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ECF" w:rsidRPr="00CD509A" w:rsidRDefault="00833ECF" w:rsidP="00833ECF">
      <w:pPr>
        <w:spacing w:after="0" w:line="240" w:lineRule="auto"/>
        <w:jc w:val="right"/>
        <w:rPr>
          <w:rFonts w:ascii="Times New Roman" w:hAnsi="Times New Roman" w:cs="Times New Roman"/>
          <w:sz w:val="24"/>
        </w:rPr>
      </w:pPr>
      <w:r w:rsidRPr="00CD509A">
        <w:rPr>
          <w:rFonts w:ascii="Times New Roman" w:hAnsi="Times New Roman" w:cs="Times New Roman"/>
          <w:sz w:val="24"/>
        </w:rPr>
        <w:t xml:space="preserve">Додаток № 1 </w:t>
      </w:r>
    </w:p>
    <w:p w:rsidR="00833ECF" w:rsidRPr="00CD509A" w:rsidRDefault="00833ECF" w:rsidP="00833ECF">
      <w:pPr>
        <w:spacing w:after="0" w:line="240" w:lineRule="auto"/>
        <w:jc w:val="right"/>
        <w:rPr>
          <w:rFonts w:ascii="Times New Roman" w:hAnsi="Times New Roman" w:cs="Times New Roman"/>
          <w:sz w:val="24"/>
        </w:rPr>
      </w:pPr>
      <w:r w:rsidRPr="00CD509A">
        <w:rPr>
          <w:rFonts w:ascii="Times New Roman" w:hAnsi="Times New Roman" w:cs="Times New Roman"/>
          <w:sz w:val="24"/>
        </w:rPr>
        <w:t>до тендерної документації</w:t>
      </w:r>
    </w:p>
    <w:tbl>
      <w:tblPr>
        <w:tblStyle w:val="ab"/>
        <w:tblW w:w="10280" w:type="dxa"/>
        <w:tblLayout w:type="fixed"/>
        <w:tblLook w:val="04A0" w:firstRow="1" w:lastRow="0" w:firstColumn="1" w:lastColumn="0" w:noHBand="0" w:noVBand="1"/>
      </w:tblPr>
      <w:tblGrid>
        <w:gridCol w:w="5211"/>
        <w:gridCol w:w="5069"/>
      </w:tblGrid>
      <w:tr w:rsidR="00833ECF" w:rsidRPr="00DB0B07" w:rsidTr="002166C8">
        <w:tc>
          <w:tcPr>
            <w:tcW w:w="5211" w:type="dxa"/>
          </w:tcPr>
          <w:p w:rsidR="00833ECF" w:rsidRPr="00DB0B07" w:rsidRDefault="00833ECF" w:rsidP="002166C8">
            <w:pPr>
              <w:jc w:val="center"/>
              <w:rPr>
                <w:rFonts w:ascii="Times New Roman" w:hAnsi="Times New Roman" w:cs="Times New Roman"/>
                <w:b/>
                <w:sz w:val="24"/>
                <w:szCs w:val="24"/>
              </w:rPr>
            </w:pPr>
            <w:r w:rsidRPr="00DB0B07">
              <w:rPr>
                <w:rFonts w:ascii="Times New Roman" w:hAnsi="Times New Roman" w:cs="Times New Roman"/>
                <w:b/>
                <w:sz w:val="24"/>
                <w:szCs w:val="24"/>
              </w:rPr>
              <w:t>ПРОЄКТ ДОГОВОРУ</w:t>
            </w:r>
          </w:p>
          <w:p w:rsidR="00833ECF" w:rsidRPr="00DB0B07" w:rsidRDefault="00833ECF" w:rsidP="002166C8">
            <w:pPr>
              <w:jc w:val="center"/>
              <w:rPr>
                <w:rFonts w:ascii="Times New Roman" w:hAnsi="Times New Roman" w:cs="Times New Roman"/>
                <w:sz w:val="24"/>
                <w:szCs w:val="24"/>
              </w:rPr>
            </w:pPr>
            <w:r w:rsidRPr="00DB0B07">
              <w:rPr>
                <w:rFonts w:ascii="Times New Roman" w:hAnsi="Times New Roman" w:cs="Times New Roman"/>
                <w:sz w:val="24"/>
                <w:szCs w:val="24"/>
              </w:rPr>
              <w:t>на виконання робіт з проєктування та будівництва</w:t>
            </w:r>
          </w:p>
          <w:p w:rsidR="00833ECF" w:rsidRPr="00DB0B07" w:rsidRDefault="00833ECF" w:rsidP="002166C8">
            <w:pPr>
              <w:keepNext/>
              <w:keepLines/>
              <w:jc w:val="both"/>
              <w:outlineLvl w:val="0"/>
              <w:rPr>
                <w:rFonts w:ascii="Times New Roman" w:hAnsi="Times New Roman" w:cs="Times New Roman"/>
                <w:sz w:val="24"/>
                <w:szCs w:val="24"/>
              </w:rPr>
            </w:pPr>
          </w:p>
          <w:p w:rsidR="00833ECF" w:rsidRPr="00DB0B07" w:rsidRDefault="00833ECF" w:rsidP="002166C8">
            <w:pPr>
              <w:jc w:val="right"/>
              <w:rPr>
                <w:rFonts w:ascii="Times New Roman" w:hAnsi="Times New Roman" w:cs="Times New Roman"/>
                <w:sz w:val="24"/>
                <w:szCs w:val="24"/>
              </w:rPr>
            </w:pPr>
            <w:r w:rsidRPr="00DB0B07">
              <w:rPr>
                <w:rFonts w:ascii="Times New Roman" w:hAnsi="Times New Roman" w:cs="Times New Roman"/>
                <w:sz w:val="24"/>
                <w:szCs w:val="24"/>
              </w:rPr>
              <w:t>м. Київ</w:t>
            </w:r>
            <w:r w:rsidRPr="00DB0B07">
              <w:rPr>
                <w:rFonts w:ascii="Times New Roman" w:hAnsi="Times New Roman" w:cs="Times New Roman"/>
                <w:sz w:val="24"/>
                <w:szCs w:val="24"/>
                <w:lang w:eastAsia="uk-UA"/>
              </w:rPr>
              <w:tab/>
            </w:r>
            <w:r w:rsidRPr="00DB0B07">
              <w:rPr>
                <w:rFonts w:ascii="Times New Roman" w:hAnsi="Times New Roman" w:cs="Times New Roman"/>
                <w:sz w:val="24"/>
                <w:szCs w:val="24"/>
                <w:lang w:eastAsia="uk-UA"/>
              </w:rPr>
              <w:tab/>
            </w:r>
            <w:r w:rsidRPr="00DB0B07">
              <w:rPr>
                <w:rFonts w:ascii="Times New Roman" w:hAnsi="Times New Roman" w:cs="Times New Roman"/>
                <w:sz w:val="24"/>
                <w:szCs w:val="24"/>
                <w:lang w:eastAsia="uk-UA"/>
              </w:rPr>
              <w:tab/>
            </w:r>
            <w:r w:rsidRPr="00DB0B07">
              <w:rPr>
                <w:rFonts w:ascii="Times New Roman" w:hAnsi="Times New Roman" w:cs="Times New Roman"/>
                <w:sz w:val="24"/>
                <w:szCs w:val="24"/>
                <w:lang w:eastAsia="uk-UA"/>
              </w:rPr>
              <w:tab/>
            </w:r>
            <w:r w:rsidRPr="00DB0B07">
              <w:rPr>
                <w:rFonts w:ascii="Times New Roman" w:hAnsi="Times New Roman" w:cs="Times New Roman"/>
                <w:sz w:val="24"/>
                <w:szCs w:val="24"/>
                <w:lang w:eastAsia="uk-UA"/>
              </w:rPr>
              <w:tab/>
            </w:r>
            <w:r w:rsidRPr="00DB0B07">
              <w:rPr>
                <w:rFonts w:ascii="Times New Roman" w:hAnsi="Times New Roman" w:cs="Times New Roman"/>
                <w:sz w:val="24"/>
                <w:szCs w:val="24"/>
                <w:lang w:eastAsia="uk-UA"/>
              </w:rPr>
              <w:tab/>
            </w:r>
            <w:r w:rsidRPr="00DB0B07">
              <w:rPr>
                <w:rFonts w:ascii="Times New Roman" w:hAnsi="Times New Roman" w:cs="Times New Roman"/>
                <w:sz w:val="24"/>
                <w:szCs w:val="24"/>
                <w:lang w:eastAsia="uk-UA"/>
              </w:rPr>
              <w:tab/>
            </w:r>
            <w:r w:rsidRPr="00DB0B07">
              <w:rPr>
                <w:rFonts w:ascii="Times New Roman" w:hAnsi="Times New Roman" w:cs="Times New Roman"/>
                <w:sz w:val="24"/>
                <w:szCs w:val="24"/>
              </w:rPr>
              <w:t xml:space="preserve">            "____" ___________ </w:t>
            </w:r>
            <w:r w:rsidRPr="006242F7">
              <w:rPr>
                <w:rFonts w:ascii="Times New Roman" w:hAnsi="Times New Roman" w:cs="Times New Roman"/>
                <w:sz w:val="24"/>
                <w:szCs w:val="24"/>
                <w:highlight w:val="yellow"/>
              </w:rPr>
              <w:t>202_</w:t>
            </w:r>
          </w:p>
          <w:p w:rsidR="00833ECF" w:rsidRPr="00DB0B07" w:rsidRDefault="00833ECF" w:rsidP="002166C8">
            <w:pPr>
              <w:keepNext/>
              <w:keepLines/>
              <w:jc w:val="both"/>
              <w:outlineLvl w:val="2"/>
              <w:rPr>
                <w:rFonts w:ascii="Times New Roman" w:hAnsi="Times New Roman" w:cs="Times New Roman"/>
                <w:b/>
                <w:sz w:val="24"/>
                <w:szCs w:val="24"/>
              </w:rPr>
            </w:pPr>
            <w:r w:rsidRPr="00DB0B07">
              <w:rPr>
                <w:rFonts w:ascii="Times New Roman" w:hAnsi="Times New Roman" w:cs="Times New Roman"/>
                <w:b/>
                <w:sz w:val="24"/>
                <w:szCs w:val="24"/>
              </w:rPr>
              <w:t xml:space="preserve">Державна митна служба України </w:t>
            </w:r>
            <w:r w:rsidRPr="00DB0B07">
              <w:rPr>
                <w:rFonts w:ascii="Times New Roman" w:hAnsi="Times New Roman" w:cs="Times New Roman"/>
                <w:sz w:val="24"/>
                <w:szCs w:val="24"/>
              </w:rPr>
              <w:t xml:space="preserve">у подальшому іменована як </w:t>
            </w:r>
            <w:r w:rsidRPr="00DB0B07">
              <w:rPr>
                <w:rFonts w:ascii="Times New Roman" w:hAnsi="Times New Roman" w:cs="Times New Roman"/>
                <w:b/>
                <w:sz w:val="24"/>
                <w:szCs w:val="24"/>
              </w:rPr>
              <w:t>Замовник ,</w:t>
            </w:r>
            <w:r w:rsidRPr="00DB0B07">
              <w:rPr>
                <w:rFonts w:ascii="Times New Roman" w:hAnsi="Times New Roman" w:cs="Times New Roman"/>
                <w:sz w:val="24"/>
                <w:szCs w:val="24"/>
              </w:rPr>
              <w:t xml:space="preserve"> в особі ________________________________________</w:t>
            </w:r>
            <w:r w:rsidRPr="00DB0B07">
              <w:rPr>
                <w:rFonts w:ascii="Times New Roman" w:hAnsi="Times New Roman" w:cs="Times New Roman"/>
                <w:b/>
                <w:sz w:val="24"/>
                <w:szCs w:val="24"/>
              </w:rPr>
              <w:t>___________________</w:t>
            </w:r>
            <w:r w:rsidRPr="00DB0B07">
              <w:rPr>
                <w:rFonts w:ascii="Times New Roman" w:hAnsi="Times New Roman" w:cs="Times New Roman"/>
                <w:sz w:val="24"/>
                <w:szCs w:val="24"/>
              </w:rPr>
              <w:t>, що діє на підставі Положення про державну митну службу України, затвердженого постановою Кабінету Міністрів України від 6 березня 2019 року № 227 та______________________________________, з однієї сторони, та _____________________________</w:t>
            </w:r>
            <w:r w:rsidRPr="00DB0B07">
              <w:rPr>
                <w:rFonts w:ascii="Times New Roman" w:hAnsi="Times New Roman" w:cs="Times New Roman"/>
                <w:b/>
                <w:sz w:val="24"/>
                <w:szCs w:val="24"/>
              </w:rPr>
              <w:t>____________</w:t>
            </w:r>
            <w:r w:rsidRPr="00DB0B07">
              <w:rPr>
                <w:rFonts w:ascii="Times New Roman" w:hAnsi="Times New Roman" w:cs="Times New Roman"/>
                <w:sz w:val="24"/>
                <w:szCs w:val="24"/>
              </w:rPr>
              <w:t>______________________</w:t>
            </w:r>
            <w:r w:rsidRPr="00DB0B07">
              <w:rPr>
                <w:rFonts w:ascii="Times New Roman" w:hAnsi="Times New Roman" w:cs="Times New Roman"/>
                <w:b/>
                <w:sz w:val="24"/>
                <w:szCs w:val="24"/>
              </w:rPr>
              <w:t xml:space="preserve"> </w:t>
            </w:r>
            <w:r w:rsidRPr="00DB0B07">
              <w:rPr>
                <w:rFonts w:ascii="Times New Roman" w:hAnsi="Times New Roman" w:cs="Times New Roman"/>
                <w:sz w:val="24"/>
                <w:szCs w:val="24"/>
              </w:rPr>
              <w:t>іменована як</w:t>
            </w:r>
            <w:r w:rsidRPr="00DB0B07">
              <w:rPr>
                <w:rFonts w:ascii="Times New Roman" w:hAnsi="Times New Roman" w:cs="Times New Roman"/>
                <w:b/>
                <w:sz w:val="24"/>
                <w:szCs w:val="24"/>
              </w:rPr>
              <w:t xml:space="preserve"> Виконавець</w:t>
            </w:r>
            <w:r w:rsidRPr="00DB0B07">
              <w:rPr>
                <w:rFonts w:ascii="Times New Roman" w:hAnsi="Times New Roman" w:cs="Times New Roman"/>
                <w:sz w:val="24"/>
                <w:szCs w:val="24"/>
              </w:rPr>
              <w:t>____________________________________________________________________________________________________</w:t>
            </w:r>
            <w:r w:rsidRPr="00DB0B07">
              <w:rPr>
                <w:rFonts w:ascii="Times New Roman" w:hAnsi="Times New Roman" w:cs="Times New Roman"/>
                <w:b/>
                <w:sz w:val="24"/>
                <w:szCs w:val="24"/>
              </w:rPr>
              <w:t xml:space="preserve"> </w:t>
            </w:r>
            <w:r w:rsidRPr="00DB0B07">
              <w:rPr>
                <w:rFonts w:ascii="Times New Roman" w:hAnsi="Times New Roman" w:cs="Times New Roman"/>
                <w:sz w:val="24"/>
                <w:szCs w:val="24"/>
              </w:rPr>
              <w:t>________________________________________</w:t>
            </w:r>
          </w:p>
          <w:p w:rsidR="00833ECF" w:rsidRPr="00DB0B07" w:rsidRDefault="00833ECF" w:rsidP="002166C8">
            <w:pPr>
              <w:keepNext/>
              <w:keepLines/>
              <w:jc w:val="both"/>
              <w:outlineLvl w:val="2"/>
              <w:rPr>
                <w:rFonts w:ascii="Times New Roman" w:hAnsi="Times New Roman" w:cs="Times New Roman"/>
                <w:sz w:val="24"/>
                <w:szCs w:val="24"/>
              </w:rPr>
            </w:pPr>
            <w:r w:rsidRPr="00DB0B07">
              <w:rPr>
                <w:rFonts w:ascii="Times New Roman" w:hAnsi="Times New Roman" w:cs="Times New Roman"/>
                <w:sz w:val="24"/>
                <w:szCs w:val="24"/>
              </w:rPr>
              <w:t>за результатами здійснення процедури закупівлі «відкриті торги», у відповідності до умов Договору між Урядом України та Урядом Республіка Польща про надання кредиту на умовах пов’язаної допомоги від 09.09.2015 (Договір ратифіковано Законом України № 977-VIII від 03.02.2016) та постанови Кабінету Міністрів України «Деякі питання реалізації Договору між Урядом України та Урядом Республіки Польща про надання кредиту на умовах пов’язаної допомоги»  від 14.02.2017  № 73 (зі змінами), згідно з якою головним розпорядником бюджетних коштів за відповідною бюджетною програмою є Державна митна служба України, уклали Договір такого змісту:</w:t>
            </w:r>
          </w:p>
          <w:p w:rsidR="00833ECF" w:rsidRPr="00DB0B07" w:rsidRDefault="00833ECF" w:rsidP="002166C8">
            <w:pPr>
              <w:keepNext/>
              <w:keepLines/>
              <w:jc w:val="both"/>
              <w:outlineLvl w:val="2"/>
              <w:rPr>
                <w:rFonts w:ascii="Times New Roman" w:hAnsi="Times New Roman" w:cs="Times New Roman"/>
                <w:sz w:val="24"/>
                <w:szCs w:val="24"/>
              </w:rPr>
            </w:pPr>
          </w:p>
          <w:p w:rsidR="00833ECF" w:rsidRPr="00DB0B07" w:rsidRDefault="00833ECF" w:rsidP="002166C8">
            <w:pPr>
              <w:keepNext/>
              <w:keepLines/>
              <w:jc w:val="both"/>
              <w:outlineLvl w:val="2"/>
              <w:rPr>
                <w:rFonts w:ascii="Times New Roman" w:hAnsi="Times New Roman" w:cs="Times New Roman"/>
                <w:sz w:val="24"/>
                <w:szCs w:val="24"/>
              </w:rPr>
            </w:pPr>
          </w:p>
          <w:p w:rsidR="00833ECF" w:rsidRPr="00DB0B07" w:rsidRDefault="00833ECF" w:rsidP="002166C8">
            <w:pPr>
              <w:jc w:val="center"/>
              <w:rPr>
                <w:rFonts w:ascii="Times New Roman" w:hAnsi="Times New Roman" w:cs="Times New Roman"/>
                <w:b/>
                <w:sz w:val="24"/>
                <w:szCs w:val="24"/>
              </w:rPr>
            </w:pPr>
            <w:r w:rsidRPr="00DB0B07">
              <w:rPr>
                <w:rFonts w:ascii="Times New Roman" w:hAnsi="Times New Roman" w:cs="Times New Roman"/>
                <w:b/>
                <w:sz w:val="24"/>
                <w:szCs w:val="24"/>
              </w:rPr>
              <w:t>1.</w:t>
            </w:r>
            <w:r w:rsidRPr="00DB0B07">
              <w:rPr>
                <w:rFonts w:ascii="Times New Roman" w:hAnsi="Times New Roman" w:cs="Times New Roman"/>
                <w:b/>
                <w:sz w:val="24"/>
                <w:szCs w:val="24"/>
                <w:lang w:eastAsia="uk-UA"/>
              </w:rPr>
              <w:tab/>
            </w:r>
            <w:r w:rsidRPr="00DB0B07">
              <w:rPr>
                <w:rFonts w:ascii="Times New Roman" w:hAnsi="Times New Roman" w:cs="Times New Roman"/>
                <w:b/>
                <w:sz w:val="24"/>
                <w:szCs w:val="24"/>
              </w:rPr>
              <w:t>Предмет Договору</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 xml:space="preserve">1.1. Виконавець зобов'язується у порядку та на умовах, визначених цим Договором своїми силами і засобами, на власний ризик та/або із </w:t>
            </w:r>
            <w:r w:rsidRPr="00DB0B07">
              <w:rPr>
                <w:rFonts w:ascii="Times New Roman" w:hAnsi="Times New Roman" w:cs="Times New Roman"/>
                <w:sz w:val="24"/>
                <w:szCs w:val="24"/>
              </w:rPr>
              <w:lastRenderedPageBreak/>
              <w:t>залученням субпідрядних організацій виконати та здати в установленій цим Договором термін завершені роботи з проєктування та будівництва ділянки для легкового автотранспорту та автобусів у пункті пропуску для автомобільного сполучення (далі – пункт пропуску) «Краківець» та відновлення інфраструктури української частини існуючого пункту пропуску «Краківець» на українсько-польському кордоні.</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 xml:space="preserve">1.2. Найменування об’єкту: роботи з </w:t>
            </w:r>
            <w:r w:rsidRPr="00DB0B07">
              <w:rPr>
                <w:rFonts w:ascii="Times New Roman" w:hAnsi="Times New Roman" w:cs="Times New Roman"/>
                <w:b/>
                <w:sz w:val="24"/>
                <w:szCs w:val="24"/>
              </w:rPr>
              <w:t>«Будівництва ділянки для легкового автотранспорту та автобусів у пункті пропуску для автомобільного сполучення «Краківець» та відновлення інфраструктури української частини існуючого пункту пропуску «Краківець» на українсько-польському кордоні»</w:t>
            </w:r>
            <w:r w:rsidRPr="00DB0B07">
              <w:rPr>
                <w:rFonts w:ascii="Times New Roman" w:hAnsi="Times New Roman" w:cs="Times New Roman"/>
                <w:sz w:val="24"/>
                <w:szCs w:val="24"/>
              </w:rPr>
              <w:t xml:space="preserve"> за моделлю «проєктування та будівництво».</w:t>
            </w:r>
          </w:p>
          <w:p w:rsidR="00833ECF" w:rsidRPr="00DB0B07" w:rsidRDefault="00833ECF" w:rsidP="002166C8">
            <w:pPr>
              <w:jc w:val="both"/>
              <w:rPr>
                <w:rFonts w:ascii="Times New Roman" w:hAnsi="Times New Roman" w:cs="Times New Roman"/>
                <w:noProof/>
                <w:sz w:val="24"/>
                <w:szCs w:val="24"/>
              </w:rPr>
            </w:pPr>
            <w:r w:rsidRPr="00DB0B07">
              <w:rPr>
                <w:rFonts w:ascii="Times New Roman" w:hAnsi="Times New Roman" w:cs="Times New Roman"/>
                <w:sz w:val="24"/>
                <w:szCs w:val="24"/>
              </w:rPr>
              <w:t xml:space="preserve">1.3. Замовник повинен передати Виконавцю територію будівництва ділянки для легкового автотранспорту і автобусів для виконання робіт за місяць до дня початку будівельних робіт за вимогою Виконавця. Передача території будівництва має відбутися на підставі </w:t>
            </w:r>
            <w:r w:rsidRPr="00DB0B07">
              <w:rPr>
                <w:rFonts w:ascii="Times New Roman" w:hAnsi="Times New Roman" w:cs="Times New Roman"/>
                <w:bCs/>
                <w:sz w:val="24"/>
                <w:szCs w:val="24"/>
              </w:rPr>
              <w:t>Акту передання будівельного майданчика</w:t>
            </w:r>
            <w:r w:rsidRPr="00DB0B07">
              <w:rPr>
                <w:rFonts w:ascii="Times New Roman" w:hAnsi="Times New Roman" w:cs="Times New Roman"/>
                <w:sz w:val="24"/>
                <w:szCs w:val="24"/>
              </w:rPr>
              <w:t xml:space="preserve">. До моменту передачі будівельного майданчику, Замовник зобов’язується забезпечити доступ Виконавця до ділянок для легкового автотранспорту і автобусів, для </w:t>
            </w:r>
            <w:r w:rsidRPr="00DB0B07">
              <w:rPr>
                <w:rFonts w:ascii="Times New Roman" w:hAnsi="Times New Roman" w:cs="Times New Roman"/>
                <w:noProof/>
                <w:sz w:val="24"/>
                <w:szCs w:val="24"/>
              </w:rPr>
              <w:t>виконання обмірних креслень існуючої інфраструктури пункту пропуску та актів обстеження їх технічного стану.</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1.4. Адреса розташування місця виконання предмету замовлення: Міжнародний пункт пропуску для автомобільного сполучення «Краківець», розташований на міжнародній автомобільній трасі Е40 ІІІ міжнародного транспортного коридору (Львівська обл., Яворівський р-н, смт Краковець, вул. М. Вербицького, 54-61).</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1.5. Предметний обсяг робіт</w:t>
            </w:r>
            <w:r w:rsidRPr="00DB0B07">
              <w:rPr>
                <w:rFonts w:ascii="Times New Roman" w:hAnsi="Times New Roman" w:cs="Times New Roman"/>
                <w:sz w:val="24"/>
                <w:szCs w:val="24"/>
                <w:lang w:eastAsia="ru-RU"/>
              </w:rPr>
              <w:t xml:space="preserve"> складають проєктні та будівельні роботи. Обсяг проєктних робіт, а також склад та зміст проєктної документації за Договором визначається державними будівельними нормами, містобудівними умовами та обмеженнями, технічними умовами, Інформацією про необхідні технічні, якісні та кількісні характеристики предмета закупівлі  та </w:t>
            </w:r>
            <w:r w:rsidRPr="00DB0B07">
              <w:rPr>
                <w:rFonts w:ascii="Times New Roman" w:hAnsi="Times New Roman" w:cs="Times New Roman"/>
                <w:sz w:val="24"/>
                <w:szCs w:val="24"/>
                <w:lang w:eastAsia="ru-RU"/>
              </w:rPr>
              <w:lastRenderedPageBreak/>
              <w:t xml:space="preserve">Завдання на проєктування, що після його затвердження Замовником стане  невід’ємною частиною цього Договору. Обсяг будівельних робіт буде визначений проєктною документацією </w:t>
            </w:r>
            <w:r w:rsidRPr="00DB0B07">
              <w:rPr>
                <w:rFonts w:ascii="Times New Roman" w:hAnsi="Times New Roman" w:cs="Times New Roman"/>
                <w:sz w:val="24"/>
                <w:szCs w:val="24"/>
              </w:rPr>
              <w:t>після проходження комплексної експертизи та затвердження такої проєктної документації.</w:t>
            </w:r>
          </w:p>
          <w:p w:rsidR="00833ECF" w:rsidRPr="00DB0B07" w:rsidRDefault="00833ECF" w:rsidP="002166C8">
            <w:pPr>
              <w:jc w:val="both"/>
              <w:rPr>
                <w:rFonts w:ascii="Times New Roman" w:hAnsi="Times New Roman" w:cs="Times New Roman"/>
                <w:sz w:val="24"/>
                <w:szCs w:val="24"/>
              </w:rPr>
            </w:pP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1.6. Проведення робіт, які є предметом даного Договору, має відбуватися за моделлю «проєктування та будівництво».</w:t>
            </w:r>
          </w:p>
          <w:p w:rsidR="00833ECF" w:rsidRPr="00DB0B07" w:rsidRDefault="00833ECF" w:rsidP="002166C8">
            <w:pPr>
              <w:keepNext/>
              <w:keepLines/>
              <w:jc w:val="both"/>
              <w:outlineLvl w:val="2"/>
              <w:rPr>
                <w:rFonts w:ascii="Times New Roman" w:hAnsi="Times New Roman" w:cs="Times New Roman"/>
                <w:sz w:val="24"/>
                <w:szCs w:val="24"/>
              </w:rPr>
            </w:pPr>
          </w:p>
          <w:p w:rsidR="00833ECF" w:rsidRPr="00DB0B07" w:rsidRDefault="00833ECF" w:rsidP="002166C8">
            <w:pPr>
              <w:jc w:val="center"/>
              <w:rPr>
                <w:rFonts w:ascii="Times New Roman" w:hAnsi="Times New Roman" w:cs="Times New Roman"/>
                <w:b/>
                <w:sz w:val="24"/>
                <w:szCs w:val="24"/>
              </w:rPr>
            </w:pPr>
            <w:r w:rsidRPr="00DB0B07">
              <w:rPr>
                <w:rFonts w:ascii="Times New Roman" w:hAnsi="Times New Roman" w:cs="Times New Roman"/>
                <w:b/>
                <w:sz w:val="24"/>
                <w:szCs w:val="24"/>
              </w:rPr>
              <w:t>2. Термін виконання</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2.1. Сторони постановили, що предмет Договору має бути виконаний протягом ___ (_______) календарних місяців з дати укладання цього Договору у відповідності до процедури передбаченої умовами Договору між Урядом України та Урядом Республіка Польща про надання кредиту на умовах пов’язаної допомоги від 09 вересня 2015 року, та пунктом 16.2 даного Договору, в тому числі після:</w:t>
            </w:r>
          </w:p>
          <w:p w:rsidR="00833ECF" w:rsidRPr="00DB0B07" w:rsidRDefault="00833ECF" w:rsidP="002166C8">
            <w:pPr>
              <w:jc w:val="both"/>
              <w:rPr>
                <w:rFonts w:ascii="Times New Roman" w:hAnsi="Times New Roman" w:cs="Times New Roman"/>
                <w:sz w:val="24"/>
                <w:szCs w:val="24"/>
              </w:rPr>
            </w:pP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2.1.1. Надання Замовником Виконавцю  вихідних даних для проєктування у повному обсязі у відповідність з Законом України від 20 листопада 2012 року № 5496-</w:t>
            </w:r>
            <w:r w:rsidRPr="00DB0B07">
              <w:rPr>
                <w:rFonts w:ascii="Times New Roman" w:hAnsi="Times New Roman" w:cs="Times New Roman"/>
                <w:sz w:val="24"/>
                <w:szCs w:val="24"/>
                <w:lang w:val="en-GB"/>
              </w:rPr>
              <w:t>VI</w:t>
            </w:r>
            <w:r w:rsidRPr="00DB0B07">
              <w:rPr>
                <w:rFonts w:ascii="Times New Roman" w:hAnsi="Times New Roman" w:cs="Times New Roman"/>
                <w:sz w:val="24"/>
                <w:szCs w:val="24"/>
              </w:rPr>
              <w:t xml:space="preserve"> «</w:t>
            </w:r>
            <w:r w:rsidRPr="00DB0B07">
              <w:rPr>
                <w:rFonts w:ascii="Times New Roman" w:hAnsi="Times New Roman" w:cs="Times New Roman"/>
                <w:bCs/>
                <w:sz w:val="24"/>
                <w:szCs w:val="24"/>
              </w:rPr>
              <w:t>Про внесення змін до деяких законодавчих актів України з питань регулювання містобудівної діяльності»</w:t>
            </w:r>
            <w:r w:rsidRPr="00DB0B07">
              <w:rPr>
                <w:rFonts w:ascii="Times New Roman" w:hAnsi="Times New Roman" w:cs="Times New Roman"/>
                <w:sz w:val="24"/>
                <w:szCs w:val="24"/>
              </w:rPr>
              <w:t xml:space="preserve"> та ДБН А.2.2-3-2014 включно, але не обмежуючись наступним:</w:t>
            </w:r>
          </w:p>
          <w:p w:rsidR="00833ECF" w:rsidRPr="00DB0B07" w:rsidRDefault="00833ECF" w:rsidP="002166C8">
            <w:pPr>
              <w:jc w:val="both"/>
              <w:rPr>
                <w:rFonts w:ascii="Times New Roman" w:hAnsi="Times New Roman" w:cs="Times New Roman"/>
                <w:sz w:val="24"/>
                <w:szCs w:val="24"/>
              </w:rPr>
            </w:pPr>
            <w:r w:rsidRPr="00DB0B07">
              <w:rPr>
                <w:sz w:val="24"/>
                <w:szCs w:val="24"/>
              </w:rPr>
              <w:t>·</w:t>
            </w:r>
            <w:r w:rsidRPr="00DB0B07">
              <w:rPr>
                <w:rFonts w:ascii="Times New Roman" w:hAnsi="Times New Roman" w:cs="Times New Roman"/>
                <w:sz w:val="24"/>
                <w:szCs w:val="24"/>
              </w:rPr>
              <w:t xml:space="preserve"> Містобудівних умов та обмежень;</w:t>
            </w:r>
          </w:p>
          <w:p w:rsidR="00833ECF" w:rsidRPr="00DB0B07" w:rsidRDefault="00833ECF" w:rsidP="002166C8">
            <w:pPr>
              <w:jc w:val="both"/>
              <w:rPr>
                <w:rFonts w:ascii="Times New Roman" w:hAnsi="Times New Roman" w:cs="Times New Roman"/>
                <w:sz w:val="24"/>
                <w:szCs w:val="24"/>
              </w:rPr>
            </w:pPr>
            <w:r w:rsidRPr="00DB0B07">
              <w:rPr>
                <w:sz w:val="24"/>
                <w:szCs w:val="24"/>
              </w:rPr>
              <w:t>·</w:t>
            </w:r>
            <w:r w:rsidRPr="00DB0B07">
              <w:rPr>
                <w:rFonts w:ascii="Times New Roman" w:hAnsi="Times New Roman" w:cs="Times New Roman"/>
                <w:sz w:val="24"/>
                <w:szCs w:val="24"/>
              </w:rPr>
              <w:t>Технічних умов на під’єднання до інженерних мереж;</w:t>
            </w:r>
          </w:p>
          <w:p w:rsidR="00833ECF" w:rsidRPr="00DB0B07" w:rsidRDefault="00833ECF" w:rsidP="002166C8">
            <w:pPr>
              <w:jc w:val="both"/>
              <w:rPr>
                <w:rFonts w:ascii="Times New Roman" w:hAnsi="Times New Roman" w:cs="Times New Roman"/>
                <w:sz w:val="24"/>
                <w:szCs w:val="24"/>
              </w:rPr>
            </w:pPr>
            <w:r w:rsidRPr="00DB0B07">
              <w:rPr>
                <w:sz w:val="24"/>
                <w:szCs w:val="24"/>
              </w:rPr>
              <w:t>·</w:t>
            </w:r>
            <w:r w:rsidRPr="00DB0B07">
              <w:rPr>
                <w:rFonts w:ascii="Times New Roman" w:hAnsi="Times New Roman" w:cs="Times New Roman"/>
                <w:sz w:val="24"/>
                <w:szCs w:val="24"/>
              </w:rPr>
              <w:t>Завдання на проєктування.</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2.1.2 Виготовлення проєкту з будівництва: протягом __ календарних місяців з моменту укладення Договору, схвалення його відповідними органами, набрання ним чинності у зв'язку з пунктом 16.2.3, та наданням Замовником вихідних даних для проєктування у повному обсязі.</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 xml:space="preserve">2.1.3. Експертиза проєкту будівництва: протягом __ (_____) календарного місяця з дати </w:t>
            </w:r>
            <w:r w:rsidRPr="00DB0B07">
              <w:rPr>
                <w:rFonts w:ascii="Times New Roman" w:hAnsi="Times New Roman" w:cs="Times New Roman"/>
                <w:sz w:val="24"/>
                <w:szCs w:val="24"/>
              </w:rPr>
              <w:lastRenderedPageBreak/>
              <w:t>укладення Договору на проведення експертизи та прийняття результатів вишукувальних робіт;</w:t>
            </w:r>
          </w:p>
          <w:p w:rsidR="00833ECF" w:rsidRDefault="00833ECF" w:rsidP="002166C8">
            <w:pPr>
              <w:jc w:val="both"/>
              <w:rPr>
                <w:rFonts w:ascii="Times New Roman" w:hAnsi="Times New Roman" w:cs="Times New Roman"/>
                <w:sz w:val="24"/>
                <w:szCs w:val="24"/>
              </w:rPr>
            </w:pP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2.1.4. Підготовчі роботи: протягом __ (____) місяців з дати затвердження проєкту органом експертизи та Замовником;</w:t>
            </w:r>
          </w:p>
          <w:p w:rsidR="00833ECF" w:rsidRPr="00DB0B07" w:rsidRDefault="00833ECF" w:rsidP="002166C8">
            <w:pPr>
              <w:jc w:val="both"/>
              <w:rPr>
                <w:rFonts w:ascii="Times New Roman" w:hAnsi="Times New Roman" w:cs="Times New Roman"/>
                <w:sz w:val="24"/>
                <w:szCs w:val="24"/>
              </w:rPr>
            </w:pP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2.1.5. Будівництво ділянки для легкового автотранспорту і автобусів: протягом __ місяців після закінчення підготовчих робіт;</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2.1.6. Введення ділянки для легкового автотранспорту і автобусів в експлуатацію: протягом __ місяців з дати завершення будівельних робіт та проведення розрахунків за виконані роботи, крім кінцевого платежу, зазначеного у пункті 10.2.3</w:t>
            </w:r>
            <w:r w:rsidRPr="00DB0B07">
              <w:rPr>
                <w:sz w:val="24"/>
                <w:szCs w:val="24"/>
              </w:rPr>
              <w:t>»</w:t>
            </w:r>
            <w:r w:rsidRPr="00DB0B07">
              <w:rPr>
                <w:rFonts w:ascii="Times New Roman" w:hAnsi="Times New Roman" w:cs="Times New Roman"/>
                <w:sz w:val="24"/>
                <w:szCs w:val="24"/>
              </w:rPr>
              <w:t>;</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2.1.7. Реконструкція (відновлення інфраструктури) існуючої ділянки: протягом __ місяців з дати введення в експлуатацію ділянки легкового автотранспорту і автобусів;</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2.1.8. Введення реконструйованої ділянки в експлуатацію: протягом __ (_____) календарних місяців з дати завершення будівельних робіт, визначених пунктом 2.1.6 Договору та проведення розрахунків за виконані роботи крім кінцевого платежу, зазначеного у пункті 10.2.3.</w:t>
            </w:r>
          </w:p>
          <w:p w:rsidR="00833ECF" w:rsidRPr="00DB0B07" w:rsidRDefault="00833ECF" w:rsidP="002166C8">
            <w:pPr>
              <w:jc w:val="both"/>
              <w:rPr>
                <w:rFonts w:ascii="Times New Roman" w:hAnsi="Times New Roman" w:cs="Times New Roman"/>
                <w:sz w:val="24"/>
                <w:szCs w:val="24"/>
              </w:rPr>
            </w:pP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2.2. Сторони погодили, що строки виконання робіт (етапів робіт) продовжуються на строк неможливості виконання робіт (вище вказаних етапів робіт) з причин, що не залежать від Виконавця, такі як (але не обмежуючись) – затримка отримання містобудівних умов та обмежень, технічних умов, затвердженого Замовником Завдання на проєктування, проходження експертизи проєкту будівництва, затримка отримання Дозволу на виконання будівельних робіт Замовником тощо. Про випадки затримки виконання робіт (етапів робіт) з причин незалежних від Виконавця, останній негайно (не більше п’яти робочих днів від дня виникнення відповідних обставин) повідомляє Замовника.</w:t>
            </w:r>
          </w:p>
          <w:p w:rsidR="00833ECF" w:rsidRPr="00DB0B07" w:rsidRDefault="00833ECF" w:rsidP="002166C8">
            <w:pPr>
              <w:jc w:val="both"/>
              <w:rPr>
                <w:rFonts w:ascii="Times New Roman" w:hAnsi="Times New Roman" w:cs="Times New Roman"/>
                <w:sz w:val="24"/>
                <w:szCs w:val="24"/>
              </w:rPr>
            </w:pP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 xml:space="preserve">2.3. Датою завершення предмету Договору </w:t>
            </w:r>
            <w:r w:rsidRPr="00DB0B07">
              <w:rPr>
                <w:rFonts w:ascii="Times New Roman" w:hAnsi="Times New Roman" w:cs="Times New Roman"/>
                <w:sz w:val="24"/>
                <w:szCs w:val="24"/>
              </w:rPr>
              <w:lastRenderedPageBreak/>
              <w:t>вважається дата введення об’єкта в експлуатацію відповідно до вимог Порядку прийняття в експлуатацію закінчених будівельних об’єктів затверджений Постановою Кабінету Міністрів України від 13 квітня 2011 року № 461.</w:t>
            </w:r>
          </w:p>
          <w:p w:rsidR="00833ECF" w:rsidRPr="00DB0B07" w:rsidRDefault="00833ECF" w:rsidP="002166C8">
            <w:pPr>
              <w:jc w:val="both"/>
              <w:rPr>
                <w:rFonts w:ascii="Times New Roman" w:hAnsi="Times New Roman" w:cs="Times New Roman"/>
                <w:sz w:val="24"/>
                <w:szCs w:val="24"/>
              </w:rPr>
            </w:pPr>
          </w:p>
          <w:p w:rsidR="00833ECF" w:rsidRPr="00DB0B07" w:rsidRDefault="00833ECF" w:rsidP="002166C8">
            <w:pPr>
              <w:jc w:val="center"/>
              <w:rPr>
                <w:rFonts w:ascii="Times New Roman" w:hAnsi="Times New Roman" w:cs="Times New Roman"/>
                <w:b/>
                <w:sz w:val="24"/>
                <w:szCs w:val="24"/>
              </w:rPr>
            </w:pPr>
            <w:r w:rsidRPr="00DB0B07">
              <w:rPr>
                <w:rFonts w:ascii="Times New Roman" w:hAnsi="Times New Roman" w:cs="Times New Roman"/>
                <w:b/>
                <w:sz w:val="24"/>
                <w:szCs w:val="24"/>
              </w:rPr>
              <w:t>3.</w:t>
            </w:r>
            <w:r w:rsidRPr="00DB0B07">
              <w:rPr>
                <w:rFonts w:ascii="Times New Roman" w:hAnsi="Times New Roman" w:cs="Times New Roman"/>
                <w:b/>
                <w:sz w:val="24"/>
                <w:szCs w:val="24"/>
                <w:lang w:eastAsia="uk-UA"/>
              </w:rPr>
              <w:tab/>
            </w:r>
            <w:r w:rsidRPr="00DB0B07">
              <w:rPr>
                <w:rFonts w:ascii="Times New Roman" w:hAnsi="Times New Roman" w:cs="Times New Roman"/>
                <w:b/>
                <w:sz w:val="24"/>
                <w:szCs w:val="24"/>
              </w:rPr>
              <w:t>Договірна ціна</w:t>
            </w:r>
          </w:p>
          <w:p w:rsidR="00833ECF" w:rsidRPr="00DB0B07" w:rsidRDefault="00833ECF" w:rsidP="002166C8">
            <w:pPr>
              <w:ind w:firstLine="32"/>
              <w:jc w:val="both"/>
              <w:rPr>
                <w:rFonts w:ascii="Times New Roman" w:hAnsi="Times New Roman" w:cs="Times New Roman"/>
                <w:sz w:val="24"/>
                <w:szCs w:val="24"/>
              </w:rPr>
            </w:pPr>
            <w:r w:rsidRPr="00DB0B07">
              <w:rPr>
                <w:rFonts w:ascii="Times New Roman" w:hAnsi="Times New Roman" w:cs="Times New Roman"/>
                <w:sz w:val="24"/>
                <w:szCs w:val="24"/>
              </w:rPr>
              <w:t>3.1. За виконання предмету Договору Виконавцю виплачуються кошти у розмірі _________ EURO (________________________), за умови,  що вартість матеріалів, обладнання, робіт та послуг польського походження не може бути меншою ніж 60 % (шістдесят відсотків) від вартості цього Договору.</w:t>
            </w:r>
          </w:p>
          <w:p w:rsidR="00833ECF" w:rsidRPr="00DB0B07" w:rsidRDefault="00833ECF" w:rsidP="002166C8">
            <w:pPr>
              <w:ind w:firstLine="32"/>
              <w:jc w:val="both"/>
              <w:rPr>
                <w:rFonts w:ascii="Times New Roman" w:hAnsi="Times New Roman" w:cs="Times New Roman"/>
                <w:sz w:val="24"/>
                <w:szCs w:val="24"/>
              </w:rPr>
            </w:pPr>
          </w:p>
          <w:p w:rsidR="00833ECF" w:rsidRPr="00DB0B07" w:rsidRDefault="00833ECF" w:rsidP="002166C8">
            <w:pPr>
              <w:ind w:firstLine="32"/>
              <w:jc w:val="both"/>
              <w:rPr>
                <w:rFonts w:ascii="Times New Roman" w:hAnsi="Times New Roman" w:cs="Times New Roman"/>
                <w:sz w:val="24"/>
                <w:szCs w:val="24"/>
              </w:rPr>
            </w:pPr>
            <w:r w:rsidRPr="00DB0B07">
              <w:rPr>
                <w:rFonts w:ascii="Times New Roman" w:hAnsi="Times New Roman" w:cs="Times New Roman"/>
                <w:sz w:val="24"/>
                <w:szCs w:val="24"/>
              </w:rPr>
              <w:t>Для цілей цього Договору та відповідно до статті 11 Договору між Урядом України та Урядом Республіки Польща про надання кредиту на умовах пов’язаної допомоги, вчиненого 09 вересня 2015 року у м. Варшаві, операції з ввезення на митну територію України товарів та/або постачання на митній території України товарів/робіт/послуг виконавцем цього Договору – резидентом Республіки Польща виключно для реалізації цього Договору звільняються від оподаткування податком на додану вартість згідно з національним законодавством України навіть, якщо на митній території Республіки Польща до цих же товарів/робіт/послуг застосовувалася ставка ПДВ «0» відповідно до національного законодавства Республіки Польща.</w:t>
            </w:r>
          </w:p>
          <w:p w:rsidR="00833ECF" w:rsidRDefault="00833ECF" w:rsidP="002166C8">
            <w:pPr>
              <w:ind w:firstLine="32"/>
              <w:jc w:val="both"/>
              <w:rPr>
                <w:rFonts w:ascii="Times New Roman" w:hAnsi="Times New Roman" w:cs="Times New Roman"/>
                <w:sz w:val="24"/>
                <w:szCs w:val="24"/>
              </w:rPr>
            </w:pPr>
          </w:p>
          <w:p w:rsidR="00833ECF" w:rsidRPr="00DB0B07" w:rsidRDefault="00833ECF" w:rsidP="002166C8">
            <w:pPr>
              <w:ind w:firstLine="32"/>
              <w:jc w:val="both"/>
              <w:rPr>
                <w:rFonts w:ascii="Times New Roman" w:hAnsi="Times New Roman" w:cs="Times New Roman"/>
                <w:sz w:val="24"/>
                <w:szCs w:val="24"/>
              </w:rPr>
            </w:pPr>
            <w:r w:rsidRPr="00DB0B07">
              <w:rPr>
                <w:rFonts w:ascii="Times New Roman" w:hAnsi="Times New Roman" w:cs="Times New Roman"/>
                <w:sz w:val="24"/>
                <w:szCs w:val="24"/>
              </w:rPr>
              <w:t>3.1.1. Виготовлення проєкту будівництва у тому числі проведення його експертизи – __________ EURO (_______________________).</w:t>
            </w:r>
          </w:p>
          <w:p w:rsidR="00833ECF" w:rsidRPr="00DB0B07" w:rsidRDefault="00833ECF" w:rsidP="002166C8">
            <w:pPr>
              <w:ind w:firstLine="32"/>
              <w:jc w:val="both"/>
              <w:rPr>
                <w:rFonts w:ascii="Times New Roman" w:hAnsi="Times New Roman" w:cs="Times New Roman"/>
                <w:sz w:val="24"/>
                <w:szCs w:val="24"/>
              </w:rPr>
            </w:pPr>
            <w:r w:rsidRPr="00DB0B07">
              <w:rPr>
                <w:rFonts w:ascii="Times New Roman" w:hAnsi="Times New Roman" w:cs="Times New Roman"/>
                <w:sz w:val="24"/>
                <w:szCs w:val="24"/>
              </w:rPr>
              <w:t>3.1.2. Підготовчі роботи на об’єкті будівництва – _________ EURO (__________________) включаючи: вартість матеріалів та обладнання – ________ EURO (___________________) та вартість робіт та послуг – ________ EURO (__________________________).</w:t>
            </w:r>
          </w:p>
          <w:p w:rsidR="00833ECF" w:rsidRPr="00DB0B07" w:rsidRDefault="00833ECF" w:rsidP="002166C8">
            <w:pPr>
              <w:ind w:firstLine="32"/>
              <w:jc w:val="both"/>
              <w:rPr>
                <w:rFonts w:ascii="Times New Roman" w:hAnsi="Times New Roman" w:cs="Times New Roman"/>
                <w:sz w:val="24"/>
                <w:szCs w:val="24"/>
              </w:rPr>
            </w:pPr>
          </w:p>
          <w:p w:rsidR="00833ECF" w:rsidRPr="00DB0B07" w:rsidRDefault="00833ECF" w:rsidP="002166C8">
            <w:pPr>
              <w:ind w:firstLine="32"/>
              <w:jc w:val="both"/>
              <w:rPr>
                <w:rFonts w:ascii="Times New Roman" w:hAnsi="Times New Roman" w:cs="Times New Roman"/>
                <w:sz w:val="24"/>
                <w:szCs w:val="24"/>
              </w:rPr>
            </w:pPr>
            <w:r w:rsidRPr="00DB0B07">
              <w:rPr>
                <w:rFonts w:ascii="Times New Roman" w:hAnsi="Times New Roman" w:cs="Times New Roman"/>
                <w:sz w:val="24"/>
                <w:szCs w:val="24"/>
              </w:rPr>
              <w:t xml:space="preserve">3.1.3. Будівництво ділянки для легкового </w:t>
            </w:r>
            <w:r w:rsidRPr="00DB0B07">
              <w:rPr>
                <w:rFonts w:ascii="Times New Roman" w:hAnsi="Times New Roman" w:cs="Times New Roman"/>
                <w:sz w:val="24"/>
                <w:szCs w:val="24"/>
              </w:rPr>
              <w:lastRenderedPageBreak/>
              <w:t>автотранспорту і автобусів; пусконалагоджувальні роботи будівництва ділянки для легкового автотранспорту і автобусів; реконструкція (відновлення інфраструктури) існуючої ділянки – __________ EURO (________________________________)</w:t>
            </w:r>
            <w:r w:rsidRPr="00DB0B07">
              <w:rPr>
                <w:sz w:val="24"/>
                <w:szCs w:val="24"/>
              </w:rPr>
              <w:t xml:space="preserve"> </w:t>
            </w:r>
            <w:r w:rsidRPr="00DB0B07">
              <w:rPr>
                <w:rFonts w:ascii="Times New Roman" w:hAnsi="Times New Roman" w:cs="Times New Roman"/>
                <w:sz w:val="24"/>
                <w:szCs w:val="24"/>
              </w:rPr>
              <w:t>включаючи: вартість матеріалів та обладнання – ___________ EURO (______________________) та вартість робіт та послуг – ________ EURO (____________________________________).</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3.1.4. Пусконалагоджувальні роботи реконструкції існуючої ділянки – _______ EURO (__________________________).</w:t>
            </w:r>
          </w:p>
          <w:p w:rsidR="00833ECF" w:rsidRPr="00DB0B07" w:rsidRDefault="00833ECF" w:rsidP="002166C8">
            <w:pPr>
              <w:ind w:firstLine="567"/>
              <w:jc w:val="both"/>
              <w:rPr>
                <w:rFonts w:ascii="Times New Roman" w:hAnsi="Times New Roman" w:cs="Times New Roman"/>
                <w:sz w:val="24"/>
                <w:szCs w:val="24"/>
              </w:rPr>
            </w:pP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3.2. Виконавець виконує роботи зі своїх  матеріалів, своїми засобами та обладнанням, вартість яких визначається Зведеним кошторисним розрахунком вартості об’єкту (кошторис) в ЄВРО, що стає частиною Договору з моменту затвердження його Замовником та оформляється у вигляді додатку до нього. Остаточна редакція кошторису розробляється Виконавцем затверджується Замовником у відповідності до Договору між Урядом України та Урядом Республіки Польща про надання кредиту на умовах пов’язаної допомоги від 09.09.2015, вимог українського законодавства у сфері будівництва після проходження експертизи проєкту та отримання позитивного висновку експертизи та вноситься до складу Договору у вигляді Додатку до цього Договору.</w:t>
            </w:r>
          </w:p>
          <w:p w:rsidR="00833ECF" w:rsidRPr="00DB0B07" w:rsidRDefault="00833ECF" w:rsidP="002166C8">
            <w:pPr>
              <w:ind w:firstLine="567"/>
              <w:jc w:val="both"/>
              <w:rPr>
                <w:rFonts w:ascii="Times New Roman" w:hAnsi="Times New Roman" w:cs="Times New Roman"/>
                <w:sz w:val="24"/>
                <w:szCs w:val="24"/>
              </w:rPr>
            </w:pPr>
            <w:r w:rsidRPr="00DB0B07">
              <w:rPr>
                <w:rFonts w:ascii="Times New Roman" w:hAnsi="Times New Roman" w:cs="Times New Roman"/>
                <w:sz w:val="24"/>
                <w:szCs w:val="24"/>
              </w:rPr>
              <w:t>При цьому Виконавець може через своє постійне представництво ввезти необхідні матеріали та обладнання на митну територію України в цілях виконання робіт за цим Договором та здійснити їх митне оформлення безпосередньо у місці виконання робіт, а саме в міжнародному пункті пропуску «Краківець» Львівської митниці.</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Всі експортні документи, в першу чергу рахунки-фактури, повинні включати положення «за Договором між Урядом України та Урядом Республіки Польща про надання кредиту на умовах пов’язаної допомоги від 09.09.2015».</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 xml:space="preserve">3.3. Джерело фінансування 100% кредитних коштів, отриманих відповідно до Договору між Урядом України та Урядом Республіка Польща </w:t>
            </w:r>
            <w:r w:rsidRPr="00DB0B07">
              <w:rPr>
                <w:rFonts w:ascii="Times New Roman" w:hAnsi="Times New Roman" w:cs="Times New Roman"/>
                <w:sz w:val="24"/>
                <w:szCs w:val="24"/>
              </w:rPr>
              <w:lastRenderedPageBreak/>
              <w:t xml:space="preserve">про надання кредиту на умовах пов’язаної допомоги від 09.09.2015 (далі – Кредит).  </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Будь-які податки, збори та інші платежі, які можуть виникнути у зв’язку з виконанням даного Договору, сплачуються кожною стороною Договору у її відповідній країні і не фінансуються за рахунок Кредиту. Товари, роботи та послуги, що фінансуються відповідно до даного Договору, звільняються від сплати будь-яких податків, митних чи інших зборів або обов’язкових платежів, які встановлені Україною чи на її території у відповідності до чинного законодавства України.</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3.4. Оплата, про яку йдеться, охоплює комплексне виконання предмету даного договору, вказаного у розділі 1, а також усіх робіт і дій, від яких залежить проходження  експертизи проєкту, отримання дозволу на виконання будівельних робіт та сертифікату, що підтверджує готовність об’єкту до експлуатації, а також інших документів, необхідних для кінцевого прийняття предмету Договору.</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 xml:space="preserve">Оплата, про яку йдеться у пункті 3.1 даного Договору, залишається незмінною до кінця виконання предмету Договору. </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3.</w:t>
            </w:r>
            <w:r>
              <w:rPr>
                <w:rFonts w:ascii="Times New Roman" w:hAnsi="Times New Roman" w:cs="Times New Roman"/>
                <w:sz w:val="24"/>
                <w:szCs w:val="24"/>
              </w:rPr>
              <w:t>5</w:t>
            </w:r>
            <w:r w:rsidRPr="00DB0B07">
              <w:rPr>
                <w:rFonts w:ascii="Times New Roman" w:hAnsi="Times New Roman" w:cs="Times New Roman"/>
                <w:sz w:val="24"/>
                <w:szCs w:val="24"/>
              </w:rPr>
              <w:t>. Ціна Договору, встановлена Сторонами може бути змінена тільки при умові погодження змін Замовником та Виконавцем. У випадку, якщо впродовж 14 календарних днів після отримання Замовником звіту експертизи на проєктно-кошторисну документацію, Сторони не дійшли згоди щодо нової ціни Договору, кожна із сторін має право розірвати Договір в односторонньому порядку.</w:t>
            </w:r>
          </w:p>
          <w:p w:rsidR="00833ECF" w:rsidRPr="00DB0B07" w:rsidRDefault="00833ECF" w:rsidP="002166C8">
            <w:pPr>
              <w:jc w:val="both"/>
              <w:rPr>
                <w:rFonts w:ascii="Times New Roman" w:hAnsi="Times New Roman" w:cs="Times New Roman"/>
                <w:sz w:val="24"/>
                <w:szCs w:val="24"/>
              </w:rPr>
            </w:pPr>
          </w:p>
          <w:p w:rsidR="00833ECF" w:rsidRPr="00DB0B07" w:rsidRDefault="00833ECF" w:rsidP="002166C8">
            <w:pPr>
              <w:keepNext/>
              <w:keepLines/>
              <w:jc w:val="both"/>
              <w:outlineLvl w:val="2"/>
              <w:rPr>
                <w:rFonts w:ascii="Times New Roman" w:hAnsi="Times New Roman" w:cs="Times New Roman"/>
                <w:sz w:val="24"/>
                <w:szCs w:val="24"/>
              </w:rPr>
            </w:pPr>
          </w:p>
          <w:p w:rsidR="00833ECF" w:rsidRPr="00DB0B07" w:rsidRDefault="00833ECF" w:rsidP="002166C8">
            <w:pPr>
              <w:jc w:val="center"/>
              <w:rPr>
                <w:rFonts w:ascii="Times New Roman" w:hAnsi="Times New Roman" w:cs="Times New Roman"/>
                <w:b/>
                <w:sz w:val="24"/>
                <w:szCs w:val="24"/>
              </w:rPr>
            </w:pPr>
            <w:r w:rsidRPr="00DB0B07">
              <w:rPr>
                <w:rFonts w:ascii="Times New Roman" w:hAnsi="Times New Roman" w:cs="Times New Roman"/>
                <w:b/>
                <w:sz w:val="24"/>
                <w:szCs w:val="24"/>
              </w:rPr>
              <w:t>4.</w:t>
            </w:r>
            <w:r w:rsidRPr="00DB0B07">
              <w:rPr>
                <w:rFonts w:ascii="Times New Roman" w:hAnsi="Times New Roman" w:cs="Times New Roman"/>
                <w:b/>
                <w:sz w:val="24"/>
                <w:szCs w:val="24"/>
                <w:lang w:eastAsia="uk-UA"/>
              </w:rPr>
              <w:tab/>
            </w:r>
            <w:r w:rsidRPr="00DB0B07">
              <w:rPr>
                <w:rFonts w:ascii="Times New Roman" w:hAnsi="Times New Roman" w:cs="Times New Roman"/>
                <w:b/>
                <w:sz w:val="24"/>
                <w:szCs w:val="24"/>
              </w:rPr>
              <w:t>Субпідряд</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4.1. Виконавець має право за згодою замовника залучати до виконання договору Субпідрядників, на умовах укладених з ними субпідрядних договорів.</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Разом з ти, Виконавець під час вибору субпідрядника повинен врахувати норми:</w:t>
            </w:r>
          </w:p>
          <w:p w:rsidR="00833ECF" w:rsidRPr="00DB0B07" w:rsidRDefault="00833ECF" w:rsidP="002166C8">
            <w:pPr>
              <w:jc w:val="both"/>
              <w:rPr>
                <w:rFonts w:ascii="Times New Roman" w:hAnsi="Times New Roman" w:cs="Times New Roman"/>
                <w:sz w:val="24"/>
                <w:szCs w:val="24"/>
                <w:highlight w:val="yellow"/>
              </w:rPr>
            </w:pP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 xml:space="preserve">- Закону України «Про санкції» від 14.08.2014 </w:t>
            </w:r>
            <w:r w:rsidRPr="00DB0B07">
              <w:rPr>
                <w:rFonts w:ascii="Times New Roman" w:hAnsi="Times New Roman" w:cs="Times New Roman"/>
                <w:sz w:val="24"/>
                <w:szCs w:val="24"/>
              </w:rPr>
              <w:lastRenderedPageBreak/>
              <w:t>№ 1644-</w:t>
            </w:r>
            <w:r w:rsidRPr="00DB0B07">
              <w:rPr>
                <w:rFonts w:ascii="Times New Roman" w:hAnsi="Times New Roman" w:cs="Times New Roman"/>
                <w:sz w:val="24"/>
                <w:szCs w:val="24"/>
                <w:lang w:val="en-US"/>
              </w:rPr>
              <w:t>VII</w:t>
            </w:r>
            <w:r w:rsidRPr="00DB0B07">
              <w:rPr>
                <w:rFonts w:ascii="Times New Roman" w:hAnsi="Times New Roman" w:cs="Times New Roman"/>
                <w:sz w:val="24"/>
                <w:szCs w:val="24"/>
              </w:rPr>
              <w:t>.</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3.03.2022 № 187, оскільки замовник не може виконувати зобов’язання, кредиторами за якими Російська Федерація або особи пов’язані з країною агресором, що визначені пунктом 1 пункту 1 вказаної Постанови;</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w:t>
            </w:r>
            <w:r w:rsidRPr="00DB0B07">
              <w:rPr>
                <w:rFonts w:ascii="Times New Roman" w:hAnsi="Times New Roman" w:cs="Times New Roman"/>
                <w:sz w:val="24"/>
                <w:szCs w:val="24"/>
                <w:lang w:val="en-US"/>
              </w:rPr>
              <w:t>VII</w:t>
            </w:r>
            <w:r w:rsidRPr="00DB0B07">
              <w:rPr>
                <w:rFonts w:ascii="Times New Roman" w:hAnsi="Times New Roman" w:cs="Times New Roman"/>
                <w:sz w:val="24"/>
                <w:szCs w:val="24"/>
              </w:rPr>
              <w:t>.</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У разі не врахування зазначених норм Замовник має право відмовити Виконавцю.</w:t>
            </w:r>
          </w:p>
          <w:p w:rsidR="00833ECF" w:rsidRPr="00DB0B07" w:rsidRDefault="00833ECF" w:rsidP="002166C8">
            <w:pPr>
              <w:jc w:val="both"/>
              <w:rPr>
                <w:rFonts w:ascii="Times New Roman" w:hAnsi="Times New Roman" w:cs="Times New Roman"/>
                <w:sz w:val="24"/>
                <w:szCs w:val="24"/>
              </w:rPr>
            </w:pP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 xml:space="preserve">4.2. Замовник має право відмовити виконавцю у залученні конкретного Субпідрядника у разі, якщо кандидатура Субпідрядника не відповідає Закону України від 14 серпня 2014 року № 1644-VII «Про санкції» та іншим нормативно-правовим актам, прийнятим на його підставі. </w:t>
            </w:r>
          </w:p>
          <w:p w:rsidR="00833ECF" w:rsidRPr="00DB0B07" w:rsidRDefault="00833ECF" w:rsidP="002166C8">
            <w:pPr>
              <w:jc w:val="both"/>
              <w:rPr>
                <w:rFonts w:ascii="Times New Roman" w:hAnsi="Times New Roman" w:cs="Times New Roman"/>
                <w:sz w:val="24"/>
                <w:szCs w:val="24"/>
              </w:rPr>
            </w:pP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4.3. Виконавець має право залучати суб’єктів господарювання – резидентів України до виконання робіт в обсягах не більше 40% вартості Договору.</w:t>
            </w:r>
          </w:p>
          <w:p w:rsidR="00833ECF" w:rsidRPr="00DB0B07" w:rsidRDefault="00833ECF" w:rsidP="002166C8">
            <w:pPr>
              <w:jc w:val="both"/>
              <w:rPr>
                <w:rFonts w:ascii="Times New Roman" w:hAnsi="Times New Roman" w:cs="Times New Roman"/>
                <w:sz w:val="24"/>
                <w:szCs w:val="24"/>
              </w:rPr>
            </w:pP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4.4. Виконавець за необхідності може залучати до виконання будівельних робіт суб’єктів господарювання - нерезидентів України.</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4.5. Виконавець відповідає за дії або бездіяльність Субпідрядника, його представників або працівників, як за власні дії або бездіяльність.</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 xml:space="preserve">4.6. Договір між Виконавцем і Субпідрядником </w:t>
            </w:r>
            <w:r w:rsidRPr="00DB0B07">
              <w:rPr>
                <w:rFonts w:ascii="Times New Roman" w:hAnsi="Times New Roman" w:cs="Times New Roman"/>
                <w:sz w:val="24"/>
                <w:szCs w:val="24"/>
              </w:rPr>
              <w:lastRenderedPageBreak/>
              <w:t>не може суперечити положенням даного Договору.</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4.7. Термін виконання робіт Субпідрядником повинен відповідати терміну виконання предмету Договору, укладеного між Замовником і Виконавцем, та хронології робіт, які є предметом Договору, обумовлених технологічним процесом, принципам будівельної науки.</w:t>
            </w:r>
          </w:p>
          <w:p w:rsidR="00833ECF" w:rsidRPr="00DB0B07" w:rsidRDefault="00833ECF" w:rsidP="002166C8">
            <w:pPr>
              <w:jc w:val="both"/>
              <w:rPr>
                <w:rFonts w:ascii="Times New Roman" w:hAnsi="Times New Roman" w:cs="Times New Roman"/>
                <w:sz w:val="24"/>
                <w:szCs w:val="24"/>
              </w:rPr>
            </w:pPr>
          </w:p>
          <w:p w:rsidR="00833ECF" w:rsidRPr="00DB0B07" w:rsidRDefault="00833ECF" w:rsidP="002166C8">
            <w:pPr>
              <w:jc w:val="both"/>
              <w:rPr>
                <w:rFonts w:ascii="Times New Roman" w:hAnsi="Times New Roman" w:cs="Times New Roman"/>
                <w:sz w:val="24"/>
                <w:szCs w:val="24"/>
              </w:rPr>
            </w:pP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4.8. Договір субпідряду не може містити положень, які передбачають залежність між отриманням субпідрядником платежу від Виконавця та отриманням Виконавцем оплати за обсяг робіт, виконаних субпідрядником.</w:t>
            </w:r>
          </w:p>
          <w:p w:rsidR="00833ECF" w:rsidRPr="00DB0B07" w:rsidRDefault="00833ECF" w:rsidP="002166C8">
            <w:pPr>
              <w:jc w:val="both"/>
              <w:rPr>
                <w:rFonts w:ascii="Times New Roman" w:hAnsi="Times New Roman" w:cs="Times New Roman"/>
                <w:sz w:val="24"/>
                <w:szCs w:val="24"/>
              </w:rPr>
            </w:pP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4.9. Виконавець зобов’язаний представити Замовнику Кандидатуру Субпідрядника, разом з вказанням предмету договору субпідряду, реквізитами Субпідрядника, відповідальними особами Субпідрядника не пізніше, ніж за 14 днів до запланованого терміну укладення договору субпідряду.</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4.10. Датою представлення кандидатури Субпідрядника Замовнику вважається дата подання офіційного листа Виконавця в канцелярію Замовника або на його офіційну електронну адресу:</w:t>
            </w:r>
            <w:r w:rsidRPr="00DB0B07">
              <w:rPr>
                <w:sz w:val="24"/>
                <w:szCs w:val="24"/>
              </w:rPr>
              <w:t xml:space="preserve"> </w:t>
            </w:r>
            <w:r w:rsidRPr="00DB0B07">
              <w:rPr>
                <w:rFonts w:ascii="Times New Roman" w:hAnsi="Times New Roman" w:cs="Times New Roman"/>
                <w:sz w:val="24"/>
                <w:szCs w:val="24"/>
              </w:rPr>
              <w:t xml:space="preserve">post@customs.gov.ua.  </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 xml:space="preserve">4.11. Замовник протягом 14 днів з дати надходження офіційного листа з представленням кандидатури Субпідрядника повинен надати письмове погодження кандидатури Субпідрядника, або його письмове заперечення з наданням обґрунтованого пояснення.   </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 xml:space="preserve">4.12. Кандидатура субпідрядника, вважається погодженою після отримання письмового погодження від Замовника. </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 xml:space="preserve">У разі відсутності такого погодження чи заперечення після закінчення строку, визначеного пунктом 4.11. Договору, кандидатура субпідрядника вважається погодженою. </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 xml:space="preserve">4.13. Доручення виконання завдання іншому </w:t>
            </w:r>
            <w:r w:rsidRPr="00DB0B07">
              <w:rPr>
                <w:rFonts w:ascii="Times New Roman" w:hAnsi="Times New Roman" w:cs="Times New Roman"/>
                <w:sz w:val="24"/>
                <w:szCs w:val="24"/>
              </w:rPr>
              <w:lastRenderedPageBreak/>
              <w:t>субпідряднику, ніж той, який був погоджений, допускається за погодженням із Замовником, як це визначено у пункті 4.9. Договору.</w:t>
            </w:r>
          </w:p>
          <w:p w:rsidR="00833ECF" w:rsidRPr="00DB0B07" w:rsidRDefault="00833ECF" w:rsidP="002166C8">
            <w:pPr>
              <w:jc w:val="center"/>
              <w:rPr>
                <w:rFonts w:ascii="Times New Roman" w:hAnsi="Times New Roman" w:cs="Times New Roman"/>
                <w:b/>
                <w:sz w:val="24"/>
                <w:szCs w:val="24"/>
              </w:rPr>
            </w:pPr>
            <w:r w:rsidRPr="00DB0B07">
              <w:rPr>
                <w:rFonts w:ascii="Times New Roman" w:hAnsi="Times New Roman" w:cs="Times New Roman"/>
                <w:b/>
                <w:sz w:val="24"/>
                <w:szCs w:val="24"/>
              </w:rPr>
              <w:t>5.</w:t>
            </w:r>
            <w:r w:rsidRPr="00DB0B07">
              <w:rPr>
                <w:rFonts w:ascii="Times New Roman" w:hAnsi="Times New Roman" w:cs="Times New Roman"/>
                <w:b/>
                <w:sz w:val="24"/>
                <w:szCs w:val="24"/>
                <w:lang w:eastAsia="uk-UA"/>
              </w:rPr>
              <w:tab/>
            </w:r>
            <w:r w:rsidRPr="00DB0B07">
              <w:rPr>
                <w:rFonts w:ascii="Times New Roman" w:hAnsi="Times New Roman" w:cs="Times New Roman"/>
                <w:b/>
                <w:sz w:val="24"/>
                <w:szCs w:val="24"/>
              </w:rPr>
              <w:t>Умови виконання робіт</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5.1. Виконавець заявляє, що він ознайомився з умовами виконання предмету даного договору та врахував їх при визначенні договірної ціни за даним договором та терміну виконання предмету даного Договору.</w:t>
            </w:r>
          </w:p>
          <w:p w:rsidR="00833ECF" w:rsidRPr="00DB0B07" w:rsidRDefault="00833ECF" w:rsidP="002166C8">
            <w:pPr>
              <w:jc w:val="both"/>
              <w:rPr>
                <w:rFonts w:ascii="Times New Roman" w:hAnsi="Times New Roman" w:cs="Times New Roman"/>
                <w:sz w:val="24"/>
                <w:szCs w:val="24"/>
              </w:rPr>
            </w:pP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5.2. Виконавець заявляє, що він ознайомився з умовами, які повинні бути враховані при проєктуванні і виконанні робіт, а також, що йому відомі умови проєктування, виконання і прийняття робіт. Виконавець заявляє, що у випадку виявлення помилок або невідповідностей у процесі проєктування або виконання робіт, допущених з його вини, він усуне їх власними силами, не змінюючи суму договірної ціни і терміни виконання, передбачені даним договором. Усі зміни у обсягах проєктних робіт, на відміну від затвердженого обсягу згідно документів, передбачених пунктом 1.5. Договору, та усі зміни у обсягах будівельних робіт, на відміну від затвердженої Замовником проєктної документації, а також усі додаткові роботи, що виникнуть не з вини Виконавця, будуть виконуватись Виконавцем лише після узгодження строку їх виконання та вартості у додатковій угоді до цього Договору.</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5.3. Виконавець зобов'язаний виконати предмет Договору згідно з технічними умовами проєктування, виконання і прийняття робіт, технічними знаннями, будівельною наукою, чинним законодавством України, іншими діючими нормативними документами України, пов'язаними з предметом Договору, а також згідно з урахуванням наявної та затвердженої даним Договором Договірної ціни та з поточними погодженнями з Замовником.</w:t>
            </w:r>
          </w:p>
          <w:p w:rsidR="00833ECF" w:rsidRPr="00DB0B07" w:rsidRDefault="00833ECF" w:rsidP="002166C8">
            <w:pPr>
              <w:jc w:val="both"/>
              <w:rPr>
                <w:rFonts w:ascii="Times New Roman" w:hAnsi="Times New Roman" w:cs="Times New Roman"/>
                <w:sz w:val="24"/>
                <w:szCs w:val="24"/>
              </w:rPr>
            </w:pP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 xml:space="preserve">5.4. Виконавець зобов'язаний розробити проєкт будівництва у відповідності до чинного законодавства України та з урахуванням наявної та затвердженої даним Договором Договірної ціни. Проєкт повинен бути </w:t>
            </w:r>
            <w:r w:rsidRPr="00DB0B07">
              <w:rPr>
                <w:rFonts w:ascii="Times New Roman" w:hAnsi="Times New Roman" w:cs="Times New Roman"/>
                <w:sz w:val="24"/>
                <w:szCs w:val="24"/>
              </w:rPr>
              <w:lastRenderedPageBreak/>
              <w:t>розроблений з урахуванням архітектурних, екологічних, технічних, технологічних та інженерних рішень. Кожна частина проєкту повинна бути представлена в точній і лаконічній формі, з показниками обсягів, які будуть достатні для перевірки проєктних рішень, визначення основних обсягів будівельно-монтажних робіт, потреби в обладнанні, обсягу матеріалів і вимог до управління будівництвом.</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5.5. Для забезпечення належного проєктування, Замовник уповноважує Виконавця на збір від його імені містобудівних умов та обмежень, а також технічних умов, про що надасть Виконавцю належно оформлені довіреності. Крім цього, Замовник передасть Виконавцю затверджене Завдання на проєктування, згідно встановленої форми.</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 xml:space="preserve">5.6. Виконавець повинен підготувати проєктно-кошторисну документацію з визначенням вартості виконання проєктних та будівельних робіт в EURО. </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Повний пакет проєкту українською мовою надається Замовнику Виконавцем у паперовому вигляді в 2 (двох) примірниках та в електронному вигляді 1 (один) екземпляр, включаючи всі креслення у форматі dwg, а текстові – pdf та doc. Проєкт буде прийнятий після того, як на нього буде отримано Виконавцем позитивний висновок експертизи. Виконавець гарантує, що всі роботи, які повинні бути передбачені проєктом на стадії проєктування, враховані. У разі виникнення будь-яких додаткових робіт, виявлених на стадії будівництва, що виникли з вини Виконавця, такі роботи повинні бути виконані Виконавцем без відшкодування вартості таких робіт Замовником.</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5.7. Майнові права інтелектуальної власності на розроблений Виконавцем та затверджений Замовником проєкт передаються у власність Замовника відповідно до законодавства України.</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 xml:space="preserve">5.8. Будівельні роботи за даним договором мають бути виконані згідно з розробленим Виконавцем та затвердженим Замовником проєктом. Роботи повинні бути виконані, згідно з чинними правилами і стандартами та на </w:t>
            </w:r>
            <w:r w:rsidRPr="00DB0B07">
              <w:rPr>
                <w:rFonts w:ascii="Times New Roman" w:hAnsi="Times New Roman" w:cs="Times New Roman"/>
                <w:sz w:val="24"/>
                <w:szCs w:val="24"/>
              </w:rPr>
              <w:lastRenderedPageBreak/>
              <w:t>передбачених даним договором умовах.</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5.9. Виконавець зобов'язаний виконати роботи відповідно до обсягу замовлення.</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5.10. Виконавець зобов'язується виконати предмет Договору з власних матеріалів (або матеріалів субпідрядника). Матеріали, використані для виконання предмету даного Договору, повинні мати належні сертифікати, допуски і свідоцтва, передбачені чинним законодавством, відповідати технічним умовам проєктування, виконання і прийняття робіт. Усі товари, які експортуються з Республіки Польща до України за цим Договором між Урядом України та Урядом Республіки Польща про надання кредиту на умовах пов’язаної допомоги, не можуть бути ре-експортовані до третіх країн без письмового дозволу Міністра фінансів Республіки Польща. Вартість товарів, робіт та послуг польського походження за Договором, який фінансується за Договором між Урядом України та Урядом Республіки Польща про надання кредиту на умовах пов’язаної допомоги, не може бути меншою, ніж 60% (шістдесят відсотків) від вартості цього Договору. Детальна інформація про виконання цієї вимоги, включаючи надання відповідних документів, наприклад сертифікатів про походження, може вимагатись від Виконавця Урядом Республіки Польща.</w:t>
            </w:r>
          </w:p>
          <w:p w:rsidR="00833ECF" w:rsidRDefault="00833ECF" w:rsidP="002166C8">
            <w:pPr>
              <w:jc w:val="both"/>
              <w:rPr>
                <w:rFonts w:ascii="Times New Roman" w:hAnsi="Times New Roman" w:cs="Times New Roman"/>
                <w:sz w:val="24"/>
                <w:szCs w:val="24"/>
              </w:rPr>
            </w:pPr>
          </w:p>
          <w:p w:rsidR="00833ECF" w:rsidRPr="00DB0B07" w:rsidRDefault="00833ECF" w:rsidP="002166C8">
            <w:pPr>
              <w:jc w:val="both"/>
              <w:rPr>
                <w:rFonts w:ascii="Times New Roman" w:hAnsi="Times New Roman" w:cs="Times New Roman"/>
                <w:sz w:val="24"/>
                <w:szCs w:val="24"/>
              </w:rPr>
            </w:pP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5.11. У процесі виконання предмету договору Виконавець зобов'язаний дотримуватися правил техніки безпеки, виробничої санітарії і протипожежного захисту.</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5.12. Виконавець вважається відповідальним за територію виконання будівельних робіт з моменту її прийняття від Замовника до моменту виконання і передачі предмету Договору в експлуатацію та несе відповідальність за можливі збитки, що виникають з вини Виконавця.</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5.13. Виконавець зобов'язаний забезпечити охорону території виконання робіт, у тому числі усіх матеріалів і пристроїв, що там знаходяться.</w:t>
            </w:r>
          </w:p>
          <w:p w:rsidR="00833ECF" w:rsidRPr="00DB0B07" w:rsidRDefault="00833ECF" w:rsidP="002166C8">
            <w:pPr>
              <w:jc w:val="both"/>
              <w:rPr>
                <w:rFonts w:ascii="Times New Roman" w:hAnsi="Times New Roman" w:cs="Times New Roman"/>
                <w:sz w:val="24"/>
                <w:szCs w:val="24"/>
              </w:rPr>
            </w:pP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lastRenderedPageBreak/>
              <w:t>5.14. Усі будівельні відходи, наприклад, сміття, демонтовані матеріали і пристрої, мають бути вивезені за межі території будівництва та утилізовані. Будівельні відходи мають вивозитися у поточному режимі. Складування будівельних відходів на території виконання робіт заборонене.</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5.15. Відповідно до своїх потреб Замовник має право скликати координаційні наради, повідомляючи про це Виконавця у поточному режимі, натомість Виконавець зобов'язаний брати в них участь.</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5.16. Після завершення робіт Виконавець зобов'язаний привести територію, зайняту ним під час виконання будівельних робіт (постійно або тимчасово), у вихідний стан, зокрема відновити та очистити дороги, тротуари, зелені насадження тощо.</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5.17. Аспекти та питання, не врегульовані у наведених правилах виконання робіт, підлягають погодженню у поточному режимі на етапі виконання будівельних робіт.</w:t>
            </w:r>
          </w:p>
          <w:p w:rsidR="00833ECF" w:rsidRPr="00DB0B07" w:rsidRDefault="00833ECF" w:rsidP="002166C8">
            <w:pPr>
              <w:jc w:val="both"/>
              <w:rPr>
                <w:rFonts w:ascii="Times New Roman" w:hAnsi="Times New Roman" w:cs="Times New Roman"/>
                <w:sz w:val="24"/>
                <w:szCs w:val="24"/>
              </w:rPr>
            </w:pPr>
          </w:p>
          <w:p w:rsidR="00833ECF" w:rsidRPr="00DB0B07" w:rsidRDefault="00833ECF" w:rsidP="002166C8">
            <w:pPr>
              <w:jc w:val="center"/>
              <w:rPr>
                <w:rFonts w:ascii="Times New Roman" w:hAnsi="Times New Roman" w:cs="Times New Roman"/>
                <w:b/>
                <w:sz w:val="24"/>
                <w:szCs w:val="24"/>
              </w:rPr>
            </w:pPr>
            <w:r w:rsidRPr="00DB0B07">
              <w:rPr>
                <w:rFonts w:ascii="Times New Roman" w:hAnsi="Times New Roman" w:cs="Times New Roman"/>
                <w:b/>
                <w:sz w:val="24"/>
                <w:szCs w:val="24"/>
              </w:rPr>
              <w:t>6.</w:t>
            </w:r>
            <w:r w:rsidRPr="00DB0B07">
              <w:rPr>
                <w:rFonts w:ascii="Times New Roman" w:hAnsi="Times New Roman" w:cs="Times New Roman"/>
                <w:b/>
                <w:sz w:val="24"/>
                <w:szCs w:val="24"/>
                <w:lang w:eastAsia="uk-UA"/>
              </w:rPr>
              <w:tab/>
            </w:r>
            <w:r w:rsidRPr="00DB0B07">
              <w:rPr>
                <w:rFonts w:ascii="Times New Roman" w:hAnsi="Times New Roman" w:cs="Times New Roman"/>
                <w:b/>
                <w:sz w:val="24"/>
                <w:szCs w:val="24"/>
              </w:rPr>
              <w:t>Обов’язки Замовника</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6.1. Замовник зобов’язується:</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6.1.1. Передати Виконавцю територію виконання робіт та скласти відповідний акт згідно з п. 1.3 даного договору.</w:t>
            </w:r>
          </w:p>
          <w:p w:rsidR="00833ECF" w:rsidRPr="00DB0B07" w:rsidRDefault="00833ECF" w:rsidP="002166C8">
            <w:pPr>
              <w:jc w:val="both"/>
              <w:rPr>
                <w:rFonts w:ascii="Times New Roman" w:hAnsi="Times New Roman" w:cs="Times New Roman"/>
                <w:sz w:val="24"/>
                <w:szCs w:val="24"/>
              </w:rPr>
            </w:pP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6.1.3. Вказати місця підключення до мереж електропостачання і водопостачання.</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6.1.4. Погодити письмово надані на етапі проєктування Виконавцем проєктні рішення в строк що не перевищує 14 календарних днів з моменту представлення Виконавцем таких рішень або надати Виконавцю відповідні письмові зауваження. Днем представлення проєктних рішень Виконавцем вважається дата подання їх у канцелярію Замовника. Якщо протягом 14  календарних днів Замовником не надано погодження або обґрунтованих зауважень до представлених Виконавцем проєктних рішень, то вони вважаються погодженими автоматично</w:t>
            </w:r>
          </w:p>
          <w:p w:rsidR="00833ECF" w:rsidRPr="00DB0B07" w:rsidRDefault="00833ECF" w:rsidP="002166C8">
            <w:pPr>
              <w:jc w:val="both"/>
              <w:rPr>
                <w:rFonts w:ascii="Times New Roman" w:hAnsi="Times New Roman" w:cs="Times New Roman"/>
                <w:sz w:val="24"/>
                <w:szCs w:val="24"/>
              </w:rPr>
            </w:pP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 xml:space="preserve">6.1.5. Затвердити проєкт будівництва, після отримання Виконавцем позитивного звіту експертизи, в строк що не перевищує 14 календарних днів з моменту передання Виконавцем Замовнику проєкту будівництва і звіту. Днем представлення проєкту і звіту Виконавцем вважається дата подання їх у канцелярію Замовника. </w:t>
            </w:r>
          </w:p>
          <w:p w:rsidR="00833ECF" w:rsidRPr="00DB0B07" w:rsidRDefault="00833ECF" w:rsidP="002166C8">
            <w:pPr>
              <w:jc w:val="both"/>
              <w:rPr>
                <w:rFonts w:ascii="Times New Roman" w:hAnsi="Times New Roman" w:cs="Times New Roman"/>
                <w:sz w:val="24"/>
                <w:szCs w:val="24"/>
              </w:rPr>
            </w:pP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6.1.6. Провести приймання робіт на умовах, передбачених цим Договором та законодавством України.</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 xml:space="preserve">6.2. При виявленні Замовником порушень умов Договору щодо якості, вартості, обсягів та строків виконання робіт, у т. ч. матеріальних ресурсів, Замовник інформує про такі порушення Виконавця шляхом направлення на його електронну адресу відповідного припису, який є обов’язковим для розгляду протягом 5 (п’яти) робочих днів і у разі не надання Виконавцем протягом 2 (двох) календарних днів з дня отримання на електронну адресу заперечень, вважається прийнятим до виконання, а зазначені у приписі дефекти усуваються протягом 14-ти (чотирнадцяти) календарних днів з дня отримання припису, про що Виконавець повідомляє Замовника листом- повідомленням на електронну адресу. </w:t>
            </w:r>
          </w:p>
          <w:p w:rsidR="00833ECF" w:rsidRPr="00DB0B07" w:rsidRDefault="00833ECF" w:rsidP="002166C8">
            <w:pPr>
              <w:keepNext/>
              <w:keepLines/>
              <w:jc w:val="both"/>
              <w:outlineLvl w:val="2"/>
              <w:rPr>
                <w:rFonts w:ascii="Times New Roman" w:hAnsi="Times New Roman" w:cs="Times New Roman"/>
                <w:sz w:val="24"/>
                <w:szCs w:val="24"/>
              </w:rPr>
            </w:pPr>
          </w:p>
          <w:p w:rsidR="00833ECF" w:rsidRPr="00DB0B07" w:rsidRDefault="00833ECF" w:rsidP="002166C8">
            <w:pPr>
              <w:jc w:val="center"/>
              <w:rPr>
                <w:rFonts w:ascii="Times New Roman" w:hAnsi="Times New Roman" w:cs="Times New Roman"/>
                <w:b/>
                <w:sz w:val="24"/>
                <w:szCs w:val="24"/>
              </w:rPr>
            </w:pPr>
            <w:r w:rsidRPr="00DB0B07">
              <w:rPr>
                <w:rFonts w:ascii="Times New Roman" w:hAnsi="Times New Roman" w:cs="Times New Roman"/>
                <w:b/>
                <w:sz w:val="24"/>
                <w:szCs w:val="24"/>
              </w:rPr>
              <w:t>7.</w:t>
            </w:r>
            <w:r w:rsidRPr="00DB0B07">
              <w:rPr>
                <w:rFonts w:ascii="Times New Roman" w:hAnsi="Times New Roman" w:cs="Times New Roman"/>
                <w:b/>
                <w:sz w:val="24"/>
                <w:szCs w:val="24"/>
                <w:lang w:eastAsia="uk-UA"/>
              </w:rPr>
              <w:tab/>
            </w:r>
            <w:r w:rsidRPr="00DB0B07">
              <w:rPr>
                <w:rFonts w:ascii="Times New Roman" w:hAnsi="Times New Roman" w:cs="Times New Roman"/>
                <w:b/>
                <w:sz w:val="24"/>
                <w:szCs w:val="24"/>
              </w:rPr>
              <w:t>Обов’язки Виконавця</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7.1. Виконавець зобов'язується:</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7.1.1. Прийняти територію виконання робіт;</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7.1.2. Підтримувати порядок на території виконання робіт шляхом, зокрема:</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7.1.2.1. забезпечення охорони території будівництва і майна;</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7.1.2.2. забезпечення протипожежного захисту;</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7.1.2.3. здійснення нагляду за технікою безпеки і виробничою санітарією;</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7.1.2.4. недопущення транспортних перешкод на території виконання робіт, усування аварій, пов’язаних з будівництвом.</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lastRenderedPageBreak/>
              <w:t>7.1.2.5. позначення і маркування території, встановлення тимчасової огорожі.</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7.1.3. Виконавець несе відповідальність перед третіми особами за усі збитки, спричинені виконанням робіт.</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7.1.4. Забезпечити належну організацію і координацію робіт шляхом забезпечення відповідного керівництва.</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7.1.5. Перед початком проєктних робіт ознайомитися з документами, наявними у Замовника.</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7.1.6. Детально перевірити умови на місцевості виконання замовлення.</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7.1.7. Розробити будівельний проєкт з усіма необхідними погодженнями та з урахуванням чинного законодавства України, що дозволяє Виконавцю спільно із Замовником отримати дозвіл на будівництво і виконання будівельних робіт.</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7.1.8. Узгодити проєктні рішення на етапі проєктування з Замовником. Готовий будівельний проєкт має бути затверджений Замовником та іншими державними органами у відповідності до чинного законодавства України.</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7.1.9. Надати в строк не більше 20-ти робочих днів та погодити із Замовником поетапний графік виконання будівельних робіт після затвердження проєкту будівництва Замовником та отримання дозволу на виконання будівельних робіт. При порушенні Виконавцем з його вини строків, визначених у розділі 2 Договору та неусуненні таких прострочень для забезпечення належного та повного виконання предмету договору, що зумовить порушення кінцевого терміну завершення робіт, таке порушення Договору визнається Сторонами як невиконання істотної умови Договору і є підставою для розірвання Договору Замовником в односторонньому порядку.</w:t>
            </w:r>
          </w:p>
          <w:p w:rsidR="00833ECF" w:rsidRPr="00DB0B07" w:rsidRDefault="00833ECF" w:rsidP="002166C8">
            <w:pPr>
              <w:jc w:val="both"/>
              <w:rPr>
                <w:rFonts w:ascii="Times New Roman" w:hAnsi="Times New Roman" w:cs="Times New Roman"/>
                <w:sz w:val="24"/>
                <w:szCs w:val="24"/>
              </w:rPr>
            </w:pP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 xml:space="preserve">7.1.10. Розпочати виконання робіт в строк, зазначений в графіку виконання робіт, про що письмово повідомити Замовника шляхом направлення відповідного листа- повідомлення на електронну адресу Замовника та поштовим </w:t>
            </w:r>
            <w:r w:rsidRPr="00DB0B07">
              <w:rPr>
                <w:rFonts w:ascii="Times New Roman" w:hAnsi="Times New Roman" w:cs="Times New Roman"/>
                <w:sz w:val="24"/>
                <w:szCs w:val="24"/>
              </w:rPr>
              <w:lastRenderedPageBreak/>
              <w:t>зв’язком.</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7.1.11. Направляти на електронну адресу Замовника звіт про виконану протягом 14 календарних днів роботу, а саме: об’єми та види виконаних робіт, двічі, протягом поточного місяця - 15-го і 30-го числа, а у випадку вихідних днів - на наступний робочий день, не пізніше 18.00 год.</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 xml:space="preserve">7.1.12. Спільно із Замовником отримати дозвіл на виконання будівельних робіт в </w:t>
            </w:r>
            <w:r w:rsidRPr="00AD2D76">
              <w:rPr>
                <w:rFonts w:ascii="Times New Roman" w:hAnsi="Times New Roman" w:cs="Times New Roman"/>
                <w:color w:val="000000" w:themeColor="text1"/>
                <w:sz w:val="24"/>
                <w:szCs w:val="24"/>
              </w:rPr>
              <w:t>органах державного архітектурно-будівельного контролю, на будівництво і виконання</w:t>
            </w:r>
            <w:r w:rsidRPr="00DB0B07">
              <w:rPr>
                <w:rFonts w:ascii="Times New Roman" w:hAnsi="Times New Roman" w:cs="Times New Roman"/>
                <w:sz w:val="24"/>
                <w:szCs w:val="24"/>
              </w:rPr>
              <w:t xml:space="preserve"> будівельних робіт у частині, що відповідає предмету даного Договору.</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7.1.13. Організувати територію будівництва, зокрема, забезпечити транспортне сполучення, огорожу, підведення мереж, тимчасові об’єкти та вчинення усіх інших дій, необхідних для належного виконання робіт. Виконавець зобов’язаний забезпечити захист і маркування виконуваних робіт та дбати про технічний стан і правильність маркування протягом усього часу виконання будівельних робіт, забезпечити безперервність і безпеку проїзду через пропускний пункт, тротуарах і автостоянках, розташованих навколо території будівництва, які використовуються або перетинаються Виконавцем у процесі виконання робіт, а також отримати усі необхідні для цього погодження і дозволи.</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 xml:space="preserve">7.1.14. Виконувати і виконати будівельні роботи згідно з чинними положеннями законодавства України, правилами техніки безпеки і виробничої санітарії. </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7.1.15. Співпрацювати зі службами Замовника та підприємства (організації), яке здійснюватиме консультаційні послуги щодо супроводження проєкту будівництва Інженером, залученим Замовником у порядку, передбаченому п.15.1. Договору (далі – Інженер).</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7.1.16. Вести журнал виконання будівельних робіт.</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7.1.17. Забезпечити кадри і контроль за наявністю відповідних повноважень.</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 xml:space="preserve">7.1.18. Забезпечити наявність обладнання, що </w:t>
            </w:r>
            <w:r w:rsidRPr="00DB0B07">
              <w:rPr>
                <w:rFonts w:ascii="Times New Roman" w:hAnsi="Times New Roman" w:cs="Times New Roman"/>
                <w:sz w:val="24"/>
                <w:szCs w:val="24"/>
              </w:rPr>
              <w:lastRenderedPageBreak/>
              <w:t>відповідає вимогам технічних стандартів.</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7.1.19. Надати Замовнику та Інженеру сертифікати, свідоцтва і технічні допуски на використані матеріали та арматуру, гарантійні талони на встановлені пристрої не пізніше, ніж в день кінцевого прийняття робіт.</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7.1.20. У письмовій формі повідомляти Замовника та Інженера про заплановані прийняття робіт.</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7.1.21. Прибрати будівельний майданчик і передати територію Замовнику не пізніше 14 робочих днів з дня підписання сторонами акту кінцевого прийняття робіт.</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7.1.22. Виконавець оплачує усі витрати, пов’язані з виконанням покладених на нього обов’язків.</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7.1.23. Згідно з правилами, що стосуються небезпечних речовин, Виконавець зобов’язується усувати усі поставлені на територію виконання робіт небезпечні речовини разом з тарою або упаковкою. Витрати на усунення цих речовин разом з тарою або упаковкою покладаються на Виконавця.</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7.2. Виконавцю забороняється:</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7.2.1. Складувати безпосередньо на землі відходи, що утворилися в результаті виконаних робіт, а також бетон і розчини.</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7.2.2. Завозити на територію Замовника будь-які відходи.</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7.2.3. Складувати речовини, які можуть забруднити воду, ґрунт, атмосферне повітря, натомість у випадку використання цих речовин для виконання робіт деталі їхнього складування і використання мають бути погоджені з особами, відповідальними за охорону довкілля.</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7.2.4. Мити транспортні засоби і обладнання на території виконання робіт.</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7.2.5. Спалювати відходи.</w:t>
            </w:r>
          </w:p>
          <w:p w:rsidR="00833ECF" w:rsidRPr="00DB0B07" w:rsidRDefault="00833ECF" w:rsidP="002166C8">
            <w:pPr>
              <w:keepNext/>
              <w:keepLines/>
              <w:jc w:val="both"/>
              <w:outlineLvl w:val="2"/>
              <w:rPr>
                <w:rFonts w:ascii="Times New Roman" w:hAnsi="Times New Roman" w:cs="Times New Roman"/>
                <w:sz w:val="24"/>
                <w:szCs w:val="24"/>
              </w:rPr>
            </w:pPr>
          </w:p>
          <w:p w:rsidR="00833ECF" w:rsidRPr="00DB0B07" w:rsidRDefault="00833ECF" w:rsidP="002166C8">
            <w:pPr>
              <w:jc w:val="center"/>
              <w:rPr>
                <w:rFonts w:ascii="Times New Roman" w:hAnsi="Times New Roman" w:cs="Times New Roman"/>
                <w:b/>
                <w:sz w:val="24"/>
                <w:szCs w:val="24"/>
              </w:rPr>
            </w:pPr>
            <w:r w:rsidRPr="00DB0B07">
              <w:rPr>
                <w:rFonts w:ascii="Times New Roman" w:hAnsi="Times New Roman" w:cs="Times New Roman"/>
                <w:b/>
                <w:sz w:val="24"/>
                <w:szCs w:val="24"/>
              </w:rPr>
              <w:t>8.</w:t>
            </w:r>
            <w:r w:rsidRPr="00DB0B07">
              <w:rPr>
                <w:rFonts w:ascii="Times New Roman" w:hAnsi="Times New Roman" w:cs="Times New Roman"/>
                <w:b/>
                <w:sz w:val="24"/>
                <w:szCs w:val="24"/>
                <w:lang w:eastAsia="uk-UA"/>
              </w:rPr>
              <w:tab/>
            </w:r>
            <w:r w:rsidRPr="00DB0B07">
              <w:rPr>
                <w:rFonts w:ascii="Times New Roman" w:hAnsi="Times New Roman" w:cs="Times New Roman"/>
                <w:b/>
                <w:sz w:val="24"/>
                <w:szCs w:val="24"/>
              </w:rPr>
              <w:t>Нагляд і контроль</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 xml:space="preserve">8.1. Нагляд та контроль здійснюється Замовником та Інженером, на умовах та згідно з правами та обов’язками, визначеними </w:t>
            </w:r>
            <w:r w:rsidRPr="00DB0B07">
              <w:rPr>
                <w:rFonts w:ascii="Times New Roman" w:hAnsi="Times New Roman" w:cs="Times New Roman"/>
                <w:sz w:val="24"/>
                <w:szCs w:val="24"/>
              </w:rPr>
              <w:lastRenderedPageBreak/>
              <w:t>контрактом між Інженером та Замовником.</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8.2. Для контактів з Виконавцем з питань, пов’язаних з виконанням предмету даного Договору, Замовник наказом Держмитслужби призначає уповноважену особу та представників.</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8.3. Виконавець призначає:</w:t>
            </w:r>
          </w:p>
          <w:p w:rsidR="00833ECF" w:rsidRPr="00DB0B07" w:rsidRDefault="00833ECF" w:rsidP="002166C8">
            <w:pPr>
              <w:rPr>
                <w:rFonts w:ascii="Times New Roman" w:hAnsi="Times New Roman" w:cs="Times New Roman"/>
                <w:sz w:val="24"/>
                <w:szCs w:val="24"/>
              </w:rPr>
            </w:pPr>
            <w:r w:rsidRPr="00DB0B07">
              <w:rPr>
                <w:rFonts w:ascii="Times New Roman" w:hAnsi="Times New Roman" w:cs="Times New Roman"/>
                <w:sz w:val="24"/>
                <w:szCs w:val="24"/>
              </w:rPr>
              <w:t>8.3.1. Керівником будівництва: інженер-будівельник ________________________</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8.3.2. Головним проєктувальником: інженер-проєктувальник ________________________.</w:t>
            </w:r>
          </w:p>
          <w:p w:rsidR="00833ECF" w:rsidRPr="00DB0B07" w:rsidRDefault="00833ECF" w:rsidP="002166C8">
            <w:pPr>
              <w:rPr>
                <w:rFonts w:ascii="Times New Roman" w:hAnsi="Times New Roman" w:cs="Times New Roman"/>
                <w:sz w:val="24"/>
                <w:szCs w:val="24"/>
              </w:rPr>
            </w:pPr>
            <w:r w:rsidRPr="00DB0B07">
              <w:rPr>
                <w:rFonts w:ascii="Times New Roman" w:hAnsi="Times New Roman" w:cs="Times New Roman"/>
                <w:sz w:val="24"/>
                <w:szCs w:val="24"/>
              </w:rPr>
              <w:t>8.3.3. Інспектором з охорони праці: __________.</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8.3.4. Виконавець уповноважує їх представляти себе по питаннях, пов’язаних з виконанням предмету даного Договору.</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8.4. Існує можливість заміни осіб, вказаних у п. 8.2 і п. 8.З даного Договору, шляхом оформлення письмового повідомлення сторонами одна одну. Замовник може вимагати від Виконавця замінити осіб, вказаних у п.8.3 даного Договору, у випадку виявлення неналежного виконання ними своїх обов’язків за договором. Виконавець зобов’язаний замінити цих осіб у строк, вказаний у вимозі Замовника.</w:t>
            </w:r>
          </w:p>
          <w:p w:rsidR="00833ECF" w:rsidRPr="00DB0B07" w:rsidRDefault="00833ECF" w:rsidP="002166C8">
            <w:pPr>
              <w:jc w:val="both"/>
              <w:rPr>
                <w:rFonts w:ascii="Times New Roman" w:hAnsi="Times New Roman" w:cs="Times New Roman"/>
                <w:sz w:val="24"/>
                <w:szCs w:val="24"/>
              </w:rPr>
            </w:pPr>
          </w:p>
          <w:p w:rsidR="00833ECF" w:rsidRPr="00DB0B07" w:rsidRDefault="00833ECF" w:rsidP="002166C8">
            <w:pPr>
              <w:jc w:val="center"/>
              <w:rPr>
                <w:rFonts w:ascii="Times New Roman" w:hAnsi="Times New Roman" w:cs="Times New Roman"/>
                <w:b/>
                <w:sz w:val="24"/>
                <w:szCs w:val="24"/>
              </w:rPr>
            </w:pPr>
            <w:r w:rsidRPr="00DB0B07">
              <w:rPr>
                <w:rFonts w:ascii="Times New Roman" w:hAnsi="Times New Roman" w:cs="Times New Roman"/>
                <w:b/>
                <w:sz w:val="24"/>
                <w:szCs w:val="24"/>
              </w:rPr>
              <w:t>9.</w:t>
            </w:r>
            <w:r w:rsidRPr="00DB0B07">
              <w:rPr>
                <w:rFonts w:ascii="Times New Roman" w:hAnsi="Times New Roman" w:cs="Times New Roman"/>
                <w:b/>
                <w:sz w:val="24"/>
                <w:szCs w:val="24"/>
                <w:lang w:eastAsia="uk-UA"/>
              </w:rPr>
              <w:tab/>
            </w:r>
            <w:r w:rsidRPr="00DB0B07">
              <w:rPr>
                <w:rFonts w:ascii="Times New Roman" w:hAnsi="Times New Roman" w:cs="Times New Roman"/>
                <w:b/>
                <w:sz w:val="24"/>
                <w:szCs w:val="24"/>
              </w:rPr>
              <w:t xml:space="preserve"> Прийняття предмету замовлення</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9.1. Сторони передбачають прийняття виконання проєктних робіт; підготовчих робіт та будівельних робіт з урахуванням матеріалів і обладнання окремими документами у відповідності до положень розділу 10 даного Договору.</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9.2. Сторони постановили, що про прийняття, передбачені у пункті 9.1 цього Договору, мають складатися відповідні акти, які повинні містити усі деталі процесу прийняття, а також терміни усунення виявлених дефектів і недоліків.</w:t>
            </w:r>
          </w:p>
          <w:p w:rsidR="00833ECF" w:rsidRPr="00DB0B07" w:rsidRDefault="00833ECF" w:rsidP="002166C8">
            <w:pPr>
              <w:jc w:val="both"/>
              <w:rPr>
                <w:rFonts w:ascii="Times New Roman" w:hAnsi="Times New Roman" w:cs="Times New Roman"/>
                <w:sz w:val="24"/>
                <w:szCs w:val="24"/>
              </w:rPr>
            </w:pP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9.3. Прийняття проєктних робіт відбувається проведенням поетапного та кінцевого прийняття проєктних робіт за Договором.</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 xml:space="preserve">9.3.1. Поетапне прийняття проєктних робіт </w:t>
            </w:r>
            <w:r w:rsidRPr="00DB0B07">
              <w:rPr>
                <w:rFonts w:ascii="Times New Roman" w:hAnsi="Times New Roman" w:cs="Times New Roman"/>
                <w:sz w:val="24"/>
                <w:szCs w:val="24"/>
              </w:rPr>
              <w:lastRenderedPageBreak/>
              <w:t>відбувається оформлення документів, вказаних у пункті 10.2.1 даного Договору та включає в себе наступні етапи:</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9.3.1.1. Виготовлення проєктно-кошторисної документації для погодження Замовником проєктних рішень та вартості будівельних матеріалів, конструкцій та обладнання (передання 1 примірника проєктної документації).</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9.3.1.2. Прийняття експертизою проєктної документації на розгляд, що складає 40% від загальної вартості згідно з пунктом 3.1.1 даного Договору.</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 xml:space="preserve">9.3.2 Кінцеве прийняття проєктних робіт за Договором, що складає 60% від загальної вартості згідно з пунктом 3.1.1 даного Договору, відбувається після отримання Виконавцем позитивного висновку експертизи щодо проєкту будівництва та передання Замовнику повного комплекту проєктно-кошторисної документації з оформленням документів, вказаних в пункті 10.2.1 даного Договору та акту здачі-приймання документації. </w:t>
            </w:r>
          </w:p>
          <w:p w:rsidR="00833ECF"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9.4. Прийняття підготовчих робіт відбувається проведенням кінцевого прийняття підготовчих робіт після виконання Виконавцем 100% обсягу цих робіт у відповідності з затвердженими Замовником та погодженими Виконавцем Проєктом організації будівництва та Проєктом виконання робіт з оформленням документів, вказаних в пункті 10.2.3 даного Договору.</w:t>
            </w:r>
          </w:p>
          <w:p w:rsidR="00833ECF" w:rsidRDefault="00833ECF" w:rsidP="002166C8">
            <w:pPr>
              <w:jc w:val="both"/>
              <w:rPr>
                <w:rFonts w:ascii="Times New Roman" w:hAnsi="Times New Roman" w:cs="Times New Roman"/>
                <w:sz w:val="24"/>
                <w:szCs w:val="24"/>
              </w:rPr>
            </w:pPr>
          </w:p>
          <w:p w:rsidR="00833ECF" w:rsidRPr="00DB0B07" w:rsidRDefault="00833ECF" w:rsidP="002166C8">
            <w:pPr>
              <w:jc w:val="both"/>
              <w:rPr>
                <w:rFonts w:ascii="Times New Roman" w:hAnsi="Times New Roman" w:cs="Times New Roman"/>
                <w:sz w:val="24"/>
                <w:szCs w:val="24"/>
              </w:rPr>
            </w:pP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9.5. Прийняття будівельних робіт, реконструкції і пусконалагоджувальних робіт відбувається проведенням щомісячного та кінцевого прийняття робіт за Договором.</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9.5.1. Щомісячне прийняття виконаних будівельних робіт і пусконалагоджувальних робіт відбувається з оформленням документів, вказаних в пункті 10.2.2 даного Договору;</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 xml:space="preserve">9.5.2. Кінцеве прийняття предмету за Договором Замовником відбувається після виконання Виконавцем усього обсягу робіт, що є предметом цього Договору, </w:t>
            </w:r>
            <w:r w:rsidRPr="00F57239">
              <w:rPr>
                <w:rFonts w:ascii="Times New Roman" w:hAnsi="Times New Roman" w:cs="Times New Roman"/>
                <w:color w:val="000000" w:themeColor="text1"/>
                <w:sz w:val="24"/>
                <w:szCs w:val="24"/>
              </w:rPr>
              <w:t xml:space="preserve">та отримання </w:t>
            </w:r>
            <w:r w:rsidRPr="00F57239">
              <w:rPr>
                <w:rFonts w:ascii="Times New Roman" w:hAnsi="Times New Roman" w:cs="Times New Roman"/>
                <w:color w:val="000000" w:themeColor="text1"/>
                <w:sz w:val="24"/>
                <w:szCs w:val="24"/>
              </w:rPr>
              <w:lastRenderedPageBreak/>
              <w:t>спільно із Замовником відповідного сертифікату, органами будівельно-архітектурного контролю</w:t>
            </w:r>
            <w:r w:rsidRPr="00DB0B07">
              <w:rPr>
                <w:rFonts w:ascii="Times New Roman" w:hAnsi="Times New Roman" w:cs="Times New Roman"/>
                <w:sz w:val="24"/>
                <w:szCs w:val="24"/>
              </w:rPr>
              <w:t>, звершення робіт з упорядкування, закінчення та дотримання усіх формальних вимог, передбачених цим Договором та законодавством України, підписання Акту здачі-приймання робіт  та передання Замовнику повного комплекту виконавчої документації, з оформленням документів, вказаних в пункті 10.2.3 даного Договору та Акту прийому-передачі технічної документації.</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9.6. Прийняття, про які йдеться у пунктах 9.4 та 9.5 Договору, вважаються проведеними за умови підписання актів Замовником без застережень.</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9.7. Акти  підписуються у такій послідовності:</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1) «Роботу здав» – Виконавець (керівник будівництва);</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2) «Роботи перевірив та погодив» – Інженер;</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3) «Роботи прийняв» – Замовник (уповноважена особа).</w:t>
            </w:r>
          </w:p>
          <w:p w:rsidR="00833ECF" w:rsidRPr="00DB0B07" w:rsidRDefault="00833ECF" w:rsidP="002166C8">
            <w:pPr>
              <w:jc w:val="both"/>
              <w:rPr>
                <w:rFonts w:ascii="Times New Roman" w:hAnsi="Times New Roman" w:cs="Times New Roman"/>
                <w:sz w:val="24"/>
                <w:szCs w:val="24"/>
              </w:rPr>
            </w:pP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9.8. Разом з актами надаються документи, що підтверджують якість використаних матеріалів та обладнання, а також відповідні документи, що підтверджують їх походження, наприклад: митні декларації та сертифікати про походження.</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9.9. Представник Замовника та Інженер протягом трьох днів після отримання комплекту документів, вказаних в пунктах 10.2.1, 10.2.2 та 10.2.3 перевіряє виконання робіт, згідно представлених документів, після чого уповноважена особа Замовника підписує їх в частині фактично виконаних робіт.</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 xml:space="preserve">9.10. Виконавець повинен повідомляти Інженера і Замовника про необхідність проведення прийняття робіт, що підлягають завершенню і закриттю, протягом 2 днів з моменту їх виконання шляхом внесення відповідного запису у журнал будівництва та направлення відповідного повідомлення. Інженер повинен провести перевірку виконання робіт, що підлягають завершенню і закриттю, протягом 3 днів з моменту повідомлення. </w:t>
            </w:r>
            <w:r w:rsidRPr="00DB0B07">
              <w:rPr>
                <w:rFonts w:ascii="Times New Roman" w:hAnsi="Times New Roman" w:cs="Times New Roman"/>
                <w:sz w:val="24"/>
                <w:szCs w:val="24"/>
              </w:rPr>
              <w:lastRenderedPageBreak/>
              <w:t xml:space="preserve">Замовник повинен прийняти роботи протягом 2 днів з моменту погодження їх Інженером. </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Неприйняття робіт протягом цього строку не може спричинити зупинку робіт, а роботи, що підлягали завершенню і закриттю, вважаються виконаними у належний спосіб.</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9.11. Виконавець повинен у письмовій формі повідомити Замовника про завершення виконання усього комплексу робіт та готовність до прийняття за 5 робочих днів до запланованого кінцевого прийняття, одночасно вносячи відповідний запис у журнал будівництва.</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9.12. Умовою скерування Виконавцем повідомлення про свою готовність до проведення кінцевого прийняття є завершення виконання усього комплексу робіт, отримання Виконавцем передбачених чинним законодавством свідоцтва і дозволів на системи, встановлені або споруджені у процесі виконання предмету даного Договору, а також дотримання формальних вимог, передбачених даним Договором та законодавством України та отримання дозвільного документу на експлуатацію об’єкту.</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9.13. У випадку виявлення у процесі прийняття, що предмет Договору не готовий до прийняття з огляду на незакінчені роботи, неотримання Виконавцем відповідних дозволів або викриття дефектів, що унеможливлюють експлуатацію, кінцеве прийняття має бути призупинене до моменту усунення Виконавцем усіх недоліків. Після усунення виявлених недоліків Виконавець зобов’язаний повторно повідомити Інженера і Замовника про готовність предмету Договору до прийняття у порядку, передбаченому у п.9.12 даного Договору.</w:t>
            </w:r>
          </w:p>
          <w:p w:rsidR="00833ECF" w:rsidRPr="00DB0B07" w:rsidRDefault="00833ECF" w:rsidP="002166C8">
            <w:pPr>
              <w:jc w:val="both"/>
              <w:rPr>
                <w:rFonts w:ascii="Times New Roman" w:hAnsi="Times New Roman" w:cs="Times New Roman"/>
                <w:sz w:val="24"/>
                <w:szCs w:val="24"/>
              </w:rPr>
            </w:pP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 xml:space="preserve">9.14. У випадку виявлення дефектів і недоліків, які не обмежують експлуатацію, обидві Сторони повинні узгодити термін їхнього усунення, що не перевищуватиме 14 днів з моменту прийняття. Виконавець зобов’язаний повідомити Інженера і представника Замовника про усунення дефектів і недоліків, вказаних в акті, та отримати від Замовника письмове підтвердження того, що дефекти і недоліки </w:t>
            </w:r>
            <w:r w:rsidRPr="00DB0B07">
              <w:rPr>
                <w:rFonts w:ascii="Times New Roman" w:hAnsi="Times New Roman" w:cs="Times New Roman"/>
                <w:sz w:val="24"/>
                <w:szCs w:val="24"/>
              </w:rPr>
              <w:lastRenderedPageBreak/>
              <w:t>були усунені належним чином.</w:t>
            </w:r>
          </w:p>
          <w:p w:rsidR="00833ECF" w:rsidRPr="00DB0B07" w:rsidRDefault="00833ECF" w:rsidP="002166C8">
            <w:pPr>
              <w:jc w:val="both"/>
              <w:rPr>
                <w:rFonts w:ascii="Times New Roman" w:hAnsi="Times New Roman" w:cs="Times New Roman"/>
                <w:sz w:val="24"/>
                <w:szCs w:val="24"/>
              </w:rPr>
            </w:pP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9.15. Перед початком процедури кінцевого прийняття Виконавець повинен надати Замовнику всю виконавчу документацію за об’єктом будівництва, відповідність і повноту якої підтверджено Інженером.</w:t>
            </w:r>
          </w:p>
          <w:p w:rsidR="00833ECF" w:rsidRPr="00DB0B07" w:rsidRDefault="00833ECF" w:rsidP="002166C8">
            <w:pPr>
              <w:jc w:val="both"/>
              <w:rPr>
                <w:rFonts w:ascii="Times New Roman" w:hAnsi="Times New Roman" w:cs="Times New Roman"/>
                <w:sz w:val="24"/>
                <w:szCs w:val="24"/>
              </w:rPr>
            </w:pP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9.16. У разі відмови однієї із сторін від підписання актів, сторони діють в порядку передбаченому пунктом 4 статті 882 Цивільного кодексу України.</w:t>
            </w:r>
          </w:p>
          <w:p w:rsidR="00833ECF" w:rsidRPr="00DB0B07" w:rsidRDefault="00833ECF" w:rsidP="002166C8">
            <w:pPr>
              <w:jc w:val="center"/>
              <w:rPr>
                <w:rFonts w:ascii="Times New Roman" w:hAnsi="Times New Roman" w:cs="Times New Roman"/>
                <w:b/>
                <w:sz w:val="24"/>
                <w:szCs w:val="24"/>
              </w:rPr>
            </w:pPr>
          </w:p>
          <w:p w:rsidR="00833ECF" w:rsidRPr="00DB0B07" w:rsidRDefault="00833ECF" w:rsidP="002166C8">
            <w:pPr>
              <w:jc w:val="center"/>
              <w:rPr>
                <w:rFonts w:ascii="Times New Roman" w:hAnsi="Times New Roman" w:cs="Times New Roman"/>
                <w:b/>
                <w:sz w:val="24"/>
                <w:szCs w:val="24"/>
              </w:rPr>
            </w:pPr>
            <w:r w:rsidRPr="00DB0B07">
              <w:rPr>
                <w:rFonts w:ascii="Times New Roman" w:hAnsi="Times New Roman" w:cs="Times New Roman"/>
                <w:b/>
                <w:sz w:val="24"/>
                <w:szCs w:val="24"/>
              </w:rPr>
              <w:t>10.</w:t>
            </w:r>
            <w:r w:rsidRPr="00DB0B07">
              <w:rPr>
                <w:rFonts w:ascii="Times New Roman" w:hAnsi="Times New Roman" w:cs="Times New Roman"/>
                <w:b/>
                <w:sz w:val="24"/>
                <w:szCs w:val="24"/>
                <w:lang w:eastAsia="uk-UA"/>
              </w:rPr>
              <w:tab/>
            </w:r>
            <w:r w:rsidRPr="00DB0B07">
              <w:rPr>
                <w:rFonts w:ascii="Times New Roman" w:hAnsi="Times New Roman" w:cs="Times New Roman"/>
                <w:b/>
                <w:sz w:val="24"/>
                <w:szCs w:val="24"/>
              </w:rPr>
              <w:t xml:space="preserve"> Умови здійснення розрахунків</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10.1. Платежі сплачуються Урядом Республіки Польща, через банківську установу, уповноважену обслуговувати Кредит – Bank Gospodarstwa Krajowego (далі – Банк), відповідно до частини 1 статті 10 Договору між Урядом України та Урядом Республіки Польща про надання кредиту на умовах пов’язаної допомоги від 09.09.2015, з Державного бюджету Республіки Польща у польських злотих. Усі ціни, встановлені відповідно до світових ринкових цін та ціна Договору, виражаються в EURО.</w:t>
            </w:r>
          </w:p>
          <w:p w:rsidR="00833ECF"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Оплата здійснюється поетапно по факту прийняття робіт, як це передбачено §9 даного Договору.</w:t>
            </w:r>
            <w:r>
              <w:rPr>
                <w:rFonts w:ascii="Times New Roman" w:hAnsi="Times New Roman" w:cs="Times New Roman"/>
                <w:sz w:val="24"/>
                <w:szCs w:val="24"/>
              </w:rPr>
              <w:t xml:space="preserve"> </w:t>
            </w:r>
          </w:p>
          <w:p w:rsidR="00833ECF" w:rsidRPr="000E2030" w:rsidRDefault="00833ECF" w:rsidP="002166C8">
            <w:pPr>
              <w:jc w:val="both"/>
              <w:rPr>
                <w:rFonts w:ascii="Times New Roman" w:hAnsi="Times New Roman" w:cs="Times New Roman"/>
                <w:sz w:val="24"/>
                <w:szCs w:val="24"/>
              </w:rPr>
            </w:pPr>
            <w:r w:rsidRPr="000E2030">
              <w:rPr>
                <w:rFonts w:ascii="Times New Roman" w:hAnsi="Times New Roman" w:cs="Times New Roman"/>
                <w:sz w:val="24"/>
                <w:szCs w:val="24"/>
              </w:rPr>
              <w:t xml:space="preserve">За домовленістю Сторін можлива попередня оплата Замовником для проведення закупівлі робіт і послуг в рамках Договору у розмірі до 60% від загальної вартості робіт на строк до повного їх виконання, але не пізніше 31 грудня 2025 року.   </w:t>
            </w:r>
          </w:p>
          <w:p w:rsidR="00833ECF" w:rsidRPr="007D1138" w:rsidRDefault="00833ECF" w:rsidP="002166C8">
            <w:pPr>
              <w:jc w:val="both"/>
              <w:rPr>
                <w:rFonts w:ascii="Times New Roman" w:hAnsi="Times New Roman" w:cs="Times New Roman"/>
                <w:color w:val="FF0000"/>
                <w:sz w:val="16"/>
                <w:szCs w:val="16"/>
              </w:rPr>
            </w:pP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10.2. Платежі за виконані роботи, матеріали та обладнання, в тому числі, ввезені на умовах «INCOTERMS 2010 - DAP Краківець» сплачуються на підставі наступних умов та документів.</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 xml:space="preserve">10.2.1. Платежі за виконання вишукувальних і проєктних робіт сплачуються на підставі наступних документів, оформлених Сторонами </w:t>
            </w:r>
            <w:r w:rsidRPr="00DB0B07">
              <w:rPr>
                <w:rFonts w:ascii="Times New Roman" w:hAnsi="Times New Roman" w:cs="Times New Roman"/>
                <w:sz w:val="24"/>
                <w:szCs w:val="24"/>
              </w:rPr>
              <w:lastRenderedPageBreak/>
              <w:t xml:space="preserve">відповідним чином: </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10.2.1.1. Інвойс/рахунок за виконані роботи за кожну частину виконаних робіт із зазначенням суми, що підлягає до оплати, підписані Виконавцем і Замовником - 3 оригінали (один примірник залишається у Замовника) + 2 копії;</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10.2.1.2. Акт прийняття виконаних робіт та довідка про вартість виконаних робіт та використаних матеріалів і встановленого обладнання за кожну частину виконаних робіт, підписані Виконавцем і Замовником – по 3 оригінали (один примірник залишається у Замовника) + 2 копії.</w:t>
            </w:r>
          </w:p>
          <w:p w:rsidR="00833ECF" w:rsidRPr="00DB0B07" w:rsidRDefault="00833ECF" w:rsidP="002166C8">
            <w:pPr>
              <w:jc w:val="both"/>
              <w:rPr>
                <w:rFonts w:ascii="Times New Roman" w:hAnsi="Times New Roman" w:cs="Times New Roman"/>
                <w:sz w:val="24"/>
                <w:szCs w:val="24"/>
              </w:rPr>
            </w:pP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10.2.1.3. У разі проведення оплати, визначеної пунктом 9.3.2 цього Договору додатково надається: Акт прийому-передачі технічної документації, підписані Виконавцем і Замовником - 3 оригінали (один примірник залишається у Замовника) + 2 копії завірені.</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10.2.2. Проміжні (щомісячні) платежі за виконання робіт, використані матеріали та встановлене обладнання, сплачуються на підставі наступних документів, оформлених Сторонами відповідним чином:</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10.2.2.1. Інвойс/рахунок за виконані роботи і використані матеріали і встановлене обладнання  на кожну частину виконаних робіт та використаних матеріалів із зазначенням суми, що підлягає до оплати, підписаний Виконавцем і Замовником – 3 оригінали (один примірник залишається у Замовника) + 2 копії;</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Сума, зазначена в інвойсі/рахунку за виконані роботи та використані матеріали на кожну частину виконаних робіт, визначених пунктом 9.5.1 Договору, не може перевищувати суми 95 відсотків вартості виконаних робіт</w:t>
            </w:r>
            <w:r w:rsidRPr="00DB0B07">
              <w:rPr>
                <w:sz w:val="24"/>
                <w:szCs w:val="24"/>
              </w:rPr>
              <w:t xml:space="preserve"> </w:t>
            </w:r>
            <w:r w:rsidRPr="00DB0B07">
              <w:rPr>
                <w:rFonts w:ascii="Times New Roman" w:hAnsi="Times New Roman" w:cs="Times New Roman"/>
                <w:sz w:val="24"/>
                <w:szCs w:val="24"/>
              </w:rPr>
              <w:t xml:space="preserve">суми та 100 відсотків вартості використаних матеріалів і встановленого обладнання, зазначеної у акті прийняття виконаних робіт та використаних матеріалів і встановленого обладнання  та довідці про вартість виконаних робіт та використаних матеріалів і встановленого обладнання  на кожну частину виконаних будівельних і спеціальних монтажних робіт та використаних матеріалів і встановленого обладнання. </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lastRenderedPageBreak/>
              <w:t>10.2.2.2. Акт прийняття виконаних робіт та використаних матеріалів і встановленого обладнання  та довідка про вартість виконаних робіт та використаних матеріалів і встановленого обладнання на кожну частину виконаних будівельних і спеціальних монтажних робіт та використаних матеріали і встановленого обладнання за відповідний місяць, підписані Виконавцем і Замовником – по 3 оригінали (по одному примірнику залишається у Замовника) + 2 копії.</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10.2.2.3. Примірник мультимодального коносамента або міжнародна товаротранспортна накладна відправника (BL, CMR, AIR WAY BILL) з відміткою Замовника, що підтверджує доставку Товару в пункт пропуску та Пакувальний лист - по 3 копії накладної (один примірник залишається у Замовника) + 2 копії пакувального листа (один примірник залишається у Замовника);</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10.2.2.4 Протокол прийняття обладнання, підписаний Виконавцем і Замовником англійською та українською мовами - 3 оригінали (один примірник залишається у Замовника) + 2 копії.</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10.2.3. Кінцевий платіж за виконання робіт сплачуються на підставі наступних документів, оформлених Сторонами відповідним чином:</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10.2.3.1. Інвойс/рахунок за виконані роботи і використані матеріали та встановлене обладнання на кожну частину виконаних робіт із зазначенням суми, що підлягає до оплати, підписаний Виконавцем і Замовником – 3 оригінали (один примірник залишається у Замовника) + 2 копії;</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 xml:space="preserve">Сума, зазначена в інвойсі/рахунку за виконані роботи та використані матеріали і встановлене обладнання, визначені пунктом 9.5.2 Договору, повинна становити 5 відсотків вартості, раніше виконаних робіт зазначених у актах прийняття виконаних робіт та використаних матеріалів і встановленого обладнання та довідках про вартість виконаних робіт та використаних матеріалів і встановленого обладнання на кожну частину виконаних будівельних і спеціальних монтажних робіт та доставлені матеріали та обладнання за весь період будівельних робіт, але не перевищувати різниці між сплаченою </w:t>
            </w:r>
            <w:r w:rsidRPr="00DB0B07">
              <w:rPr>
                <w:rFonts w:ascii="Times New Roman" w:hAnsi="Times New Roman" w:cs="Times New Roman"/>
                <w:sz w:val="24"/>
                <w:szCs w:val="24"/>
              </w:rPr>
              <w:lastRenderedPageBreak/>
              <w:t xml:space="preserve">сумою та Договірною ціною, визначеною  в пункті 3.1 Договору. </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При цьому документи визначені пунктами 10.2.3.2 – 10.2.3.4 не надаються.</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10.2.3.2. Акт прийняття виконаних робіт та використаних матеріалів і встановленого обладнання  та довідка про вартість виконаних робіт та використаних матеріалів і встановленого обладнання на кожну частину виконаних будівельних і спеціальних монтажних робіт та доставлені матеріали та обладнання за відповідний місяць, підписаний Виконавцем і Замовником – по 3 оригінали (один примірник залишається у Замовника) + 2 копії;</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10.2.3.3. Примірник мультимодального коносамента або міжнародна товаротранспортна накладна відправника (BL, CMR, AIR WAY BILL) з відміткою Замовника, що підтверджує доставку Товару в пункт пропуску та Пакувальний лист - по 3 копії накладної (один примірник залишається у Замовника) + 2 копії пакувального листа (один примірник залишається у Замовника);</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10.2.3.4. Протокол прийняття обладнання, підписаний Виконавцем і Замовником – 3 оригінали (один примірник залишається у Замовника) + 2 копії.</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10.2.3.5. Сплачені Замовником інвойси/рахунки на підтвердження попередньо отриманих коштів – 5 копій (одна залишається у замовника).</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10.2.3.6. У разі проведення оплати, визначеної пунктом 9.5.2 Договору додатково надаються: Акт здачі-приймання робіт, та Акт прийому-передачі технічної документації, підписані Виконавцем і Замовником - 3 оригінал (один примірник залишається у Замовника) + 2 копії завірені.</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 xml:space="preserve">10.3. Вказані в пункті 10.2 документи викладаються двома мовами: українською та англійською. В разі будь-яких розбіжностей в тлумаченні переважну силу має текст англійською мовою, крім документів виданих (оформлених) уповноваженими органами України за встановленою законодавством України формою, де переважну силу має текст </w:t>
            </w:r>
            <w:r w:rsidRPr="00DB0B07">
              <w:rPr>
                <w:rFonts w:ascii="Times New Roman" w:hAnsi="Times New Roman" w:cs="Times New Roman"/>
                <w:sz w:val="24"/>
                <w:szCs w:val="24"/>
              </w:rPr>
              <w:lastRenderedPageBreak/>
              <w:t>українською мовою.</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10.4. Документи, подані Виконавцем згідно пункту 10.2 (оригінали та копії), повинні бути представлені Виконавцем до реєстру Банку та повинні містити напис «відповідно до Договору між Урядом Республіки Польща та Урядом України про надання кредиту на умовах пов'язаної допомоги від 09.09.2015».</w:t>
            </w:r>
          </w:p>
          <w:p w:rsidR="00833ECF" w:rsidRPr="00DB0B07" w:rsidRDefault="00833ECF" w:rsidP="002166C8">
            <w:pPr>
              <w:jc w:val="both"/>
              <w:rPr>
                <w:rFonts w:ascii="Times New Roman" w:hAnsi="Times New Roman" w:cs="Times New Roman"/>
                <w:sz w:val="24"/>
                <w:szCs w:val="24"/>
              </w:rPr>
            </w:pP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10.5. Після отримання документів на оплату Банк повинен передати представлені документи до Міністерства фінансів України, яке передає ці документи Замовнику у дводенний строк. Після отримання від Замовника підтвердження представлених документів Міністерство фінансів України надає повноваження (дозвіл) Банку здійснити оплату Виконавцю. Загальний строк підтвердження представлених документів не може перевищувати 14 днів з дня отримання від Банку.</w:t>
            </w:r>
          </w:p>
          <w:p w:rsidR="00833ECF" w:rsidRPr="00DB0B07" w:rsidRDefault="00833ECF" w:rsidP="002166C8">
            <w:pPr>
              <w:jc w:val="both"/>
              <w:rPr>
                <w:rFonts w:ascii="Times New Roman" w:hAnsi="Times New Roman" w:cs="Times New Roman"/>
                <w:sz w:val="24"/>
                <w:szCs w:val="24"/>
              </w:rPr>
            </w:pP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10.6. Оплата Замовником Виконавцеві – це повноваження (дозвіл) надане Міністерством фінансів України на користь Банка за дорученням Замовника на виплату Виконавцю належної оплати.</w:t>
            </w:r>
          </w:p>
          <w:p w:rsidR="00833ECF" w:rsidRPr="00DB0B07" w:rsidRDefault="00833ECF" w:rsidP="002166C8">
            <w:pPr>
              <w:jc w:val="both"/>
              <w:rPr>
                <w:rFonts w:ascii="Times New Roman" w:hAnsi="Times New Roman" w:cs="Times New Roman"/>
                <w:sz w:val="24"/>
                <w:szCs w:val="24"/>
              </w:rPr>
            </w:pP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10.7. Виконавець, у випадку відсутності оплати за виконані роботи після закінчення терміну визначеного в пункті 10.5 Договору має право призупинити роботи, про що має негайно повідомити Замовника, а у випадку прострочення оплати більш ніж на 45 днів Виконавець має право розірвати Договір або відмовитись від його виконання.</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10.8. Замовник та Виконавець не несуть відповідальність за дії або бездіяльність органів виконавчої влади України і Республіки Польща, задіяних в реалізації Договору відповідно до умов Договору між Урядом України та Урядом Республіки Польща про надання кредиту на умовах пов’язаної допомоги від 09.09.2015.</w:t>
            </w:r>
          </w:p>
          <w:p w:rsidR="00833ECF" w:rsidRPr="00DB0B07" w:rsidRDefault="00833ECF" w:rsidP="002166C8">
            <w:pPr>
              <w:jc w:val="both"/>
              <w:rPr>
                <w:rFonts w:ascii="Times New Roman" w:hAnsi="Times New Roman" w:cs="Times New Roman"/>
                <w:sz w:val="24"/>
                <w:szCs w:val="24"/>
              </w:rPr>
            </w:pPr>
          </w:p>
          <w:p w:rsidR="00833ECF" w:rsidRPr="00DB0B07" w:rsidRDefault="00833ECF" w:rsidP="002166C8">
            <w:pPr>
              <w:keepNext/>
              <w:keepLines/>
              <w:jc w:val="both"/>
              <w:outlineLvl w:val="2"/>
              <w:rPr>
                <w:rFonts w:ascii="Times New Roman" w:hAnsi="Times New Roman" w:cs="Times New Roman"/>
                <w:sz w:val="24"/>
                <w:szCs w:val="24"/>
              </w:rPr>
            </w:pPr>
          </w:p>
          <w:p w:rsidR="00833ECF" w:rsidRPr="00DB0B07" w:rsidRDefault="00833ECF" w:rsidP="002166C8">
            <w:pPr>
              <w:jc w:val="center"/>
              <w:rPr>
                <w:rFonts w:ascii="Times New Roman" w:hAnsi="Times New Roman" w:cs="Times New Roman"/>
                <w:b/>
                <w:sz w:val="24"/>
                <w:szCs w:val="24"/>
              </w:rPr>
            </w:pPr>
            <w:r w:rsidRPr="00DB0B07">
              <w:rPr>
                <w:rFonts w:ascii="Times New Roman" w:hAnsi="Times New Roman" w:cs="Times New Roman"/>
                <w:b/>
                <w:sz w:val="24"/>
                <w:szCs w:val="24"/>
              </w:rPr>
              <w:lastRenderedPageBreak/>
              <w:t>11.</w:t>
            </w:r>
            <w:r w:rsidRPr="00DB0B07">
              <w:rPr>
                <w:rFonts w:ascii="Times New Roman" w:hAnsi="Times New Roman" w:cs="Times New Roman"/>
                <w:b/>
                <w:sz w:val="24"/>
                <w:szCs w:val="24"/>
                <w:lang w:eastAsia="uk-UA"/>
              </w:rPr>
              <w:tab/>
            </w:r>
            <w:r w:rsidRPr="00DB0B07">
              <w:rPr>
                <w:rFonts w:ascii="Times New Roman" w:hAnsi="Times New Roman" w:cs="Times New Roman"/>
                <w:b/>
                <w:sz w:val="24"/>
                <w:szCs w:val="24"/>
              </w:rPr>
              <w:t>Гарантії</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11.1. Виконавець гарантує комплексне і якісне виконання предмету Договору згідно з вимогами нормативно-технічних документів, державних стандартів України, Технічній специфікації та проєкту, технічними знаннями і будівельною наукою.</w:t>
            </w:r>
          </w:p>
          <w:p w:rsidR="00833ECF" w:rsidRPr="00DB0B07" w:rsidRDefault="00833ECF" w:rsidP="002166C8">
            <w:pPr>
              <w:jc w:val="both"/>
              <w:rPr>
                <w:rFonts w:ascii="Times New Roman" w:hAnsi="Times New Roman" w:cs="Times New Roman"/>
                <w:sz w:val="24"/>
                <w:szCs w:val="24"/>
              </w:rPr>
            </w:pP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11.2. Виконавець надає Замовнику гарантію на предмет замовлення з наступними гарантійними термінами:</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11.2.1. скануюче обладнання – 3 роки,</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11.2.2. обладнання системи відеоконтролю – 3 роки,</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11.2.3. серверне обладнання – 3 роки;</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11.2.4. обладнання структурованої кабельної системи – 20 років;</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11.2.5. персональні комп’ютери – 3 роки;</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11.2.6. дорожнє покриття – 3 роки;</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11.2.7. дорожні знаки – 2 роки;</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11.2.8. огородження – 3 роки</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11.2.9. каркаси будівель та споруд, стіни, покриття та перекриття – 10 років;</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При цьому терміни не можуть бути меншими термінів, визначених в «Інформації про необхідні технічні, якісні та кількісні характеристики предмета закупівлі»  .</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11.3. Датою початку гарантійного періоду є дата введення об’єкту в експлуатацію, а якщо при кінцевому прийманні робіт буде виявлено недоліки, датою початку гарантійного строку є дата усунення дефектів і недоліків, вказаних в акті кінцевого здавання-приймання і продовжується на строк, впродовж якого об’єкт, на якому виконані роботи, не міг експлуатуватися внаслідок недоліків, відповідальність за які несе Виконавець.</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11.4. Детальні умови гарантії наводяться у гарантійних документах, переданих Виконавцем Замовнику у момент кінцевого прийняття робіт.</w:t>
            </w:r>
          </w:p>
          <w:p w:rsidR="00833ECF"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 xml:space="preserve">11.5. Виконавець відповідає за дефекти, </w:t>
            </w:r>
            <w:r w:rsidRPr="00DB0B07">
              <w:rPr>
                <w:rFonts w:ascii="Times New Roman" w:hAnsi="Times New Roman" w:cs="Times New Roman"/>
                <w:sz w:val="24"/>
                <w:szCs w:val="24"/>
              </w:rPr>
              <w:lastRenderedPageBreak/>
              <w:t>виявлені у межах гарантійного строку, окрім випадків, коли дефекти виникли з причин, незалежних від Виконавця.</w:t>
            </w:r>
          </w:p>
          <w:p w:rsidR="00833ECF" w:rsidRPr="00DB0B07" w:rsidRDefault="00833ECF" w:rsidP="002166C8">
            <w:pPr>
              <w:jc w:val="both"/>
              <w:rPr>
                <w:rFonts w:ascii="Times New Roman" w:hAnsi="Times New Roman" w:cs="Times New Roman"/>
                <w:sz w:val="24"/>
                <w:szCs w:val="24"/>
              </w:rPr>
            </w:pPr>
          </w:p>
          <w:p w:rsidR="00833ECF" w:rsidRPr="00DB0B07" w:rsidRDefault="00833ECF" w:rsidP="002166C8">
            <w:pPr>
              <w:jc w:val="center"/>
              <w:rPr>
                <w:rFonts w:ascii="Times New Roman" w:hAnsi="Times New Roman" w:cs="Times New Roman"/>
                <w:b/>
                <w:sz w:val="24"/>
                <w:szCs w:val="24"/>
              </w:rPr>
            </w:pPr>
            <w:r w:rsidRPr="00DB0B07">
              <w:rPr>
                <w:rFonts w:ascii="Times New Roman" w:hAnsi="Times New Roman" w:cs="Times New Roman"/>
                <w:b/>
                <w:sz w:val="24"/>
                <w:szCs w:val="24"/>
              </w:rPr>
              <w:t>12.</w:t>
            </w:r>
            <w:r w:rsidRPr="00DB0B07">
              <w:rPr>
                <w:rFonts w:ascii="Times New Roman" w:hAnsi="Times New Roman" w:cs="Times New Roman"/>
                <w:b/>
                <w:sz w:val="24"/>
                <w:szCs w:val="24"/>
                <w:lang w:eastAsia="uk-UA"/>
              </w:rPr>
              <w:tab/>
            </w:r>
            <w:r w:rsidRPr="00DB0B07">
              <w:rPr>
                <w:rFonts w:ascii="Times New Roman" w:hAnsi="Times New Roman" w:cs="Times New Roman"/>
                <w:b/>
                <w:sz w:val="24"/>
                <w:szCs w:val="24"/>
              </w:rPr>
              <w:t>Розірвання договору</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12.1. Якщо затримка з початком, виконанням або завершенням окремих частин або предмету Договору в цілому буде настільки тривалою, що ставитиме під сумнів закінчення робіт Виконавцем у строк, вказаний у п. 2.1.7.  даного Договору, і Виконавець не вжив заходів щодо усунення такого прострочення, Замовник матиме право розірвати договір.</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12.2. У випадку неякісного виконання предмету договору з порушенням умов Договору, Замовник може вимагати від Виконавця змінити спосіб роботи у встановлений термін, що розпочнеться з моменту вручення Виконавцю відповідного повідомлення. Якщо спосіб роботи не буде змінений у встановлений спосіб, Замовник може:</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12.2.1. розірвати договір;</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12.2.2. доручити виправлення недоліків іншому суб'єкту за рахунок і на ризик Виконавця.</w:t>
            </w:r>
          </w:p>
          <w:p w:rsidR="00833ECF" w:rsidRPr="00DB0B07" w:rsidRDefault="00833ECF" w:rsidP="002166C8">
            <w:pPr>
              <w:jc w:val="both"/>
              <w:rPr>
                <w:rFonts w:ascii="Times New Roman" w:hAnsi="Times New Roman" w:cs="Times New Roman"/>
                <w:sz w:val="24"/>
                <w:szCs w:val="24"/>
              </w:rPr>
            </w:pP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12.3. Крім цього, Замовник може розірвати договір у випадку:</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12.3.1. подання кредиторами заяви про оголошення Виконавця банкрутом до відповідного суду та оголошення Виконавця банкрутом;</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12.3.2. арешту майна Виконавця уповноваженими органами з метою відшкодування, примусового стягнення або іншого розпорядження майном Виконавця задля уникнення неможливості відшкодування претензій кредиторів;</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12.3.3. у випадках, передбачених чинним законодавством України.</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 xml:space="preserve">12.4. Виконавець може розірвати Договір у випадку необґрунтованої відмови Замовника від прийняття робіт, виконаних у рамках даного Договору, і у випадку, якщо затримання з оплатою виконаних робіт триває більше, ніж 45 </w:t>
            </w:r>
            <w:r w:rsidRPr="00DB0B07">
              <w:rPr>
                <w:rFonts w:ascii="Times New Roman" w:hAnsi="Times New Roman" w:cs="Times New Roman"/>
                <w:sz w:val="24"/>
                <w:szCs w:val="24"/>
              </w:rPr>
              <w:lastRenderedPageBreak/>
              <w:t>(сорок п’ять) календарних днів з дня настання обов’язку щодо оплати визначеного в пункті 10.8. Договору.</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12.5. У випадку розірвання договору однією зі сторін Виконавець зобов'язаний негайно зупинити роботи і забезпечити охорону незавершених робіт та будівельного майданчика.</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12.6. У випадку розірвання договору однією зі сторін протягом 14 днів з моменту вручення заяви про розірвання має бути призначена комісія та здійснена оцінка вартості виконаних робіт станом на день розірвання, а також проведене прийняття-передачі території виконання робіт.</w:t>
            </w:r>
          </w:p>
          <w:p w:rsidR="00833ECF" w:rsidRPr="00DB0B07" w:rsidRDefault="00833ECF" w:rsidP="002166C8">
            <w:pPr>
              <w:jc w:val="both"/>
              <w:rPr>
                <w:rFonts w:ascii="Times New Roman" w:hAnsi="Times New Roman" w:cs="Times New Roman"/>
                <w:sz w:val="24"/>
                <w:szCs w:val="24"/>
              </w:rPr>
            </w:pP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12.7. У разі ухиляння однієї зі сторін від процедури, описаної у попередньому пункті, друга сторона матиме право самостійно здійснити відповідні дії, а прийняті нею рішення вважатимуться дійсними.</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12.8. У разі, якщо впродовж 14 календарних днів після отримання Замовником звіту експертизи на проєктно-кошторисну документацію, Замовником не буде затверджено проєктно-кошторисну документацію, Виконавець має право розірвати договір в односторонньому порядку.</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12.9. Сторони також можуть розірвати Договір на підставі виникнення умов, зазначених в пункті 3.</w:t>
            </w:r>
            <w:r>
              <w:rPr>
                <w:rFonts w:ascii="Times New Roman" w:hAnsi="Times New Roman" w:cs="Times New Roman"/>
                <w:sz w:val="24"/>
                <w:szCs w:val="24"/>
              </w:rPr>
              <w:t>5</w:t>
            </w:r>
            <w:r w:rsidRPr="00DB0B07">
              <w:rPr>
                <w:rFonts w:ascii="Times New Roman" w:hAnsi="Times New Roman" w:cs="Times New Roman"/>
                <w:sz w:val="24"/>
                <w:szCs w:val="24"/>
              </w:rPr>
              <w:t xml:space="preserve"> цього Договору.</w:t>
            </w:r>
          </w:p>
          <w:p w:rsidR="00833ECF" w:rsidRPr="00DB0B07" w:rsidRDefault="00833ECF" w:rsidP="002166C8">
            <w:pPr>
              <w:keepNext/>
              <w:keepLines/>
              <w:jc w:val="both"/>
              <w:outlineLvl w:val="2"/>
              <w:rPr>
                <w:rFonts w:ascii="Times New Roman" w:hAnsi="Times New Roman" w:cs="Times New Roman"/>
                <w:sz w:val="24"/>
                <w:szCs w:val="24"/>
              </w:rPr>
            </w:pPr>
          </w:p>
          <w:p w:rsidR="00833ECF" w:rsidRPr="00DB0B07" w:rsidRDefault="00833ECF" w:rsidP="002166C8">
            <w:pPr>
              <w:jc w:val="center"/>
              <w:rPr>
                <w:rFonts w:ascii="Times New Roman" w:hAnsi="Times New Roman" w:cs="Times New Roman"/>
                <w:b/>
                <w:sz w:val="24"/>
                <w:szCs w:val="24"/>
              </w:rPr>
            </w:pPr>
            <w:r w:rsidRPr="00DB0B07">
              <w:rPr>
                <w:rFonts w:ascii="Times New Roman" w:hAnsi="Times New Roman" w:cs="Times New Roman"/>
                <w:b/>
                <w:sz w:val="24"/>
                <w:szCs w:val="24"/>
              </w:rPr>
              <w:t>13.</w:t>
            </w:r>
            <w:r w:rsidRPr="00DB0B07">
              <w:rPr>
                <w:rFonts w:ascii="Times New Roman" w:hAnsi="Times New Roman" w:cs="Times New Roman"/>
                <w:b/>
                <w:sz w:val="24"/>
                <w:szCs w:val="24"/>
                <w:lang w:eastAsia="uk-UA"/>
              </w:rPr>
              <w:tab/>
            </w:r>
            <w:r w:rsidRPr="00DB0B07">
              <w:rPr>
                <w:rFonts w:ascii="Times New Roman" w:hAnsi="Times New Roman" w:cs="Times New Roman"/>
                <w:b/>
                <w:sz w:val="24"/>
                <w:szCs w:val="24"/>
              </w:rPr>
              <w:t>Договірні штрафи</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13.1. У разі невиконання або неналежного виконання своїх зобов’язань за даним Договором Сторони несуть відповідальність, передбачену законодавством України та даним Договором.</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13.2. Види порушень та санкції за них установлені Договором:</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13.2.1. Виконавець несе відповідальність в тому числі за: незабезпечення безпеки на території об’єкту згідно діючих нормативів при виконанні робіт.</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lastRenderedPageBreak/>
              <w:t>13.2.2. Виконавець несе відповідальність за дотримання всіх необхідних правил санітарної та протипожежної безпеки, правил охорони праці, а також за техніку безпеки під час виконання робіт та організацію безпечного проїзду транспорту під час виконання ним робіт.</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13.2.3. Сторони звільняються від відповідальності за невиконання умов цього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торгове ембарго, протиправні дії третіх осіб (далі «форс-мажорні обставини»). У цьому випадку виконання умов цього Договору відкладається на термін, протягом якого будуть діяти такі умови.</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13.2.4. Виконавець також несе відповідальність за порушення з його вини строків виконання робіт, визначених у п. 2.1 даного Договору шляхом сплати пені у розмірі облікової ставки НБУ, що діє в період, на який нараховується пеня від суми невиконаного або неналежним чином виконаного зобов’язання за період прострочення.</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13.2.5. За несвоєчасне або неналежне виконання Сторонами інших своїх зобов’язань за Договором винна Сторона сплачує пеню в розмірі подвійної облікової ставки НБУ річних, що діє в період на який нараховується пеня, від суми невиконаного або неналежним чином виконаного зобов’язання за період прострочення.</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13.2.6. Сплата за відшкодування збитків не звільняє винну у порушенні договірних зобов'язань Сторону від їх виконання у повному обсязі.</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 xml:space="preserve">13.3. Виконавець несе матеріальну відповідальність за збереження виконаних робіт, наслідки їх пошкодження або знищення до моменту прийняття робіт Замовником. 3 моменту підписання цього Договору Виконавець несе матеріальну відповідальність за збереження переданих йому на утримання складових елементів об’єкту. У разі випадкового пошкодження переданих йому на утримання складових елементів об’єкту до </w:t>
            </w:r>
            <w:r w:rsidRPr="00DB0B07">
              <w:rPr>
                <w:rFonts w:ascii="Times New Roman" w:hAnsi="Times New Roman" w:cs="Times New Roman"/>
                <w:sz w:val="24"/>
                <w:szCs w:val="24"/>
              </w:rPr>
              <w:lastRenderedPageBreak/>
              <w:t>передачі його Замовнику Виконавець зобов'язаний терміново повідомити про це Замовника та негайно власними силами усунути пошкодження, якщо така шкода завдана з вини Виконавця через його дії чи бездіяльність. На вимогу Замовника Виконавець подає йому для погодження план заходів щодо усунення випадкового пошкодження об'єкта. За погодженням із Замовником Виконавець може залучати до усунення пошкодження об'єкта третіх осіб за власний рахунок.</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13.4. Виконавець зобов'язаний вжити заходів для запобігання знищенню або пошкодженню об'єкта. У разі необхідності Сторони вносять відповідні зміни в умови Договору в зв'язку з появою цих обставин.</w:t>
            </w:r>
          </w:p>
          <w:p w:rsidR="00833ECF" w:rsidRPr="00DB0B07" w:rsidRDefault="00833ECF" w:rsidP="002166C8">
            <w:pPr>
              <w:jc w:val="both"/>
              <w:rPr>
                <w:rFonts w:ascii="Times New Roman" w:hAnsi="Times New Roman" w:cs="Times New Roman"/>
                <w:sz w:val="24"/>
                <w:szCs w:val="24"/>
              </w:rPr>
            </w:pP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13.5. Виконавець несе відповідальність за дотримання вимог нормативно-правових документів на період з початку проведення робіт і до їх здачі Замовнику.</w:t>
            </w:r>
          </w:p>
          <w:p w:rsidR="00833ECF" w:rsidRPr="00DB0B07" w:rsidRDefault="00833ECF" w:rsidP="002166C8">
            <w:pPr>
              <w:jc w:val="both"/>
              <w:rPr>
                <w:rFonts w:ascii="Times New Roman" w:hAnsi="Times New Roman" w:cs="Times New Roman"/>
                <w:sz w:val="24"/>
                <w:szCs w:val="24"/>
              </w:rPr>
            </w:pP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13.6. У випадках, непередбачених цим Договором, Сторони несуть відповідальність передбачену чинним законодавством У країни.</w:t>
            </w:r>
          </w:p>
          <w:p w:rsidR="00833ECF" w:rsidRPr="00DB0B07" w:rsidRDefault="00833ECF" w:rsidP="002166C8">
            <w:pPr>
              <w:keepNext/>
              <w:keepLines/>
              <w:jc w:val="both"/>
              <w:outlineLvl w:val="2"/>
              <w:rPr>
                <w:rFonts w:ascii="Times New Roman" w:hAnsi="Times New Roman" w:cs="Times New Roman"/>
                <w:sz w:val="24"/>
                <w:szCs w:val="24"/>
              </w:rPr>
            </w:pPr>
          </w:p>
          <w:p w:rsidR="00833ECF" w:rsidRPr="00DB0B07" w:rsidRDefault="00833ECF" w:rsidP="002166C8">
            <w:pPr>
              <w:jc w:val="center"/>
              <w:rPr>
                <w:rFonts w:ascii="Times New Roman" w:hAnsi="Times New Roman" w:cs="Times New Roman"/>
                <w:b/>
                <w:sz w:val="24"/>
                <w:szCs w:val="24"/>
              </w:rPr>
            </w:pPr>
            <w:r w:rsidRPr="00DB0B07">
              <w:rPr>
                <w:rFonts w:ascii="Times New Roman" w:hAnsi="Times New Roman" w:cs="Times New Roman"/>
                <w:b/>
                <w:sz w:val="24"/>
                <w:szCs w:val="24"/>
              </w:rPr>
              <w:t>14.</w:t>
            </w:r>
            <w:r w:rsidRPr="00DB0B07">
              <w:rPr>
                <w:rFonts w:ascii="Times New Roman" w:hAnsi="Times New Roman" w:cs="Times New Roman"/>
                <w:b/>
                <w:sz w:val="24"/>
                <w:szCs w:val="24"/>
                <w:lang w:eastAsia="uk-UA"/>
              </w:rPr>
              <w:tab/>
            </w:r>
            <w:r w:rsidRPr="00DB0B07">
              <w:rPr>
                <w:rFonts w:ascii="Times New Roman" w:hAnsi="Times New Roman" w:cs="Times New Roman"/>
                <w:b/>
                <w:sz w:val="24"/>
                <w:szCs w:val="24"/>
              </w:rPr>
              <w:t>Форс-мажор</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14.1. Обставинами непереборної сили вважаються події (зокрема, війна, терористичні акти, катастрофи, стихійні лиха, заворушення, страйки, пожежі, несприятливі атмосферні умови), на які сторони не мають впливу і які повністю або частково ускладнюють або унеможливлюють виконання робіт, суттєво змінюють умови виконання робіт та не піддаються уникненню, незважаючи на вжиття усіх можливих заходів.</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14.2. Сторона, яка посилається на форс-мажорні обставини, повинна підтвердити факт їхнього виникнення в порядку, установленому законодавством України чи Польщі відповідно. .</w:t>
            </w:r>
          </w:p>
          <w:p w:rsidR="00833ECF" w:rsidRPr="00DB0B07" w:rsidRDefault="00833ECF" w:rsidP="002166C8">
            <w:pPr>
              <w:jc w:val="center"/>
              <w:rPr>
                <w:rFonts w:ascii="Times New Roman" w:hAnsi="Times New Roman" w:cs="Times New Roman"/>
                <w:b/>
                <w:sz w:val="24"/>
                <w:szCs w:val="24"/>
              </w:rPr>
            </w:pPr>
            <w:r w:rsidRPr="00DB0B07">
              <w:rPr>
                <w:rFonts w:ascii="Times New Roman" w:hAnsi="Times New Roman" w:cs="Times New Roman"/>
                <w:b/>
                <w:sz w:val="24"/>
                <w:szCs w:val="24"/>
              </w:rPr>
              <w:t>15. Технічний нагляд за проєктуванням</w:t>
            </w:r>
          </w:p>
          <w:p w:rsidR="00833ECF" w:rsidRPr="00DB0B07" w:rsidRDefault="00833ECF" w:rsidP="002166C8">
            <w:pPr>
              <w:jc w:val="center"/>
              <w:rPr>
                <w:rFonts w:ascii="Times New Roman" w:hAnsi="Times New Roman" w:cs="Times New Roman"/>
                <w:b/>
                <w:sz w:val="24"/>
                <w:szCs w:val="24"/>
              </w:rPr>
            </w:pPr>
            <w:r w:rsidRPr="00DB0B07">
              <w:rPr>
                <w:rFonts w:ascii="Times New Roman" w:hAnsi="Times New Roman" w:cs="Times New Roman"/>
                <w:b/>
                <w:sz w:val="24"/>
                <w:szCs w:val="24"/>
              </w:rPr>
              <w:t>та виконанням робіт</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lastRenderedPageBreak/>
              <w:t>15.1.  Технічний нагляд за проєктуванням та виконанням робіт здійснюється підприємством (організацією), яка здійснюватиме консультаційні послуги щодо супроводження проєкту будівництва (надалі – Інженер), визначеним за результатами відкритих торгів, проведених ДФС (правопопередник Держмитслужби), на умовах, правах та обов’язках відповідно до Контракту між Інженером та Держмитслужбою (надалі – іменується Контракт).</w:t>
            </w:r>
          </w:p>
          <w:p w:rsidR="00833ECF" w:rsidRPr="00DB0B07" w:rsidRDefault="00833ECF" w:rsidP="002166C8">
            <w:pPr>
              <w:jc w:val="both"/>
              <w:rPr>
                <w:rFonts w:ascii="Times New Roman" w:hAnsi="Times New Roman" w:cs="Times New Roman"/>
                <w:sz w:val="24"/>
                <w:szCs w:val="24"/>
              </w:rPr>
            </w:pP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15.2. Основною метою та завданням для Інженера є сприяння Замовнику в управлінні Договором, який фінансується Урядом Республіки Польща, з належною старанністю та виконання зобов’язань Інженера, обумовлених в Контракті. Інженер повинен виконувати повноваження властиві Інженеру, як зазначено в Контракті або неминуче випливають з нього, для забезпечення своєчасного, задовільного завершення робіт згідно з Договором.</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15.3. Надання послуг Інженером поділяється на два етапи: надання послуг під час проєктування і надання послуг під час виконання будівельних робіт.</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15.4. Обов’язки Інженера включають наступні завдання:</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15.4.1. сприяння Замовнику в контролі за ходом виконання проєктних робіт;</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15.4.2. сприяння Замовнику в аналізі проєктних рішень, розроблених Виконавцем, на відповідність чинних в Україні норм і стандартів;</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15.4.3. інспектування робіт для перевірки їх відповідності специфікаціям та кресленням;</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15.4.4. перевірка і затвердження лабораторій Виконавця для виконання контрольних випробувань матеріалів та виконаних робіт, видача розпоряджень про усунення неналежних робіт або таких, що не відповідають стандартам, згідно з діючими в Україні технічними правилами щодо нагляду за роботами;</w:t>
            </w:r>
          </w:p>
          <w:p w:rsidR="00833ECF" w:rsidRPr="00DB0B07" w:rsidRDefault="00833ECF" w:rsidP="002166C8">
            <w:pPr>
              <w:jc w:val="both"/>
              <w:rPr>
                <w:rFonts w:ascii="Times New Roman" w:hAnsi="Times New Roman" w:cs="Times New Roman"/>
                <w:sz w:val="24"/>
                <w:szCs w:val="24"/>
              </w:rPr>
            </w:pP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 xml:space="preserve">15.4.5. контроль матеріалів, що </w:t>
            </w:r>
            <w:r w:rsidRPr="00DB0B07">
              <w:rPr>
                <w:rFonts w:ascii="Times New Roman" w:hAnsi="Times New Roman" w:cs="Times New Roman"/>
                <w:sz w:val="24"/>
                <w:szCs w:val="24"/>
              </w:rPr>
              <w:lastRenderedPageBreak/>
              <w:t>використовуються в роботах (включаючи перевірочні випробування в лабораторії Інженера);</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15.4.6. реєстрація щоденних подій на робочому майданчику і обсягів робіт для оплати (за результатами геометричних вимірів та перевірки якості);</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15.4.7. у разі затримки ходу виконання робіт у порівнянні з початковою або оновленою та затвердженою програмою робіт та якщо передбачається відкладення передбаченої Договором дати завершення робіт, вжиття всіх необхідних заходів для прискорення робіт і повідомлення Замовника в установленому порядку;</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15.4.8. у разі відкладення передбаченої Договором дати завершення робіт визначення причин та оцінка наслідків для Договору, звітування Замовнику про наслідки такого відкладення;</w:t>
            </w:r>
          </w:p>
          <w:p w:rsidR="00833ECF" w:rsidRPr="00DB0B07" w:rsidRDefault="00833ECF" w:rsidP="002166C8">
            <w:pPr>
              <w:jc w:val="both"/>
              <w:rPr>
                <w:rFonts w:ascii="Times New Roman" w:hAnsi="Times New Roman" w:cs="Times New Roman"/>
                <w:sz w:val="24"/>
                <w:szCs w:val="24"/>
              </w:rPr>
            </w:pP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15.4.9. встановлення змісту та формату щомісячних звітів, які подає Виконавець Замовнику;</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15.4.10. організація умовного, тимчасового і часткового прийняття робіт і передача всіх документів з нагляду приймальній комісії згідно з чинним законодавством;</w:t>
            </w:r>
          </w:p>
          <w:p w:rsidR="00833ECF" w:rsidRPr="00DB0B07" w:rsidRDefault="00833ECF" w:rsidP="002166C8">
            <w:pPr>
              <w:jc w:val="both"/>
              <w:rPr>
                <w:rFonts w:ascii="Times New Roman" w:hAnsi="Times New Roman" w:cs="Times New Roman"/>
                <w:sz w:val="24"/>
                <w:szCs w:val="24"/>
              </w:rPr>
            </w:pP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15.4.11. розрахунок неустойок, у разі необхідності;</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15.4.12. аналіз і затвердження плану забезпечення якості, поданого Виконавцем, і перевірка його виконання відповідно до специфікації, зокрема Інженер перевіряє виконання всіх випробувань в лабораторії Виконавця за вказаними типами і частотою. Інженер перевіряє якість таких випробувань, проводячи окремі (незалежні) випробування в лабораторії Інженера для перевірки результатів Виконавця;</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15.4.13. аналіз претензій, поданих Виконавцем, і звітування про те, чи подані такі претензії згідно з процедурами врегулювання суперечок;</w:t>
            </w:r>
          </w:p>
          <w:p w:rsidR="00833ECF" w:rsidRPr="00DB0B07" w:rsidRDefault="00833ECF" w:rsidP="002166C8">
            <w:pPr>
              <w:jc w:val="both"/>
              <w:rPr>
                <w:rFonts w:ascii="Times New Roman" w:hAnsi="Times New Roman" w:cs="Times New Roman"/>
                <w:sz w:val="24"/>
                <w:szCs w:val="24"/>
              </w:rPr>
            </w:pP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15.4.14. на додаток до аналізу, консультування Замовника, чітко вказуючи на можливі сценарії. Звіт Інженера Замовнику подається у вигляді спеціального звіту, який розглядає конкретну претензію;</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15.4.15. негайне звітування Замовнику про події або спори, які вимагають втручання Замовника, і допомога у вирішенні таких спорів;</w:t>
            </w:r>
          </w:p>
          <w:p w:rsidR="00833ECF" w:rsidRPr="00DB0B07" w:rsidRDefault="00833ECF" w:rsidP="002166C8">
            <w:pPr>
              <w:jc w:val="both"/>
              <w:rPr>
                <w:rFonts w:ascii="Times New Roman" w:hAnsi="Times New Roman" w:cs="Times New Roman"/>
                <w:sz w:val="24"/>
                <w:szCs w:val="24"/>
              </w:rPr>
            </w:pP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15.4.16. нагляд за Виконавцем з усіх питань, що стосуються безпеки і охорони робіт;</w:t>
            </w:r>
          </w:p>
          <w:p w:rsidR="00833ECF" w:rsidRPr="00DB0B07" w:rsidRDefault="00833ECF" w:rsidP="002166C8">
            <w:pPr>
              <w:jc w:val="both"/>
              <w:rPr>
                <w:rFonts w:ascii="Times New Roman" w:hAnsi="Times New Roman" w:cs="Times New Roman"/>
                <w:sz w:val="24"/>
                <w:szCs w:val="24"/>
              </w:rPr>
            </w:pP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15.4.17. нагляд за Виконавцем з усіх питань, що стосуються охорони довкілля;</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15.4.18. нагляд, перевірка і виправлення, у разі необхідності, виконавчих креслень Виконавцем.</w:t>
            </w:r>
          </w:p>
          <w:p w:rsidR="00833ECF" w:rsidRPr="00DB0B07" w:rsidRDefault="00833ECF" w:rsidP="002166C8">
            <w:pPr>
              <w:jc w:val="both"/>
              <w:rPr>
                <w:rFonts w:ascii="Times New Roman" w:hAnsi="Times New Roman" w:cs="Times New Roman"/>
                <w:sz w:val="24"/>
                <w:szCs w:val="24"/>
              </w:rPr>
            </w:pP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15.5. Звітність Інженера перед Замовником здійснюється відповідно до умов контракту між Інженером та Держмитслужбою.</w:t>
            </w:r>
          </w:p>
          <w:p w:rsidR="00833ECF" w:rsidRPr="00DB0B07" w:rsidRDefault="00833ECF" w:rsidP="002166C8">
            <w:pPr>
              <w:keepNext/>
              <w:keepLines/>
              <w:jc w:val="both"/>
              <w:outlineLvl w:val="2"/>
              <w:rPr>
                <w:rFonts w:ascii="Times New Roman" w:hAnsi="Times New Roman" w:cs="Times New Roman"/>
                <w:sz w:val="24"/>
                <w:szCs w:val="24"/>
              </w:rPr>
            </w:pPr>
          </w:p>
          <w:p w:rsidR="00833ECF" w:rsidRPr="00DB0B07" w:rsidRDefault="00833ECF" w:rsidP="002166C8">
            <w:pPr>
              <w:keepNext/>
              <w:keepLines/>
              <w:jc w:val="both"/>
              <w:outlineLvl w:val="2"/>
              <w:rPr>
                <w:rFonts w:ascii="Times New Roman" w:hAnsi="Times New Roman" w:cs="Times New Roman"/>
                <w:sz w:val="24"/>
                <w:szCs w:val="24"/>
              </w:rPr>
            </w:pPr>
          </w:p>
          <w:p w:rsidR="00833ECF" w:rsidRPr="00DB0B07" w:rsidRDefault="00833ECF" w:rsidP="002166C8">
            <w:pPr>
              <w:jc w:val="center"/>
              <w:rPr>
                <w:rFonts w:ascii="Times New Roman" w:hAnsi="Times New Roman" w:cs="Times New Roman"/>
                <w:b/>
                <w:sz w:val="24"/>
                <w:szCs w:val="24"/>
              </w:rPr>
            </w:pPr>
            <w:r w:rsidRPr="00DB0B07">
              <w:rPr>
                <w:rFonts w:ascii="Times New Roman" w:hAnsi="Times New Roman" w:cs="Times New Roman"/>
                <w:b/>
                <w:sz w:val="24"/>
                <w:szCs w:val="24"/>
              </w:rPr>
              <w:t>16.</w:t>
            </w:r>
            <w:r w:rsidRPr="00DB0B07">
              <w:rPr>
                <w:rFonts w:ascii="Times New Roman" w:hAnsi="Times New Roman" w:cs="Times New Roman"/>
                <w:b/>
                <w:sz w:val="24"/>
                <w:szCs w:val="24"/>
                <w:lang w:eastAsia="uk-UA"/>
              </w:rPr>
              <w:tab/>
            </w:r>
            <w:r w:rsidRPr="00DB0B07">
              <w:rPr>
                <w:rFonts w:ascii="Times New Roman" w:hAnsi="Times New Roman" w:cs="Times New Roman"/>
                <w:b/>
                <w:sz w:val="24"/>
                <w:szCs w:val="24"/>
              </w:rPr>
              <w:t>Прикінцеві положення</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16.1. Положення Договору між Урядом України та Урядом Республіка Польща про надання кредиту на умовах пов’язаної допомоги мають вищу силу над положеннями внутрішнього законодавства України, які можуть дозволити Уряду України в односторонньому порядку призупинити чи припинити виконання зобов'язань за цим Договором до того часу, як всі зобов'язання за ним будуть виконані.</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16.2. Даний Договір погоджується відповідно до такої процедури:</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16.2.1. Міністерство фінансів України у письмовій формі інформує Міністерство фінансів Республіки Польща про схвалення даного Договору Замовником;</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16.2.2. Надалі Міністерство фінансів Республіки Польща надає Міністерству фінансів України своє письмове підтвердження даного Договору;</w:t>
            </w:r>
          </w:p>
          <w:p w:rsidR="00833ECF" w:rsidRPr="00DB0B07" w:rsidRDefault="00833ECF" w:rsidP="002166C8">
            <w:pPr>
              <w:jc w:val="both"/>
              <w:rPr>
                <w:rFonts w:ascii="Times New Roman" w:hAnsi="Times New Roman" w:cs="Times New Roman"/>
                <w:sz w:val="24"/>
                <w:szCs w:val="24"/>
              </w:rPr>
            </w:pP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16.2.3. Даний Договір набере чинності через 15 (п'ятнадцять) днів з дати надсилання письмового підтвердження Міністерства фінансів Республіки Польща Міністерству фінансів України</w:t>
            </w:r>
            <w:r>
              <w:rPr>
                <w:rFonts w:ascii="Times New Roman" w:hAnsi="Times New Roman" w:cs="Times New Roman"/>
                <w:sz w:val="24"/>
                <w:szCs w:val="24"/>
              </w:rPr>
              <w:t xml:space="preserve"> і діє до завершення зобов’язань, але не більше 5 років з дати набрання чинності Договору</w:t>
            </w:r>
            <w:r w:rsidRPr="00DB0B07">
              <w:rPr>
                <w:rFonts w:ascii="Times New Roman" w:hAnsi="Times New Roman" w:cs="Times New Roman"/>
                <w:sz w:val="24"/>
                <w:szCs w:val="24"/>
              </w:rPr>
              <w:t>;</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16.2.4. Процедура узгодження для кожної Сторони не може перевищувати 45 (сорок п'ять) днів.</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16.3. Договір про закупівлю буде оприлюднений на веб- порталі уповноваженого органу після письмового підтвердження Міністерства фінансів Республіки Польща Міністерству фінансів України.</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16.4. Усі претензії, які можуть виникнути під час виконання цього договору, будуть врегульовані поза рамками Договору між Урядом Республіки Польща та Урядом України про надання кредиту на умовах пов'язаної допомоги від 09.09.2015.</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16.5. Усі поправки, доповнення та зміни до умов цього Договору та додатків до них підлягають процедурі погодження, як це передбачено Договором між Урядом Республіки Польща та Урядом України про надання  кредиту на умовах пов'язаної допомоги від 09.09.2015, крім змін у реквізитах розрахункових рахунків про які сторони повідомляють одна одну листом.</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16.6. Усі банківські комісії, а також всі інші можливі збори, які можуть бути пов'язані з будь-якою причиною, пов'язаною з платежами, здійсненими згідно Договором відповідно до Договору між Республікою Польща та Урядом України  про надання  кредиту на умовах пов'язаної допомоги від 09.09.2015, будуть сплачені кожною Стороною у своїй країні поза рамками Цього Договору.</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 xml:space="preserve">16.10. Можливі суперечки, що виникають на тлі виконання даного Договору, підлягають вирішенню в Міжнародному комерційному арбітражному суді при торгово-промисловій палаті України у відповідністю з його регламентом. Правом, регулюючим даний договір є матеріальне право України. Місце </w:t>
            </w:r>
            <w:r w:rsidRPr="00DB0B07">
              <w:rPr>
                <w:rFonts w:ascii="Times New Roman" w:hAnsi="Times New Roman" w:cs="Times New Roman"/>
                <w:sz w:val="24"/>
                <w:szCs w:val="24"/>
              </w:rPr>
              <w:lastRenderedPageBreak/>
              <w:t>проведення засідання Арбітражного суду -                    м. Київ (Україна). Мова арбітражного розгляду - українська.</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16.11. При вирішенні питань, не врегульованих даним договором, застосовуються відповідні положення законодавства, що пов'язані з виконанням предмету договору.</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16.12. Усі зміни до Договору повинні мати письмову форму, інакше вони вважатимуться недійсними.</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16.13. Договір укладений у чотирьох ідентичних примірниках українською та англійською мовами, три з яких передаються Замовнику, один – Виконавцю. У разі виявлення розбіжностей між українською та англійською версіями Договору, українська версія має перевагу.</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16.14. Уся, пов’язана з даним Договором, переписка ведеться українською та англійською мовами.</w:t>
            </w:r>
          </w:p>
          <w:p w:rsidR="00833ECF" w:rsidRPr="00DB0B07" w:rsidRDefault="00833ECF" w:rsidP="002166C8">
            <w:pPr>
              <w:jc w:val="both"/>
              <w:rPr>
                <w:rFonts w:ascii="Times New Roman" w:hAnsi="Times New Roman" w:cs="Times New Roman"/>
                <w:sz w:val="24"/>
                <w:szCs w:val="24"/>
              </w:rPr>
            </w:pPr>
            <w:r w:rsidRPr="00DB0B07">
              <w:rPr>
                <w:rFonts w:ascii="Times New Roman" w:hAnsi="Times New Roman" w:cs="Times New Roman"/>
                <w:sz w:val="24"/>
                <w:szCs w:val="24"/>
              </w:rPr>
              <w:t>16.15. Сторони домовилися, що уся пов’язана з даним Договором переписка, надіслана за допомогою факсимільного зв’язку або електронною поштою, мають силу оригіналу</w:t>
            </w:r>
          </w:p>
          <w:p w:rsidR="00833ECF" w:rsidRPr="00DB0B07" w:rsidRDefault="00833ECF" w:rsidP="002166C8">
            <w:pPr>
              <w:keepNext/>
              <w:keepLines/>
              <w:jc w:val="both"/>
              <w:outlineLvl w:val="2"/>
              <w:rPr>
                <w:rFonts w:ascii="Times New Roman" w:hAnsi="Times New Roman" w:cs="Times New Roman"/>
                <w:sz w:val="24"/>
                <w:szCs w:val="24"/>
              </w:rPr>
            </w:pPr>
          </w:p>
          <w:p w:rsidR="00833ECF" w:rsidRPr="00DB0B07" w:rsidRDefault="00833ECF" w:rsidP="002166C8">
            <w:pPr>
              <w:jc w:val="center"/>
              <w:rPr>
                <w:rFonts w:ascii="Times New Roman" w:hAnsi="Times New Roman" w:cs="Times New Roman"/>
                <w:b/>
                <w:sz w:val="24"/>
                <w:szCs w:val="24"/>
              </w:rPr>
            </w:pPr>
            <w:r w:rsidRPr="00DB0B07">
              <w:rPr>
                <w:rFonts w:ascii="Times New Roman" w:hAnsi="Times New Roman" w:cs="Times New Roman"/>
                <w:b/>
                <w:sz w:val="24"/>
                <w:szCs w:val="24"/>
              </w:rPr>
              <w:t>17. Юридичні адреси і реквізити сторін</w:t>
            </w:r>
          </w:p>
          <w:p w:rsidR="00833ECF" w:rsidRPr="00DB0B07" w:rsidRDefault="00833ECF" w:rsidP="002166C8">
            <w:pPr>
              <w:jc w:val="both"/>
              <w:rPr>
                <w:rFonts w:ascii="Times New Roman" w:hAnsi="Times New Roman" w:cs="Times New Roman"/>
                <w:sz w:val="24"/>
                <w:szCs w:val="24"/>
              </w:rPr>
            </w:pPr>
          </w:p>
        </w:tc>
        <w:tc>
          <w:tcPr>
            <w:tcW w:w="5069" w:type="dxa"/>
          </w:tcPr>
          <w:p w:rsidR="00833ECF" w:rsidRPr="00DB0B07" w:rsidRDefault="00833ECF" w:rsidP="002166C8">
            <w:pPr>
              <w:jc w:val="center"/>
              <w:rPr>
                <w:rFonts w:ascii="Times New Roman" w:hAnsi="Times New Roman" w:cs="Times New Roman"/>
                <w:b/>
                <w:sz w:val="24"/>
                <w:szCs w:val="24"/>
                <w:lang w:val="en-US"/>
              </w:rPr>
            </w:pPr>
            <w:r w:rsidRPr="00DB0B07">
              <w:rPr>
                <w:rFonts w:ascii="Times New Roman" w:hAnsi="Times New Roman" w:cs="Times New Roman"/>
                <w:b/>
                <w:sz w:val="24"/>
                <w:szCs w:val="24"/>
                <w:lang w:val="en-US"/>
              </w:rPr>
              <w:lastRenderedPageBreak/>
              <w:t>DRAFT AGREEMENT</w:t>
            </w:r>
          </w:p>
          <w:p w:rsidR="00833ECF" w:rsidRPr="00DB0B07" w:rsidRDefault="00833ECF" w:rsidP="002166C8">
            <w:pPr>
              <w:jc w:val="center"/>
              <w:rPr>
                <w:rFonts w:ascii="Times New Roman" w:hAnsi="Times New Roman" w:cs="Times New Roman"/>
                <w:b/>
                <w:sz w:val="24"/>
                <w:szCs w:val="24"/>
                <w:lang w:val="en-US"/>
              </w:rPr>
            </w:pPr>
            <w:r w:rsidRPr="00DB0B07">
              <w:rPr>
                <w:rFonts w:ascii="Times New Roman" w:hAnsi="Times New Roman" w:cs="Times New Roman"/>
                <w:b/>
                <w:sz w:val="24"/>
                <w:szCs w:val="24"/>
                <w:lang w:val="en-US"/>
              </w:rPr>
              <w:t>for performance of works on design and construction</w:t>
            </w:r>
          </w:p>
          <w:p w:rsidR="00833ECF" w:rsidRPr="00DB0B07" w:rsidRDefault="00833ECF" w:rsidP="002166C8">
            <w:pPr>
              <w:jc w:val="center"/>
              <w:rPr>
                <w:rFonts w:ascii="Times New Roman" w:hAnsi="Times New Roman" w:cs="Times New Roman"/>
                <w:b/>
                <w:sz w:val="24"/>
                <w:szCs w:val="24"/>
                <w:lang w:val="en-US"/>
              </w:rPr>
            </w:pPr>
          </w:p>
          <w:p w:rsidR="00833ECF" w:rsidRPr="00DB0B07" w:rsidRDefault="00833ECF" w:rsidP="002166C8">
            <w:pPr>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city of  Kyiv                                       </w:t>
            </w:r>
          </w:p>
          <w:p w:rsidR="00833ECF" w:rsidRPr="00833ECF" w:rsidRDefault="00833ECF" w:rsidP="002166C8">
            <w:pPr>
              <w:jc w:val="right"/>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"____" ___________ </w:t>
            </w:r>
            <w:r w:rsidRPr="006242F7">
              <w:rPr>
                <w:rFonts w:ascii="Times New Roman" w:hAnsi="Times New Roman" w:cs="Times New Roman"/>
                <w:sz w:val="24"/>
                <w:szCs w:val="24"/>
                <w:highlight w:val="yellow"/>
                <w:lang w:val="en-US"/>
              </w:rPr>
              <w:t>202</w:t>
            </w:r>
            <w:r w:rsidRPr="00833ECF">
              <w:rPr>
                <w:rFonts w:ascii="Times New Roman" w:hAnsi="Times New Roman" w:cs="Times New Roman"/>
                <w:sz w:val="24"/>
                <w:szCs w:val="24"/>
                <w:highlight w:val="yellow"/>
                <w:lang w:val="en-US"/>
              </w:rPr>
              <w:t>_</w:t>
            </w:r>
          </w:p>
          <w:p w:rsidR="00833ECF" w:rsidRDefault="00833ECF" w:rsidP="002166C8">
            <w:pPr>
              <w:jc w:val="both"/>
              <w:rPr>
                <w:rFonts w:ascii="Times New Roman" w:hAnsi="Times New Roman" w:cs="Times New Roman"/>
                <w:sz w:val="24"/>
                <w:szCs w:val="24"/>
                <w:lang w:val="en-US"/>
              </w:rPr>
            </w:pPr>
            <w:r w:rsidRPr="00DB0B07">
              <w:rPr>
                <w:rFonts w:ascii="Times New Roman" w:hAnsi="Times New Roman" w:cs="Times New Roman"/>
                <w:b/>
                <w:sz w:val="24"/>
                <w:szCs w:val="24"/>
                <w:lang w:val="en-US"/>
              </w:rPr>
              <w:t>The State Customs Service of Ukraine</w:t>
            </w:r>
            <w:r w:rsidRPr="00DB0B07">
              <w:rPr>
                <w:rFonts w:ascii="Times New Roman" w:hAnsi="Times New Roman" w:cs="Times New Roman"/>
                <w:sz w:val="24"/>
                <w:szCs w:val="24"/>
                <w:lang w:val="en-US"/>
              </w:rPr>
              <w:t xml:space="preserve"> hereinafter referred to as the </w:t>
            </w:r>
            <w:r w:rsidRPr="00DB0B07">
              <w:rPr>
                <w:rFonts w:ascii="Times New Roman" w:hAnsi="Times New Roman" w:cs="Times New Roman"/>
                <w:b/>
                <w:sz w:val="24"/>
                <w:szCs w:val="24"/>
                <w:lang w:val="en-US"/>
              </w:rPr>
              <w:t>Buyer</w:t>
            </w:r>
            <w:r w:rsidRPr="00DB0B07">
              <w:rPr>
                <w:rFonts w:ascii="Times New Roman" w:hAnsi="Times New Roman" w:cs="Times New Roman"/>
                <w:sz w:val="24"/>
                <w:szCs w:val="24"/>
                <w:lang w:val="en-US"/>
              </w:rPr>
              <w:t>, represented by  ___________________________________________________________, acting on the basis of the Regulations on the State Customs Service of Ukraine, approved by the Resolution of the Cabinet of Ministers of Ukraine of March,6 201</w:t>
            </w:r>
            <w:r w:rsidRPr="00833ECF">
              <w:rPr>
                <w:rFonts w:ascii="Times New Roman" w:hAnsi="Times New Roman" w:cs="Times New Roman"/>
                <w:sz w:val="24"/>
                <w:szCs w:val="24"/>
                <w:lang w:val="en-US"/>
              </w:rPr>
              <w:t>9</w:t>
            </w:r>
            <w:r w:rsidRPr="00DB0B07">
              <w:rPr>
                <w:rFonts w:ascii="Times New Roman" w:hAnsi="Times New Roman" w:cs="Times New Roman"/>
                <w:sz w:val="24"/>
                <w:szCs w:val="24"/>
                <w:lang w:val="en-US"/>
              </w:rPr>
              <w:t xml:space="preserve">, No. 227 and _____________________________________, on the one part, and  ______________________________________________________hereinafter referred to as the </w:t>
            </w:r>
            <w:r w:rsidRPr="00DB0B07">
              <w:rPr>
                <w:rFonts w:ascii="Times New Roman" w:hAnsi="Times New Roman" w:cs="Times New Roman"/>
                <w:b/>
                <w:sz w:val="24"/>
                <w:szCs w:val="24"/>
                <w:lang w:val="en-US"/>
              </w:rPr>
              <w:t>Contractor</w:t>
            </w:r>
            <w:r w:rsidRPr="00DB0B07">
              <w:rPr>
                <w:rFonts w:ascii="Times New Roman" w:hAnsi="Times New Roman" w:cs="Times New Roman"/>
                <w:sz w:val="24"/>
                <w:szCs w:val="24"/>
                <w:lang w:val="en-US"/>
              </w:rPr>
              <w:t xml:space="preserve"> ______________________________ ________________________________________________________________________________according to the results of the procurement procedure of "open bidding", in accordance with the terms and conditions of the Agreement between the Government of Ukraine and the Government of the Republic of Poland on extending a tied aid credit dd 09.09.2015 (the Agreement was ratified by the Law of Ukraine No. 977-VIII dd 03.02.2016) and the Resolution of the Cabinet of Ministers of Ukraine "Some Issues of Implementation of the Agreement between the Government of Ukraine and the Government of the Republic of Poland on extending a tied aid credit" dd 14.02.2017 No. 73 (as amended), according to that the main budget holder for the relevant budget funds under the relevant budget programme is the State Customs Service of Ukraine, have concluded the Agreement as follows:</w:t>
            </w:r>
          </w:p>
          <w:p w:rsidR="00833ECF" w:rsidRDefault="00833ECF" w:rsidP="002166C8">
            <w:pPr>
              <w:jc w:val="both"/>
              <w:rPr>
                <w:rFonts w:ascii="Times New Roman" w:hAnsi="Times New Roman" w:cs="Times New Roman"/>
                <w:sz w:val="24"/>
                <w:szCs w:val="24"/>
                <w:lang w:val="en-US"/>
              </w:rPr>
            </w:pPr>
          </w:p>
          <w:p w:rsidR="00833ECF" w:rsidRDefault="00833ECF" w:rsidP="002166C8">
            <w:pPr>
              <w:jc w:val="both"/>
              <w:rPr>
                <w:rFonts w:ascii="Times New Roman" w:hAnsi="Times New Roman" w:cs="Times New Roman"/>
                <w:b/>
                <w:sz w:val="24"/>
                <w:szCs w:val="24"/>
                <w:lang w:val="en-US"/>
              </w:rPr>
            </w:pPr>
            <w:r w:rsidRPr="00DB0B07">
              <w:rPr>
                <w:rFonts w:ascii="Times New Roman" w:hAnsi="Times New Roman" w:cs="Times New Roman"/>
                <w:b/>
                <w:sz w:val="24"/>
                <w:szCs w:val="24"/>
                <w:lang w:val="en-US"/>
              </w:rPr>
              <w:t>1. Scope of the Agreement</w:t>
            </w:r>
          </w:p>
          <w:p w:rsidR="00833ECF" w:rsidRDefault="00833ECF" w:rsidP="002166C8">
            <w:pPr>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1.1. The Contractor undertakes, in accordance with the procedure and on the terms and conditions determined by this Agreement, </w:t>
            </w:r>
            <w:r w:rsidRPr="00DB0B07">
              <w:rPr>
                <w:rFonts w:ascii="Times New Roman" w:hAnsi="Times New Roman" w:cs="Times New Roman"/>
                <w:sz w:val="24"/>
                <w:szCs w:val="24"/>
                <w:lang w:val="en-GB"/>
              </w:rPr>
              <w:t xml:space="preserve">by the </w:t>
            </w:r>
            <w:r w:rsidRPr="00DB0B07">
              <w:rPr>
                <w:rFonts w:ascii="Times New Roman" w:hAnsi="Times New Roman" w:cs="Times New Roman"/>
                <w:sz w:val="24"/>
                <w:szCs w:val="24"/>
                <w:lang w:val="en-GB"/>
              </w:rPr>
              <w:lastRenderedPageBreak/>
              <w:t>Contractor</w:t>
            </w:r>
            <w:r w:rsidRPr="00833ECF">
              <w:rPr>
                <w:rFonts w:ascii="Times New Roman" w:hAnsi="Times New Roman" w:cs="Times New Roman"/>
                <w:sz w:val="24"/>
                <w:szCs w:val="24"/>
                <w:lang w:val="en-US"/>
              </w:rPr>
              <w:t>.</w:t>
            </w:r>
            <w:r w:rsidRPr="00DB0B07">
              <w:rPr>
                <w:rFonts w:ascii="Times New Roman" w:hAnsi="Times New Roman" w:cs="Times New Roman"/>
                <w:sz w:val="24"/>
                <w:szCs w:val="24"/>
                <w:lang w:val="en-US"/>
              </w:rPr>
              <w:t xml:space="preserve"> and at its own risk and/or with the involvement of subcontractors to perform and hand over within the term specified by this Agreement completed works on the design and  Construction of areas for passenger vehicles and buses in the checkpoint for road traffic “Krakivets” and reconstruction of the infrastructure of the Ukrainian part of the existing checkpoint “Krakivets” on the Ukrainian-Polish border.</w:t>
            </w:r>
          </w:p>
          <w:p w:rsidR="00833ECF" w:rsidRDefault="00833ECF" w:rsidP="002166C8">
            <w:pPr>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1.2. Title of facility: works on “</w:t>
            </w:r>
            <w:r w:rsidRPr="00DB0B07">
              <w:rPr>
                <w:rFonts w:ascii="Times New Roman" w:hAnsi="Times New Roman" w:cs="Times New Roman"/>
                <w:b/>
                <w:sz w:val="24"/>
                <w:szCs w:val="24"/>
                <w:lang w:val="en-US"/>
              </w:rPr>
              <w:t>Construction of area for passenger vehicles and buses in the checkpoint for road traffic “Krakivets” and reconstruction of the infrastructure of the Ukrainian part of the existing checkpoint “Krakivets” on the Ukrainian-Polish border”</w:t>
            </w:r>
            <w:r w:rsidRPr="00DB0B07">
              <w:rPr>
                <w:rFonts w:ascii="Times New Roman" w:hAnsi="Times New Roman" w:cs="Times New Roman"/>
                <w:sz w:val="24"/>
                <w:szCs w:val="24"/>
                <w:lang w:val="en-US"/>
              </w:rPr>
              <w:t xml:space="preserve"> according to the model "design and construction”</w:t>
            </w:r>
          </w:p>
          <w:p w:rsidR="00833ECF" w:rsidRDefault="00833ECF" w:rsidP="002166C8">
            <w:pPr>
              <w:jc w:val="both"/>
              <w:rPr>
                <w:rFonts w:ascii="Times New Roman" w:hAnsi="Times New Roman" w:cs="Times New Roman"/>
                <w:sz w:val="24"/>
                <w:szCs w:val="24"/>
                <w:lang w:val="en-US"/>
              </w:rPr>
            </w:pPr>
          </w:p>
          <w:p w:rsidR="00833ECF" w:rsidRDefault="00833ECF" w:rsidP="002166C8">
            <w:pPr>
              <w:jc w:val="both"/>
              <w:rPr>
                <w:rFonts w:ascii="Times New Roman" w:hAnsi="Times New Roman" w:cs="Times New Roman"/>
                <w:sz w:val="24"/>
                <w:szCs w:val="24"/>
                <w:lang w:val="en-US"/>
              </w:rPr>
            </w:pPr>
          </w:p>
          <w:p w:rsidR="00833ECF" w:rsidRDefault="00833ECF" w:rsidP="002166C8">
            <w:pPr>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1.3. The </w:t>
            </w:r>
            <w:r w:rsidRPr="00833ECF">
              <w:rPr>
                <w:rFonts w:ascii="Times New Roman" w:hAnsi="Times New Roman" w:cs="Times New Roman"/>
                <w:sz w:val="24"/>
                <w:szCs w:val="24"/>
                <w:lang w:val="en-US"/>
              </w:rPr>
              <w:t>Customer</w:t>
            </w:r>
            <w:r w:rsidRPr="00DB0B07">
              <w:rPr>
                <w:rFonts w:ascii="Times New Roman" w:hAnsi="Times New Roman" w:cs="Times New Roman"/>
                <w:sz w:val="24"/>
                <w:szCs w:val="24"/>
                <w:lang w:val="en-US"/>
              </w:rPr>
              <w:t xml:space="preserve"> should transfer to the Contractor the construction site under the area for passenger vehicles and buses in the checkpoint for road traffic “Krakivets” for performance of works one month prior to the day of the start of construction works. The transfer of the construction site should take place on the basis of </w:t>
            </w:r>
            <w:r w:rsidRPr="00DB0B07">
              <w:rPr>
                <w:rFonts w:ascii="Times New Roman" w:hAnsi="Times New Roman"/>
                <w:bCs/>
                <w:sz w:val="24"/>
                <w:szCs w:val="24"/>
                <w:lang w:val="en-US"/>
              </w:rPr>
              <w:t>the Act of acceptance of the construction site</w:t>
            </w:r>
            <w:r w:rsidRPr="00DB0B07">
              <w:rPr>
                <w:rFonts w:ascii="Times New Roman" w:hAnsi="Times New Roman" w:cs="Times New Roman"/>
                <w:sz w:val="24"/>
                <w:szCs w:val="24"/>
                <w:lang w:val="en-US"/>
              </w:rPr>
              <w:t xml:space="preserve">. The </w:t>
            </w:r>
            <w:r w:rsidRPr="00833ECF">
              <w:rPr>
                <w:rFonts w:ascii="Times New Roman" w:hAnsi="Times New Roman" w:cs="Times New Roman"/>
                <w:sz w:val="24"/>
                <w:szCs w:val="24"/>
                <w:lang w:val="en-US"/>
              </w:rPr>
              <w:t>Customer</w:t>
            </w:r>
            <w:r w:rsidRPr="00DB0B07">
              <w:rPr>
                <w:rFonts w:ascii="Times New Roman" w:hAnsi="Times New Roman" w:cs="Times New Roman"/>
                <w:sz w:val="24"/>
                <w:szCs w:val="24"/>
                <w:lang w:val="en-US"/>
              </w:rPr>
              <w:t xml:space="preserve"> is obliged to provide the Contractor with access of motor vehicles and buses to the areas, to carry out the measurement diagrams of existing infrastructure of the checkpoint and inspection reports of their technical condition by the moment of transfer of the construction site.</w:t>
            </w:r>
          </w:p>
          <w:p w:rsidR="00833ECF" w:rsidRDefault="00833ECF" w:rsidP="002166C8">
            <w:pPr>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1.4. Location address of the place of the order subject performance: international automobile crossing checkpoint “Krakovets” situated on international auto route E40 of the ІІІ international transport corridor district (L’viv region 54-61, M. Verbytskogo Str., Krakovets, Krakovets, Yavoriv)</w:t>
            </w:r>
          </w:p>
          <w:p w:rsidR="00833ECF" w:rsidRDefault="00833ECF" w:rsidP="002166C8">
            <w:pPr>
              <w:jc w:val="both"/>
              <w:rPr>
                <w:rFonts w:ascii="Times New Roman" w:hAnsi="Times New Roman" w:cs="Times New Roman"/>
                <w:sz w:val="24"/>
                <w:szCs w:val="24"/>
                <w:lang w:val="en-US"/>
              </w:rPr>
            </w:pPr>
          </w:p>
          <w:p w:rsidR="00833ECF" w:rsidRDefault="00833ECF" w:rsidP="002166C8">
            <w:pPr>
              <w:jc w:val="both"/>
              <w:rPr>
                <w:rFonts w:ascii="Times New Roman" w:hAnsi="Times New Roman" w:cs="Times New Roman"/>
                <w:sz w:val="24"/>
                <w:szCs w:val="24"/>
                <w:lang w:val="en-US"/>
              </w:rPr>
            </w:pPr>
          </w:p>
          <w:p w:rsidR="00833ECF" w:rsidRPr="00DB0B07" w:rsidRDefault="00833ECF" w:rsidP="002166C8">
            <w:pPr>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1.5. The itemized scope of works is made up of design and construction works. The scope of design works, as well as the composition and content of the project documentation under the Agreement, are determined by the state </w:t>
            </w:r>
            <w:r w:rsidRPr="00DB0B07">
              <w:rPr>
                <w:rFonts w:ascii="Times New Roman" w:hAnsi="Times New Roman" w:cs="Times New Roman"/>
                <w:sz w:val="24"/>
                <w:szCs w:val="24"/>
                <w:lang w:val="en-US"/>
              </w:rPr>
              <w:lastRenderedPageBreak/>
              <w:t xml:space="preserve">construction codes, city planning conditions and restrictions, technical specifications, information on the necessary technical, qualitative and quantitative characteristics of the procurement item and </w:t>
            </w:r>
            <w:bookmarkStart w:id="0" w:name="OLE_LINK2"/>
            <w:bookmarkStart w:id="1" w:name="OLE_LINK3"/>
            <w:r w:rsidRPr="00DB0B07">
              <w:rPr>
                <w:rFonts w:ascii="Times New Roman" w:hAnsi="Times New Roman" w:cs="Times New Roman"/>
                <w:sz w:val="24"/>
                <w:szCs w:val="24"/>
                <w:lang w:val="en-US" w:eastAsia="uk-UA"/>
              </w:rPr>
              <w:t xml:space="preserve">Design Specification </w:t>
            </w:r>
            <w:bookmarkEnd w:id="0"/>
            <w:bookmarkEnd w:id="1"/>
            <w:r w:rsidRPr="00DB0B07">
              <w:rPr>
                <w:rFonts w:ascii="Times New Roman" w:hAnsi="Times New Roman" w:cs="Times New Roman"/>
                <w:sz w:val="24"/>
                <w:szCs w:val="24"/>
                <w:lang w:val="en-US" w:eastAsia="uk-UA"/>
              </w:rPr>
              <w:t xml:space="preserve">that becomes an integral part of this Agreement after its approval by the </w:t>
            </w:r>
            <w:r w:rsidRPr="00833ECF">
              <w:rPr>
                <w:rFonts w:ascii="Times New Roman" w:hAnsi="Times New Roman" w:cs="Times New Roman"/>
                <w:sz w:val="24"/>
                <w:szCs w:val="24"/>
                <w:lang w:val="en-US"/>
              </w:rPr>
              <w:t>Customer</w:t>
            </w:r>
            <w:r w:rsidRPr="00DB0B07">
              <w:rPr>
                <w:rFonts w:ascii="Times New Roman" w:hAnsi="Times New Roman" w:cs="Times New Roman"/>
                <w:sz w:val="24"/>
                <w:szCs w:val="24"/>
                <w:lang w:val="en-US"/>
              </w:rPr>
              <w:t xml:space="preserve">. The volume of construction works will be determined by the project documentation after passing a comprehensive </w:t>
            </w:r>
            <w:r w:rsidRPr="00DB0B07">
              <w:rPr>
                <w:rFonts w:ascii="Times New Roman" w:hAnsi="Times New Roman"/>
                <w:bCs/>
                <w:sz w:val="24"/>
                <w:szCs w:val="24"/>
                <w:lang w:val="en-US"/>
              </w:rPr>
              <w:t>expertise</w:t>
            </w:r>
            <w:r w:rsidRPr="00DB0B07">
              <w:rPr>
                <w:rFonts w:ascii="Times New Roman" w:hAnsi="Times New Roman" w:cs="Times New Roman"/>
                <w:sz w:val="24"/>
                <w:szCs w:val="24"/>
                <w:lang w:val="en-US"/>
              </w:rPr>
              <w:t xml:space="preserve"> and approval of such project documentation.</w:t>
            </w: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t>1.6. Performance of works that are the subject of this Agreement, should take place according to the model "design and construction".</w:t>
            </w:r>
          </w:p>
          <w:p w:rsidR="00833ECF" w:rsidRPr="00DB0B07" w:rsidRDefault="00833ECF" w:rsidP="002166C8">
            <w:pPr>
              <w:keepNext/>
              <w:keepLines/>
              <w:jc w:val="both"/>
              <w:outlineLvl w:val="2"/>
              <w:rPr>
                <w:rFonts w:ascii="Times New Roman" w:hAnsi="Times New Roman" w:cs="Times New Roman"/>
                <w:sz w:val="24"/>
                <w:szCs w:val="24"/>
                <w:lang w:val="en-US"/>
              </w:rPr>
            </w:pPr>
          </w:p>
          <w:p w:rsidR="00833ECF" w:rsidRPr="00DB0B07" w:rsidRDefault="00833ECF" w:rsidP="002166C8">
            <w:pPr>
              <w:keepNext/>
              <w:keepLines/>
              <w:jc w:val="center"/>
              <w:outlineLvl w:val="2"/>
              <w:rPr>
                <w:rFonts w:ascii="Times New Roman" w:hAnsi="Times New Roman" w:cs="Times New Roman"/>
                <w:b/>
                <w:sz w:val="24"/>
                <w:szCs w:val="24"/>
                <w:lang w:val="en-US"/>
              </w:rPr>
            </w:pPr>
            <w:r w:rsidRPr="00DB0B07">
              <w:rPr>
                <w:rFonts w:ascii="Times New Roman" w:hAnsi="Times New Roman" w:cs="Times New Roman"/>
                <w:b/>
                <w:sz w:val="24"/>
                <w:szCs w:val="24"/>
                <w:lang w:val="en-US"/>
              </w:rPr>
              <w:t>2. Deadline for the work performance</w:t>
            </w:r>
          </w:p>
          <w:p w:rsidR="00833ECF" w:rsidRPr="00DB0B07" w:rsidRDefault="00833ECF" w:rsidP="002166C8">
            <w:pPr>
              <w:jc w:val="both"/>
              <w:rPr>
                <w:rFonts w:ascii="Times New Roman" w:hAnsi="Times New Roman" w:cs="Times New Roman"/>
                <w:sz w:val="24"/>
                <w:szCs w:val="24"/>
                <w:lang w:val="en-US"/>
              </w:rPr>
            </w:pPr>
            <w:r w:rsidRPr="00833ECF">
              <w:rPr>
                <w:rFonts w:ascii="Times New Roman" w:hAnsi="Times New Roman" w:cs="Times New Roman"/>
                <w:sz w:val="24"/>
                <w:szCs w:val="24"/>
                <w:lang w:val="en-US"/>
              </w:rPr>
              <w:t xml:space="preserve">2.1. </w:t>
            </w:r>
            <w:r w:rsidRPr="00DB0B07">
              <w:rPr>
                <w:rFonts w:ascii="Times New Roman" w:hAnsi="Times New Roman" w:cs="Times New Roman"/>
                <w:sz w:val="24"/>
                <w:szCs w:val="24"/>
                <w:lang w:val="en-US"/>
              </w:rPr>
              <w:t xml:space="preserve">The Parties </w:t>
            </w:r>
            <w:r w:rsidRPr="00DB0B07">
              <w:rPr>
                <w:rFonts w:ascii="Times New Roman" w:hAnsi="Times New Roman" w:cs="Times New Roman"/>
                <w:sz w:val="24"/>
                <w:szCs w:val="24"/>
                <w:lang w:val="en-GB"/>
              </w:rPr>
              <w:t>agreed</w:t>
            </w:r>
            <w:r w:rsidRPr="00DB0B07">
              <w:rPr>
                <w:rFonts w:ascii="Times New Roman" w:hAnsi="Times New Roman" w:cs="Times New Roman"/>
                <w:sz w:val="24"/>
                <w:szCs w:val="24"/>
                <w:lang w:val="en-US"/>
              </w:rPr>
              <w:t xml:space="preserve"> that the subject of the Agreement should be fulfilled within </w:t>
            </w:r>
            <w:r w:rsidRPr="00833ECF">
              <w:rPr>
                <w:rFonts w:ascii="Times New Roman" w:hAnsi="Times New Roman" w:cs="Times New Roman"/>
                <w:sz w:val="24"/>
                <w:szCs w:val="24"/>
                <w:lang w:val="en-US"/>
              </w:rPr>
              <w:t>___</w:t>
            </w:r>
            <w:r w:rsidRPr="00DB0B07">
              <w:rPr>
                <w:rFonts w:ascii="Times New Roman" w:hAnsi="Times New Roman" w:cs="Times New Roman"/>
                <w:sz w:val="24"/>
                <w:szCs w:val="24"/>
                <w:lang w:val="en-US"/>
              </w:rPr>
              <w:t xml:space="preserve"> (</w:t>
            </w:r>
            <w:r w:rsidRPr="00833ECF">
              <w:rPr>
                <w:rFonts w:ascii="Times New Roman" w:hAnsi="Times New Roman" w:cs="Times New Roman"/>
                <w:sz w:val="24"/>
                <w:szCs w:val="24"/>
                <w:lang w:val="en-US"/>
              </w:rPr>
              <w:t>____</w:t>
            </w:r>
            <w:r w:rsidRPr="00DB0B07">
              <w:rPr>
                <w:rFonts w:ascii="Times New Roman" w:hAnsi="Times New Roman" w:cs="Times New Roman"/>
                <w:sz w:val="24"/>
                <w:szCs w:val="24"/>
                <w:lang w:val="en-US"/>
              </w:rPr>
              <w:t xml:space="preserve">) calendar months from the date of conclusion of this Agreement </w:t>
            </w:r>
            <w:r w:rsidRPr="00DB0B07">
              <w:rPr>
                <w:rFonts w:ascii="Times New Roman" w:hAnsi="Times New Roman" w:cs="Times New Roman"/>
                <w:sz w:val="24"/>
                <w:szCs w:val="24"/>
                <w:lang w:val="en-GB"/>
              </w:rPr>
              <w:t xml:space="preserve">in accordance with the procedure of acceptance stipulated by terms of the Agreement between the Government of Ukraine and the Government of the Republic of Poland on the provision of the loan under the terms of tied aid from September 09, 2015 and clause </w:t>
            </w:r>
            <w:r w:rsidRPr="00DB0B07">
              <w:rPr>
                <w:rFonts w:ascii="Times New Roman" w:hAnsi="Times New Roman" w:cs="Times New Roman"/>
                <w:sz w:val="24"/>
                <w:szCs w:val="24"/>
                <w:lang w:val="en-US"/>
              </w:rPr>
              <w:t>16.2 of this Additional Agreement, including upon:</w:t>
            </w:r>
          </w:p>
          <w:p w:rsidR="00833ECF" w:rsidRPr="00833ECF" w:rsidRDefault="00833ECF" w:rsidP="002166C8">
            <w:pPr>
              <w:jc w:val="both"/>
              <w:rPr>
                <w:rFonts w:ascii="Times New Roman" w:hAnsi="Times New Roman" w:cs="Times New Roman"/>
                <w:sz w:val="24"/>
                <w:szCs w:val="24"/>
                <w:lang w:val="en-US"/>
              </w:rPr>
            </w:pPr>
            <w:r w:rsidRPr="00DB0B07">
              <w:rPr>
                <w:rFonts w:ascii="Times New Roman" w:hAnsi="Times New Roman" w:cs="Times New Roman"/>
                <w:sz w:val="24"/>
                <w:szCs w:val="24"/>
                <w:lang w:val="en-GB"/>
              </w:rPr>
              <w:t xml:space="preserve">2.1.1. The provision by the Customer to Contractor of initial data for design in full according to the Law of Ukraine </w:t>
            </w:r>
            <w:r w:rsidRPr="00833ECF">
              <w:rPr>
                <w:rFonts w:ascii="Times New Roman" w:hAnsi="Times New Roman" w:cs="Times New Roman"/>
                <w:sz w:val="24"/>
                <w:szCs w:val="24"/>
                <w:lang w:val="en-US"/>
              </w:rPr>
              <w:t>№ 54</w:t>
            </w:r>
            <w:r w:rsidRPr="00DB0B07">
              <w:rPr>
                <w:rFonts w:ascii="Times New Roman" w:hAnsi="Times New Roman" w:cs="Times New Roman"/>
                <w:sz w:val="24"/>
                <w:szCs w:val="24"/>
                <w:lang w:val="en-GB"/>
              </w:rPr>
              <w:t xml:space="preserve">96-VI </w:t>
            </w:r>
            <w:r w:rsidRPr="00833ECF">
              <w:rPr>
                <w:rFonts w:ascii="Times New Roman" w:hAnsi="Times New Roman" w:cs="Times New Roman"/>
                <w:sz w:val="24"/>
                <w:szCs w:val="24"/>
                <w:lang w:val="en-US"/>
              </w:rPr>
              <w:t>«</w:t>
            </w:r>
            <w:r w:rsidRPr="00DB0B07">
              <w:rPr>
                <w:rFonts w:ascii="Times New Roman" w:hAnsi="Times New Roman" w:cs="Times New Roman"/>
                <w:sz w:val="24"/>
                <w:szCs w:val="24"/>
                <w:lang w:val="en-GB"/>
              </w:rPr>
              <w:t>On Amendments to Some Legislative Acts of Ukraine on the Regulation of Urban Development</w:t>
            </w:r>
            <w:r w:rsidRPr="00833ECF">
              <w:rPr>
                <w:rFonts w:ascii="Times New Roman" w:hAnsi="Times New Roman" w:cs="Times New Roman"/>
                <w:sz w:val="24"/>
                <w:szCs w:val="24"/>
                <w:lang w:val="en-US"/>
              </w:rPr>
              <w:t xml:space="preserve">» </w:t>
            </w:r>
            <w:r w:rsidRPr="00DB0B07">
              <w:rPr>
                <w:rFonts w:ascii="Times New Roman" w:hAnsi="Times New Roman" w:cs="Times New Roman"/>
                <w:sz w:val="24"/>
                <w:szCs w:val="24"/>
                <w:lang w:val="en-GB"/>
              </w:rPr>
              <w:t>as of November 20, 2012 and the Ukrainian National Construction Regulation A.2.2-3-2014, including but not limited to</w:t>
            </w:r>
            <w:r w:rsidRPr="00833ECF">
              <w:rPr>
                <w:rFonts w:ascii="Times New Roman" w:hAnsi="Times New Roman" w:cs="Times New Roman"/>
                <w:sz w:val="24"/>
                <w:szCs w:val="24"/>
                <w:lang w:val="en-US"/>
              </w:rPr>
              <w:t xml:space="preserve">: </w:t>
            </w:r>
          </w:p>
          <w:p w:rsidR="00833ECF" w:rsidRPr="00833ECF" w:rsidRDefault="00833ECF" w:rsidP="002166C8">
            <w:pPr>
              <w:jc w:val="both"/>
              <w:rPr>
                <w:rFonts w:ascii="Times New Roman" w:hAnsi="Times New Roman" w:cs="Times New Roman"/>
                <w:sz w:val="24"/>
                <w:szCs w:val="24"/>
                <w:lang w:val="en-US"/>
              </w:rPr>
            </w:pPr>
            <w:r w:rsidRPr="00833ECF">
              <w:rPr>
                <w:sz w:val="24"/>
                <w:szCs w:val="24"/>
                <w:lang w:val="en-US"/>
              </w:rPr>
              <w:t>·</w:t>
            </w:r>
            <w:r w:rsidRPr="00DB0B07">
              <w:rPr>
                <w:rFonts w:ascii="Times New Roman" w:hAnsi="Times New Roman" w:cs="Times New Roman"/>
                <w:sz w:val="24"/>
                <w:szCs w:val="24"/>
                <w:lang w:val="en-GB"/>
              </w:rPr>
              <w:t>Urban construction conditions and limitations</w:t>
            </w:r>
            <w:r w:rsidRPr="00833ECF">
              <w:rPr>
                <w:rFonts w:ascii="Times New Roman" w:hAnsi="Times New Roman" w:cs="Times New Roman"/>
                <w:sz w:val="24"/>
                <w:szCs w:val="24"/>
                <w:lang w:val="en-US"/>
              </w:rPr>
              <w:t xml:space="preserve">; </w:t>
            </w:r>
          </w:p>
          <w:p w:rsidR="00833ECF" w:rsidRPr="00833ECF" w:rsidRDefault="00833ECF" w:rsidP="002166C8">
            <w:pPr>
              <w:jc w:val="both"/>
              <w:rPr>
                <w:rFonts w:ascii="Times New Roman" w:hAnsi="Times New Roman" w:cs="Times New Roman"/>
                <w:sz w:val="24"/>
                <w:szCs w:val="24"/>
                <w:lang w:val="en-US"/>
              </w:rPr>
            </w:pPr>
            <w:r w:rsidRPr="00833ECF">
              <w:rPr>
                <w:sz w:val="24"/>
                <w:szCs w:val="24"/>
                <w:lang w:val="en-US"/>
              </w:rPr>
              <w:t>·</w:t>
            </w:r>
            <w:r w:rsidRPr="00DB0B07">
              <w:rPr>
                <w:rFonts w:ascii="Times New Roman" w:hAnsi="Times New Roman" w:cs="Times New Roman"/>
                <w:sz w:val="24"/>
                <w:szCs w:val="24"/>
                <w:lang w:val="en-GB"/>
              </w:rPr>
              <w:t>Technical conditions for connection to engineering networks</w:t>
            </w:r>
            <w:r w:rsidRPr="00833ECF">
              <w:rPr>
                <w:rFonts w:ascii="Times New Roman" w:hAnsi="Times New Roman" w:cs="Times New Roman"/>
                <w:sz w:val="24"/>
                <w:szCs w:val="24"/>
                <w:lang w:val="en-US"/>
              </w:rPr>
              <w:t>;</w:t>
            </w:r>
          </w:p>
          <w:p w:rsidR="00833ECF" w:rsidRPr="00DB0B07" w:rsidRDefault="00833ECF" w:rsidP="002166C8">
            <w:pPr>
              <w:jc w:val="both"/>
              <w:rPr>
                <w:rFonts w:ascii="Times New Roman" w:hAnsi="Times New Roman" w:cs="Times New Roman"/>
                <w:sz w:val="24"/>
                <w:szCs w:val="24"/>
                <w:lang w:val="en-GB"/>
              </w:rPr>
            </w:pPr>
            <w:r w:rsidRPr="00833ECF">
              <w:rPr>
                <w:sz w:val="24"/>
                <w:szCs w:val="24"/>
                <w:lang w:val="en-US"/>
              </w:rPr>
              <w:t>·</w:t>
            </w:r>
            <w:r w:rsidRPr="00DB0B07">
              <w:rPr>
                <w:rFonts w:ascii="Times New Roman" w:hAnsi="Times New Roman" w:cs="Times New Roman"/>
                <w:sz w:val="24"/>
                <w:szCs w:val="24"/>
                <w:lang w:val="en-GB"/>
              </w:rPr>
              <w:t>Technical assignment for design.</w:t>
            </w:r>
          </w:p>
          <w:p w:rsidR="00833ECF" w:rsidRPr="00DB0B07" w:rsidRDefault="00833ECF" w:rsidP="002166C8">
            <w:pPr>
              <w:jc w:val="both"/>
              <w:rPr>
                <w:rFonts w:ascii="Times New Roman" w:hAnsi="Times New Roman" w:cs="Times New Roman"/>
                <w:sz w:val="24"/>
                <w:szCs w:val="24"/>
                <w:lang w:val="en-GB"/>
              </w:rPr>
            </w:pPr>
            <w:r w:rsidRPr="00DB0B07">
              <w:rPr>
                <w:rFonts w:ascii="Times New Roman" w:hAnsi="Times New Roman" w:cs="Times New Roman"/>
                <w:sz w:val="24"/>
                <w:szCs w:val="24"/>
                <w:lang w:val="en-GB"/>
              </w:rPr>
              <w:t>2.1.2. Preparation of the construction project</w:t>
            </w:r>
            <w:r w:rsidRPr="00833ECF">
              <w:rPr>
                <w:rFonts w:ascii="Times New Roman" w:hAnsi="Times New Roman" w:cs="Times New Roman"/>
                <w:sz w:val="24"/>
                <w:szCs w:val="24"/>
                <w:lang w:val="en-US"/>
              </w:rPr>
              <w:t xml:space="preserve">: </w:t>
            </w:r>
            <w:r w:rsidRPr="00DB0B07">
              <w:rPr>
                <w:rFonts w:ascii="Times New Roman" w:hAnsi="Times New Roman" w:cs="Times New Roman"/>
                <w:sz w:val="24"/>
                <w:szCs w:val="24"/>
                <w:lang w:val="en-GB"/>
              </w:rPr>
              <w:t xml:space="preserve">within </w:t>
            </w:r>
            <w:r w:rsidRPr="00833ECF">
              <w:rPr>
                <w:rFonts w:ascii="Times New Roman" w:hAnsi="Times New Roman" w:cs="Times New Roman"/>
                <w:sz w:val="24"/>
                <w:szCs w:val="24"/>
                <w:lang w:val="en-US"/>
              </w:rPr>
              <w:t>__</w:t>
            </w:r>
            <w:r w:rsidRPr="00DB0B07">
              <w:rPr>
                <w:rFonts w:ascii="Times New Roman" w:hAnsi="Times New Roman" w:cs="Times New Roman"/>
                <w:sz w:val="24"/>
                <w:szCs w:val="24"/>
                <w:lang w:val="en-GB"/>
              </w:rPr>
              <w:t xml:space="preserve"> months from the conclusion of the Contract, its approval by the relevant authorities, enters into force in connection with paragraph 16.2.3, and providing the Customer with initial design data in full. </w:t>
            </w:r>
          </w:p>
          <w:p w:rsidR="00833ECF" w:rsidRPr="00833ECF" w:rsidRDefault="00833ECF" w:rsidP="002166C8">
            <w:pPr>
              <w:jc w:val="both"/>
              <w:rPr>
                <w:rFonts w:ascii="Times New Roman" w:hAnsi="Times New Roman" w:cs="Times New Roman"/>
                <w:sz w:val="24"/>
                <w:szCs w:val="24"/>
                <w:lang w:val="en-US"/>
              </w:rPr>
            </w:pPr>
            <w:r w:rsidRPr="00DB0B07">
              <w:rPr>
                <w:rFonts w:ascii="Times New Roman" w:hAnsi="Times New Roman" w:cs="Times New Roman"/>
                <w:sz w:val="24"/>
                <w:szCs w:val="24"/>
                <w:lang w:val="en-GB"/>
              </w:rPr>
              <w:t>2.1.3. Examination of the construction project</w:t>
            </w:r>
            <w:r w:rsidRPr="00833ECF">
              <w:rPr>
                <w:rFonts w:ascii="Times New Roman" w:hAnsi="Times New Roman" w:cs="Times New Roman"/>
                <w:sz w:val="24"/>
                <w:szCs w:val="24"/>
                <w:lang w:val="en-US"/>
              </w:rPr>
              <w:t xml:space="preserve">: </w:t>
            </w:r>
            <w:r w:rsidRPr="00DB0B07">
              <w:rPr>
                <w:rFonts w:ascii="Times New Roman" w:hAnsi="Times New Roman" w:cs="Times New Roman"/>
                <w:sz w:val="24"/>
                <w:szCs w:val="24"/>
                <w:lang w:val="en-GB"/>
              </w:rPr>
              <w:lastRenderedPageBreak/>
              <w:t xml:space="preserve">within </w:t>
            </w:r>
            <w:r w:rsidRPr="00833ECF">
              <w:rPr>
                <w:rFonts w:ascii="Times New Roman" w:hAnsi="Times New Roman" w:cs="Times New Roman"/>
                <w:sz w:val="24"/>
                <w:szCs w:val="24"/>
                <w:lang w:val="en-US"/>
              </w:rPr>
              <w:t>__</w:t>
            </w:r>
            <w:r w:rsidRPr="00DB0B07">
              <w:rPr>
                <w:rFonts w:ascii="Times New Roman" w:hAnsi="Times New Roman" w:cs="Times New Roman"/>
                <w:sz w:val="24"/>
                <w:szCs w:val="24"/>
                <w:lang w:val="en-GB"/>
              </w:rPr>
              <w:t xml:space="preserve"> (</w:t>
            </w:r>
            <w:r w:rsidRPr="00833ECF">
              <w:rPr>
                <w:rFonts w:ascii="Times New Roman" w:hAnsi="Times New Roman" w:cs="Times New Roman"/>
                <w:sz w:val="24"/>
                <w:szCs w:val="24"/>
                <w:lang w:val="en-US"/>
              </w:rPr>
              <w:t>___</w:t>
            </w:r>
            <w:r w:rsidRPr="00DB0B07">
              <w:rPr>
                <w:rFonts w:ascii="Times New Roman" w:hAnsi="Times New Roman" w:cs="Times New Roman"/>
                <w:sz w:val="24"/>
                <w:szCs w:val="24"/>
                <w:lang w:val="en-GB"/>
              </w:rPr>
              <w:t>) calendar month from the date of the Agreement for carrying out expert examination and acceptance of survey results by the Customer</w:t>
            </w:r>
            <w:r w:rsidRPr="00833ECF">
              <w:rPr>
                <w:rFonts w:ascii="Times New Roman" w:hAnsi="Times New Roman" w:cs="Times New Roman"/>
                <w:sz w:val="24"/>
                <w:szCs w:val="24"/>
                <w:lang w:val="en-US"/>
              </w:rPr>
              <w:t xml:space="preserve">; </w:t>
            </w:r>
          </w:p>
          <w:p w:rsidR="00833ECF" w:rsidRPr="00833ECF" w:rsidRDefault="00833ECF" w:rsidP="002166C8">
            <w:pPr>
              <w:jc w:val="both"/>
              <w:rPr>
                <w:rFonts w:ascii="Times New Roman" w:hAnsi="Times New Roman" w:cs="Times New Roman"/>
                <w:sz w:val="24"/>
                <w:szCs w:val="24"/>
                <w:lang w:val="en-US"/>
              </w:rPr>
            </w:pPr>
            <w:r w:rsidRPr="00833ECF">
              <w:rPr>
                <w:rFonts w:ascii="Times New Roman" w:hAnsi="Times New Roman" w:cs="Times New Roman"/>
                <w:sz w:val="24"/>
                <w:szCs w:val="24"/>
                <w:lang w:val="en-US"/>
              </w:rPr>
              <w:t>2</w:t>
            </w:r>
            <w:r w:rsidRPr="00DB0B07">
              <w:rPr>
                <w:rFonts w:ascii="Times New Roman" w:hAnsi="Times New Roman" w:cs="Times New Roman"/>
                <w:sz w:val="24"/>
                <w:szCs w:val="24"/>
                <w:lang w:val="en-GB"/>
              </w:rPr>
              <w:t>.1.4. Preparation of work</w:t>
            </w:r>
            <w:r w:rsidRPr="00833ECF">
              <w:rPr>
                <w:rFonts w:ascii="Times New Roman" w:hAnsi="Times New Roman" w:cs="Times New Roman"/>
                <w:sz w:val="24"/>
                <w:szCs w:val="24"/>
                <w:lang w:val="en-US"/>
              </w:rPr>
              <w:t xml:space="preserve">: </w:t>
            </w:r>
            <w:r w:rsidRPr="00DB0B07">
              <w:rPr>
                <w:rFonts w:ascii="Times New Roman" w:hAnsi="Times New Roman" w:cs="Times New Roman"/>
                <w:sz w:val="24"/>
                <w:szCs w:val="24"/>
                <w:lang w:val="en-GB"/>
              </w:rPr>
              <w:t xml:space="preserve">usually during </w:t>
            </w:r>
            <w:r w:rsidRPr="00833ECF">
              <w:rPr>
                <w:rFonts w:ascii="Times New Roman" w:hAnsi="Times New Roman" w:cs="Times New Roman"/>
                <w:sz w:val="24"/>
                <w:szCs w:val="24"/>
                <w:lang w:val="en-US"/>
              </w:rPr>
              <w:t>__</w:t>
            </w:r>
            <w:r w:rsidRPr="00DB0B07">
              <w:rPr>
                <w:rFonts w:ascii="Times New Roman" w:hAnsi="Times New Roman" w:cs="Times New Roman"/>
                <w:sz w:val="24"/>
                <w:szCs w:val="24"/>
                <w:lang w:val="en-GB"/>
              </w:rPr>
              <w:t xml:space="preserve"> (</w:t>
            </w:r>
            <w:r w:rsidRPr="00833ECF">
              <w:rPr>
                <w:rFonts w:ascii="Times New Roman" w:hAnsi="Times New Roman" w:cs="Times New Roman"/>
                <w:sz w:val="24"/>
                <w:szCs w:val="24"/>
                <w:lang w:val="en-US"/>
              </w:rPr>
              <w:t>____</w:t>
            </w:r>
            <w:r w:rsidRPr="00DB0B07">
              <w:rPr>
                <w:rFonts w:ascii="Times New Roman" w:hAnsi="Times New Roman" w:cs="Times New Roman"/>
                <w:sz w:val="24"/>
                <w:szCs w:val="24"/>
                <w:lang w:val="en-GB"/>
              </w:rPr>
              <w:t>) calendar months from the date of approval of the design documentation by the expert body and Customer</w:t>
            </w:r>
            <w:r w:rsidRPr="00833ECF">
              <w:rPr>
                <w:rFonts w:ascii="Times New Roman" w:hAnsi="Times New Roman" w:cs="Times New Roman"/>
                <w:sz w:val="24"/>
                <w:szCs w:val="24"/>
                <w:lang w:val="en-US"/>
              </w:rPr>
              <w:t>;</w:t>
            </w:r>
          </w:p>
          <w:p w:rsidR="00833ECF" w:rsidRPr="00833ECF" w:rsidRDefault="00833ECF" w:rsidP="002166C8">
            <w:pPr>
              <w:jc w:val="both"/>
              <w:rPr>
                <w:rFonts w:ascii="Times New Roman" w:hAnsi="Times New Roman" w:cs="Times New Roman"/>
                <w:sz w:val="16"/>
                <w:szCs w:val="16"/>
                <w:lang w:val="en-US"/>
              </w:rPr>
            </w:pPr>
          </w:p>
          <w:p w:rsidR="00833ECF" w:rsidRPr="00833ECF" w:rsidRDefault="00833ECF" w:rsidP="002166C8">
            <w:pPr>
              <w:jc w:val="both"/>
              <w:rPr>
                <w:rFonts w:ascii="Times New Roman" w:hAnsi="Times New Roman" w:cs="Times New Roman"/>
                <w:sz w:val="24"/>
                <w:szCs w:val="24"/>
                <w:lang w:val="en-US"/>
              </w:rPr>
            </w:pPr>
            <w:r w:rsidRPr="00833ECF">
              <w:rPr>
                <w:rFonts w:ascii="Times New Roman" w:hAnsi="Times New Roman" w:cs="Times New Roman"/>
                <w:sz w:val="24"/>
                <w:szCs w:val="24"/>
                <w:lang w:val="en-US"/>
              </w:rPr>
              <w:t xml:space="preserve">2.1.5. </w:t>
            </w:r>
            <w:r w:rsidRPr="00DB0B07">
              <w:rPr>
                <w:rFonts w:ascii="Times New Roman" w:hAnsi="Times New Roman" w:cs="Times New Roman"/>
                <w:sz w:val="24"/>
                <w:szCs w:val="24"/>
                <w:lang w:val="en-GB"/>
              </w:rPr>
              <w:t>Construction of a section for cars and buses</w:t>
            </w:r>
            <w:r w:rsidRPr="00833ECF">
              <w:rPr>
                <w:rFonts w:ascii="Times New Roman" w:hAnsi="Times New Roman" w:cs="Times New Roman"/>
                <w:sz w:val="24"/>
                <w:szCs w:val="24"/>
                <w:lang w:val="en-US"/>
              </w:rPr>
              <w:t xml:space="preserve">: </w:t>
            </w:r>
            <w:r w:rsidRPr="00DB0B07">
              <w:rPr>
                <w:rFonts w:ascii="Times New Roman" w:hAnsi="Times New Roman" w:cs="Times New Roman"/>
                <w:sz w:val="24"/>
                <w:szCs w:val="24"/>
                <w:lang w:val="en-GB"/>
              </w:rPr>
              <w:t xml:space="preserve">within </w:t>
            </w:r>
            <w:r w:rsidRPr="00833ECF">
              <w:rPr>
                <w:rFonts w:ascii="Times New Roman" w:hAnsi="Times New Roman" w:cs="Times New Roman"/>
                <w:sz w:val="24"/>
                <w:szCs w:val="24"/>
                <w:lang w:val="en-US"/>
              </w:rPr>
              <w:t>__</w:t>
            </w:r>
            <w:r w:rsidRPr="00DB0B07">
              <w:rPr>
                <w:rFonts w:ascii="Times New Roman" w:hAnsi="Times New Roman" w:cs="Times New Roman"/>
                <w:sz w:val="24"/>
                <w:szCs w:val="24"/>
                <w:lang w:val="en-GB"/>
              </w:rPr>
              <w:t xml:space="preserve"> months after the completion of preparatory work</w:t>
            </w:r>
            <w:r w:rsidRPr="00833ECF">
              <w:rPr>
                <w:rFonts w:ascii="Times New Roman" w:hAnsi="Times New Roman" w:cs="Times New Roman"/>
                <w:sz w:val="24"/>
                <w:szCs w:val="24"/>
                <w:lang w:val="en-US"/>
              </w:rPr>
              <w:t>;</w:t>
            </w:r>
          </w:p>
          <w:p w:rsidR="00833ECF" w:rsidRPr="00833ECF" w:rsidRDefault="00833ECF" w:rsidP="002166C8">
            <w:pPr>
              <w:jc w:val="both"/>
              <w:rPr>
                <w:rFonts w:ascii="Times New Roman" w:hAnsi="Times New Roman" w:cs="Times New Roman"/>
                <w:sz w:val="24"/>
                <w:szCs w:val="24"/>
                <w:lang w:val="en-US"/>
              </w:rPr>
            </w:pPr>
            <w:r w:rsidRPr="00833ECF">
              <w:rPr>
                <w:rFonts w:ascii="Times New Roman" w:hAnsi="Times New Roman" w:cs="Times New Roman"/>
                <w:sz w:val="24"/>
                <w:szCs w:val="24"/>
                <w:lang w:val="en-US"/>
              </w:rPr>
              <w:t xml:space="preserve">2.1.6. </w:t>
            </w:r>
            <w:r w:rsidRPr="00DB0B07">
              <w:rPr>
                <w:rFonts w:ascii="Times New Roman" w:hAnsi="Times New Roman" w:cs="Times New Roman"/>
                <w:sz w:val="24"/>
                <w:szCs w:val="24"/>
                <w:lang w:val="en-GB"/>
              </w:rPr>
              <w:t>Putting area into operation for car and buses</w:t>
            </w:r>
            <w:r w:rsidRPr="00833ECF">
              <w:rPr>
                <w:rFonts w:ascii="Times New Roman" w:hAnsi="Times New Roman" w:cs="Times New Roman"/>
                <w:sz w:val="24"/>
                <w:szCs w:val="24"/>
                <w:lang w:val="en-US"/>
              </w:rPr>
              <w:t xml:space="preserve">: </w:t>
            </w:r>
            <w:r w:rsidRPr="00DB0B07">
              <w:rPr>
                <w:rFonts w:ascii="Times New Roman" w:hAnsi="Times New Roman" w:cs="Times New Roman"/>
                <w:sz w:val="24"/>
                <w:szCs w:val="24"/>
                <w:lang w:val="en-GB"/>
              </w:rPr>
              <w:t xml:space="preserve">within </w:t>
            </w:r>
            <w:r w:rsidRPr="00833ECF">
              <w:rPr>
                <w:rFonts w:ascii="Times New Roman" w:hAnsi="Times New Roman" w:cs="Times New Roman"/>
                <w:sz w:val="24"/>
                <w:szCs w:val="24"/>
                <w:lang w:val="en-US"/>
              </w:rPr>
              <w:t>__</w:t>
            </w:r>
            <w:r w:rsidRPr="00DB0B07">
              <w:rPr>
                <w:rFonts w:ascii="Times New Roman" w:hAnsi="Times New Roman" w:cs="Times New Roman"/>
                <w:sz w:val="24"/>
                <w:szCs w:val="24"/>
                <w:lang w:val="en-GB"/>
              </w:rPr>
              <w:t xml:space="preserve"> months from the date of completion of construction and payments for work performed excluding the final payment specified in clause 10.2.3.</w:t>
            </w:r>
            <w:r w:rsidRPr="00DB0B07">
              <w:rPr>
                <w:sz w:val="24"/>
                <w:szCs w:val="24"/>
                <w:lang w:val="en-GB"/>
              </w:rPr>
              <w:t>»</w:t>
            </w:r>
            <w:r w:rsidRPr="00833ECF">
              <w:rPr>
                <w:rFonts w:ascii="Times New Roman" w:hAnsi="Times New Roman" w:cs="Times New Roman"/>
                <w:sz w:val="24"/>
                <w:szCs w:val="24"/>
                <w:lang w:val="en-US"/>
              </w:rPr>
              <w:t>;</w:t>
            </w:r>
          </w:p>
          <w:p w:rsidR="00833ECF" w:rsidRPr="00833ECF" w:rsidRDefault="00833ECF" w:rsidP="002166C8">
            <w:pPr>
              <w:jc w:val="both"/>
              <w:rPr>
                <w:rFonts w:ascii="Times New Roman" w:hAnsi="Times New Roman" w:cs="Times New Roman"/>
                <w:sz w:val="24"/>
                <w:szCs w:val="24"/>
                <w:lang w:val="en-US"/>
              </w:rPr>
            </w:pPr>
          </w:p>
          <w:p w:rsidR="00833ECF" w:rsidRPr="00833ECF" w:rsidRDefault="00833ECF" w:rsidP="002166C8">
            <w:pPr>
              <w:jc w:val="both"/>
              <w:rPr>
                <w:rFonts w:ascii="Times New Roman" w:hAnsi="Times New Roman" w:cs="Times New Roman"/>
                <w:sz w:val="24"/>
                <w:szCs w:val="24"/>
                <w:lang w:val="en-US"/>
              </w:rPr>
            </w:pPr>
            <w:r w:rsidRPr="00833ECF">
              <w:rPr>
                <w:rFonts w:ascii="Times New Roman" w:hAnsi="Times New Roman" w:cs="Times New Roman"/>
                <w:sz w:val="24"/>
                <w:szCs w:val="24"/>
                <w:lang w:val="en-US"/>
              </w:rPr>
              <w:t xml:space="preserve">2.1.7. </w:t>
            </w:r>
            <w:r w:rsidRPr="00DB0B07">
              <w:rPr>
                <w:rFonts w:ascii="Times New Roman" w:hAnsi="Times New Roman" w:cs="Times New Roman"/>
                <w:sz w:val="24"/>
                <w:szCs w:val="24"/>
                <w:lang w:val="en-GB"/>
              </w:rPr>
              <w:t>Reconstruction (infrastructure renewal) of the existing area</w:t>
            </w:r>
            <w:r w:rsidRPr="00833ECF">
              <w:rPr>
                <w:rFonts w:ascii="Times New Roman" w:hAnsi="Times New Roman" w:cs="Times New Roman"/>
                <w:sz w:val="24"/>
                <w:szCs w:val="24"/>
                <w:lang w:val="en-US"/>
              </w:rPr>
              <w:t xml:space="preserve">: </w:t>
            </w:r>
            <w:r w:rsidRPr="00DB0B07">
              <w:rPr>
                <w:rFonts w:ascii="Times New Roman" w:hAnsi="Times New Roman" w:cs="Times New Roman"/>
                <w:sz w:val="24"/>
                <w:szCs w:val="24"/>
                <w:lang w:val="en-US"/>
              </w:rPr>
              <w:t xml:space="preserve">within </w:t>
            </w:r>
            <w:r w:rsidRPr="00833ECF">
              <w:rPr>
                <w:rFonts w:ascii="Times New Roman" w:hAnsi="Times New Roman" w:cs="Times New Roman"/>
                <w:sz w:val="24"/>
                <w:szCs w:val="24"/>
                <w:lang w:val="en-US"/>
              </w:rPr>
              <w:t>__</w:t>
            </w:r>
            <w:r w:rsidRPr="00DB0B07">
              <w:rPr>
                <w:rFonts w:ascii="Times New Roman" w:hAnsi="Times New Roman" w:cs="Times New Roman"/>
                <w:sz w:val="24"/>
                <w:szCs w:val="24"/>
                <w:lang w:val="en-US"/>
              </w:rPr>
              <w:t xml:space="preserve"> months from the date of commissioning of the section for cars and buses</w:t>
            </w:r>
            <w:r w:rsidRPr="00833ECF">
              <w:rPr>
                <w:rFonts w:ascii="Times New Roman" w:hAnsi="Times New Roman" w:cs="Times New Roman"/>
                <w:sz w:val="24"/>
                <w:szCs w:val="24"/>
                <w:lang w:val="en-US"/>
              </w:rPr>
              <w:t xml:space="preserve">; </w:t>
            </w:r>
          </w:p>
          <w:p w:rsidR="00833ECF" w:rsidRPr="00DB0B07" w:rsidRDefault="00833ECF" w:rsidP="002166C8">
            <w:pPr>
              <w:jc w:val="both"/>
              <w:rPr>
                <w:rFonts w:ascii="Times New Roman" w:hAnsi="Times New Roman" w:cs="Times New Roman"/>
                <w:sz w:val="24"/>
                <w:szCs w:val="24"/>
                <w:lang w:val="en-GB"/>
              </w:rPr>
            </w:pPr>
            <w:r w:rsidRPr="00833ECF">
              <w:rPr>
                <w:rFonts w:ascii="Times New Roman" w:hAnsi="Times New Roman" w:cs="Times New Roman"/>
                <w:sz w:val="24"/>
                <w:szCs w:val="24"/>
                <w:lang w:val="en-US"/>
              </w:rPr>
              <w:t xml:space="preserve">2.1.8. </w:t>
            </w:r>
            <w:r w:rsidRPr="00DB0B07">
              <w:rPr>
                <w:rFonts w:ascii="Times New Roman" w:hAnsi="Times New Roman" w:cs="Times New Roman"/>
                <w:sz w:val="24"/>
                <w:szCs w:val="24"/>
                <w:lang w:val="en-GB"/>
              </w:rPr>
              <w:t>Commissioning of the reconstructed site</w:t>
            </w:r>
            <w:r w:rsidRPr="00833ECF">
              <w:rPr>
                <w:rFonts w:ascii="Times New Roman" w:hAnsi="Times New Roman" w:cs="Times New Roman"/>
                <w:sz w:val="24"/>
                <w:szCs w:val="24"/>
                <w:lang w:val="en-US"/>
              </w:rPr>
              <w:t xml:space="preserve">: </w:t>
            </w:r>
            <w:r w:rsidRPr="00DB0B07">
              <w:rPr>
                <w:rFonts w:ascii="Times New Roman" w:hAnsi="Times New Roman" w:cs="Times New Roman"/>
                <w:sz w:val="24"/>
                <w:szCs w:val="24"/>
                <w:lang w:val="en-GB"/>
              </w:rPr>
              <w:t>withi</w:t>
            </w:r>
            <w:r w:rsidRPr="00DB0B07">
              <w:rPr>
                <w:rFonts w:ascii="Times New Roman" w:hAnsi="Times New Roman" w:cs="Times New Roman"/>
                <w:sz w:val="24"/>
                <w:szCs w:val="24"/>
                <w:lang w:val="en-US"/>
              </w:rPr>
              <w:t>n</w:t>
            </w:r>
            <w:r w:rsidRPr="00DB0B07">
              <w:rPr>
                <w:rFonts w:ascii="Times New Roman" w:hAnsi="Times New Roman" w:cs="Times New Roman"/>
                <w:sz w:val="24"/>
                <w:szCs w:val="24"/>
                <w:lang w:val="en-GB"/>
              </w:rPr>
              <w:t xml:space="preserve"> </w:t>
            </w:r>
            <w:r w:rsidRPr="00833ECF">
              <w:rPr>
                <w:rFonts w:ascii="Times New Roman" w:hAnsi="Times New Roman" w:cs="Times New Roman"/>
                <w:sz w:val="24"/>
                <w:szCs w:val="24"/>
                <w:lang w:val="en-US"/>
              </w:rPr>
              <w:t>__</w:t>
            </w:r>
            <w:r w:rsidRPr="00DB0B07">
              <w:rPr>
                <w:rFonts w:ascii="Times New Roman" w:hAnsi="Times New Roman" w:cs="Times New Roman"/>
                <w:sz w:val="24"/>
                <w:szCs w:val="24"/>
                <w:lang w:val="en-GB"/>
              </w:rPr>
              <w:t xml:space="preserve"> months from the date of completion of the construction works defined in paragraph 2.1.6 of the Contract and carrying out calculations for the completed works, excluding the final payment specified in clause 10.2.3.</w:t>
            </w:r>
          </w:p>
          <w:p w:rsidR="00833ECF" w:rsidRPr="00833ECF" w:rsidRDefault="00833ECF" w:rsidP="002166C8">
            <w:pPr>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2.2. The parties agreed that the terms of performance of works (stages of works) shall be extended for the period of impossibility of performance of works (above specified stages of works) for reasons that do not depend on the Contractor such as, but not limited to, the delay in obtaining </w:t>
            </w:r>
            <w:bookmarkStart w:id="2" w:name="OLE_LINK6"/>
            <w:bookmarkStart w:id="3" w:name="OLE_LINK7"/>
            <w:r w:rsidRPr="00DB0B07">
              <w:rPr>
                <w:rFonts w:ascii="Times New Roman" w:hAnsi="Times New Roman" w:cs="Times New Roman"/>
                <w:sz w:val="24"/>
                <w:szCs w:val="24"/>
                <w:lang w:val="en-US" w:eastAsia="uk-UA"/>
              </w:rPr>
              <w:t>city planning conditions and restrictions</w:t>
            </w:r>
            <w:bookmarkEnd w:id="2"/>
            <w:bookmarkEnd w:id="3"/>
            <w:r w:rsidRPr="00DB0B07">
              <w:rPr>
                <w:rFonts w:ascii="Times New Roman" w:hAnsi="Times New Roman" w:cs="Times New Roman"/>
                <w:sz w:val="24"/>
                <w:szCs w:val="24"/>
                <w:lang w:val="en-US" w:eastAsia="uk-UA"/>
              </w:rPr>
              <w:t xml:space="preserve">, technical specifications, </w:t>
            </w:r>
            <w:bookmarkStart w:id="4" w:name="OLE_LINK8"/>
            <w:bookmarkStart w:id="5" w:name="OLE_LINK9"/>
            <w:r w:rsidRPr="00DB0B07">
              <w:rPr>
                <w:rFonts w:ascii="Times New Roman" w:hAnsi="Times New Roman" w:cs="Times New Roman"/>
                <w:sz w:val="24"/>
                <w:szCs w:val="24"/>
                <w:lang w:val="en-US" w:eastAsia="uk-UA"/>
              </w:rPr>
              <w:t>Design Specification</w:t>
            </w:r>
            <w:bookmarkEnd w:id="4"/>
            <w:bookmarkEnd w:id="5"/>
            <w:r w:rsidRPr="00DB0B07">
              <w:rPr>
                <w:rFonts w:ascii="Times New Roman" w:hAnsi="Times New Roman" w:cs="Times New Roman"/>
                <w:sz w:val="24"/>
                <w:szCs w:val="24"/>
                <w:lang w:val="en-US" w:eastAsia="uk-UA"/>
              </w:rPr>
              <w:t xml:space="preserve"> approved by the </w:t>
            </w:r>
            <w:r w:rsidRPr="00833ECF">
              <w:rPr>
                <w:rFonts w:ascii="Times New Roman" w:hAnsi="Times New Roman" w:cs="Times New Roman"/>
                <w:sz w:val="24"/>
                <w:szCs w:val="24"/>
                <w:lang w:val="en-US"/>
              </w:rPr>
              <w:t>Customer</w:t>
            </w:r>
            <w:r w:rsidRPr="00DB0B07">
              <w:rPr>
                <w:rFonts w:ascii="Times New Roman" w:hAnsi="Times New Roman" w:cs="Times New Roman"/>
                <w:sz w:val="24"/>
                <w:szCs w:val="24"/>
                <w:lang w:val="en-US"/>
              </w:rPr>
              <w:t xml:space="preserve">, passing of expertise of the construction project, delay in obtaining permission for the execution of construction works by the </w:t>
            </w:r>
            <w:r w:rsidRPr="00833ECF">
              <w:rPr>
                <w:rFonts w:ascii="Times New Roman" w:hAnsi="Times New Roman" w:cs="Times New Roman"/>
                <w:sz w:val="24"/>
                <w:szCs w:val="24"/>
                <w:lang w:val="en-US"/>
              </w:rPr>
              <w:t>Customer</w:t>
            </w:r>
            <w:r w:rsidRPr="00DB0B07">
              <w:rPr>
                <w:rFonts w:ascii="Times New Roman" w:hAnsi="Times New Roman" w:cs="Times New Roman"/>
                <w:sz w:val="24"/>
                <w:szCs w:val="24"/>
                <w:lang w:val="en-US"/>
              </w:rPr>
              <w:t xml:space="preserve">, etc. In case of delays in the execution of works (stages of works) for reasons independent of the Contractor, the latter immediately (no more than five working days from the date of occurrence of the relevant circumstances) notifies the </w:t>
            </w:r>
            <w:r w:rsidRPr="00833ECF">
              <w:rPr>
                <w:rFonts w:ascii="Times New Roman" w:hAnsi="Times New Roman" w:cs="Times New Roman"/>
                <w:sz w:val="24"/>
                <w:szCs w:val="24"/>
                <w:lang w:val="en-US"/>
              </w:rPr>
              <w:t>Customer</w:t>
            </w:r>
            <w:r w:rsidRPr="00DB0B07">
              <w:rPr>
                <w:rFonts w:ascii="Times New Roman" w:hAnsi="Times New Roman" w:cs="Times New Roman"/>
                <w:sz w:val="24"/>
                <w:szCs w:val="24"/>
                <w:lang w:val="en-US"/>
              </w:rPr>
              <w:t xml:space="preserve"> about such occurrence.</w:t>
            </w:r>
            <w:r w:rsidRPr="00DB0B07">
              <w:rPr>
                <w:rFonts w:ascii="Times New Roman" w:hAnsi="Times New Roman" w:cs="Times New Roman"/>
                <w:sz w:val="24"/>
                <w:szCs w:val="24"/>
                <w:lang w:val="en-US" w:eastAsia="uk-UA"/>
              </w:rPr>
              <w:br/>
            </w:r>
            <w:r w:rsidRPr="00DB0B07">
              <w:rPr>
                <w:rFonts w:ascii="Times New Roman" w:hAnsi="Times New Roman" w:cs="Times New Roman"/>
                <w:sz w:val="24"/>
                <w:szCs w:val="24"/>
                <w:lang w:val="en"/>
              </w:rPr>
              <w:t xml:space="preserve">2.3. The date of completion of the subject of the </w:t>
            </w:r>
            <w:r w:rsidRPr="00DB0B07">
              <w:rPr>
                <w:rFonts w:ascii="Times New Roman" w:hAnsi="Times New Roman" w:cs="Times New Roman"/>
                <w:sz w:val="24"/>
                <w:szCs w:val="24"/>
                <w:lang w:val="en"/>
              </w:rPr>
              <w:lastRenderedPageBreak/>
              <w:t>Agreement is the date of putting the object into operation in accordance with the requirements of the Procedure for accepting completed construction projects into operation, approved by the Resolution of the Cabinet of Ministers of Ukraine dated April 13, 2011 No. 461.</w:t>
            </w:r>
          </w:p>
          <w:p w:rsidR="00833ECF" w:rsidRPr="00DB0B07" w:rsidRDefault="00833ECF" w:rsidP="002166C8">
            <w:pPr>
              <w:keepNext/>
              <w:keepLines/>
              <w:jc w:val="center"/>
              <w:outlineLvl w:val="2"/>
              <w:rPr>
                <w:rFonts w:ascii="Times New Roman" w:hAnsi="Times New Roman" w:cs="Times New Roman"/>
                <w:b/>
                <w:sz w:val="24"/>
                <w:szCs w:val="24"/>
                <w:lang w:val="en-US"/>
              </w:rPr>
            </w:pPr>
          </w:p>
          <w:p w:rsidR="00833ECF" w:rsidRPr="00DB0B07" w:rsidRDefault="00833ECF" w:rsidP="002166C8">
            <w:pPr>
              <w:keepNext/>
              <w:keepLines/>
              <w:jc w:val="center"/>
              <w:outlineLvl w:val="2"/>
              <w:rPr>
                <w:rFonts w:ascii="Times New Roman" w:hAnsi="Times New Roman" w:cs="Times New Roman"/>
                <w:b/>
                <w:sz w:val="24"/>
                <w:szCs w:val="24"/>
                <w:lang w:val="en-US"/>
              </w:rPr>
            </w:pPr>
            <w:r w:rsidRPr="00DB0B07">
              <w:rPr>
                <w:rFonts w:ascii="Times New Roman" w:hAnsi="Times New Roman" w:cs="Times New Roman"/>
                <w:b/>
                <w:sz w:val="24"/>
                <w:szCs w:val="24"/>
                <w:lang w:val="en-US"/>
              </w:rPr>
              <w:t>3. Contract price</w:t>
            </w:r>
          </w:p>
          <w:p w:rsidR="00833ECF" w:rsidRPr="00DB0B07" w:rsidRDefault="00833ECF" w:rsidP="002166C8">
            <w:pPr>
              <w:ind w:left="35" w:firstLine="28"/>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3.1. For execution of the subject of the Agreement, the Contractor shall be paid money funds in amount of EURO ___________ (______________________________________), provided that the cost of materials, equipment, works and services of Polish origin may not be less than 60 % (sixty percent) of the value of this Agreement.</w:t>
            </w:r>
          </w:p>
          <w:p w:rsidR="00833ECF" w:rsidRPr="00DB0B07" w:rsidRDefault="00833ECF" w:rsidP="002166C8">
            <w:pPr>
              <w:ind w:firstLine="28"/>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For the purpose of this Agreement and in accordance with Article 11 of the Agreement between the Government of Ukraine and Government of the Republic of Poland on extending a tied aid credit, concluded on September 09, 2015 in Warsaw, operations for import of goods into the customs territory of Ukraine and/or delivery of goods/works/services to the customs territory of Ukraine by the Contractor – a resident of the Republic of Poland exclusively for the implementation of this Agreement shall be exempt from taxation of the value added tax in accordance with the national legislation of Ukraine, even if in the custom territory of the Republic of Poland the applicable VAT rate is “0” for the same goods/works/services according to the national legislation of the Republic of Poland.</w:t>
            </w:r>
          </w:p>
          <w:p w:rsidR="00833ECF" w:rsidRPr="00DB0B07" w:rsidRDefault="00833ECF" w:rsidP="002166C8">
            <w:pPr>
              <w:ind w:firstLine="28"/>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3.1.1. Development of construction project – EURO </w:t>
            </w:r>
            <w:r w:rsidRPr="00833ECF">
              <w:rPr>
                <w:rFonts w:ascii="Times New Roman" w:hAnsi="Times New Roman" w:cs="Times New Roman"/>
                <w:sz w:val="24"/>
                <w:szCs w:val="24"/>
                <w:lang w:val="en-US"/>
              </w:rPr>
              <w:t>__________</w:t>
            </w:r>
            <w:r w:rsidRPr="00DB0B07">
              <w:rPr>
                <w:rFonts w:ascii="Times New Roman" w:hAnsi="Times New Roman" w:cs="Times New Roman"/>
                <w:sz w:val="24"/>
                <w:szCs w:val="24"/>
                <w:lang w:val="en-US"/>
              </w:rPr>
              <w:t xml:space="preserve"> (</w:t>
            </w:r>
            <w:r w:rsidRPr="00833ECF">
              <w:rPr>
                <w:rFonts w:ascii="Times New Roman" w:hAnsi="Times New Roman" w:cs="Times New Roman"/>
                <w:sz w:val="24"/>
                <w:szCs w:val="24"/>
                <w:lang w:val="en-US"/>
              </w:rPr>
              <w:t>____________________________</w:t>
            </w:r>
            <w:r w:rsidRPr="00DB0B07">
              <w:rPr>
                <w:rFonts w:ascii="Times New Roman" w:hAnsi="Times New Roman" w:cs="Times New Roman"/>
                <w:sz w:val="24"/>
                <w:szCs w:val="24"/>
                <w:lang w:val="en-US"/>
              </w:rPr>
              <w:t>).</w:t>
            </w:r>
          </w:p>
          <w:p w:rsidR="00833ECF" w:rsidRPr="00DB0B07" w:rsidRDefault="00833ECF" w:rsidP="002166C8">
            <w:pPr>
              <w:ind w:firstLine="28"/>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3.1.2. Preparatory work at the construction facility – EURO </w:t>
            </w:r>
            <w:r w:rsidRPr="00833ECF">
              <w:rPr>
                <w:rFonts w:ascii="Times New Roman" w:hAnsi="Times New Roman" w:cs="Times New Roman"/>
                <w:sz w:val="24"/>
                <w:szCs w:val="24"/>
                <w:lang w:val="en-US"/>
              </w:rPr>
              <w:t>______________</w:t>
            </w:r>
            <w:r w:rsidRPr="00DB0B07">
              <w:rPr>
                <w:rFonts w:ascii="Times New Roman" w:hAnsi="Times New Roman" w:cs="Times New Roman"/>
                <w:sz w:val="24"/>
                <w:szCs w:val="24"/>
                <w:lang w:val="en-US"/>
              </w:rPr>
              <w:t xml:space="preserve"> (</w:t>
            </w:r>
            <w:r w:rsidRPr="00833ECF">
              <w:rPr>
                <w:rFonts w:ascii="Times New Roman" w:hAnsi="Times New Roman" w:cs="Times New Roman"/>
                <w:sz w:val="24"/>
                <w:szCs w:val="24"/>
                <w:lang w:val="en-US"/>
              </w:rPr>
              <w:t>____________________________</w:t>
            </w:r>
            <w:r w:rsidRPr="00DB0B07">
              <w:rPr>
                <w:rFonts w:ascii="Times New Roman" w:hAnsi="Times New Roman" w:cs="Times New Roman"/>
                <w:sz w:val="24"/>
                <w:szCs w:val="24"/>
                <w:lang w:val="en-US"/>
              </w:rPr>
              <w:t xml:space="preserve">) including: cost of materials and equipment – </w:t>
            </w:r>
            <w:r w:rsidRPr="00833ECF">
              <w:rPr>
                <w:rFonts w:ascii="Times New Roman" w:hAnsi="Times New Roman" w:cs="Times New Roman"/>
                <w:sz w:val="24"/>
                <w:szCs w:val="24"/>
                <w:lang w:val="en-US"/>
              </w:rPr>
              <w:t>_______</w:t>
            </w:r>
            <w:r w:rsidRPr="00DB0B07">
              <w:rPr>
                <w:rFonts w:ascii="Times New Roman" w:hAnsi="Times New Roman" w:cs="Times New Roman"/>
                <w:sz w:val="24"/>
                <w:szCs w:val="24"/>
                <w:lang w:val="en-US"/>
              </w:rPr>
              <w:t xml:space="preserve"> EURO (</w:t>
            </w:r>
            <w:r w:rsidRPr="00833ECF">
              <w:rPr>
                <w:rFonts w:ascii="Times New Roman" w:hAnsi="Times New Roman" w:cs="Times New Roman"/>
                <w:sz w:val="24"/>
                <w:szCs w:val="24"/>
                <w:lang w:val="en-US"/>
              </w:rPr>
              <w:t>_______________________________</w:t>
            </w:r>
            <w:r w:rsidRPr="00DB0B07">
              <w:rPr>
                <w:rFonts w:ascii="Times New Roman" w:hAnsi="Times New Roman" w:cs="Times New Roman"/>
                <w:sz w:val="24"/>
                <w:szCs w:val="24"/>
                <w:lang w:val="en-US"/>
              </w:rPr>
              <w:t xml:space="preserve">) and cost of works and services – </w:t>
            </w:r>
            <w:r w:rsidRPr="00833ECF">
              <w:rPr>
                <w:rFonts w:ascii="Times New Roman" w:hAnsi="Times New Roman" w:cs="Times New Roman"/>
                <w:sz w:val="24"/>
                <w:szCs w:val="24"/>
                <w:lang w:val="en-US"/>
              </w:rPr>
              <w:t>_________</w:t>
            </w:r>
            <w:r w:rsidRPr="00DB0B07">
              <w:rPr>
                <w:rFonts w:ascii="Times New Roman" w:hAnsi="Times New Roman" w:cs="Times New Roman"/>
                <w:sz w:val="24"/>
                <w:szCs w:val="24"/>
                <w:lang w:val="en-US"/>
              </w:rPr>
              <w:t xml:space="preserve"> EURO (</w:t>
            </w:r>
            <w:r w:rsidRPr="00833ECF">
              <w:rPr>
                <w:rFonts w:ascii="Times New Roman" w:hAnsi="Times New Roman" w:cs="Times New Roman"/>
                <w:sz w:val="24"/>
                <w:szCs w:val="24"/>
                <w:lang w:val="en-US"/>
              </w:rPr>
              <w:t>________________________________</w:t>
            </w:r>
            <w:r w:rsidRPr="00DB0B07">
              <w:rPr>
                <w:rFonts w:ascii="Times New Roman" w:hAnsi="Times New Roman" w:cs="Times New Roman"/>
                <w:sz w:val="24"/>
                <w:szCs w:val="24"/>
                <w:lang w:val="en-US"/>
              </w:rPr>
              <w:t>).</w:t>
            </w:r>
          </w:p>
          <w:p w:rsidR="00833ECF" w:rsidRPr="00DB0B07" w:rsidRDefault="00833ECF" w:rsidP="002166C8">
            <w:pPr>
              <w:ind w:firstLine="28"/>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3.1.3. Construction of area for passenger vehicles and buses; commissioning the construction of area for passenger vehicles and buses; reconstruction </w:t>
            </w:r>
            <w:r w:rsidRPr="00DB0B07">
              <w:rPr>
                <w:rFonts w:ascii="Times New Roman" w:hAnsi="Times New Roman" w:cs="Times New Roman"/>
                <w:sz w:val="24"/>
                <w:szCs w:val="24"/>
                <w:lang w:val="en-US"/>
              </w:rPr>
              <w:lastRenderedPageBreak/>
              <w:t xml:space="preserve">of the infrastructure of the existing checkpoint – EURO </w:t>
            </w:r>
            <w:r w:rsidRPr="00833ECF">
              <w:rPr>
                <w:rFonts w:ascii="Times New Roman" w:hAnsi="Times New Roman" w:cs="Times New Roman"/>
                <w:sz w:val="24"/>
                <w:szCs w:val="24"/>
                <w:lang w:val="en-US"/>
              </w:rPr>
              <w:t>________</w:t>
            </w:r>
            <w:r w:rsidRPr="00DB0B07">
              <w:rPr>
                <w:rFonts w:ascii="Times New Roman" w:hAnsi="Times New Roman" w:cs="Times New Roman"/>
                <w:sz w:val="24"/>
                <w:szCs w:val="24"/>
                <w:lang w:val="en-US"/>
              </w:rPr>
              <w:t xml:space="preserve"> (</w:t>
            </w:r>
            <w:r w:rsidRPr="00833ECF">
              <w:rPr>
                <w:rFonts w:ascii="Times New Roman" w:hAnsi="Times New Roman" w:cs="Times New Roman"/>
                <w:sz w:val="24"/>
                <w:szCs w:val="24"/>
                <w:lang w:val="en-US"/>
              </w:rPr>
              <w:t>_______________________________</w:t>
            </w:r>
            <w:r w:rsidRPr="00DB0B07">
              <w:rPr>
                <w:rFonts w:ascii="Times New Roman" w:hAnsi="Times New Roman" w:cs="Times New Roman"/>
                <w:sz w:val="24"/>
                <w:szCs w:val="24"/>
                <w:lang w:val="en-US"/>
              </w:rPr>
              <w:t xml:space="preserve">) including: cost of materials and equipment – </w:t>
            </w:r>
            <w:r w:rsidRPr="00833ECF">
              <w:rPr>
                <w:rFonts w:ascii="Times New Roman" w:hAnsi="Times New Roman" w:cs="Times New Roman"/>
                <w:sz w:val="24"/>
                <w:szCs w:val="24"/>
                <w:lang w:val="en-US"/>
              </w:rPr>
              <w:t>_________</w:t>
            </w:r>
            <w:r w:rsidRPr="00DB0B07">
              <w:rPr>
                <w:rFonts w:ascii="Times New Roman" w:hAnsi="Times New Roman" w:cs="Times New Roman"/>
                <w:sz w:val="24"/>
                <w:szCs w:val="24"/>
                <w:lang w:val="en-US"/>
              </w:rPr>
              <w:t xml:space="preserve"> EURO (</w:t>
            </w:r>
            <w:r w:rsidRPr="00833ECF">
              <w:rPr>
                <w:rFonts w:ascii="Times New Roman" w:hAnsi="Times New Roman" w:cs="Times New Roman"/>
                <w:sz w:val="24"/>
                <w:szCs w:val="24"/>
                <w:lang w:val="en-US"/>
              </w:rPr>
              <w:t>________________________________</w:t>
            </w:r>
            <w:r w:rsidRPr="00DB0B07">
              <w:rPr>
                <w:rFonts w:ascii="Times New Roman" w:hAnsi="Times New Roman" w:cs="Times New Roman"/>
                <w:sz w:val="24"/>
                <w:szCs w:val="24"/>
                <w:lang w:val="en-US"/>
              </w:rPr>
              <w:t xml:space="preserve">) and cost of works and services – </w:t>
            </w:r>
            <w:r w:rsidRPr="00833ECF">
              <w:rPr>
                <w:rFonts w:ascii="Times New Roman" w:hAnsi="Times New Roman" w:cs="Times New Roman"/>
                <w:sz w:val="24"/>
                <w:szCs w:val="24"/>
                <w:lang w:val="en-US"/>
              </w:rPr>
              <w:t>_______</w:t>
            </w:r>
            <w:r w:rsidRPr="00DB0B07">
              <w:rPr>
                <w:rFonts w:ascii="Times New Roman" w:hAnsi="Times New Roman" w:cs="Times New Roman"/>
                <w:sz w:val="24"/>
                <w:szCs w:val="24"/>
                <w:lang w:val="en-US"/>
              </w:rPr>
              <w:t xml:space="preserve"> EURO (</w:t>
            </w:r>
            <w:r w:rsidRPr="00833ECF">
              <w:rPr>
                <w:rFonts w:ascii="Times New Roman" w:hAnsi="Times New Roman" w:cs="Times New Roman"/>
                <w:sz w:val="24"/>
                <w:szCs w:val="24"/>
                <w:lang w:val="en-US"/>
              </w:rPr>
              <w:t>_________________</w:t>
            </w:r>
            <w:r w:rsidRPr="00DB0B07">
              <w:rPr>
                <w:rFonts w:ascii="Times New Roman" w:hAnsi="Times New Roman" w:cs="Times New Roman"/>
                <w:sz w:val="24"/>
                <w:szCs w:val="24"/>
                <w:lang w:val="en-US"/>
              </w:rPr>
              <w:t>).</w:t>
            </w: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3.1.4. Start-up and adjustment works of the reconstruction infrastructure of the existing checkpoint – EURO </w:t>
            </w:r>
            <w:r w:rsidRPr="00833ECF">
              <w:rPr>
                <w:rFonts w:ascii="Times New Roman" w:hAnsi="Times New Roman" w:cs="Times New Roman"/>
                <w:sz w:val="24"/>
                <w:szCs w:val="24"/>
                <w:lang w:val="en-US"/>
              </w:rPr>
              <w:t>_______</w:t>
            </w:r>
            <w:r w:rsidRPr="00DB0B07">
              <w:rPr>
                <w:rFonts w:ascii="Times New Roman" w:hAnsi="Times New Roman" w:cs="Times New Roman"/>
                <w:sz w:val="24"/>
                <w:szCs w:val="24"/>
                <w:lang w:val="en-US"/>
              </w:rPr>
              <w:t xml:space="preserve"> (</w:t>
            </w:r>
            <w:r w:rsidRPr="00833ECF">
              <w:rPr>
                <w:rFonts w:ascii="Times New Roman" w:hAnsi="Times New Roman" w:cs="Times New Roman"/>
                <w:sz w:val="24"/>
                <w:szCs w:val="24"/>
                <w:lang w:val="en-US"/>
              </w:rPr>
              <w:t>___________________</w:t>
            </w:r>
            <w:r w:rsidRPr="00DB0B07">
              <w:rPr>
                <w:rFonts w:ascii="Times New Roman" w:hAnsi="Times New Roman" w:cs="Times New Roman"/>
                <w:sz w:val="24"/>
                <w:szCs w:val="24"/>
                <w:lang w:val="en-US"/>
              </w:rPr>
              <w:t>).</w:t>
            </w:r>
          </w:p>
          <w:p w:rsidR="00833ECF" w:rsidRPr="00DB0B07" w:rsidRDefault="00833ECF" w:rsidP="002166C8">
            <w:pPr>
              <w:ind w:firstLine="567"/>
              <w:jc w:val="both"/>
              <w:rPr>
                <w:rFonts w:ascii="Times New Roman" w:hAnsi="Times New Roman"/>
                <w:sz w:val="24"/>
                <w:szCs w:val="24"/>
                <w:lang w:val="en-US"/>
              </w:rPr>
            </w:pPr>
            <w:r w:rsidRPr="00DB0B07">
              <w:rPr>
                <w:rFonts w:ascii="Times New Roman" w:hAnsi="Times New Roman"/>
                <w:sz w:val="24"/>
                <w:szCs w:val="24"/>
                <w:lang w:val="en-US"/>
              </w:rPr>
              <w:t>3.2. The Contractor shall fulfil works using its own materials and by its own means and equipment, the cost of which shall be established in the Summary of estimated calculation of the construction subject value (Cost Sheet) in EURO that is an integral part of this Agreement from the moment of its approval by the Customer, and is issued in the form of an appendix to it. The final Cost Sheet edition shall be developed by the Contractor and approved by the Customer in accordance with the Agreement between the Government of Ukraine and the Government of the Republic of Poland on extending a tied aid credit dd 09.09.2015 and requirements of the Ukrainian legislation in area of construction after completion of the project expertise and shall be introduced to the Agreement as a appendix of to this Agreement.</w:t>
            </w:r>
          </w:p>
          <w:p w:rsidR="00833ECF" w:rsidRDefault="00833ECF" w:rsidP="002166C8">
            <w:pPr>
              <w:ind w:firstLine="567"/>
              <w:jc w:val="both"/>
              <w:rPr>
                <w:rFonts w:ascii="Times New Roman" w:hAnsi="Times New Roman"/>
                <w:sz w:val="24"/>
                <w:szCs w:val="24"/>
                <w:lang w:val="en-US"/>
              </w:rPr>
            </w:pPr>
            <w:r w:rsidRPr="00DB0B07">
              <w:rPr>
                <w:rFonts w:ascii="Times New Roman" w:hAnsi="Times New Roman"/>
                <w:sz w:val="24"/>
                <w:szCs w:val="24"/>
                <w:lang w:val="en-US"/>
              </w:rPr>
              <w:t>In this case the Contractor shall have right to import necessary materials and equipment to customs area of Ukraine, by via its permanent representative office, with goals of works performance under this Agreement, and to perform its custom registration directly on the site of works performance, in the international checkpoint “Krakivets” of L’viv Customs.</w:t>
            </w:r>
          </w:p>
          <w:p w:rsidR="00833ECF" w:rsidRDefault="00833ECF" w:rsidP="002166C8">
            <w:pPr>
              <w:ind w:firstLine="567"/>
              <w:jc w:val="both"/>
              <w:rPr>
                <w:rFonts w:ascii="Times New Roman" w:hAnsi="Times New Roman"/>
                <w:sz w:val="24"/>
                <w:szCs w:val="24"/>
                <w:lang w:val="en-US"/>
              </w:rPr>
            </w:pPr>
            <w:r w:rsidRPr="00DB0B07">
              <w:rPr>
                <w:rFonts w:ascii="Times New Roman" w:hAnsi="Times New Roman"/>
                <w:sz w:val="24"/>
                <w:szCs w:val="24"/>
                <w:lang w:val="en-US"/>
              </w:rPr>
              <w:t>All export documents, first of all invoices, should include provision “by Agreement between Government of Ukraine and Government of the republic of Poland on extending a tied aid credit dd 09.09.2015.</w:t>
            </w:r>
          </w:p>
          <w:p w:rsidR="00833ECF" w:rsidRDefault="00833ECF" w:rsidP="002166C8">
            <w:pPr>
              <w:ind w:firstLine="567"/>
              <w:jc w:val="both"/>
              <w:rPr>
                <w:rFonts w:ascii="Times New Roman" w:hAnsi="Times New Roman"/>
                <w:sz w:val="24"/>
                <w:szCs w:val="24"/>
                <w:lang w:val="en-US"/>
              </w:rPr>
            </w:pPr>
          </w:p>
          <w:p w:rsidR="00833ECF" w:rsidRDefault="00833ECF" w:rsidP="002166C8">
            <w:pPr>
              <w:ind w:firstLine="567"/>
              <w:jc w:val="both"/>
              <w:rPr>
                <w:rFonts w:ascii="Times New Roman" w:hAnsi="Times New Roman"/>
                <w:sz w:val="24"/>
                <w:szCs w:val="24"/>
                <w:lang w:val="en-US"/>
              </w:rPr>
            </w:pPr>
          </w:p>
          <w:p w:rsidR="00833ECF" w:rsidRDefault="00833ECF" w:rsidP="002166C8">
            <w:pPr>
              <w:ind w:firstLine="567"/>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3.3. Source of financing 100% of the loan funds received under the Agreement between the </w:t>
            </w:r>
            <w:r w:rsidRPr="00DB0B07">
              <w:rPr>
                <w:rFonts w:ascii="Times New Roman" w:hAnsi="Times New Roman" w:cs="Times New Roman"/>
                <w:sz w:val="24"/>
                <w:szCs w:val="24"/>
                <w:lang w:val="en-US"/>
              </w:rPr>
              <w:lastRenderedPageBreak/>
              <w:t>Government of Ukraine and the Government of the Republic of Poland on extending a tied aid credit dd 09.09.2015 (hereinafter referred to as the Loan).</w:t>
            </w:r>
          </w:p>
          <w:p w:rsidR="00833ECF" w:rsidRDefault="00833ECF" w:rsidP="002166C8">
            <w:pPr>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Any taxes, fees, and other payments that may arise in relation to the implementation of this Agreement shall be paid by each party to the Agreement in its respective country and shall not be funded by the Loan. Goods, works and services financed under this Agreement are exempted from payment of any taxes, duties or other charges or obligatory payments set out by Ukraine or in its territory in accordance with the current legislation of Ukraine.</w:t>
            </w:r>
          </w:p>
          <w:p w:rsidR="00833ECF" w:rsidRDefault="00833ECF" w:rsidP="002166C8">
            <w:pPr>
              <w:jc w:val="both"/>
              <w:rPr>
                <w:rFonts w:ascii="Times New Roman" w:hAnsi="Times New Roman" w:cs="Times New Roman"/>
                <w:sz w:val="24"/>
                <w:szCs w:val="24"/>
                <w:lang w:val="en-US"/>
              </w:rPr>
            </w:pPr>
          </w:p>
          <w:p w:rsidR="00833ECF" w:rsidRDefault="00833ECF" w:rsidP="002166C8">
            <w:pPr>
              <w:jc w:val="both"/>
              <w:rPr>
                <w:rFonts w:ascii="Times New Roman" w:hAnsi="Times New Roman" w:cs="Times New Roman"/>
                <w:sz w:val="24"/>
                <w:szCs w:val="24"/>
                <w:lang w:val="en-US"/>
              </w:rPr>
            </w:pPr>
          </w:p>
          <w:p w:rsidR="00833ECF" w:rsidRDefault="00833ECF" w:rsidP="002166C8">
            <w:pPr>
              <w:jc w:val="both"/>
              <w:rPr>
                <w:rFonts w:ascii="Times New Roman" w:hAnsi="Times New Roman" w:cs="Times New Roman"/>
                <w:sz w:val="24"/>
                <w:szCs w:val="24"/>
                <w:lang w:val="en-US"/>
              </w:rPr>
            </w:pPr>
            <w:r w:rsidRPr="00833ECF">
              <w:rPr>
                <w:rFonts w:ascii="Times New Roman" w:hAnsi="Times New Roman" w:cs="Times New Roman"/>
                <w:sz w:val="24"/>
                <w:szCs w:val="24"/>
                <w:lang w:val="en-US"/>
              </w:rPr>
              <w:t xml:space="preserve">3.4. </w:t>
            </w:r>
            <w:r w:rsidRPr="00DB0B07">
              <w:rPr>
                <w:rFonts w:ascii="Times New Roman" w:hAnsi="Times New Roman" w:cs="Times New Roman"/>
                <w:sz w:val="24"/>
                <w:szCs w:val="24"/>
                <w:lang w:val="en-US"/>
              </w:rPr>
              <w:t>The payment referred to in the preceding clause shall cover the complete implementation of the subject of this Agreement specified in the</w:t>
            </w:r>
            <w:r w:rsidRPr="00DB0B07">
              <w:rPr>
                <w:rFonts w:ascii="Times New Roman" w:hAnsi="Times New Roman" w:cs="Times New Roman"/>
                <w:sz w:val="24"/>
                <w:szCs w:val="24"/>
                <w:highlight w:val="yellow"/>
                <w:lang w:val="en-US"/>
              </w:rPr>
              <w:t xml:space="preserve"> </w:t>
            </w:r>
            <w:r w:rsidRPr="00DB0B07">
              <w:rPr>
                <w:rFonts w:ascii="Times New Roman" w:hAnsi="Times New Roman" w:cs="Times New Roman"/>
                <w:sz w:val="24"/>
                <w:szCs w:val="24"/>
                <w:lang w:val="en-US"/>
              </w:rPr>
              <w:t>Section 1, as well as all works and actions having effect on passing the expertise of the working project, obtaining the work permit and the permit for operation, as well as other documents required for the final acceptance of the subject of the Agreement.</w:t>
            </w:r>
          </w:p>
          <w:p w:rsidR="00833ECF" w:rsidRDefault="00833ECF" w:rsidP="002166C8">
            <w:pPr>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The payment referred to in clause 3.1 hereof shall remain unchanged until the completion of the subject of the Agreement. </w:t>
            </w:r>
          </w:p>
          <w:p w:rsidR="00833ECF" w:rsidRPr="00DB0B07" w:rsidRDefault="00833ECF" w:rsidP="002166C8">
            <w:pPr>
              <w:jc w:val="both"/>
              <w:rPr>
                <w:rFonts w:ascii="Times New Roman" w:hAnsi="Times New Roman" w:cs="Times New Roman"/>
                <w:sz w:val="24"/>
                <w:szCs w:val="24"/>
                <w:lang w:val="en-GB"/>
              </w:rPr>
            </w:pPr>
            <w:r w:rsidRPr="00DB0B07">
              <w:rPr>
                <w:rFonts w:ascii="Times New Roman" w:hAnsi="Times New Roman" w:cs="Times New Roman"/>
                <w:sz w:val="24"/>
                <w:szCs w:val="24"/>
                <w:lang w:val="en-US"/>
              </w:rPr>
              <w:t>3.</w:t>
            </w:r>
            <w:r w:rsidRPr="00833ECF">
              <w:rPr>
                <w:rFonts w:ascii="Times New Roman" w:hAnsi="Times New Roman" w:cs="Times New Roman"/>
                <w:sz w:val="24"/>
                <w:szCs w:val="24"/>
                <w:lang w:val="en-US"/>
              </w:rPr>
              <w:t>5</w:t>
            </w:r>
            <w:r w:rsidRPr="00DB0B07">
              <w:rPr>
                <w:rFonts w:ascii="Times New Roman" w:hAnsi="Times New Roman" w:cs="Times New Roman"/>
                <w:sz w:val="24"/>
                <w:szCs w:val="24"/>
                <w:lang w:val="en-US"/>
              </w:rPr>
              <w:t xml:space="preserve">. </w:t>
            </w:r>
            <w:r w:rsidRPr="00DB0B07">
              <w:rPr>
                <w:rFonts w:ascii="Times New Roman" w:hAnsi="Times New Roman" w:cs="Times New Roman"/>
                <w:sz w:val="24"/>
                <w:szCs w:val="24"/>
                <w:lang w:val="en-GB"/>
              </w:rPr>
              <w:t>The price of the Agreement set by the Parties may be changed only if the changes are approved by the Customer and Contractor. If within 14 calendar days after receiving by the Customer of the expert examination report on the design and cost estimate documentation</w:t>
            </w:r>
            <w:r w:rsidRPr="00833ECF">
              <w:rPr>
                <w:rFonts w:ascii="Times New Roman" w:hAnsi="Times New Roman" w:cs="Times New Roman"/>
                <w:sz w:val="24"/>
                <w:szCs w:val="24"/>
                <w:lang w:val="en-US"/>
              </w:rPr>
              <w:t>,</w:t>
            </w:r>
            <w:r w:rsidRPr="00DB0B07">
              <w:rPr>
                <w:rFonts w:ascii="Times New Roman" w:hAnsi="Times New Roman" w:cs="Times New Roman"/>
                <w:sz w:val="24"/>
                <w:szCs w:val="24"/>
                <w:lang w:val="en-GB"/>
              </w:rPr>
              <w:t xml:space="preserve"> the Parties did not cost estimate documentation</w:t>
            </w:r>
            <w:r w:rsidRPr="00833ECF">
              <w:rPr>
                <w:rFonts w:ascii="Times New Roman" w:hAnsi="Times New Roman" w:cs="Times New Roman"/>
                <w:sz w:val="24"/>
                <w:szCs w:val="24"/>
                <w:lang w:val="en-US"/>
              </w:rPr>
              <w:t xml:space="preserve">, </w:t>
            </w:r>
            <w:r w:rsidRPr="00DB0B07">
              <w:rPr>
                <w:rFonts w:ascii="Times New Roman" w:hAnsi="Times New Roman" w:cs="Times New Roman"/>
                <w:sz w:val="24"/>
                <w:szCs w:val="24"/>
                <w:lang w:val="en-GB"/>
              </w:rPr>
              <w:t>the Parties did not agree on a new price of the Agreement, each party has the right to terminate the Agreement unilaterally.</w:t>
            </w:r>
          </w:p>
          <w:p w:rsidR="00833ECF" w:rsidRPr="00DB0B07" w:rsidRDefault="00833ECF" w:rsidP="002166C8">
            <w:pPr>
              <w:keepNext/>
              <w:keepLines/>
              <w:jc w:val="both"/>
              <w:outlineLvl w:val="2"/>
              <w:rPr>
                <w:rFonts w:ascii="Times New Roman" w:hAnsi="Times New Roman" w:cs="Times New Roman"/>
                <w:sz w:val="24"/>
                <w:szCs w:val="24"/>
                <w:lang w:val="en-US"/>
              </w:rPr>
            </w:pPr>
          </w:p>
          <w:p w:rsidR="00833ECF" w:rsidRPr="00DB0B07" w:rsidRDefault="00833ECF" w:rsidP="002166C8">
            <w:pPr>
              <w:keepNext/>
              <w:keepLines/>
              <w:jc w:val="center"/>
              <w:outlineLvl w:val="2"/>
              <w:rPr>
                <w:rFonts w:ascii="Times New Roman" w:hAnsi="Times New Roman" w:cs="Times New Roman"/>
                <w:b/>
                <w:sz w:val="24"/>
                <w:szCs w:val="24"/>
                <w:lang w:val="en-US"/>
              </w:rPr>
            </w:pPr>
            <w:r w:rsidRPr="00DB0B07">
              <w:rPr>
                <w:rFonts w:ascii="Times New Roman" w:hAnsi="Times New Roman" w:cs="Times New Roman"/>
                <w:b/>
                <w:sz w:val="24"/>
                <w:szCs w:val="24"/>
                <w:lang w:val="en-US"/>
              </w:rPr>
              <w:t>4.</w:t>
            </w:r>
            <w:r w:rsidRPr="00DB0B07">
              <w:rPr>
                <w:rFonts w:ascii="Times New Roman" w:hAnsi="Times New Roman" w:cs="Times New Roman"/>
                <w:b/>
                <w:sz w:val="24"/>
                <w:szCs w:val="24"/>
                <w:lang w:val="en-US" w:eastAsia="uk-UA"/>
              </w:rPr>
              <w:tab/>
            </w:r>
            <w:r w:rsidRPr="00DB0B07">
              <w:rPr>
                <w:rFonts w:ascii="Times New Roman" w:hAnsi="Times New Roman" w:cs="Times New Roman"/>
                <w:b/>
                <w:sz w:val="24"/>
                <w:szCs w:val="24"/>
                <w:lang w:val="en-US"/>
              </w:rPr>
              <w:t>Subcontract</w:t>
            </w:r>
          </w:p>
          <w:p w:rsidR="00833ECF" w:rsidRPr="00DB0B07" w:rsidRDefault="00833ECF" w:rsidP="002166C8">
            <w:pPr>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4.1. By agreement with the </w:t>
            </w:r>
            <w:r w:rsidRPr="00833ECF">
              <w:rPr>
                <w:rFonts w:ascii="Times New Roman" w:hAnsi="Times New Roman" w:cs="Times New Roman"/>
                <w:sz w:val="24"/>
                <w:szCs w:val="24"/>
                <w:lang w:val="en-US"/>
              </w:rPr>
              <w:t>Customer</w:t>
            </w:r>
            <w:r w:rsidRPr="00DB0B07">
              <w:rPr>
                <w:rFonts w:ascii="Times New Roman" w:hAnsi="Times New Roman" w:cs="Times New Roman"/>
                <w:sz w:val="24"/>
                <w:szCs w:val="24"/>
                <w:lang w:val="en-US"/>
              </w:rPr>
              <w:t xml:space="preserve">, the Contractor may engage another entity (subcontractor) for the work performance. </w:t>
            </w:r>
          </w:p>
          <w:p w:rsidR="00833ECF" w:rsidRPr="00DB0B07" w:rsidRDefault="00833ECF" w:rsidP="002166C8">
            <w:pPr>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At the same time, the Contractor, when choosing a subcontractor, must take into account the </w:t>
            </w:r>
            <w:r w:rsidRPr="00DB0B07">
              <w:rPr>
                <w:rFonts w:ascii="Times New Roman" w:hAnsi="Times New Roman" w:cs="Times New Roman"/>
                <w:sz w:val="24"/>
                <w:szCs w:val="24"/>
                <w:lang w:val="en-US"/>
              </w:rPr>
              <w:lastRenderedPageBreak/>
              <w:t>following rules:</w:t>
            </w:r>
          </w:p>
          <w:p w:rsidR="00833ECF" w:rsidRPr="00DB0B07" w:rsidRDefault="00833ECF" w:rsidP="002166C8">
            <w:pPr>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 Law of Ukraine “On Sanctions” dated August 14, 2014 No. 1644-VII.</w:t>
            </w:r>
          </w:p>
          <w:p w:rsidR="00833ECF" w:rsidRPr="00DB0B07" w:rsidRDefault="00833ECF" w:rsidP="002166C8">
            <w:pPr>
              <w:jc w:val="both"/>
              <w:rPr>
                <w:rFonts w:ascii="Times New Roman" w:hAnsi="Times New Roman" w:cs="Times New Roman"/>
                <w:sz w:val="24"/>
                <w:szCs w:val="24"/>
                <w:lang w:val="en-US"/>
              </w:rPr>
            </w:pPr>
            <w:r w:rsidRPr="00833ECF">
              <w:rPr>
                <w:rFonts w:ascii="Times New Roman" w:hAnsi="Times New Roman" w:cs="Times New Roman"/>
                <w:sz w:val="24"/>
                <w:szCs w:val="24"/>
                <w:lang w:val="en-US"/>
              </w:rPr>
              <w:t xml:space="preserve">- </w:t>
            </w:r>
            <w:r w:rsidRPr="00DB0B07">
              <w:rPr>
                <w:rFonts w:ascii="Times New Roman" w:hAnsi="Times New Roman" w:cs="Times New Roman"/>
                <w:sz w:val="24"/>
                <w:szCs w:val="24"/>
                <w:lang w:val="en-US"/>
              </w:rPr>
              <w:t>Resolution of the Cabinet of Ministers of Ukraine "On Ensuring the Protection of National Interests in Future Claims of the State of Ukraine in Connection with the Military Aggression of the Russian Federation" dated March 3, 2022 No. 187, since the customer cannot fulfill obligations, the creditors of which are the Russian Federation or persons associated with the country of the aggressor, determined by paragraph 1 of paragraph 1 of the said Resolution;</w:t>
            </w:r>
          </w:p>
          <w:p w:rsidR="00833ECF" w:rsidRPr="00DB0B07" w:rsidRDefault="00833ECF" w:rsidP="002166C8">
            <w:pPr>
              <w:jc w:val="both"/>
              <w:rPr>
                <w:rFonts w:ascii="Times New Roman" w:hAnsi="Times New Roman" w:cs="Times New Roman"/>
                <w:sz w:val="24"/>
                <w:szCs w:val="24"/>
                <w:lang w:val="en-US"/>
              </w:rPr>
            </w:pPr>
            <w:r w:rsidRPr="00833ECF">
              <w:rPr>
                <w:rFonts w:ascii="Times New Roman" w:hAnsi="Times New Roman" w:cs="Times New Roman"/>
                <w:sz w:val="24"/>
                <w:szCs w:val="24"/>
                <w:lang w:val="en-US"/>
              </w:rPr>
              <w:t xml:space="preserve">- </w:t>
            </w:r>
            <w:r w:rsidRPr="00DB0B07">
              <w:rPr>
                <w:rFonts w:ascii="Times New Roman" w:hAnsi="Times New Roman" w:cs="Times New Roman"/>
                <w:sz w:val="24"/>
                <w:szCs w:val="24"/>
                <w:lang w:val="en-US"/>
              </w:rPr>
              <w:t>Resolution of the Cabinet of Ministers of Ukraine "On the application of a ban on the import of goods from the Russian Federation" dated April 9, 2022 No. 426, since this decree prohibits the import of goods from the Russian Federation into the customs territory of Ukraine under the customs regime;</w:t>
            </w:r>
          </w:p>
          <w:p w:rsidR="00833ECF" w:rsidRPr="00DB0B07" w:rsidRDefault="00833ECF" w:rsidP="002166C8">
            <w:pPr>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 Law of Ukraine "On Ensuring the Rights and Freedoms of Citizens and the Legal Regime in the Temporarily Occupied Territory of Ukraine" dated April 15, 2014 No. 1207-VII.</w:t>
            </w:r>
          </w:p>
          <w:p w:rsidR="00833ECF" w:rsidRPr="00DB0B07" w:rsidRDefault="00833ECF" w:rsidP="002166C8">
            <w:pPr>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In case of not taking into account the specified norms, the Customer has the right to refuse the Contractor.</w:t>
            </w:r>
          </w:p>
          <w:p w:rsidR="00833ECF" w:rsidRPr="00DB0B07" w:rsidRDefault="00833ECF" w:rsidP="002166C8">
            <w:pPr>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4.2. The </w:t>
            </w:r>
            <w:r w:rsidRPr="00833ECF">
              <w:rPr>
                <w:rFonts w:ascii="Times New Roman" w:hAnsi="Times New Roman" w:cs="Times New Roman"/>
                <w:sz w:val="24"/>
                <w:szCs w:val="24"/>
                <w:lang w:val="en-US"/>
              </w:rPr>
              <w:t>Customer</w:t>
            </w:r>
            <w:r w:rsidRPr="00DB0B07">
              <w:rPr>
                <w:rFonts w:ascii="Times New Roman" w:hAnsi="Times New Roman" w:cs="Times New Roman"/>
                <w:sz w:val="24"/>
                <w:szCs w:val="24"/>
                <w:lang w:val="en-US"/>
              </w:rPr>
              <w:t xml:space="preserve"> has the right to refuse the Contractor to engage the particular Subcontractor if such Subcontractor does not meet the requirements of the present Agreement the Law of Ukraine as of August 14, 2014 No. 1644-VII "On Sanctions" and other regulations adopted on its basis. </w:t>
            </w:r>
          </w:p>
          <w:p w:rsidR="00833ECF" w:rsidRPr="00DB0B07" w:rsidRDefault="00833ECF" w:rsidP="002166C8">
            <w:pPr>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4.3. The Contractor has the right to engage the economic entities which are residents of Ukraine for performance of works in the amounts not exceeding 40% of the price of the present Contract).</w:t>
            </w:r>
          </w:p>
          <w:p w:rsidR="00833ECF" w:rsidRPr="00DB0B07" w:rsidRDefault="00833ECF" w:rsidP="002166C8">
            <w:pPr>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4.4. The Contractor may, if necessary, involve business entities – non-residents of Ukraine to perform the construction works.</w:t>
            </w:r>
          </w:p>
          <w:p w:rsidR="00833ECF" w:rsidRPr="00DB0B07" w:rsidRDefault="00833ECF" w:rsidP="002166C8">
            <w:pPr>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4.5. The Contractor shall be responsible for actions or omission of the Subcontractor, the Subcontractor’s representatives or employees, as </w:t>
            </w:r>
            <w:r w:rsidRPr="00DB0B07">
              <w:rPr>
                <w:rFonts w:ascii="Times New Roman" w:hAnsi="Times New Roman" w:cs="Times New Roman"/>
                <w:sz w:val="24"/>
                <w:szCs w:val="24"/>
                <w:lang w:val="en-US"/>
              </w:rPr>
              <w:lastRenderedPageBreak/>
              <w:t>for own actions or omission.</w:t>
            </w:r>
          </w:p>
          <w:p w:rsidR="00833ECF" w:rsidRPr="00DB0B07" w:rsidRDefault="00833ECF" w:rsidP="002166C8">
            <w:pPr>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4.6. An agreement between the Contractor and the Subcontractor may not conflict with the provisions of this Agreement.</w:t>
            </w:r>
          </w:p>
          <w:p w:rsidR="00833ECF" w:rsidRPr="00DB0B07" w:rsidRDefault="00833ECF" w:rsidP="002166C8">
            <w:pPr>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4.7. The term of work performance by the Subcontractor shall correspond to the term of execution of the subject of the Agreement concluded between the </w:t>
            </w:r>
            <w:r w:rsidRPr="00833ECF">
              <w:rPr>
                <w:rFonts w:ascii="Times New Roman" w:hAnsi="Times New Roman" w:cs="Times New Roman"/>
                <w:sz w:val="24"/>
                <w:szCs w:val="24"/>
                <w:lang w:val="en-US"/>
              </w:rPr>
              <w:t>Customer</w:t>
            </w:r>
            <w:r w:rsidRPr="00DB0B07">
              <w:rPr>
                <w:rFonts w:ascii="Times New Roman" w:hAnsi="Times New Roman" w:cs="Times New Roman"/>
                <w:sz w:val="24"/>
                <w:szCs w:val="24"/>
                <w:lang w:val="en-US"/>
              </w:rPr>
              <w:t xml:space="preserve"> and the Contractor, as well as to the schedule of works stipulated by the technological process and the principles of building science, which are the subject of the Agreement between the </w:t>
            </w:r>
            <w:r w:rsidRPr="00833ECF">
              <w:rPr>
                <w:rFonts w:ascii="Times New Roman" w:hAnsi="Times New Roman" w:cs="Times New Roman"/>
                <w:sz w:val="24"/>
                <w:szCs w:val="24"/>
                <w:lang w:val="en-US"/>
              </w:rPr>
              <w:t>Customer</w:t>
            </w:r>
            <w:r w:rsidRPr="00DB0B07">
              <w:rPr>
                <w:rFonts w:ascii="Times New Roman" w:hAnsi="Times New Roman" w:cs="Times New Roman"/>
                <w:sz w:val="24"/>
                <w:szCs w:val="24"/>
                <w:lang w:val="en-US"/>
              </w:rPr>
              <w:t xml:space="preserve"> and the Contractor. </w:t>
            </w:r>
          </w:p>
          <w:p w:rsidR="00833ECF" w:rsidRPr="00DB0B07" w:rsidRDefault="00833ECF" w:rsidP="002166C8">
            <w:pPr>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4.8. The subcontractor agreement may not contain the provisions that stipulate the dependence between receipt of payment by the subcontractor from the Contractor and receipt of payment by the Contractor for the scope of works performed by the subcontractor. </w:t>
            </w:r>
          </w:p>
          <w:p w:rsidR="00833ECF" w:rsidRPr="00DB0B07" w:rsidRDefault="00833ECF" w:rsidP="002166C8">
            <w:pPr>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4.9. The Contractor shall be obliged to present the Subcontractor’s candidacy to the </w:t>
            </w:r>
            <w:r w:rsidRPr="00833ECF">
              <w:rPr>
                <w:rFonts w:ascii="Times New Roman" w:hAnsi="Times New Roman" w:cs="Times New Roman"/>
                <w:sz w:val="24"/>
                <w:szCs w:val="24"/>
                <w:lang w:val="en-US"/>
              </w:rPr>
              <w:t>Customer</w:t>
            </w:r>
            <w:r w:rsidRPr="00DB0B07">
              <w:rPr>
                <w:rFonts w:ascii="Times New Roman" w:hAnsi="Times New Roman" w:cs="Times New Roman"/>
                <w:sz w:val="24"/>
                <w:szCs w:val="24"/>
                <w:lang w:val="en-US"/>
              </w:rPr>
              <w:t xml:space="preserve">, along with indication of the subject of the subcontractor agreement, details of the Subcontractor, responsible persons provided for hereby no later than 14 days prior to the scheduled date for conclusion of the subcontractor agreement. </w:t>
            </w:r>
          </w:p>
          <w:p w:rsidR="00833ECF" w:rsidRPr="00DB0B07" w:rsidRDefault="00833ECF" w:rsidP="002166C8">
            <w:pPr>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4.10. The date of presenting the Subcontractor's candidacy to the </w:t>
            </w:r>
            <w:r w:rsidRPr="00833ECF">
              <w:rPr>
                <w:rFonts w:ascii="Times New Roman" w:hAnsi="Times New Roman" w:cs="Times New Roman"/>
                <w:sz w:val="24"/>
                <w:szCs w:val="24"/>
                <w:lang w:val="en-US"/>
              </w:rPr>
              <w:t>Customer</w:t>
            </w:r>
            <w:r w:rsidRPr="00DB0B07">
              <w:rPr>
                <w:rFonts w:ascii="Times New Roman" w:hAnsi="Times New Roman" w:cs="Times New Roman"/>
                <w:sz w:val="24"/>
                <w:szCs w:val="24"/>
                <w:lang w:val="en-US"/>
              </w:rPr>
              <w:t xml:space="preserve"> shall be the date of submitting the official letter of the Contractor to the </w:t>
            </w:r>
            <w:r w:rsidRPr="00833ECF">
              <w:rPr>
                <w:rFonts w:ascii="Times New Roman" w:hAnsi="Times New Roman" w:cs="Times New Roman"/>
                <w:sz w:val="24"/>
                <w:szCs w:val="24"/>
                <w:lang w:val="en-US"/>
              </w:rPr>
              <w:t>Customer</w:t>
            </w:r>
            <w:r w:rsidRPr="00DB0B07">
              <w:rPr>
                <w:rFonts w:ascii="Times New Roman" w:hAnsi="Times New Roman" w:cs="Times New Roman"/>
                <w:sz w:val="24"/>
                <w:szCs w:val="24"/>
                <w:lang w:val="en-US"/>
              </w:rPr>
              <w:t>'s administrative officer at its official email address: post@customs.gov.ua.</w:t>
            </w:r>
          </w:p>
          <w:p w:rsidR="00833ECF" w:rsidRPr="00DB0B07" w:rsidRDefault="00833ECF" w:rsidP="002166C8">
            <w:pPr>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4.11. The </w:t>
            </w:r>
            <w:r w:rsidRPr="00833ECF">
              <w:rPr>
                <w:rFonts w:ascii="Times New Roman" w:hAnsi="Times New Roman" w:cs="Times New Roman"/>
                <w:sz w:val="24"/>
                <w:szCs w:val="24"/>
                <w:lang w:val="en-US"/>
              </w:rPr>
              <w:t>Customer</w:t>
            </w:r>
            <w:r w:rsidRPr="00DB0B07">
              <w:rPr>
                <w:rFonts w:ascii="Times New Roman" w:hAnsi="Times New Roman" w:cs="Times New Roman"/>
                <w:sz w:val="24"/>
                <w:szCs w:val="24"/>
                <w:lang w:val="en-US"/>
              </w:rPr>
              <w:t xml:space="preserve"> shall provide written approval of the Subcontractor's candidacy, or written objection with the substantiated explanation within 14 days after receipt of the official letter presenting the Subcontractor's candidacy.</w:t>
            </w:r>
          </w:p>
          <w:p w:rsidR="00833ECF" w:rsidRPr="00DB0B07" w:rsidRDefault="00833ECF" w:rsidP="002166C8">
            <w:pPr>
              <w:jc w:val="both"/>
              <w:rPr>
                <w:rFonts w:ascii="Times New Roman" w:hAnsi="Times New Roman" w:cs="Times New Roman"/>
                <w:sz w:val="24"/>
                <w:szCs w:val="24"/>
                <w:lang w:val="en-US"/>
              </w:rPr>
            </w:pPr>
          </w:p>
          <w:p w:rsidR="00833ECF" w:rsidRPr="00DB0B07" w:rsidRDefault="00833ECF" w:rsidP="002166C8">
            <w:pPr>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4.12. The Subcontractor's candidacy shall be deemed to be approved upon receipt of written consent from the </w:t>
            </w:r>
            <w:r w:rsidRPr="00DB0B07">
              <w:rPr>
                <w:rFonts w:ascii="Times New Roman" w:hAnsi="Times New Roman" w:cs="Times New Roman"/>
                <w:sz w:val="24"/>
                <w:szCs w:val="24"/>
              </w:rPr>
              <w:t>Customer</w:t>
            </w:r>
            <w:r w:rsidRPr="00DB0B07">
              <w:rPr>
                <w:rFonts w:ascii="Times New Roman" w:hAnsi="Times New Roman" w:cs="Times New Roman"/>
                <w:sz w:val="24"/>
                <w:szCs w:val="24"/>
                <w:lang w:val="en-US"/>
              </w:rPr>
              <w:t>.</w:t>
            </w:r>
          </w:p>
          <w:p w:rsidR="00833ECF" w:rsidRPr="00DB0B07" w:rsidRDefault="00833ECF" w:rsidP="002166C8">
            <w:pPr>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In case of the absence of such an agreement or objection after expiration of the term specified in clause 4.11. of the Agreement, the Subcontractor's candidacy is deemed to be agreed.</w:t>
            </w:r>
          </w:p>
          <w:p w:rsidR="00833ECF" w:rsidRPr="00DB0B07" w:rsidRDefault="00833ECF" w:rsidP="002166C8">
            <w:pPr>
              <w:jc w:val="both"/>
              <w:rPr>
                <w:rFonts w:ascii="Times New Roman" w:hAnsi="Times New Roman" w:cs="Times New Roman"/>
                <w:sz w:val="24"/>
                <w:szCs w:val="24"/>
                <w:lang w:val="en-US"/>
              </w:rPr>
            </w:pPr>
          </w:p>
          <w:p w:rsidR="00833ECF" w:rsidRDefault="00833ECF" w:rsidP="002166C8">
            <w:pPr>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lastRenderedPageBreak/>
              <w:t xml:space="preserve">4.13. The assignment may be entrusted to another subcontractor than that approved by agreement with the </w:t>
            </w:r>
            <w:r w:rsidRPr="00DB0B07">
              <w:rPr>
                <w:rFonts w:ascii="Times New Roman" w:hAnsi="Times New Roman" w:cs="Times New Roman"/>
                <w:sz w:val="24"/>
                <w:szCs w:val="24"/>
              </w:rPr>
              <w:t>Customer</w:t>
            </w:r>
            <w:r w:rsidRPr="00DB0B07">
              <w:rPr>
                <w:rFonts w:ascii="Times New Roman" w:hAnsi="Times New Roman" w:cs="Times New Roman"/>
                <w:sz w:val="24"/>
                <w:szCs w:val="24"/>
                <w:lang w:val="en-US"/>
              </w:rPr>
              <w:t xml:space="preserve"> as defined in clause 4.9. Agreement.</w:t>
            </w:r>
          </w:p>
          <w:p w:rsidR="00833ECF" w:rsidRDefault="00833ECF" w:rsidP="002166C8">
            <w:pPr>
              <w:jc w:val="both"/>
              <w:rPr>
                <w:rFonts w:ascii="Times New Roman" w:hAnsi="Times New Roman" w:cs="Times New Roman"/>
                <w:b/>
                <w:sz w:val="24"/>
                <w:szCs w:val="24"/>
                <w:lang w:val="en-US"/>
              </w:rPr>
            </w:pPr>
            <w:r w:rsidRPr="00DB0B07">
              <w:rPr>
                <w:rFonts w:ascii="Times New Roman" w:hAnsi="Times New Roman" w:cs="Times New Roman"/>
                <w:b/>
                <w:sz w:val="24"/>
                <w:szCs w:val="24"/>
                <w:lang w:val="en-US"/>
              </w:rPr>
              <w:t>5.</w:t>
            </w:r>
            <w:r w:rsidRPr="00DB0B07">
              <w:rPr>
                <w:rFonts w:ascii="Times New Roman" w:hAnsi="Times New Roman" w:cs="Times New Roman"/>
                <w:b/>
                <w:sz w:val="24"/>
                <w:szCs w:val="24"/>
                <w:lang w:val="en-US" w:eastAsia="uk-UA"/>
              </w:rPr>
              <w:tab/>
            </w:r>
            <w:r w:rsidRPr="00DB0B07">
              <w:rPr>
                <w:rFonts w:ascii="Times New Roman" w:hAnsi="Times New Roman" w:cs="Times New Roman"/>
                <w:b/>
                <w:sz w:val="24"/>
                <w:szCs w:val="24"/>
                <w:lang w:val="en-US"/>
              </w:rPr>
              <w:t>Terms of work performance</w:t>
            </w:r>
          </w:p>
          <w:p w:rsidR="00833ECF" w:rsidRDefault="00833ECF" w:rsidP="002166C8">
            <w:pPr>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5.1. The Contractor represents that it has read the terms of execution of the subject of this Agreement and has taken them into account when determining the contract price hereunder and the term of execution of the subject of this Agreement. </w:t>
            </w:r>
          </w:p>
          <w:p w:rsidR="00833ECF" w:rsidRDefault="00833ECF" w:rsidP="002166C8">
            <w:pPr>
              <w:jc w:val="both"/>
              <w:rPr>
                <w:rFonts w:ascii="Times New Roman" w:hAnsi="Times New Roman" w:cs="Times New Roman"/>
                <w:sz w:val="24"/>
                <w:szCs w:val="24"/>
                <w:lang w:val="en-US"/>
              </w:rPr>
            </w:pPr>
          </w:p>
          <w:p w:rsidR="00833ECF" w:rsidRDefault="00833ECF" w:rsidP="002166C8">
            <w:pPr>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5.2. The Contractor represents that it has read the conditions that will be taken into account when designing and performing the works, as well as that it is aware of the technical specifications for the design, performance and acceptance of the works.  The Contractor represents that in case of detection of defects or inconsistencies in the course of designing or performing the works, it will eliminate them on its own, without changing the amount of contractual price and terms of completion provided for hereby. All changes in the scope of design work, in contrast to the approved scope in accordance with the documents provided for in clause 1.5. of the Agreement and all changes in the scope of construction works, in contrast to the project documentation approved by the </w:t>
            </w:r>
            <w:r w:rsidRPr="00DB0B07">
              <w:rPr>
                <w:rFonts w:ascii="Times New Roman" w:hAnsi="Times New Roman" w:cs="Times New Roman"/>
                <w:sz w:val="24"/>
                <w:szCs w:val="24"/>
              </w:rPr>
              <w:t>Customer</w:t>
            </w:r>
            <w:r w:rsidRPr="00DB0B07">
              <w:rPr>
                <w:rFonts w:ascii="Times New Roman" w:hAnsi="Times New Roman" w:cs="Times New Roman"/>
                <w:sz w:val="24"/>
                <w:szCs w:val="24"/>
                <w:lang w:val="en-US"/>
              </w:rPr>
              <w:t xml:space="preserve">, as well as all additional works that will arise not from the Contactor's fault, will be fulfilled by the Contractor only after the coordination of terms of their execution and value in an </w:t>
            </w:r>
            <w:r w:rsidRPr="00DB0B07">
              <w:rPr>
                <w:rFonts w:ascii="Times New Roman" w:hAnsi="Times New Roman" w:cs="Times New Roman"/>
                <w:sz w:val="24"/>
                <w:szCs w:val="24"/>
              </w:rPr>
              <w:t>additional agreement</w:t>
            </w:r>
            <w:r w:rsidRPr="00DB0B07">
              <w:rPr>
                <w:rFonts w:ascii="Times New Roman" w:hAnsi="Times New Roman" w:cs="Times New Roman"/>
                <w:sz w:val="24"/>
                <w:szCs w:val="24"/>
                <w:lang w:val="en-US"/>
              </w:rPr>
              <w:t xml:space="preserve"> to this Agreement.</w:t>
            </w:r>
          </w:p>
          <w:p w:rsidR="00833ECF" w:rsidRDefault="00833ECF" w:rsidP="002166C8">
            <w:pPr>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5.3. The Contractor is obliged to execute the subject of the Agreement in accordance with the technical specifications for design, performance and acceptance of the works, technical knowledge, building science, current legislation of Ukraine and other applicable regulatory documents of Ukraine related to the subject matter of the Agreement, and also taking into account the Contractual price existing and approved hereby and with current agreement by the </w:t>
            </w:r>
            <w:r w:rsidRPr="00DB0B07">
              <w:rPr>
                <w:rFonts w:ascii="Times New Roman" w:hAnsi="Times New Roman" w:cs="Times New Roman"/>
                <w:sz w:val="24"/>
                <w:szCs w:val="24"/>
              </w:rPr>
              <w:t>Customer</w:t>
            </w:r>
            <w:r w:rsidRPr="00DB0B07">
              <w:rPr>
                <w:rFonts w:ascii="Times New Roman" w:hAnsi="Times New Roman" w:cs="Times New Roman"/>
                <w:sz w:val="24"/>
                <w:szCs w:val="24"/>
                <w:lang w:val="en-US"/>
              </w:rPr>
              <w:t xml:space="preserve">. </w:t>
            </w:r>
          </w:p>
          <w:p w:rsidR="00833ECF" w:rsidRDefault="00833ECF" w:rsidP="002166C8">
            <w:pPr>
              <w:jc w:val="both"/>
              <w:rPr>
                <w:rFonts w:ascii="Times New Roman" w:hAnsi="Times New Roman" w:cs="Times New Roman"/>
                <w:sz w:val="24"/>
                <w:szCs w:val="24"/>
                <w:lang w:val="en-US"/>
              </w:rPr>
            </w:pPr>
          </w:p>
          <w:p w:rsidR="00833ECF" w:rsidRDefault="00833ECF" w:rsidP="002166C8">
            <w:pPr>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5.4. The Contractor is obliged to develop a construction design in accordance with the current </w:t>
            </w:r>
            <w:r w:rsidRPr="00DB0B07">
              <w:rPr>
                <w:rFonts w:ascii="Times New Roman" w:hAnsi="Times New Roman" w:cs="Times New Roman"/>
                <w:sz w:val="24"/>
                <w:szCs w:val="24"/>
                <w:lang w:val="en-US"/>
              </w:rPr>
              <w:lastRenderedPageBreak/>
              <w:t>legislation of Ukraine and taking into account the Contractual price existing and approved hereby.  The project should be designed taking into account the architectural, ecological, technical, technological and engineering solutions. Each part of the project should be presented in precise and concise form, with volume indicators that would be sufficient to verify design solutions, to determine the main volumes of construction and installation work, equipment need, volume of materials and requirements for construction management.</w:t>
            </w:r>
          </w:p>
          <w:p w:rsidR="00833ECF" w:rsidRDefault="00833ECF" w:rsidP="002166C8">
            <w:pPr>
              <w:jc w:val="both"/>
              <w:rPr>
                <w:rFonts w:ascii="Times New Roman" w:hAnsi="Times New Roman" w:cs="Times New Roman"/>
                <w:sz w:val="24"/>
                <w:szCs w:val="24"/>
                <w:lang w:val="en-US"/>
              </w:rPr>
            </w:pPr>
          </w:p>
          <w:p w:rsidR="00833ECF" w:rsidRDefault="00833ECF" w:rsidP="002166C8">
            <w:pPr>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5.5. In order to ensure proper design, the </w:t>
            </w:r>
            <w:r w:rsidRPr="00DB0B07">
              <w:rPr>
                <w:rFonts w:ascii="Times New Roman" w:hAnsi="Times New Roman" w:cs="Times New Roman"/>
                <w:sz w:val="24"/>
                <w:szCs w:val="24"/>
              </w:rPr>
              <w:t>Customer</w:t>
            </w:r>
            <w:r w:rsidRPr="00DB0B07">
              <w:rPr>
                <w:rFonts w:ascii="Times New Roman" w:hAnsi="Times New Roman" w:cs="Times New Roman"/>
                <w:sz w:val="24"/>
                <w:szCs w:val="24"/>
                <w:lang w:val="en-US"/>
              </w:rPr>
              <w:t xml:space="preserve"> authorizes the Contractor to collect city planning conditions and restrictions on his behalf, as well as specifications, about what it will render properly executed powers of attorney to the Contractor. In addition, the </w:t>
            </w:r>
            <w:r w:rsidRPr="00DB0B07">
              <w:rPr>
                <w:rFonts w:ascii="Times New Roman" w:hAnsi="Times New Roman" w:cs="Times New Roman"/>
                <w:sz w:val="24"/>
                <w:szCs w:val="24"/>
              </w:rPr>
              <w:t>Customer</w:t>
            </w:r>
            <w:r w:rsidRPr="00DB0B07">
              <w:rPr>
                <w:rFonts w:ascii="Times New Roman" w:hAnsi="Times New Roman" w:cs="Times New Roman"/>
                <w:sz w:val="24"/>
                <w:szCs w:val="24"/>
                <w:lang w:val="en-US"/>
              </w:rPr>
              <w:t xml:space="preserve"> will provide the Contractor with the approved Design Specification, in accordance with the established form. </w:t>
            </w:r>
          </w:p>
          <w:p w:rsidR="00833ECF" w:rsidRDefault="00833ECF" w:rsidP="002166C8">
            <w:pPr>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5.</w:t>
            </w:r>
            <w:r w:rsidRPr="00DB0B07">
              <w:rPr>
                <w:rFonts w:ascii="Times New Roman" w:hAnsi="Times New Roman" w:cs="Times New Roman"/>
                <w:sz w:val="24"/>
                <w:szCs w:val="24"/>
              </w:rPr>
              <w:t>6</w:t>
            </w:r>
            <w:r w:rsidRPr="00DB0B07">
              <w:rPr>
                <w:rFonts w:ascii="Times New Roman" w:hAnsi="Times New Roman" w:cs="Times New Roman"/>
                <w:sz w:val="24"/>
                <w:szCs w:val="24"/>
                <w:lang w:val="en-US"/>
              </w:rPr>
              <w:t xml:space="preserve">. The Contractor must prepare a design and estimate documentation defining the cost of execution of design and construction works in EURO. </w:t>
            </w:r>
          </w:p>
          <w:p w:rsidR="00833ECF" w:rsidRDefault="00833ECF" w:rsidP="002166C8">
            <w:pPr>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The full package of the project in Ukrainian shall be provided to the </w:t>
            </w:r>
            <w:r w:rsidRPr="00DB0B07">
              <w:rPr>
                <w:rFonts w:ascii="Times New Roman" w:hAnsi="Times New Roman" w:cs="Times New Roman"/>
                <w:sz w:val="24"/>
                <w:szCs w:val="24"/>
              </w:rPr>
              <w:t>Customer</w:t>
            </w:r>
            <w:r w:rsidRPr="00DB0B07">
              <w:rPr>
                <w:rFonts w:ascii="Times New Roman" w:hAnsi="Times New Roman" w:cs="Times New Roman"/>
                <w:sz w:val="24"/>
                <w:szCs w:val="24"/>
                <w:lang w:val="en-US"/>
              </w:rPr>
              <w:t xml:space="preserve"> by the Contractor in paper form in two (2) copies and in electronic form - one (1) copy, including all drawings in the format dwg, and texts - as pdf and doc. The design will be adopted after the Contractor has received a positive conclusion from the </w:t>
            </w:r>
            <w:r w:rsidRPr="00DB0B07">
              <w:rPr>
                <w:rFonts w:ascii="Times New Roman" w:hAnsi="Times New Roman"/>
                <w:sz w:val="24"/>
                <w:szCs w:val="24"/>
                <w:lang w:val="en-US"/>
              </w:rPr>
              <w:t>expertise</w:t>
            </w:r>
            <w:r w:rsidRPr="00DB0B07">
              <w:rPr>
                <w:rFonts w:ascii="Times New Roman" w:hAnsi="Times New Roman" w:cs="Times New Roman"/>
                <w:sz w:val="24"/>
                <w:szCs w:val="24"/>
                <w:lang w:val="en-US"/>
              </w:rPr>
              <w:t xml:space="preserve">. The Contractor guarantees that all works that should be provided by the project at the design stage are taken into account.  In the event of need to perform any additional work, identified during the construction stage, such work must be performed by the Contractor without recovery of the cost of such works by the </w:t>
            </w:r>
            <w:r w:rsidRPr="00DB0B07">
              <w:rPr>
                <w:rFonts w:ascii="Times New Roman" w:hAnsi="Times New Roman" w:cs="Times New Roman"/>
                <w:sz w:val="24"/>
                <w:szCs w:val="24"/>
              </w:rPr>
              <w:t>Customer</w:t>
            </w:r>
            <w:r w:rsidRPr="00DB0B07">
              <w:rPr>
                <w:rFonts w:ascii="Times New Roman" w:hAnsi="Times New Roman" w:cs="Times New Roman"/>
                <w:sz w:val="24"/>
                <w:szCs w:val="24"/>
                <w:lang w:val="en-US"/>
              </w:rPr>
              <w:t>.</w:t>
            </w:r>
          </w:p>
          <w:p w:rsidR="00833ECF" w:rsidRDefault="00833ECF" w:rsidP="002166C8">
            <w:pPr>
              <w:jc w:val="both"/>
              <w:rPr>
                <w:rFonts w:ascii="Times New Roman" w:hAnsi="Times New Roman" w:cs="Times New Roman"/>
                <w:sz w:val="24"/>
                <w:szCs w:val="24"/>
                <w:lang w:val="en-US"/>
              </w:rPr>
            </w:pPr>
          </w:p>
          <w:p w:rsidR="00833ECF" w:rsidRDefault="00833ECF" w:rsidP="002166C8">
            <w:pPr>
              <w:jc w:val="both"/>
              <w:rPr>
                <w:rFonts w:ascii="Times New Roman" w:hAnsi="Times New Roman" w:cs="Times New Roman"/>
                <w:sz w:val="24"/>
                <w:szCs w:val="24"/>
                <w:lang w:val="en-US"/>
              </w:rPr>
            </w:pPr>
          </w:p>
          <w:p w:rsidR="00833ECF" w:rsidRDefault="00833ECF" w:rsidP="002166C8">
            <w:pPr>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5.</w:t>
            </w:r>
            <w:r w:rsidRPr="00DB0B07">
              <w:rPr>
                <w:rFonts w:ascii="Times New Roman" w:hAnsi="Times New Roman" w:cs="Times New Roman"/>
                <w:sz w:val="24"/>
                <w:szCs w:val="24"/>
              </w:rPr>
              <w:t>7</w:t>
            </w:r>
            <w:r w:rsidRPr="00DB0B07">
              <w:rPr>
                <w:rFonts w:ascii="Times New Roman" w:hAnsi="Times New Roman" w:cs="Times New Roman"/>
                <w:sz w:val="24"/>
                <w:szCs w:val="24"/>
                <w:lang w:val="en-US"/>
              </w:rPr>
              <w:t xml:space="preserve">. Ownership interest to the intellectual property of the project developed by the Contractor and approved by the </w:t>
            </w:r>
            <w:r w:rsidRPr="00DB0B07">
              <w:rPr>
                <w:rFonts w:ascii="Times New Roman" w:hAnsi="Times New Roman" w:cs="Times New Roman"/>
                <w:sz w:val="24"/>
                <w:szCs w:val="24"/>
              </w:rPr>
              <w:t>Customer</w:t>
            </w:r>
            <w:r w:rsidRPr="00DB0B07">
              <w:rPr>
                <w:rFonts w:ascii="Times New Roman" w:hAnsi="Times New Roman" w:cs="Times New Roman"/>
                <w:sz w:val="24"/>
                <w:szCs w:val="24"/>
                <w:lang w:val="en-US"/>
              </w:rPr>
              <w:t xml:space="preserve"> shall be transferred to the </w:t>
            </w:r>
            <w:r w:rsidRPr="00DB0B07">
              <w:rPr>
                <w:rFonts w:ascii="Times New Roman" w:hAnsi="Times New Roman" w:cs="Times New Roman"/>
                <w:sz w:val="24"/>
                <w:szCs w:val="24"/>
              </w:rPr>
              <w:t>Customer</w:t>
            </w:r>
            <w:r w:rsidRPr="00DB0B07">
              <w:rPr>
                <w:rFonts w:ascii="Times New Roman" w:hAnsi="Times New Roman" w:cs="Times New Roman"/>
                <w:sz w:val="24"/>
                <w:szCs w:val="24"/>
                <w:lang w:val="en-US"/>
              </w:rPr>
              <w:t>'s property in accordance with the legislation of Ukraine.</w:t>
            </w:r>
          </w:p>
          <w:p w:rsidR="00833ECF" w:rsidRDefault="00833ECF" w:rsidP="002166C8">
            <w:pPr>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lastRenderedPageBreak/>
              <w:t>5.</w:t>
            </w:r>
            <w:r w:rsidRPr="00DB0B07">
              <w:rPr>
                <w:rFonts w:ascii="Times New Roman" w:hAnsi="Times New Roman" w:cs="Times New Roman"/>
                <w:sz w:val="24"/>
                <w:szCs w:val="24"/>
              </w:rPr>
              <w:t>8</w:t>
            </w:r>
            <w:r w:rsidRPr="00DB0B07">
              <w:rPr>
                <w:rFonts w:ascii="Times New Roman" w:hAnsi="Times New Roman" w:cs="Times New Roman"/>
                <w:sz w:val="24"/>
                <w:szCs w:val="24"/>
                <w:lang w:val="en-US"/>
              </w:rPr>
              <w:t xml:space="preserve">. Construction works hereunder have to be performed in accordance with the design developed by the Contractor and approved by the </w:t>
            </w:r>
            <w:r w:rsidRPr="00DB0B07">
              <w:rPr>
                <w:rFonts w:ascii="Times New Roman" w:hAnsi="Times New Roman" w:cs="Times New Roman"/>
                <w:sz w:val="24"/>
                <w:szCs w:val="24"/>
              </w:rPr>
              <w:t>Customer</w:t>
            </w:r>
            <w:r w:rsidRPr="00DB0B07">
              <w:rPr>
                <w:rFonts w:ascii="Times New Roman" w:hAnsi="Times New Roman" w:cs="Times New Roman"/>
                <w:sz w:val="24"/>
                <w:szCs w:val="24"/>
                <w:lang w:val="en-US"/>
              </w:rPr>
              <w:t xml:space="preserve">. The works should be performed in accordance with the rules and standards in force and the conditions stipulated hereby. </w:t>
            </w:r>
          </w:p>
          <w:p w:rsidR="00833ECF" w:rsidRDefault="00833ECF" w:rsidP="002166C8">
            <w:pPr>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5.</w:t>
            </w:r>
            <w:r w:rsidRPr="00DB0B07">
              <w:rPr>
                <w:rFonts w:ascii="Times New Roman" w:hAnsi="Times New Roman" w:cs="Times New Roman"/>
                <w:sz w:val="24"/>
                <w:szCs w:val="24"/>
              </w:rPr>
              <w:t>9</w:t>
            </w:r>
            <w:r w:rsidRPr="00DB0B07">
              <w:rPr>
                <w:rFonts w:ascii="Times New Roman" w:hAnsi="Times New Roman" w:cs="Times New Roman"/>
                <w:sz w:val="24"/>
                <w:szCs w:val="24"/>
                <w:lang w:val="en-US"/>
              </w:rPr>
              <w:t>. The Contractor is obliged to perform the works according to the scope of the order.</w:t>
            </w:r>
          </w:p>
          <w:p w:rsidR="00833ECF" w:rsidRDefault="00833ECF" w:rsidP="002166C8">
            <w:pPr>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5.1</w:t>
            </w:r>
            <w:r w:rsidRPr="00DB0B07">
              <w:rPr>
                <w:rFonts w:ascii="Times New Roman" w:hAnsi="Times New Roman" w:cs="Times New Roman"/>
                <w:sz w:val="24"/>
                <w:szCs w:val="24"/>
              </w:rPr>
              <w:t>0</w:t>
            </w:r>
            <w:r w:rsidRPr="00DB0B07">
              <w:rPr>
                <w:rFonts w:ascii="Times New Roman" w:hAnsi="Times New Roman" w:cs="Times New Roman"/>
                <w:sz w:val="24"/>
                <w:szCs w:val="24"/>
                <w:lang w:val="en-US"/>
              </w:rPr>
              <w:t>. The Contractor undertakes to execute the subject matter of the Agreement from its own materials (or the subcontractor's materials).  The materials used to execute the subject matter of this Agreement must have the appropriate certificates, allowances and permits provided for by the current legislation, comply with the technical specifications for design, performance and acceptance of the works. All goods exported from the Republic of Poland to Ukraine under the Agreement between the Government of Ukraine and the Government of the Republic of Poland on extending a tied aid credit may not be re-exported to third countries without the written permission of the Minister of Finance of the Republic of Poland. The cost of goods, works and services of Polish origin under the Agreement, financed under the Agreement between the Government of Ukraine and the Government of the Republic of Poland on extending a tied aid credit dd 09.09.2015, may not be less than 60% (sixty percent) of the cost of this Agreement. The Government of the Republic of Poland may require from the Contractor to provide the detailed information on fulfilment of this requirement, including the provision of the relevant documents, for example, certificates of origin.</w:t>
            </w:r>
          </w:p>
          <w:p w:rsidR="00833ECF" w:rsidRDefault="00833ECF" w:rsidP="002166C8">
            <w:pPr>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5.1</w:t>
            </w:r>
            <w:r w:rsidRPr="00DB0B07">
              <w:rPr>
                <w:rFonts w:ascii="Times New Roman" w:hAnsi="Times New Roman" w:cs="Times New Roman"/>
                <w:sz w:val="24"/>
                <w:szCs w:val="24"/>
              </w:rPr>
              <w:t>1</w:t>
            </w:r>
            <w:r w:rsidRPr="00DB0B07">
              <w:rPr>
                <w:rFonts w:ascii="Times New Roman" w:hAnsi="Times New Roman" w:cs="Times New Roman"/>
                <w:sz w:val="24"/>
                <w:szCs w:val="24"/>
                <w:lang w:val="en-US"/>
              </w:rPr>
              <w:t xml:space="preserve">. In the course of execution of the subject matter of the Agreement, the Contractor is obliged to observe the rules of safety, industrial sanitation and fire protection. </w:t>
            </w:r>
          </w:p>
          <w:p w:rsidR="00833ECF" w:rsidRDefault="00833ECF" w:rsidP="002166C8">
            <w:pPr>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5.1</w:t>
            </w:r>
            <w:r w:rsidRPr="00DB0B07">
              <w:rPr>
                <w:rFonts w:ascii="Times New Roman" w:hAnsi="Times New Roman" w:cs="Times New Roman"/>
                <w:sz w:val="24"/>
                <w:szCs w:val="24"/>
              </w:rPr>
              <w:t>2</w:t>
            </w:r>
            <w:r w:rsidRPr="00DB0B07">
              <w:rPr>
                <w:rFonts w:ascii="Times New Roman" w:hAnsi="Times New Roman" w:cs="Times New Roman"/>
                <w:sz w:val="24"/>
                <w:szCs w:val="24"/>
                <w:lang w:val="en-US"/>
              </w:rPr>
              <w:t xml:space="preserve">. The Contractor is considered responsible for the site of performance of the construction works from the moment of its acceptance from the </w:t>
            </w:r>
            <w:r w:rsidRPr="00DB0B07">
              <w:rPr>
                <w:rFonts w:ascii="Times New Roman" w:hAnsi="Times New Roman" w:cs="Times New Roman"/>
                <w:sz w:val="24"/>
                <w:szCs w:val="24"/>
              </w:rPr>
              <w:t>Customer</w:t>
            </w:r>
            <w:r w:rsidRPr="00DB0B07">
              <w:rPr>
                <w:rFonts w:ascii="Times New Roman" w:hAnsi="Times New Roman" w:cs="Times New Roman"/>
                <w:sz w:val="24"/>
                <w:szCs w:val="24"/>
                <w:lang w:val="en-US"/>
              </w:rPr>
              <w:t xml:space="preserve"> until the time of execution and commissioning the subject of the Agreement and bears the responsibility for possible losses arising from the fault of the Contractor.</w:t>
            </w:r>
          </w:p>
          <w:p w:rsidR="00833ECF" w:rsidRDefault="00833ECF" w:rsidP="002166C8">
            <w:pPr>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5.1</w:t>
            </w:r>
            <w:r w:rsidRPr="00DB0B07">
              <w:rPr>
                <w:rFonts w:ascii="Times New Roman" w:hAnsi="Times New Roman" w:cs="Times New Roman"/>
                <w:sz w:val="24"/>
                <w:szCs w:val="24"/>
              </w:rPr>
              <w:t>3</w:t>
            </w:r>
            <w:r w:rsidRPr="00DB0B07">
              <w:rPr>
                <w:rFonts w:ascii="Times New Roman" w:hAnsi="Times New Roman" w:cs="Times New Roman"/>
                <w:sz w:val="24"/>
                <w:szCs w:val="24"/>
                <w:lang w:val="en-US"/>
              </w:rPr>
              <w:t xml:space="preserve">. The Contractor is obliged to ensure the </w:t>
            </w:r>
            <w:r w:rsidRPr="00DB0B07">
              <w:rPr>
                <w:rFonts w:ascii="Times New Roman" w:hAnsi="Times New Roman" w:cs="Times New Roman"/>
                <w:sz w:val="24"/>
                <w:szCs w:val="24"/>
                <w:lang w:val="en-US"/>
              </w:rPr>
              <w:lastRenderedPageBreak/>
              <w:t xml:space="preserve">protection of the territory of the works performance, including all materials and devices that are located there. </w:t>
            </w:r>
          </w:p>
          <w:p w:rsidR="00833ECF" w:rsidRDefault="00833ECF" w:rsidP="002166C8">
            <w:pPr>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5.1</w:t>
            </w:r>
            <w:r w:rsidRPr="00DB0B07">
              <w:rPr>
                <w:rFonts w:ascii="Times New Roman" w:hAnsi="Times New Roman" w:cs="Times New Roman"/>
                <w:sz w:val="24"/>
                <w:szCs w:val="24"/>
              </w:rPr>
              <w:t>4</w:t>
            </w:r>
            <w:r w:rsidRPr="00DB0B07">
              <w:rPr>
                <w:rFonts w:ascii="Times New Roman" w:hAnsi="Times New Roman" w:cs="Times New Roman"/>
                <w:sz w:val="24"/>
                <w:szCs w:val="24"/>
                <w:lang w:val="en-US"/>
              </w:rPr>
              <w:t>. All construction waste, such as garbage, dismantled materials and devices, should be taken out of the construction site and disposed of. The construction waste should be taken out in the current mode. Waste storage at the works performance site is prohibited.</w:t>
            </w:r>
          </w:p>
          <w:p w:rsidR="00833ECF" w:rsidRPr="00DB0B07" w:rsidRDefault="00833ECF" w:rsidP="002166C8">
            <w:pPr>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5.1</w:t>
            </w:r>
            <w:r w:rsidRPr="00DB0B07">
              <w:rPr>
                <w:rFonts w:ascii="Times New Roman" w:hAnsi="Times New Roman" w:cs="Times New Roman"/>
                <w:sz w:val="24"/>
                <w:szCs w:val="24"/>
              </w:rPr>
              <w:t>5</w:t>
            </w:r>
            <w:r w:rsidRPr="00DB0B07">
              <w:rPr>
                <w:rFonts w:ascii="Times New Roman" w:hAnsi="Times New Roman" w:cs="Times New Roman"/>
                <w:sz w:val="24"/>
                <w:szCs w:val="24"/>
                <w:lang w:val="en-US"/>
              </w:rPr>
              <w:t xml:space="preserve">. In accordance with its needs, the </w:t>
            </w:r>
            <w:r w:rsidRPr="00DB0B07">
              <w:rPr>
                <w:rFonts w:ascii="Times New Roman" w:hAnsi="Times New Roman" w:cs="Times New Roman"/>
                <w:sz w:val="24"/>
                <w:szCs w:val="24"/>
              </w:rPr>
              <w:t>Customer</w:t>
            </w:r>
            <w:r w:rsidRPr="00DB0B07">
              <w:rPr>
                <w:rFonts w:ascii="Times New Roman" w:hAnsi="Times New Roman" w:cs="Times New Roman"/>
                <w:sz w:val="24"/>
                <w:szCs w:val="24"/>
                <w:lang w:val="en-US"/>
              </w:rPr>
              <w:t xml:space="preserve"> has the right to convene coordination meetings, notifying the Contractor thereon in the current mode; in turn the Contractor is obliged to participate in them. </w:t>
            </w: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t>5.1</w:t>
            </w:r>
            <w:r w:rsidRPr="00DB0B07">
              <w:rPr>
                <w:rFonts w:ascii="Times New Roman" w:hAnsi="Times New Roman" w:cs="Times New Roman"/>
                <w:sz w:val="24"/>
                <w:szCs w:val="24"/>
              </w:rPr>
              <w:t>6</w:t>
            </w:r>
            <w:r w:rsidRPr="00DB0B07">
              <w:rPr>
                <w:rFonts w:ascii="Times New Roman" w:hAnsi="Times New Roman" w:cs="Times New Roman"/>
                <w:sz w:val="24"/>
                <w:szCs w:val="24"/>
                <w:lang w:val="en-US"/>
              </w:rPr>
              <w:t xml:space="preserve">. Upon completion of the works, the Contractor is obliged to bring the territory occupied by it during the construction works performance (permanently or temporarily) to the starting state, in particular, to restore and clean roads, sidewalks, greenery, etc. </w:t>
            </w: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t>5.1</w:t>
            </w:r>
            <w:r w:rsidRPr="00DB0B07">
              <w:rPr>
                <w:rFonts w:ascii="Times New Roman" w:hAnsi="Times New Roman" w:cs="Times New Roman"/>
                <w:sz w:val="24"/>
                <w:szCs w:val="24"/>
              </w:rPr>
              <w:t>7</w:t>
            </w:r>
            <w:r w:rsidRPr="00DB0B07">
              <w:rPr>
                <w:rFonts w:ascii="Times New Roman" w:hAnsi="Times New Roman" w:cs="Times New Roman"/>
                <w:sz w:val="24"/>
                <w:szCs w:val="24"/>
                <w:lang w:val="en-US"/>
              </w:rPr>
              <w:t xml:space="preserve">. Aspects and issues not regulated in the specified rules for the performance of work, are subject to approval in the current mode at the stage of construction works performance. </w:t>
            </w:r>
          </w:p>
          <w:p w:rsidR="00833ECF" w:rsidRPr="00DB0B07" w:rsidRDefault="00833ECF" w:rsidP="002166C8">
            <w:pPr>
              <w:keepNext/>
              <w:keepLines/>
              <w:jc w:val="both"/>
              <w:outlineLvl w:val="2"/>
              <w:rPr>
                <w:rFonts w:ascii="Times New Roman" w:hAnsi="Times New Roman" w:cs="Times New Roman"/>
                <w:sz w:val="24"/>
                <w:szCs w:val="24"/>
                <w:lang w:val="en-US"/>
              </w:rPr>
            </w:pPr>
          </w:p>
          <w:p w:rsidR="00833ECF" w:rsidRPr="00DB0B07" w:rsidRDefault="00833ECF" w:rsidP="002166C8">
            <w:pPr>
              <w:keepNext/>
              <w:keepLines/>
              <w:jc w:val="center"/>
              <w:outlineLvl w:val="2"/>
              <w:rPr>
                <w:rFonts w:ascii="Times New Roman" w:hAnsi="Times New Roman" w:cs="Times New Roman"/>
                <w:b/>
                <w:sz w:val="24"/>
                <w:szCs w:val="24"/>
                <w:lang w:val="en-US"/>
              </w:rPr>
            </w:pPr>
            <w:r w:rsidRPr="00DB0B07">
              <w:rPr>
                <w:rFonts w:ascii="Times New Roman" w:hAnsi="Times New Roman" w:cs="Times New Roman"/>
                <w:b/>
                <w:sz w:val="24"/>
                <w:szCs w:val="24"/>
                <w:lang w:val="en-US"/>
              </w:rPr>
              <w:t>6.</w:t>
            </w:r>
            <w:r w:rsidRPr="00DB0B07">
              <w:rPr>
                <w:rFonts w:ascii="Times New Roman" w:hAnsi="Times New Roman" w:cs="Times New Roman"/>
                <w:b/>
                <w:sz w:val="24"/>
                <w:szCs w:val="24"/>
                <w:lang w:val="en-US" w:eastAsia="uk-UA"/>
              </w:rPr>
              <w:tab/>
            </w:r>
            <w:r w:rsidRPr="00DB0B07">
              <w:rPr>
                <w:rFonts w:ascii="Times New Roman" w:hAnsi="Times New Roman" w:cs="Times New Roman"/>
                <w:b/>
                <w:sz w:val="24"/>
                <w:szCs w:val="24"/>
                <w:lang w:val="en-US"/>
              </w:rPr>
              <w:t xml:space="preserve">Obligations of the </w:t>
            </w:r>
            <w:r w:rsidRPr="00DB0B07">
              <w:rPr>
                <w:rFonts w:ascii="Times New Roman" w:hAnsi="Times New Roman" w:cs="Times New Roman"/>
                <w:b/>
                <w:sz w:val="24"/>
                <w:szCs w:val="24"/>
              </w:rPr>
              <w:t>Customer</w:t>
            </w: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6.1. The </w:t>
            </w:r>
            <w:r w:rsidRPr="00DB0B07">
              <w:rPr>
                <w:rFonts w:ascii="Times New Roman" w:hAnsi="Times New Roman" w:cs="Times New Roman"/>
                <w:sz w:val="24"/>
                <w:szCs w:val="24"/>
              </w:rPr>
              <w:t>Customer</w:t>
            </w:r>
            <w:r w:rsidRPr="00DB0B07">
              <w:rPr>
                <w:rFonts w:ascii="Times New Roman" w:hAnsi="Times New Roman" w:cs="Times New Roman"/>
                <w:sz w:val="24"/>
                <w:szCs w:val="24"/>
                <w:lang w:val="en-US"/>
              </w:rPr>
              <w:t xml:space="preserve"> undertakes to: </w:t>
            </w: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6.1.1. Transfer to the Contractor the site for the works performance and to draw up an appropriate certificate under para.  1.3 hereof. </w:t>
            </w: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t>6.1.3. Specify the points of connection to the power supply and water supply grids.</w:t>
            </w: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6.1.4. Approve in writing the design decisions submitted by the Contractor on the stage of designing within a term not exceeding 14 calendar days from the moment of submitting such decisions by the Contractor or provide the Contractor with appropriate written comments.  The day of submission of design decisions by the Contractor shall be the date of submission of the design to the </w:t>
            </w:r>
            <w:r w:rsidRPr="00DB0B07">
              <w:rPr>
                <w:rFonts w:ascii="Times New Roman" w:hAnsi="Times New Roman" w:cs="Times New Roman"/>
                <w:sz w:val="24"/>
                <w:szCs w:val="24"/>
              </w:rPr>
              <w:t>Customer</w:t>
            </w:r>
            <w:r w:rsidRPr="00DB0B07">
              <w:rPr>
                <w:rFonts w:ascii="Times New Roman" w:hAnsi="Times New Roman" w:cs="Times New Roman"/>
                <w:sz w:val="24"/>
                <w:szCs w:val="24"/>
                <w:lang w:val="en-US"/>
              </w:rPr>
              <w:t>'s office. In case if during 14 calendar days the Customer fails to provide an approval or substantiated comments to design decisions provided by the Contractor</w:t>
            </w:r>
            <w:r w:rsidRPr="00DB0B07">
              <w:rPr>
                <w:rFonts w:ascii="Times New Roman" w:hAnsi="Times New Roman" w:cs="Times New Roman"/>
                <w:sz w:val="24"/>
                <w:szCs w:val="24"/>
              </w:rPr>
              <w:t>,</w:t>
            </w:r>
            <w:r w:rsidRPr="00DB0B07">
              <w:rPr>
                <w:rFonts w:ascii="Times New Roman" w:hAnsi="Times New Roman" w:cs="Times New Roman"/>
                <w:sz w:val="24"/>
                <w:szCs w:val="24"/>
                <w:lang w:val="en-GB"/>
              </w:rPr>
              <w:t xml:space="preserve"> such design decision shall be considered approved </w:t>
            </w:r>
            <w:r w:rsidRPr="00DB0B07">
              <w:rPr>
                <w:rFonts w:ascii="Times New Roman" w:hAnsi="Times New Roman" w:cs="Times New Roman"/>
                <w:sz w:val="24"/>
                <w:szCs w:val="24"/>
                <w:lang w:val="en-GB"/>
              </w:rPr>
              <w:lastRenderedPageBreak/>
              <w:t>automatically</w:t>
            </w:r>
            <w:r w:rsidRPr="00DB0B07">
              <w:rPr>
                <w:rFonts w:ascii="Times New Roman" w:hAnsi="Times New Roman" w:cs="Times New Roman"/>
                <w:sz w:val="24"/>
                <w:szCs w:val="24"/>
                <w:lang w:val="en-US"/>
              </w:rPr>
              <w:t>.</w:t>
            </w:r>
          </w:p>
          <w:p w:rsidR="00833ECF" w:rsidRPr="00DB0B07" w:rsidRDefault="00833ECF" w:rsidP="002166C8">
            <w:pPr>
              <w:keepNext/>
              <w:keepLines/>
              <w:jc w:val="both"/>
              <w:outlineLvl w:val="2"/>
              <w:rPr>
                <w:rFonts w:ascii="Times New Roman" w:hAnsi="Times New Roman" w:cs="Times New Roman"/>
                <w:sz w:val="24"/>
                <w:szCs w:val="24"/>
                <w:lang w:val="en-US"/>
              </w:rPr>
            </w:pP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6.1.5. Approve the construction design, after receipt by the Contractor of the positive conclusion from the </w:t>
            </w:r>
            <w:r w:rsidRPr="00DB0B07">
              <w:rPr>
                <w:rFonts w:ascii="Times New Roman" w:hAnsi="Times New Roman" w:cs="Times New Roman"/>
                <w:bCs/>
                <w:sz w:val="24"/>
                <w:szCs w:val="24"/>
                <w:lang w:val="en-US"/>
              </w:rPr>
              <w:t>expertise</w:t>
            </w:r>
            <w:r w:rsidRPr="00DB0B07">
              <w:rPr>
                <w:rFonts w:ascii="Times New Roman" w:hAnsi="Times New Roman" w:cs="Times New Roman"/>
                <w:sz w:val="24"/>
                <w:szCs w:val="24"/>
                <w:lang w:val="en-US"/>
              </w:rPr>
              <w:t xml:space="preserve">, within a term not exceeding 14 calendar days from the moment of submitting the construction design and the report by the Contractor to the </w:t>
            </w:r>
            <w:r w:rsidRPr="00DB0B07">
              <w:rPr>
                <w:rFonts w:ascii="Times New Roman" w:hAnsi="Times New Roman" w:cs="Times New Roman"/>
                <w:sz w:val="24"/>
                <w:szCs w:val="24"/>
              </w:rPr>
              <w:t>Customer</w:t>
            </w:r>
            <w:r w:rsidRPr="00DB0B07">
              <w:rPr>
                <w:rFonts w:ascii="Times New Roman" w:hAnsi="Times New Roman" w:cs="Times New Roman"/>
                <w:sz w:val="24"/>
                <w:szCs w:val="24"/>
                <w:lang w:val="en-US"/>
              </w:rPr>
              <w:t xml:space="preserve">.  The date of submission of the design and the report by the Contractor shall be the date of their submission to the </w:t>
            </w:r>
            <w:r w:rsidRPr="00DB0B07">
              <w:rPr>
                <w:rFonts w:ascii="Times New Roman" w:hAnsi="Times New Roman" w:cs="Times New Roman"/>
                <w:sz w:val="24"/>
                <w:szCs w:val="24"/>
              </w:rPr>
              <w:t>Customer</w:t>
            </w:r>
            <w:r w:rsidRPr="00DB0B07">
              <w:rPr>
                <w:rFonts w:ascii="Times New Roman" w:hAnsi="Times New Roman" w:cs="Times New Roman"/>
                <w:sz w:val="24"/>
                <w:szCs w:val="24"/>
                <w:lang w:val="en-US"/>
              </w:rPr>
              <w:t xml:space="preserve">'s office. </w:t>
            </w: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t>6.1.6. Accept the works on the terms stipulated by this Agreement and legislation of Ukraine.</w:t>
            </w:r>
          </w:p>
          <w:p w:rsidR="00833ECF" w:rsidRPr="00DB0B07" w:rsidRDefault="00833ECF" w:rsidP="002166C8">
            <w:pPr>
              <w:keepNext/>
              <w:keepLines/>
              <w:jc w:val="both"/>
              <w:outlineLvl w:val="2"/>
              <w:rPr>
                <w:rFonts w:ascii="Times New Roman" w:hAnsi="Times New Roman" w:cs="Times New Roman"/>
                <w:sz w:val="24"/>
                <w:szCs w:val="24"/>
                <w:lang w:val="en-US"/>
              </w:rPr>
            </w:pP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6.2. If the </w:t>
            </w:r>
            <w:r w:rsidRPr="00DB0B07">
              <w:rPr>
                <w:rFonts w:ascii="Times New Roman" w:hAnsi="Times New Roman" w:cs="Times New Roman"/>
                <w:sz w:val="24"/>
                <w:szCs w:val="24"/>
              </w:rPr>
              <w:t>Customer</w:t>
            </w:r>
            <w:r w:rsidRPr="00DB0B07">
              <w:rPr>
                <w:rFonts w:ascii="Times New Roman" w:hAnsi="Times New Roman" w:cs="Times New Roman"/>
                <w:sz w:val="24"/>
                <w:szCs w:val="24"/>
                <w:lang w:val="en-US"/>
              </w:rPr>
              <w:t xml:space="preserve"> detects violations of the terms of the Agreement regarding quality, cost, scopes and terms of performance of the works, including material resources, the </w:t>
            </w:r>
            <w:r w:rsidRPr="00DB0B07">
              <w:rPr>
                <w:rFonts w:ascii="Times New Roman" w:hAnsi="Times New Roman" w:cs="Times New Roman"/>
                <w:sz w:val="24"/>
                <w:szCs w:val="24"/>
              </w:rPr>
              <w:t>Customer</w:t>
            </w:r>
            <w:r w:rsidRPr="00DB0B07">
              <w:rPr>
                <w:rFonts w:ascii="Times New Roman" w:hAnsi="Times New Roman" w:cs="Times New Roman"/>
                <w:sz w:val="24"/>
                <w:szCs w:val="24"/>
                <w:lang w:val="en-US"/>
              </w:rPr>
              <w:t xml:space="preserve"> shall informs the Contractor of such violations by sending to its e-mail address of the appropriate prescription, that is obligatory for consideration within five (5) working days, and in case if the Contractor fails to provide objections within two (2) calendar days from the date of receipt thereof to e-mail address, it is considered accepted, and the defects specified in the prescription shall be eliminated within fourteen (14) calendar days from the day of receipt of the prescription, and the Contractor shall notify the </w:t>
            </w:r>
            <w:r w:rsidRPr="00DB0B07">
              <w:rPr>
                <w:rFonts w:ascii="Times New Roman" w:hAnsi="Times New Roman" w:cs="Times New Roman"/>
                <w:sz w:val="24"/>
                <w:szCs w:val="24"/>
              </w:rPr>
              <w:t>Customer</w:t>
            </w:r>
            <w:r w:rsidRPr="00DB0B07">
              <w:rPr>
                <w:rFonts w:ascii="Times New Roman" w:hAnsi="Times New Roman" w:cs="Times New Roman"/>
                <w:sz w:val="24"/>
                <w:szCs w:val="24"/>
                <w:lang w:val="en-US"/>
              </w:rPr>
              <w:t xml:space="preserve"> thereon by a message to the e-mail address. </w:t>
            </w:r>
          </w:p>
          <w:p w:rsidR="00833ECF" w:rsidRPr="00DB0B07" w:rsidRDefault="00833ECF" w:rsidP="002166C8">
            <w:pPr>
              <w:keepNext/>
              <w:keepLines/>
              <w:jc w:val="both"/>
              <w:outlineLvl w:val="2"/>
              <w:rPr>
                <w:rFonts w:ascii="Times New Roman" w:hAnsi="Times New Roman" w:cs="Times New Roman"/>
                <w:sz w:val="24"/>
                <w:szCs w:val="24"/>
                <w:lang w:val="en-US"/>
              </w:rPr>
            </w:pPr>
          </w:p>
          <w:p w:rsidR="00833ECF" w:rsidRPr="00DB0B07" w:rsidRDefault="00833ECF" w:rsidP="002166C8">
            <w:pPr>
              <w:keepNext/>
              <w:keepLines/>
              <w:jc w:val="center"/>
              <w:outlineLvl w:val="2"/>
              <w:rPr>
                <w:rFonts w:ascii="Times New Roman" w:hAnsi="Times New Roman" w:cs="Times New Roman"/>
                <w:b/>
                <w:sz w:val="24"/>
                <w:szCs w:val="24"/>
                <w:lang w:val="en-US"/>
              </w:rPr>
            </w:pPr>
            <w:r w:rsidRPr="00DB0B07">
              <w:rPr>
                <w:rFonts w:ascii="Times New Roman" w:hAnsi="Times New Roman" w:cs="Times New Roman"/>
                <w:b/>
                <w:sz w:val="24"/>
                <w:szCs w:val="24"/>
                <w:lang w:val="en-US"/>
              </w:rPr>
              <w:t>7.</w:t>
            </w:r>
            <w:r w:rsidRPr="00DB0B07">
              <w:rPr>
                <w:rFonts w:ascii="Times New Roman" w:hAnsi="Times New Roman" w:cs="Times New Roman"/>
                <w:b/>
                <w:sz w:val="24"/>
                <w:szCs w:val="24"/>
                <w:lang w:val="en-US" w:eastAsia="uk-UA"/>
              </w:rPr>
              <w:tab/>
            </w:r>
            <w:r w:rsidRPr="00DB0B07">
              <w:rPr>
                <w:rFonts w:ascii="Times New Roman" w:hAnsi="Times New Roman" w:cs="Times New Roman"/>
                <w:b/>
                <w:sz w:val="24"/>
                <w:szCs w:val="24"/>
                <w:lang w:val="en-US"/>
              </w:rPr>
              <w:t>Obligations of the Contractor</w:t>
            </w: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t>7.1. The Contractor undertakes to:</w:t>
            </w: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7.1.1. Accept the site for the works performance; </w:t>
            </w: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7.1.2. Maintain order at the site of the works performance, in particular: </w:t>
            </w: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7.1.2.1. ensuring the protection of the site of construction and the property; </w:t>
            </w: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t>7.1.2.2. ensuring the fire protection;</w:t>
            </w: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t>7.1.2.3. supervision over the safety and industrial sanitation;</w:t>
            </w: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7.1.2.4. prevention of transport obstacles at the site of the works performance, elimination of </w:t>
            </w:r>
            <w:r w:rsidRPr="00DB0B07">
              <w:rPr>
                <w:rFonts w:ascii="Times New Roman" w:hAnsi="Times New Roman" w:cs="Times New Roman"/>
                <w:sz w:val="24"/>
                <w:szCs w:val="24"/>
                <w:lang w:val="en-US"/>
              </w:rPr>
              <w:lastRenderedPageBreak/>
              <w:t xml:space="preserve">accidents related to the construction. </w:t>
            </w: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t>7.1.2.5. designation and marking the site, establishment of a temporary fence.</w:t>
            </w: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7.1.3. The Contractor shall bear responsibility to third parties for all losses incurred in relation to the work performance. </w:t>
            </w: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7.1.4. Ensure proper organization and coordination of the works by providing appropriate guidance. </w:t>
            </w: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7.1.5. Before starting the design works, to get acquainted with the documents available at the </w:t>
            </w:r>
            <w:r w:rsidRPr="00DB0B07">
              <w:rPr>
                <w:rFonts w:ascii="Times New Roman" w:hAnsi="Times New Roman" w:cs="Times New Roman"/>
                <w:sz w:val="24"/>
                <w:szCs w:val="24"/>
              </w:rPr>
              <w:t>Customer</w:t>
            </w:r>
            <w:r w:rsidRPr="00DB0B07">
              <w:rPr>
                <w:rFonts w:ascii="Times New Roman" w:hAnsi="Times New Roman" w:cs="Times New Roman"/>
                <w:sz w:val="24"/>
                <w:szCs w:val="24"/>
                <w:lang w:val="en-US"/>
              </w:rPr>
              <w:t xml:space="preserve">. </w:t>
            </w: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7.1.6. Check in detail the conditions at the place of performance of the order. </w:t>
            </w: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7.1.7. Develop the construction design with all the necessary approvals and taking into account the current legislation of Ukraine, that allows the Contractor, together with the </w:t>
            </w:r>
            <w:r w:rsidRPr="00DB0B07">
              <w:rPr>
                <w:rFonts w:ascii="Times New Roman" w:hAnsi="Times New Roman" w:cs="Times New Roman"/>
                <w:sz w:val="24"/>
                <w:szCs w:val="24"/>
              </w:rPr>
              <w:t>Customer</w:t>
            </w:r>
            <w:r w:rsidRPr="00DB0B07">
              <w:rPr>
                <w:rFonts w:ascii="Times New Roman" w:hAnsi="Times New Roman" w:cs="Times New Roman"/>
                <w:sz w:val="24"/>
                <w:szCs w:val="24"/>
                <w:lang w:val="en-US"/>
              </w:rPr>
              <w:t xml:space="preserve">, to obtain a permit for the construction and performance of construction works. </w:t>
            </w: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7.1.8. Approve the design decisions at the design stage with the </w:t>
            </w:r>
            <w:r w:rsidRPr="00DB0B07">
              <w:rPr>
                <w:rFonts w:ascii="Times New Roman" w:hAnsi="Times New Roman" w:cs="Times New Roman"/>
                <w:sz w:val="24"/>
                <w:szCs w:val="24"/>
              </w:rPr>
              <w:t>Customer</w:t>
            </w:r>
            <w:r w:rsidRPr="00DB0B07">
              <w:rPr>
                <w:rFonts w:ascii="Times New Roman" w:hAnsi="Times New Roman" w:cs="Times New Roman"/>
                <w:sz w:val="24"/>
                <w:szCs w:val="24"/>
                <w:lang w:val="en-US"/>
              </w:rPr>
              <w:t xml:space="preserve">.  The completed construction design shall be approved by the </w:t>
            </w:r>
            <w:r w:rsidRPr="00DB0B07">
              <w:rPr>
                <w:rFonts w:ascii="Times New Roman" w:hAnsi="Times New Roman" w:cs="Times New Roman"/>
                <w:sz w:val="24"/>
                <w:szCs w:val="24"/>
              </w:rPr>
              <w:t>Customer</w:t>
            </w:r>
            <w:r w:rsidRPr="00DB0B07">
              <w:rPr>
                <w:rFonts w:ascii="Times New Roman" w:hAnsi="Times New Roman" w:cs="Times New Roman"/>
                <w:sz w:val="24"/>
                <w:szCs w:val="24"/>
                <w:lang w:val="en-US"/>
              </w:rPr>
              <w:t xml:space="preserve"> and other state bodies in accordance with the current legislation of Ukraine. </w:t>
            </w: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7.1.9. Provide within a term no more than 20 working days and agree with the </w:t>
            </w:r>
            <w:r w:rsidRPr="00DB0B07">
              <w:rPr>
                <w:rFonts w:ascii="Times New Roman" w:hAnsi="Times New Roman" w:cs="Times New Roman"/>
                <w:sz w:val="24"/>
                <w:szCs w:val="24"/>
              </w:rPr>
              <w:t>Customer</w:t>
            </w:r>
            <w:r w:rsidRPr="00DB0B07">
              <w:rPr>
                <w:rFonts w:ascii="Times New Roman" w:hAnsi="Times New Roman" w:cs="Times New Roman"/>
                <w:sz w:val="24"/>
                <w:szCs w:val="24"/>
                <w:lang w:val="en-US"/>
              </w:rPr>
              <w:t xml:space="preserve"> a staged schedule of construction works after approval of the construction design by the </w:t>
            </w:r>
            <w:r w:rsidRPr="00DB0B07">
              <w:rPr>
                <w:rFonts w:ascii="Times New Roman" w:hAnsi="Times New Roman" w:cs="Times New Roman"/>
                <w:sz w:val="24"/>
                <w:szCs w:val="24"/>
              </w:rPr>
              <w:t>Customer</w:t>
            </w:r>
            <w:r w:rsidRPr="00DB0B07">
              <w:rPr>
                <w:rFonts w:ascii="Times New Roman" w:hAnsi="Times New Roman" w:cs="Times New Roman"/>
                <w:sz w:val="24"/>
                <w:szCs w:val="24"/>
                <w:lang w:val="en-US"/>
              </w:rPr>
              <w:t xml:space="preserve"> and obtaining a permit for construction works conduction.  If the Contractor violates the terms set forth in Section 2 of the Agreement through its fault and does not make such overdoes to ensure proper and full compliance with the subject matter of the Agreement, which will result in a violation of the term of completion of works, such breach of the Agreement shall be recognized by the Parties as non-fulfillment of the essential condition of the Agreement and shall be the basis for termination of the Agreement by the </w:t>
            </w:r>
            <w:r w:rsidRPr="00DB0B07">
              <w:rPr>
                <w:rFonts w:ascii="Times New Roman" w:hAnsi="Times New Roman" w:cs="Times New Roman"/>
                <w:sz w:val="24"/>
                <w:szCs w:val="24"/>
              </w:rPr>
              <w:t>Customer</w:t>
            </w:r>
            <w:r w:rsidRPr="00DB0B07">
              <w:rPr>
                <w:rFonts w:ascii="Times New Roman" w:hAnsi="Times New Roman" w:cs="Times New Roman"/>
                <w:sz w:val="24"/>
                <w:szCs w:val="24"/>
                <w:lang w:val="en-US"/>
              </w:rPr>
              <w:t xml:space="preserve"> unilaterally.</w:t>
            </w: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7.1.10. Start the works performance within the term specified in the schedule of the works performance and notifies the </w:t>
            </w:r>
            <w:r w:rsidRPr="00DB0B07">
              <w:rPr>
                <w:rFonts w:ascii="Times New Roman" w:hAnsi="Times New Roman" w:cs="Times New Roman"/>
                <w:sz w:val="24"/>
                <w:szCs w:val="24"/>
              </w:rPr>
              <w:t>Customer</w:t>
            </w:r>
            <w:r w:rsidRPr="00DB0B07">
              <w:rPr>
                <w:rFonts w:ascii="Times New Roman" w:hAnsi="Times New Roman" w:cs="Times New Roman"/>
                <w:sz w:val="24"/>
                <w:szCs w:val="24"/>
                <w:lang w:val="en-US"/>
              </w:rPr>
              <w:t xml:space="preserve"> thereon in writing by sending an appropriate message to the </w:t>
            </w:r>
            <w:r w:rsidRPr="00DB0B07">
              <w:rPr>
                <w:rFonts w:ascii="Times New Roman" w:hAnsi="Times New Roman" w:cs="Times New Roman"/>
                <w:sz w:val="24"/>
                <w:szCs w:val="24"/>
              </w:rPr>
              <w:lastRenderedPageBreak/>
              <w:t>Customer</w:t>
            </w:r>
            <w:r w:rsidRPr="00DB0B07">
              <w:rPr>
                <w:rFonts w:ascii="Times New Roman" w:hAnsi="Times New Roman" w:cs="Times New Roman"/>
                <w:sz w:val="24"/>
                <w:szCs w:val="24"/>
                <w:lang w:val="en-US"/>
              </w:rPr>
              <w:t>'s e-mail address and by mail.</w:t>
            </w:r>
          </w:p>
          <w:p w:rsidR="00833ECF" w:rsidRPr="00DB0B07" w:rsidRDefault="00833ECF" w:rsidP="002166C8">
            <w:pPr>
              <w:keepNext/>
              <w:keepLines/>
              <w:jc w:val="both"/>
              <w:outlineLvl w:val="2"/>
              <w:rPr>
                <w:rFonts w:ascii="Times New Roman" w:hAnsi="Times New Roman" w:cs="Times New Roman"/>
                <w:sz w:val="24"/>
                <w:szCs w:val="24"/>
                <w:lang w:val="en-US"/>
              </w:rPr>
            </w:pP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7.1.11. Send to the </w:t>
            </w:r>
            <w:r w:rsidRPr="00DB0B07">
              <w:rPr>
                <w:rFonts w:ascii="Times New Roman" w:hAnsi="Times New Roman" w:cs="Times New Roman"/>
                <w:sz w:val="24"/>
                <w:szCs w:val="24"/>
              </w:rPr>
              <w:t>Customer</w:t>
            </w:r>
            <w:r w:rsidRPr="00DB0B07">
              <w:rPr>
                <w:rFonts w:ascii="Times New Roman" w:hAnsi="Times New Roman" w:cs="Times New Roman"/>
                <w:sz w:val="24"/>
                <w:szCs w:val="24"/>
                <w:lang w:val="en-US"/>
              </w:rPr>
              <w:t xml:space="preserve">'s e-mail address a report on the work performed within 14 calendar days, namely: scopes and types of the works performed, twice, during the current month - on 15th and 30th day, and in the case of days off - on the next working day, no later than 6:00 pm. </w:t>
            </w:r>
          </w:p>
          <w:p w:rsidR="00833ECF" w:rsidRPr="00DB0B07" w:rsidRDefault="00833ECF" w:rsidP="002166C8">
            <w:pPr>
              <w:keepNext/>
              <w:keepLines/>
              <w:jc w:val="both"/>
              <w:outlineLvl w:val="2"/>
              <w:rPr>
                <w:rFonts w:ascii="Times New Roman" w:hAnsi="Times New Roman" w:cs="Times New Roman"/>
                <w:sz w:val="24"/>
                <w:szCs w:val="24"/>
                <w:lang w:val="en-US"/>
              </w:rPr>
            </w:pP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7.1.12. Together with the </w:t>
            </w:r>
            <w:r w:rsidRPr="00DB0B07">
              <w:rPr>
                <w:rFonts w:ascii="Times New Roman" w:hAnsi="Times New Roman" w:cs="Times New Roman"/>
                <w:sz w:val="24"/>
                <w:szCs w:val="24"/>
              </w:rPr>
              <w:t>Customer</w:t>
            </w:r>
            <w:r w:rsidRPr="00DB0B07">
              <w:rPr>
                <w:rFonts w:ascii="Times New Roman" w:hAnsi="Times New Roman" w:cs="Times New Roman"/>
                <w:sz w:val="24"/>
                <w:szCs w:val="24"/>
                <w:lang w:val="en-US"/>
              </w:rPr>
              <w:t xml:space="preserve"> to obtain a permit for construction works performance in the State</w:t>
            </w:r>
            <w:r>
              <w:rPr>
                <w:rFonts w:ascii="Times New Roman" w:hAnsi="Times New Roman" w:cs="Times New Roman"/>
                <w:sz w:val="24"/>
                <w:szCs w:val="24"/>
                <w:lang w:val="en-US"/>
              </w:rPr>
              <w:t xml:space="preserve"> Architectural and Construction,</w:t>
            </w:r>
            <w:r w:rsidRPr="00DB0B07">
              <w:rPr>
                <w:rFonts w:ascii="Times New Roman" w:hAnsi="Times New Roman" w:cs="Times New Roman"/>
                <w:sz w:val="24"/>
                <w:szCs w:val="24"/>
                <w:lang w:val="en-US"/>
              </w:rPr>
              <w:t xml:space="preserve"> for the construction and the construction works performance in a part relevant to the subject of this Agreement.</w:t>
            </w:r>
          </w:p>
          <w:p w:rsidR="00833ECF" w:rsidRPr="00DB0B07" w:rsidRDefault="00833ECF" w:rsidP="002166C8">
            <w:pPr>
              <w:keepNext/>
              <w:keepLines/>
              <w:jc w:val="both"/>
              <w:outlineLvl w:val="2"/>
              <w:rPr>
                <w:rFonts w:ascii="Times New Roman" w:hAnsi="Times New Roman" w:cs="Times New Roman"/>
                <w:sz w:val="24"/>
                <w:szCs w:val="24"/>
                <w:lang w:val="en-US"/>
              </w:rPr>
            </w:pP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7.1.13. Organize the construction site, in particular, to ensure transport, fencing, supply networks, temporary facilities and committing all other actions required for the proper works performance.  The Contractor is obliged to ensure the protection and marking of the works in progress and to take care of the technical condition and correctness of the marking during the entire time of construction works performance, to ensure the continuity and safety of passage through the checkpoint, at the sidewalks and parking spaces located around the construction area that are used or crossed through by the Contractor in the course of the works performance, as well as to obtain all necessary approvals and permissions. </w:t>
            </w: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7.1.14. Perform and complete construction works in accordance with provisions of the current legislation of Ukraine, safety and industrial sanitation rules. </w:t>
            </w:r>
          </w:p>
          <w:p w:rsidR="00833ECF" w:rsidRPr="00DB0B07" w:rsidRDefault="00833ECF" w:rsidP="002166C8">
            <w:pPr>
              <w:keepNext/>
              <w:keepLines/>
              <w:jc w:val="both"/>
              <w:outlineLvl w:val="2"/>
              <w:rPr>
                <w:sz w:val="24"/>
                <w:szCs w:val="24"/>
              </w:rPr>
            </w:pPr>
            <w:r w:rsidRPr="00DB0B07">
              <w:rPr>
                <w:rFonts w:ascii="Times New Roman" w:hAnsi="Times New Roman" w:cs="Times New Roman"/>
                <w:sz w:val="24"/>
                <w:szCs w:val="24"/>
                <w:lang w:val="en-US"/>
              </w:rPr>
              <w:t xml:space="preserve">7.1.15. Collaborate with the services of the </w:t>
            </w:r>
            <w:r w:rsidRPr="00DB0B07">
              <w:rPr>
                <w:rFonts w:ascii="Times New Roman" w:hAnsi="Times New Roman" w:cs="Times New Roman"/>
                <w:sz w:val="24"/>
                <w:szCs w:val="24"/>
              </w:rPr>
              <w:t>Customer</w:t>
            </w:r>
            <w:r w:rsidRPr="00DB0B07">
              <w:rPr>
                <w:rFonts w:ascii="Times New Roman" w:hAnsi="Times New Roman" w:cs="Times New Roman"/>
                <w:sz w:val="24"/>
                <w:szCs w:val="24"/>
                <w:lang w:val="en-US"/>
              </w:rPr>
              <w:t xml:space="preserve"> and the enterprise (entity) that will carry out advisory services in support of the construction project Engineer on the conditions in accordance clause 15.1. of this Agreement (hereinafter referred to as "the Engineer").</w:t>
            </w:r>
            <w:r w:rsidRPr="00DB0B07">
              <w:rPr>
                <w:sz w:val="24"/>
                <w:szCs w:val="24"/>
              </w:rPr>
              <w:t xml:space="preserve"> </w:t>
            </w: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t>7.1.16. Keep a log of the construction works performance.</w:t>
            </w: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7.1.17. Provide personnel and control over the </w:t>
            </w:r>
            <w:r w:rsidRPr="00DB0B07">
              <w:rPr>
                <w:rFonts w:ascii="Times New Roman" w:hAnsi="Times New Roman" w:cs="Times New Roman"/>
                <w:sz w:val="24"/>
                <w:szCs w:val="24"/>
                <w:lang w:val="en-US"/>
              </w:rPr>
              <w:lastRenderedPageBreak/>
              <w:t>availability of appropriate powers.</w:t>
            </w: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7.1.18. Ensure the availability of equipment conforming to the technical standards. </w:t>
            </w: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7.1.19. Provide the </w:t>
            </w:r>
            <w:r w:rsidRPr="00DB0B07">
              <w:rPr>
                <w:rFonts w:ascii="Times New Roman" w:hAnsi="Times New Roman" w:cs="Times New Roman"/>
                <w:sz w:val="24"/>
                <w:szCs w:val="24"/>
              </w:rPr>
              <w:t>Customer</w:t>
            </w:r>
            <w:r w:rsidRPr="00DB0B07">
              <w:rPr>
                <w:rFonts w:ascii="Times New Roman" w:hAnsi="Times New Roman" w:cs="Times New Roman"/>
                <w:sz w:val="24"/>
                <w:szCs w:val="24"/>
                <w:lang w:val="en-US"/>
              </w:rPr>
              <w:t xml:space="preserve"> and Engineer with certificates, permits and technical permissions for used materials, warranty coupons on installed devices and fittings no later than on the day of final acceptance of the works. </w:t>
            </w: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7.1.20. Notify the </w:t>
            </w:r>
            <w:r w:rsidRPr="00DB0B07">
              <w:rPr>
                <w:rFonts w:ascii="Times New Roman" w:hAnsi="Times New Roman" w:cs="Times New Roman"/>
                <w:sz w:val="24"/>
                <w:szCs w:val="24"/>
              </w:rPr>
              <w:t>Customer</w:t>
            </w:r>
            <w:r w:rsidRPr="00DB0B07">
              <w:rPr>
                <w:rFonts w:ascii="Times New Roman" w:hAnsi="Times New Roman" w:cs="Times New Roman"/>
                <w:sz w:val="24"/>
                <w:szCs w:val="24"/>
                <w:lang w:val="en-US"/>
              </w:rPr>
              <w:t xml:space="preserve"> and Engineer in writing of the planned acceptance of the works.</w:t>
            </w:r>
          </w:p>
          <w:p w:rsidR="00833ECF" w:rsidRPr="00DB0B07" w:rsidRDefault="00833ECF" w:rsidP="002166C8">
            <w:pPr>
              <w:keepNext/>
              <w:keepLines/>
              <w:jc w:val="both"/>
              <w:outlineLvl w:val="2"/>
              <w:rPr>
                <w:rFonts w:ascii="Times New Roman" w:hAnsi="Times New Roman" w:cs="Times New Roman"/>
                <w:sz w:val="24"/>
                <w:szCs w:val="24"/>
                <w:lang w:val="en-US"/>
              </w:rPr>
            </w:pP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7.1.21. To remove the construction site and transfer the site to the </w:t>
            </w:r>
            <w:r w:rsidRPr="00DB0B07">
              <w:rPr>
                <w:rFonts w:ascii="Times New Roman" w:hAnsi="Times New Roman" w:cs="Times New Roman"/>
                <w:sz w:val="24"/>
                <w:szCs w:val="24"/>
              </w:rPr>
              <w:t>Customer</w:t>
            </w:r>
            <w:r w:rsidRPr="00DB0B07">
              <w:rPr>
                <w:rFonts w:ascii="Times New Roman" w:hAnsi="Times New Roman" w:cs="Times New Roman"/>
                <w:sz w:val="24"/>
                <w:szCs w:val="24"/>
                <w:lang w:val="en-US"/>
              </w:rPr>
              <w:t xml:space="preserve"> within 14 working days from the date of signing by the parties of the Certificate of final acceptance of the works.</w:t>
            </w: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7.1.22. The Contractor shall pay all expenses related to the performance of the duties assigned to it. </w:t>
            </w: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7.1.23. In accordance with the rules concerning dangerous substances, the Contractor undertakes to eliminate all dangerous goods delivered to the works performance site, along with tar or packaging.  The expenses for removing these substances, along with tar or packaging, shall be borne by the Contractor. </w:t>
            </w: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7.2. The Contractor is prohibited from: </w:t>
            </w: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t>7.2.1. Storing directly on the ground waste generated as a result of the works performed, as well as concrete and solutions.</w:t>
            </w: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7.2.2. Bring to the </w:t>
            </w:r>
            <w:r w:rsidRPr="00DB0B07">
              <w:rPr>
                <w:rFonts w:ascii="Times New Roman" w:hAnsi="Times New Roman" w:cs="Times New Roman"/>
                <w:sz w:val="24"/>
                <w:szCs w:val="24"/>
              </w:rPr>
              <w:t>Customer</w:t>
            </w:r>
            <w:r w:rsidRPr="00DB0B07">
              <w:rPr>
                <w:rFonts w:ascii="Times New Roman" w:hAnsi="Times New Roman" w:cs="Times New Roman"/>
                <w:sz w:val="24"/>
                <w:szCs w:val="24"/>
                <w:lang w:val="en-US"/>
              </w:rPr>
              <w:t>'s site any waste.</w:t>
            </w: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7.2.3. Storing substances that may contaminate water, soil, air, whereas in the case of the use of these substances for the work performance, the details of their storage and use must be agreed with the persons responsible for environmental protection. </w:t>
            </w: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t>7.2.4. Washing the vehicles and equipment at the work performance site.</w:t>
            </w: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7.2.5. Burning waste. </w:t>
            </w:r>
          </w:p>
          <w:p w:rsidR="00833ECF" w:rsidRDefault="00833ECF" w:rsidP="002166C8">
            <w:pPr>
              <w:keepNext/>
              <w:keepLines/>
              <w:jc w:val="both"/>
              <w:outlineLvl w:val="2"/>
              <w:rPr>
                <w:rFonts w:ascii="Times New Roman" w:hAnsi="Times New Roman" w:cs="Times New Roman"/>
                <w:sz w:val="24"/>
                <w:szCs w:val="24"/>
                <w:lang w:val="en-US"/>
              </w:rPr>
            </w:pPr>
          </w:p>
          <w:p w:rsidR="00833ECF" w:rsidRPr="00DB0B07" w:rsidRDefault="00833ECF" w:rsidP="002166C8">
            <w:pPr>
              <w:keepNext/>
              <w:keepLines/>
              <w:jc w:val="both"/>
              <w:outlineLvl w:val="2"/>
              <w:rPr>
                <w:rFonts w:ascii="Times New Roman" w:hAnsi="Times New Roman" w:cs="Times New Roman"/>
                <w:sz w:val="24"/>
                <w:szCs w:val="24"/>
                <w:lang w:val="en-US"/>
              </w:rPr>
            </w:pPr>
          </w:p>
          <w:p w:rsidR="00833ECF" w:rsidRPr="00DB0B07" w:rsidRDefault="00833ECF" w:rsidP="002166C8">
            <w:pPr>
              <w:keepNext/>
              <w:keepLines/>
              <w:jc w:val="center"/>
              <w:outlineLvl w:val="2"/>
              <w:rPr>
                <w:rFonts w:ascii="Times New Roman" w:hAnsi="Times New Roman" w:cs="Times New Roman"/>
                <w:b/>
                <w:sz w:val="24"/>
                <w:szCs w:val="24"/>
                <w:lang w:val="en-US"/>
              </w:rPr>
            </w:pPr>
            <w:r w:rsidRPr="00DB0B07">
              <w:rPr>
                <w:rFonts w:ascii="Times New Roman" w:hAnsi="Times New Roman" w:cs="Times New Roman"/>
                <w:b/>
                <w:sz w:val="24"/>
                <w:szCs w:val="24"/>
                <w:lang w:val="en-US"/>
              </w:rPr>
              <w:lastRenderedPageBreak/>
              <w:t>8.</w:t>
            </w:r>
            <w:r w:rsidRPr="00DB0B07">
              <w:rPr>
                <w:rFonts w:ascii="Times New Roman" w:hAnsi="Times New Roman" w:cs="Times New Roman"/>
                <w:b/>
                <w:sz w:val="24"/>
                <w:szCs w:val="24"/>
                <w:lang w:val="en-US" w:eastAsia="uk-UA"/>
              </w:rPr>
              <w:tab/>
            </w:r>
            <w:r w:rsidRPr="00DB0B07">
              <w:rPr>
                <w:rFonts w:ascii="Times New Roman" w:hAnsi="Times New Roman" w:cs="Times New Roman"/>
                <w:b/>
                <w:sz w:val="24"/>
                <w:szCs w:val="24"/>
                <w:lang w:val="en-US"/>
              </w:rPr>
              <w:t>Supervision and control</w:t>
            </w: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8.1. Supervision and control shall be carried out by the </w:t>
            </w:r>
            <w:r w:rsidRPr="00DB0B07">
              <w:rPr>
                <w:rFonts w:ascii="Times New Roman" w:hAnsi="Times New Roman" w:cs="Times New Roman"/>
                <w:sz w:val="24"/>
                <w:szCs w:val="24"/>
              </w:rPr>
              <w:t>Customer</w:t>
            </w:r>
            <w:r w:rsidRPr="00DB0B07">
              <w:rPr>
                <w:rFonts w:ascii="Times New Roman" w:hAnsi="Times New Roman" w:cs="Times New Roman"/>
                <w:sz w:val="24"/>
                <w:szCs w:val="24"/>
                <w:lang w:val="en-US"/>
              </w:rPr>
              <w:t xml:space="preserve"> and the Engineer with the rights and obligations specified in the contract between the Engineer and the </w:t>
            </w:r>
            <w:r w:rsidRPr="00DB0B07">
              <w:rPr>
                <w:rFonts w:ascii="Times New Roman" w:hAnsi="Times New Roman" w:cs="Times New Roman"/>
                <w:sz w:val="24"/>
                <w:szCs w:val="24"/>
              </w:rPr>
              <w:t>Customer</w:t>
            </w:r>
            <w:r w:rsidRPr="00DB0B07">
              <w:rPr>
                <w:rFonts w:ascii="Times New Roman" w:hAnsi="Times New Roman" w:cs="Times New Roman"/>
                <w:sz w:val="24"/>
                <w:szCs w:val="24"/>
                <w:lang w:val="en-US"/>
              </w:rPr>
              <w:t xml:space="preserve">. </w:t>
            </w: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8.2. For contacts with the Contractor on the issues related to the execution of the subject matter of this Agreement, the </w:t>
            </w:r>
            <w:r w:rsidRPr="00DB0B07">
              <w:rPr>
                <w:rFonts w:ascii="Times New Roman" w:hAnsi="Times New Roman" w:cs="Times New Roman"/>
                <w:sz w:val="24"/>
                <w:szCs w:val="24"/>
              </w:rPr>
              <w:t>Customer</w:t>
            </w:r>
            <w:r w:rsidRPr="00DB0B07">
              <w:rPr>
                <w:rFonts w:ascii="Times New Roman" w:hAnsi="Times New Roman" w:cs="Times New Roman"/>
                <w:sz w:val="24"/>
                <w:szCs w:val="24"/>
                <w:lang w:val="en-US"/>
              </w:rPr>
              <w:t xml:space="preserve">, by order of the State Customs Service, shall appoints an authorized person and representatives. </w:t>
            </w: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t>8.3. The Contractor appoints:</w:t>
            </w: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t>8.3.1. Construction manager: engineer-builder ______________.</w:t>
            </w: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t>8.3.2. Main designer: design engineer __________.</w:t>
            </w: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t>8.3.3. Labour safety Inspector: ______________.</w:t>
            </w: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8.3.4. The Contractor authorizes them to represent it on the issues related to the execution of the subject matter of this Agreement. </w:t>
            </w: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t>8.4. There is the possibility of replacing the persons specified in clauses 8.2 and 8. and of this Agreement, by execution of a written notice by the parties to each other. The Customer may demand from the Contractor to replace the persons indicated in clause 8.3 of this Agreement in case of detecting their improper performance of their obligations under the contract. The Contractor is obliged to replace these persons within the term specified in the Customer's request.</w:t>
            </w:r>
          </w:p>
          <w:p w:rsidR="00833ECF" w:rsidRPr="00DB0B07" w:rsidRDefault="00833ECF" w:rsidP="002166C8">
            <w:pPr>
              <w:keepNext/>
              <w:keepLines/>
              <w:jc w:val="center"/>
              <w:outlineLvl w:val="2"/>
              <w:rPr>
                <w:rFonts w:ascii="Times New Roman" w:hAnsi="Times New Roman" w:cs="Times New Roman"/>
                <w:b/>
                <w:sz w:val="24"/>
                <w:szCs w:val="24"/>
                <w:lang w:val="en-US"/>
              </w:rPr>
            </w:pPr>
            <w:r w:rsidRPr="00DB0B07">
              <w:rPr>
                <w:rFonts w:ascii="Times New Roman" w:hAnsi="Times New Roman" w:cs="Times New Roman"/>
                <w:b/>
                <w:sz w:val="24"/>
                <w:szCs w:val="24"/>
                <w:lang w:val="en-US"/>
              </w:rPr>
              <w:t>9.</w:t>
            </w:r>
            <w:r w:rsidRPr="00DB0B07">
              <w:rPr>
                <w:rFonts w:ascii="Times New Roman" w:hAnsi="Times New Roman" w:cs="Times New Roman"/>
                <w:b/>
                <w:sz w:val="24"/>
                <w:szCs w:val="24"/>
                <w:lang w:val="en-US" w:eastAsia="uk-UA"/>
              </w:rPr>
              <w:tab/>
            </w:r>
            <w:r w:rsidRPr="00DB0B07">
              <w:rPr>
                <w:rFonts w:ascii="Times New Roman" w:hAnsi="Times New Roman" w:cs="Times New Roman"/>
                <w:b/>
                <w:sz w:val="24"/>
                <w:szCs w:val="24"/>
                <w:lang w:val="en-US"/>
              </w:rPr>
              <w:t xml:space="preserve"> Acceptance of the subject of the order</w:t>
            </w:r>
          </w:p>
          <w:p w:rsidR="00833ECF" w:rsidRPr="00DB0B07" w:rsidRDefault="00833ECF" w:rsidP="002166C8">
            <w:pPr>
              <w:jc w:val="both"/>
              <w:rPr>
                <w:rFonts w:ascii="Times New Roman" w:hAnsi="Times New Roman"/>
                <w:sz w:val="24"/>
                <w:szCs w:val="24"/>
                <w:lang w:val="en-US"/>
              </w:rPr>
            </w:pPr>
            <w:r w:rsidRPr="00DB0B07">
              <w:rPr>
                <w:rFonts w:ascii="Times New Roman" w:hAnsi="Times New Roman" w:cs="Times New Roman"/>
                <w:sz w:val="24"/>
                <w:szCs w:val="24"/>
                <w:lang w:val="en-US"/>
              </w:rPr>
              <w:t xml:space="preserve">9.1. </w:t>
            </w:r>
            <w:r w:rsidRPr="00DB0B07">
              <w:rPr>
                <w:rFonts w:ascii="Times New Roman" w:hAnsi="Times New Roman"/>
                <w:sz w:val="24"/>
                <w:szCs w:val="24"/>
                <w:lang w:val="en-US"/>
              </w:rPr>
              <w:t>The Parties shall make a provision for fulfilment of design works, preparatory work and construction works taking into account materials and equipment, in separate documents in accordance with provisions of Section 10 of this Agreement.</w:t>
            </w:r>
          </w:p>
          <w:p w:rsidR="00833ECF" w:rsidRPr="00DB0B07" w:rsidRDefault="00833ECF" w:rsidP="002166C8">
            <w:pPr>
              <w:jc w:val="both"/>
              <w:rPr>
                <w:rFonts w:ascii="Times New Roman" w:hAnsi="Times New Roman"/>
                <w:sz w:val="24"/>
                <w:szCs w:val="24"/>
                <w:lang w:val="en-US"/>
              </w:rPr>
            </w:pPr>
            <w:r w:rsidRPr="00DB0B07">
              <w:rPr>
                <w:rFonts w:ascii="Times New Roman" w:hAnsi="Times New Roman" w:cs="Times New Roman"/>
                <w:sz w:val="24"/>
                <w:szCs w:val="24"/>
                <w:lang w:val="en-US"/>
              </w:rPr>
              <w:t xml:space="preserve">9.2. </w:t>
            </w:r>
            <w:r w:rsidRPr="00DB0B07">
              <w:rPr>
                <w:rFonts w:ascii="Times New Roman" w:hAnsi="Times New Roman"/>
                <w:sz w:val="24"/>
                <w:szCs w:val="24"/>
                <w:lang w:val="en-US"/>
              </w:rPr>
              <w:t>The Parties have established that relevant acts shall be executed in relation to acceptance specified in clause 9.1 of this Agreement, that shall include all details of acceptance process and terms of defects and deficiencies discovered elimination.</w:t>
            </w:r>
          </w:p>
          <w:p w:rsidR="00833ECF" w:rsidRPr="00DB0B07" w:rsidRDefault="00833ECF" w:rsidP="002166C8">
            <w:pPr>
              <w:jc w:val="both"/>
              <w:rPr>
                <w:rFonts w:ascii="Times New Roman" w:hAnsi="Times New Roman"/>
                <w:sz w:val="24"/>
                <w:szCs w:val="24"/>
                <w:lang w:val="en-US"/>
              </w:rPr>
            </w:pPr>
            <w:r w:rsidRPr="00DB0B07">
              <w:rPr>
                <w:rFonts w:ascii="Times New Roman" w:hAnsi="Times New Roman" w:cs="Times New Roman"/>
                <w:sz w:val="24"/>
                <w:szCs w:val="24"/>
                <w:lang w:val="en-US"/>
              </w:rPr>
              <w:t xml:space="preserve">9.3 </w:t>
            </w:r>
            <w:r w:rsidRPr="00DB0B07">
              <w:rPr>
                <w:rFonts w:ascii="Times New Roman" w:hAnsi="Times New Roman"/>
                <w:sz w:val="24"/>
                <w:szCs w:val="24"/>
                <w:lang w:val="en-US"/>
              </w:rPr>
              <w:t xml:space="preserve">Acceptance of design works shall be </w:t>
            </w:r>
            <w:r w:rsidRPr="00DB0B07">
              <w:rPr>
                <w:rFonts w:ascii="Times New Roman" w:hAnsi="Times New Roman"/>
                <w:sz w:val="24"/>
                <w:szCs w:val="24"/>
                <w:lang w:val="en-US"/>
              </w:rPr>
              <w:lastRenderedPageBreak/>
              <w:t>performed by stage-by-stage and final acceptance of design works under this Agreement.</w:t>
            </w:r>
          </w:p>
          <w:p w:rsidR="00833ECF" w:rsidRPr="00DB0B07" w:rsidRDefault="00833ECF" w:rsidP="002166C8">
            <w:pPr>
              <w:jc w:val="both"/>
              <w:rPr>
                <w:rFonts w:ascii="Times New Roman" w:hAnsi="Times New Roman" w:cs="Times New Roman"/>
                <w:sz w:val="24"/>
                <w:szCs w:val="24"/>
                <w:lang w:val="en-US"/>
              </w:rPr>
            </w:pPr>
            <w:r w:rsidRPr="00DB0B07">
              <w:rPr>
                <w:rFonts w:ascii="Times New Roman" w:hAnsi="Times New Roman"/>
                <w:sz w:val="24"/>
                <w:szCs w:val="24"/>
                <w:lang w:val="en-US"/>
              </w:rPr>
              <w:t>9.3.1. Stage-by-stage performance of design works shall be performed with execution of documents specified in clause 10.2.1 of this Agreement and shall include the following stages:</w:t>
            </w:r>
          </w:p>
          <w:p w:rsidR="00833ECF" w:rsidRPr="00DB0B07" w:rsidRDefault="00833ECF" w:rsidP="002166C8">
            <w:pPr>
              <w:jc w:val="both"/>
              <w:rPr>
                <w:rFonts w:ascii="Times New Roman" w:hAnsi="Times New Roman"/>
                <w:sz w:val="24"/>
                <w:szCs w:val="24"/>
                <w:lang w:val="en-US"/>
              </w:rPr>
            </w:pPr>
            <w:r w:rsidRPr="00DB0B07">
              <w:rPr>
                <w:rFonts w:ascii="Times New Roman" w:hAnsi="Times New Roman"/>
                <w:sz w:val="24"/>
                <w:szCs w:val="24"/>
                <w:lang w:val="en-US"/>
              </w:rPr>
              <w:t>9.3.1.1. Production of design and estimate documentation in accordance with the Customer's approval of design solutions and the cost of building materials, structures and equipment (transfer of 1 copy of design documentation).</w:t>
            </w:r>
          </w:p>
          <w:p w:rsidR="00833ECF" w:rsidRPr="00DB0B07" w:rsidRDefault="00833ECF" w:rsidP="002166C8">
            <w:pPr>
              <w:jc w:val="both"/>
              <w:rPr>
                <w:rFonts w:ascii="Times New Roman" w:hAnsi="Times New Roman"/>
                <w:sz w:val="24"/>
                <w:szCs w:val="24"/>
                <w:lang w:val="en-US"/>
              </w:rPr>
            </w:pPr>
          </w:p>
          <w:p w:rsidR="00833ECF" w:rsidRPr="00DB0B07" w:rsidRDefault="00833ECF" w:rsidP="002166C8">
            <w:pPr>
              <w:jc w:val="both"/>
              <w:rPr>
                <w:rFonts w:ascii="Times New Roman" w:hAnsi="Times New Roman" w:cs="Times New Roman"/>
                <w:sz w:val="24"/>
                <w:szCs w:val="24"/>
                <w:lang w:val="en-US"/>
              </w:rPr>
            </w:pPr>
            <w:r w:rsidRPr="00DB0B07">
              <w:rPr>
                <w:rFonts w:ascii="Times New Roman" w:hAnsi="Times New Roman"/>
                <w:sz w:val="24"/>
                <w:szCs w:val="24"/>
                <w:lang w:val="en-US"/>
              </w:rPr>
              <w:t xml:space="preserve">9.3.1.2. Acceptance of design documents by Expertise for consideration that shall constitute </w:t>
            </w:r>
            <w:r w:rsidRPr="00DB0B07">
              <w:rPr>
                <w:rFonts w:ascii="Times New Roman" w:hAnsi="Times New Roman"/>
                <w:sz w:val="24"/>
                <w:szCs w:val="24"/>
              </w:rPr>
              <w:t>4</w:t>
            </w:r>
            <w:r w:rsidRPr="00DB0B07">
              <w:rPr>
                <w:rFonts w:ascii="Times New Roman" w:hAnsi="Times New Roman"/>
                <w:sz w:val="24"/>
                <w:szCs w:val="24"/>
                <w:lang w:val="en-US"/>
              </w:rPr>
              <w:t>0% of total cost under clause 3.1.1 of this Agreement.</w:t>
            </w:r>
          </w:p>
          <w:p w:rsidR="00833ECF" w:rsidRPr="00DB0B07" w:rsidRDefault="00833ECF" w:rsidP="002166C8">
            <w:pPr>
              <w:jc w:val="both"/>
              <w:rPr>
                <w:rFonts w:ascii="Times New Roman" w:hAnsi="Times New Roman" w:cs="Times New Roman"/>
                <w:sz w:val="24"/>
                <w:szCs w:val="24"/>
                <w:lang w:val="en-US"/>
              </w:rPr>
            </w:pPr>
            <w:r w:rsidRPr="00DB0B07">
              <w:rPr>
                <w:rFonts w:ascii="Times New Roman" w:hAnsi="Times New Roman"/>
                <w:sz w:val="24"/>
                <w:szCs w:val="24"/>
                <w:lang w:val="en-US"/>
              </w:rPr>
              <w:t xml:space="preserve">9.3.2. </w:t>
            </w:r>
            <w:r w:rsidRPr="00DB0B07">
              <w:rPr>
                <w:rFonts w:ascii="Times New Roman" w:hAnsi="Times New Roman" w:cs="Times New Roman"/>
                <w:sz w:val="24"/>
                <w:szCs w:val="24"/>
                <w:lang w:val="en-US"/>
              </w:rPr>
              <w:t xml:space="preserve">The final acceptance of design works under the Agreement </w:t>
            </w:r>
            <w:r w:rsidRPr="00DB0B07">
              <w:rPr>
                <w:rFonts w:ascii="Times New Roman" w:hAnsi="Times New Roman"/>
                <w:sz w:val="24"/>
                <w:szCs w:val="24"/>
                <w:lang w:val="en-US"/>
              </w:rPr>
              <w:t xml:space="preserve">that shall constitute </w:t>
            </w:r>
            <w:r w:rsidRPr="00DB0B07">
              <w:rPr>
                <w:rFonts w:ascii="Times New Roman" w:hAnsi="Times New Roman"/>
                <w:sz w:val="24"/>
                <w:szCs w:val="24"/>
              </w:rPr>
              <w:t>6</w:t>
            </w:r>
            <w:r w:rsidRPr="00DB0B07">
              <w:rPr>
                <w:rFonts w:ascii="Times New Roman" w:hAnsi="Times New Roman"/>
                <w:sz w:val="24"/>
                <w:szCs w:val="24"/>
                <w:lang w:val="en-US"/>
              </w:rPr>
              <w:t xml:space="preserve">0% of total cost in accordance with clause 3.1.1 of this Agreement shall be performed after receipt by </w:t>
            </w:r>
            <w:r w:rsidRPr="00DB0B07">
              <w:rPr>
                <w:rFonts w:ascii="Times New Roman" w:hAnsi="Times New Roman" w:cs="Times New Roman"/>
                <w:sz w:val="24"/>
                <w:szCs w:val="24"/>
                <w:lang w:val="en-US"/>
              </w:rPr>
              <w:t xml:space="preserve">the Contractor has received the positive conclusion of the expertise regarding the construction project </w:t>
            </w:r>
            <w:r w:rsidRPr="00DB0B07">
              <w:rPr>
                <w:rFonts w:ascii="Times New Roman" w:hAnsi="Times New Roman"/>
                <w:sz w:val="24"/>
                <w:szCs w:val="24"/>
                <w:lang w:val="en-US"/>
              </w:rPr>
              <w:t>and after transfer of a full set of design and estimate documents with execution of documents specified in clause 10.2.1 of this Agreement and Documentation Acceptance and Act of transfer and acceptance of technical documentation.</w:t>
            </w:r>
          </w:p>
          <w:p w:rsidR="00833ECF" w:rsidRPr="00DB0B07" w:rsidRDefault="00833ECF" w:rsidP="002166C8">
            <w:pPr>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9.4. Acceptance of preparatory works is carried out by the final acceptance of preparatory works after the executes 100% of these works by the Contractor in accordance with Project of Construction Organization approved by the Customer and agreed by the Contractor and the Project of Works Performance, and after transfer of a full set of design with execution of documents specified in clause 10.2.3 of this Agreement.</w:t>
            </w:r>
          </w:p>
          <w:p w:rsidR="00833ECF" w:rsidRPr="00DB0B07" w:rsidRDefault="00833ECF" w:rsidP="002166C8">
            <w:pPr>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9.5 </w:t>
            </w:r>
            <w:r w:rsidRPr="00DB0B07">
              <w:rPr>
                <w:rFonts w:ascii="Times New Roman" w:hAnsi="Times New Roman"/>
                <w:sz w:val="24"/>
                <w:szCs w:val="24"/>
                <w:lang w:val="en-US"/>
              </w:rPr>
              <w:t>Acceptance of construction works</w:t>
            </w:r>
            <w:r w:rsidRPr="00DB0B07">
              <w:rPr>
                <w:rFonts w:ascii="Times New Roman" w:hAnsi="Times New Roman"/>
                <w:sz w:val="24"/>
                <w:szCs w:val="24"/>
              </w:rPr>
              <w:t xml:space="preserve">, </w:t>
            </w:r>
            <w:r w:rsidRPr="00DB0B07">
              <w:rPr>
                <w:rFonts w:ascii="Times New Roman" w:hAnsi="Times New Roman"/>
                <w:sz w:val="24"/>
                <w:szCs w:val="24"/>
                <w:lang w:val="en-US"/>
              </w:rPr>
              <w:t>reconstruction and Start-up and adjustment works shall be performed by monthly and final acceptance of works under this Agreement.</w:t>
            </w:r>
          </w:p>
          <w:p w:rsidR="00833ECF" w:rsidRPr="00DB0B07" w:rsidRDefault="00833ECF" w:rsidP="002166C8">
            <w:pPr>
              <w:jc w:val="both"/>
              <w:rPr>
                <w:rFonts w:ascii="Times New Roman" w:hAnsi="Times New Roman"/>
                <w:sz w:val="24"/>
                <w:szCs w:val="24"/>
                <w:lang w:val="en-US"/>
              </w:rPr>
            </w:pPr>
            <w:r w:rsidRPr="00DB0B07">
              <w:rPr>
                <w:rFonts w:ascii="Times New Roman" w:hAnsi="Times New Roman"/>
                <w:sz w:val="24"/>
                <w:szCs w:val="24"/>
                <w:lang w:val="en-US"/>
              </w:rPr>
              <w:t>9.5.1. Monthly acceptance of construction works Start-up and adjustment works performed shall be conducted with execution of documents specified in clause 10.2.2 of this Agreement;</w:t>
            </w:r>
          </w:p>
          <w:p w:rsidR="00833ECF" w:rsidRPr="00DB0B07" w:rsidRDefault="00833ECF" w:rsidP="002166C8">
            <w:pPr>
              <w:jc w:val="both"/>
              <w:rPr>
                <w:rFonts w:ascii="Times New Roman" w:hAnsi="Times New Roman"/>
                <w:sz w:val="24"/>
                <w:szCs w:val="24"/>
                <w:lang w:val="en-US"/>
              </w:rPr>
            </w:pPr>
            <w:r w:rsidRPr="00DB0B07">
              <w:rPr>
                <w:rFonts w:ascii="Times New Roman" w:hAnsi="Times New Roman"/>
                <w:sz w:val="24"/>
                <w:szCs w:val="24"/>
                <w:lang w:val="en-US"/>
              </w:rPr>
              <w:t xml:space="preserve">9.5.2. The final acceptance of the subject under </w:t>
            </w:r>
            <w:r w:rsidRPr="00DB0B07">
              <w:rPr>
                <w:rFonts w:ascii="Times New Roman" w:hAnsi="Times New Roman"/>
                <w:sz w:val="24"/>
                <w:szCs w:val="24"/>
                <w:lang w:val="en-US"/>
              </w:rPr>
              <w:lastRenderedPageBreak/>
              <w:t xml:space="preserve">the Agreement by the Customer shall take place after the Contractor performs all scope of works that is the subject of this Agreement, </w:t>
            </w:r>
            <w:r w:rsidRPr="00F57239">
              <w:rPr>
                <w:rFonts w:ascii="Times New Roman" w:hAnsi="Times New Roman"/>
                <w:sz w:val="24"/>
                <w:szCs w:val="24"/>
                <w:lang w:val="en-US"/>
              </w:rPr>
              <w:t>and obtaining, together with the Customer, the relevant certificate, the construction and architectural control agency, completion and observance of all formal requirements provide for hereby</w:t>
            </w:r>
            <w:r w:rsidRPr="00DB0B07">
              <w:rPr>
                <w:rFonts w:ascii="Times New Roman" w:hAnsi="Times New Roman"/>
                <w:sz w:val="24"/>
                <w:szCs w:val="24"/>
                <w:lang w:val="en-US"/>
              </w:rPr>
              <w:t xml:space="preserve"> and by the legislation of Ukraine signing of the Act of Delivery and Acceptance of the Performed Works and transfer of a full set of executive documents to the Customer with execution of documents specified in clause 10.2.3 of this Agreement and Act of transfer and acceptance of technical documentation.</w:t>
            </w:r>
          </w:p>
          <w:p w:rsidR="00833ECF" w:rsidRPr="00DB0B07" w:rsidRDefault="00833ECF" w:rsidP="002166C8">
            <w:pPr>
              <w:ind w:firstLine="35"/>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9.6. </w:t>
            </w:r>
            <w:r w:rsidRPr="00DB0B07">
              <w:rPr>
                <w:rFonts w:ascii="Times New Roman" w:hAnsi="Times New Roman"/>
                <w:sz w:val="24"/>
                <w:szCs w:val="24"/>
                <w:lang w:val="en-US"/>
              </w:rPr>
              <w:t>Acceptances specified in clauses 9.4 and 9.5 of the Agreement shall be deemed as completed on condition of acts by the Customer without reservations.</w:t>
            </w:r>
          </w:p>
          <w:p w:rsidR="00833ECF" w:rsidRPr="00DB0B07" w:rsidRDefault="00833ECF" w:rsidP="002166C8">
            <w:pPr>
              <w:ind w:firstLine="35"/>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9.7. </w:t>
            </w:r>
            <w:r w:rsidRPr="00DB0B07">
              <w:rPr>
                <w:rFonts w:ascii="Times New Roman" w:hAnsi="Times New Roman"/>
                <w:sz w:val="24"/>
                <w:szCs w:val="24"/>
                <w:lang w:val="en-US"/>
              </w:rPr>
              <w:t>Acts shall be signed in the following sequence:</w:t>
            </w:r>
          </w:p>
          <w:p w:rsidR="00833ECF" w:rsidRPr="00DB0B07" w:rsidRDefault="00833ECF" w:rsidP="002166C8">
            <w:pPr>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1) "The work was handed over" - Contractor (Construction Manager); </w:t>
            </w:r>
          </w:p>
          <w:p w:rsidR="00833ECF" w:rsidRPr="00DB0B07" w:rsidRDefault="00833ECF" w:rsidP="002166C8">
            <w:pPr>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2) "The works are checked and approved" - Engineer; </w:t>
            </w:r>
          </w:p>
          <w:p w:rsidR="00833ECF" w:rsidRPr="00DB0B07" w:rsidRDefault="00833ECF" w:rsidP="002166C8">
            <w:pPr>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3) "The works are accepted" - Customer (Authorized Representative). </w:t>
            </w:r>
          </w:p>
          <w:p w:rsidR="00833ECF" w:rsidRPr="00DB0B07" w:rsidRDefault="00833ECF" w:rsidP="002166C8">
            <w:pPr>
              <w:jc w:val="both"/>
              <w:rPr>
                <w:rFonts w:ascii="Times New Roman" w:hAnsi="Times New Roman"/>
                <w:sz w:val="24"/>
                <w:szCs w:val="24"/>
                <w:lang w:val="en-US"/>
              </w:rPr>
            </w:pPr>
            <w:r w:rsidRPr="00DB0B07">
              <w:rPr>
                <w:rFonts w:ascii="Times New Roman" w:hAnsi="Times New Roman" w:cs="Times New Roman"/>
                <w:sz w:val="24"/>
                <w:szCs w:val="24"/>
                <w:lang w:val="en-US"/>
              </w:rPr>
              <w:t xml:space="preserve">9.8. </w:t>
            </w:r>
            <w:r w:rsidRPr="00DB0B07">
              <w:rPr>
                <w:rFonts w:ascii="Times New Roman" w:hAnsi="Times New Roman"/>
                <w:sz w:val="24"/>
                <w:szCs w:val="24"/>
                <w:lang w:val="en-US"/>
              </w:rPr>
              <w:t>Together with the Act, documents confirming the cost of used materials and equipment, as well as relevant documents confirming their origin, such as certificates of origin, shall be provided.</w:t>
            </w:r>
          </w:p>
          <w:p w:rsidR="00833ECF" w:rsidRPr="00DB0B07" w:rsidRDefault="00833ECF" w:rsidP="002166C8">
            <w:pPr>
              <w:jc w:val="both"/>
              <w:rPr>
                <w:rFonts w:ascii="Times New Roman" w:hAnsi="Times New Roman" w:cs="Times New Roman"/>
                <w:sz w:val="24"/>
                <w:szCs w:val="24"/>
                <w:lang w:val="en-US"/>
              </w:rPr>
            </w:pPr>
          </w:p>
          <w:p w:rsidR="00833ECF" w:rsidRPr="00DB0B07" w:rsidRDefault="00833ECF" w:rsidP="002166C8">
            <w:pPr>
              <w:jc w:val="both"/>
              <w:rPr>
                <w:rFonts w:ascii="Times New Roman" w:hAnsi="Times New Roman" w:cs="Times New Roman"/>
                <w:sz w:val="24"/>
                <w:szCs w:val="24"/>
                <w:lang w:val="en-US"/>
              </w:rPr>
            </w:pPr>
          </w:p>
          <w:p w:rsidR="00833ECF" w:rsidRPr="00DB0B07" w:rsidRDefault="00833ECF" w:rsidP="002166C8">
            <w:pPr>
              <w:jc w:val="both"/>
              <w:rPr>
                <w:rFonts w:ascii="Times New Roman" w:hAnsi="Times New Roman"/>
                <w:sz w:val="24"/>
                <w:szCs w:val="24"/>
                <w:lang w:val="en-US"/>
              </w:rPr>
            </w:pPr>
            <w:r w:rsidRPr="00DB0B07">
              <w:rPr>
                <w:rFonts w:ascii="Times New Roman" w:hAnsi="Times New Roman" w:cs="Times New Roman"/>
                <w:sz w:val="24"/>
                <w:szCs w:val="24"/>
                <w:lang w:val="en-US"/>
              </w:rPr>
              <w:t xml:space="preserve">9.9. </w:t>
            </w:r>
            <w:r w:rsidRPr="00DB0B07">
              <w:rPr>
                <w:rFonts w:ascii="Times New Roman" w:hAnsi="Times New Roman"/>
                <w:sz w:val="24"/>
                <w:szCs w:val="24"/>
                <w:lang w:val="en-US"/>
              </w:rPr>
              <w:t>The Customer’s representative and the Engineer shall check works performance within three days after receipt of set of documents specified in clauses 10.2.1, 10.2.2 and 10.2.3, thereafter the authorized representative of the Customer shall sign the documents in the part of actually performed works.</w:t>
            </w:r>
          </w:p>
          <w:p w:rsidR="00833ECF" w:rsidRPr="00DB0B07" w:rsidRDefault="00833ECF" w:rsidP="002166C8">
            <w:pPr>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9.10. The Contractor must notify the Engineer and the Customer of the need for acceptance of the works to be completed and closed, within 2 days from the date of their performance by entering the relevant record into the construction log and sending the relevant message. The Engineer must </w:t>
            </w:r>
            <w:r w:rsidRPr="00DB0B07">
              <w:rPr>
                <w:rFonts w:ascii="Times New Roman" w:hAnsi="Times New Roman" w:cs="Times New Roman"/>
                <w:sz w:val="24"/>
                <w:szCs w:val="24"/>
                <w:lang w:val="en-US"/>
              </w:rPr>
              <w:lastRenderedPageBreak/>
              <w:t xml:space="preserve">carry out an inspection of performance of the works to be completed and closed within 3 days from the date of notification.  The Customer must accept the works within 2 days from their approval by the Engineer. </w:t>
            </w:r>
          </w:p>
          <w:p w:rsidR="00833ECF" w:rsidRPr="00DB0B07" w:rsidRDefault="00833ECF" w:rsidP="002166C8">
            <w:pPr>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Failure to accept the works within this period cannot cause the works to stop, and the works to be completed and closed are considered to be performed in the proper manner.</w:t>
            </w:r>
          </w:p>
          <w:p w:rsidR="00833ECF" w:rsidRPr="00DB0B07" w:rsidRDefault="00833ECF" w:rsidP="002166C8">
            <w:pPr>
              <w:jc w:val="both"/>
              <w:rPr>
                <w:rFonts w:ascii="Times New Roman" w:hAnsi="Times New Roman" w:cs="Times New Roman"/>
                <w:sz w:val="24"/>
                <w:szCs w:val="24"/>
                <w:lang w:val="en-US"/>
              </w:rPr>
            </w:pPr>
          </w:p>
          <w:p w:rsidR="00833ECF" w:rsidRPr="00DB0B07" w:rsidRDefault="00833ECF" w:rsidP="002166C8">
            <w:pPr>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9.11. The Contractor must notify the Customer in writing of completing the entire set of works and of the readiness for acceptance 5 working days prior to the scheduled final acceptance, while simultaneously entering the relevant record into the construction log. </w:t>
            </w:r>
          </w:p>
          <w:p w:rsidR="00833ECF" w:rsidRPr="00DB0B07" w:rsidRDefault="00833ECF" w:rsidP="002166C8">
            <w:pPr>
              <w:jc w:val="both"/>
              <w:rPr>
                <w:rFonts w:ascii="Times New Roman" w:hAnsi="Times New Roman" w:cs="Times New Roman"/>
                <w:sz w:val="24"/>
                <w:szCs w:val="24"/>
                <w:lang w:val="en-US"/>
              </w:rPr>
            </w:pPr>
          </w:p>
          <w:p w:rsidR="00833ECF" w:rsidRPr="00DB0B07" w:rsidRDefault="00833ECF" w:rsidP="002166C8">
            <w:pPr>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9.12. The completion of performance of the entire set of works, obtaining by the Contractor the certificates and permits provided for by the current legislation for the systems installed or constructed in the course of execution of the subject matter of this Agreement, as well as compliance with the formal requirements provided by this Agreement and legislation of Ukraine and obtaining a permit for operation of the facility is the condition for the sending of the notice by the Contractor of its readiness for the final acceptance.</w:t>
            </w:r>
          </w:p>
          <w:p w:rsidR="00833ECF" w:rsidRPr="00DB0B07" w:rsidRDefault="00833ECF" w:rsidP="002166C8">
            <w:pPr>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9.13. In case if it is revealed during the process of acceptance that the subject of the Agreement is not ready for acceptance in view of uncompleted works, failure by the Contractor to obtain appropriate permits or detection of defects that make it impossible to operate, the final acceptance shall be suspended until the Contractor has eliminated all deficiencies. After eliminating the deficiencies detected, the Contractor is obliged to re-notify the Engineer and the Customer of the readiness of the subject matter of this Agreement for acceptance in accordance with the procedure provided for in clause 9.12 hereof. </w:t>
            </w:r>
          </w:p>
          <w:p w:rsidR="00833ECF" w:rsidRPr="00DB0B07" w:rsidRDefault="00833ECF" w:rsidP="002166C8">
            <w:pPr>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9.14. In case of detection of defects and deficiencies that do not restrict operation, both parties must agree on the period for their elimination that would not exceed 14 days from the date of acceptance. The Contractor is obliged </w:t>
            </w:r>
            <w:r w:rsidRPr="00DB0B07">
              <w:rPr>
                <w:rFonts w:ascii="Times New Roman" w:hAnsi="Times New Roman" w:cs="Times New Roman"/>
                <w:sz w:val="24"/>
                <w:szCs w:val="24"/>
                <w:lang w:val="en-US"/>
              </w:rPr>
              <w:lastRenderedPageBreak/>
              <w:t xml:space="preserve">to notify the Engineer and the Customer's representative of the elimination of defects and deficiencies specified in the certificate and to obtain from the Customer a written confirmation that the defects and deficiencies have been properly eliminated. </w:t>
            </w:r>
          </w:p>
          <w:p w:rsidR="00833ECF" w:rsidRPr="00DB0B07" w:rsidRDefault="00833ECF" w:rsidP="002166C8">
            <w:pPr>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9.15. Before commencing the final acceptance procedure, the Contractor must provide the Customer with all executive documentation for the construction facility, the compliance and completeness of which was confirmed by the Engineer.</w:t>
            </w:r>
          </w:p>
          <w:p w:rsidR="00833ECF" w:rsidRPr="00DB0B07" w:rsidRDefault="00833ECF" w:rsidP="002166C8">
            <w:pPr>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9.16. In case of refusal of one of the parties from the signing of acts, the parties act in accordance with the procedure provided for in Article 882 paragraph 4 of the Civil Code of Ukraine.</w:t>
            </w:r>
          </w:p>
          <w:p w:rsidR="00833ECF" w:rsidRPr="00DB0B07" w:rsidRDefault="00833ECF" w:rsidP="002166C8">
            <w:pPr>
              <w:keepNext/>
              <w:keepLines/>
              <w:jc w:val="both"/>
              <w:outlineLvl w:val="2"/>
              <w:rPr>
                <w:rFonts w:ascii="Times New Roman" w:hAnsi="Times New Roman" w:cs="Times New Roman"/>
                <w:sz w:val="24"/>
                <w:szCs w:val="24"/>
                <w:lang w:val="en-US"/>
              </w:rPr>
            </w:pPr>
          </w:p>
          <w:p w:rsidR="00833ECF" w:rsidRPr="00DB0B07" w:rsidRDefault="00833ECF" w:rsidP="002166C8">
            <w:pPr>
              <w:keepNext/>
              <w:keepLines/>
              <w:jc w:val="center"/>
              <w:outlineLvl w:val="2"/>
              <w:rPr>
                <w:rFonts w:ascii="Times New Roman" w:hAnsi="Times New Roman" w:cs="Times New Roman"/>
                <w:b/>
                <w:sz w:val="24"/>
                <w:szCs w:val="24"/>
                <w:lang w:val="en-US"/>
              </w:rPr>
            </w:pPr>
            <w:r w:rsidRPr="00DB0B07">
              <w:rPr>
                <w:rFonts w:ascii="Times New Roman" w:hAnsi="Times New Roman" w:cs="Times New Roman"/>
                <w:b/>
                <w:sz w:val="24"/>
                <w:szCs w:val="24"/>
                <w:lang w:val="en-US"/>
              </w:rPr>
              <w:t>10.</w:t>
            </w:r>
            <w:r w:rsidRPr="00DB0B07">
              <w:rPr>
                <w:rFonts w:ascii="Times New Roman" w:hAnsi="Times New Roman" w:cs="Times New Roman"/>
                <w:b/>
                <w:sz w:val="24"/>
                <w:szCs w:val="24"/>
                <w:lang w:val="en-US" w:eastAsia="uk-UA"/>
              </w:rPr>
              <w:tab/>
            </w:r>
            <w:r w:rsidRPr="00DB0B07">
              <w:rPr>
                <w:rFonts w:ascii="Times New Roman" w:hAnsi="Times New Roman" w:cs="Times New Roman"/>
                <w:b/>
                <w:sz w:val="24"/>
                <w:szCs w:val="24"/>
                <w:lang w:val="en-US"/>
              </w:rPr>
              <w:t xml:space="preserve"> Terms of payments</w:t>
            </w:r>
          </w:p>
          <w:p w:rsidR="00833ECF" w:rsidRPr="00DB0B07" w:rsidRDefault="00833ECF" w:rsidP="002166C8">
            <w:pPr>
              <w:jc w:val="both"/>
              <w:rPr>
                <w:rFonts w:ascii="Times New Roman" w:hAnsi="Times New Roman"/>
                <w:sz w:val="24"/>
                <w:szCs w:val="24"/>
                <w:lang w:val="en-US"/>
              </w:rPr>
            </w:pPr>
            <w:r w:rsidRPr="00DB0B07">
              <w:rPr>
                <w:rFonts w:ascii="Times New Roman" w:hAnsi="Times New Roman" w:cs="Times New Roman"/>
                <w:sz w:val="24"/>
                <w:szCs w:val="24"/>
                <w:lang w:val="en-US"/>
              </w:rPr>
              <w:t xml:space="preserve">10.1. </w:t>
            </w:r>
            <w:r w:rsidRPr="00DB0B07">
              <w:rPr>
                <w:rFonts w:ascii="Times New Roman" w:hAnsi="Times New Roman"/>
                <w:sz w:val="24"/>
                <w:szCs w:val="24"/>
                <w:lang w:val="en-US"/>
              </w:rPr>
              <w:t xml:space="preserve">Payments shall be made by the Government of the Republic of Poland through the bank institution authorized to service the Loan - Bank Gospodarstwa Krajowego (hereinafter referred to as the "Bank"), in accordance with Article 10 (1) of the Agreement between the Government of Ukraine and the Government of the Republic of Poland on extending a tied aid credit dd 09.09.2015, from the State Budget of the Republic of Poland in Polish zloty. All prices, established in accordance with global market prices and the price of the Agreement are expressed in EURO. </w:t>
            </w:r>
          </w:p>
          <w:p w:rsidR="00833ECF" w:rsidRPr="00DB0B07" w:rsidRDefault="00833ECF" w:rsidP="002166C8">
            <w:pPr>
              <w:ind w:firstLine="35"/>
              <w:jc w:val="both"/>
              <w:rPr>
                <w:rFonts w:ascii="Times New Roman" w:hAnsi="Times New Roman" w:cs="Times New Roman"/>
                <w:sz w:val="24"/>
                <w:szCs w:val="24"/>
                <w:lang w:val="en-US"/>
              </w:rPr>
            </w:pPr>
            <w:r w:rsidRPr="00DB0B07">
              <w:rPr>
                <w:rFonts w:ascii="Times New Roman" w:hAnsi="Times New Roman"/>
                <w:sz w:val="24"/>
                <w:szCs w:val="24"/>
                <w:lang w:val="en-US"/>
              </w:rPr>
              <w:t>Payment shall be made on a phased basis upon acceptance of works as provided for by Section 9 of this Agreement.</w:t>
            </w:r>
          </w:p>
          <w:p w:rsidR="00833ECF" w:rsidRDefault="00833ECF" w:rsidP="002166C8">
            <w:pPr>
              <w:ind w:firstLine="35"/>
              <w:jc w:val="both"/>
              <w:rPr>
                <w:rFonts w:ascii="Times New Roman" w:hAnsi="Times New Roman" w:cs="Times New Roman"/>
                <w:sz w:val="24"/>
                <w:szCs w:val="24"/>
                <w:lang w:val="en-US"/>
              </w:rPr>
            </w:pPr>
            <w:r w:rsidRPr="007D1138">
              <w:rPr>
                <w:rFonts w:ascii="Times New Roman" w:hAnsi="Times New Roman" w:cs="Times New Roman"/>
                <w:sz w:val="24"/>
                <w:szCs w:val="24"/>
                <w:lang w:val="en-US"/>
              </w:rPr>
              <w:t>By agreement of the Parties, advance payment by the Customer for the procurement of works and services within the framework of the Agreement is possible in the amount of up to 60% of the total cost of the works for the period until their full implementation, but no later than December 31, 2025.</w:t>
            </w:r>
          </w:p>
          <w:p w:rsidR="00833ECF" w:rsidRPr="00DB0B07" w:rsidRDefault="00833ECF" w:rsidP="002166C8">
            <w:pPr>
              <w:ind w:firstLine="35"/>
              <w:jc w:val="both"/>
              <w:rPr>
                <w:rFonts w:ascii="Times New Roman" w:hAnsi="Times New Roman"/>
                <w:sz w:val="24"/>
                <w:szCs w:val="24"/>
                <w:lang w:val="en-US"/>
              </w:rPr>
            </w:pPr>
            <w:r w:rsidRPr="00DB0B07">
              <w:rPr>
                <w:rFonts w:ascii="Times New Roman" w:hAnsi="Times New Roman" w:cs="Times New Roman"/>
                <w:sz w:val="24"/>
                <w:szCs w:val="24"/>
                <w:lang w:val="en-US"/>
              </w:rPr>
              <w:t xml:space="preserve">10.2 </w:t>
            </w:r>
            <w:r w:rsidRPr="00DB0B07">
              <w:rPr>
                <w:rFonts w:ascii="Times New Roman" w:hAnsi="Times New Roman"/>
                <w:sz w:val="24"/>
                <w:szCs w:val="24"/>
                <w:lang w:val="en-US"/>
              </w:rPr>
              <w:t>Payments for the work performed, materials and equipment, including those imported under the terms “INCOTERMS 2010 - DAP Krakivets” are paid on the basis of the following terms and documents.</w:t>
            </w:r>
          </w:p>
          <w:p w:rsidR="00833ECF" w:rsidRPr="00DB0B07" w:rsidRDefault="00833ECF" w:rsidP="002166C8">
            <w:pPr>
              <w:ind w:firstLine="35"/>
              <w:jc w:val="both"/>
              <w:rPr>
                <w:rFonts w:ascii="Times New Roman" w:hAnsi="Times New Roman"/>
                <w:sz w:val="24"/>
                <w:szCs w:val="24"/>
                <w:lang w:val="en-US"/>
              </w:rPr>
            </w:pPr>
            <w:r w:rsidRPr="00DB0B07">
              <w:rPr>
                <w:rFonts w:ascii="Times New Roman" w:hAnsi="Times New Roman"/>
                <w:sz w:val="24"/>
                <w:szCs w:val="24"/>
                <w:lang w:val="en-US"/>
              </w:rPr>
              <w:t xml:space="preserve">10.2.1. Payments for the execution of survey and </w:t>
            </w:r>
            <w:r w:rsidRPr="00DB0B07">
              <w:rPr>
                <w:rFonts w:ascii="Times New Roman" w:hAnsi="Times New Roman"/>
                <w:sz w:val="24"/>
                <w:szCs w:val="24"/>
                <w:lang w:val="en-US"/>
              </w:rPr>
              <w:lastRenderedPageBreak/>
              <w:t>design work are paid on the basis of the following documents, duly executed by the Parties:</w:t>
            </w:r>
          </w:p>
          <w:p w:rsidR="00833ECF" w:rsidRPr="00DB0B07" w:rsidRDefault="00833ECF" w:rsidP="002166C8">
            <w:pPr>
              <w:ind w:firstLine="35"/>
              <w:jc w:val="both"/>
              <w:rPr>
                <w:rFonts w:ascii="Times New Roman" w:hAnsi="Times New Roman"/>
                <w:sz w:val="24"/>
                <w:szCs w:val="24"/>
                <w:lang w:val="en-US"/>
              </w:rPr>
            </w:pPr>
          </w:p>
          <w:p w:rsidR="00833ECF" w:rsidRPr="00DB0B07" w:rsidRDefault="00833ECF" w:rsidP="002166C8">
            <w:pPr>
              <w:ind w:firstLine="35"/>
              <w:jc w:val="both"/>
              <w:rPr>
                <w:rFonts w:ascii="Times New Roman" w:hAnsi="Times New Roman" w:cs="Times New Roman"/>
                <w:sz w:val="24"/>
                <w:szCs w:val="24"/>
                <w:lang w:val="en-US"/>
              </w:rPr>
            </w:pPr>
            <w:r w:rsidRPr="00DB0B07">
              <w:rPr>
                <w:rFonts w:ascii="Times New Roman" w:hAnsi="Times New Roman"/>
                <w:sz w:val="24"/>
                <w:szCs w:val="24"/>
                <w:lang w:val="en-US"/>
              </w:rPr>
              <w:t>10.2.1.1. Invoice For performed Works for each part of the works performed with specification of amount due to payment signed by the Customer and Contractor - 3 originals (the Customer shall leave one for himself) + 2 copies;</w:t>
            </w:r>
          </w:p>
          <w:p w:rsidR="00833ECF" w:rsidRPr="00DB0B07" w:rsidRDefault="00833ECF" w:rsidP="002166C8">
            <w:pPr>
              <w:ind w:firstLine="35"/>
              <w:jc w:val="both"/>
              <w:rPr>
                <w:rFonts w:ascii="Times New Roman" w:hAnsi="Times New Roman" w:cs="Times New Roman"/>
                <w:sz w:val="24"/>
                <w:szCs w:val="24"/>
                <w:lang w:val="en-US"/>
              </w:rPr>
            </w:pPr>
            <w:r w:rsidRPr="00DB0B07">
              <w:rPr>
                <w:rFonts w:ascii="Times New Roman" w:hAnsi="Times New Roman"/>
                <w:sz w:val="24"/>
                <w:szCs w:val="24"/>
                <w:lang w:val="en-US"/>
              </w:rPr>
              <w:t>10.2.1.2. Act of Acceptance for Works Performed and Certificate of Cost of Performed Works and materials used and equipment installed for each part of construction and special installation works performed and for materials delivered and for equipment for an appropriate month signed by the Contractor and the Customer - 3 originals (the Customer shall leave one for himself) + 2 copies.</w:t>
            </w:r>
          </w:p>
          <w:p w:rsidR="00833ECF" w:rsidRPr="00DB0B07" w:rsidRDefault="00833ECF" w:rsidP="002166C8">
            <w:pPr>
              <w:ind w:firstLine="35"/>
              <w:jc w:val="both"/>
              <w:rPr>
                <w:rFonts w:ascii="Times New Roman" w:hAnsi="Times New Roman"/>
                <w:sz w:val="24"/>
                <w:szCs w:val="24"/>
                <w:lang w:val="en-US"/>
              </w:rPr>
            </w:pPr>
            <w:r w:rsidRPr="00DB0B07">
              <w:rPr>
                <w:rFonts w:ascii="Times New Roman" w:hAnsi="Times New Roman"/>
                <w:sz w:val="24"/>
                <w:szCs w:val="24"/>
                <w:lang w:val="en-US"/>
              </w:rPr>
              <w:t>10.2.1.3. In the case of the payment specified in clause 9.3.2 of this Agreement, the following shall be additionally submitted: Act of Technical Documents Acceptance and Delivery signed by the Contractor and the Customer- 3 originals (the Customer shall leave one for himself) + 2 copies.</w:t>
            </w:r>
          </w:p>
          <w:p w:rsidR="00833ECF" w:rsidRPr="00DB0B07" w:rsidRDefault="00833ECF" w:rsidP="002166C8">
            <w:pPr>
              <w:ind w:firstLine="35"/>
              <w:jc w:val="both"/>
              <w:rPr>
                <w:rFonts w:ascii="Times New Roman" w:hAnsi="Times New Roman"/>
                <w:sz w:val="24"/>
                <w:szCs w:val="24"/>
                <w:lang w:val="en-US"/>
              </w:rPr>
            </w:pPr>
            <w:r w:rsidRPr="00DB0B07">
              <w:rPr>
                <w:rFonts w:ascii="Times New Roman" w:hAnsi="Times New Roman"/>
                <w:sz w:val="24"/>
                <w:szCs w:val="24"/>
                <w:lang w:val="en-US"/>
              </w:rPr>
              <w:t>10.2.2. Interim (monthly) payments for works performed, materials used and installed equipment shall be settled on basis of the following documents duly executed by the Parties:</w:t>
            </w:r>
          </w:p>
          <w:p w:rsidR="00833ECF" w:rsidRPr="00DB0B07" w:rsidRDefault="00833ECF" w:rsidP="002166C8">
            <w:pPr>
              <w:ind w:firstLine="35"/>
              <w:jc w:val="both"/>
              <w:rPr>
                <w:rFonts w:ascii="Times New Roman" w:hAnsi="Times New Roman"/>
                <w:sz w:val="24"/>
                <w:szCs w:val="24"/>
                <w:lang w:val="en-US"/>
              </w:rPr>
            </w:pPr>
          </w:p>
          <w:p w:rsidR="00833ECF" w:rsidRPr="00DB0B07" w:rsidRDefault="00833ECF" w:rsidP="002166C8">
            <w:pPr>
              <w:ind w:firstLine="35"/>
              <w:jc w:val="both"/>
              <w:rPr>
                <w:rFonts w:ascii="Times New Roman" w:hAnsi="Times New Roman"/>
                <w:sz w:val="24"/>
                <w:szCs w:val="24"/>
                <w:lang w:val="en-US"/>
              </w:rPr>
            </w:pPr>
            <w:r w:rsidRPr="00DB0B07">
              <w:rPr>
                <w:rFonts w:ascii="Times New Roman" w:hAnsi="Times New Roman"/>
                <w:sz w:val="24"/>
                <w:szCs w:val="24"/>
                <w:lang w:val="en-US"/>
              </w:rPr>
              <w:t>10.2.2.1. Invoice For performed Works and Materials used and Equipment installed for each part of the works performed with specification of amount due to payment signed by the Customer and Contractor - 3 originals (the Customer shall leave one for himself) + 2 copies.</w:t>
            </w:r>
          </w:p>
          <w:p w:rsidR="00833ECF" w:rsidRPr="00DB0B07" w:rsidRDefault="00833ECF" w:rsidP="002166C8">
            <w:pPr>
              <w:ind w:firstLine="35"/>
              <w:jc w:val="both"/>
              <w:rPr>
                <w:rFonts w:ascii="Times New Roman" w:hAnsi="Times New Roman"/>
                <w:sz w:val="24"/>
                <w:szCs w:val="24"/>
                <w:lang w:val="en-US"/>
              </w:rPr>
            </w:pPr>
            <w:r w:rsidRPr="00DB0B07">
              <w:rPr>
                <w:rFonts w:ascii="Times New Roman" w:hAnsi="Times New Roman"/>
                <w:sz w:val="24"/>
                <w:szCs w:val="24"/>
                <w:lang w:val="en-US"/>
              </w:rPr>
              <w:t xml:space="preserve">The amount specified in Invoice For performed Works and Materials used and Equipment installed  for each part of the works performed specified in clause 9.5.1 of the Agreement shall not exceed sum 95% of the value of the work performed and 100% value of the materials used and equipment installed in the Act of Acceptance for Works and Performed Materials used and Equipment installed and Certificate of Cost of Performed Works and Materials used and Equipment installed for each part of construction and special installation works performed and for materials delivered and for equipment for an </w:t>
            </w:r>
            <w:r w:rsidRPr="00DB0B07">
              <w:rPr>
                <w:rFonts w:ascii="Times New Roman" w:hAnsi="Times New Roman"/>
                <w:sz w:val="24"/>
                <w:szCs w:val="24"/>
                <w:lang w:val="en-US"/>
              </w:rPr>
              <w:lastRenderedPageBreak/>
              <w:t xml:space="preserve">appropriate month.  </w:t>
            </w:r>
          </w:p>
          <w:p w:rsidR="00833ECF" w:rsidRPr="00DB0B07" w:rsidRDefault="00833ECF" w:rsidP="002166C8">
            <w:pPr>
              <w:ind w:firstLine="35"/>
              <w:jc w:val="both"/>
              <w:rPr>
                <w:rFonts w:ascii="Times New Roman" w:hAnsi="Times New Roman"/>
                <w:sz w:val="24"/>
                <w:szCs w:val="24"/>
                <w:lang w:val="en-US"/>
              </w:rPr>
            </w:pPr>
          </w:p>
          <w:p w:rsidR="00833ECF" w:rsidRPr="00DB0B07" w:rsidRDefault="00833ECF" w:rsidP="002166C8">
            <w:pPr>
              <w:ind w:firstLine="35"/>
              <w:jc w:val="both"/>
              <w:rPr>
                <w:rFonts w:ascii="Times New Roman" w:hAnsi="Times New Roman"/>
                <w:sz w:val="24"/>
                <w:szCs w:val="24"/>
                <w:lang w:val="en-US"/>
              </w:rPr>
            </w:pPr>
          </w:p>
          <w:p w:rsidR="00833ECF" w:rsidRPr="00DB0B07" w:rsidRDefault="00833ECF" w:rsidP="002166C8">
            <w:pPr>
              <w:ind w:firstLine="35"/>
              <w:jc w:val="both"/>
              <w:rPr>
                <w:rFonts w:ascii="Times New Roman" w:hAnsi="Times New Roman"/>
                <w:sz w:val="24"/>
                <w:szCs w:val="24"/>
                <w:lang w:val="en-US"/>
              </w:rPr>
            </w:pPr>
            <w:r w:rsidRPr="00DB0B07">
              <w:rPr>
                <w:rFonts w:ascii="Times New Roman" w:hAnsi="Times New Roman"/>
                <w:sz w:val="24"/>
                <w:szCs w:val="24"/>
                <w:lang w:val="en-US"/>
              </w:rPr>
              <w:t>10.2.2.2. Act of Acceptance for Works Performed and Materials used and Equipment installed and Certificate of Cost of Performed Works and Materials used and Equipment installed  for each part of construction and special installation works performed and for materials delivered and for equipment for an appropriate month signed by the Contractor and the Customer - 3 originals (the Customer shall leave one for himself) + 2 copies.</w:t>
            </w:r>
          </w:p>
          <w:p w:rsidR="00833ECF" w:rsidRPr="00DB0B07" w:rsidRDefault="00833ECF" w:rsidP="002166C8">
            <w:pPr>
              <w:ind w:firstLine="35"/>
              <w:jc w:val="both"/>
              <w:rPr>
                <w:rFonts w:ascii="Times New Roman" w:hAnsi="Times New Roman" w:cs="Times New Roman"/>
                <w:sz w:val="24"/>
                <w:szCs w:val="24"/>
                <w:lang w:val="en-US"/>
              </w:rPr>
            </w:pPr>
          </w:p>
          <w:p w:rsidR="00833ECF" w:rsidRPr="00DB0B07" w:rsidRDefault="00833ECF" w:rsidP="002166C8">
            <w:pPr>
              <w:ind w:firstLine="35"/>
              <w:jc w:val="both"/>
              <w:rPr>
                <w:rFonts w:ascii="Times New Roman" w:hAnsi="Times New Roman" w:cs="Times New Roman"/>
                <w:sz w:val="24"/>
                <w:szCs w:val="24"/>
                <w:lang w:val="en-US"/>
              </w:rPr>
            </w:pPr>
            <w:r w:rsidRPr="00DB0B07">
              <w:rPr>
                <w:rFonts w:ascii="Times New Roman" w:hAnsi="Times New Roman"/>
                <w:sz w:val="24"/>
                <w:szCs w:val="24"/>
                <w:lang w:val="en-US"/>
              </w:rPr>
              <w:t>10.2.2.3. Copy of multi-modal bill of lading or international consignment note of the Sender (BL, CMR, AIR WAY BILL) with the Contractor’s confirmation of the Goods delivery to a checkpoint and Package List, by 3 copies of consignment (the Customer shall leave one copy for himself) + 2 copies of Package List (the Customer shall leave one copy for himself);</w:t>
            </w:r>
          </w:p>
          <w:p w:rsidR="00833ECF" w:rsidRPr="00DB0B07" w:rsidRDefault="00833ECF" w:rsidP="002166C8">
            <w:pPr>
              <w:ind w:firstLine="35"/>
              <w:jc w:val="both"/>
              <w:rPr>
                <w:rFonts w:ascii="Times New Roman" w:hAnsi="Times New Roman"/>
                <w:sz w:val="24"/>
                <w:szCs w:val="24"/>
                <w:lang w:val="en-US"/>
              </w:rPr>
            </w:pPr>
          </w:p>
          <w:p w:rsidR="00833ECF" w:rsidRPr="00DB0B07" w:rsidRDefault="00833ECF" w:rsidP="002166C8">
            <w:pPr>
              <w:ind w:firstLine="35"/>
              <w:jc w:val="both"/>
              <w:rPr>
                <w:rFonts w:ascii="Times New Roman" w:hAnsi="Times New Roman"/>
                <w:sz w:val="24"/>
                <w:szCs w:val="24"/>
                <w:lang w:val="en-US"/>
              </w:rPr>
            </w:pPr>
          </w:p>
          <w:p w:rsidR="00833ECF" w:rsidRPr="00DB0B07" w:rsidRDefault="00833ECF" w:rsidP="002166C8">
            <w:pPr>
              <w:ind w:firstLine="35"/>
              <w:jc w:val="both"/>
              <w:rPr>
                <w:rFonts w:ascii="Times New Roman" w:hAnsi="Times New Roman"/>
                <w:sz w:val="24"/>
                <w:szCs w:val="24"/>
                <w:lang w:val="en-US"/>
              </w:rPr>
            </w:pPr>
            <w:r w:rsidRPr="00DB0B07">
              <w:rPr>
                <w:rFonts w:ascii="Times New Roman" w:hAnsi="Times New Roman"/>
                <w:sz w:val="24"/>
                <w:szCs w:val="24"/>
                <w:lang w:val="en-US"/>
              </w:rPr>
              <w:t>10.2.2.4. Equipment Acceptance Protocol signed by the Customer and Contractor – 3 originals (the Customer shall leave one copy for himself) + 2 copies.</w:t>
            </w:r>
          </w:p>
          <w:p w:rsidR="00833ECF" w:rsidRPr="00DB0B07" w:rsidRDefault="00833ECF" w:rsidP="002166C8">
            <w:pPr>
              <w:ind w:firstLine="35"/>
              <w:jc w:val="both"/>
              <w:rPr>
                <w:rFonts w:ascii="Times New Roman" w:hAnsi="Times New Roman"/>
                <w:sz w:val="24"/>
                <w:szCs w:val="24"/>
                <w:lang w:val="en-US"/>
              </w:rPr>
            </w:pPr>
          </w:p>
          <w:p w:rsidR="00833ECF" w:rsidRPr="00DB0B07" w:rsidRDefault="00833ECF" w:rsidP="002166C8">
            <w:pPr>
              <w:ind w:firstLine="35"/>
              <w:jc w:val="both"/>
              <w:rPr>
                <w:rFonts w:ascii="Times New Roman" w:hAnsi="Times New Roman"/>
                <w:sz w:val="24"/>
                <w:szCs w:val="24"/>
                <w:lang w:val="en-US"/>
              </w:rPr>
            </w:pPr>
            <w:r w:rsidRPr="00DB0B07">
              <w:rPr>
                <w:rFonts w:ascii="Times New Roman" w:hAnsi="Times New Roman"/>
                <w:sz w:val="24"/>
                <w:szCs w:val="24"/>
                <w:lang w:val="en-US"/>
              </w:rPr>
              <w:t>10.2.3. The Final payment for works performance shall be settled on basis of the following documents duly executed by the Parties:</w:t>
            </w:r>
          </w:p>
          <w:p w:rsidR="00833ECF" w:rsidRPr="00DB0B07" w:rsidRDefault="00833ECF" w:rsidP="002166C8">
            <w:pPr>
              <w:ind w:firstLine="35"/>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10.2.3.1. Invoice For performed Works and Materials used and Equipment installed for each part of the works performed with specification of amount due to payment signed by the Customer and Contractor - 3 originals (the Customer shall leave one for himself) + 2 copies.</w:t>
            </w:r>
          </w:p>
          <w:p w:rsidR="00833ECF" w:rsidRPr="00DB0B07" w:rsidRDefault="00833ECF" w:rsidP="002166C8">
            <w:pPr>
              <w:ind w:firstLine="35"/>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The amount specified in Invoice For performed Work sand Materials used and Equipment installed for each part of the works performed specified in clause 9.5.2 of the Agreement shall constitute 5% of previously performed works value specified in the Act of Acceptance for Works Performed and Performed Materials used </w:t>
            </w:r>
            <w:r w:rsidRPr="00DB0B07">
              <w:rPr>
                <w:rFonts w:ascii="Times New Roman" w:hAnsi="Times New Roman" w:cs="Times New Roman"/>
                <w:sz w:val="24"/>
                <w:szCs w:val="24"/>
                <w:lang w:val="en-US"/>
              </w:rPr>
              <w:lastRenderedPageBreak/>
              <w:t>and Equipment installed and Certificate of Cost of Performed Works and Materials used and Equipment installed for each part of construction and special installation works performed and for materials delivered and for equipment for the whole period of construction works performance, but shall not exceed the difference between the amount paid and the Agreement value specified in clause 3.1 of the Agreement. The documents specified in clauses 10.2.3.2 - 10.2.3.4 Agreement, should not be presented.</w:t>
            </w:r>
          </w:p>
          <w:p w:rsidR="00833ECF" w:rsidRPr="00DB0B07" w:rsidRDefault="00833ECF" w:rsidP="002166C8">
            <w:pPr>
              <w:ind w:firstLine="35"/>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10.2.3.2. Act of Acceptance for Works Performed and Materials used and Equipment installed and Certificate of Cost of Performed Works and Materials used and Equipment installed  for each part of construction and special installation works performed and for materials delivered and for equipment for an appropriate month signed by the Contractor and the Customer - 3 originals (the Customer shall leave one for himself) + 2 copies;</w:t>
            </w:r>
          </w:p>
          <w:p w:rsidR="00833ECF" w:rsidRDefault="00833ECF" w:rsidP="002166C8">
            <w:pPr>
              <w:ind w:firstLine="35"/>
              <w:jc w:val="both"/>
              <w:rPr>
                <w:rFonts w:ascii="Times New Roman" w:hAnsi="Times New Roman" w:cs="Times New Roman"/>
                <w:sz w:val="24"/>
                <w:szCs w:val="24"/>
                <w:lang w:val="en-US"/>
              </w:rPr>
            </w:pPr>
          </w:p>
          <w:p w:rsidR="00833ECF" w:rsidRPr="00DB0B07" w:rsidRDefault="00833ECF" w:rsidP="002166C8">
            <w:pPr>
              <w:ind w:firstLine="35"/>
              <w:jc w:val="both"/>
              <w:rPr>
                <w:rFonts w:ascii="Times New Roman" w:hAnsi="Times New Roman" w:cs="Times New Roman"/>
                <w:sz w:val="24"/>
                <w:szCs w:val="24"/>
                <w:lang w:val="en-US"/>
              </w:rPr>
            </w:pPr>
          </w:p>
          <w:p w:rsidR="00833ECF" w:rsidRPr="00DB0B07" w:rsidRDefault="00833ECF" w:rsidP="002166C8">
            <w:pPr>
              <w:ind w:firstLine="35"/>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10.2.3.3. Copy of multi-modal bill of lading or international consignment note of the Sender (BL, CMR, AIR WAY BILL) with the Contractor’s confirmation of the Goods delivery to a checkpoint and Package List, by 3 copies of consignment (the Customer shall leave one copy for himself) + 2 copies of Package List (the Customer shall leave one for himself);</w:t>
            </w:r>
          </w:p>
          <w:p w:rsidR="00833ECF" w:rsidRPr="00DB0B07" w:rsidRDefault="00833ECF" w:rsidP="002166C8">
            <w:pPr>
              <w:jc w:val="both"/>
              <w:rPr>
                <w:rFonts w:ascii="Times New Roman" w:hAnsi="Times New Roman" w:cs="Times New Roman"/>
                <w:sz w:val="24"/>
                <w:szCs w:val="24"/>
                <w:lang w:val="en-US"/>
              </w:rPr>
            </w:pPr>
          </w:p>
          <w:p w:rsidR="00833ECF" w:rsidRPr="00DB0B07" w:rsidRDefault="00833ECF" w:rsidP="002166C8">
            <w:pPr>
              <w:ind w:firstLine="35"/>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10.2.3.4. Equipment Acceptance Protocol signed by the Customer and Contractor - 3 originals (the Customer shall leave one for himself) + 2 copies.</w:t>
            </w:r>
          </w:p>
          <w:p w:rsidR="00833ECF" w:rsidRPr="00DB0B07" w:rsidRDefault="00833ECF" w:rsidP="002166C8">
            <w:pPr>
              <w:ind w:firstLine="35"/>
              <w:jc w:val="both"/>
              <w:rPr>
                <w:rFonts w:ascii="Times New Roman" w:hAnsi="Times New Roman" w:cs="Times New Roman"/>
                <w:sz w:val="24"/>
                <w:szCs w:val="24"/>
                <w:lang w:val="en-US"/>
              </w:rPr>
            </w:pPr>
          </w:p>
          <w:p w:rsidR="00833ECF" w:rsidRPr="00DB0B07" w:rsidRDefault="00833ECF" w:rsidP="002166C8">
            <w:pPr>
              <w:ind w:firstLine="35"/>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10.2.3.5. Invoices / invoices paid by the Customer to confirm the previously received funds - 5 copies (the Customer shall one for himself).</w:t>
            </w:r>
          </w:p>
          <w:p w:rsidR="00833ECF" w:rsidRPr="00DB0B07" w:rsidRDefault="00833ECF" w:rsidP="002166C8">
            <w:pPr>
              <w:ind w:firstLine="35"/>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10.2.3.6. In the case of the payment specified in clause 9.5.2 of this Agreement, the following shall be additionally submitted: Act of Works Acceptance and Delivery and Act of Technical Documents Acceptance and Delivery signed by the Contractor and the Customer - 3 originals (the </w:t>
            </w:r>
            <w:r w:rsidRPr="00DB0B07">
              <w:rPr>
                <w:rFonts w:ascii="Times New Roman" w:hAnsi="Times New Roman" w:cs="Times New Roman"/>
                <w:sz w:val="24"/>
                <w:szCs w:val="24"/>
                <w:lang w:val="en-US"/>
              </w:rPr>
              <w:lastRenderedPageBreak/>
              <w:t>Customer shall leave one for himself) + 2 copies.</w:t>
            </w:r>
          </w:p>
          <w:p w:rsidR="00833ECF" w:rsidRPr="00DB0B07" w:rsidRDefault="00833ECF" w:rsidP="002166C8">
            <w:pPr>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10.3. The documents specified in clause 10.2 shall be given in two languages: in Ukrainian and in English. In case of any discrepancies in the interpretation, the English text shall prevail, excluding documents issued (executed) by the authorized bodies of Ukraine in accordance with the current legislation of Ukraine in the form where the text in Ukrainian is predominant.</w:t>
            </w:r>
          </w:p>
          <w:p w:rsidR="00833ECF" w:rsidRPr="00DB0B07" w:rsidRDefault="00833ECF" w:rsidP="002166C8">
            <w:pPr>
              <w:jc w:val="both"/>
              <w:rPr>
                <w:rFonts w:ascii="Times New Roman" w:hAnsi="Times New Roman" w:cs="Times New Roman"/>
                <w:sz w:val="24"/>
                <w:szCs w:val="24"/>
                <w:lang w:val="en-US"/>
              </w:rPr>
            </w:pPr>
          </w:p>
          <w:p w:rsidR="00833ECF" w:rsidRPr="00DB0B07" w:rsidRDefault="00833ECF" w:rsidP="002166C8">
            <w:pPr>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10.4. Documents submitted by the Contractor in accordance with clause 10.2 (originals and copies) shall be submitted by the Contractor to the Register of the Bank and shall contain the inscription “in accordance with the Agreement between the Government of Ukraine and the Government of the Republic of Poland on extending a tied aid credit dd </w:t>
            </w:r>
            <w:r w:rsidRPr="00DB0B07">
              <w:rPr>
                <w:rFonts w:ascii="Times New Roman" w:hAnsi="Times New Roman"/>
                <w:sz w:val="24"/>
                <w:szCs w:val="24"/>
                <w:lang w:val="en-US"/>
              </w:rPr>
              <w:t>09.09.2015</w:t>
            </w:r>
            <w:r w:rsidRPr="00DB0B07">
              <w:rPr>
                <w:rFonts w:ascii="Times New Roman" w:hAnsi="Times New Roman" w:cs="Times New Roman"/>
                <w:sz w:val="24"/>
                <w:szCs w:val="24"/>
                <w:lang w:val="en-US"/>
              </w:rPr>
              <w:t>”.</w:t>
            </w:r>
          </w:p>
          <w:p w:rsidR="00833ECF" w:rsidRPr="00DB0B07" w:rsidRDefault="00833ECF" w:rsidP="002166C8">
            <w:pPr>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10.5 Upon receipt of the documents for payment, the Bank shall transfer the submitted documents to the Ministry of Finance of Ukraine which shall transmit these documents to the Customer</w:t>
            </w:r>
            <w:r w:rsidRPr="00DB0B07">
              <w:rPr>
                <w:sz w:val="24"/>
                <w:szCs w:val="24"/>
                <w:lang w:val="en-US"/>
              </w:rPr>
              <w:t xml:space="preserve"> </w:t>
            </w:r>
            <w:r w:rsidRPr="00DB0B07">
              <w:rPr>
                <w:rFonts w:ascii="Times New Roman" w:hAnsi="Times New Roman" w:cs="Times New Roman"/>
                <w:sz w:val="24"/>
                <w:szCs w:val="24"/>
                <w:lang w:val="en-US"/>
              </w:rPr>
              <w:t xml:space="preserve">within two days. </w:t>
            </w:r>
          </w:p>
          <w:p w:rsidR="00833ECF" w:rsidRPr="00DB0B07" w:rsidRDefault="00833ECF" w:rsidP="002166C8">
            <w:pPr>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Upon receipt of confirmation of submitted documents from the Customer, the Ministry of Finance of Ukraine shall provide the Bank with a permission to pay to the Contractor. The total period for confirmation of submitted documents may not exceed 14 days upon receipt from the Bank.</w:t>
            </w:r>
          </w:p>
          <w:p w:rsidR="00833ECF" w:rsidRPr="00DB0B07" w:rsidRDefault="00833ECF" w:rsidP="002166C8">
            <w:pPr>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10.6. Payment by the Customer to the Contractor is the authority (permission) provided by the Ministry of Finance of Ukraine in favour of the Bank on behalf of the Customer to pay the Contractor an appropriate payment to the Contractor. </w:t>
            </w:r>
          </w:p>
          <w:p w:rsidR="00833ECF" w:rsidRPr="00DB0B07" w:rsidRDefault="00833ECF" w:rsidP="002166C8">
            <w:pPr>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10.7. The Contractor, if the completed works are not paid after expiration of the term specified in clause 10.5 of the Agreement, may suspend the works, and shall immediately inform the Customer thereof, and in case of delay of payment for more than 45 days, the Contractor may terminate the Agreement or withdraw from the Agreement.</w:t>
            </w:r>
          </w:p>
          <w:p w:rsidR="00833ECF" w:rsidRDefault="00833ECF" w:rsidP="002166C8">
            <w:pPr>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10.8. The Customer and the Contractor shall bear no responsibility for the actions or omission of the executive authorities of Ukraine and the Republic </w:t>
            </w:r>
            <w:r w:rsidRPr="00DB0B07">
              <w:rPr>
                <w:rFonts w:ascii="Times New Roman" w:hAnsi="Times New Roman" w:cs="Times New Roman"/>
                <w:sz w:val="24"/>
                <w:szCs w:val="24"/>
                <w:lang w:val="en-US"/>
              </w:rPr>
              <w:lastRenderedPageBreak/>
              <w:t>of Poland involved in the implementation of the Agreement in accordance with the terms and conditions of the Agreement between the Government of Ukraine and the Government of the Republic of Poland on extending a tied aid credit dd 09.09.2015.</w:t>
            </w:r>
          </w:p>
          <w:p w:rsidR="00833ECF" w:rsidRDefault="00833ECF" w:rsidP="002166C8">
            <w:pPr>
              <w:jc w:val="both"/>
              <w:rPr>
                <w:rFonts w:ascii="Times New Roman" w:hAnsi="Times New Roman" w:cs="Times New Roman"/>
                <w:sz w:val="24"/>
                <w:szCs w:val="24"/>
                <w:lang w:val="en-US"/>
              </w:rPr>
            </w:pPr>
          </w:p>
          <w:p w:rsidR="00833ECF" w:rsidRDefault="00833ECF" w:rsidP="002166C8">
            <w:pPr>
              <w:jc w:val="both"/>
              <w:rPr>
                <w:rFonts w:ascii="Times New Roman" w:hAnsi="Times New Roman" w:cs="Times New Roman"/>
                <w:b/>
                <w:sz w:val="24"/>
                <w:szCs w:val="24"/>
                <w:lang w:val="en-US"/>
              </w:rPr>
            </w:pPr>
            <w:r w:rsidRPr="00DB0B07">
              <w:rPr>
                <w:rFonts w:ascii="Times New Roman" w:hAnsi="Times New Roman" w:cs="Times New Roman"/>
                <w:b/>
                <w:sz w:val="24"/>
                <w:szCs w:val="24"/>
                <w:lang w:val="en-US"/>
              </w:rPr>
              <w:t>11.</w:t>
            </w:r>
            <w:r w:rsidRPr="00DB0B07">
              <w:rPr>
                <w:rFonts w:ascii="Times New Roman" w:hAnsi="Times New Roman" w:cs="Times New Roman"/>
                <w:b/>
                <w:sz w:val="24"/>
                <w:szCs w:val="24"/>
                <w:lang w:val="en-US" w:eastAsia="uk-UA"/>
              </w:rPr>
              <w:tab/>
            </w:r>
            <w:r w:rsidRPr="00DB0B07">
              <w:rPr>
                <w:rFonts w:ascii="Times New Roman" w:hAnsi="Times New Roman" w:cs="Times New Roman"/>
                <w:b/>
                <w:sz w:val="24"/>
                <w:szCs w:val="24"/>
                <w:lang w:val="en-US"/>
              </w:rPr>
              <w:t>Warranties</w:t>
            </w:r>
          </w:p>
          <w:p w:rsidR="00833ECF" w:rsidRDefault="00833ECF" w:rsidP="002166C8">
            <w:pPr>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11.1. The Contractor warrants comprehensive and qualitative performance of the subject matter of the Agreement in accordance with the requirements of regulatory and technical documents, state standards of Ukraine, technical specifications and design, technical knowledge and construction science.</w:t>
            </w:r>
          </w:p>
          <w:p w:rsidR="00833ECF" w:rsidRDefault="00833ECF" w:rsidP="002166C8">
            <w:pPr>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11.2. The Contractor provides the </w:t>
            </w:r>
            <w:r w:rsidRPr="00DB0B07">
              <w:rPr>
                <w:rFonts w:ascii="Times New Roman" w:hAnsi="Times New Roman" w:cs="Times New Roman"/>
                <w:sz w:val="24"/>
                <w:szCs w:val="24"/>
              </w:rPr>
              <w:t>Customer</w:t>
            </w:r>
            <w:r w:rsidRPr="00DB0B07">
              <w:rPr>
                <w:rFonts w:ascii="Times New Roman" w:hAnsi="Times New Roman" w:cs="Times New Roman"/>
                <w:sz w:val="24"/>
                <w:szCs w:val="24"/>
                <w:lang w:val="en-US"/>
              </w:rPr>
              <w:t xml:space="preserve"> with a warranty for the subject of the order with the following warranty terms: </w:t>
            </w:r>
          </w:p>
          <w:p w:rsidR="00833ECF" w:rsidRDefault="00833ECF" w:rsidP="002166C8">
            <w:pPr>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11.2.1. scanning equipment - 3 years,</w:t>
            </w:r>
          </w:p>
          <w:p w:rsidR="00833ECF" w:rsidRDefault="00833ECF" w:rsidP="002166C8">
            <w:pPr>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11.2.2. equipment of video control system - 3 years,</w:t>
            </w:r>
          </w:p>
          <w:p w:rsidR="00833ECF" w:rsidRDefault="00833ECF" w:rsidP="002166C8">
            <w:pPr>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11.2.3. server hardware system - 3 years;</w:t>
            </w:r>
          </w:p>
          <w:p w:rsidR="00833ECF" w:rsidRDefault="00833ECF" w:rsidP="002166C8">
            <w:pPr>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11.2.4. equipment of structured cabling system - 20 years;</w:t>
            </w:r>
          </w:p>
          <w:p w:rsidR="00833ECF" w:rsidRDefault="00833ECF" w:rsidP="002166C8">
            <w:pPr>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11.2.5. personal computers - 3 years;</w:t>
            </w:r>
          </w:p>
          <w:p w:rsidR="00833ECF" w:rsidRDefault="00833ECF" w:rsidP="002166C8">
            <w:pPr>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11.2.6. road surface - 3 years;</w:t>
            </w:r>
          </w:p>
          <w:p w:rsidR="00833ECF" w:rsidRDefault="00833ECF" w:rsidP="002166C8">
            <w:pPr>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11.2.7. road signs - 2 years;</w:t>
            </w:r>
          </w:p>
          <w:p w:rsidR="00833ECF" w:rsidRDefault="00833ECF" w:rsidP="002166C8">
            <w:pPr>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11.2.8. fencing - 3 years</w:t>
            </w:r>
          </w:p>
          <w:p w:rsidR="00833ECF" w:rsidRDefault="00833ECF" w:rsidP="002166C8">
            <w:pPr>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11.2.9. frameworks of buildings and structures, walls, coverings and floors - 10 years;</w:t>
            </w:r>
          </w:p>
          <w:p w:rsidR="00833ECF" w:rsidRDefault="00833ECF" w:rsidP="002166C8">
            <w:pPr>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At the same time, the terms may not be shorter than those specified in the „Information on the necessary technical, qualitative and quantitative characteristics of the procurement item”..</w:t>
            </w:r>
          </w:p>
          <w:p w:rsidR="00833ECF" w:rsidRDefault="00833ECF" w:rsidP="002166C8">
            <w:pPr>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11.3. The date for the beginning of the warranty period is the date of commissioning of the facility, and if the final acceptance of works reveals flaws, the date for the beginning of the warranty period is the date of liquidation of the defects and deficiencies specified in the Certificate of final acceptance and extends to the period during which the facility on which the work was performed , could not be put into operation due to </w:t>
            </w:r>
            <w:r w:rsidRPr="00DB0B07">
              <w:rPr>
                <w:rFonts w:ascii="Times New Roman" w:hAnsi="Times New Roman" w:cs="Times New Roman"/>
                <w:sz w:val="24"/>
                <w:szCs w:val="24"/>
                <w:lang w:val="en-US"/>
              </w:rPr>
              <w:lastRenderedPageBreak/>
              <w:t>deficiencies within the limits of the Contractor's responsibility.</w:t>
            </w:r>
          </w:p>
          <w:p w:rsidR="00833ECF" w:rsidRDefault="00833ECF" w:rsidP="002166C8">
            <w:pPr>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11.4. Detailed warranty conditions are provided in the warranty documents transmitted by the Contractor to the </w:t>
            </w:r>
            <w:r w:rsidRPr="00DB0B07">
              <w:rPr>
                <w:rFonts w:ascii="Times New Roman" w:hAnsi="Times New Roman" w:cs="Times New Roman"/>
                <w:sz w:val="24"/>
                <w:szCs w:val="24"/>
              </w:rPr>
              <w:t>Customer</w:t>
            </w:r>
            <w:r w:rsidRPr="00DB0B07">
              <w:rPr>
                <w:rFonts w:ascii="Times New Roman" w:hAnsi="Times New Roman" w:cs="Times New Roman"/>
                <w:sz w:val="24"/>
                <w:szCs w:val="24"/>
                <w:lang w:val="en-US"/>
              </w:rPr>
              <w:t xml:space="preserve"> at the time of final acceptance of the works.</w:t>
            </w:r>
          </w:p>
          <w:p w:rsidR="00833ECF" w:rsidRDefault="00833ECF" w:rsidP="002166C8">
            <w:pPr>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11.5. The Contractor is responsible for defects revealed within the warranty period. </w:t>
            </w:r>
          </w:p>
          <w:p w:rsidR="00833ECF" w:rsidRDefault="00833ECF" w:rsidP="002166C8">
            <w:pPr>
              <w:jc w:val="both"/>
              <w:rPr>
                <w:rFonts w:ascii="Times New Roman" w:hAnsi="Times New Roman" w:cs="Times New Roman"/>
                <w:sz w:val="24"/>
                <w:szCs w:val="24"/>
                <w:lang w:val="en-US"/>
              </w:rPr>
            </w:pPr>
          </w:p>
          <w:p w:rsidR="00833ECF" w:rsidRDefault="00833ECF" w:rsidP="002166C8">
            <w:pPr>
              <w:jc w:val="both"/>
              <w:rPr>
                <w:rFonts w:ascii="Times New Roman" w:hAnsi="Times New Roman" w:cs="Times New Roman"/>
                <w:sz w:val="24"/>
                <w:szCs w:val="24"/>
                <w:lang w:val="en-US"/>
              </w:rPr>
            </w:pPr>
          </w:p>
          <w:p w:rsidR="00833ECF" w:rsidRPr="00DB0B07" w:rsidRDefault="00833ECF" w:rsidP="002166C8">
            <w:pPr>
              <w:jc w:val="both"/>
              <w:rPr>
                <w:rFonts w:ascii="Times New Roman" w:hAnsi="Times New Roman" w:cs="Times New Roman"/>
                <w:b/>
                <w:sz w:val="24"/>
                <w:szCs w:val="24"/>
                <w:lang w:val="en-US"/>
              </w:rPr>
            </w:pPr>
            <w:r w:rsidRPr="00DB0B07">
              <w:rPr>
                <w:rFonts w:ascii="Times New Roman" w:hAnsi="Times New Roman" w:cs="Times New Roman"/>
                <w:b/>
                <w:sz w:val="24"/>
                <w:szCs w:val="24"/>
                <w:lang w:val="en-US"/>
              </w:rPr>
              <w:t>12.</w:t>
            </w:r>
            <w:r w:rsidRPr="00DB0B07">
              <w:rPr>
                <w:rFonts w:ascii="Times New Roman" w:hAnsi="Times New Roman" w:cs="Times New Roman"/>
                <w:b/>
                <w:sz w:val="24"/>
                <w:szCs w:val="24"/>
                <w:lang w:val="en-US" w:eastAsia="uk-UA"/>
              </w:rPr>
              <w:tab/>
            </w:r>
            <w:r w:rsidRPr="00DB0B07">
              <w:rPr>
                <w:rFonts w:ascii="Times New Roman" w:hAnsi="Times New Roman" w:cs="Times New Roman"/>
                <w:b/>
                <w:sz w:val="24"/>
                <w:szCs w:val="24"/>
                <w:lang w:val="en-US"/>
              </w:rPr>
              <w:t>Termination of the Agreement</w:t>
            </w: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12.1. If the delay with the commencement, performance or completion of individual parts or the subject matter of the Agreement as a whole will last so time that it will call into question the completion of works by the Contractor within the period specified in p.  2 hereof, the </w:t>
            </w:r>
            <w:r w:rsidRPr="00DB0B07">
              <w:rPr>
                <w:rFonts w:ascii="Times New Roman" w:hAnsi="Times New Roman" w:cs="Times New Roman"/>
                <w:sz w:val="24"/>
                <w:szCs w:val="24"/>
              </w:rPr>
              <w:t>Customer</w:t>
            </w:r>
            <w:r w:rsidRPr="00DB0B07">
              <w:rPr>
                <w:rFonts w:ascii="Times New Roman" w:hAnsi="Times New Roman" w:cs="Times New Roman"/>
                <w:sz w:val="24"/>
                <w:szCs w:val="24"/>
                <w:lang w:val="en-US"/>
              </w:rPr>
              <w:t xml:space="preserve"> will have the right to terminate the Agreement. </w:t>
            </w:r>
          </w:p>
          <w:p w:rsidR="00833ECF" w:rsidRPr="00DB0B07" w:rsidRDefault="00833ECF" w:rsidP="002166C8">
            <w:pPr>
              <w:keepNext/>
              <w:keepLines/>
              <w:jc w:val="both"/>
              <w:outlineLvl w:val="2"/>
              <w:rPr>
                <w:rFonts w:ascii="Times New Roman" w:hAnsi="Times New Roman" w:cs="Times New Roman"/>
                <w:sz w:val="24"/>
                <w:szCs w:val="24"/>
                <w:lang w:val="en-US"/>
              </w:rPr>
            </w:pP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12.2. In case of poor performance of the subject of the Agreement in violation of the terms of the Agreement, the </w:t>
            </w:r>
            <w:r w:rsidRPr="00DB0B07">
              <w:rPr>
                <w:rFonts w:ascii="Times New Roman" w:hAnsi="Times New Roman" w:cs="Times New Roman"/>
                <w:sz w:val="24"/>
                <w:szCs w:val="24"/>
              </w:rPr>
              <w:t>Customer</w:t>
            </w:r>
            <w:r w:rsidRPr="00DB0B07">
              <w:rPr>
                <w:rFonts w:ascii="Times New Roman" w:hAnsi="Times New Roman" w:cs="Times New Roman"/>
                <w:sz w:val="24"/>
                <w:szCs w:val="24"/>
                <w:lang w:val="en-US"/>
              </w:rPr>
              <w:t xml:space="preserve"> may require the Contractor to change the method of works in due time. If the method of works is not changed in the established manner, the </w:t>
            </w:r>
            <w:r w:rsidRPr="00DB0B07">
              <w:rPr>
                <w:rFonts w:ascii="Times New Roman" w:hAnsi="Times New Roman" w:cs="Times New Roman"/>
                <w:sz w:val="24"/>
                <w:szCs w:val="24"/>
              </w:rPr>
              <w:t>Customer</w:t>
            </w:r>
            <w:r w:rsidRPr="00DB0B07">
              <w:rPr>
                <w:rFonts w:ascii="Times New Roman" w:hAnsi="Times New Roman" w:cs="Times New Roman"/>
                <w:sz w:val="24"/>
                <w:szCs w:val="24"/>
                <w:lang w:val="en-US"/>
              </w:rPr>
              <w:t xml:space="preserve"> may: </w:t>
            </w:r>
          </w:p>
          <w:p w:rsidR="00833ECF" w:rsidRPr="00DB0B07" w:rsidRDefault="00833ECF" w:rsidP="002166C8">
            <w:pPr>
              <w:keepNext/>
              <w:keepLines/>
              <w:jc w:val="both"/>
              <w:outlineLvl w:val="2"/>
              <w:rPr>
                <w:rFonts w:ascii="Times New Roman" w:hAnsi="Times New Roman" w:cs="Times New Roman"/>
                <w:sz w:val="24"/>
                <w:szCs w:val="24"/>
                <w:lang w:val="en-US"/>
              </w:rPr>
            </w:pPr>
          </w:p>
          <w:p w:rsidR="00833ECF" w:rsidRPr="00DB0B07" w:rsidRDefault="00833ECF" w:rsidP="002166C8">
            <w:pPr>
              <w:keepNext/>
              <w:keepLines/>
              <w:jc w:val="both"/>
              <w:outlineLvl w:val="2"/>
              <w:rPr>
                <w:rFonts w:ascii="Times New Roman" w:hAnsi="Times New Roman" w:cs="Times New Roman"/>
                <w:sz w:val="24"/>
                <w:szCs w:val="24"/>
                <w:lang w:val="en-US"/>
              </w:rPr>
            </w:pP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t>12.2.1. terminate the Agreement;</w:t>
            </w: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12.2.2. entrust the remedy of defects to another entity at the expense and at the risk of the Contractor. </w:t>
            </w: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12.3. Furthermore, the </w:t>
            </w:r>
            <w:r w:rsidRPr="00DB0B07">
              <w:rPr>
                <w:rFonts w:ascii="Times New Roman" w:hAnsi="Times New Roman" w:cs="Times New Roman"/>
                <w:sz w:val="24"/>
                <w:szCs w:val="24"/>
              </w:rPr>
              <w:t>Customer</w:t>
            </w:r>
            <w:r w:rsidRPr="00DB0B07">
              <w:rPr>
                <w:rFonts w:ascii="Times New Roman" w:hAnsi="Times New Roman" w:cs="Times New Roman"/>
                <w:sz w:val="24"/>
                <w:szCs w:val="24"/>
                <w:lang w:val="en-US"/>
              </w:rPr>
              <w:t xml:space="preserve"> may terminate the Agreement in the following cases: </w:t>
            </w: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12.3.1. submission by the creditors of an application for the Contractor's bankruptcy to the relevant court; </w:t>
            </w:r>
          </w:p>
          <w:p w:rsidR="00833ECF" w:rsidRPr="00DB0B07" w:rsidRDefault="00833ECF" w:rsidP="002166C8">
            <w:pPr>
              <w:keepNext/>
              <w:keepLines/>
              <w:jc w:val="both"/>
              <w:outlineLvl w:val="2"/>
              <w:rPr>
                <w:rFonts w:ascii="Times New Roman" w:hAnsi="Times New Roman" w:cs="Times New Roman"/>
                <w:sz w:val="24"/>
                <w:szCs w:val="24"/>
                <w:lang w:val="en-US"/>
              </w:rPr>
            </w:pP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12.3.2. arrest of the Contractor's property by the authorized bodies for the purpose of recovery, enforcement or other disposition of the Contractor's property in order to avoid impossibility to recover the claims by creditors; </w:t>
            </w:r>
          </w:p>
          <w:p w:rsidR="00833ECF" w:rsidRPr="00DB0B07" w:rsidRDefault="00833ECF" w:rsidP="002166C8">
            <w:pPr>
              <w:keepNext/>
              <w:keepLines/>
              <w:jc w:val="both"/>
              <w:outlineLvl w:val="2"/>
              <w:rPr>
                <w:rFonts w:ascii="Times New Roman" w:hAnsi="Times New Roman" w:cs="Times New Roman"/>
                <w:sz w:val="24"/>
                <w:szCs w:val="24"/>
                <w:lang w:val="en-US"/>
              </w:rPr>
            </w:pP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t>12.3.3. in cases stipulated by the current legislation of Ukraine.</w:t>
            </w: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12.4. The Contractor may terminate the Agreement in case of unreasonable refusal of the </w:t>
            </w:r>
            <w:r w:rsidRPr="00DB0B07">
              <w:rPr>
                <w:rFonts w:ascii="Times New Roman" w:hAnsi="Times New Roman" w:cs="Times New Roman"/>
                <w:sz w:val="24"/>
                <w:szCs w:val="24"/>
              </w:rPr>
              <w:t>Customer</w:t>
            </w:r>
            <w:r w:rsidRPr="00DB0B07">
              <w:rPr>
                <w:rFonts w:ascii="Times New Roman" w:hAnsi="Times New Roman" w:cs="Times New Roman"/>
                <w:sz w:val="24"/>
                <w:szCs w:val="24"/>
                <w:lang w:val="en-US"/>
              </w:rPr>
              <w:t xml:space="preserve"> from the acceptance of works performed hereunder and in case if the detention with payment of the performed works lasts more than 45 (forty-five) calendar days from the day of the payment obligation specified in clause 10.8. of the Agreement. </w:t>
            </w: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12.5. In case of termination of the Agreement by either of the parties, the Contractor is obliged immediately to stop the works performance and ensure the protection of work in progress and the construction site. </w:t>
            </w: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12.6. In case of termination of the Agreement by one of the parties within 14 days from the moment of delivery of the application for termination, a commission shall be appointed and an estimate of the cost of the works performed as of the date of termination shall be made, and the acceptance and transfer of the site for the works performance shall be carried out. </w:t>
            </w: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12.7. In case of evasion of one of the parties from the procedure described in the preceding clause, the other party shall have the right to take appropriate actions on its own, and the decisions taken by it will be considered valid. </w:t>
            </w:r>
          </w:p>
          <w:p w:rsidR="00833ECF" w:rsidRPr="00DB0B07" w:rsidRDefault="00833ECF" w:rsidP="002166C8">
            <w:pPr>
              <w:keepNext/>
              <w:keepLines/>
              <w:jc w:val="both"/>
              <w:outlineLvl w:val="2"/>
              <w:rPr>
                <w:rFonts w:ascii="Times New Roman" w:hAnsi="Times New Roman" w:cs="Times New Roman"/>
                <w:sz w:val="24"/>
                <w:szCs w:val="24"/>
                <w:lang w:val="en-GB"/>
              </w:rPr>
            </w:pPr>
            <w:r w:rsidRPr="00DB0B07">
              <w:rPr>
                <w:rFonts w:ascii="Times New Roman" w:hAnsi="Times New Roman" w:cs="Times New Roman"/>
                <w:sz w:val="24"/>
                <w:szCs w:val="24"/>
              </w:rPr>
              <w:t xml:space="preserve">12.8. </w:t>
            </w:r>
            <w:r w:rsidRPr="00DB0B07">
              <w:rPr>
                <w:rFonts w:ascii="Times New Roman" w:hAnsi="Times New Roman" w:cs="Times New Roman"/>
                <w:sz w:val="24"/>
                <w:szCs w:val="24"/>
                <w:lang w:val="en-GB"/>
              </w:rPr>
              <w:t>In case if withi</w:t>
            </w:r>
            <w:r w:rsidRPr="00DB0B07">
              <w:rPr>
                <w:rFonts w:ascii="Times New Roman" w:hAnsi="Times New Roman" w:cs="Times New Roman"/>
                <w:sz w:val="24"/>
                <w:szCs w:val="24"/>
                <w:lang w:val="en-US"/>
              </w:rPr>
              <w:t>n</w:t>
            </w:r>
            <w:r w:rsidRPr="00DB0B07">
              <w:rPr>
                <w:rFonts w:ascii="Times New Roman" w:hAnsi="Times New Roman" w:cs="Times New Roman"/>
                <w:sz w:val="24"/>
                <w:szCs w:val="24"/>
                <w:lang w:val="en-GB"/>
              </w:rPr>
              <w:t xml:space="preserve"> 14 calendar days after receiving by the Customer of the expert examination report for the design and cost estimate documentation, the Customer shall not approve the design and cost estimate documentation, the Contractor has the right to terminate the Agreement unilaterally. </w:t>
            </w:r>
          </w:p>
          <w:p w:rsidR="00833ECF" w:rsidRPr="00DB0B07" w:rsidRDefault="00833ECF" w:rsidP="002166C8">
            <w:pPr>
              <w:keepNext/>
              <w:keepLines/>
              <w:jc w:val="both"/>
              <w:outlineLvl w:val="2"/>
              <w:rPr>
                <w:rFonts w:ascii="Times New Roman" w:hAnsi="Times New Roman" w:cs="Times New Roman"/>
                <w:sz w:val="24"/>
                <w:szCs w:val="24"/>
                <w:lang w:val="en-GB"/>
              </w:rPr>
            </w:pPr>
            <w:r w:rsidRPr="00DB0B07">
              <w:rPr>
                <w:rFonts w:ascii="Times New Roman" w:hAnsi="Times New Roman" w:cs="Times New Roman"/>
                <w:sz w:val="24"/>
                <w:szCs w:val="24"/>
                <w:lang w:val="en-GB"/>
              </w:rPr>
              <w:t>12.9. The Parties may also terminate the Agreement on the basis of the conditions specified in paragraph 3.</w:t>
            </w:r>
            <w:r>
              <w:rPr>
                <w:rFonts w:ascii="Times New Roman" w:hAnsi="Times New Roman" w:cs="Times New Roman"/>
                <w:sz w:val="24"/>
                <w:szCs w:val="24"/>
              </w:rPr>
              <w:t>5</w:t>
            </w:r>
            <w:r w:rsidRPr="00DB0B07">
              <w:rPr>
                <w:rFonts w:ascii="Times New Roman" w:hAnsi="Times New Roman" w:cs="Times New Roman"/>
                <w:sz w:val="24"/>
                <w:szCs w:val="24"/>
                <w:lang w:val="en-GB"/>
              </w:rPr>
              <w:t xml:space="preserve"> of this Agreement.</w:t>
            </w:r>
          </w:p>
          <w:p w:rsidR="00833ECF" w:rsidRPr="00DB0B07" w:rsidRDefault="00833ECF" w:rsidP="002166C8">
            <w:pPr>
              <w:keepNext/>
              <w:keepLines/>
              <w:jc w:val="both"/>
              <w:outlineLvl w:val="2"/>
              <w:rPr>
                <w:rFonts w:ascii="Times New Roman" w:hAnsi="Times New Roman" w:cs="Times New Roman"/>
                <w:sz w:val="24"/>
                <w:szCs w:val="24"/>
                <w:lang w:val="en-US"/>
              </w:rPr>
            </w:pPr>
          </w:p>
          <w:p w:rsidR="00833ECF" w:rsidRPr="00DB0B07" w:rsidRDefault="00833ECF" w:rsidP="002166C8">
            <w:pPr>
              <w:keepNext/>
              <w:keepLines/>
              <w:jc w:val="center"/>
              <w:outlineLvl w:val="2"/>
              <w:rPr>
                <w:rFonts w:ascii="Times New Roman" w:hAnsi="Times New Roman" w:cs="Times New Roman"/>
                <w:b/>
                <w:sz w:val="24"/>
                <w:szCs w:val="24"/>
                <w:lang w:val="en-US"/>
              </w:rPr>
            </w:pPr>
            <w:r w:rsidRPr="00DB0B07">
              <w:rPr>
                <w:rFonts w:ascii="Times New Roman" w:hAnsi="Times New Roman" w:cs="Times New Roman"/>
                <w:b/>
                <w:sz w:val="24"/>
                <w:szCs w:val="24"/>
                <w:lang w:val="en-US"/>
              </w:rPr>
              <w:t>13.</w:t>
            </w:r>
            <w:r w:rsidRPr="00DB0B07">
              <w:rPr>
                <w:rFonts w:ascii="Times New Roman" w:hAnsi="Times New Roman" w:cs="Times New Roman"/>
                <w:b/>
                <w:sz w:val="24"/>
                <w:szCs w:val="24"/>
                <w:lang w:val="en-US" w:eastAsia="uk-UA"/>
              </w:rPr>
              <w:tab/>
            </w:r>
            <w:r w:rsidRPr="00DB0B07">
              <w:rPr>
                <w:rFonts w:ascii="Times New Roman" w:hAnsi="Times New Roman" w:cs="Times New Roman"/>
                <w:b/>
                <w:sz w:val="24"/>
                <w:szCs w:val="24"/>
                <w:lang w:val="en-US"/>
              </w:rPr>
              <w:t>Contractual fines</w:t>
            </w: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13.1. In case of non-fulfilment or improper fulfilment of their obligations hereunder, the Parties shall bear responsibility provided for by the legislation of Ukraine and this Agreement. </w:t>
            </w:r>
          </w:p>
          <w:p w:rsidR="00833ECF" w:rsidRPr="00DB0B07" w:rsidRDefault="00833ECF" w:rsidP="002166C8">
            <w:pPr>
              <w:keepNext/>
              <w:keepLines/>
              <w:jc w:val="both"/>
              <w:outlineLvl w:val="2"/>
              <w:rPr>
                <w:rFonts w:ascii="Times New Roman" w:hAnsi="Times New Roman" w:cs="Times New Roman"/>
                <w:sz w:val="24"/>
                <w:szCs w:val="24"/>
                <w:lang w:val="en-US"/>
              </w:rPr>
            </w:pP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t>13.2. Types of violations and sanctions for them are established by the Agreement:</w:t>
            </w: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t>13.2.1. The Contractor shall bear responsibility, including for:  not ensuring security on the site in accordance with the current standards when performing works.</w:t>
            </w: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13.2.2. The Contractor shall bear responsibility for complying with all necessary rules of sanitary and fire safety, rules of labor protection, as well as for occupational safety during the works performance and for the organization of safe passage of transport during the works performance. </w:t>
            </w: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13.2.3. The Parties are released from responsibility for non-fulfilment of the terms and conditions hereof if such non-fulfilment or improper fulfilment is the result of reasons beyond the control of the executing Party, such as fires, natural disasters, military actions, trade embargoes, illegal actions of third parties (hereinafter referred to as "force majeure").  In this case, the fulfilment of the terms and conditions hereof shall be postponed for a period during that such conditions will apply. </w:t>
            </w:r>
          </w:p>
          <w:p w:rsidR="00833ECF" w:rsidRDefault="00833ECF" w:rsidP="002166C8">
            <w:pPr>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13.2.4. The Contractor shall also bear responsibility for violation of its fault of the terms of the works performance specified in p.  2.1 hereof by paying a penalty in the amount of the discount rate of the NBU valid in the period for that the penalty is calculated, from the amount of the non-fulfilled or improperly fulfilled obligation for each day of delay.</w:t>
            </w:r>
          </w:p>
          <w:p w:rsidR="00833ECF" w:rsidRDefault="00833ECF" w:rsidP="002166C8">
            <w:pPr>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13.2.5. In case of untimely or improper fulfilment by the Parties of their other obligations under the Agreement, the guilty Party shall pay a penalty in the amount of the double discount rate of the NBU valid in the period for that the penalty is calculated, from the amount of the non-fulfilled or improperly fulfilled obligation for each day of delay. </w:t>
            </w:r>
          </w:p>
          <w:p w:rsidR="00833ECF" w:rsidRDefault="00833ECF" w:rsidP="002166C8">
            <w:pPr>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13.2.6. Payment for losses recovery does not release the Party in breach of contractual obligations from their complete fulfilment. </w:t>
            </w:r>
          </w:p>
          <w:p w:rsidR="00833ECF" w:rsidRDefault="00833ECF" w:rsidP="002166C8">
            <w:pPr>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13.3. The Contractor shall bear material responsibility for preserving the works performed, the consequences of their damage or destruction </w:t>
            </w:r>
            <w:r w:rsidRPr="00DB0B07">
              <w:rPr>
                <w:rFonts w:ascii="Times New Roman" w:hAnsi="Times New Roman" w:cs="Times New Roman"/>
                <w:sz w:val="24"/>
                <w:szCs w:val="24"/>
                <w:lang w:val="en-US"/>
              </w:rPr>
              <w:lastRenderedPageBreak/>
              <w:t xml:space="preserve">until the </w:t>
            </w:r>
            <w:r w:rsidRPr="00DB0B07">
              <w:rPr>
                <w:rFonts w:ascii="Times New Roman" w:hAnsi="Times New Roman" w:cs="Times New Roman"/>
                <w:sz w:val="24"/>
                <w:szCs w:val="24"/>
              </w:rPr>
              <w:t>Customer</w:t>
            </w:r>
            <w:r w:rsidRPr="00DB0B07">
              <w:rPr>
                <w:rFonts w:ascii="Times New Roman" w:hAnsi="Times New Roman" w:cs="Times New Roman"/>
                <w:sz w:val="24"/>
                <w:szCs w:val="24"/>
                <w:lang w:val="en-US"/>
              </w:rPr>
              <w:t xml:space="preserve"> accepts the works.  At the moment of signing this Agreement, the Contractor shall bear material responsibility for the preservation of the constituent elements of the facility transferred to it for maintenance. In case of accidental damage of the constituent elements of the facility transferred to it for maintenance before the transfer it to the </w:t>
            </w:r>
            <w:r w:rsidRPr="00DB0B07">
              <w:rPr>
                <w:rFonts w:ascii="Times New Roman" w:hAnsi="Times New Roman" w:cs="Times New Roman"/>
                <w:sz w:val="24"/>
                <w:szCs w:val="24"/>
              </w:rPr>
              <w:t>Customer</w:t>
            </w:r>
            <w:r w:rsidRPr="00DB0B07">
              <w:rPr>
                <w:rFonts w:ascii="Times New Roman" w:hAnsi="Times New Roman" w:cs="Times New Roman"/>
                <w:sz w:val="24"/>
                <w:szCs w:val="24"/>
                <w:lang w:val="en-US"/>
              </w:rPr>
              <w:t xml:space="preserve">, the Contractor is obliged promptly to notify the </w:t>
            </w:r>
            <w:r w:rsidRPr="00DB0B07">
              <w:rPr>
                <w:rFonts w:ascii="Times New Roman" w:hAnsi="Times New Roman" w:cs="Times New Roman"/>
                <w:sz w:val="24"/>
                <w:szCs w:val="24"/>
              </w:rPr>
              <w:t>Customer</w:t>
            </w:r>
            <w:r w:rsidRPr="00DB0B07">
              <w:rPr>
                <w:rFonts w:ascii="Times New Roman" w:hAnsi="Times New Roman" w:cs="Times New Roman"/>
                <w:sz w:val="24"/>
                <w:szCs w:val="24"/>
                <w:lang w:val="en-US"/>
              </w:rPr>
              <w:t xml:space="preserve"> thereon and immediately to eliminate the damage on its own.  At the request of the </w:t>
            </w:r>
            <w:r w:rsidRPr="00DB0B07">
              <w:rPr>
                <w:rFonts w:ascii="Times New Roman" w:hAnsi="Times New Roman" w:cs="Times New Roman"/>
                <w:sz w:val="24"/>
                <w:szCs w:val="24"/>
              </w:rPr>
              <w:t>Customer</w:t>
            </w:r>
            <w:r w:rsidRPr="00DB0B07">
              <w:rPr>
                <w:rFonts w:ascii="Times New Roman" w:hAnsi="Times New Roman" w:cs="Times New Roman"/>
                <w:sz w:val="24"/>
                <w:szCs w:val="24"/>
                <w:lang w:val="en-US"/>
              </w:rPr>
              <w:t xml:space="preserve">, the Contractor shall submit to it for approval the plan of measures for elimination of accidental damage to the facility.  Upon agreement with the </w:t>
            </w:r>
            <w:r w:rsidRPr="00DB0B07">
              <w:rPr>
                <w:rFonts w:ascii="Times New Roman" w:hAnsi="Times New Roman" w:cs="Times New Roman"/>
                <w:sz w:val="24"/>
                <w:szCs w:val="24"/>
              </w:rPr>
              <w:t>Customer</w:t>
            </w:r>
            <w:r w:rsidRPr="00DB0B07">
              <w:rPr>
                <w:rFonts w:ascii="Times New Roman" w:hAnsi="Times New Roman" w:cs="Times New Roman"/>
                <w:sz w:val="24"/>
                <w:szCs w:val="24"/>
                <w:lang w:val="en-US"/>
              </w:rPr>
              <w:t xml:space="preserve">, the Contractor may engage a third party for the elimination of damage to the facility at its own expense. </w:t>
            </w:r>
          </w:p>
          <w:p w:rsidR="00833ECF" w:rsidRDefault="00833ECF" w:rsidP="002166C8">
            <w:pPr>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13.4. The Contractor is obliged to take measures to prevent the destruction or damage to the facility.  If necessary, the Parties shall make appropriate amendments to the terms of the Agreement due to the occurrence of these circumstances.</w:t>
            </w:r>
          </w:p>
          <w:p w:rsidR="00833ECF" w:rsidRDefault="00833ECF" w:rsidP="002166C8">
            <w:pPr>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13.5. The Contractor shall bear responsibility for compliance with the requirements of the regulatory documents for the period from the beginning of the works performance till their handover to the </w:t>
            </w:r>
            <w:r w:rsidRPr="00DB0B07">
              <w:rPr>
                <w:rFonts w:ascii="Times New Roman" w:hAnsi="Times New Roman" w:cs="Times New Roman"/>
                <w:sz w:val="24"/>
                <w:szCs w:val="24"/>
              </w:rPr>
              <w:t>Customer</w:t>
            </w:r>
            <w:r w:rsidRPr="00DB0B07">
              <w:rPr>
                <w:rFonts w:ascii="Times New Roman" w:hAnsi="Times New Roman" w:cs="Times New Roman"/>
                <w:sz w:val="24"/>
                <w:szCs w:val="24"/>
                <w:lang w:val="en-US"/>
              </w:rPr>
              <w:t xml:space="preserve">. </w:t>
            </w:r>
          </w:p>
          <w:p w:rsidR="00833ECF" w:rsidRDefault="00833ECF" w:rsidP="002166C8">
            <w:pPr>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13.6. In cases not provided for hereby, the Parties shall bear responsibility provided for by the current legislation of Ukraine. </w:t>
            </w:r>
          </w:p>
          <w:p w:rsidR="00833ECF" w:rsidRDefault="00833ECF" w:rsidP="002166C8">
            <w:pPr>
              <w:jc w:val="both"/>
              <w:rPr>
                <w:rFonts w:ascii="Times New Roman" w:hAnsi="Times New Roman" w:cs="Times New Roman"/>
                <w:sz w:val="24"/>
                <w:szCs w:val="24"/>
                <w:lang w:val="en-US"/>
              </w:rPr>
            </w:pPr>
          </w:p>
          <w:p w:rsidR="00833ECF" w:rsidRDefault="00833ECF" w:rsidP="002166C8">
            <w:pPr>
              <w:jc w:val="both"/>
              <w:rPr>
                <w:rFonts w:ascii="Times New Roman" w:hAnsi="Times New Roman" w:cs="Times New Roman"/>
                <w:b/>
                <w:sz w:val="24"/>
                <w:szCs w:val="24"/>
                <w:lang w:val="en-US"/>
              </w:rPr>
            </w:pPr>
          </w:p>
          <w:p w:rsidR="00833ECF" w:rsidRDefault="00833ECF" w:rsidP="002166C8">
            <w:pPr>
              <w:jc w:val="both"/>
              <w:rPr>
                <w:rFonts w:ascii="Times New Roman" w:hAnsi="Times New Roman" w:cs="Times New Roman"/>
                <w:b/>
                <w:sz w:val="24"/>
                <w:szCs w:val="24"/>
                <w:lang w:val="en-US"/>
              </w:rPr>
            </w:pPr>
          </w:p>
          <w:p w:rsidR="00833ECF" w:rsidRDefault="00833ECF" w:rsidP="002166C8">
            <w:pPr>
              <w:jc w:val="both"/>
              <w:rPr>
                <w:rFonts w:ascii="Times New Roman" w:hAnsi="Times New Roman" w:cs="Times New Roman"/>
                <w:b/>
                <w:sz w:val="24"/>
                <w:szCs w:val="24"/>
                <w:lang w:val="en-US"/>
              </w:rPr>
            </w:pPr>
          </w:p>
          <w:p w:rsidR="00833ECF" w:rsidRDefault="00833ECF" w:rsidP="002166C8">
            <w:pPr>
              <w:jc w:val="both"/>
              <w:rPr>
                <w:rFonts w:ascii="Times New Roman" w:hAnsi="Times New Roman" w:cs="Times New Roman"/>
                <w:b/>
                <w:sz w:val="24"/>
                <w:szCs w:val="24"/>
                <w:lang w:val="en-US"/>
              </w:rPr>
            </w:pPr>
          </w:p>
          <w:p w:rsidR="00833ECF" w:rsidRDefault="00833ECF" w:rsidP="002166C8">
            <w:pPr>
              <w:jc w:val="both"/>
              <w:rPr>
                <w:rFonts w:ascii="Times New Roman" w:hAnsi="Times New Roman" w:cs="Times New Roman"/>
                <w:b/>
                <w:sz w:val="24"/>
                <w:szCs w:val="24"/>
                <w:lang w:val="en-US"/>
              </w:rPr>
            </w:pPr>
          </w:p>
          <w:p w:rsidR="00833ECF" w:rsidRDefault="00833ECF" w:rsidP="002166C8">
            <w:pPr>
              <w:jc w:val="both"/>
              <w:rPr>
                <w:rFonts w:ascii="Times New Roman" w:hAnsi="Times New Roman" w:cs="Times New Roman"/>
                <w:b/>
                <w:sz w:val="24"/>
                <w:szCs w:val="24"/>
                <w:lang w:val="en-US"/>
              </w:rPr>
            </w:pPr>
          </w:p>
          <w:p w:rsidR="00833ECF" w:rsidRDefault="00833ECF" w:rsidP="002166C8">
            <w:pPr>
              <w:jc w:val="both"/>
              <w:rPr>
                <w:rFonts w:ascii="Times New Roman" w:hAnsi="Times New Roman" w:cs="Times New Roman"/>
                <w:b/>
                <w:sz w:val="24"/>
                <w:szCs w:val="24"/>
                <w:lang w:val="en-US"/>
              </w:rPr>
            </w:pPr>
            <w:r w:rsidRPr="00DB0B07">
              <w:rPr>
                <w:rFonts w:ascii="Times New Roman" w:hAnsi="Times New Roman" w:cs="Times New Roman"/>
                <w:b/>
                <w:sz w:val="24"/>
                <w:szCs w:val="24"/>
                <w:lang w:val="en-US"/>
              </w:rPr>
              <w:t>14.</w:t>
            </w:r>
            <w:r w:rsidRPr="00DB0B07">
              <w:rPr>
                <w:rFonts w:ascii="Times New Roman" w:hAnsi="Times New Roman" w:cs="Times New Roman"/>
                <w:b/>
                <w:sz w:val="24"/>
                <w:szCs w:val="24"/>
                <w:lang w:val="en-US" w:eastAsia="uk-UA"/>
              </w:rPr>
              <w:tab/>
            </w:r>
            <w:r w:rsidRPr="00DB0B07">
              <w:rPr>
                <w:rFonts w:ascii="Times New Roman" w:hAnsi="Times New Roman" w:cs="Times New Roman"/>
                <w:b/>
                <w:sz w:val="24"/>
                <w:szCs w:val="24"/>
                <w:lang w:val="en-US"/>
              </w:rPr>
              <w:t>Force majeure</w:t>
            </w:r>
          </w:p>
          <w:p w:rsidR="00833ECF" w:rsidRDefault="00833ECF" w:rsidP="002166C8">
            <w:pPr>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14.1. Circumstances of force majeure are events (in particular, war, terrorist acts, catastrophes, natural disasters, riots, strikes, fires, adverse weather conditions) beyond the control of the parties and those completely or partially </w:t>
            </w:r>
            <w:r w:rsidRPr="00DB0B07">
              <w:rPr>
                <w:rFonts w:ascii="Times New Roman" w:hAnsi="Times New Roman" w:cs="Times New Roman"/>
                <w:sz w:val="24"/>
                <w:szCs w:val="24"/>
                <w:lang w:val="en-US"/>
              </w:rPr>
              <w:lastRenderedPageBreak/>
              <w:t xml:space="preserve">complicate or make impossible the works performance, substantially change the conditions of the works performance and cannot be avoided, despite taking all possible measures. </w:t>
            </w:r>
          </w:p>
          <w:p w:rsidR="00833ECF" w:rsidRDefault="00833ECF" w:rsidP="002166C8">
            <w:pPr>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14.2. The Party referring to force majeure circumstances must confirm the fact of their occurrence. </w:t>
            </w:r>
          </w:p>
          <w:p w:rsidR="00833ECF" w:rsidRDefault="00833ECF" w:rsidP="002166C8">
            <w:pPr>
              <w:jc w:val="both"/>
              <w:rPr>
                <w:rFonts w:ascii="Times New Roman" w:hAnsi="Times New Roman" w:cs="Times New Roman"/>
                <w:sz w:val="24"/>
                <w:szCs w:val="24"/>
                <w:lang w:val="en-US"/>
              </w:rPr>
            </w:pPr>
          </w:p>
          <w:p w:rsidR="00833ECF" w:rsidRDefault="00833ECF" w:rsidP="002166C8">
            <w:pPr>
              <w:jc w:val="both"/>
              <w:rPr>
                <w:rFonts w:ascii="Times New Roman" w:hAnsi="Times New Roman" w:cs="Times New Roman"/>
                <w:sz w:val="24"/>
                <w:szCs w:val="24"/>
                <w:lang w:val="en-US"/>
              </w:rPr>
            </w:pPr>
          </w:p>
          <w:p w:rsidR="00833ECF" w:rsidRDefault="00833ECF" w:rsidP="002166C8">
            <w:pPr>
              <w:jc w:val="both"/>
              <w:rPr>
                <w:rFonts w:ascii="Times New Roman" w:hAnsi="Times New Roman" w:cs="Times New Roman"/>
                <w:b/>
                <w:sz w:val="24"/>
                <w:szCs w:val="24"/>
                <w:lang w:val="en-US"/>
              </w:rPr>
            </w:pPr>
            <w:r w:rsidRPr="00DB0B07">
              <w:rPr>
                <w:rFonts w:ascii="Times New Roman" w:hAnsi="Times New Roman" w:cs="Times New Roman"/>
                <w:b/>
                <w:sz w:val="24"/>
                <w:szCs w:val="24"/>
                <w:lang w:val="en-US"/>
              </w:rPr>
              <w:t>15. Technical supervision over the design</w:t>
            </w:r>
            <w:r>
              <w:rPr>
                <w:rFonts w:ascii="Times New Roman" w:hAnsi="Times New Roman" w:cs="Times New Roman"/>
                <w:b/>
                <w:sz w:val="24"/>
                <w:szCs w:val="24"/>
              </w:rPr>
              <w:t xml:space="preserve"> </w:t>
            </w:r>
            <w:r w:rsidRPr="00DB0B07">
              <w:rPr>
                <w:rFonts w:ascii="Times New Roman" w:hAnsi="Times New Roman" w:cs="Times New Roman"/>
                <w:b/>
                <w:sz w:val="24"/>
                <w:szCs w:val="24"/>
                <w:lang w:val="en-US"/>
              </w:rPr>
              <w:t>and works performance</w:t>
            </w:r>
          </w:p>
          <w:p w:rsidR="00833ECF" w:rsidRDefault="00833ECF" w:rsidP="002166C8">
            <w:pPr>
              <w:jc w:val="both"/>
              <w:rPr>
                <w:rFonts w:ascii="Times New Roman" w:hAnsi="Times New Roman" w:cs="Times New Roman"/>
                <w:sz w:val="24"/>
                <w:szCs w:val="24"/>
                <w:lang w:val="en-US"/>
              </w:rPr>
            </w:pPr>
            <w:r w:rsidRPr="00DB0B07">
              <w:rPr>
                <w:rFonts w:ascii="Times New Roman" w:hAnsi="Times New Roman" w:cs="Times New Roman"/>
                <w:sz w:val="24"/>
                <w:szCs w:val="24"/>
              </w:rPr>
              <w:t>15.1.</w:t>
            </w:r>
            <w:r w:rsidRPr="00DB0B07">
              <w:rPr>
                <w:rFonts w:ascii="Times New Roman" w:hAnsi="Times New Roman" w:cs="Times New Roman"/>
                <w:sz w:val="24"/>
                <w:szCs w:val="24"/>
                <w:lang w:val="en-US"/>
              </w:rPr>
              <w:t xml:space="preserve"> Technical supervision over the design and works performance shall be carried out by the enterprise (entity) that will</w:t>
            </w:r>
            <w:r w:rsidRPr="00DB0B07">
              <w:rPr>
                <w:rFonts w:ascii="Times New Roman" w:hAnsi="Times New Roman" w:cs="Times New Roman"/>
                <w:sz w:val="24"/>
                <w:szCs w:val="24"/>
              </w:rPr>
              <w:t xml:space="preserve"> </w:t>
            </w:r>
            <w:r w:rsidRPr="00DB0B07">
              <w:rPr>
                <w:rFonts w:ascii="Times New Roman" w:hAnsi="Times New Roman" w:cs="Times New Roman"/>
                <w:sz w:val="24"/>
                <w:szCs w:val="24"/>
                <w:lang w:val="en-GB"/>
              </w:rPr>
              <w:t>provide advisory services in supervision of the construction project (hereinafter referred to as the Engineer), defined on the basis of results of the open bidding conducted by the State Fiscal Service of Ukraine, (the predecessor of the State Customs Service of Ukraine), under the conditions, rights and obligations according to the Contract between the Engineer and the State Fiscal Service of Ukraine</w:t>
            </w:r>
            <w:r w:rsidRPr="00DB0B07">
              <w:rPr>
                <w:rFonts w:ascii="Times New Roman" w:hAnsi="Times New Roman" w:cs="Times New Roman"/>
                <w:sz w:val="24"/>
                <w:szCs w:val="24"/>
                <w:lang w:val="en-US"/>
              </w:rPr>
              <w:t xml:space="preserve"> (hereinafter referred to as the Contract).</w:t>
            </w:r>
          </w:p>
          <w:p w:rsidR="00833ECF" w:rsidRDefault="00833ECF" w:rsidP="002166C8">
            <w:pPr>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15.2. The main purpose and task for the Engineer is to assist the </w:t>
            </w:r>
            <w:r w:rsidRPr="00DB0B07">
              <w:rPr>
                <w:rFonts w:ascii="Times New Roman" w:hAnsi="Times New Roman" w:cs="Times New Roman"/>
                <w:sz w:val="24"/>
                <w:szCs w:val="24"/>
              </w:rPr>
              <w:t>Customer</w:t>
            </w:r>
            <w:r w:rsidRPr="00DB0B07">
              <w:rPr>
                <w:rFonts w:ascii="Times New Roman" w:hAnsi="Times New Roman" w:cs="Times New Roman"/>
                <w:sz w:val="24"/>
                <w:szCs w:val="24"/>
                <w:lang w:val="en-US"/>
              </w:rPr>
              <w:t xml:space="preserve"> in the management of the Agreement financed by the Government of the Republic of Poland, with due diligence and fulfillment of the Engineer's obligations stipulated in the Contract.  The Engineer must perform the powers inherent to the Engineer, as specified in the Contract or inevitably derive from it, in order to ensure timely and satisfactory completion of works in accordance with the Agreement. </w:t>
            </w:r>
          </w:p>
          <w:p w:rsidR="00833ECF" w:rsidRDefault="00833ECF" w:rsidP="002166C8">
            <w:pPr>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15.3. Provision of services by the Engineer is divided into two stages: provision of services during the design and provision of services during the construction works performance. </w:t>
            </w:r>
          </w:p>
          <w:p w:rsidR="00833ECF" w:rsidRDefault="00833ECF" w:rsidP="002166C8">
            <w:pPr>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15.4. The Engineer's duties include the following tasks:</w:t>
            </w:r>
          </w:p>
          <w:p w:rsidR="00833ECF" w:rsidRPr="00DB0B07" w:rsidRDefault="00833ECF" w:rsidP="002166C8">
            <w:pPr>
              <w:jc w:val="both"/>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15.4.1. assisting the </w:t>
            </w:r>
            <w:r w:rsidRPr="00DB0B07">
              <w:rPr>
                <w:rFonts w:ascii="Times New Roman" w:hAnsi="Times New Roman" w:cs="Times New Roman"/>
                <w:sz w:val="24"/>
                <w:szCs w:val="24"/>
              </w:rPr>
              <w:t>Customer</w:t>
            </w:r>
            <w:r w:rsidRPr="00DB0B07">
              <w:rPr>
                <w:rFonts w:ascii="Times New Roman" w:hAnsi="Times New Roman" w:cs="Times New Roman"/>
                <w:sz w:val="24"/>
                <w:szCs w:val="24"/>
                <w:lang w:val="en-US"/>
              </w:rPr>
              <w:t xml:space="preserve"> in the control over the progress of design works;</w:t>
            </w: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15.4.2. assisting the </w:t>
            </w:r>
            <w:r w:rsidRPr="00DB0B07">
              <w:rPr>
                <w:rFonts w:ascii="Times New Roman" w:hAnsi="Times New Roman" w:cs="Times New Roman"/>
                <w:sz w:val="24"/>
                <w:szCs w:val="24"/>
              </w:rPr>
              <w:t>Customer</w:t>
            </w:r>
            <w:r w:rsidRPr="00DB0B07">
              <w:rPr>
                <w:rFonts w:ascii="Times New Roman" w:hAnsi="Times New Roman" w:cs="Times New Roman"/>
                <w:sz w:val="24"/>
                <w:szCs w:val="24"/>
                <w:lang w:val="en-US"/>
              </w:rPr>
              <w:t xml:space="preserve"> in the analysis of design decisions developed by the Contractor, for the compliance with current norms and standards of Ukraine; </w:t>
            </w: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lastRenderedPageBreak/>
              <w:t xml:space="preserve">15.4.3. inspection of works to verify their compliance with the specifications and drawings; </w:t>
            </w: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t>15.4.4. verification and approval of the Contractor's laboratories for carrying out control trials of materials and the works performed, issuing instructions for the elimination of improper works or those that do not comply with the standards in accordance with the current technical regulations on supervision of works in Ukraine;</w:t>
            </w: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15.4.5. control of the materials used in the works (including verification tests in the laboratory of the Engineer); </w:t>
            </w:r>
          </w:p>
          <w:p w:rsidR="00833ECF" w:rsidRPr="00DB0B07" w:rsidRDefault="00833ECF" w:rsidP="002166C8">
            <w:pPr>
              <w:keepNext/>
              <w:keepLines/>
              <w:jc w:val="both"/>
              <w:outlineLvl w:val="2"/>
              <w:rPr>
                <w:rFonts w:ascii="Times New Roman" w:hAnsi="Times New Roman" w:cs="Times New Roman"/>
                <w:sz w:val="24"/>
                <w:szCs w:val="24"/>
                <w:lang w:val="en-US"/>
              </w:rPr>
            </w:pP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15.4.6. registration of daily events at the work site and the scope of works to be paid (based on the results of geometric measurements and quality checks); </w:t>
            </w: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15.4.7. in case of delays in the works performance in comparison with the initial or updated and approved programme of works and if it is planned to postpone the date of completion of works stipulated by the Agreement, taking all necessary measures to accelerate the works and notifying the </w:t>
            </w:r>
            <w:r w:rsidRPr="00DB0B07">
              <w:rPr>
                <w:rFonts w:ascii="Times New Roman" w:hAnsi="Times New Roman" w:cs="Times New Roman"/>
                <w:sz w:val="24"/>
                <w:szCs w:val="24"/>
              </w:rPr>
              <w:t>Customer</w:t>
            </w:r>
            <w:r w:rsidRPr="00DB0B07">
              <w:rPr>
                <w:rFonts w:ascii="Times New Roman" w:hAnsi="Times New Roman" w:cs="Times New Roman"/>
                <w:sz w:val="24"/>
                <w:szCs w:val="24"/>
                <w:lang w:val="en-US"/>
              </w:rPr>
              <w:t xml:space="preserve"> in accordance with the established procedure; </w:t>
            </w: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15.4.8. in case of postponement of the date of completion of works stipulated by the Agreement, defining the causes and assessment of consequences for the Agreement, reporting to the </w:t>
            </w:r>
            <w:r w:rsidRPr="00DB0B07">
              <w:rPr>
                <w:rFonts w:ascii="Times New Roman" w:hAnsi="Times New Roman" w:cs="Times New Roman"/>
                <w:sz w:val="24"/>
                <w:szCs w:val="24"/>
              </w:rPr>
              <w:t>Customer</w:t>
            </w:r>
            <w:r w:rsidRPr="00DB0B07">
              <w:rPr>
                <w:rFonts w:ascii="Times New Roman" w:hAnsi="Times New Roman" w:cs="Times New Roman"/>
                <w:sz w:val="24"/>
                <w:szCs w:val="24"/>
                <w:lang w:val="en-US"/>
              </w:rPr>
              <w:t xml:space="preserve"> on the consequences of such the postponement; </w:t>
            </w: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15.4.9. establishment of the content and format of monthly reports submitted by the Contractor to the </w:t>
            </w:r>
            <w:r w:rsidRPr="00DB0B07">
              <w:rPr>
                <w:rFonts w:ascii="Times New Roman" w:hAnsi="Times New Roman" w:cs="Times New Roman"/>
                <w:sz w:val="24"/>
                <w:szCs w:val="24"/>
              </w:rPr>
              <w:t>Customer</w:t>
            </w:r>
            <w:r w:rsidRPr="00DB0B07">
              <w:rPr>
                <w:rFonts w:ascii="Times New Roman" w:hAnsi="Times New Roman" w:cs="Times New Roman"/>
                <w:sz w:val="24"/>
                <w:szCs w:val="24"/>
                <w:lang w:val="en-US"/>
              </w:rPr>
              <w:t>;</w:t>
            </w: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t>15.4.10. arranging conditional, temporary and partial acceptance of the works and the transfer of all supervision documents to the acceptance committee in accordance with the current legislation;</w:t>
            </w: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t>15.4.11. calculation of penalties, if necessary;</w:t>
            </w:r>
          </w:p>
          <w:p w:rsidR="00833ECF" w:rsidRPr="00DB0B07" w:rsidRDefault="00833ECF" w:rsidP="002166C8">
            <w:pPr>
              <w:keepNext/>
              <w:keepLines/>
              <w:jc w:val="both"/>
              <w:outlineLvl w:val="2"/>
              <w:rPr>
                <w:rFonts w:ascii="Times New Roman" w:hAnsi="Times New Roman" w:cs="Times New Roman"/>
                <w:sz w:val="24"/>
                <w:szCs w:val="24"/>
                <w:lang w:val="en-US"/>
              </w:rPr>
            </w:pP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15.4.12. analysis and approval of the quality assurance plan submitted by the Contractor, and check of its implementation in accordance with </w:t>
            </w:r>
            <w:r w:rsidRPr="00DB0B07">
              <w:rPr>
                <w:rFonts w:ascii="Times New Roman" w:hAnsi="Times New Roman" w:cs="Times New Roman"/>
                <w:sz w:val="24"/>
                <w:szCs w:val="24"/>
                <w:lang w:val="en-US"/>
              </w:rPr>
              <w:lastRenderedPageBreak/>
              <w:t xml:space="preserve">the specification, in particular, the Engineer shall check the execution of all tests in the Contractor's laboratory according to the specified types and frequency.  The Engineer shall check the quality of such tests by conducting separate (independent) tests in the laboratory of the Engineer to verify the results of the Contractor; </w:t>
            </w: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t>15.4.13. analysis of claims submitted by the Contractor and reporting whether such claims are filed in accordance with dispute settlement procedures;</w:t>
            </w: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15.4.14. in addition to the analysis, advising the </w:t>
            </w:r>
            <w:r w:rsidRPr="00DB0B07">
              <w:rPr>
                <w:rFonts w:ascii="Times New Roman" w:hAnsi="Times New Roman" w:cs="Times New Roman"/>
                <w:sz w:val="24"/>
                <w:szCs w:val="24"/>
              </w:rPr>
              <w:t>Customer</w:t>
            </w:r>
            <w:r w:rsidRPr="00DB0B07">
              <w:rPr>
                <w:rFonts w:ascii="Times New Roman" w:hAnsi="Times New Roman" w:cs="Times New Roman"/>
                <w:sz w:val="24"/>
                <w:szCs w:val="24"/>
                <w:lang w:val="en-US"/>
              </w:rPr>
              <w:t xml:space="preserve">, clearly pointing out possible scenarios.  The Engineer's report shall be submitted to the </w:t>
            </w:r>
            <w:r w:rsidRPr="00DB0B07">
              <w:rPr>
                <w:rFonts w:ascii="Times New Roman" w:hAnsi="Times New Roman" w:cs="Times New Roman"/>
                <w:sz w:val="24"/>
                <w:szCs w:val="24"/>
              </w:rPr>
              <w:t>Customer</w:t>
            </w:r>
            <w:r w:rsidRPr="00DB0B07">
              <w:rPr>
                <w:rFonts w:ascii="Times New Roman" w:hAnsi="Times New Roman" w:cs="Times New Roman"/>
                <w:sz w:val="24"/>
                <w:szCs w:val="24"/>
                <w:lang w:val="en-US"/>
              </w:rPr>
              <w:t xml:space="preserve"> in the form of a special report that considers a specific claim; </w:t>
            </w: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15.4.15. promptly reporting to the </w:t>
            </w:r>
            <w:r w:rsidRPr="00DB0B07">
              <w:rPr>
                <w:rFonts w:ascii="Times New Roman" w:hAnsi="Times New Roman" w:cs="Times New Roman"/>
                <w:sz w:val="24"/>
                <w:szCs w:val="24"/>
              </w:rPr>
              <w:t>Customer</w:t>
            </w:r>
            <w:r w:rsidRPr="00DB0B07">
              <w:rPr>
                <w:rFonts w:ascii="Times New Roman" w:hAnsi="Times New Roman" w:cs="Times New Roman"/>
                <w:sz w:val="24"/>
                <w:szCs w:val="24"/>
                <w:lang w:val="en-US"/>
              </w:rPr>
              <w:t xml:space="preserve"> of events or disputes requiring the </w:t>
            </w:r>
            <w:r w:rsidRPr="00DB0B07">
              <w:rPr>
                <w:rFonts w:ascii="Times New Roman" w:hAnsi="Times New Roman" w:cs="Times New Roman"/>
                <w:sz w:val="24"/>
                <w:szCs w:val="24"/>
              </w:rPr>
              <w:t>Customer</w:t>
            </w:r>
            <w:r w:rsidRPr="00DB0B07">
              <w:rPr>
                <w:rFonts w:ascii="Times New Roman" w:hAnsi="Times New Roman" w:cs="Times New Roman"/>
                <w:sz w:val="24"/>
                <w:szCs w:val="24"/>
                <w:lang w:val="en-US"/>
              </w:rPr>
              <w:t xml:space="preserve"> to intervene, and assistance in resolving such disputes; </w:t>
            </w: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15.4.16. supervision over the Contractor on all issues concerning safety and security of the works; </w:t>
            </w: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15.4.17. supervision over the Contractor on all issues concerning environmental protection; </w:t>
            </w: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15.4.18. supervision, verification and correction, if necessary, of executive drawings of the Contractor. </w:t>
            </w: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15.5. The Engineer's reporting to the </w:t>
            </w:r>
            <w:r w:rsidRPr="00DB0B07">
              <w:rPr>
                <w:rFonts w:ascii="Times New Roman" w:hAnsi="Times New Roman" w:cs="Times New Roman"/>
                <w:sz w:val="24"/>
                <w:szCs w:val="24"/>
              </w:rPr>
              <w:t>Customer</w:t>
            </w:r>
            <w:r w:rsidRPr="00DB0B07">
              <w:rPr>
                <w:rFonts w:ascii="Times New Roman" w:hAnsi="Times New Roman" w:cs="Times New Roman"/>
                <w:sz w:val="24"/>
                <w:szCs w:val="24"/>
                <w:lang w:val="en-US"/>
              </w:rPr>
              <w:t xml:space="preserve"> is made in accordance with the terms of the contract between the Engineer and the State Customs Service of Ukraine. </w:t>
            </w:r>
          </w:p>
          <w:p w:rsidR="00833ECF" w:rsidRPr="00DB0B07" w:rsidRDefault="00833ECF" w:rsidP="002166C8">
            <w:pPr>
              <w:keepNext/>
              <w:keepLines/>
              <w:jc w:val="both"/>
              <w:outlineLvl w:val="2"/>
              <w:rPr>
                <w:rFonts w:ascii="Times New Roman" w:hAnsi="Times New Roman" w:cs="Times New Roman"/>
                <w:sz w:val="24"/>
                <w:szCs w:val="24"/>
                <w:lang w:val="en-US"/>
              </w:rPr>
            </w:pPr>
          </w:p>
          <w:p w:rsidR="00833ECF" w:rsidRPr="00DB0B07" w:rsidRDefault="00833ECF" w:rsidP="002166C8">
            <w:pPr>
              <w:keepNext/>
              <w:keepLines/>
              <w:jc w:val="center"/>
              <w:outlineLvl w:val="2"/>
              <w:rPr>
                <w:rFonts w:ascii="Times New Roman" w:hAnsi="Times New Roman" w:cs="Times New Roman"/>
                <w:b/>
                <w:sz w:val="24"/>
                <w:szCs w:val="24"/>
                <w:lang w:val="en-US"/>
              </w:rPr>
            </w:pPr>
            <w:r w:rsidRPr="00DB0B07">
              <w:rPr>
                <w:rFonts w:ascii="Times New Roman" w:hAnsi="Times New Roman" w:cs="Times New Roman"/>
                <w:b/>
                <w:sz w:val="24"/>
                <w:szCs w:val="24"/>
                <w:lang w:val="en-US"/>
              </w:rPr>
              <w:t>16.</w:t>
            </w:r>
            <w:r w:rsidRPr="00DB0B07">
              <w:rPr>
                <w:rFonts w:ascii="Times New Roman" w:hAnsi="Times New Roman" w:cs="Times New Roman"/>
                <w:b/>
                <w:sz w:val="24"/>
                <w:szCs w:val="24"/>
                <w:lang w:val="en-US" w:eastAsia="uk-UA"/>
              </w:rPr>
              <w:tab/>
            </w:r>
            <w:r w:rsidRPr="00DB0B07">
              <w:rPr>
                <w:rFonts w:ascii="Times New Roman" w:hAnsi="Times New Roman" w:cs="Times New Roman"/>
                <w:b/>
                <w:sz w:val="24"/>
                <w:szCs w:val="24"/>
                <w:lang w:val="en-US"/>
              </w:rPr>
              <w:t>Final provisions</w:t>
            </w: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16.1. The provisions of the Agreement between the Government of Ukraine and the Government of the Republic of Poland on extending a tied aid credit shall prevail over the provisions of national legislation of Ukraine that may allow the Government of Ukraine to unilaterally suspend or terminate the fulfilment of obligations hereunder until the time all obligations thereunder will be fulfilled. </w:t>
            </w: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16.2. This Agreement shall be agreed in </w:t>
            </w:r>
            <w:r w:rsidRPr="00DB0B07">
              <w:rPr>
                <w:rFonts w:ascii="Times New Roman" w:hAnsi="Times New Roman" w:cs="Times New Roman"/>
                <w:sz w:val="24"/>
                <w:szCs w:val="24"/>
                <w:lang w:val="en-US"/>
              </w:rPr>
              <w:lastRenderedPageBreak/>
              <w:t xml:space="preserve">accordance with the following procedure: </w:t>
            </w: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16.2.1. The Ministry of Finance of Ukraine shall inform in writing the Ministry of Finance of the Republic of Poland on the approval of this Agreement by the </w:t>
            </w:r>
            <w:r w:rsidRPr="00DB0B07">
              <w:rPr>
                <w:rFonts w:ascii="Times New Roman" w:hAnsi="Times New Roman" w:cs="Times New Roman"/>
                <w:sz w:val="24"/>
                <w:szCs w:val="24"/>
              </w:rPr>
              <w:t>Customer</w:t>
            </w:r>
            <w:r w:rsidRPr="00DB0B07">
              <w:rPr>
                <w:rFonts w:ascii="Times New Roman" w:hAnsi="Times New Roman" w:cs="Times New Roman"/>
                <w:sz w:val="24"/>
                <w:szCs w:val="24"/>
                <w:lang w:val="en-US"/>
              </w:rPr>
              <w:t xml:space="preserve">; </w:t>
            </w: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16.2.2. Thereafter, the Ministry of Finance of the Republic of Poland shall provide the Ministry of Finance of Ukraine with a written confirmation of this Agreement; </w:t>
            </w: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t>16.2.3. This Agreement will come into force within fifteen (15) days from the date of sending the written confirmation of the Ministry of Finance of the Republic of Poland to the Ministry of Finance of Ukraine</w:t>
            </w:r>
            <w:r>
              <w:rPr>
                <w:rFonts w:ascii="Times New Roman" w:hAnsi="Times New Roman" w:cs="Times New Roman"/>
                <w:sz w:val="24"/>
                <w:szCs w:val="24"/>
              </w:rPr>
              <w:t xml:space="preserve"> </w:t>
            </w:r>
            <w:r>
              <w:rPr>
                <w:rFonts w:ascii="Times New Roman" w:hAnsi="Times New Roman" w:cs="Times New Roman"/>
                <w:sz w:val="24"/>
                <w:szCs w:val="24"/>
                <w:lang w:val="en-US"/>
              </w:rPr>
              <w:t>and is valid until the completion of the obligations but for no longer than 5 (five) years from the date the</w:t>
            </w:r>
            <w:r w:rsidRPr="00DB0B07">
              <w:rPr>
                <w:rFonts w:ascii="Times New Roman" w:hAnsi="Times New Roman" w:cs="Times New Roman"/>
                <w:sz w:val="24"/>
                <w:szCs w:val="24"/>
                <w:lang w:val="en-US"/>
              </w:rPr>
              <w:t xml:space="preserve"> Agreement</w:t>
            </w:r>
            <w:r>
              <w:rPr>
                <w:rFonts w:ascii="Times New Roman" w:hAnsi="Times New Roman" w:cs="Times New Roman"/>
                <w:sz w:val="24"/>
                <w:szCs w:val="24"/>
                <w:lang w:val="en-US"/>
              </w:rPr>
              <w:t xml:space="preserve"> enters into force</w:t>
            </w:r>
            <w:r w:rsidRPr="00DB0B07">
              <w:rPr>
                <w:rFonts w:ascii="Times New Roman" w:hAnsi="Times New Roman" w:cs="Times New Roman"/>
                <w:sz w:val="24"/>
                <w:szCs w:val="24"/>
                <w:lang w:val="en-US"/>
              </w:rPr>
              <w:t xml:space="preserve">; </w:t>
            </w: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t>16.2.4. The approval procedure for each Party shall not exceed forty-five (45) days.</w:t>
            </w:r>
          </w:p>
          <w:p w:rsidR="00833ECF" w:rsidRPr="00DB0B07" w:rsidRDefault="00833ECF" w:rsidP="002166C8">
            <w:pPr>
              <w:keepNext/>
              <w:keepLines/>
              <w:jc w:val="both"/>
              <w:outlineLvl w:val="2"/>
              <w:rPr>
                <w:rFonts w:ascii="Times New Roman" w:hAnsi="Times New Roman" w:cs="Times New Roman"/>
                <w:sz w:val="24"/>
                <w:szCs w:val="24"/>
                <w:lang w:val="en-US"/>
              </w:rPr>
            </w:pP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16.3. The Procurement Agreement will be made public on the website of the authorized body after the written confirmation of the Ministry of Finance of the Republic of Poland to the Ministry of Finance of Ukraine. </w:t>
            </w: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16.4. All claims that may arise during the execution of this agreement shall be settled outside the Agreement between the Government of Ukraine and the Government of the Republic of Poland on extending a tied aid credit dd 09.09.2015. </w:t>
            </w: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t>16.5. All amendments, supplements and modifications to the terms and conditions hereof and annexes thereto shall be subject to the approval procedure as provided for in the Agreement between the Government of Ukraine and the Government of the Republic of Poland on extending a tied aid credit dd 09.09.2015</w:t>
            </w:r>
            <w:r w:rsidRPr="00DB0B07">
              <w:rPr>
                <w:rFonts w:ascii="Times New Roman" w:hAnsi="Times New Roman" w:cs="Times New Roman"/>
                <w:sz w:val="24"/>
                <w:szCs w:val="24"/>
              </w:rPr>
              <w:t xml:space="preserve">, </w:t>
            </w:r>
            <w:r w:rsidRPr="00DB0B07">
              <w:rPr>
                <w:rFonts w:ascii="Times New Roman" w:hAnsi="Times New Roman" w:cs="Times New Roman"/>
                <w:sz w:val="24"/>
                <w:szCs w:val="24"/>
                <w:lang w:val="en-US"/>
              </w:rPr>
              <w:t>except for changes in the details of settlement accounts, about which the parties notify each other by letter.</w:t>
            </w: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16.6. All banking fees as well as all other possible charges that may be related to any reason regarding to payments made under the Agreement in accordance with the Agreement between the Government of Ukraine and the Government of the Republic of Poland on extending a tied aid </w:t>
            </w:r>
            <w:r w:rsidRPr="00DB0B07">
              <w:rPr>
                <w:rFonts w:ascii="Times New Roman" w:hAnsi="Times New Roman" w:cs="Times New Roman"/>
                <w:sz w:val="24"/>
                <w:szCs w:val="24"/>
                <w:lang w:val="en-US"/>
              </w:rPr>
              <w:lastRenderedPageBreak/>
              <w:t xml:space="preserve">credit dd 09.09.2015, will be paid by each Party in its country outside the scope of this Agreement. </w:t>
            </w:r>
          </w:p>
          <w:p w:rsidR="00833ECF" w:rsidRPr="00DB0B07" w:rsidRDefault="00833ECF" w:rsidP="002166C8">
            <w:pPr>
              <w:keepNext/>
              <w:keepLines/>
              <w:jc w:val="both"/>
              <w:outlineLvl w:val="2"/>
              <w:rPr>
                <w:rFonts w:ascii="Times New Roman" w:hAnsi="Times New Roman" w:cs="Times New Roman"/>
                <w:sz w:val="24"/>
                <w:szCs w:val="24"/>
                <w:lang w:val="en-US"/>
              </w:rPr>
            </w:pP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t>16.10. Possible disputes arising in the course of implementation of this Agreement are subject to resolution at the International Commercial Arbitration Court at the Chamber of Commerce and Industry of Ukraine in accordance with its Rules.  The law regulating this Agreement is the substantive law of Ukraine. Venue of the Arbitration Court is the city of Kyiv (Ukraine).  The language of the arbitration is Ukrainian.</w:t>
            </w:r>
          </w:p>
          <w:p w:rsidR="00833ECF" w:rsidRPr="00DB0B07" w:rsidRDefault="00833ECF" w:rsidP="002166C8">
            <w:pPr>
              <w:keepNext/>
              <w:keepLines/>
              <w:jc w:val="both"/>
              <w:outlineLvl w:val="2"/>
              <w:rPr>
                <w:rFonts w:ascii="Times New Roman" w:hAnsi="Times New Roman" w:cs="Times New Roman"/>
                <w:sz w:val="24"/>
                <w:szCs w:val="24"/>
                <w:lang w:val="en-US"/>
              </w:rPr>
            </w:pP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16.11. When resolving issues not regulated by this Agreement, the relevant provisions of the legislation related to the implementation of the subject of the Agreement are applicable. </w:t>
            </w: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16.12. All amendments to the Agreement should be in writing, otherwise they will be considered invalid. </w:t>
            </w: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16.13. The Agreement is concluded in four identical copies in Ukrainian and English, three of those are submitted to the </w:t>
            </w:r>
            <w:r w:rsidRPr="00DB0B07">
              <w:rPr>
                <w:rFonts w:ascii="Times New Roman" w:hAnsi="Times New Roman" w:cs="Times New Roman"/>
                <w:sz w:val="24"/>
                <w:szCs w:val="24"/>
              </w:rPr>
              <w:t>Customer</w:t>
            </w:r>
            <w:r w:rsidRPr="00DB0B07">
              <w:rPr>
                <w:rFonts w:ascii="Times New Roman" w:hAnsi="Times New Roman" w:cs="Times New Roman"/>
                <w:sz w:val="24"/>
                <w:szCs w:val="24"/>
                <w:lang w:val="en-US"/>
              </w:rPr>
              <w:t xml:space="preserve">, one to the Contractor. In case of discrepancies between the Ukrainian and English versions of the Agreement, the Ukrainian version shall prevail. </w:t>
            </w:r>
          </w:p>
          <w:p w:rsidR="00833ECF" w:rsidRDefault="00833ECF" w:rsidP="002166C8">
            <w:pPr>
              <w:keepNext/>
              <w:keepLines/>
              <w:jc w:val="both"/>
              <w:outlineLvl w:val="2"/>
              <w:rPr>
                <w:rFonts w:ascii="Times New Roman" w:hAnsi="Times New Roman" w:cs="Times New Roman"/>
                <w:sz w:val="24"/>
                <w:szCs w:val="24"/>
                <w:lang w:val="en-US"/>
              </w:rPr>
            </w:pP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16.14. All correspondence related to this Agreement shall be in Ukrainian and English. </w:t>
            </w:r>
          </w:p>
          <w:p w:rsidR="00833ECF" w:rsidRPr="00DB0B07" w:rsidRDefault="00833ECF" w:rsidP="002166C8">
            <w:pPr>
              <w:keepNext/>
              <w:keepLines/>
              <w:jc w:val="both"/>
              <w:outlineLvl w:val="2"/>
              <w:rPr>
                <w:rFonts w:ascii="Times New Roman" w:hAnsi="Times New Roman" w:cs="Times New Roman"/>
                <w:sz w:val="24"/>
                <w:szCs w:val="24"/>
                <w:lang w:val="en-US"/>
              </w:rPr>
            </w:pPr>
          </w:p>
          <w:p w:rsidR="00833ECF" w:rsidRPr="00DB0B07" w:rsidRDefault="00833ECF" w:rsidP="002166C8">
            <w:pPr>
              <w:keepNext/>
              <w:keepLines/>
              <w:jc w:val="both"/>
              <w:outlineLvl w:val="2"/>
              <w:rPr>
                <w:rFonts w:ascii="Times New Roman" w:hAnsi="Times New Roman" w:cs="Times New Roman"/>
                <w:sz w:val="24"/>
                <w:szCs w:val="24"/>
                <w:lang w:val="en-US"/>
              </w:rPr>
            </w:pPr>
            <w:r w:rsidRPr="00DB0B07">
              <w:rPr>
                <w:rFonts w:ascii="Times New Roman" w:hAnsi="Times New Roman" w:cs="Times New Roman"/>
                <w:sz w:val="24"/>
                <w:szCs w:val="24"/>
                <w:lang w:val="en-US"/>
              </w:rPr>
              <w:t xml:space="preserve">16.15. The parties have agreed that all correspondence related to this Agreement, sent by facsimile or by e-mail, has the force of the original. </w:t>
            </w:r>
          </w:p>
          <w:p w:rsidR="00833ECF" w:rsidRPr="00DB0B07" w:rsidRDefault="00833ECF" w:rsidP="002166C8">
            <w:pPr>
              <w:keepNext/>
              <w:keepLines/>
              <w:jc w:val="both"/>
              <w:outlineLvl w:val="2"/>
              <w:rPr>
                <w:rFonts w:ascii="Times New Roman" w:hAnsi="Times New Roman" w:cs="Times New Roman"/>
                <w:sz w:val="24"/>
                <w:szCs w:val="24"/>
                <w:lang w:val="en-US"/>
              </w:rPr>
            </w:pPr>
          </w:p>
          <w:p w:rsidR="00833ECF" w:rsidRPr="00DB0B07" w:rsidRDefault="00833ECF" w:rsidP="002166C8">
            <w:pPr>
              <w:jc w:val="center"/>
              <w:rPr>
                <w:rFonts w:ascii="Times New Roman" w:hAnsi="Times New Roman" w:cs="Times New Roman"/>
                <w:b/>
                <w:sz w:val="24"/>
                <w:szCs w:val="24"/>
                <w:lang w:val="en-US"/>
              </w:rPr>
            </w:pPr>
            <w:r w:rsidRPr="00DB0B07">
              <w:rPr>
                <w:rFonts w:ascii="Times New Roman" w:hAnsi="Times New Roman" w:cs="Times New Roman"/>
                <w:b/>
                <w:sz w:val="24"/>
                <w:szCs w:val="24"/>
                <w:lang w:val="en-US"/>
              </w:rPr>
              <w:t>1</w:t>
            </w:r>
            <w:r w:rsidRPr="00DB0B07">
              <w:rPr>
                <w:rFonts w:ascii="Times New Roman" w:hAnsi="Times New Roman" w:cs="Times New Roman"/>
                <w:b/>
                <w:sz w:val="24"/>
                <w:szCs w:val="24"/>
              </w:rPr>
              <w:t>7</w:t>
            </w:r>
            <w:r w:rsidRPr="00DB0B07">
              <w:rPr>
                <w:rFonts w:ascii="Times New Roman" w:hAnsi="Times New Roman" w:cs="Times New Roman"/>
                <w:b/>
                <w:sz w:val="24"/>
                <w:szCs w:val="24"/>
                <w:lang w:val="en-US"/>
              </w:rPr>
              <w:t>. Legal addresses and details of the parties</w:t>
            </w:r>
          </w:p>
          <w:p w:rsidR="00833ECF" w:rsidRPr="00DB0B07" w:rsidRDefault="00833ECF" w:rsidP="002166C8">
            <w:pPr>
              <w:keepNext/>
              <w:keepLines/>
              <w:jc w:val="both"/>
              <w:outlineLvl w:val="2"/>
              <w:rPr>
                <w:rFonts w:ascii="Times New Roman" w:hAnsi="Times New Roman" w:cs="Times New Roman"/>
                <w:sz w:val="24"/>
                <w:szCs w:val="24"/>
                <w:lang w:val="en-US"/>
              </w:rPr>
            </w:pPr>
          </w:p>
          <w:p w:rsidR="00833ECF" w:rsidRPr="00DB0B07" w:rsidRDefault="00833ECF" w:rsidP="002166C8">
            <w:pPr>
              <w:jc w:val="center"/>
              <w:rPr>
                <w:rFonts w:ascii="Times New Roman" w:hAnsi="Times New Roman" w:cs="Times New Roman"/>
                <w:sz w:val="24"/>
                <w:szCs w:val="24"/>
                <w:lang w:val="en-US"/>
              </w:rPr>
            </w:pPr>
          </w:p>
        </w:tc>
      </w:tr>
      <w:tr w:rsidR="00833ECF" w:rsidRPr="00DB0B07" w:rsidTr="002166C8">
        <w:tc>
          <w:tcPr>
            <w:tcW w:w="5211" w:type="dxa"/>
          </w:tcPr>
          <w:p w:rsidR="00833ECF" w:rsidRPr="00DB0B07" w:rsidRDefault="00833ECF" w:rsidP="002166C8">
            <w:pPr>
              <w:jc w:val="both"/>
              <w:rPr>
                <w:rFonts w:ascii="Times New Roman" w:hAnsi="Times New Roman" w:cs="Times New Roman"/>
                <w:sz w:val="24"/>
                <w:szCs w:val="24"/>
                <w:shd w:val="clear" w:color="auto" w:fill="FFFFFF"/>
                <w:lang w:eastAsia="ru-RU"/>
              </w:rPr>
            </w:pPr>
            <w:r w:rsidRPr="00DB0B07">
              <w:rPr>
                <w:rFonts w:ascii="Times New Roman" w:hAnsi="Times New Roman" w:cs="Times New Roman"/>
                <w:b/>
                <w:sz w:val="24"/>
                <w:szCs w:val="24"/>
                <w:shd w:val="clear" w:color="auto" w:fill="FFFFFF"/>
                <w:lang w:eastAsia="ru-RU"/>
              </w:rPr>
              <w:lastRenderedPageBreak/>
              <w:t>Замовник</w:t>
            </w:r>
            <w:r w:rsidRPr="00DB0B07">
              <w:rPr>
                <w:rFonts w:ascii="Times New Roman" w:hAnsi="Times New Roman" w:cs="Times New Roman"/>
                <w:sz w:val="24"/>
                <w:szCs w:val="24"/>
                <w:shd w:val="clear" w:color="auto" w:fill="FFFFFF"/>
                <w:lang w:eastAsia="ru-RU"/>
              </w:rPr>
              <w:t>:</w:t>
            </w:r>
          </w:p>
          <w:p w:rsidR="00833ECF" w:rsidRPr="00DB0B07" w:rsidRDefault="00833ECF" w:rsidP="002166C8">
            <w:pPr>
              <w:rPr>
                <w:rFonts w:ascii="Times New Roman" w:hAnsi="Times New Roman" w:cs="Times New Roman"/>
                <w:sz w:val="24"/>
                <w:szCs w:val="24"/>
                <w:shd w:val="clear" w:color="auto" w:fill="FFFFFF"/>
                <w:lang w:eastAsia="ru-RU"/>
              </w:rPr>
            </w:pPr>
            <w:r w:rsidRPr="00DB0B07">
              <w:rPr>
                <w:rFonts w:ascii="Times New Roman" w:hAnsi="Times New Roman" w:cs="Times New Roman"/>
                <w:sz w:val="24"/>
                <w:szCs w:val="24"/>
                <w:shd w:val="clear" w:color="auto" w:fill="FFFFFF"/>
                <w:lang w:eastAsia="ru-RU"/>
              </w:rPr>
              <w:t>Державна митна служба України</w:t>
            </w:r>
          </w:p>
          <w:p w:rsidR="00833ECF" w:rsidRPr="00DB0B07" w:rsidRDefault="00833ECF" w:rsidP="002166C8">
            <w:pPr>
              <w:rPr>
                <w:rFonts w:ascii="Times New Roman" w:hAnsi="Times New Roman" w:cs="Times New Roman"/>
                <w:sz w:val="24"/>
                <w:szCs w:val="24"/>
                <w:shd w:val="clear" w:color="auto" w:fill="FFFFFF"/>
                <w:lang w:eastAsia="ru-RU"/>
              </w:rPr>
            </w:pPr>
            <w:r w:rsidRPr="00DB0B07">
              <w:rPr>
                <w:rFonts w:ascii="Times New Roman" w:hAnsi="Times New Roman" w:cs="Times New Roman"/>
                <w:sz w:val="24"/>
                <w:szCs w:val="24"/>
                <w:shd w:val="clear" w:color="auto" w:fill="FFFFFF"/>
                <w:lang w:eastAsia="ru-RU"/>
              </w:rPr>
              <w:t>Адреса:</w:t>
            </w:r>
          </w:p>
          <w:p w:rsidR="00833ECF" w:rsidRPr="00DB0B07" w:rsidRDefault="00833ECF" w:rsidP="002166C8">
            <w:pPr>
              <w:rPr>
                <w:rFonts w:ascii="Times New Roman" w:hAnsi="Times New Roman" w:cs="Times New Roman"/>
                <w:sz w:val="24"/>
                <w:szCs w:val="24"/>
                <w:shd w:val="clear" w:color="auto" w:fill="FFFFFF"/>
                <w:lang w:eastAsia="ru-RU"/>
              </w:rPr>
            </w:pPr>
            <w:r w:rsidRPr="00DB0B07">
              <w:rPr>
                <w:rFonts w:ascii="Times New Roman" w:hAnsi="Times New Roman" w:cs="Times New Roman"/>
                <w:sz w:val="24"/>
                <w:szCs w:val="24"/>
                <w:shd w:val="clear" w:color="auto" w:fill="FFFFFF"/>
                <w:lang w:eastAsia="ru-RU"/>
              </w:rPr>
              <w:lastRenderedPageBreak/>
              <w:t xml:space="preserve">04119, Київ, Дегтярівська, 11Г </w:t>
            </w:r>
          </w:p>
          <w:p w:rsidR="00833ECF" w:rsidRPr="00DB0B07" w:rsidRDefault="00833ECF" w:rsidP="002166C8">
            <w:pPr>
              <w:rPr>
                <w:rFonts w:ascii="Times New Roman" w:hAnsi="Times New Roman" w:cs="Times New Roman"/>
                <w:sz w:val="24"/>
                <w:szCs w:val="24"/>
                <w:shd w:val="clear" w:color="auto" w:fill="FFFFFF"/>
                <w:lang w:eastAsia="ru-RU"/>
              </w:rPr>
            </w:pPr>
            <w:r w:rsidRPr="00DB0B07">
              <w:rPr>
                <w:rFonts w:ascii="Times New Roman" w:hAnsi="Times New Roman" w:cs="Times New Roman"/>
                <w:sz w:val="24"/>
                <w:szCs w:val="24"/>
                <w:shd w:val="clear" w:color="auto" w:fill="FFFFFF"/>
                <w:lang w:eastAsia="ru-RU"/>
              </w:rPr>
              <w:t>Код ЄДРПОУ 43115923</w:t>
            </w:r>
          </w:p>
          <w:p w:rsidR="00833ECF" w:rsidRPr="00DB0B07" w:rsidRDefault="00833ECF" w:rsidP="002166C8">
            <w:pPr>
              <w:rPr>
                <w:rFonts w:ascii="Times New Roman" w:hAnsi="Times New Roman" w:cs="Times New Roman"/>
                <w:sz w:val="24"/>
                <w:szCs w:val="24"/>
                <w:shd w:val="clear" w:color="auto" w:fill="FFFFFF"/>
                <w:lang w:eastAsia="ru-RU"/>
              </w:rPr>
            </w:pPr>
            <w:r w:rsidRPr="00DB0B07">
              <w:rPr>
                <w:rFonts w:ascii="Times New Roman" w:hAnsi="Times New Roman" w:cs="Times New Roman"/>
                <w:sz w:val="24"/>
                <w:szCs w:val="24"/>
                <w:shd w:val="clear" w:color="auto" w:fill="FFFFFF"/>
                <w:lang w:eastAsia="ru-RU"/>
              </w:rPr>
              <w:t>р/р __________________________</w:t>
            </w:r>
          </w:p>
          <w:p w:rsidR="00833ECF" w:rsidRPr="00DB0B07" w:rsidRDefault="00833ECF" w:rsidP="002166C8">
            <w:pPr>
              <w:rPr>
                <w:rFonts w:ascii="Times New Roman" w:hAnsi="Times New Roman" w:cs="Times New Roman"/>
                <w:sz w:val="24"/>
                <w:szCs w:val="24"/>
                <w:shd w:val="clear" w:color="auto" w:fill="FFFFFF"/>
                <w:lang w:eastAsia="ru-RU"/>
              </w:rPr>
            </w:pPr>
            <w:r w:rsidRPr="00DB0B07">
              <w:rPr>
                <w:rFonts w:ascii="Times New Roman" w:hAnsi="Times New Roman" w:cs="Times New Roman"/>
                <w:sz w:val="24"/>
                <w:szCs w:val="24"/>
                <w:shd w:val="clear" w:color="auto" w:fill="FFFFFF"/>
                <w:lang w:eastAsia="ru-RU"/>
              </w:rPr>
              <w:t>у ____________________________</w:t>
            </w:r>
          </w:p>
          <w:p w:rsidR="00833ECF" w:rsidRPr="00DB0B07" w:rsidRDefault="00833ECF" w:rsidP="002166C8">
            <w:pPr>
              <w:rPr>
                <w:rFonts w:ascii="Times New Roman" w:hAnsi="Times New Roman" w:cs="Times New Roman"/>
                <w:sz w:val="24"/>
                <w:szCs w:val="24"/>
                <w:shd w:val="clear" w:color="auto" w:fill="FFFFFF"/>
                <w:lang w:eastAsia="ru-RU"/>
              </w:rPr>
            </w:pPr>
            <w:r w:rsidRPr="00DB0B07">
              <w:rPr>
                <w:rFonts w:ascii="Times New Roman" w:hAnsi="Times New Roman" w:cs="Times New Roman"/>
                <w:sz w:val="24"/>
                <w:szCs w:val="24"/>
                <w:shd w:val="clear" w:color="auto" w:fill="FFFFFF"/>
                <w:lang w:eastAsia="ru-RU"/>
              </w:rPr>
              <w:t>_____________________________</w:t>
            </w:r>
          </w:p>
          <w:p w:rsidR="00833ECF" w:rsidRPr="00DB0B07" w:rsidRDefault="00833ECF" w:rsidP="002166C8">
            <w:pPr>
              <w:rPr>
                <w:rFonts w:ascii="Times New Roman" w:hAnsi="Times New Roman" w:cs="Times New Roman"/>
                <w:sz w:val="24"/>
                <w:szCs w:val="24"/>
                <w:shd w:val="clear" w:color="auto" w:fill="FFFFFF"/>
                <w:lang w:eastAsia="ru-RU"/>
              </w:rPr>
            </w:pPr>
          </w:p>
          <w:p w:rsidR="00833ECF" w:rsidRPr="00DB0B07" w:rsidRDefault="00833ECF" w:rsidP="002166C8">
            <w:pPr>
              <w:rPr>
                <w:rFonts w:ascii="Times New Roman" w:hAnsi="Times New Roman" w:cs="Times New Roman"/>
                <w:sz w:val="24"/>
                <w:szCs w:val="24"/>
                <w:shd w:val="clear" w:color="auto" w:fill="FFFFFF"/>
                <w:lang w:eastAsia="ru-RU"/>
              </w:rPr>
            </w:pPr>
            <w:r w:rsidRPr="00DB0B07">
              <w:rPr>
                <w:rFonts w:ascii="Times New Roman" w:hAnsi="Times New Roman" w:cs="Times New Roman"/>
                <w:sz w:val="24"/>
                <w:szCs w:val="24"/>
                <w:shd w:val="clear" w:color="auto" w:fill="FFFFFF"/>
                <w:lang w:eastAsia="ru-RU"/>
              </w:rPr>
              <w:t>т.____________________________</w:t>
            </w:r>
          </w:p>
          <w:p w:rsidR="00833ECF" w:rsidRPr="00DB0B07" w:rsidRDefault="00833ECF" w:rsidP="002166C8">
            <w:pPr>
              <w:rPr>
                <w:rFonts w:ascii="Times New Roman" w:hAnsi="Times New Roman" w:cs="Times New Roman"/>
                <w:sz w:val="24"/>
                <w:szCs w:val="24"/>
                <w:shd w:val="clear" w:color="auto" w:fill="FFFFFF"/>
                <w:lang w:eastAsia="ru-RU"/>
              </w:rPr>
            </w:pPr>
            <w:r w:rsidRPr="00DB0B07">
              <w:rPr>
                <w:rFonts w:ascii="Times New Roman" w:hAnsi="Times New Roman" w:cs="Times New Roman"/>
                <w:sz w:val="24"/>
                <w:szCs w:val="24"/>
                <w:shd w:val="clear" w:color="auto" w:fill="FFFFFF"/>
                <w:lang w:val="en-US" w:eastAsia="ru-RU"/>
              </w:rPr>
              <w:t>e</w:t>
            </w:r>
            <w:r w:rsidRPr="00DB0B07">
              <w:rPr>
                <w:rFonts w:ascii="Times New Roman" w:hAnsi="Times New Roman" w:cs="Times New Roman"/>
                <w:sz w:val="24"/>
                <w:szCs w:val="24"/>
                <w:shd w:val="clear" w:color="auto" w:fill="FFFFFF"/>
                <w:lang w:eastAsia="ru-RU"/>
              </w:rPr>
              <w:t>-</w:t>
            </w:r>
            <w:r w:rsidRPr="00DB0B07">
              <w:rPr>
                <w:rFonts w:ascii="Times New Roman" w:hAnsi="Times New Roman" w:cs="Times New Roman"/>
                <w:sz w:val="24"/>
                <w:szCs w:val="24"/>
                <w:shd w:val="clear" w:color="auto" w:fill="FFFFFF"/>
                <w:lang w:val="en-US" w:eastAsia="ru-RU"/>
              </w:rPr>
              <w:t>mail</w:t>
            </w:r>
            <w:r w:rsidRPr="00DB0B07">
              <w:rPr>
                <w:rFonts w:ascii="Times New Roman" w:hAnsi="Times New Roman" w:cs="Times New Roman"/>
                <w:sz w:val="24"/>
                <w:szCs w:val="24"/>
                <w:shd w:val="clear" w:color="auto" w:fill="FFFFFF"/>
                <w:lang w:eastAsia="ru-RU"/>
              </w:rPr>
              <w:t xml:space="preserve"> ________________________</w:t>
            </w:r>
          </w:p>
          <w:p w:rsidR="00833ECF" w:rsidRPr="00DB0B07" w:rsidRDefault="00833ECF" w:rsidP="002166C8">
            <w:pPr>
              <w:rPr>
                <w:rFonts w:ascii="Times New Roman" w:hAnsi="Times New Roman" w:cs="Times New Roman"/>
                <w:sz w:val="24"/>
                <w:szCs w:val="24"/>
                <w:shd w:val="clear" w:color="auto" w:fill="FFFFFF"/>
                <w:lang w:eastAsia="ru-RU"/>
              </w:rPr>
            </w:pPr>
          </w:p>
          <w:p w:rsidR="00833ECF" w:rsidRPr="00DB0B07" w:rsidRDefault="00833ECF" w:rsidP="002166C8">
            <w:pPr>
              <w:rPr>
                <w:rFonts w:ascii="Times New Roman" w:hAnsi="Times New Roman" w:cs="Times New Roman"/>
                <w:sz w:val="24"/>
                <w:szCs w:val="24"/>
                <w:shd w:val="clear" w:color="auto" w:fill="FFFFFF"/>
                <w:lang w:eastAsia="ru-RU"/>
              </w:rPr>
            </w:pPr>
            <w:r w:rsidRPr="00DB0B07">
              <w:rPr>
                <w:rFonts w:ascii="Times New Roman" w:hAnsi="Times New Roman" w:cs="Times New Roman"/>
                <w:sz w:val="24"/>
                <w:szCs w:val="24"/>
                <w:shd w:val="clear" w:color="auto" w:fill="FFFFFF"/>
                <w:lang w:eastAsia="ru-RU"/>
              </w:rPr>
              <w:t>______________________________</w:t>
            </w:r>
          </w:p>
          <w:p w:rsidR="00833ECF" w:rsidRPr="00DB0B07" w:rsidRDefault="00833ECF" w:rsidP="002166C8">
            <w:pPr>
              <w:jc w:val="both"/>
              <w:rPr>
                <w:rFonts w:ascii="Times New Roman" w:hAnsi="Times New Roman" w:cs="Times New Roman"/>
                <w:sz w:val="24"/>
                <w:szCs w:val="24"/>
                <w:shd w:val="clear" w:color="auto" w:fill="FFFFFF"/>
                <w:lang w:eastAsia="ru-RU"/>
              </w:rPr>
            </w:pPr>
          </w:p>
          <w:p w:rsidR="00833ECF" w:rsidRPr="00DB0B07" w:rsidRDefault="00833ECF" w:rsidP="002166C8">
            <w:pPr>
              <w:jc w:val="both"/>
              <w:rPr>
                <w:rFonts w:ascii="Times New Roman" w:hAnsi="Times New Roman" w:cs="Times New Roman"/>
                <w:sz w:val="24"/>
                <w:szCs w:val="24"/>
                <w:lang w:eastAsia="ru-RU"/>
              </w:rPr>
            </w:pPr>
          </w:p>
          <w:p w:rsidR="00833ECF" w:rsidRPr="00DB0B07" w:rsidRDefault="00833ECF" w:rsidP="002166C8">
            <w:pPr>
              <w:jc w:val="both"/>
              <w:rPr>
                <w:rFonts w:ascii="Times New Roman" w:hAnsi="Times New Roman" w:cs="Times New Roman"/>
                <w:sz w:val="24"/>
                <w:szCs w:val="24"/>
                <w:lang w:eastAsia="ru-RU"/>
              </w:rPr>
            </w:pPr>
            <w:r w:rsidRPr="00DB0B07">
              <w:rPr>
                <w:rFonts w:ascii="Times New Roman" w:hAnsi="Times New Roman" w:cs="Times New Roman"/>
                <w:sz w:val="24"/>
                <w:szCs w:val="24"/>
                <w:lang w:eastAsia="ru-RU"/>
              </w:rPr>
              <w:t>М.П.____________</w:t>
            </w:r>
          </w:p>
          <w:p w:rsidR="00833ECF" w:rsidRPr="00DB0B07" w:rsidRDefault="00833ECF" w:rsidP="002166C8">
            <w:pPr>
              <w:jc w:val="center"/>
              <w:rPr>
                <w:rFonts w:ascii="Times New Roman" w:hAnsi="Times New Roman" w:cs="Times New Roman"/>
                <w:b/>
                <w:sz w:val="24"/>
                <w:szCs w:val="24"/>
                <w:lang w:eastAsia="ru-RU"/>
              </w:rPr>
            </w:pPr>
          </w:p>
        </w:tc>
        <w:tc>
          <w:tcPr>
            <w:tcW w:w="5069" w:type="dxa"/>
          </w:tcPr>
          <w:p w:rsidR="00833ECF" w:rsidRPr="00DB0B07" w:rsidRDefault="00833ECF" w:rsidP="002166C8">
            <w:pPr>
              <w:jc w:val="both"/>
              <w:rPr>
                <w:rFonts w:ascii="Times New Roman" w:hAnsi="Times New Roman" w:cs="Times New Roman"/>
                <w:sz w:val="24"/>
                <w:szCs w:val="24"/>
                <w:shd w:val="clear" w:color="auto" w:fill="FFFFFF"/>
                <w:lang w:eastAsia="ru-RU"/>
              </w:rPr>
            </w:pPr>
            <w:r w:rsidRPr="00DB0B07">
              <w:rPr>
                <w:rFonts w:ascii="Times New Roman" w:hAnsi="Times New Roman" w:cs="Times New Roman"/>
                <w:b/>
                <w:sz w:val="24"/>
                <w:szCs w:val="24"/>
                <w:shd w:val="clear" w:color="auto" w:fill="FFFFFF"/>
                <w:lang w:eastAsia="ru-RU"/>
              </w:rPr>
              <w:lastRenderedPageBreak/>
              <w:t>Виконавець</w:t>
            </w:r>
            <w:r w:rsidRPr="00DB0B07">
              <w:rPr>
                <w:rFonts w:ascii="Times New Roman" w:hAnsi="Times New Roman" w:cs="Times New Roman"/>
                <w:sz w:val="24"/>
                <w:szCs w:val="24"/>
                <w:shd w:val="clear" w:color="auto" w:fill="FFFFFF"/>
                <w:lang w:eastAsia="ru-RU"/>
              </w:rPr>
              <w:t>:</w:t>
            </w:r>
          </w:p>
          <w:p w:rsidR="00833ECF" w:rsidRPr="00DB0B07" w:rsidRDefault="00833ECF" w:rsidP="002166C8">
            <w:pPr>
              <w:jc w:val="both"/>
              <w:rPr>
                <w:rFonts w:ascii="Times New Roman" w:hAnsi="Times New Roman" w:cs="Times New Roman"/>
                <w:sz w:val="24"/>
                <w:szCs w:val="24"/>
                <w:shd w:val="clear" w:color="auto" w:fill="FFFFFF"/>
                <w:lang w:eastAsia="ru-RU"/>
              </w:rPr>
            </w:pPr>
          </w:p>
          <w:p w:rsidR="00833ECF" w:rsidRPr="00DB0B07" w:rsidRDefault="00833ECF" w:rsidP="002166C8">
            <w:pPr>
              <w:jc w:val="both"/>
              <w:rPr>
                <w:rFonts w:ascii="Times New Roman" w:hAnsi="Times New Roman" w:cs="Times New Roman"/>
                <w:sz w:val="24"/>
                <w:szCs w:val="24"/>
                <w:shd w:val="clear" w:color="auto" w:fill="FFFFFF"/>
                <w:lang w:eastAsia="ru-RU"/>
              </w:rPr>
            </w:pPr>
          </w:p>
          <w:p w:rsidR="00833ECF" w:rsidRPr="00DB0B07" w:rsidRDefault="00833ECF" w:rsidP="002166C8">
            <w:pPr>
              <w:jc w:val="both"/>
              <w:rPr>
                <w:rFonts w:ascii="Times New Roman" w:hAnsi="Times New Roman" w:cs="Times New Roman"/>
                <w:sz w:val="24"/>
                <w:szCs w:val="24"/>
                <w:shd w:val="clear" w:color="auto" w:fill="FFFFFF"/>
                <w:lang w:eastAsia="ru-RU"/>
              </w:rPr>
            </w:pPr>
          </w:p>
          <w:p w:rsidR="00833ECF" w:rsidRPr="00DB0B07" w:rsidRDefault="00833ECF" w:rsidP="002166C8">
            <w:pPr>
              <w:jc w:val="both"/>
              <w:rPr>
                <w:rFonts w:ascii="Times New Roman" w:hAnsi="Times New Roman" w:cs="Times New Roman"/>
                <w:sz w:val="24"/>
                <w:szCs w:val="24"/>
                <w:shd w:val="clear" w:color="auto" w:fill="FFFFFF"/>
                <w:lang w:eastAsia="ru-RU"/>
              </w:rPr>
            </w:pPr>
          </w:p>
          <w:p w:rsidR="00833ECF" w:rsidRPr="00DB0B07" w:rsidRDefault="00833ECF" w:rsidP="002166C8">
            <w:pPr>
              <w:jc w:val="both"/>
              <w:rPr>
                <w:rFonts w:ascii="Times New Roman" w:hAnsi="Times New Roman" w:cs="Times New Roman"/>
                <w:sz w:val="24"/>
                <w:szCs w:val="24"/>
                <w:shd w:val="clear" w:color="auto" w:fill="FFFFFF"/>
                <w:lang w:eastAsia="ru-RU"/>
              </w:rPr>
            </w:pPr>
          </w:p>
          <w:p w:rsidR="00833ECF" w:rsidRPr="00DB0B07" w:rsidRDefault="00833ECF" w:rsidP="002166C8">
            <w:pPr>
              <w:jc w:val="both"/>
              <w:rPr>
                <w:rFonts w:ascii="Times New Roman" w:hAnsi="Times New Roman" w:cs="Times New Roman"/>
                <w:sz w:val="24"/>
                <w:szCs w:val="24"/>
                <w:shd w:val="clear" w:color="auto" w:fill="FFFFFF"/>
                <w:lang w:eastAsia="ru-RU"/>
              </w:rPr>
            </w:pPr>
          </w:p>
          <w:p w:rsidR="00833ECF" w:rsidRPr="00DB0B07" w:rsidRDefault="00833ECF" w:rsidP="002166C8">
            <w:pPr>
              <w:jc w:val="both"/>
              <w:rPr>
                <w:rFonts w:ascii="Times New Roman" w:hAnsi="Times New Roman" w:cs="Times New Roman"/>
                <w:sz w:val="24"/>
                <w:szCs w:val="24"/>
                <w:shd w:val="clear" w:color="auto" w:fill="FFFFFF"/>
                <w:lang w:eastAsia="ru-RU"/>
              </w:rPr>
            </w:pPr>
          </w:p>
          <w:p w:rsidR="00833ECF" w:rsidRPr="00DB0B07" w:rsidRDefault="00833ECF" w:rsidP="002166C8">
            <w:pPr>
              <w:jc w:val="both"/>
              <w:rPr>
                <w:rFonts w:ascii="Times New Roman" w:hAnsi="Times New Roman" w:cs="Times New Roman"/>
                <w:sz w:val="24"/>
                <w:szCs w:val="24"/>
                <w:shd w:val="clear" w:color="auto" w:fill="FFFFFF"/>
                <w:lang w:eastAsia="ru-RU"/>
              </w:rPr>
            </w:pPr>
          </w:p>
          <w:p w:rsidR="00833ECF" w:rsidRPr="00DB0B07" w:rsidRDefault="00833ECF" w:rsidP="002166C8">
            <w:pPr>
              <w:jc w:val="both"/>
              <w:rPr>
                <w:rFonts w:ascii="Times New Roman" w:hAnsi="Times New Roman" w:cs="Times New Roman"/>
                <w:sz w:val="24"/>
                <w:szCs w:val="24"/>
                <w:shd w:val="clear" w:color="auto" w:fill="FFFFFF"/>
                <w:lang w:eastAsia="ru-RU"/>
              </w:rPr>
            </w:pPr>
          </w:p>
          <w:p w:rsidR="00833ECF" w:rsidRPr="00DB0B07" w:rsidRDefault="00833ECF" w:rsidP="002166C8">
            <w:pPr>
              <w:jc w:val="both"/>
              <w:rPr>
                <w:rFonts w:ascii="Times New Roman" w:hAnsi="Times New Roman" w:cs="Times New Roman"/>
                <w:sz w:val="24"/>
                <w:szCs w:val="24"/>
                <w:shd w:val="clear" w:color="auto" w:fill="FFFFFF"/>
                <w:lang w:val="en-US" w:eastAsia="ru-RU"/>
              </w:rPr>
            </w:pPr>
          </w:p>
          <w:p w:rsidR="00833ECF" w:rsidRPr="00DB0B07" w:rsidRDefault="00833ECF" w:rsidP="002166C8">
            <w:pPr>
              <w:jc w:val="both"/>
              <w:rPr>
                <w:rFonts w:ascii="Times New Roman" w:hAnsi="Times New Roman" w:cs="Times New Roman"/>
                <w:sz w:val="24"/>
                <w:szCs w:val="24"/>
                <w:shd w:val="clear" w:color="auto" w:fill="FFFFFF"/>
                <w:lang w:val="en-US" w:eastAsia="ru-RU"/>
              </w:rPr>
            </w:pPr>
          </w:p>
          <w:p w:rsidR="00833ECF" w:rsidRPr="00DB0B07" w:rsidRDefault="00833ECF" w:rsidP="002166C8">
            <w:pPr>
              <w:jc w:val="both"/>
              <w:rPr>
                <w:rFonts w:ascii="Times New Roman" w:hAnsi="Times New Roman" w:cs="Times New Roman"/>
                <w:sz w:val="24"/>
                <w:szCs w:val="24"/>
                <w:shd w:val="clear" w:color="auto" w:fill="FFFFFF"/>
                <w:lang w:val="en-US" w:eastAsia="ru-RU"/>
              </w:rPr>
            </w:pPr>
          </w:p>
          <w:p w:rsidR="00833ECF" w:rsidRPr="00DB0B07" w:rsidRDefault="00833ECF" w:rsidP="002166C8">
            <w:pPr>
              <w:jc w:val="both"/>
              <w:rPr>
                <w:rFonts w:ascii="Times New Roman" w:hAnsi="Times New Roman" w:cs="Times New Roman"/>
                <w:sz w:val="24"/>
                <w:szCs w:val="24"/>
                <w:shd w:val="clear" w:color="auto" w:fill="FFFFFF"/>
                <w:lang w:val="en-US" w:eastAsia="ru-RU"/>
              </w:rPr>
            </w:pPr>
          </w:p>
          <w:p w:rsidR="00833ECF" w:rsidRPr="00DB0B07" w:rsidRDefault="00833ECF" w:rsidP="002166C8">
            <w:pPr>
              <w:jc w:val="both"/>
              <w:rPr>
                <w:rFonts w:ascii="Times New Roman" w:hAnsi="Times New Roman" w:cs="Times New Roman"/>
                <w:sz w:val="24"/>
                <w:szCs w:val="24"/>
                <w:shd w:val="clear" w:color="auto" w:fill="FFFFFF"/>
                <w:lang w:eastAsia="ru-RU"/>
              </w:rPr>
            </w:pPr>
          </w:p>
          <w:p w:rsidR="00833ECF" w:rsidRPr="00DB0B07" w:rsidRDefault="00833ECF" w:rsidP="002166C8">
            <w:pPr>
              <w:jc w:val="both"/>
              <w:rPr>
                <w:rFonts w:ascii="Times New Roman" w:hAnsi="Times New Roman" w:cs="Times New Roman"/>
                <w:b/>
                <w:sz w:val="24"/>
                <w:szCs w:val="24"/>
                <w:lang w:val="en-US" w:eastAsia="ru-RU"/>
              </w:rPr>
            </w:pPr>
            <w:r w:rsidRPr="00DB0B07">
              <w:rPr>
                <w:rFonts w:ascii="Times New Roman" w:hAnsi="Times New Roman" w:cs="Times New Roman"/>
                <w:sz w:val="24"/>
                <w:szCs w:val="24"/>
                <w:lang w:eastAsia="ru-RU"/>
              </w:rPr>
              <w:t>М.П.____________</w:t>
            </w:r>
          </w:p>
        </w:tc>
      </w:tr>
    </w:tbl>
    <w:p w:rsidR="00833ECF" w:rsidRPr="00BE5E6F" w:rsidRDefault="00833ECF" w:rsidP="00833ECF">
      <w:pPr>
        <w:rPr>
          <w:sz w:val="24"/>
          <w:szCs w:val="24"/>
        </w:rPr>
      </w:pPr>
    </w:p>
    <w:p w:rsidR="00FE7FE2" w:rsidRDefault="00833ECF">
      <w:bookmarkStart w:id="6" w:name="_GoBack"/>
      <w:bookmarkEnd w:id="6"/>
    </w:p>
    <w:sectPr w:rsidR="00FE7FE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02FF" w:usb1="4000ACFF" w:usb2="00000001" w:usb3="00000000" w:csb0="0000019F" w:csb1="00000000"/>
  </w:font>
  <w:font w:name="Noto Sans Symbols">
    <w:altName w:val="MS Gothic"/>
    <w:charset w:val="00"/>
    <w:family w:val="swiss"/>
    <w:pitch w:val="variable"/>
    <w:sig w:usb0="00000003" w:usb1="0200E0A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7BAFEE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sz w:val="28"/>
        <w:szCs w:val="2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0000002"/>
    <w:multiLevelType w:val="multilevel"/>
    <w:tmpl w:val="6A56C10A"/>
    <w:lvl w:ilvl="0">
      <w:start w:val="1"/>
      <w:numFmt w:val="decimal"/>
      <w:lvlText w:val="3.%1."/>
      <w:lvlJc w:val="left"/>
      <w:rPr>
        <w:rFonts w:ascii="Times New Roman" w:eastAsia="Times New Roman" w:hAnsi="Times New Roman" w:cs="Times New Roman"/>
        <w:b w:val="0"/>
        <w:bCs w:val="0"/>
        <w:i w:val="0"/>
        <w:iCs w:val="0"/>
        <w:smallCaps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3">
    <w:nsid w:val="00000005"/>
    <w:multiLevelType w:val="multilevel"/>
    <w:tmpl w:val="FF282D9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3.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9D86046"/>
    <w:multiLevelType w:val="hybridMultilevel"/>
    <w:tmpl w:val="4CD4CE66"/>
    <w:lvl w:ilvl="0" w:tplc="04190005">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nsid w:val="0F126100"/>
    <w:multiLevelType w:val="hybridMultilevel"/>
    <w:tmpl w:val="0FA23E7E"/>
    <w:lvl w:ilvl="0" w:tplc="04190001">
      <w:start w:val="1"/>
      <w:numFmt w:val="bullet"/>
      <w:lvlText w:val=""/>
      <w:lvlJc w:val="left"/>
      <w:pPr>
        <w:tabs>
          <w:tab w:val="num" w:pos="360"/>
        </w:tabs>
        <w:ind w:left="360" w:hanging="360"/>
      </w:pPr>
      <w:rPr>
        <w:rFonts w:ascii="Symbol" w:hAnsi="Symbol" w:cs="Symbol" w:hint="default"/>
      </w:rPr>
    </w:lvl>
    <w:lvl w:ilvl="1" w:tplc="78D28C38">
      <w:numFmt w:val="bullet"/>
      <w:lvlText w:val="-"/>
      <w:lvlJc w:val="left"/>
      <w:pPr>
        <w:tabs>
          <w:tab w:val="num" w:pos="1015"/>
        </w:tabs>
        <w:ind w:left="1015" w:hanging="360"/>
      </w:pPr>
      <w:rPr>
        <w:rFonts w:ascii="Times New Roman" w:eastAsia="Times New Roman" w:hAnsi="Times New Roman" w:hint="default"/>
      </w:rPr>
    </w:lvl>
    <w:lvl w:ilvl="2" w:tplc="04190005">
      <w:start w:val="1"/>
      <w:numFmt w:val="bullet"/>
      <w:lvlText w:val=""/>
      <w:lvlJc w:val="left"/>
      <w:pPr>
        <w:tabs>
          <w:tab w:val="num" w:pos="1735"/>
        </w:tabs>
        <w:ind w:left="1735" w:hanging="360"/>
      </w:pPr>
      <w:rPr>
        <w:rFonts w:ascii="Wingdings" w:hAnsi="Wingdings" w:cs="Wingdings" w:hint="default"/>
      </w:rPr>
    </w:lvl>
    <w:lvl w:ilvl="3" w:tplc="04190001">
      <w:start w:val="1"/>
      <w:numFmt w:val="bullet"/>
      <w:lvlText w:val=""/>
      <w:lvlJc w:val="left"/>
      <w:pPr>
        <w:tabs>
          <w:tab w:val="num" w:pos="2455"/>
        </w:tabs>
        <w:ind w:left="2455" w:hanging="360"/>
      </w:pPr>
      <w:rPr>
        <w:rFonts w:ascii="Symbol" w:hAnsi="Symbol" w:cs="Symbol" w:hint="default"/>
      </w:rPr>
    </w:lvl>
    <w:lvl w:ilvl="4" w:tplc="04190003">
      <w:start w:val="1"/>
      <w:numFmt w:val="bullet"/>
      <w:lvlText w:val="o"/>
      <w:lvlJc w:val="left"/>
      <w:pPr>
        <w:tabs>
          <w:tab w:val="num" w:pos="3175"/>
        </w:tabs>
        <w:ind w:left="3175" w:hanging="360"/>
      </w:pPr>
      <w:rPr>
        <w:rFonts w:ascii="Courier New" w:hAnsi="Courier New" w:cs="Courier New" w:hint="default"/>
      </w:rPr>
    </w:lvl>
    <w:lvl w:ilvl="5" w:tplc="04190005">
      <w:start w:val="1"/>
      <w:numFmt w:val="bullet"/>
      <w:lvlText w:val=""/>
      <w:lvlJc w:val="left"/>
      <w:pPr>
        <w:tabs>
          <w:tab w:val="num" w:pos="3895"/>
        </w:tabs>
        <w:ind w:left="3895" w:hanging="360"/>
      </w:pPr>
      <w:rPr>
        <w:rFonts w:ascii="Wingdings" w:hAnsi="Wingdings" w:cs="Wingdings" w:hint="default"/>
      </w:rPr>
    </w:lvl>
    <w:lvl w:ilvl="6" w:tplc="04190001">
      <w:start w:val="1"/>
      <w:numFmt w:val="bullet"/>
      <w:lvlText w:val=""/>
      <w:lvlJc w:val="left"/>
      <w:pPr>
        <w:tabs>
          <w:tab w:val="num" w:pos="4615"/>
        </w:tabs>
        <w:ind w:left="4615" w:hanging="360"/>
      </w:pPr>
      <w:rPr>
        <w:rFonts w:ascii="Symbol" w:hAnsi="Symbol" w:cs="Symbol" w:hint="default"/>
      </w:rPr>
    </w:lvl>
    <w:lvl w:ilvl="7" w:tplc="04190003">
      <w:start w:val="1"/>
      <w:numFmt w:val="bullet"/>
      <w:lvlText w:val="o"/>
      <w:lvlJc w:val="left"/>
      <w:pPr>
        <w:tabs>
          <w:tab w:val="num" w:pos="5335"/>
        </w:tabs>
        <w:ind w:left="5335" w:hanging="360"/>
      </w:pPr>
      <w:rPr>
        <w:rFonts w:ascii="Courier New" w:hAnsi="Courier New" w:cs="Courier New" w:hint="default"/>
      </w:rPr>
    </w:lvl>
    <w:lvl w:ilvl="8" w:tplc="04190005">
      <w:start w:val="1"/>
      <w:numFmt w:val="bullet"/>
      <w:lvlText w:val=""/>
      <w:lvlJc w:val="left"/>
      <w:pPr>
        <w:tabs>
          <w:tab w:val="num" w:pos="6055"/>
        </w:tabs>
        <w:ind w:left="6055" w:hanging="360"/>
      </w:pPr>
      <w:rPr>
        <w:rFonts w:ascii="Wingdings" w:hAnsi="Wingdings" w:cs="Wingdings" w:hint="default"/>
      </w:rPr>
    </w:lvl>
  </w:abstractNum>
  <w:abstractNum w:abstractNumId="6">
    <w:nsid w:val="154B0E88"/>
    <w:multiLevelType w:val="multilevel"/>
    <w:tmpl w:val="54D6FDA4"/>
    <w:styleLink w:val="WWNum1"/>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
    <w:nsid w:val="1BA66F57"/>
    <w:multiLevelType w:val="hybridMultilevel"/>
    <w:tmpl w:val="0E588736"/>
    <w:lvl w:ilvl="0" w:tplc="AB5EA394">
      <w:numFmt w:val="bullet"/>
      <w:lvlText w:val="-"/>
      <w:lvlJc w:val="left"/>
      <w:pPr>
        <w:tabs>
          <w:tab w:val="num" w:pos="720"/>
        </w:tabs>
        <w:ind w:left="720" w:hanging="360"/>
      </w:pPr>
      <w:rPr>
        <w:rFonts w:ascii="Times New Roman CYR" w:eastAsia="Times New Roman" w:hAnsi="Times New Roman CYR"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D713164"/>
    <w:multiLevelType w:val="multilevel"/>
    <w:tmpl w:val="309C1C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C61654"/>
    <w:multiLevelType w:val="multilevel"/>
    <w:tmpl w:val="8C0628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EAF3D81"/>
    <w:multiLevelType w:val="multilevel"/>
    <w:tmpl w:val="6D5013F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3184434A"/>
    <w:multiLevelType w:val="multilevel"/>
    <w:tmpl w:val="7C2405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7E465B9"/>
    <w:multiLevelType w:val="hybridMultilevel"/>
    <w:tmpl w:val="FDA899AE"/>
    <w:lvl w:ilvl="0" w:tplc="88686AF0">
      <w:start w:val="200"/>
      <w:numFmt w:val="bullet"/>
      <w:lvlText w:val="-"/>
      <w:lvlJc w:val="left"/>
      <w:pPr>
        <w:ind w:left="1494" w:hanging="360"/>
      </w:pPr>
      <w:rPr>
        <w:rFonts w:ascii="Times New Roman" w:eastAsia="Calibri"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3">
    <w:nsid w:val="3B336178"/>
    <w:multiLevelType w:val="hybridMultilevel"/>
    <w:tmpl w:val="91DADEB6"/>
    <w:lvl w:ilvl="0" w:tplc="BECE83C4">
      <w:start w:val="10"/>
      <w:numFmt w:val="decimal"/>
      <w:lvlText w:val="%1."/>
      <w:lvlJc w:val="left"/>
      <w:pPr>
        <w:tabs>
          <w:tab w:val="num" w:pos="720"/>
        </w:tabs>
        <w:ind w:left="720" w:hanging="360"/>
      </w:pPr>
      <w:rPr>
        <w:rFonts w:hint="default"/>
        <w:b/>
        <w:color w:val="auto"/>
        <w:sz w:val="16"/>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nsid w:val="3B63035A"/>
    <w:multiLevelType w:val="hybridMultilevel"/>
    <w:tmpl w:val="E8B4F79A"/>
    <w:lvl w:ilvl="0" w:tplc="0422000F">
      <w:start w:val="3"/>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nsid w:val="3CB94D7A"/>
    <w:multiLevelType w:val="hybridMultilevel"/>
    <w:tmpl w:val="19C635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EFE4C05"/>
    <w:multiLevelType w:val="multilevel"/>
    <w:tmpl w:val="116CDD4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FB31D2"/>
    <w:multiLevelType w:val="multilevel"/>
    <w:tmpl w:val="F52ACD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41AB7993"/>
    <w:multiLevelType w:val="hybridMultilevel"/>
    <w:tmpl w:val="82EAB9A6"/>
    <w:lvl w:ilvl="0" w:tplc="04220011">
      <w:start w:val="1"/>
      <w:numFmt w:val="decimal"/>
      <w:lvlText w:val="%1)"/>
      <w:lvlJc w:val="left"/>
      <w:pPr>
        <w:ind w:left="870" w:hanging="360"/>
      </w:pPr>
      <w:rPr>
        <w:rFonts w:cs="Times New Roman" w:hint="default"/>
      </w:rPr>
    </w:lvl>
    <w:lvl w:ilvl="1" w:tplc="04220003" w:tentative="1">
      <w:start w:val="1"/>
      <w:numFmt w:val="bullet"/>
      <w:lvlText w:val="o"/>
      <w:lvlJc w:val="left"/>
      <w:pPr>
        <w:ind w:left="1590" w:hanging="360"/>
      </w:pPr>
      <w:rPr>
        <w:rFonts w:ascii="Courier New" w:hAnsi="Courier New" w:hint="default"/>
      </w:rPr>
    </w:lvl>
    <w:lvl w:ilvl="2" w:tplc="04220005" w:tentative="1">
      <w:start w:val="1"/>
      <w:numFmt w:val="bullet"/>
      <w:lvlText w:val=""/>
      <w:lvlJc w:val="left"/>
      <w:pPr>
        <w:ind w:left="2310" w:hanging="360"/>
      </w:pPr>
      <w:rPr>
        <w:rFonts w:ascii="Wingdings" w:hAnsi="Wingdings" w:hint="default"/>
      </w:rPr>
    </w:lvl>
    <w:lvl w:ilvl="3" w:tplc="04220001" w:tentative="1">
      <w:start w:val="1"/>
      <w:numFmt w:val="bullet"/>
      <w:lvlText w:val=""/>
      <w:lvlJc w:val="left"/>
      <w:pPr>
        <w:ind w:left="3030" w:hanging="360"/>
      </w:pPr>
      <w:rPr>
        <w:rFonts w:ascii="Symbol" w:hAnsi="Symbol" w:hint="default"/>
      </w:rPr>
    </w:lvl>
    <w:lvl w:ilvl="4" w:tplc="04220003" w:tentative="1">
      <w:start w:val="1"/>
      <w:numFmt w:val="bullet"/>
      <w:lvlText w:val="o"/>
      <w:lvlJc w:val="left"/>
      <w:pPr>
        <w:ind w:left="3750" w:hanging="360"/>
      </w:pPr>
      <w:rPr>
        <w:rFonts w:ascii="Courier New" w:hAnsi="Courier New" w:hint="default"/>
      </w:rPr>
    </w:lvl>
    <w:lvl w:ilvl="5" w:tplc="04220005" w:tentative="1">
      <w:start w:val="1"/>
      <w:numFmt w:val="bullet"/>
      <w:lvlText w:val=""/>
      <w:lvlJc w:val="left"/>
      <w:pPr>
        <w:ind w:left="4470" w:hanging="360"/>
      </w:pPr>
      <w:rPr>
        <w:rFonts w:ascii="Wingdings" w:hAnsi="Wingdings" w:hint="default"/>
      </w:rPr>
    </w:lvl>
    <w:lvl w:ilvl="6" w:tplc="04220001" w:tentative="1">
      <w:start w:val="1"/>
      <w:numFmt w:val="bullet"/>
      <w:lvlText w:val=""/>
      <w:lvlJc w:val="left"/>
      <w:pPr>
        <w:ind w:left="5190" w:hanging="360"/>
      </w:pPr>
      <w:rPr>
        <w:rFonts w:ascii="Symbol" w:hAnsi="Symbol" w:hint="default"/>
      </w:rPr>
    </w:lvl>
    <w:lvl w:ilvl="7" w:tplc="04220003" w:tentative="1">
      <w:start w:val="1"/>
      <w:numFmt w:val="bullet"/>
      <w:lvlText w:val="o"/>
      <w:lvlJc w:val="left"/>
      <w:pPr>
        <w:ind w:left="5910" w:hanging="360"/>
      </w:pPr>
      <w:rPr>
        <w:rFonts w:ascii="Courier New" w:hAnsi="Courier New" w:hint="default"/>
      </w:rPr>
    </w:lvl>
    <w:lvl w:ilvl="8" w:tplc="04220005" w:tentative="1">
      <w:start w:val="1"/>
      <w:numFmt w:val="bullet"/>
      <w:lvlText w:val=""/>
      <w:lvlJc w:val="left"/>
      <w:pPr>
        <w:ind w:left="6630" w:hanging="360"/>
      </w:pPr>
      <w:rPr>
        <w:rFonts w:ascii="Wingdings" w:hAnsi="Wingdings" w:hint="default"/>
      </w:rPr>
    </w:lvl>
  </w:abstractNum>
  <w:abstractNum w:abstractNumId="19">
    <w:nsid w:val="427F3C90"/>
    <w:multiLevelType w:val="multilevel"/>
    <w:tmpl w:val="24C626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4E4253D"/>
    <w:multiLevelType w:val="hybridMultilevel"/>
    <w:tmpl w:val="89225D86"/>
    <w:lvl w:ilvl="0" w:tplc="A1B0683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93C5981"/>
    <w:multiLevelType w:val="multilevel"/>
    <w:tmpl w:val="FD28A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4B2B7111"/>
    <w:multiLevelType w:val="multilevel"/>
    <w:tmpl w:val="B09CE976"/>
    <w:lvl w:ilvl="0">
      <w:start w:val="1"/>
      <w:numFmt w:val="bullet"/>
      <w:lvlText w:val="-"/>
      <w:lvlJc w:val="left"/>
      <w:pPr>
        <w:ind w:left="509" w:hanging="360"/>
      </w:pPr>
      <w:rPr>
        <w:rFonts w:ascii="Times New Roman" w:eastAsia="Times New Roman" w:hAnsi="Times New Roman"/>
      </w:rPr>
    </w:lvl>
    <w:lvl w:ilvl="1">
      <w:start w:val="1"/>
      <w:numFmt w:val="bullet"/>
      <w:lvlText w:val="o"/>
      <w:lvlJc w:val="left"/>
      <w:pPr>
        <w:ind w:left="1229" w:hanging="360"/>
      </w:pPr>
      <w:rPr>
        <w:rFonts w:ascii="Courier New" w:eastAsia="Times New Roman" w:hAnsi="Courier New"/>
      </w:rPr>
    </w:lvl>
    <w:lvl w:ilvl="2">
      <w:start w:val="1"/>
      <w:numFmt w:val="bullet"/>
      <w:lvlText w:val="▪"/>
      <w:lvlJc w:val="left"/>
      <w:pPr>
        <w:ind w:left="1949" w:hanging="360"/>
      </w:pPr>
      <w:rPr>
        <w:rFonts w:ascii="Noto Sans Symbols" w:eastAsia="Times New Roman" w:hAnsi="Noto Sans Symbols"/>
      </w:rPr>
    </w:lvl>
    <w:lvl w:ilvl="3">
      <w:start w:val="1"/>
      <w:numFmt w:val="bullet"/>
      <w:lvlText w:val="●"/>
      <w:lvlJc w:val="left"/>
      <w:pPr>
        <w:ind w:left="2669" w:hanging="360"/>
      </w:pPr>
      <w:rPr>
        <w:rFonts w:ascii="Noto Sans Symbols" w:eastAsia="Times New Roman" w:hAnsi="Noto Sans Symbols"/>
      </w:rPr>
    </w:lvl>
    <w:lvl w:ilvl="4">
      <w:start w:val="1"/>
      <w:numFmt w:val="bullet"/>
      <w:lvlText w:val="o"/>
      <w:lvlJc w:val="left"/>
      <w:pPr>
        <w:ind w:left="3389" w:hanging="360"/>
      </w:pPr>
      <w:rPr>
        <w:rFonts w:ascii="Courier New" w:eastAsia="Times New Roman" w:hAnsi="Courier New"/>
      </w:rPr>
    </w:lvl>
    <w:lvl w:ilvl="5">
      <w:start w:val="1"/>
      <w:numFmt w:val="bullet"/>
      <w:lvlText w:val="▪"/>
      <w:lvlJc w:val="left"/>
      <w:pPr>
        <w:ind w:left="4109" w:hanging="360"/>
      </w:pPr>
      <w:rPr>
        <w:rFonts w:ascii="Noto Sans Symbols" w:eastAsia="Times New Roman" w:hAnsi="Noto Sans Symbols"/>
      </w:rPr>
    </w:lvl>
    <w:lvl w:ilvl="6">
      <w:start w:val="1"/>
      <w:numFmt w:val="bullet"/>
      <w:lvlText w:val="●"/>
      <w:lvlJc w:val="left"/>
      <w:pPr>
        <w:ind w:left="4829" w:hanging="360"/>
      </w:pPr>
      <w:rPr>
        <w:rFonts w:ascii="Noto Sans Symbols" w:eastAsia="Times New Roman" w:hAnsi="Noto Sans Symbols"/>
      </w:rPr>
    </w:lvl>
    <w:lvl w:ilvl="7">
      <w:start w:val="1"/>
      <w:numFmt w:val="bullet"/>
      <w:lvlText w:val="o"/>
      <w:lvlJc w:val="left"/>
      <w:pPr>
        <w:ind w:left="5549" w:hanging="360"/>
      </w:pPr>
      <w:rPr>
        <w:rFonts w:ascii="Courier New" w:eastAsia="Times New Roman" w:hAnsi="Courier New"/>
      </w:rPr>
    </w:lvl>
    <w:lvl w:ilvl="8">
      <w:start w:val="1"/>
      <w:numFmt w:val="bullet"/>
      <w:lvlText w:val="▪"/>
      <w:lvlJc w:val="left"/>
      <w:pPr>
        <w:ind w:left="6269" w:hanging="360"/>
      </w:pPr>
      <w:rPr>
        <w:rFonts w:ascii="Noto Sans Symbols" w:eastAsia="Times New Roman" w:hAnsi="Noto Sans Symbols"/>
      </w:rPr>
    </w:lvl>
  </w:abstractNum>
  <w:abstractNum w:abstractNumId="23">
    <w:nsid w:val="4D3409AF"/>
    <w:multiLevelType w:val="hybridMultilevel"/>
    <w:tmpl w:val="5B82FDC8"/>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nsid w:val="54E93395"/>
    <w:multiLevelType w:val="multilevel"/>
    <w:tmpl w:val="B6A201EA"/>
    <w:lvl w:ilvl="0">
      <w:start w:val="1"/>
      <w:numFmt w:val="decimal"/>
      <w:lvlText w:val="%1."/>
      <w:lvlJc w:val="left"/>
      <w:pPr>
        <w:ind w:left="720" w:hanging="360"/>
      </w:pPr>
      <w:rPr>
        <w:rFonts w:cs="Times New Roman" w:hint="default"/>
        <w:b w:val="0"/>
        <w:sz w:val="24"/>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86573F2"/>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6">
    <w:nsid w:val="5AC57BD6"/>
    <w:multiLevelType w:val="multilevel"/>
    <w:tmpl w:val="474205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84560EB"/>
    <w:multiLevelType w:val="hybridMultilevel"/>
    <w:tmpl w:val="C4360564"/>
    <w:lvl w:ilvl="0" w:tplc="BA24798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69953EC0"/>
    <w:multiLevelType w:val="multilevel"/>
    <w:tmpl w:val="07B87348"/>
    <w:lvl w:ilvl="0">
      <w:start w:val="4"/>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70460C97"/>
    <w:multiLevelType w:val="multilevel"/>
    <w:tmpl w:val="8848C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0CD26DC"/>
    <w:multiLevelType w:val="hybridMultilevel"/>
    <w:tmpl w:val="1CC89E5E"/>
    <w:lvl w:ilvl="0" w:tplc="FE3E147C">
      <w:numFmt w:val="bullet"/>
      <w:pStyle w:val="a"/>
      <w:lvlText w:val="–"/>
      <w:lvlJc w:val="left"/>
      <w:pPr>
        <w:ind w:left="567"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Times New Roman"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Times New Roman" w:hint="default"/>
      </w:rPr>
    </w:lvl>
    <w:lvl w:ilvl="8" w:tplc="04220005">
      <w:start w:val="1"/>
      <w:numFmt w:val="bullet"/>
      <w:lvlText w:val=""/>
      <w:lvlJc w:val="left"/>
      <w:pPr>
        <w:ind w:left="6120" w:hanging="360"/>
      </w:pPr>
      <w:rPr>
        <w:rFonts w:ascii="Wingdings" w:hAnsi="Wingdings" w:hint="default"/>
      </w:rPr>
    </w:lvl>
  </w:abstractNum>
  <w:abstractNum w:abstractNumId="32">
    <w:nsid w:val="710E75DA"/>
    <w:multiLevelType w:val="hybridMultilevel"/>
    <w:tmpl w:val="7158CA0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3">
    <w:nsid w:val="759E0C51"/>
    <w:multiLevelType w:val="hybridMultilevel"/>
    <w:tmpl w:val="7BEEC716"/>
    <w:lvl w:ilvl="0" w:tplc="1B480BE4">
      <w:start w:val="1"/>
      <w:numFmt w:val="bullet"/>
      <w:pStyle w:val="-"/>
      <w:lvlText w:val=""/>
      <w:lvlJc w:val="left"/>
      <w:pPr>
        <w:tabs>
          <w:tab w:val="num" w:pos="992"/>
        </w:tabs>
        <w:ind w:firstLine="709"/>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4">
    <w:nsid w:val="79F02D5D"/>
    <w:multiLevelType w:val="multilevel"/>
    <w:tmpl w:val="E84085A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D6F54EE"/>
    <w:multiLevelType w:val="multilevel"/>
    <w:tmpl w:val="DC5A02A2"/>
    <w:lvl w:ilvl="0">
      <w:start w:val="1"/>
      <w:numFmt w:val="bullet"/>
      <w:lvlText w:val="-"/>
      <w:lvlJc w:val="left"/>
      <w:rPr>
        <w:rFonts w:ascii="Times New Roman" w:eastAsia="Times New Roman" w:hAnsi="Times New Roman"/>
        <w:b w:val="0"/>
        <w:bCs w:val="0"/>
        <w:i w:val="0"/>
        <w:iCs w:val="0"/>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E9913BC"/>
    <w:multiLevelType w:val="multilevel"/>
    <w:tmpl w:val="FFFFFFFF"/>
    <w:lvl w:ilvl="0">
      <w:start w:val="6"/>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6"/>
  </w:num>
  <w:num w:numId="4">
    <w:abstractNumId w:val="27"/>
  </w:num>
  <w:num w:numId="5">
    <w:abstractNumId w:val="31"/>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1"/>
  </w:num>
  <w:num w:numId="9">
    <w:abstractNumId w:val="0"/>
  </w:num>
  <w:num w:numId="10">
    <w:abstractNumId w:val="29"/>
  </w:num>
  <w:num w:numId="11">
    <w:abstractNumId w:val="4"/>
  </w:num>
  <w:num w:numId="12">
    <w:abstractNumId w:val="34"/>
  </w:num>
  <w:num w:numId="13">
    <w:abstractNumId w:val="19"/>
  </w:num>
  <w:num w:numId="14">
    <w:abstractNumId w:val="26"/>
  </w:num>
  <w:num w:numId="15">
    <w:abstractNumId w:val="10"/>
  </w:num>
  <w:num w:numId="16">
    <w:abstractNumId w:val="21"/>
  </w:num>
  <w:num w:numId="17">
    <w:abstractNumId w:val="18"/>
  </w:num>
  <w:num w:numId="18">
    <w:abstractNumId w:val="22"/>
  </w:num>
  <w:num w:numId="19">
    <w:abstractNumId w:val="9"/>
  </w:num>
  <w:num w:numId="20">
    <w:abstractNumId w:val="17"/>
  </w:num>
  <w:num w:numId="21">
    <w:abstractNumId w:val="36"/>
  </w:num>
  <w:num w:numId="22">
    <w:abstractNumId w:val="20"/>
  </w:num>
  <w:num w:numId="23">
    <w:abstractNumId w:val="28"/>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5"/>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2"/>
  </w:num>
  <w:num w:numId="30">
    <w:abstractNumId w:val="15"/>
  </w:num>
  <w:num w:numId="31">
    <w:abstractNumId w:val="16"/>
  </w:num>
  <w:num w:numId="32">
    <w:abstractNumId w:val="8"/>
  </w:num>
  <w:num w:numId="33">
    <w:abstractNumId w:val="13"/>
  </w:num>
  <w:num w:numId="34">
    <w:abstractNumId w:val="23"/>
  </w:num>
  <w:num w:numId="35">
    <w:abstractNumId w:val="30"/>
  </w:num>
  <w:num w:numId="36">
    <w:abstractNumId w:val="14"/>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ECF"/>
    <w:rsid w:val="00340822"/>
    <w:rsid w:val="00833ECF"/>
    <w:rsid w:val="00C535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33ECF"/>
    <w:pPr>
      <w:spacing w:after="160" w:line="256" w:lineRule="auto"/>
    </w:pPr>
  </w:style>
  <w:style w:type="paragraph" w:styleId="1">
    <w:name w:val="heading 1"/>
    <w:basedOn w:val="a0"/>
    <w:next w:val="a0"/>
    <w:link w:val="10"/>
    <w:qFormat/>
    <w:rsid w:val="00833EC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qFormat/>
    <w:rsid w:val="00833ECF"/>
    <w:pPr>
      <w:keepNext/>
      <w:keepLines/>
      <w:spacing w:before="360" w:after="80" w:line="259" w:lineRule="auto"/>
      <w:outlineLvl w:val="1"/>
    </w:pPr>
    <w:rPr>
      <w:rFonts w:ascii="Calibri" w:eastAsia="Calibri" w:hAnsi="Calibri" w:cs="Calibri"/>
      <w:b/>
      <w:sz w:val="36"/>
      <w:szCs w:val="36"/>
      <w:lang w:eastAsia="uk-UA"/>
    </w:rPr>
  </w:style>
  <w:style w:type="paragraph" w:styleId="3">
    <w:name w:val="heading 3"/>
    <w:basedOn w:val="a0"/>
    <w:link w:val="30"/>
    <w:uiPriority w:val="99"/>
    <w:qFormat/>
    <w:rsid w:val="00833ECF"/>
    <w:pPr>
      <w:spacing w:before="100" w:beforeAutospacing="1" w:after="100" w:afterAutospacing="1" w:line="240" w:lineRule="auto"/>
      <w:outlineLvl w:val="2"/>
    </w:pPr>
    <w:rPr>
      <w:rFonts w:ascii="Times New Roman" w:eastAsia="Calibri" w:hAnsi="Times New Roman" w:cs="Times New Roman"/>
      <w:b/>
      <w:bCs/>
      <w:sz w:val="27"/>
      <w:szCs w:val="27"/>
      <w:lang w:eastAsia="uk-UA"/>
    </w:rPr>
  </w:style>
  <w:style w:type="paragraph" w:styleId="4">
    <w:name w:val="heading 4"/>
    <w:basedOn w:val="a0"/>
    <w:next w:val="a0"/>
    <w:link w:val="40"/>
    <w:uiPriority w:val="99"/>
    <w:qFormat/>
    <w:rsid w:val="00833ECF"/>
    <w:pPr>
      <w:keepNext/>
      <w:keepLines/>
      <w:spacing w:before="240" w:after="40" w:line="259" w:lineRule="auto"/>
      <w:outlineLvl w:val="3"/>
    </w:pPr>
    <w:rPr>
      <w:rFonts w:ascii="Calibri" w:eastAsia="Calibri" w:hAnsi="Calibri" w:cs="Calibri"/>
      <w:b/>
      <w:sz w:val="24"/>
      <w:szCs w:val="24"/>
      <w:lang w:eastAsia="uk-UA"/>
    </w:rPr>
  </w:style>
  <w:style w:type="paragraph" w:styleId="5">
    <w:name w:val="heading 5"/>
    <w:basedOn w:val="a0"/>
    <w:next w:val="a0"/>
    <w:link w:val="50"/>
    <w:qFormat/>
    <w:rsid w:val="00833ECF"/>
    <w:pPr>
      <w:keepNext/>
      <w:keepLines/>
      <w:spacing w:before="220" w:after="40" w:line="259" w:lineRule="auto"/>
      <w:outlineLvl w:val="4"/>
    </w:pPr>
    <w:rPr>
      <w:rFonts w:ascii="Calibri" w:eastAsia="Calibri" w:hAnsi="Calibri" w:cs="Calibri"/>
      <w:b/>
      <w:lang w:eastAsia="uk-UA"/>
    </w:rPr>
  </w:style>
  <w:style w:type="paragraph" w:styleId="6">
    <w:name w:val="heading 6"/>
    <w:basedOn w:val="a0"/>
    <w:next w:val="a0"/>
    <w:link w:val="60"/>
    <w:uiPriority w:val="99"/>
    <w:qFormat/>
    <w:rsid w:val="00833ECF"/>
    <w:pPr>
      <w:keepNext/>
      <w:keepLines/>
      <w:spacing w:before="200" w:after="40" w:line="259" w:lineRule="auto"/>
      <w:outlineLvl w:val="5"/>
    </w:pPr>
    <w:rPr>
      <w:rFonts w:ascii="Calibri" w:eastAsia="Calibri" w:hAnsi="Calibri" w:cs="Calibri"/>
      <w:b/>
      <w:sz w:val="20"/>
      <w:szCs w:val="20"/>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33ECF"/>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1"/>
    <w:link w:val="2"/>
    <w:rsid w:val="00833ECF"/>
    <w:rPr>
      <w:rFonts w:ascii="Calibri" w:eastAsia="Calibri" w:hAnsi="Calibri" w:cs="Calibri"/>
      <w:b/>
      <w:sz w:val="36"/>
      <w:szCs w:val="36"/>
      <w:lang w:eastAsia="uk-UA"/>
    </w:rPr>
  </w:style>
  <w:style w:type="character" w:customStyle="1" w:styleId="30">
    <w:name w:val="Заголовок 3 Знак"/>
    <w:basedOn w:val="a1"/>
    <w:link w:val="3"/>
    <w:uiPriority w:val="99"/>
    <w:rsid w:val="00833ECF"/>
    <w:rPr>
      <w:rFonts w:ascii="Times New Roman" w:eastAsia="Calibri" w:hAnsi="Times New Roman" w:cs="Times New Roman"/>
      <w:b/>
      <w:bCs/>
      <w:sz w:val="27"/>
      <w:szCs w:val="27"/>
      <w:lang w:eastAsia="uk-UA"/>
    </w:rPr>
  </w:style>
  <w:style w:type="character" w:customStyle="1" w:styleId="40">
    <w:name w:val="Заголовок 4 Знак"/>
    <w:basedOn w:val="a1"/>
    <w:link w:val="4"/>
    <w:uiPriority w:val="99"/>
    <w:rsid w:val="00833ECF"/>
    <w:rPr>
      <w:rFonts w:ascii="Calibri" w:eastAsia="Calibri" w:hAnsi="Calibri" w:cs="Calibri"/>
      <w:b/>
      <w:sz w:val="24"/>
      <w:szCs w:val="24"/>
      <w:lang w:eastAsia="uk-UA"/>
    </w:rPr>
  </w:style>
  <w:style w:type="character" w:customStyle="1" w:styleId="50">
    <w:name w:val="Заголовок 5 Знак"/>
    <w:basedOn w:val="a1"/>
    <w:link w:val="5"/>
    <w:rsid w:val="00833ECF"/>
    <w:rPr>
      <w:rFonts w:ascii="Calibri" w:eastAsia="Calibri" w:hAnsi="Calibri" w:cs="Calibri"/>
      <w:b/>
      <w:lang w:eastAsia="uk-UA"/>
    </w:rPr>
  </w:style>
  <w:style w:type="character" w:customStyle="1" w:styleId="60">
    <w:name w:val="Заголовок 6 Знак"/>
    <w:basedOn w:val="a1"/>
    <w:link w:val="6"/>
    <w:uiPriority w:val="99"/>
    <w:rsid w:val="00833ECF"/>
    <w:rPr>
      <w:rFonts w:ascii="Calibri" w:eastAsia="Calibri" w:hAnsi="Calibri" w:cs="Calibri"/>
      <w:b/>
      <w:sz w:val="20"/>
      <w:szCs w:val="20"/>
      <w:lang w:eastAsia="uk-UA"/>
    </w:rPr>
  </w:style>
  <w:style w:type="character" w:styleId="a4">
    <w:name w:val="Hyperlink"/>
    <w:uiPriority w:val="99"/>
    <w:rsid w:val="00833ECF"/>
    <w:rPr>
      <w:color w:val="0000FF"/>
      <w:u w:val="single"/>
    </w:rPr>
  </w:style>
  <w:style w:type="paragraph" w:customStyle="1" w:styleId="rvps2">
    <w:name w:val="rvps2"/>
    <w:basedOn w:val="a0"/>
    <w:uiPriority w:val="99"/>
    <w:qFormat/>
    <w:rsid w:val="00833E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Абзац списка1"/>
    <w:basedOn w:val="a0"/>
    <w:uiPriority w:val="34"/>
    <w:qFormat/>
    <w:rsid w:val="00833ECF"/>
    <w:pPr>
      <w:spacing w:after="200" w:line="276" w:lineRule="auto"/>
      <w:ind w:left="720"/>
      <w:contextualSpacing/>
    </w:pPr>
    <w:rPr>
      <w:rFonts w:eastAsiaTheme="minorEastAsia"/>
      <w:lang w:eastAsia="uk-UA"/>
    </w:rPr>
  </w:style>
  <w:style w:type="paragraph" w:customStyle="1" w:styleId="-">
    <w:name w:val="Маркер-точка"/>
    <w:basedOn w:val="a0"/>
    <w:rsid w:val="00833ECF"/>
    <w:pPr>
      <w:numPr>
        <w:numId w:val="2"/>
      </w:numPr>
      <w:spacing w:after="120" w:line="240" w:lineRule="auto"/>
      <w:contextualSpacing/>
      <w:jc w:val="both"/>
    </w:pPr>
    <w:rPr>
      <w:rFonts w:ascii="Times New Roman" w:eastAsia="Calibri" w:hAnsi="Times New Roman" w:cs="Times New Roman"/>
      <w:sz w:val="24"/>
      <w:szCs w:val="24"/>
    </w:rPr>
  </w:style>
  <w:style w:type="paragraph" w:styleId="a5">
    <w:name w:val="List Paragraph"/>
    <w:aliases w:val="название табл/рис,Список уровня 2,Bullet Number,Bullet 1,Use Case List Paragraph,lp1,List Paragraph1,lp11,List Paragraph11,Текст таблицы,заголовок 1.1,EBRD List,List Paragraph"/>
    <w:basedOn w:val="a0"/>
    <w:link w:val="a6"/>
    <w:uiPriority w:val="99"/>
    <w:qFormat/>
    <w:rsid w:val="00833ECF"/>
    <w:pPr>
      <w:spacing w:after="200" w:line="276" w:lineRule="auto"/>
      <w:ind w:left="720"/>
      <w:contextualSpacing/>
    </w:pPr>
    <w:rPr>
      <w:rFonts w:ascii="Calibri" w:eastAsia="Calibri" w:hAnsi="Calibri" w:cs="Times New Roman"/>
    </w:rPr>
  </w:style>
  <w:style w:type="paragraph" w:styleId="a7">
    <w:name w:val="Balloon Text"/>
    <w:basedOn w:val="a0"/>
    <w:link w:val="a8"/>
    <w:uiPriority w:val="99"/>
    <w:semiHidden/>
    <w:unhideWhenUsed/>
    <w:rsid w:val="00833ECF"/>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833ECF"/>
    <w:rPr>
      <w:rFonts w:ascii="Tahoma" w:hAnsi="Tahoma" w:cs="Tahoma"/>
      <w:sz w:val="16"/>
      <w:szCs w:val="16"/>
    </w:rPr>
  </w:style>
  <w:style w:type="paragraph" w:customStyle="1" w:styleId="Standard">
    <w:name w:val="Standard"/>
    <w:rsid w:val="00833EC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numbering" w:customStyle="1" w:styleId="WWNum1">
    <w:name w:val="WWNum1"/>
    <w:basedOn w:val="a3"/>
    <w:rsid w:val="00833ECF"/>
    <w:pPr>
      <w:numPr>
        <w:numId w:val="3"/>
      </w:numPr>
    </w:pPr>
  </w:style>
  <w:style w:type="paragraph" w:customStyle="1" w:styleId="rvps12">
    <w:name w:val="rvps12"/>
    <w:basedOn w:val="a0"/>
    <w:rsid w:val="00833E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0"/>
    <w:rsid w:val="00833E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Strong"/>
    <w:basedOn w:val="a1"/>
    <w:uiPriority w:val="22"/>
    <w:qFormat/>
    <w:rsid w:val="00833ECF"/>
    <w:rPr>
      <w:b/>
      <w:bCs/>
    </w:rPr>
  </w:style>
  <w:style w:type="character" w:styleId="aa">
    <w:name w:val="Emphasis"/>
    <w:basedOn w:val="a1"/>
    <w:uiPriority w:val="20"/>
    <w:qFormat/>
    <w:rsid w:val="00833ECF"/>
    <w:rPr>
      <w:i/>
      <w:iCs/>
    </w:rPr>
  </w:style>
  <w:style w:type="table" w:styleId="ab">
    <w:name w:val="Table Grid"/>
    <w:basedOn w:val="a2"/>
    <w:uiPriority w:val="39"/>
    <w:rsid w:val="00833ECF"/>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 Знак17,Знак18 Знак,Знак17 Знак1,Знак17, Знак18 Знак, 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0"/>
    <w:link w:val="ad"/>
    <w:uiPriority w:val="99"/>
    <w:unhideWhenUsed/>
    <w:qFormat/>
    <w:rsid w:val="00833E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t42">
    <w:name w:val="st42"/>
    <w:uiPriority w:val="99"/>
    <w:rsid w:val="00833ECF"/>
    <w:rPr>
      <w:color w:val="000000"/>
    </w:rPr>
  </w:style>
  <w:style w:type="paragraph" w:customStyle="1" w:styleId="a">
    <w:name w:val="_тире"/>
    <w:basedOn w:val="a0"/>
    <w:qFormat/>
    <w:rsid w:val="00833ECF"/>
    <w:pPr>
      <w:numPr>
        <w:numId w:val="5"/>
      </w:numPr>
      <w:spacing w:after="120" w:line="240" w:lineRule="auto"/>
      <w:jc w:val="both"/>
    </w:pPr>
    <w:rPr>
      <w:rFonts w:ascii="Calibri" w:eastAsia="Times New Roman" w:hAnsi="Calibri" w:cs="Times New Roman"/>
      <w:sz w:val="24"/>
      <w:szCs w:val="24"/>
      <w:lang w:eastAsia="ru-RU"/>
    </w:rPr>
  </w:style>
  <w:style w:type="character" w:customStyle="1" w:styleId="a6">
    <w:name w:val="Абзац списка Знак"/>
    <w:aliases w:val="название табл/рис Знак,Список уровня 2 Знак,Bullet Number Знак,Bullet 1 Знак,Use Case List Paragraph Знак,lp1 Знак,List Paragraph1 Знак,lp11 Знак,List Paragraph11 Знак,Текст таблицы Знак,заголовок 1.1 Знак,EBRD List Знак"/>
    <w:link w:val="a5"/>
    <w:uiPriority w:val="99"/>
    <w:locked/>
    <w:rsid w:val="00833ECF"/>
    <w:rPr>
      <w:rFonts w:ascii="Calibri" w:eastAsia="Calibri" w:hAnsi="Calibri" w:cs="Times New Roman"/>
    </w:rPr>
  </w:style>
  <w:style w:type="character" w:customStyle="1" w:styleId="ad">
    <w:name w:val="Обычный (веб) Знак"/>
    <w:aliases w:val=" Знак17 Знак,Знак18 Знак Знак,Знак17 Знак1 Знак,Знак17 Знак, Знак18 Знак Знак, Знак17 Знак1 Знак,Обычный (веб) Знак1 Знак,Обычный (веб) Знак Знак1 Знак,Обычный (Web) Знак Знак Знак Знак Знак,Обычный (веб) Знак Знак Знак Знак"/>
    <w:link w:val="ac"/>
    <w:uiPriority w:val="99"/>
    <w:locked/>
    <w:rsid w:val="00833ECF"/>
    <w:rPr>
      <w:rFonts w:ascii="Times New Roman" w:eastAsia="Times New Roman" w:hAnsi="Times New Roman" w:cs="Times New Roman"/>
      <w:sz w:val="24"/>
      <w:szCs w:val="24"/>
      <w:lang w:val="ru-RU" w:eastAsia="ru-RU"/>
    </w:rPr>
  </w:style>
  <w:style w:type="character" w:customStyle="1" w:styleId="41">
    <w:name w:val="Основной текст (4)_"/>
    <w:link w:val="42"/>
    <w:rsid w:val="00833ECF"/>
    <w:rPr>
      <w:rFonts w:ascii="Times New Roman" w:eastAsia="Times New Roman" w:hAnsi="Times New Roman" w:cs="Times New Roman"/>
      <w:b/>
      <w:sz w:val="23"/>
      <w:shd w:val="clear" w:color="auto" w:fill="FFFFFF"/>
    </w:rPr>
  </w:style>
  <w:style w:type="paragraph" w:customStyle="1" w:styleId="42">
    <w:name w:val="Основной текст (4)"/>
    <w:basedOn w:val="a0"/>
    <w:link w:val="41"/>
    <w:rsid w:val="00833ECF"/>
    <w:pPr>
      <w:widowControl w:val="0"/>
      <w:shd w:val="clear" w:color="auto" w:fill="FFFFFF"/>
      <w:spacing w:before="480" w:after="300" w:line="240" w:lineRule="atLeast"/>
      <w:jc w:val="center"/>
    </w:pPr>
    <w:rPr>
      <w:rFonts w:ascii="Times New Roman" w:eastAsia="Times New Roman" w:hAnsi="Times New Roman" w:cs="Times New Roman"/>
      <w:b/>
      <w:sz w:val="23"/>
      <w:shd w:val="clear" w:color="auto" w:fill="FFFFFF"/>
    </w:rPr>
  </w:style>
  <w:style w:type="character" w:customStyle="1" w:styleId="ae">
    <w:name w:val="Основной текст_"/>
    <w:link w:val="8"/>
    <w:rsid w:val="00833ECF"/>
    <w:rPr>
      <w:rFonts w:ascii="Times New Roman" w:eastAsia="Times New Roman" w:hAnsi="Times New Roman" w:cs="Times New Roman"/>
      <w:sz w:val="23"/>
      <w:shd w:val="clear" w:color="auto" w:fill="FFFFFF"/>
    </w:rPr>
  </w:style>
  <w:style w:type="paragraph" w:customStyle="1" w:styleId="8">
    <w:name w:val="Основной текст8"/>
    <w:basedOn w:val="a0"/>
    <w:link w:val="ae"/>
    <w:rsid w:val="00833ECF"/>
    <w:pPr>
      <w:widowControl w:val="0"/>
      <w:shd w:val="clear" w:color="auto" w:fill="FFFFFF"/>
      <w:spacing w:before="540" w:after="300" w:line="240" w:lineRule="atLeast"/>
      <w:ind w:hanging="360"/>
      <w:jc w:val="both"/>
    </w:pPr>
    <w:rPr>
      <w:rFonts w:ascii="Times New Roman" w:eastAsia="Times New Roman" w:hAnsi="Times New Roman" w:cs="Times New Roman"/>
      <w:sz w:val="23"/>
      <w:shd w:val="clear" w:color="auto" w:fill="FFFFFF"/>
    </w:rPr>
  </w:style>
  <w:style w:type="paragraph" w:customStyle="1" w:styleId="af">
    <w:name w:val="a"/>
    <w:basedOn w:val="a0"/>
    <w:uiPriority w:val="99"/>
    <w:qFormat/>
    <w:rsid w:val="00833E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1">
    <w:name w:val="Основной текст3"/>
    <w:uiPriority w:val="99"/>
    <w:rsid w:val="00833ECF"/>
    <w:rPr>
      <w:rFonts w:ascii="Times New Roman" w:eastAsia="Times New Roman" w:hAnsi="Times New Roman" w:cs="Times New Roman"/>
      <w:color w:val="000000"/>
      <w:spacing w:val="0"/>
      <w:w w:val="100"/>
      <w:position w:val="0"/>
      <w:sz w:val="23"/>
      <w:u w:val="single"/>
      <w:lang w:val="uk-UA"/>
    </w:rPr>
  </w:style>
  <w:style w:type="character" w:customStyle="1" w:styleId="14">
    <w:name w:val="Основной текст + 14"/>
    <w:aliases w:val="5 pt,Интервал 1 pt"/>
    <w:rsid w:val="00833ECF"/>
    <w:rPr>
      <w:rFonts w:ascii="Times New Roman" w:eastAsia="Times New Roman" w:hAnsi="Times New Roman" w:cs="Times New Roman"/>
      <w:color w:val="000000"/>
      <w:spacing w:val="30"/>
      <w:w w:val="100"/>
      <w:position w:val="0"/>
      <w:sz w:val="29"/>
      <w:u w:val="none"/>
    </w:rPr>
  </w:style>
  <w:style w:type="paragraph" w:styleId="32">
    <w:name w:val="Body Text Indent 3"/>
    <w:basedOn w:val="a0"/>
    <w:link w:val="33"/>
    <w:rsid w:val="00833ECF"/>
    <w:pPr>
      <w:spacing w:after="120" w:line="240" w:lineRule="auto"/>
      <w:ind w:left="283"/>
    </w:pPr>
    <w:rPr>
      <w:rFonts w:ascii="Times New Roman" w:eastAsia="Calibri" w:hAnsi="Times New Roman" w:cs="Times New Roman"/>
      <w:sz w:val="16"/>
      <w:szCs w:val="16"/>
      <w:lang w:eastAsia="ru-RU"/>
    </w:rPr>
  </w:style>
  <w:style w:type="character" w:customStyle="1" w:styleId="33">
    <w:name w:val="Основной текст с отступом 3 Знак"/>
    <w:basedOn w:val="a1"/>
    <w:link w:val="32"/>
    <w:rsid w:val="00833ECF"/>
    <w:rPr>
      <w:rFonts w:ascii="Times New Roman" w:eastAsia="Calibri" w:hAnsi="Times New Roman" w:cs="Times New Roman"/>
      <w:sz w:val="16"/>
      <w:szCs w:val="16"/>
      <w:lang w:eastAsia="ru-RU"/>
    </w:rPr>
  </w:style>
  <w:style w:type="paragraph" w:styleId="af0">
    <w:name w:val="No Spacing"/>
    <w:link w:val="af1"/>
    <w:uiPriority w:val="1"/>
    <w:qFormat/>
    <w:rsid w:val="00833ECF"/>
    <w:pPr>
      <w:spacing w:after="0" w:line="240" w:lineRule="auto"/>
    </w:pPr>
    <w:rPr>
      <w:rFonts w:ascii="Calibri" w:eastAsia="Times New Roman" w:hAnsi="Calibri" w:cs="Times New Roman"/>
      <w:lang w:val="ru-RU"/>
    </w:rPr>
  </w:style>
  <w:style w:type="character" w:customStyle="1" w:styleId="af1">
    <w:name w:val="Без интервала Знак"/>
    <w:link w:val="af0"/>
    <w:uiPriority w:val="1"/>
    <w:locked/>
    <w:rsid w:val="00833ECF"/>
    <w:rPr>
      <w:rFonts w:ascii="Calibri" w:eastAsia="Times New Roman" w:hAnsi="Calibri" w:cs="Times New Roman"/>
      <w:lang w:val="ru-RU"/>
    </w:rPr>
  </w:style>
  <w:style w:type="table" w:customStyle="1" w:styleId="TableNormal1">
    <w:name w:val="Table Normal1"/>
    <w:uiPriority w:val="2"/>
    <w:qFormat/>
    <w:rsid w:val="00833ECF"/>
    <w:pPr>
      <w:spacing w:after="160" w:line="259" w:lineRule="auto"/>
    </w:pPr>
    <w:rPr>
      <w:rFonts w:ascii="Calibri" w:eastAsia="Calibri" w:hAnsi="Calibri" w:cs="Calibri"/>
      <w:lang w:eastAsia="uk-UA"/>
    </w:rPr>
    <w:tblPr>
      <w:tblCellMar>
        <w:top w:w="0" w:type="dxa"/>
        <w:left w:w="0" w:type="dxa"/>
        <w:bottom w:w="0" w:type="dxa"/>
        <w:right w:w="0" w:type="dxa"/>
      </w:tblCellMar>
    </w:tblPr>
  </w:style>
  <w:style w:type="paragraph" w:styleId="af2">
    <w:name w:val="Title"/>
    <w:basedOn w:val="a0"/>
    <w:next w:val="a0"/>
    <w:link w:val="12"/>
    <w:uiPriority w:val="99"/>
    <w:qFormat/>
    <w:rsid w:val="00833ECF"/>
    <w:pPr>
      <w:keepNext/>
      <w:keepLines/>
      <w:spacing w:before="480" w:after="120" w:line="259" w:lineRule="auto"/>
    </w:pPr>
    <w:rPr>
      <w:rFonts w:ascii="Calibri" w:eastAsia="Calibri" w:hAnsi="Calibri" w:cs="Calibri"/>
      <w:b/>
      <w:sz w:val="72"/>
      <w:szCs w:val="72"/>
      <w:lang w:eastAsia="uk-UA"/>
    </w:rPr>
  </w:style>
  <w:style w:type="character" w:customStyle="1" w:styleId="af3">
    <w:name w:val="Название Знак"/>
    <w:basedOn w:val="a1"/>
    <w:uiPriority w:val="99"/>
    <w:rsid w:val="00833ECF"/>
    <w:rPr>
      <w:rFonts w:asciiTheme="majorHAnsi" w:eastAsiaTheme="majorEastAsia" w:hAnsiTheme="majorHAnsi" w:cstheme="majorBidi"/>
      <w:color w:val="17365D" w:themeColor="text2" w:themeShade="BF"/>
      <w:spacing w:val="5"/>
      <w:kern w:val="28"/>
      <w:sz w:val="52"/>
      <w:szCs w:val="52"/>
    </w:rPr>
  </w:style>
  <w:style w:type="character" w:customStyle="1" w:styleId="12">
    <w:name w:val="Название Знак1"/>
    <w:basedOn w:val="a1"/>
    <w:link w:val="af2"/>
    <w:uiPriority w:val="99"/>
    <w:rsid w:val="00833ECF"/>
    <w:rPr>
      <w:rFonts w:ascii="Calibri" w:eastAsia="Calibri" w:hAnsi="Calibri" w:cs="Calibri"/>
      <w:b/>
      <w:sz w:val="72"/>
      <w:szCs w:val="72"/>
      <w:lang w:eastAsia="uk-UA"/>
    </w:rPr>
  </w:style>
  <w:style w:type="table" w:customStyle="1" w:styleId="TableNormal2">
    <w:name w:val="Table Normal2"/>
    <w:uiPriority w:val="2"/>
    <w:qFormat/>
    <w:rsid w:val="00833ECF"/>
    <w:pPr>
      <w:spacing w:after="160" w:line="259" w:lineRule="auto"/>
    </w:pPr>
    <w:rPr>
      <w:rFonts w:ascii="Calibri" w:eastAsia="Calibri" w:hAnsi="Calibri" w:cs="Calibri"/>
      <w:lang w:eastAsia="uk-UA"/>
    </w:rPr>
    <w:tblPr>
      <w:tblCellMar>
        <w:top w:w="0" w:type="dxa"/>
        <w:left w:w="0" w:type="dxa"/>
        <w:bottom w:w="0" w:type="dxa"/>
        <w:right w:w="0" w:type="dxa"/>
      </w:tblCellMar>
    </w:tblPr>
  </w:style>
  <w:style w:type="character" w:customStyle="1" w:styleId="13">
    <w:name w:val="Неразрешенное упоминание1"/>
    <w:basedOn w:val="a1"/>
    <w:uiPriority w:val="99"/>
    <w:semiHidden/>
    <w:rsid w:val="00833ECF"/>
    <w:rPr>
      <w:rFonts w:cs="Times New Roman"/>
      <w:color w:val="605E5C"/>
      <w:shd w:val="clear" w:color="auto" w:fill="E1DFDD"/>
    </w:rPr>
  </w:style>
  <w:style w:type="character" w:customStyle="1" w:styleId="qowt-font2-timesnewroman">
    <w:name w:val="qowt-font2-timesnewroman"/>
    <w:uiPriority w:val="99"/>
    <w:rsid w:val="00833ECF"/>
  </w:style>
  <w:style w:type="paragraph" w:customStyle="1" w:styleId="tj">
    <w:name w:val="tj"/>
    <w:basedOn w:val="a0"/>
    <w:uiPriority w:val="99"/>
    <w:rsid w:val="00833E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Subtitle"/>
    <w:basedOn w:val="a0"/>
    <w:next w:val="a0"/>
    <w:link w:val="af5"/>
    <w:uiPriority w:val="99"/>
    <w:qFormat/>
    <w:rsid w:val="00833ECF"/>
    <w:pPr>
      <w:keepNext/>
      <w:keepLines/>
      <w:spacing w:before="360" w:after="80" w:line="259" w:lineRule="auto"/>
    </w:pPr>
    <w:rPr>
      <w:rFonts w:ascii="Georgia" w:eastAsia="Calibri" w:hAnsi="Georgia" w:cs="Georgia"/>
      <w:i/>
      <w:color w:val="666666"/>
      <w:sz w:val="48"/>
      <w:szCs w:val="48"/>
      <w:lang w:eastAsia="uk-UA"/>
    </w:rPr>
  </w:style>
  <w:style w:type="character" w:customStyle="1" w:styleId="af5">
    <w:name w:val="Подзаголовок Знак"/>
    <w:basedOn w:val="a1"/>
    <w:link w:val="af4"/>
    <w:uiPriority w:val="99"/>
    <w:rsid w:val="00833ECF"/>
    <w:rPr>
      <w:rFonts w:ascii="Georgia" w:eastAsia="Calibri" w:hAnsi="Georgia" w:cs="Georgia"/>
      <w:i/>
      <w:color w:val="666666"/>
      <w:sz w:val="48"/>
      <w:szCs w:val="48"/>
      <w:lang w:eastAsia="uk-UA"/>
    </w:rPr>
  </w:style>
  <w:style w:type="table" w:customStyle="1" w:styleId="af6">
    <w:name w:val="Стиль"/>
    <w:basedOn w:val="TableNormal2"/>
    <w:uiPriority w:val="99"/>
    <w:rsid w:val="00833ECF"/>
    <w:pPr>
      <w:spacing w:after="0" w:line="240" w:lineRule="auto"/>
    </w:pPr>
    <w:tblPr>
      <w:tblStyleRowBandSize w:val="1"/>
      <w:tblStyleColBandSize w:val="1"/>
      <w:tblCellMar>
        <w:left w:w="108" w:type="dxa"/>
        <w:right w:w="108" w:type="dxa"/>
      </w:tblCellMar>
    </w:tblPr>
  </w:style>
  <w:style w:type="table" w:customStyle="1" w:styleId="15">
    <w:name w:val="Стиль1"/>
    <w:basedOn w:val="TableNormal2"/>
    <w:uiPriority w:val="99"/>
    <w:rsid w:val="00833ECF"/>
    <w:pPr>
      <w:spacing w:after="0" w:line="240" w:lineRule="auto"/>
    </w:pPr>
    <w:tblPr>
      <w:tblStyleRowBandSize w:val="1"/>
      <w:tblStyleColBandSize w:val="1"/>
      <w:tblCellMar>
        <w:left w:w="108" w:type="dxa"/>
        <w:right w:w="108" w:type="dxa"/>
      </w:tblCellMar>
    </w:tblPr>
  </w:style>
  <w:style w:type="paragraph" w:styleId="HTML">
    <w:name w:val="HTML Preformatted"/>
    <w:basedOn w:val="a0"/>
    <w:link w:val="HTML0"/>
    <w:uiPriority w:val="99"/>
    <w:rsid w:val="00833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ый HTML Знак"/>
    <w:basedOn w:val="a1"/>
    <w:link w:val="HTML"/>
    <w:uiPriority w:val="99"/>
    <w:rsid w:val="00833ECF"/>
    <w:rPr>
      <w:rFonts w:ascii="Courier New" w:eastAsia="Calibri" w:hAnsi="Courier New" w:cs="Courier New"/>
      <w:sz w:val="20"/>
      <w:szCs w:val="20"/>
      <w:lang w:val="ru-RU" w:eastAsia="ru-RU"/>
    </w:rPr>
  </w:style>
  <w:style w:type="paragraph" w:customStyle="1" w:styleId="16">
    <w:name w:val="Обычный1"/>
    <w:rsid w:val="00833ECF"/>
    <w:pPr>
      <w:spacing w:after="0"/>
    </w:pPr>
    <w:rPr>
      <w:rFonts w:ascii="Arial" w:eastAsia="Calibri" w:hAnsi="Arial" w:cs="Arial"/>
      <w:color w:val="000000"/>
      <w:lang w:val="ru-RU" w:eastAsia="ru-RU"/>
    </w:rPr>
  </w:style>
  <w:style w:type="paragraph" w:customStyle="1" w:styleId="110">
    <w:name w:val="Обычный11"/>
    <w:uiPriority w:val="99"/>
    <w:rsid w:val="00833ECF"/>
    <w:pPr>
      <w:spacing w:after="0" w:line="240" w:lineRule="auto"/>
    </w:pPr>
    <w:rPr>
      <w:rFonts w:ascii="Times New Roman" w:eastAsia="Times New Roman" w:hAnsi="Times New Roman" w:cs="Times New Roman"/>
      <w:sz w:val="20"/>
      <w:szCs w:val="20"/>
      <w:lang w:val="ru-RU" w:eastAsia="ru-RU"/>
    </w:rPr>
  </w:style>
  <w:style w:type="paragraph" w:customStyle="1" w:styleId="western">
    <w:name w:val="western"/>
    <w:basedOn w:val="a0"/>
    <w:uiPriority w:val="99"/>
    <w:rsid w:val="00833ECF"/>
    <w:pPr>
      <w:spacing w:before="100" w:beforeAutospacing="1" w:after="119" w:line="240" w:lineRule="auto"/>
      <w:jc w:val="both"/>
    </w:pPr>
    <w:rPr>
      <w:rFonts w:ascii="Arial" w:eastAsia="Times New Roman" w:hAnsi="Arial" w:cs="Arial"/>
      <w:color w:val="000000"/>
      <w:sz w:val="20"/>
      <w:szCs w:val="20"/>
      <w:lang w:val="ru-RU" w:eastAsia="ru-RU"/>
    </w:rPr>
  </w:style>
  <w:style w:type="character" w:styleId="af7">
    <w:name w:val="annotation reference"/>
    <w:basedOn w:val="a1"/>
    <w:uiPriority w:val="99"/>
    <w:semiHidden/>
    <w:rsid w:val="00833ECF"/>
    <w:rPr>
      <w:rFonts w:cs="Times New Roman"/>
      <w:sz w:val="16"/>
      <w:szCs w:val="16"/>
    </w:rPr>
  </w:style>
  <w:style w:type="paragraph" w:styleId="af8">
    <w:name w:val="annotation text"/>
    <w:basedOn w:val="a0"/>
    <w:link w:val="af9"/>
    <w:uiPriority w:val="99"/>
    <w:rsid w:val="00833ECF"/>
    <w:pPr>
      <w:spacing w:line="240" w:lineRule="auto"/>
    </w:pPr>
    <w:rPr>
      <w:rFonts w:ascii="Calibri" w:eastAsia="Calibri" w:hAnsi="Calibri" w:cs="Calibri"/>
      <w:sz w:val="20"/>
      <w:szCs w:val="20"/>
      <w:lang w:eastAsia="uk-UA"/>
    </w:rPr>
  </w:style>
  <w:style w:type="character" w:customStyle="1" w:styleId="af9">
    <w:name w:val="Текст примечания Знак"/>
    <w:basedOn w:val="a1"/>
    <w:link w:val="af8"/>
    <w:uiPriority w:val="99"/>
    <w:rsid w:val="00833ECF"/>
    <w:rPr>
      <w:rFonts w:ascii="Calibri" w:eastAsia="Calibri" w:hAnsi="Calibri" w:cs="Calibri"/>
      <w:sz w:val="20"/>
      <w:szCs w:val="20"/>
      <w:lang w:eastAsia="uk-UA"/>
    </w:rPr>
  </w:style>
  <w:style w:type="paragraph" w:styleId="afa">
    <w:name w:val="annotation subject"/>
    <w:basedOn w:val="af8"/>
    <w:next w:val="af8"/>
    <w:link w:val="afb"/>
    <w:uiPriority w:val="99"/>
    <w:semiHidden/>
    <w:rsid w:val="00833ECF"/>
    <w:rPr>
      <w:b/>
      <w:bCs/>
    </w:rPr>
  </w:style>
  <w:style w:type="character" w:customStyle="1" w:styleId="afb">
    <w:name w:val="Тема примечания Знак"/>
    <w:basedOn w:val="af9"/>
    <w:link w:val="afa"/>
    <w:uiPriority w:val="99"/>
    <w:semiHidden/>
    <w:rsid w:val="00833ECF"/>
    <w:rPr>
      <w:rFonts w:ascii="Calibri" w:eastAsia="Calibri" w:hAnsi="Calibri" w:cs="Calibri"/>
      <w:b/>
      <w:bCs/>
      <w:sz w:val="20"/>
      <w:szCs w:val="20"/>
      <w:lang w:eastAsia="uk-UA"/>
    </w:rPr>
  </w:style>
  <w:style w:type="character" w:customStyle="1" w:styleId="21">
    <w:name w:val="Основной текст (2)_"/>
    <w:link w:val="22"/>
    <w:uiPriority w:val="99"/>
    <w:locked/>
    <w:rsid w:val="00833ECF"/>
    <w:rPr>
      <w:rFonts w:ascii="Times New Roman" w:hAnsi="Times New Roman"/>
      <w:b/>
      <w:spacing w:val="3"/>
      <w:sz w:val="21"/>
      <w:shd w:val="clear" w:color="auto" w:fill="FFFFFF"/>
    </w:rPr>
  </w:style>
  <w:style w:type="character" w:customStyle="1" w:styleId="20pt">
    <w:name w:val="Основной текст (2) + Интервал 0 pt"/>
    <w:uiPriority w:val="99"/>
    <w:rsid w:val="00833ECF"/>
    <w:rPr>
      <w:rFonts w:ascii="Times New Roman" w:hAnsi="Times New Roman"/>
      <w:b/>
      <w:color w:val="000000"/>
      <w:spacing w:val="5"/>
      <w:w w:val="100"/>
      <w:position w:val="0"/>
      <w:sz w:val="21"/>
      <w:shd w:val="clear" w:color="auto" w:fill="FFFFFF"/>
      <w:lang w:val="uk-UA"/>
    </w:rPr>
  </w:style>
  <w:style w:type="paragraph" w:customStyle="1" w:styleId="22">
    <w:name w:val="Основной текст (2)"/>
    <w:basedOn w:val="a0"/>
    <w:link w:val="21"/>
    <w:uiPriority w:val="99"/>
    <w:rsid w:val="00833ECF"/>
    <w:pPr>
      <w:widowControl w:val="0"/>
      <w:shd w:val="clear" w:color="auto" w:fill="FFFFFF"/>
      <w:spacing w:after="0" w:line="240" w:lineRule="atLeast"/>
    </w:pPr>
    <w:rPr>
      <w:rFonts w:ascii="Times New Roman" w:hAnsi="Times New Roman"/>
      <w:b/>
      <w:spacing w:val="3"/>
      <w:sz w:val="21"/>
    </w:rPr>
  </w:style>
  <w:style w:type="paragraph" w:customStyle="1" w:styleId="51">
    <w:name w:val="Основной текст5"/>
    <w:basedOn w:val="a0"/>
    <w:rsid w:val="00833ECF"/>
    <w:pPr>
      <w:widowControl w:val="0"/>
      <w:shd w:val="clear" w:color="auto" w:fill="FFFFFF"/>
      <w:spacing w:after="0" w:line="240" w:lineRule="atLeast"/>
      <w:ind w:hanging="560"/>
    </w:pPr>
    <w:rPr>
      <w:rFonts w:ascii="Times New Roman" w:eastAsia="Calibri" w:hAnsi="Times New Roman" w:cs="Times New Roman"/>
      <w:spacing w:val="3"/>
      <w:sz w:val="21"/>
      <w:szCs w:val="20"/>
      <w:lang w:val="en-US" w:eastAsia="ru-RU"/>
    </w:rPr>
  </w:style>
  <w:style w:type="character" w:customStyle="1" w:styleId="17">
    <w:name w:val="Основной текст1"/>
    <w:rsid w:val="00833ECF"/>
    <w:rPr>
      <w:rFonts w:ascii="Times New Roman" w:hAnsi="Times New Roman"/>
      <w:color w:val="000000"/>
      <w:spacing w:val="3"/>
      <w:w w:val="100"/>
      <w:position w:val="0"/>
      <w:sz w:val="21"/>
      <w:shd w:val="clear" w:color="auto" w:fill="FFFFFF"/>
      <w:lang w:val="uk-UA"/>
    </w:rPr>
  </w:style>
  <w:style w:type="paragraph" w:customStyle="1" w:styleId="CharCharCharChar">
    <w:name w:val="Char Знак Знак Char Знак Знак Char Знак Знак Char Знак Знак Знак Знак Знак"/>
    <w:basedOn w:val="a0"/>
    <w:rsid w:val="00833ECF"/>
    <w:pPr>
      <w:spacing w:after="0" w:line="240" w:lineRule="auto"/>
    </w:pPr>
    <w:rPr>
      <w:rFonts w:ascii="Verdana" w:eastAsia="Times New Roman" w:hAnsi="Verdana" w:cs="Verdana"/>
      <w:sz w:val="20"/>
      <w:szCs w:val="20"/>
      <w:lang w:val="en-US"/>
    </w:rPr>
  </w:style>
  <w:style w:type="paragraph" w:customStyle="1" w:styleId="CharCharCharChar0">
    <w:name w:val="Char Знак Знак Char Знак Знак Char Знак Знак Char Знак Знак"/>
    <w:basedOn w:val="a0"/>
    <w:rsid w:val="00833ECF"/>
    <w:pPr>
      <w:spacing w:after="0" w:line="240" w:lineRule="auto"/>
    </w:pPr>
    <w:rPr>
      <w:rFonts w:ascii="Verdana" w:eastAsia="Times New Roman" w:hAnsi="Verdana" w:cs="Verdana"/>
      <w:sz w:val="20"/>
      <w:szCs w:val="20"/>
      <w:lang w:val="en-US"/>
    </w:rPr>
  </w:style>
  <w:style w:type="paragraph" w:styleId="afc">
    <w:name w:val="caption"/>
    <w:basedOn w:val="a0"/>
    <w:qFormat/>
    <w:rsid w:val="00833ECF"/>
    <w:pPr>
      <w:spacing w:after="0" w:line="240" w:lineRule="auto"/>
      <w:jc w:val="center"/>
    </w:pPr>
    <w:rPr>
      <w:rFonts w:ascii="Times New Roman" w:eastAsia="Times New Roman" w:hAnsi="Times New Roman" w:cs="Times New Roman"/>
      <w:sz w:val="44"/>
      <w:szCs w:val="20"/>
      <w:lang w:eastAsia="ru-RU"/>
    </w:rPr>
  </w:style>
  <w:style w:type="paragraph" w:customStyle="1" w:styleId="caaieiaie1">
    <w:name w:val="caaieiaie 1"/>
    <w:basedOn w:val="a0"/>
    <w:next w:val="a0"/>
    <w:rsid w:val="00833ECF"/>
    <w:pPr>
      <w:keepNext/>
      <w:autoSpaceDE w:val="0"/>
      <w:autoSpaceDN w:val="0"/>
      <w:spacing w:after="0" w:line="240" w:lineRule="auto"/>
    </w:pPr>
    <w:rPr>
      <w:rFonts w:ascii="UkrainianPeterburg" w:eastAsia="Times New Roman" w:hAnsi="UkrainianPeterburg" w:cs="Times New Roman"/>
      <w:b/>
      <w:bCs/>
      <w:sz w:val="20"/>
      <w:szCs w:val="24"/>
      <w:lang w:eastAsia="ru-RU"/>
    </w:rPr>
  </w:style>
  <w:style w:type="paragraph" w:customStyle="1" w:styleId="Iauiue">
    <w:name w:val="Iau?iue"/>
    <w:rsid w:val="00833ECF"/>
    <w:pPr>
      <w:autoSpaceDE w:val="0"/>
      <w:autoSpaceDN w:val="0"/>
      <w:spacing w:after="0" w:line="240" w:lineRule="auto"/>
    </w:pPr>
    <w:rPr>
      <w:rFonts w:ascii="Times New Roman" w:eastAsia="Times New Roman" w:hAnsi="Times New Roman" w:cs="Times New Roman"/>
      <w:sz w:val="20"/>
      <w:szCs w:val="20"/>
      <w:lang w:val="en-US" w:eastAsia="ru-RU"/>
    </w:rPr>
  </w:style>
  <w:style w:type="paragraph" w:customStyle="1" w:styleId="TimesNewRoman">
    <w:name w:val="Обычный + Times New Roman"/>
    <w:aliases w:val="12 pt"/>
    <w:basedOn w:val="a0"/>
    <w:rsid w:val="00833ECF"/>
    <w:pPr>
      <w:spacing w:after="0" w:line="240" w:lineRule="auto"/>
    </w:pPr>
    <w:rPr>
      <w:rFonts w:ascii="Times New Roman" w:eastAsia="Times New Roman" w:hAnsi="Times New Roman" w:cs="Times New Roman"/>
      <w:sz w:val="24"/>
      <w:szCs w:val="24"/>
      <w:lang w:val="ru-RU" w:eastAsia="ru-RU"/>
    </w:rPr>
  </w:style>
  <w:style w:type="paragraph" w:styleId="afd">
    <w:name w:val="Body Text"/>
    <w:basedOn w:val="a0"/>
    <w:link w:val="afe"/>
    <w:rsid w:val="00833ECF"/>
    <w:pPr>
      <w:spacing w:after="0" w:line="240" w:lineRule="auto"/>
    </w:pPr>
    <w:rPr>
      <w:rFonts w:ascii="Times New Roman" w:eastAsia="Times New Roman" w:hAnsi="Times New Roman" w:cs="Times New Roman"/>
      <w:color w:val="FF0000"/>
      <w:sz w:val="24"/>
      <w:szCs w:val="24"/>
      <w:lang w:eastAsia="uk-UA"/>
    </w:rPr>
  </w:style>
  <w:style w:type="character" w:customStyle="1" w:styleId="afe">
    <w:name w:val="Основной текст Знак"/>
    <w:basedOn w:val="a1"/>
    <w:link w:val="afd"/>
    <w:rsid w:val="00833ECF"/>
    <w:rPr>
      <w:rFonts w:ascii="Times New Roman" w:eastAsia="Times New Roman" w:hAnsi="Times New Roman" w:cs="Times New Roman"/>
      <w:color w:val="FF0000"/>
      <w:sz w:val="24"/>
      <w:szCs w:val="24"/>
      <w:lang w:eastAsia="uk-UA"/>
    </w:rPr>
  </w:style>
  <w:style w:type="paragraph" w:styleId="23">
    <w:name w:val="Body Text 2"/>
    <w:basedOn w:val="a0"/>
    <w:link w:val="24"/>
    <w:rsid w:val="00833ECF"/>
    <w:pPr>
      <w:spacing w:after="0" w:line="240" w:lineRule="auto"/>
    </w:pPr>
    <w:rPr>
      <w:rFonts w:ascii="Times New Roman" w:eastAsia="Times New Roman" w:hAnsi="Times New Roman" w:cs="Times New Roman"/>
      <w:color w:val="000000"/>
      <w:sz w:val="24"/>
      <w:szCs w:val="24"/>
      <w:lang w:eastAsia="uk-UA"/>
    </w:rPr>
  </w:style>
  <w:style w:type="character" w:customStyle="1" w:styleId="24">
    <w:name w:val="Основной текст 2 Знак"/>
    <w:basedOn w:val="a1"/>
    <w:link w:val="23"/>
    <w:rsid w:val="00833ECF"/>
    <w:rPr>
      <w:rFonts w:ascii="Times New Roman" w:eastAsia="Times New Roman" w:hAnsi="Times New Roman" w:cs="Times New Roman"/>
      <w:color w:val="000000"/>
      <w:sz w:val="24"/>
      <w:szCs w:val="24"/>
      <w:lang w:eastAsia="uk-UA"/>
    </w:rPr>
  </w:style>
  <w:style w:type="paragraph" w:styleId="aff">
    <w:name w:val="footer"/>
    <w:basedOn w:val="a0"/>
    <w:link w:val="aff0"/>
    <w:uiPriority w:val="99"/>
    <w:rsid w:val="00833ECF"/>
    <w:pPr>
      <w:tabs>
        <w:tab w:val="center" w:pos="4677"/>
        <w:tab w:val="right" w:pos="9355"/>
      </w:tabs>
      <w:spacing w:after="0" w:line="240" w:lineRule="auto"/>
    </w:pPr>
    <w:rPr>
      <w:rFonts w:ascii="Times New Roman" w:eastAsia="Times New Roman" w:hAnsi="Times New Roman" w:cs="Times New Roman"/>
      <w:noProof/>
      <w:sz w:val="24"/>
      <w:szCs w:val="24"/>
      <w:lang w:val="en-US" w:eastAsia="ru-RU"/>
    </w:rPr>
  </w:style>
  <w:style w:type="character" w:customStyle="1" w:styleId="aff0">
    <w:name w:val="Нижний колонтитул Знак"/>
    <w:basedOn w:val="a1"/>
    <w:link w:val="aff"/>
    <w:uiPriority w:val="99"/>
    <w:rsid w:val="00833ECF"/>
    <w:rPr>
      <w:rFonts w:ascii="Times New Roman" w:eastAsia="Times New Roman" w:hAnsi="Times New Roman" w:cs="Times New Roman"/>
      <w:noProof/>
      <w:sz w:val="24"/>
      <w:szCs w:val="24"/>
      <w:lang w:val="en-US" w:eastAsia="ru-RU"/>
    </w:rPr>
  </w:style>
  <w:style w:type="character" w:styleId="aff1">
    <w:name w:val="page number"/>
    <w:basedOn w:val="a1"/>
    <w:rsid w:val="00833ECF"/>
    <w:rPr>
      <w:rFonts w:cs="Times New Roman"/>
    </w:rPr>
  </w:style>
  <w:style w:type="paragraph" w:styleId="25">
    <w:name w:val="Body Text Indent 2"/>
    <w:basedOn w:val="a0"/>
    <w:link w:val="26"/>
    <w:rsid w:val="00833ECF"/>
    <w:pPr>
      <w:spacing w:after="0" w:line="240" w:lineRule="auto"/>
      <w:ind w:firstLine="360"/>
      <w:jc w:val="both"/>
    </w:pPr>
    <w:rPr>
      <w:rFonts w:ascii="Times New Roman" w:eastAsia="Times New Roman" w:hAnsi="Times New Roman" w:cs="Times New Roman"/>
      <w:sz w:val="24"/>
      <w:szCs w:val="24"/>
      <w:lang w:val="ru-RU"/>
    </w:rPr>
  </w:style>
  <w:style w:type="character" w:customStyle="1" w:styleId="26">
    <w:name w:val="Основной текст с отступом 2 Знак"/>
    <w:basedOn w:val="a1"/>
    <w:link w:val="25"/>
    <w:rsid w:val="00833ECF"/>
    <w:rPr>
      <w:rFonts w:ascii="Times New Roman" w:eastAsia="Times New Roman" w:hAnsi="Times New Roman" w:cs="Times New Roman"/>
      <w:sz w:val="24"/>
      <w:szCs w:val="24"/>
      <w:lang w:val="ru-RU"/>
    </w:rPr>
  </w:style>
  <w:style w:type="character" w:customStyle="1" w:styleId="27">
    <w:name w:val="Подпись к таблице (2)_"/>
    <w:uiPriority w:val="99"/>
    <w:rsid w:val="00833ECF"/>
    <w:rPr>
      <w:rFonts w:ascii="Times New Roman" w:hAnsi="Times New Roman"/>
      <w:b/>
      <w:i/>
      <w:spacing w:val="1"/>
      <w:sz w:val="21"/>
      <w:u w:val="none"/>
    </w:rPr>
  </w:style>
  <w:style w:type="character" w:customStyle="1" w:styleId="28">
    <w:name w:val="Подпись к таблице (2)"/>
    <w:uiPriority w:val="99"/>
    <w:rsid w:val="00833ECF"/>
    <w:rPr>
      <w:rFonts w:ascii="Times New Roman" w:hAnsi="Times New Roman"/>
      <w:b/>
      <w:i/>
      <w:color w:val="000000"/>
      <w:spacing w:val="1"/>
      <w:w w:val="100"/>
      <w:position w:val="0"/>
      <w:sz w:val="21"/>
      <w:u w:val="single"/>
      <w:lang w:val="uk-UA"/>
    </w:rPr>
  </w:style>
  <w:style w:type="character" w:customStyle="1" w:styleId="29">
    <w:name w:val="Основной текст2"/>
    <w:uiPriority w:val="99"/>
    <w:rsid w:val="00833ECF"/>
    <w:rPr>
      <w:rFonts w:ascii="Times New Roman" w:hAnsi="Times New Roman"/>
      <w:color w:val="000000"/>
      <w:spacing w:val="3"/>
      <w:w w:val="100"/>
      <w:position w:val="0"/>
      <w:sz w:val="21"/>
      <w:shd w:val="clear" w:color="auto" w:fill="FFFFFF"/>
      <w:lang w:val="uk-UA"/>
    </w:rPr>
  </w:style>
  <w:style w:type="character" w:customStyle="1" w:styleId="aff2">
    <w:name w:val="Основной текст + Полужирный"/>
    <w:aliases w:val="Интервал 0 pt"/>
    <w:uiPriority w:val="99"/>
    <w:rsid w:val="00833ECF"/>
    <w:rPr>
      <w:rFonts w:ascii="Times New Roman" w:hAnsi="Times New Roman"/>
      <w:b/>
      <w:color w:val="000000"/>
      <w:spacing w:val="5"/>
      <w:w w:val="100"/>
      <w:position w:val="0"/>
      <w:sz w:val="21"/>
      <w:u w:val="none"/>
      <w:shd w:val="clear" w:color="auto" w:fill="FFFFFF"/>
      <w:lang w:val="uk-UA"/>
    </w:rPr>
  </w:style>
  <w:style w:type="character" w:customStyle="1" w:styleId="9pt">
    <w:name w:val="Основной текст + 9 pt"/>
    <w:aliases w:val="Курсив,Интервал 0 pt3"/>
    <w:uiPriority w:val="99"/>
    <w:rsid w:val="00833ECF"/>
    <w:rPr>
      <w:rFonts w:ascii="Times New Roman" w:hAnsi="Times New Roman"/>
      <w:i/>
      <w:color w:val="000000"/>
      <w:spacing w:val="1"/>
      <w:w w:val="100"/>
      <w:position w:val="0"/>
      <w:sz w:val="18"/>
      <w:u w:val="none"/>
      <w:shd w:val="clear" w:color="auto" w:fill="FFFFFF"/>
      <w:lang w:val="uk-UA"/>
    </w:rPr>
  </w:style>
  <w:style w:type="character" w:customStyle="1" w:styleId="aff3">
    <w:name w:val="Основной текст + Курсив"/>
    <w:aliases w:val="Интервал 0 pt2"/>
    <w:uiPriority w:val="99"/>
    <w:rsid w:val="00833ECF"/>
    <w:rPr>
      <w:rFonts w:ascii="Times New Roman" w:hAnsi="Times New Roman"/>
      <w:i/>
      <w:color w:val="000000"/>
      <w:spacing w:val="3"/>
      <w:w w:val="100"/>
      <w:position w:val="0"/>
      <w:sz w:val="21"/>
      <w:u w:val="none"/>
      <w:shd w:val="clear" w:color="auto" w:fill="FFFFFF"/>
      <w:lang w:val="uk-UA"/>
    </w:rPr>
  </w:style>
  <w:style w:type="character" w:customStyle="1" w:styleId="7pt">
    <w:name w:val="Основной текст + 7 pt"/>
    <w:aliases w:val="Интервал 0 pt1"/>
    <w:uiPriority w:val="99"/>
    <w:rsid w:val="00833ECF"/>
    <w:rPr>
      <w:rFonts w:ascii="Times New Roman" w:hAnsi="Times New Roman"/>
      <w:color w:val="000000"/>
      <w:spacing w:val="-15"/>
      <w:w w:val="100"/>
      <w:position w:val="0"/>
      <w:sz w:val="14"/>
      <w:u w:val="none"/>
      <w:shd w:val="clear" w:color="auto" w:fill="FFFFFF"/>
      <w:lang w:val="uk-UA"/>
    </w:rPr>
  </w:style>
  <w:style w:type="paragraph" w:styleId="aff4">
    <w:name w:val="Document Map"/>
    <w:basedOn w:val="a0"/>
    <w:link w:val="aff5"/>
    <w:uiPriority w:val="99"/>
    <w:semiHidden/>
    <w:rsid w:val="00833ECF"/>
    <w:pPr>
      <w:spacing w:after="0" w:line="240" w:lineRule="auto"/>
    </w:pPr>
    <w:rPr>
      <w:rFonts w:ascii="Tahoma" w:eastAsia="Calibri" w:hAnsi="Tahoma" w:cs="Times New Roman"/>
      <w:sz w:val="16"/>
      <w:szCs w:val="16"/>
      <w:lang w:val="en-US"/>
    </w:rPr>
  </w:style>
  <w:style w:type="character" w:customStyle="1" w:styleId="aff5">
    <w:name w:val="Схема документа Знак"/>
    <w:basedOn w:val="a1"/>
    <w:link w:val="aff4"/>
    <w:uiPriority w:val="99"/>
    <w:semiHidden/>
    <w:rsid w:val="00833ECF"/>
    <w:rPr>
      <w:rFonts w:ascii="Tahoma" w:eastAsia="Calibri" w:hAnsi="Tahoma" w:cs="Times New Roman"/>
      <w:sz w:val="16"/>
      <w:szCs w:val="16"/>
      <w:lang w:val="en-US"/>
    </w:rPr>
  </w:style>
  <w:style w:type="character" w:customStyle="1" w:styleId="aff6">
    <w:name w:val="Колонтитул"/>
    <w:uiPriority w:val="99"/>
    <w:rsid w:val="00833ECF"/>
    <w:rPr>
      <w:rFonts w:ascii="Times New Roman" w:hAnsi="Times New Roman"/>
      <w:color w:val="000000"/>
      <w:spacing w:val="5"/>
      <w:w w:val="100"/>
      <w:position w:val="0"/>
      <w:sz w:val="21"/>
      <w:u w:val="none"/>
      <w:lang w:val="uk-UA"/>
    </w:rPr>
  </w:style>
  <w:style w:type="character" w:customStyle="1" w:styleId="1pt">
    <w:name w:val="Основной текст + Интервал 1 pt"/>
    <w:uiPriority w:val="99"/>
    <w:rsid w:val="00833ECF"/>
    <w:rPr>
      <w:rFonts w:ascii="Times New Roman" w:hAnsi="Times New Roman"/>
      <w:color w:val="000000"/>
      <w:spacing w:val="31"/>
      <w:w w:val="100"/>
      <w:position w:val="0"/>
      <w:sz w:val="21"/>
      <w:u w:val="none"/>
      <w:shd w:val="clear" w:color="auto" w:fill="FFFFFF"/>
      <w:lang w:val="uk-UA"/>
    </w:rPr>
  </w:style>
  <w:style w:type="paragraph" w:styleId="aff7">
    <w:name w:val="header"/>
    <w:basedOn w:val="a0"/>
    <w:link w:val="aff8"/>
    <w:uiPriority w:val="99"/>
    <w:rsid w:val="00833ECF"/>
    <w:pPr>
      <w:tabs>
        <w:tab w:val="center" w:pos="4819"/>
        <w:tab w:val="right" w:pos="9639"/>
      </w:tabs>
      <w:spacing w:after="0" w:line="240" w:lineRule="auto"/>
    </w:pPr>
    <w:rPr>
      <w:rFonts w:ascii="Calibri" w:eastAsia="Calibri" w:hAnsi="Calibri" w:cs="Times New Roman"/>
      <w:lang w:val="en-US"/>
    </w:rPr>
  </w:style>
  <w:style w:type="character" w:customStyle="1" w:styleId="aff8">
    <w:name w:val="Верхний колонтитул Знак"/>
    <w:basedOn w:val="a1"/>
    <w:link w:val="aff7"/>
    <w:uiPriority w:val="99"/>
    <w:rsid w:val="00833ECF"/>
    <w:rPr>
      <w:rFonts w:ascii="Calibri" w:eastAsia="Calibri" w:hAnsi="Calibri" w:cs="Times New Roman"/>
      <w:lang w:val="en-US"/>
    </w:rPr>
  </w:style>
  <w:style w:type="character" w:customStyle="1" w:styleId="18">
    <w:name w:val="Заголовок №1_"/>
    <w:uiPriority w:val="99"/>
    <w:rsid w:val="00833ECF"/>
    <w:rPr>
      <w:rFonts w:ascii="Times New Roman" w:hAnsi="Times New Roman"/>
      <w:spacing w:val="3"/>
      <w:sz w:val="21"/>
      <w:u w:val="none"/>
    </w:rPr>
  </w:style>
  <w:style w:type="character" w:customStyle="1" w:styleId="19">
    <w:name w:val="Заголовок №1"/>
    <w:uiPriority w:val="99"/>
    <w:rsid w:val="00833ECF"/>
    <w:rPr>
      <w:rFonts w:ascii="Times New Roman" w:hAnsi="Times New Roman"/>
      <w:color w:val="000000"/>
      <w:spacing w:val="3"/>
      <w:w w:val="100"/>
      <w:position w:val="0"/>
      <w:sz w:val="21"/>
      <w:u w:val="single"/>
      <w:lang w:val="uk-UA"/>
    </w:rPr>
  </w:style>
  <w:style w:type="character" w:customStyle="1" w:styleId="61">
    <w:name w:val="Основной текст (6)_"/>
    <w:link w:val="62"/>
    <w:uiPriority w:val="99"/>
    <w:locked/>
    <w:rsid w:val="00833ECF"/>
    <w:rPr>
      <w:i/>
      <w:spacing w:val="-2"/>
      <w:sz w:val="21"/>
      <w:shd w:val="clear" w:color="auto" w:fill="FFFFFF"/>
    </w:rPr>
  </w:style>
  <w:style w:type="paragraph" w:customStyle="1" w:styleId="62">
    <w:name w:val="Основной текст (6)"/>
    <w:basedOn w:val="a0"/>
    <w:link w:val="61"/>
    <w:uiPriority w:val="99"/>
    <w:rsid w:val="00833ECF"/>
    <w:pPr>
      <w:widowControl w:val="0"/>
      <w:shd w:val="clear" w:color="auto" w:fill="FFFFFF"/>
      <w:spacing w:after="0" w:line="274" w:lineRule="exact"/>
      <w:jc w:val="both"/>
    </w:pPr>
    <w:rPr>
      <w:i/>
      <w:spacing w:val="-2"/>
      <w:sz w:val="21"/>
    </w:rPr>
  </w:style>
  <w:style w:type="character" w:customStyle="1" w:styleId="aff9">
    <w:name w:val="Подпись к таблице"/>
    <w:uiPriority w:val="99"/>
    <w:rsid w:val="00833ECF"/>
    <w:rPr>
      <w:rFonts w:ascii="Times New Roman" w:hAnsi="Times New Roman"/>
      <w:color w:val="000000"/>
      <w:spacing w:val="3"/>
      <w:w w:val="100"/>
      <w:position w:val="0"/>
      <w:sz w:val="21"/>
      <w:u w:val="single"/>
      <w:lang w:val="uk-UA"/>
    </w:rPr>
  </w:style>
  <w:style w:type="character" w:customStyle="1" w:styleId="affa">
    <w:name w:val="Подпись к таблице_"/>
    <w:link w:val="1a"/>
    <w:uiPriority w:val="99"/>
    <w:locked/>
    <w:rsid w:val="00833ECF"/>
    <w:rPr>
      <w:spacing w:val="3"/>
      <w:sz w:val="21"/>
      <w:shd w:val="clear" w:color="auto" w:fill="FFFFFF"/>
    </w:rPr>
  </w:style>
  <w:style w:type="character" w:customStyle="1" w:styleId="100">
    <w:name w:val="Основной текст (10)_"/>
    <w:link w:val="101"/>
    <w:uiPriority w:val="99"/>
    <w:locked/>
    <w:rsid w:val="00833ECF"/>
    <w:rPr>
      <w:b/>
      <w:i/>
      <w:sz w:val="18"/>
      <w:shd w:val="clear" w:color="auto" w:fill="FFFFFF"/>
    </w:rPr>
  </w:style>
  <w:style w:type="character" w:customStyle="1" w:styleId="102">
    <w:name w:val="Основной текст (10) + Не курсив"/>
    <w:uiPriority w:val="99"/>
    <w:rsid w:val="00833ECF"/>
    <w:rPr>
      <w:rFonts w:ascii="Times New Roman" w:hAnsi="Times New Roman"/>
      <w:b/>
      <w:i/>
      <w:color w:val="000000"/>
      <w:spacing w:val="0"/>
      <w:w w:val="100"/>
      <w:position w:val="0"/>
      <w:sz w:val="18"/>
      <w:shd w:val="clear" w:color="auto" w:fill="FFFFFF"/>
      <w:lang w:val="uk-UA"/>
    </w:rPr>
  </w:style>
  <w:style w:type="paragraph" w:customStyle="1" w:styleId="101">
    <w:name w:val="Основной текст (10)"/>
    <w:basedOn w:val="a0"/>
    <w:link w:val="100"/>
    <w:uiPriority w:val="99"/>
    <w:rsid w:val="00833ECF"/>
    <w:pPr>
      <w:widowControl w:val="0"/>
      <w:shd w:val="clear" w:color="auto" w:fill="FFFFFF"/>
      <w:spacing w:before="120" w:after="0" w:line="226" w:lineRule="exact"/>
      <w:ind w:firstLine="700"/>
      <w:jc w:val="both"/>
    </w:pPr>
    <w:rPr>
      <w:b/>
      <w:i/>
      <w:sz w:val="18"/>
    </w:rPr>
  </w:style>
  <w:style w:type="character" w:customStyle="1" w:styleId="43">
    <w:name w:val="Основной текст4"/>
    <w:uiPriority w:val="99"/>
    <w:rsid w:val="00833ECF"/>
    <w:rPr>
      <w:rFonts w:ascii="Times New Roman" w:hAnsi="Times New Roman"/>
      <w:color w:val="000000"/>
      <w:spacing w:val="3"/>
      <w:w w:val="100"/>
      <w:position w:val="0"/>
      <w:sz w:val="21"/>
      <w:u w:val="single"/>
      <w:shd w:val="clear" w:color="auto" w:fill="FFFFFF"/>
      <w:lang w:val="uk-UA"/>
    </w:rPr>
  </w:style>
  <w:style w:type="paragraph" w:customStyle="1" w:styleId="210">
    <w:name w:val="Основной текст (2)1"/>
    <w:basedOn w:val="a0"/>
    <w:uiPriority w:val="99"/>
    <w:rsid w:val="00833ECF"/>
    <w:pPr>
      <w:widowControl w:val="0"/>
      <w:shd w:val="clear" w:color="auto" w:fill="FFFFFF"/>
      <w:spacing w:after="0" w:line="240" w:lineRule="atLeast"/>
      <w:ind w:hanging="620"/>
    </w:pPr>
    <w:rPr>
      <w:rFonts w:ascii="Arial Unicode MS" w:eastAsia="Arial Unicode MS" w:hAnsi="Times New Roman" w:cs="Arial Unicode MS"/>
      <w:color w:val="000000"/>
      <w:sz w:val="24"/>
      <w:szCs w:val="24"/>
      <w:lang w:eastAsia="uk-UA"/>
    </w:rPr>
  </w:style>
  <w:style w:type="paragraph" w:customStyle="1" w:styleId="81">
    <w:name w:val="Основной текст (8)1"/>
    <w:basedOn w:val="a0"/>
    <w:uiPriority w:val="99"/>
    <w:rsid w:val="00833ECF"/>
    <w:pPr>
      <w:widowControl w:val="0"/>
      <w:shd w:val="clear" w:color="auto" w:fill="FFFFFF"/>
      <w:spacing w:after="0" w:line="274" w:lineRule="exact"/>
      <w:jc w:val="both"/>
    </w:pPr>
    <w:rPr>
      <w:rFonts w:ascii="Arial Unicode MS" w:eastAsia="Arial Unicode MS" w:hAnsi="Times New Roman" w:cs="Arial Unicode MS"/>
      <w:b/>
      <w:bCs/>
      <w:color w:val="000000"/>
      <w:sz w:val="24"/>
      <w:szCs w:val="24"/>
      <w:lang w:eastAsia="uk-UA"/>
    </w:rPr>
  </w:style>
  <w:style w:type="paragraph" w:customStyle="1" w:styleId="1a">
    <w:name w:val="Подпись к таблице1"/>
    <w:basedOn w:val="a0"/>
    <w:link w:val="affa"/>
    <w:uiPriority w:val="99"/>
    <w:rsid w:val="00833ECF"/>
    <w:pPr>
      <w:widowControl w:val="0"/>
      <w:shd w:val="clear" w:color="auto" w:fill="FFFFFF"/>
      <w:spacing w:after="0" w:line="274" w:lineRule="exact"/>
    </w:pPr>
    <w:rPr>
      <w:spacing w:val="3"/>
      <w:sz w:val="21"/>
    </w:rPr>
  </w:style>
  <w:style w:type="character" w:customStyle="1" w:styleId="44">
    <w:name w:val="Подпись к таблице (4)_"/>
    <w:link w:val="45"/>
    <w:uiPriority w:val="99"/>
    <w:locked/>
    <w:rsid w:val="00833ECF"/>
    <w:rPr>
      <w:rFonts w:ascii="Arial Unicode MS" w:eastAsia="Arial Unicode MS"/>
      <w:i/>
      <w:color w:val="000000"/>
      <w:sz w:val="24"/>
      <w:shd w:val="clear" w:color="auto" w:fill="FFFFFF"/>
    </w:rPr>
  </w:style>
  <w:style w:type="paragraph" w:customStyle="1" w:styleId="45">
    <w:name w:val="Подпись к таблице (4)"/>
    <w:basedOn w:val="a0"/>
    <w:link w:val="44"/>
    <w:uiPriority w:val="99"/>
    <w:rsid w:val="00833ECF"/>
    <w:pPr>
      <w:widowControl w:val="0"/>
      <w:shd w:val="clear" w:color="auto" w:fill="FFFFFF"/>
      <w:spacing w:after="0" w:line="226" w:lineRule="exact"/>
      <w:ind w:firstLine="760"/>
    </w:pPr>
    <w:rPr>
      <w:rFonts w:ascii="Arial Unicode MS" w:eastAsia="Arial Unicode MS"/>
      <w:i/>
      <w:color w:val="000000"/>
      <w:sz w:val="24"/>
    </w:rPr>
  </w:style>
  <w:style w:type="character" w:customStyle="1" w:styleId="211">
    <w:name w:val="Основной текст (2) + Полужирный1"/>
    <w:uiPriority w:val="99"/>
    <w:rsid w:val="00833ECF"/>
    <w:rPr>
      <w:rFonts w:ascii="Arial Unicode MS" w:eastAsia="Arial Unicode MS"/>
      <w:b/>
      <w:color w:val="000000"/>
      <w:spacing w:val="0"/>
      <w:w w:val="100"/>
      <w:position w:val="0"/>
      <w:sz w:val="24"/>
      <w:lang w:val="uk-UA" w:eastAsia="uk-UA"/>
    </w:rPr>
  </w:style>
  <w:style w:type="character" w:customStyle="1" w:styleId="80">
    <w:name w:val="Основной текст (8) + Не полужирный"/>
    <w:uiPriority w:val="99"/>
    <w:rsid w:val="00833ECF"/>
    <w:rPr>
      <w:rFonts w:ascii="Arial Unicode MS" w:eastAsia="Arial Unicode MS"/>
      <w:b/>
      <w:color w:val="000000"/>
      <w:spacing w:val="0"/>
      <w:w w:val="100"/>
      <w:position w:val="0"/>
      <w:sz w:val="24"/>
      <w:lang w:val="uk-UA" w:eastAsia="uk-UA"/>
    </w:rPr>
  </w:style>
  <w:style w:type="character" w:customStyle="1" w:styleId="220">
    <w:name w:val="Основной текст (2)2"/>
    <w:uiPriority w:val="99"/>
    <w:rsid w:val="00833ECF"/>
    <w:rPr>
      <w:rFonts w:ascii="Arial Unicode MS" w:eastAsia="Arial Unicode MS"/>
      <w:color w:val="000000"/>
      <w:spacing w:val="0"/>
      <w:w w:val="100"/>
      <w:position w:val="0"/>
      <w:sz w:val="24"/>
      <w:u w:val="single"/>
      <w:lang w:val="uk-UA" w:eastAsia="uk-UA"/>
    </w:rPr>
  </w:style>
  <w:style w:type="character" w:customStyle="1" w:styleId="240">
    <w:name w:val="Основной текст (2)4"/>
    <w:uiPriority w:val="99"/>
    <w:rsid w:val="00833ECF"/>
    <w:rPr>
      <w:rFonts w:ascii="Arial Unicode MS" w:eastAsia="Arial Unicode MS"/>
      <w:color w:val="000000"/>
      <w:spacing w:val="0"/>
      <w:w w:val="100"/>
      <w:position w:val="0"/>
      <w:sz w:val="24"/>
      <w:lang w:val="uk-UA" w:eastAsia="uk-UA"/>
    </w:rPr>
  </w:style>
  <w:style w:type="character" w:customStyle="1" w:styleId="2a">
    <w:name w:val="Основной текст (2) + Курсив"/>
    <w:uiPriority w:val="99"/>
    <w:rsid w:val="00833ECF"/>
    <w:rPr>
      <w:rFonts w:ascii="Arial Unicode MS" w:eastAsia="Arial Unicode MS"/>
      <w:i/>
      <w:color w:val="000000"/>
      <w:spacing w:val="0"/>
      <w:w w:val="100"/>
      <w:position w:val="0"/>
      <w:sz w:val="24"/>
      <w:lang w:val="uk-UA" w:eastAsia="uk-UA"/>
    </w:rPr>
  </w:style>
  <w:style w:type="character" w:customStyle="1" w:styleId="82">
    <w:name w:val="Основной текст (8)"/>
    <w:uiPriority w:val="99"/>
    <w:rsid w:val="00833ECF"/>
    <w:rPr>
      <w:rFonts w:ascii="Arial Unicode MS" w:eastAsia="Arial Unicode MS"/>
      <w:b/>
      <w:color w:val="000000"/>
      <w:spacing w:val="0"/>
      <w:w w:val="100"/>
      <w:position w:val="0"/>
      <w:sz w:val="24"/>
      <w:u w:val="single"/>
      <w:lang w:val="uk-UA" w:eastAsia="uk-UA"/>
    </w:rPr>
  </w:style>
  <w:style w:type="character" w:customStyle="1" w:styleId="1b">
    <w:name w:val="Основной текст + Полужирный1"/>
    <w:aliases w:val="Интервал 0 pt7"/>
    <w:uiPriority w:val="99"/>
    <w:rsid w:val="00833ECF"/>
    <w:rPr>
      <w:rFonts w:eastAsia="Times New Roman"/>
      <w:b/>
      <w:color w:val="000000"/>
      <w:spacing w:val="5"/>
      <w:w w:val="100"/>
      <w:position w:val="0"/>
      <w:sz w:val="21"/>
      <w:u w:val="none"/>
      <w:shd w:val="clear" w:color="auto" w:fill="FFFFFF"/>
      <w:lang w:val="uk-UA"/>
    </w:rPr>
  </w:style>
  <w:style w:type="character" w:customStyle="1" w:styleId="9pt1">
    <w:name w:val="Основной текст + 9 pt1"/>
    <w:aliases w:val="Курсив1,Интервал 0 pt6"/>
    <w:uiPriority w:val="99"/>
    <w:rsid w:val="00833ECF"/>
    <w:rPr>
      <w:rFonts w:eastAsia="Times New Roman"/>
      <w:i/>
      <w:color w:val="000000"/>
      <w:spacing w:val="1"/>
      <w:w w:val="100"/>
      <w:position w:val="0"/>
      <w:sz w:val="18"/>
      <w:u w:val="none"/>
      <w:shd w:val="clear" w:color="auto" w:fill="FFFFFF"/>
      <w:lang w:val="uk-UA"/>
    </w:rPr>
  </w:style>
  <w:style w:type="character" w:customStyle="1" w:styleId="1c">
    <w:name w:val="Основной текст + Курсив1"/>
    <w:aliases w:val="Интервал 0 pt5"/>
    <w:uiPriority w:val="99"/>
    <w:rsid w:val="00833ECF"/>
    <w:rPr>
      <w:rFonts w:eastAsia="Times New Roman"/>
      <w:i/>
      <w:color w:val="000000"/>
      <w:w w:val="100"/>
      <w:position w:val="0"/>
      <w:sz w:val="21"/>
      <w:u w:val="none"/>
      <w:shd w:val="clear" w:color="auto" w:fill="FFFFFF"/>
      <w:lang w:val="uk-UA"/>
    </w:rPr>
  </w:style>
  <w:style w:type="character" w:customStyle="1" w:styleId="7pt1">
    <w:name w:val="Основной текст + 7 pt1"/>
    <w:aliases w:val="Интервал 0 pt4"/>
    <w:uiPriority w:val="99"/>
    <w:rsid w:val="00833ECF"/>
    <w:rPr>
      <w:rFonts w:eastAsia="Times New Roman"/>
      <w:color w:val="000000"/>
      <w:spacing w:val="-15"/>
      <w:w w:val="100"/>
      <w:position w:val="0"/>
      <w:sz w:val="14"/>
      <w:u w:val="none"/>
      <w:shd w:val="clear" w:color="auto" w:fill="FFFFFF"/>
      <w:lang w:val="uk-UA"/>
    </w:rPr>
  </w:style>
  <w:style w:type="paragraph" w:customStyle="1" w:styleId="2b">
    <w:name w:val="Обычный2"/>
    <w:rsid w:val="00833ECF"/>
    <w:pPr>
      <w:spacing w:after="0"/>
    </w:pPr>
    <w:rPr>
      <w:rFonts w:ascii="Arial" w:eastAsia="Calibri" w:hAnsi="Arial" w:cs="Arial"/>
      <w:color w:val="000000"/>
      <w:lang w:val="ru-RU" w:eastAsia="ru-RU"/>
    </w:rPr>
  </w:style>
  <w:style w:type="character" w:customStyle="1" w:styleId="rvts23">
    <w:name w:val="rvts23"/>
    <w:rsid w:val="00833ECF"/>
  </w:style>
  <w:style w:type="character" w:customStyle="1" w:styleId="notranslate">
    <w:name w:val="notranslate"/>
    <w:rsid w:val="00833ECF"/>
  </w:style>
  <w:style w:type="character" w:customStyle="1" w:styleId="14pt">
    <w:name w:val="Основной текст + 14 pt"/>
    <w:aliases w:val="Полужирный"/>
    <w:uiPriority w:val="99"/>
    <w:rsid w:val="00833ECF"/>
    <w:rPr>
      <w:rFonts w:ascii="Times New Roman" w:hAnsi="Times New Roman"/>
      <w:b/>
      <w:color w:val="000000"/>
      <w:spacing w:val="0"/>
      <w:w w:val="100"/>
      <w:position w:val="0"/>
      <w:sz w:val="28"/>
      <w:u w:val="none"/>
      <w:lang w:val="uk-UA"/>
    </w:rPr>
  </w:style>
  <w:style w:type="character" w:customStyle="1" w:styleId="34">
    <w:name w:val="Основной текст (3)_"/>
    <w:link w:val="35"/>
    <w:locked/>
    <w:rsid w:val="00833ECF"/>
    <w:rPr>
      <w:b/>
      <w:sz w:val="27"/>
      <w:shd w:val="clear" w:color="auto" w:fill="FFFFFF"/>
    </w:rPr>
  </w:style>
  <w:style w:type="paragraph" w:customStyle="1" w:styleId="35">
    <w:name w:val="Основной текст (3)"/>
    <w:basedOn w:val="a0"/>
    <w:link w:val="34"/>
    <w:rsid w:val="00833ECF"/>
    <w:pPr>
      <w:widowControl w:val="0"/>
      <w:shd w:val="clear" w:color="auto" w:fill="FFFFFF"/>
      <w:spacing w:after="360" w:line="240" w:lineRule="atLeast"/>
      <w:jc w:val="center"/>
    </w:pPr>
    <w:rPr>
      <w:b/>
      <w:sz w:val="27"/>
    </w:rPr>
  </w:style>
  <w:style w:type="character" w:customStyle="1" w:styleId="36">
    <w:name w:val="Подпись к таблице (3)_"/>
    <w:link w:val="37"/>
    <w:locked/>
    <w:rsid w:val="00833ECF"/>
    <w:rPr>
      <w:i/>
      <w:sz w:val="18"/>
      <w:shd w:val="clear" w:color="auto" w:fill="FFFFFF"/>
    </w:rPr>
  </w:style>
  <w:style w:type="paragraph" w:customStyle="1" w:styleId="37">
    <w:name w:val="Подпись к таблице (3)"/>
    <w:basedOn w:val="a0"/>
    <w:link w:val="36"/>
    <w:rsid w:val="00833ECF"/>
    <w:pPr>
      <w:widowControl w:val="0"/>
      <w:shd w:val="clear" w:color="auto" w:fill="FFFFFF"/>
      <w:spacing w:after="0" w:line="226" w:lineRule="exact"/>
      <w:ind w:firstLine="720"/>
    </w:pPr>
    <w:rPr>
      <w:i/>
      <w:sz w:val="18"/>
    </w:rPr>
  </w:style>
  <w:style w:type="paragraph" w:styleId="affb">
    <w:name w:val="Revision"/>
    <w:hidden/>
    <w:uiPriority w:val="99"/>
    <w:semiHidden/>
    <w:rsid w:val="00833ECF"/>
    <w:pPr>
      <w:spacing w:after="0" w:line="240" w:lineRule="auto"/>
    </w:pPr>
    <w:rPr>
      <w:rFonts w:ascii="Times New Roman" w:eastAsia="Times New Roman" w:hAnsi="Times New Roman" w:cs="Times New Roman"/>
      <w:noProof/>
      <w:sz w:val="24"/>
      <w:szCs w:val="24"/>
      <w:lang w:eastAsia="uk-UA"/>
    </w:rPr>
  </w:style>
  <w:style w:type="paragraph" w:customStyle="1" w:styleId="TableParagraph">
    <w:name w:val="Table Paragraph"/>
    <w:basedOn w:val="a0"/>
    <w:uiPriority w:val="1"/>
    <w:qFormat/>
    <w:rsid w:val="00833ECF"/>
    <w:pPr>
      <w:widowControl w:val="0"/>
      <w:autoSpaceDE w:val="0"/>
      <w:autoSpaceDN w:val="0"/>
      <w:spacing w:before="101" w:after="0" w:line="240" w:lineRule="auto"/>
    </w:pPr>
    <w:rPr>
      <w:rFonts w:ascii="Microsoft Sans Serif" w:eastAsia="Calibri" w:hAnsi="Microsoft Sans Serif" w:cs="Microsoft Sans Serif"/>
    </w:rPr>
  </w:style>
  <w:style w:type="table" w:customStyle="1" w:styleId="TableNormal11">
    <w:name w:val="Table Normal11"/>
    <w:uiPriority w:val="99"/>
    <w:semiHidden/>
    <w:rsid w:val="00833EC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99"/>
    <w:semiHidden/>
    <w:rsid w:val="00833EC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qFormat/>
    <w:rsid w:val="00833EC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
    <w:name w:val="Table Normal4"/>
    <w:uiPriority w:val="2"/>
    <w:semiHidden/>
    <w:qFormat/>
    <w:rsid w:val="00833EC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6">
    <w:name w:val="Style6"/>
    <w:basedOn w:val="a0"/>
    <w:uiPriority w:val="99"/>
    <w:rsid w:val="00833ECF"/>
    <w:pPr>
      <w:widowControl w:val="0"/>
      <w:autoSpaceDE w:val="0"/>
      <w:autoSpaceDN w:val="0"/>
      <w:adjustRightInd w:val="0"/>
      <w:spacing w:after="0" w:line="259" w:lineRule="exact"/>
      <w:ind w:firstLine="252"/>
    </w:pPr>
    <w:rPr>
      <w:rFonts w:ascii="Times New Roman" w:eastAsia="Times New Roman" w:hAnsi="Times New Roman" w:cs="Times New Roman"/>
      <w:sz w:val="24"/>
      <w:szCs w:val="24"/>
      <w:lang w:val="ru-RU" w:eastAsia="ru-RU"/>
    </w:rPr>
  </w:style>
  <w:style w:type="character" w:customStyle="1" w:styleId="NormalWebChar1">
    <w:name w:val="Normal (Web) Char1"/>
    <w:uiPriority w:val="99"/>
    <w:locked/>
    <w:rsid w:val="00833ECF"/>
    <w:rPr>
      <w:sz w:val="24"/>
      <w:lang w:val="ru-RU" w:eastAsia="ru-RU"/>
    </w:rPr>
  </w:style>
  <w:style w:type="character" w:customStyle="1" w:styleId="rvts0">
    <w:name w:val="rvts0"/>
    <w:rsid w:val="00833ECF"/>
  </w:style>
  <w:style w:type="numbering" w:customStyle="1" w:styleId="1d">
    <w:name w:val="Нет списка1"/>
    <w:next w:val="a3"/>
    <w:uiPriority w:val="99"/>
    <w:semiHidden/>
    <w:unhideWhenUsed/>
    <w:rsid w:val="00833ECF"/>
  </w:style>
  <w:style w:type="character" w:customStyle="1" w:styleId="0pt">
    <w:name w:val="Основной текст + Полужирный;Интервал 0 pt"/>
    <w:rsid w:val="00833ECF"/>
    <w:rPr>
      <w:rFonts w:eastAsia="Times New Roman"/>
      <w:b/>
      <w:bCs/>
      <w:i w:val="0"/>
      <w:iCs w:val="0"/>
      <w:smallCaps w:val="0"/>
      <w:strike w:val="0"/>
      <w:color w:val="000000"/>
      <w:spacing w:val="5"/>
      <w:w w:val="100"/>
      <w:position w:val="0"/>
      <w:sz w:val="21"/>
      <w:szCs w:val="21"/>
      <w:u w:val="none"/>
      <w:shd w:val="clear" w:color="auto" w:fill="FFFFFF"/>
      <w:lang w:val="uk-UA"/>
    </w:rPr>
  </w:style>
  <w:style w:type="character" w:customStyle="1" w:styleId="9pt0pt">
    <w:name w:val="Основной текст + 9 pt;Курсив;Интервал 0 pt"/>
    <w:rsid w:val="00833ECF"/>
    <w:rPr>
      <w:rFonts w:eastAsia="Times New Roman"/>
      <w:b w:val="0"/>
      <w:bCs w:val="0"/>
      <w:i/>
      <w:iCs/>
      <w:smallCaps w:val="0"/>
      <w:strike w:val="0"/>
      <w:color w:val="000000"/>
      <w:spacing w:val="1"/>
      <w:w w:val="100"/>
      <w:position w:val="0"/>
      <w:sz w:val="18"/>
      <w:szCs w:val="18"/>
      <w:u w:val="none"/>
      <w:shd w:val="clear" w:color="auto" w:fill="FFFFFF"/>
      <w:lang w:val="uk-UA"/>
    </w:rPr>
  </w:style>
  <w:style w:type="character" w:customStyle="1" w:styleId="0pt0">
    <w:name w:val="Основной текст + Курсив;Интервал 0 pt"/>
    <w:rsid w:val="00833ECF"/>
    <w:rPr>
      <w:rFonts w:eastAsia="Times New Roman"/>
      <w:b w:val="0"/>
      <w:bCs w:val="0"/>
      <w:i/>
      <w:iCs/>
      <w:smallCaps w:val="0"/>
      <w:strike w:val="0"/>
      <w:color w:val="000000"/>
      <w:spacing w:val="-1"/>
      <w:w w:val="100"/>
      <w:position w:val="0"/>
      <w:sz w:val="21"/>
      <w:szCs w:val="21"/>
      <w:u w:val="none"/>
      <w:shd w:val="clear" w:color="auto" w:fill="FFFFFF"/>
      <w:lang w:val="uk-UA"/>
    </w:rPr>
  </w:style>
  <w:style w:type="character" w:customStyle="1" w:styleId="7pt0pt">
    <w:name w:val="Основной текст + 7 pt;Интервал 0 pt"/>
    <w:rsid w:val="00833ECF"/>
    <w:rPr>
      <w:rFonts w:eastAsia="Times New Roman"/>
      <w:b w:val="0"/>
      <w:bCs w:val="0"/>
      <w:i w:val="0"/>
      <w:iCs w:val="0"/>
      <w:smallCaps w:val="0"/>
      <w:strike w:val="0"/>
      <w:color w:val="000000"/>
      <w:spacing w:val="-15"/>
      <w:w w:val="100"/>
      <w:position w:val="0"/>
      <w:sz w:val="14"/>
      <w:szCs w:val="14"/>
      <w:u w:val="none"/>
      <w:shd w:val="clear" w:color="auto" w:fill="FFFFFF"/>
      <w:lang w:val="uk-UA"/>
    </w:rPr>
  </w:style>
  <w:style w:type="character" w:customStyle="1" w:styleId="14pt0">
    <w:name w:val="Основной текст + 14 pt;Полужирный"/>
    <w:rsid w:val="00833ECF"/>
    <w:rPr>
      <w:rFonts w:ascii="Times New Roman" w:eastAsia="Times New Roman" w:hAnsi="Times New Roman" w:cs="Times New Roman"/>
      <w:b/>
      <w:bCs/>
      <w:i w:val="0"/>
      <w:iCs w:val="0"/>
      <w:smallCaps w:val="0"/>
      <w:strike w:val="0"/>
      <w:color w:val="000000"/>
      <w:spacing w:val="0"/>
      <w:w w:val="100"/>
      <w:position w:val="0"/>
      <w:sz w:val="28"/>
      <w:szCs w:val="28"/>
      <w:u w:val="none"/>
      <w:lang w:val="uk-UA"/>
    </w:rPr>
  </w:style>
  <w:style w:type="table" w:customStyle="1" w:styleId="TableNormal">
    <w:name w:val="Table Normal"/>
    <w:uiPriority w:val="2"/>
    <w:semiHidden/>
    <w:unhideWhenUsed/>
    <w:qFormat/>
    <w:rsid w:val="00833EC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33ECF"/>
    <w:pPr>
      <w:spacing w:after="160" w:line="256" w:lineRule="auto"/>
    </w:pPr>
  </w:style>
  <w:style w:type="paragraph" w:styleId="1">
    <w:name w:val="heading 1"/>
    <w:basedOn w:val="a0"/>
    <w:next w:val="a0"/>
    <w:link w:val="10"/>
    <w:qFormat/>
    <w:rsid w:val="00833EC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qFormat/>
    <w:rsid w:val="00833ECF"/>
    <w:pPr>
      <w:keepNext/>
      <w:keepLines/>
      <w:spacing w:before="360" w:after="80" w:line="259" w:lineRule="auto"/>
      <w:outlineLvl w:val="1"/>
    </w:pPr>
    <w:rPr>
      <w:rFonts w:ascii="Calibri" w:eastAsia="Calibri" w:hAnsi="Calibri" w:cs="Calibri"/>
      <w:b/>
      <w:sz w:val="36"/>
      <w:szCs w:val="36"/>
      <w:lang w:eastAsia="uk-UA"/>
    </w:rPr>
  </w:style>
  <w:style w:type="paragraph" w:styleId="3">
    <w:name w:val="heading 3"/>
    <w:basedOn w:val="a0"/>
    <w:link w:val="30"/>
    <w:uiPriority w:val="99"/>
    <w:qFormat/>
    <w:rsid w:val="00833ECF"/>
    <w:pPr>
      <w:spacing w:before="100" w:beforeAutospacing="1" w:after="100" w:afterAutospacing="1" w:line="240" w:lineRule="auto"/>
      <w:outlineLvl w:val="2"/>
    </w:pPr>
    <w:rPr>
      <w:rFonts w:ascii="Times New Roman" w:eastAsia="Calibri" w:hAnsi="Times New Roman" w:cs="Times New Roman"/>
      <w:b/>
      <w:bCs/>
      <w:sz w:val="27"/>
      <w:szCs w:val="27"/>
      <w:lang w:eastAsia="uk-UA"/>
    </w:rPr>
  </w:style>
  <w:style w:type="paragraph" w:styleId="4">
    <w:name w:val="heading 4"/>
    <w:basedOn w:val="a0"/>
    <w:next w:val="a0"/>
    <w:link w:val="40"/>
    <w:uiPriority w:val="99"/>
    <w:qFormat/>
    <w:rsid w:val="00833ECF"/>
    <w:pPr>
      <w:keepNext/>
      <w:keepLines/>
      <w:spacing w:before="240" w:after="40" w:line="259" w:lineRule="auto"/>
      <w:outlineLvl w:val="3"/>
    </w:pPr>
    <w:rPr>
      <w:rFonts w:ascii="Calibri" w:eastAsia="Calibri" w:hAnsi="Calibri" w:cs="Calibri"/>
      <w:b/>
      <w:sz w:val="24"/>
      <w:szCs w:val="24"/>
      <w:lang w:eastAsia="uk-UA"/>
    </w:rPr>
  </w:style>
  <w:style w:type="paragraph" w:styleId="5">
    <w:name w:val="heading 5"/>
    <w:basedOn w:val="a0"/>
    <w:next w:val="a0"/>
    <w:link w:val="50"/>
    <w:qFormat/>
    <w:rsid w:val="00833ECF"/>
    <w:pPr>
      <w:keepNext/>
      <w:keepLines/>
      <w:spacing w:before="220" w:after="40" w:line="259" w:lineRule="auto"/>
      <w:outlineLvl w:val="4"/>
    </w:pPr>
    <w:rPr>
      <w:rFonts w:ascii="Calibri" w:eastAsia="Calibri" w:hAnsi="Calibri" w:cs="Calibri"/>
      <w:b/>
      <w:lang w:eastAsia="uk-UA"/>
    </w:rPr>
  </w:style>
  <w:style w:type="paragraph" w:styleId="6">
    <w:name w:val="heading 6"/>
    <w:basedOn w:val="a0"/>
    <w:next w:val="a0"/>
    <w:link w:val="60"/>
    <w:uiPriority w:val="99"/>
    <w:qFormat/>
    <w:rsid w:val="00833ECF"/>
    <w:pPr>
      <w:keepNext/>
      <w:keepLines/>
      <w:spacing w:before="200" w:after="40" w:line="259" w:lineRule="auto"/>
      <w:outlineLvl w:val="5"/>
    </w:pPr>
    <w:rPr>
      <w:rFonts w:ascii="Calibri" w:eastAsia="Calibri" w:hAnsi="Calibri" w:cs="Calibri"/>
      <w:b/>
      <w:sz w:val="20"/>
      <w:szCs w:val="20"/>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33ECF"/>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1"/>
    <w:link w:val="2"/>
    <w:rsid w:val="00833ECF"/>
    <w:rPr>
      <w:rFonts w:ascii="Calibri" w:eastAsia="Calibri" w:hAnsi="Calibri" w:cs="Calibri"/>
      <w:b/>
      <w:sz w:val="36"/>
      <w:szCs w:val="36"/>
      <w:lang w:eastAsia="uk-UA"/>
    </w:rPr>
  </w:style>
  <w:style w:type="character" w:customStyle="1" w:styleId="30">
    <w:name w:val="Заголовок 3 Знак"/>
    <w:basedOn w:val="a1"/>
    <w:link w:val="3"/>
    <w:uiPriority w:val="99"/>
    <w:rsid w:val="00833ECF"/>
    <w:rPr>
      <w:rFonts w:ascii="Times New Roman" w:eastAsia="Calibri" w:hAnsi="Times New Roman" w:cs="Times New Roman"/>
      <w:b/>
      <w:bCs/>
      <w:sz w:val="27"/>
      <w:szCs w:val="27"/>
      <w:lang w:eastAsia="uk-UA"/>
    </w:rPr>
  </w:style>
  <w:style w:type="character" w:customStyle="1" w:styleId="40">
    <w:name w:val="Заголовок 4 Знак"/>
    <w:basedOn w:val="a1"/>
    <w:link w:val="4"/>
    <w:uiPriority w:val="99"/>
    <w:rsid w:val="00833ECF"/>
    <w:rPr>
      <w:rFonts w:ascii="Calibri" w:eastAsia="Calibri" w:hAnsi="Calibri" w:cs="Calibri"/>
      <w:b/>
      <w:sz w:val="24"/>
      <w:szCs w:val="24"/>
      <w:lang w:eastAsia="uk-UA"/>
    </w:rPr>
  </w:style>
  <w:style w:type="character" w:customStyle="1" w:styleId="50">
    <w:name w:val="Заголовок 5 Знак"/>
    <w:basedOn w:val="a1"/>
    <w:link w:val="5"/>
    <w:rsid w:val="00833ECF"/>
    <w:rPr>
      <w:rFonts w:ascii="Calibri" w:eastAsia="Calibri" w:hAnsi="Calibri" w:cs="Calibri"/>
      <w:b/>
      <w:lang w:eastAsia="uk-UA"/>
    </w:rPr>
  </w:style>
  <w:style w:type="character" w:customStyle="1" w:styleId="60">
    <w:name w:val="Заголовок 6 Знак"/>
    <w:basedOn w:val="a1"/>
    <w:link w:val="6"/>
    <w:uiPriority w:val="99"/>
    <w:rsid w:val="00833ECF"/>
    <w:rPr>
      <w:rFonts w:ascii="Calibri" w:eastAsia="Calibri" w:hAnsi="Calibri" w:cs="Calibri"/>
      <w:b/>
      <w:sz w:val="20"/>
      <w:szCs w:val="20"/>
      <w:lang w:eastAsia="uk-UA"/>
    </w:rPr>
  </w:style>
  <w:style w:type="character" w:styleId="a4">
    <w:name w:val="Hyperlink"/>
    <w:uiPriority w:val="99"/>
    <w:rsid w:val="00833ECF"/>
    <w:rPr>
      <w:color w:val="0000FF"/>
      <w:u w:val="single"/>
    </w:rPr>
  </w:style>
  <w:style w:type="paragraph" w:customStyle="1" w:styleId="rvps2">
    <w:name w:val="rvps2"/>
    <w:basedOn w:val="a0"/>
    <w:uiPriority w:val="99"/>
    <w:qFormat/>
    <w:rsid w:val="00833E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Абзац списка1"/>
    <w:basedOn w:val="a0"/>
    <w:uiPriority w:val="34"/>
    <w:qFormat/>
    <w:rsid w:val="00833ECF"/>
    <w:pPr>
      <w:spacing w:after="200" w:line="276" w:lineRule="auto"/>
      <w:ind w:left="720"/>
      <w:contextualSpacing/>
    </w:pPr>
    <w:rPr>
      <w:rFonts w:eastAsiaTheme="minorEastAsia"/>
      <w:lang w:eastAsia="uk-UA"/>
    </w:rPr>
  </w:style>
  <w:style w:type="paragraph" w:customStyle="1" w:styleId="-">
    <w:name w:val="Маркер-точка"/>
    <w:basedOn w:val="a0"/>
    <w:rsid w:val="00833ECF"/>
    <w:pPr>
      <w:numPr>
        <w:numId w:val="2"/>
      </w:numPr>
      <w:spacing w:after="120" w:line="240" w:lineRule="auto"/>
      <w:contextualSpacing/>
      <w:jc w:val="both"/>
    </w:pPr>
    <w:rPr>
      <w:rFonts w:ascii="Times New Roman" w:eastAsia="Calibri" w:hAnsi="Times New Roman" w:cs="Times New Roman"/>
      <w:sz w:val="24"/>
      <w:szCs w:val="24"/>
    </w:rPr>
  </w:style>
  <w:style w:type="paragraph" w:styleId="a5">
    <w:name w:val="List Paragraph"/>
    <w:aliases w:val="название табл/рис,Список уровня 2,Bullet Number,Bullet 1,Use Case List Paragraph,lp1,List Paragraph1,lp11,List Paragraph11,Текст таблицы,заголовок 1.1,EBRD List,List Paragraph"/>
    <w:basedOn w:val="a0"/>
    <w:link w:val="a6"/>
    <w:uiPriority w:val="99"/>
    <w:qFormat/>
    <w:rsid w:val="00833ECF"/>
    <w:pPr>
      <w:spacing w:after="200" w:line="276" w:lineRule="auto"/>
      <w:ind w:left="720"/>
      <w:contextualSpacing/>
    </w:pPr>
    <w:rPr>
      <w:rFonts w:ascii="Calibri" w:eastAsia="Calibri" w:hAnsi="Calibri" w:cs="Times New Roman"/>
    </w:rPr>
  </w:style>
  <w:style w:type="paragraph" w:styleId="a7">
    <w:name w:val="Balloon Text"/>
    <w:basedOn w:val="a0"/>
    <w:link w:val="a8"/>
    <w:uiPriority w:val="99"/>
    <w:semiHidden/>
    <w:unhideWhenUsed/>
    <w:rsid w:val="00833ECF"/>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833ECF"/>
    <w:rPr>
      <w:rFonts w:ascii="Tahoma" w:hAnsi="Tahoma" w:cs="Tahoma"/>
      <w:sz w:val="16"/>
      <w:szCs w:val="16"/>
    </w:rPr>
  </w:style>
  <w:style w:type="paragraph" w:customStyle="1" w:styleId="Standard">
    <w:name w:val="Standard"/>
    <w:rsid w:val="00833EC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numbering" w:customStyle="1" w:styleId="WWNum1">
    <w:name w:val="WWNum1"/>
    <w:basedOn w:val="a3"/>
    <w:rsid w:val="00833ECF"/>
    <w:pPr>
      <w:numPr>
        <w:numId w:val="3"/>
      </w:numPr>
    </w:pPr>
  </w:style>
  <w:style w:type="paragraph" w:customStyle="1" w:styleId="rvps12">
    <w:name w:val="rvps12"/>
    <w:basedOn w:val="a0"/>
    <w:rsid w:val="00833E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0"/>
    <w:rsid w:val="00833E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Strong"/>
    <w:basedOn w:val="a1"/>
    <w:uiPriority w:val="22"/>
    <w:qFormat/>
    <w:rsid w:val="00833ECF"/>
    <w:rPr>
      <w:b/>
      <w:bCs/>
    </w:rPr>
  </w:style>
  <w:style w:type="character" w:styleId="aa">
    <w:name w:val="Emphasis"/>
    <w:basedOn w:val="a1"/>
    <w:uiPriority w:val="20"/>
    <w:qFormat/>
    <w:rsid w:val="00833ECF"/>
    <w:rPr>
      <w:i/>
      <w:iCs/>
    </w:rPr>
  </w:style>
  <w:style w:type="table" w:styleId="ab">
    <w:name w:val="Table Grid"/>
    <w:basedOn w:val="a2"/>
    <w:uiPriority w:val="39"/>
    <w:rsid w:val="00833ECF"/>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 Знак17,Знак18 Знак,Знак17 Знак1,Знак17, Знак18 Знак, 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0"/>
    <w:link w:val="ad"/>
    <w:uiPriority w:val="99"/>
    <w:unhideWhenUsed/>
    <w:qFormat/>
    <w:rsid w:val="00833E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t42">
    <w:name w:val="st42"/>
    <w:uiPriority w:val="99"/>
    <w:rsid w:val="00833ECF"/>
    <w:rPr>
      <w:color w:val="000000"/>
    </w:rPr>
  </w:style>
  <w:style w:type="paragraph" w:customStyle="1" w:styleId="a">
    <w:name w:val="_тире"/>
    <w:basedOn w:val="a0"/>
    <w:qFormat/>
    <w:rsid w:val="00833ECF"/>
    <w:pPr>
      <w:numPr>
        <w:numId w:val="5"/>
      </w:numPr>
      <w:spacing w:after="120" w:line="240" w:lineRule="auto"/>
      <w:jc w:val="both"/>
    </w:pPr>
    <w:rPr>
      <w:rFonts w:ascii="Calibri" w:eastAsia="Times New Roman" w:hAnsi="Calibri" w:cs="Times New Roman"/>
      <w:sz w:val="24"/>
      <w:szCs w:val="24"/>
      <w:lang w:eastAsia="ru-RU"/>
    </w:rPr>
  </w:style>
  <w:style w:type="character" w:customStyle="1" w:styleId="a6">
    <w:name w:val="Абзац списка Знак"/>
    <w:aliases w:val="название табл/рис Знак,Список уровня 2 Знак,Bullet Number Знак,Bullet 1 Знак,Use Case List Paragraph Знак,lp1 Знак,List Paragraph1 Знак,lp11 Знак,List Paragraph11 Знак,Текст таблицы Знак,заголовок 1.1 Знак,EBRD List Знак"/>
    <w:link w:val="a5"/>
    <w:uiPriority w:val="99"/>
    <w:locked/>
    <w:rsid w:val="00833ECF"/>
    <w:rPr>
      <w:rFonts w:ascii="Calibri" w:eastAsia="Calibri" w:hAnsi="Calibri" w:cs="Times New Roman"/>
    </w:rPr>
  </w:style>
  <w:style w:type="character" w:customStyle="1" w:styleId="ad">
    <w:name w:val="Обычный (веб) Знак"/>
    <w:aliases w:val=" Знак17 Знак,Знак18 Знак Знак,Знак17 Знак1 Знак,Знак17 Знак, Знак18 Знак Знак, Знак17 Знак1 Знак,Обычный (веб) Знак1 Знак,Обычный (веб) Знак Знак1 Знак,Обычный (Web) Знак Знак Знак Знак Знак,Обычный (веб) Знак Знак Знак Знак"/>
    <w:link w:val="ac"/>
    <w:uiPriority w:val="99"/>
    <w:locked/>
    <w:rsid w:val="00833ECF"/>
    <w:rPr>
      <w:rFonts w:ascii="Times New Roman" w:eastAsia="Times New Roman" w:hAnsi="Times New Roman" w:cs="Times New Roman"/>
      <w:sz w:val="24"/>
      <w:szCs w:val="24"/>
      <w:lang w:val="ru-RU" w:eastAsia="ru-RU"/>
    </w:rPr>
  </w:style>
  <w:style w:type="character" w:customStyle="1" w:styleId="41">
    <w:name w:val="Основной текст (4)_"/>
    <w:link w:val="42"/>
    <w:rsid w:val="00833ECF"/>
    <w:rPr>
      <w:rFonts w:ascii="Times New Roman" w:eastAsia="Times New Roman" w:hAnsi="Times New Roman" w:cs="Times New Roman"/>
      <w:b/>
      <w:sz w:val="23"/>
      <w:shd w:val="clear" w:color="auto" w:fill="FFFFFF"/>
    </w:rPr>
  </w:style>
  <w:style w:type="paragraph" w:customStyle="1" w:styleId="42">
    <w:name w:val="Основной текст (4)"/>
    <w:basedOn w:val="a0"/>
    <w:link w:val="41"/>
    <w:rsid w:val="00833ECF"/>
    <w:pPr>
      <w:widowControl w:val="0"/>
      <w:shd w:val="clear" w:color="auto" w:fill="FFFFFF"/>
      <w:spacing w:before="480" w:after="300" w:line="240" w:lineRule="atLeast"/>
      <w:jc w:val="center"/>
    </w:pPr>
    <w:rPr>
      <w:rFonts w:ascii="Times New Roman" w:eastAsia="Times New Roman" w:hAnsi="Times New Roman" w:cs="Times New Roman"/>
      <w:b/>
      <w:sz w:val="23"/>
      <w:shd w:val="clear" w:color="auto" w:fill="FFFFFF"/>
    </w:rPr>
  </w:style>
  <w:style w:type="character" w:customStyle="1" w:styleId="ae">
    <w:name w:val="Основной текст_"/>
    <w:link w:val="8"/>
    <w:rsid w:val="00833ECF"/>
    <w:rPr>
      <w:rFonts w:ascii="Times New Roman" w:eastAsia="Times New Roman" w:hAnsi="Times New Roman" w:cs="Times New Roman"/>
      <w:sz w:val="23"/>
      <w:shd w:val="clear" w:color="auto" w:fill="FFFFFF"/>
    </w:rPr>
  </w:style>
  <w:style w:type="paragraph" w:customStyle="1" w:styleId="8">
    <w:name w:val="Основной текст8"/>
    <w:basedOn w:val="a0"/>
    <w:link w:val="ae"/>
    <w:rsid w:val="00833ECF"/>
    <w:pPr>
      <w:widowControl w:val="0"/>
      <w:shd w:val="clear" w:color="auto" w:fill="FFFFFF"/>
      <w:spacing w:before="540" w:after="300" w:line="240" w:lineRule="atLeast"/>
      <w:ind w:hanging="360"/>
      <w:jc w:val="both"/>
    </w:pPr>
    <w:rPr>
      <w:rFonts w:ascii="Times New Roman" w:eastAsia="Times New Roman" w:hAnsi="Times New Roman" w:cs="Times New Roman"/>
      <w:sz w:val="23"/>
      <w:shd w:val="clear" w:color="auto" w:fill="FFFFFF"/>
    </w:rPr>
  </w:style>
  <w:style w:type="paragraph" w:customStyle="1" w:styleId="af">
    <w:name w:val="a"/>
    <w:basedOn w:val="a0"/>
    <w:uiPriority w:val="99"/>
    <w:qFormat/>
    <w:rsid w:val="00833E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1">
    <w:name w:val="Основной текст3"/>
    <w:uiPriority w:val="99"/>
    <w:rsid w:val="00833ECF"/>
    <w:rPr>
      <w:rFonts w:ascii="Times New Roman" w:eastAsia="Times New Roman" w:hAnsi="Times New Roman" w:cs="Times New Roman"/>
      <w:color w:val="000000"/>
      <w:spacing w:val="0"/>
      <w:w w:val="100"/>
      <w:position w:val="0"/>
      <w:sz w:val="23"/>
      <w:u w:val="single"/>
      <w:lang w:val="uk-UA"/>
    </w:rPr>
  </w:style>
  <w:style w:type="character" w:customStyle="1" w:styleId="14">
    <w:name w:val="Основной текст + 14"/>
    <w:aliases w:val="5 pt,Интервал 1 pt"/>
    <w:rsid w:val="00833ECF"/>
    <w:rPr>
      <w:rFonts w:ascii="Times New Roman" w:eastAsia="Times New Roman" w:hAnsi="Times New Roman" w:cs="Times New Roman"/>
      <w:color w:val="000000"/>
      <w:spacing w:val="30"/>
      <w:w w:val="100"/>
      <w:position w:val="0"/>
      <w:sz w:val="29"/>
      <w:u w:val="none"/>
    </w:rPr>
  </w:style>
  <w:style w:type="paragraph" w:styleId="32">
    <w:name w:val="Body Text Indent 3"/>
    <w:basedOn w:val="a0"/>
    <w:link w:val="33"/>
    <w:rsid w:val="00833ECF"/>
    <w:pPr>
      <w:spacing w:after="120" w:line="240" w:lineRule="auto"/>
      <w:ind w:left="283"/>
    </w:pPr>
    <w:rPr>
      <w:rFonts w:ascii="Times New Roman" w:eastAsia="Calibri" w:hAnsi="Times New Roman" w:cs="Times New Roman"/>
      <w:sz w:val="16"/>
      <w:szCs w:val="16"/>
      <w:lang w:eastAsia="ru-RU"/>
    </w:rPr>
  </w:style>
  <w:style w:type="character" w:customStyle="1" w:styleId="33">
    <w:name w:val="Основной текст с отступом 3 Знак"/>
    <w:basedOn w:val="a1"/>
    <w:link w:val="32"/>
    <w:rsid w:val="00833ECF"/>
    <w:rPr>
      <w:rFonts w:ascii="Times New Roman" w:eastAsia="Calibri" w:hAnsi="Times New Roman" w:cs="Times New Roman"/>
      <w:sz w:val="16"/>
      <w:szCs w:val="16"/>
      <w:lang w:eastAsia="ru-RU"/>
    </w:rPr>
  </w:style>
  <w:style w:type="paragraph" w:styleId="af0">
    <w:name w:val="No Spacing"/>
    <w:link w:val="af1"/>
    <w:uiPriority w:val="1"/>
    <w:qFormat/>
    <w:rsid w:val="00833ECF"/>
    <w:pPr>
      <w:spacing w:after="0" w:line="240" w:lineRule="auto"/>
    </w:pPr>
    <w:rPr>
      <w:rFonts w:ascii="Calibri" w:eastAsia="Times New Roman" w:hAnsi="Calibri" w:cs="Times New Roman"/>
      <w:lang w:val="ru-RU"/>
    </w:rPr>
  </w:style>
  <w:style w:type="character" w:customStyle="1" w:styleId="af1">
    <w:name w:val="Без интервала Знак"/>
    <w:link w:val="af0"/>
    <w:uiPriority w:val="1"/>
    <w:locked/>
    <w:rsid w:val="00833ECF"/>
    <w:rPr>
      <w:rFonts w:ascii="Calibri" w:eastAsia="Times New Roman" w:hAnsi="Calibri" w:cs="Times New Roman"/>
      <w:lang w:val="ru-RU"/>
    </w:rPr>
  </w:style>
  <w:style w:type="table" w:customStyle="1" w:styleId="TableNormal1">
    <w:name w:val="Table Normal1"/>
    <w:uiPriority w:val="2"/>
    <w:qFormat/>
    <w:rsid w:val="00833ECF"/>
    <w:pPr>
      <w:spacing w:after="160" w:line="259" w:lineRule="auto"/>
    </w:pPr>
    <w:rPr>
      <w:rFonts w:ascii="Calibri" w:eastAsia="Calibri" w:hAnsi="Calibri" w:cs="Calibri"/>
      <w:lang w:eastAsia="uk-UA"/>
    </w:rPr>
    <w:tblPr>
      <w:tblCellMar>
        <w:top w:w="0" w:type="dxa"/>
        <w:left w:w="0" w:type="dxa"/>
        <w:bottom w:w="0" w:type="dxa"/>
        <w:right w:w="0" w:type="dxa"/>
      </w:tblCellMar>
    </w:tblPr>
  </w:style>
  <w:style w:type="paragraph" w:styleId="af2">
    <w:name w:val="Title"/>
    <w:basedOn w:val="a0"/>
    <w:next w:val="a0"/>
    <w:link w:val="12"/>
    <w:uiPriority w:val="99"/>
    <w:qFormat/>
    <w:rsid w:val="00833ECF"/>
    <w:pPr>
      <w:keepNext/>
      <w:keepLines/>
      <w:spacing w:before="480" w:after="120" w:line="259" w:lineRule="auto"/>
    </w:pPr>
    <w:rPr>
      <w:rFonts w:ascii="Calibri" w:eastAsia="Calibri" w:hAnsi="Calibri" w:cs="Calibri"/>
      <w:b/>
      <w:sz w:val="72"/>
      <w:szCs w:val="72"/>
      <w:lang w:eastAsia="uk-UA"/>
    </w:rPr>
  </w:style>
  <w:style w:type="character" w:customStyle="1" w:styleId="af3">
    <w:name w:val="Название Знак"/>
    <w:basedOn w:val="a1"/>
    <w:uiPriority w:val="99"/>
    <w:rsid w:val="00833ECF"/>
    <w:rPr>
      <w:rFonts w:asciiTheme="majorHAnsi" w:eastAsiaTheme="majorEastAsia" w:hAnsiTheme="majorHAnsi" w:cstheme="majorBidi"/>
      <w:color w:val="17365D" w:themeColor="text2" w:themeShade="BF"/>
      <w:spacing w:val="5"/>
      <w:kern w:val="28"/>
      <w:sz w:val="52"/>
      <w:szCs w:val="52"/>
    </w:rPr>
  </w:style>
  <w:style w:type="character" w:customStyle="1" w:styleId="12">
    <w:name w:val="Название Знак1"/>
    <w:basedOn w:val="a1"/>
    <w:link w:val="af2"/>
    <w:uiPriority w:val="99"/>
    <w:rsid w:val="00833ECF"/>
    <w:rPr>
      <w:rFonts w:ascii="Calibri" w:eastAsia="Calibri" w:hAnsi="Calibri" w:cs="Calibri"/>
      <w:b/>
      <w:sz w:val="72"/>
      <w:szCs w:val="72"/>
      <w:lang w:eastAsia="uk-UA"/>
    </w:rPr>
  </w:style>
  <w:style w:type="table" w:customStyle="1" w:styleId="TableNormal2">
    <w:name w:val="Table Normal2"/>
    <w:uiPriority w:val="2"/>
    <w:qFormat/>
    <w:rsid w:val="00833ECF"/>
    <w:pPr>
      <w:spacing w:after="160" w:line="259" w:lineRule="auto"/>
    </w:pPr>
    <w:rPr>
      <w:rFonts w:ascii="Calibri" w:eastAsia="Calibri" w:hAnsi="Calibri" w:cs="Calibri"/>
      <w:lang w:eastAsia="uk-UA"/>
    </w:rPr>
    <w:tblPr>
      <w:tblCellMar>
        <w:top w:w="0" w:type="dxa"/>
        <w:left w:w="0" w:type="dxa"/>
        <w:bottom w:w="0" w:type="dxa"/>
        <w:right w:w="0" w:type="dxa"/>
      </w:tblCellMar>
    </w:tblPr>
  </w:style>
  <w:style w:type="character" w:customStyle="1" w:styleId="13">
    <w:name w:val="Неразрешенное упоминание1"/>
    <w:basedOn w:val="a1"/>
    <w:uiPriority w:val="99"/>
    <w:semiHidden/>
    <w:rsid w:val="00833ECF"/>
    <w:rPr>
      <w:rFonts w:cs="Times New Roman"/>
      <w:color w:val="605E5C"/>
      <w:shd w:val="clear" w:color="auto" w:fill="E1DFDD"/>
    </w:rPr>
  </w:style>
  <w:style w:type="character" w:customStyle="1" w:styleId="qowt-font2-timesnewroman">
    <w:name w:val="qowt-font2-timesnewroman"/>
    <w:uiPriority w:val="99"/>
    <w:rsid w:val="00833ECF"/>
  </w:style>
  <w:style w:type="paragraph" w:customStyle="1" w:styleId="tj">
    <w:name w:val="tj"/>
    <w:basedOn w:val="a0"/>
    <w:uiPriority w:val="99"/>
    <w:rsid w:val="00833E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Subtitle"/>
    <w:basedOn w:val="a0"/>
    <w:next w:val="a0"/>
    <w:link w:val="af5"/>
    <w:uiPriority w:val="99"/>
    <w:qFormat/>
    <w:rsid w:val="00833ECF"/>
    <w:pPr>
      <w:keepNext/>
      <w:keepLines/>
      <w:spacing w:before="360" w:after="80" w:line="259" w:lineRule="auto"/>
    </w:pPr>
    <w:rPr>
      <w:rFonts w:ascii="Georgia" w:eastAsia="Calibri" w:hAnsi="Georgia" w:cs="Georgia"/>
      <w:i/>
      <w:color w:val="666666"/>
      <w:sz w:val="48"/>
      <w:szCs w:val="48"/>
      <w:lang w:eastAsia="uk-UA"/>
    </w:rPr>
  </w:style>
  <w:style w:type="character" w:customStyle="1" w:styleId="af5">
    <w:name w:val="Подзаголовок Знак"/>
    <w:basedOn w:val="a1"/>
    <w:link w:val="af4"/>
    <w:uiPriority w:val="99"/>
    <w:rsid w:val="00833ECF"/>
    <w:rPr>
      <w:rFonts w:ascii="Georgia" w:eastAsia="Calibri" w:hAnsi="Georgia" w:cs="Georgia"/>
      <w:i/>
      <w:color w:val="666666"/>
      <w:sz w:val="48"/>
      <w:szCs w:val="48"/>
      <w:lang w:eastAsia="uk-UA"/>
    </w:rPr>
  </w:style>
  <w:style w:type="table" w:customStyle="1" w:styleId="af6">
    <w:name w:val="Стиль"/>
    <w:basedOn w:val="TableNormal2"/>
    <w:uiPriority w:val="99"/>
    <w:rsid w:val="00833ECF"/>
    <w:pPr>
      <w:spacing w:after="0" w:line="240" w:lineRule="auto"/>
    </w:pPr>
    <w:tblPr>
      <w:tblStyleRowBandSize w:val="1"/>
      <w:tblStyleColBandSize w:val="1"/>
      <w:tblCellMar>
        <w:left w:w="108" w:type="dxa"/>
        <w:right w:w="108" w:type="dxa"/>
      </w:tblCellMar>
    </w:tblPr>
  </w:style>
  <w:style w:type="table" w:customStyle="1" w:styleId="15">
    <w:name w:val="Стиль1"/>
    <w:basedOn w:val="TableNormal2"/>
    <w:uiPriority w:val="99"/>
    <w:rsid w:val="00833ECF"/>
    <w:pPr>
      <w:spacing w:after="0" w:line="240" w:lineRule="auto"/>
    </w:pPr>
    <w:tblPr>
      <w:tblStyleRowBandSize w:val="1"/>
      <w:tblStyleColBandSize w:val="1"/>
      <w:tblCellMar>
        <w:left w:w="108" w:type="dxa"/>
        <w:right w:w="108" w:type="dxa"/>
      </w:tblCellMar>
    </w:tblPr>
  </w:style>
  <w:style w:type="paragraph" w:styleId="HTML">
    <w:name w:val="HTML Preformatted"/>
    <w:basedOn w:val="a0"/>
    <w:link w:val="HTML0"/>
    <w:uiPriority w:val="99"/>
    <w:rsid w:val="00833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ый HTML Знак"/>
    <w:basedOn w:val="a1"/>
    <w:link w:val="HTML"/>
    <w:uiPriority w:val="99"/>
    <w:rsid w:val="00833ECF"/>
    <w:rPr>
      <w:rFonts w:ascii="Courier New" w:eastAsia="Calibri" w:hAnsi="Courier New" w:cs="Courier New"/>
      <w:sz w:val="20"/>
      <w:szCs w:val="20"/>
      <w:lang w:val="ru-RU" w:eastAsia="ru-RU"/>
    </w:rPr>
  </w:style>
  <w:style w:type="paragraph" w:customStyle="1" w:styleId="16">
    <w:name w:val="Обычный1"/>
    <w:rsid w:val="00833ECF"/>
    <w:pPr>
      <w:spacing w:after="0"/>
    </w:pPr>
    <w:rPr>
      <w:rFonts w:ascii="Arial" w:eastAsia="Calibri" w:hAnsi="Arial" w:cs="Arial"/>
      <w:color w:val="000000"/>
      <w:lang w:val="ru-RU" w:eastAsia="ru-RU"/>
    </w:rPr>
  </w:style>
  <w:style w:type="paragraph" w:customStyle="1" w:styleId="110">
    <w:name w:val="Обычный11"/>
    <w:uiPriority w:val="99"/>
    <w:rsid w:val="00833ECF"/>
    <w:pPr>
      <w:spacing w:after="0" w:line="240" w:lineRule="auto"/>
    </w:pPr>
    <w:rPr>
      <w:rFonts w:ascii="Times New Roman" w:eastAsia="Times New Roman" w:hAnsi="Times New Roman" w:cs="Times New Roman"/>
      <w:sz w:val="20"/>
      <w:szCs w:val="20"/>
      <w:lang w:val="ru-RU" w:eastAsia="ru-RU"/>
    </w:rPr>
  </w:style>
  <w:style w:type="paragraph" w:customStyle="1" w:styleId="western">
    <w:name w:val="western"/>
    <w:basedOn w:val="a0"/>
    <w:uiPriority w:val="99"/>
    <w:rsid w:val="00833ECF"/>
    <w:pPr>
      <w:spacing w:before="100" w:beforeAutospacing="1" w:after="119" w:line="240" w:lineRule="auto"/>
      <w:jc w:val="both"/>
    </w:pPr>
    <w:rPr>
      <w:rFonts w:ascii="Arial" w:eastAsia="Times New Roman" w:hAnsi="Arial" w:cs="Arial"/>
      <w:color w:val="000000"/>
      <w:sz w:val="20"/>
      <w:szCs w:val="20"/>
      <w:lang w:val="ru-RU" w:eastAsia="ru-RU"/>
    </w:rPr>
  </w:style>
  <w:style w:type="character" w:styleId="af7">
    <w:name w:val="annotation reference"/>
    <w:basedOn w:val="a1"/>
    <w:uiPriority w:val="99"/>
    <w:semiHidden/>
    <w:rsid w:val="00833ECF"/>
    <w:rPr>
      <w:rFonts w:cs="Times New Roman"/>
      <w:sz w:val="16"/>
      <w:szCs w:val="16"/>
    </w:rPr>
  </w:style>
  <w:style w:type="paragraph" w:styleId="af8">
    <w:name w:val="annotation text"/>
    <w:basedOn w:val="a0"/>
    <w:link w:val="af9"/>
    <w:uiPriority w:val="99"/>
    <w:rsid w:val="00833ECF"/>
    <w:pPr>
      <w:spacing w:line="240" w:lineRule="auto"/>
    </w:pPr>
    <w:rPr>
      <w:rFonts w:ascii="Calibri" w:eastAsia="Calibri" w:hAnsi="Calibri" w:cs="Calibri"/>
      <w:sz w:val="20"/>
      <w:szCs w:val="20"/>
      <w:lang w:eastAsia="uk-UA"/>
    </w:rPr>
  </w:style>
  <w:style w:type="character" w:customStyle="1" w:styleId="af9">
    <w:name w:val="Текст примечания Знак"/>
    <w:basedOn w:val="a1"/>
    <w:link w:val="af8"/>
    <w:uiPriority w:val="99"/>
    <w:rsid w:val="00833ECF"/>
    <w:rPr>
      <w:rFonts w:ascii="Calibri" w:eastAsia="Calibri" w:hAnsi="Calibri" w:cs="Calibri"/>
      <w:sz w:val="20"/>
      <w:szCs w:val="20"/>
      <w:lang w:eastAsia="uk-UA"/>
    </w:rPr>
  </w:style>
  <w:style w:type="paragraph" w:styleId="afa">
    <w:name w:val="annotation subject"/>
    <w:basedOn w:val="af8"/>
    <w:next w:val="af8"/>
    <w:link w:val="afb"/>
    <w:uiPriority w:val="99"/>
    <w:semiHidden/>
    <w:rsid w:val="00833ECF"/>
    <w:rPr>
      <w:b/>
      <w:bCs/>
    </w:rPr>
  </w:style>
  <w:style w:type="character" w:customStyle="1" w:styleId="afb">
    <w:name w:val="Тема примечания Знак"/>
    <w:basedOn w:val="af9"/>
    <w:link w:val="afa"/>
    <w:uiPriority w:val="99"/>
    <w:semiHidden/>
    <w:rsid w:val="00833ECF"/>
    <w:rPr>
      <w:rFonts w:ascii="Calibri" w:eastAsia="Calibri" w:hAnsi="Calibri" w:cs="Calibri"/>
      <w:b/>
      <w:bCs/>
      <w:sz w:val="20"/>
      <w:szCs w:val="20"/>
      <w:lang w:eastAsia="uk-UA"/>
    </w:rPr>
  </w:style>
  <w:style w:type="character" w:customStyle="1" w:styleId="21">
    <w:name w:val="Основной текст (2)_"/>
    <w:link w:val="22"/>
    <w:uiPriority w:val="99"/>
    <w:locked/>
    <w:rsid w:val="00833ECF"/>
    <w:rPr>
      <w:rFonts w:ascii="Times New Roman" w:hAnsi="Times New Roman"/>
      <w:b/>
      <w:spacing w:val="3"/>
      <w:sz w:val="21"/>
      <w:shd w:val="clear" w:color="auto" w:fill="FFFFFF"/>
    </w:rPr>
  </w:style>
  <w:style w:type="character" w:customStyle="1" w:styleId="20pt">
    <w:name w:val="Основной текст (2) + Интервал 0 pt"/>
    <w:uiPriority w:val="99"/>
    <w:rsid w:val="00833ECF"/>
    <w:rPr>
      <w:rFonts w:ascii="Times New Roman" w:hAnsi="Times New Roman"/>
      <w:b/>
      <w:color w:val="000000"/>
      <w:spacing w:val="5"/>
      <w:w w:val="100"/>
      <w:position w:val="0"/>
      <w:sz w:val="21"/>
      <w:shd w:val="clear" w:color="auto" w:fill="FFFFFF"/>
      <w:lang w:val="uk-UA"/>
    </w:rPr>
  </w:style>
  <w:style w:type="paragraph" w:customStyle="1" w:styleId="22">
    <w:name w:val="Основной текст (2)"/>
    <w:basedOn w:val="a0"/>
    <w:link w:val="21"/>
    <w:uiPriority w:val="99"/>
    <w:rsid w:val="00833ECF"/>
    <w:pPr>
      <w:widowControl w:val="0"/>
      <w:shd w:val="clear" w:color="auto" w:fill="FFFFFF"/>
      <w:spacing w:after="0" w:line="240" w:lineRule="atLeast"/>
    </w:pPr>
    <w:rPr>
      <w:rFonts w:ascii="Times New Roman" w:hAnsi="Times New Roman"/>
      <w:b/>
      <w:spacing w:val="3"/>
      <w:sz w:val="21"/>
    </w:rPr>
  </w:style>
  <w:style w:type="paragraph" w:customStyle="1" w:styleId="51">
    <w:name w:val="Основной текст5"/>
    <w:basedOn w:val="a0"/>
    <w:rsid w:val="00833ECF"/>
    <w:pPr>
      <w:widowControl w:val="0"/>
      <w:shd w:val="clear" w:color="auto" w:fill="FFFFFF"/>
      <w:spacing w:after="0" w:line="240" w:lineRule="atLeast"/>
      <w:ind w:hanging="560"/>
    </w:pPr>
    <w:rPr>
      <w:rFonts w:ascii="Times New Roman" w:eastAsia="Calibri" w:hAnsi="Times New Roman" w:cs="Times New Roman"/>
      <w:spacing w:val="3"/>
      <w:sz w:val="21"/>
      <w:szCs w:val="20"/>
      <w:lang w:val="en-US" w:eastAsia="ru-RU"/>
    </w:rPr>
  </w:style>
  <w:style w:type="character" w:customStyle="1" w:styleId="17">
    <w:name w:val="Основной текст1"/>
    <w:rsid w:val="00833ECF"/>
    <w:rPr>
      <w:rFonts w:ascii="Times New Roman" w:hAnsi="Times New Roman"/>
      <w:color w:val="000000"/>
      <w:spacing w:val="3"/>
      <w:w w:val="100"/>
      <w:position w:val="0"/>
      <w:sz w:val="21"/>
      <w:shd w:val="clear" w:color="auto" w:fill="FFFFFF"/>
      <w:lang w:val="uk-UA"/>
    </w:rPr>
  </w:style>
  <w:style w:type="paragraph" w:customStyle="1" w:styleId="CharCharCharChar">
    <w:name w:val="Char Знак Знак Char Знак Знак Char Знак Знак Char Знак Знак Знак Знак Знак"/>
    <w:basedOn w:val="a0"/>
    <w:rsid w:val="00833ECF"/>
    <w:pPr>
      <w:spacing w:after="0" w:line="240" w:lineRule="auto"/>
    </w:pPr>
    <w:rPr>
      <w:rFonts w:ascii="Verdana" w:eastAsia="Times New Roman" w:hAnsi="Verdana" w:cs="Verdana"/>
      <w:sz w:val="20"/>
      <w:szCs w:val="20"/>
      <w:lang w:val="en-US"/>
    </w:rPr>
  </w:style>
  <w:style w:type="paragraph" w:customStyle="1" w:styleId="CharCharCharChar0">
    <w:name w:val="Char Знак Знак Char Знак Знак Char Знак Знак Char Знак Знак"/>
    <w:basedOn w:val="a0"/>
    <w:rsid w:val="00833ECF"/>
    <w:pPr>
      <w:spacing w:after="0" w:line="240" w:lineRule="auto"/>
    </w:pPr>
    <w:rPr>
      <w:rFonts w:ascii="Verdana" w:eastAsia="Times New Roman" w:hAnsi="Verdana" w:cs="Verdana"/>
      <w:sz w:val="20"/>
      <w:szCs w:val="20"/>
      <w:lang w:val="en-US"/>
    </w:rPr>
  </w:style>
  <w:style w:type="paragraph" w:styleId="afc">
    <w:name w:val="caption"/>
    <w:basedOn w:val="a0"/>
    <w:qFormat/>
    <w:rsid w:val="00833ECF"/>
    <w:pPr>
      <w:spacing w:after="0" w:line="240" w:lineRule="auto"/>
      <w:jc w:val="center"/>
    </w:pPr>
    <w:rPr>
      <w:rFonts w:ascii="Times New Roman" w:eastAsia="Times New Roman" w:hAnsi="Times New Roman" w:cs="Times New Roman"/>
      <w:sz w:val="44"/>
      <w:szCs w:val="20"/>
      <w:lang w:eastAsia="ru-RU"/>
    </w:rPr>
  </w:style>
  <w:style w:type="paragraph" w:customStyle="1" w:styleId="caaieiaie1">
    <w:name w:val="caaieiaie 1"/>
    <w:basedOn w:val="a0"/>
    <w:next w:val="a0"/>
    <w:rsid w:val="00833ECF"/>
    <w:pPr>
      <w:keepNext/>
      <w:autoSpaceDE w:val="0"/>
      <w:autoSpaceDN w:val="0"/>
      <w:spacing w:after="0" w:line="240" w:lineRule="auto"/>
    </w:pPr>
    <w:rPr>
      <w:rFonts w:ascii="UkrainianPeterburg" w:eastAsia="Times New Roman" w:hAnsi="UkrainianPeterburg" w:cs="Times New Roman"/>
      <w:b/>
      <w:bCs/>
      <w:sz w:val="20"/>
      <w:szCs w:val="24"/>
      <w:lang w:eastAsia="ru-RU"/>
    </w:rPr>
  </w:style>
  <w:style w:type="paragraph" w:customStyle="1" w:styleId="Iauiue">
    <w:name w:val="Iau?iue"/>
    <w:rsid w:val="00833ECF"/>
    <w:pPr>
      <w:autoSpaceDE w:val="0"/>
      <w:autoSpaceDN w:val="0"/>
      <w:spacing w:after="0" w:line="240" w:lineRule="auto"/>
    </w:pPr>
    <w:rPr>
      <w:rFonts w:ascii="Times New Roman" w:eastAsia="Times New Roman" w:hAnsi="Times New Roman" w:cs="Times New Roman"/>
      <w:sz w:val="20"/>
      <w:szCs w:val="20"/>
      <w:lang w:val="en-US" w:eastAsia="ru-RU"/>
    </w:rPr>
  </w:style>
  <w:style w:type="paragraph" w:customStyle="1" w:styleId="TimesNewRoman">
    <w:name w:val="Обычный + Times New Roman"/>
    <w:aliases w:val="12 pt"/>
    <w:basedOn w:val="a0"/>
    <w:rsid w:val="00833ECF"/>
    <w:pPr>
      <w:spacing w:after="0" w:line="240" w:lineRule="auto"/>
    </w:pPr>
    <w:rPr>
      <w:rFonts w:ascii="Times New Roman" w:eastAsia="Times New Roman" w:hAnsi="Times New Roman" w:cs="Times New Roman"/>
      <w:sz w:val="24"/>
      <w:szCs w:val="24"/>
      <w:lang w:val="ru-RU" w:eastAsia="ru-RU"/>
    </w:rPr>
  </w:style>
  <w:style w:type="paragraph" w:styleId="afd">
    <w:name w:val="Body Text"/>
    <w:basedOn w:val="a0"/>
    <w:link w:val="afe"/>
    <w:rsid w:val="00833ECF"/>
    <w:pPr>
      <w:spacing w:after="0" w:line="240" w:lineRule="auto"/>
    </w:pPr>
    <w:rPr>
      <w:rFonts w:ascii="Times New Roman" w:eastAsia="Times New Roman" w:hAnsi="Times New Roman" w:cs="Times New Roman"/>
      <w:color w:val="FF0000"/>
      <w:sz w:val="24"/>
      <w:szCs w:val="24"/>
      <w:lang w:eastAsia="uk-UA"/>
    </w:rPr>
  </w:style>
  <w:style w:type="character" w:customStyle="1" w:styleId="afe">
    <w:name w:val="Основной текст Знак"/>
    <w:basedOn w:val="a1"/>
    <w:link w:val="afd"/>
    <w:rsid w:val="00833ECF"/>
    <w:rPr>
      <w:rFonts w:ascii="Times New Roman" w:eastAsia="Times New Roman" w:hAnsi="Times New Roman" w:cs="Times New Roman"/>
      <w:color w:val="FF0000"/>
      <w:sz w:val="24"/>
      <w:szCs w:val="24"/>
      <w:lang w:eastAsia="uk-UA"/>
    </w:rPr>
  </w:style>
  <w:style w:type="paragraph" w:styleId="23">
    <w:name w:val="Body Text 2"/>
    <w:basedOn w:val="a0"/>
    <w:link w:val="24"/>
    <w:rsid w:val="00833ECF"/>
    <w:pPr>
      <w:spacing w:after="0" w:line="240" w:lineRule="auto"/>
    </w:pPr>
    <w:rPr>
      <w:rFonts w:ascii="Times New Roman" w:eastAsia="Times New Roman" w:hAnsi="Times New Roman" w:cs="Times New Roman"/>
      <w:color w:val="000000"/>
      <w:sz w:val="24"/>
      <w:szCs w:val="24"/>
      <w:lang w:eastAsia="uk-UA"/>
    </w:rPr>
  </w:style>
  <w:style w:type="character" w:customStyle="1" w:styleId="24">
    <w:name w:val="Основной текст 2 Знак"/>
    <w:basedOn w:val="a1"/>
    <w:link w:val="23"/>
    <w:rsid w:val="00833ECF"/>
    <w:rPr>
      <w:rFonts w:ascii="Times New Roman" w:eastAsia="Times New Roman" w:hAnsi="Times New Roman" w:cs="Times New Roman"/>
      <w:color w:val="000000"/>
      <w:sz w:val="24"/>
      <w:szCs w:val="24"/>
      <w:lang w:eastAsia="uk-UA"/>
    </w:rPr>
  </w:style>
  <w:style w:type="paragraph" w:styleId="aff">
    <w:name w:val="footer"/>
    <w:basedOn w:val="a0"/>
    <w:link w:val="aff0"/>
    <w:uiPriority w:val="99"/>
    <w:rsid w:val="00833ECF"/>
    <w:pPr>
      <w:tabs>
        <w:tab w:val="center" w:pos="4677"/>
        <w:tab w:val="right" w:pos="9355"/>
      </w:tabs>
      <w:spacing w:after="0" w:line="240" w:lineRule="auto"/>
    </w:pPr>
    <w:rPr>
      <w:rFonts w:ascii="Times New Roman" w:eastAsia="Times New Roman" w:hAnsi="Times New Roman" w:cs="Times New Roman"/>
      <w:noProof/>
      <w:sz w:val="24"/>
      <w:szCs w:val="24"/>
      <w:lang w:val="en-US" w:eastAsia="ru-RU"/>
    </w:rPr>
  </w:style>
  <w:style w:type="character" w:customStyle="1" w:styleId="aff0">
    <w:name w:val="Нижний колонтитул Знак"/>
    <w:basedOn w:val="a1"/>
    <w:link w:val="aff"/>
    <w:uiPriority w:val="99"/>
    <w:rsid w:val="00833ECF"/>
    <w:rPr>
      <w:rFonts w:ascii="Times New Roman" w:eastAsia="Times New Roman" w:hAnsi="Times New Roman" w:cs="Times New Roman"/>
      <w:noProof/>
      <w:sz w:val="24"/>
      <w:szCs w:val="24"/>
      <w:lang w:val="en-US" w:eastAsia="ru-RU"/>
    </w:rPr>
  </w:style>
  <w:style w:type="character" w:styleId="aff1">
    <w:name w:val="page number"/>
    <w:basedOn w:val="a1"/>
    <w:rsid w:val="00833ECF"/>
    <w:rPr>
      <w:rFonts w:cs="Times New Roman"/>
    </w:rPr>
  </w:style>
  <w:style w:type="paragraph" w:styleId="25">
    <w:name w:val="Body Text Indent 2"/>
    <w:basedOn w:val="a0"/>
    <w:link w:val="26"/>
    <w:rsid w:val="00833ECF"/>
    <w:pPr>
      <w:spacing w:after="0" w:line="240" w:lineRule="auto"/>
      <w:ind w:firstLine="360"/>
      <w:jc w:val="both"/>
    </w:pPr>
    <w:rPr>
      <w:rFonts w:ascii="Times New Roman" w:eastAsia="Times New Roman" w:hAnsi="Times New Roman" w:cs="Times New Roman"/>
      <w:sz w:val="24"/>
      <w:szCs w:val="24"/>
      <w:lang w:val="ru-RU"/>
    </w:rPr>
  </w:style>
  <w:style w:type="character" w:customStyle="1" w:styleId="26">
    <w:name w:val="Основной текст с отступом 2 Знак"/>
    <w:basedOn w:val="a1"/>
    <w:link w:val="25"/>
    <w:rsid w:val="00833ECF"/>
    <w:rPr>
      <w:rFonts w:ascii="Times New Roman" w:eastAsia="Times New Roman" w:hAnsi="Times New Roman" w:cs="Times New Roman"/>
      <w:sz w:val="24"/>
      <w:szCs w:val="24"/>
      <w:lang w:val="ru-RU"/>
    </w:rPr>
  </w:style>
  <w:style w:type="character" w:customStyle="1" w:styleId="27">
    <w:name w:val="Подпись к таблице (2)_"/>
    <w:uiPriority w:val="99"/>
    <w:rsid w:val="00833ECF"/>
    <w:rPr>
      <w:rFonts w:ascii="Times New Roman" w:hAnsi="Times New Roman"/>
      <w:b/>
      <w:i/>
      <w:spacing w:val="1"/>
      <w:sz w:val="21"/>
      <w:u w:val="none"/>
    </w:rPr>
  </w:style>
  <w:style w:type="character" w:customStyle="1" w:styleId="28">
    <w:name w:val="Подпись к таблице (2)"/>
    <w:uiPriority w:val="99"/>
    <w:rsid w:val="00833ECF"/>
    <w:rPr>
      <w:rFonts w:ascii="Times New Roman" w:hAnsi="Times New Roman"/>
      <w:b/>
      <w:i/>
      <w:color w:val="000000"/>
      <w:spacing w:val="1"/>
      <w:w w:val="100"/>
      <w:position w:val="0"/>
      <w:sz w:val="21"/>
      <w:u w:val="single"/>
      <w:lang w:val="uk-UA"/>
    </w:rPr>
  </w:style>
  <w:style w:type="character" w:customStyle="1" w:styleId="29">
    <w:name w:val="Основной текст2"/>
    <w:uiPriority w:val="99"/>
    <w:rsid w:val="00833ECF"/>
    <w:rPr>
      <w:rFonts w:ascii="Times New Roman" w:hAnsi="Times New Roman"/>
      <w:color w:val="000000"/>
      <w:spacing w:val="3"/>
      <w:w w:val="100"/>
      <w:position w:val="0"/>
      <w:sz w:val="21"/>
      <w:shd w:val="clear" w:color="auto" w:fill="FFFFFF"/>
      <w:lang w:val="uk-UA"/>
    </w:rPr>
  </w:style>
  <w:style w:type="character" w:customStyle="1" w:styleId="aff2">
    <w:name w:val="Основной текст + Полужирный"/>
    <w:aliases w:val="Интервал 0 pt"/>
    <w:uiPriority w:val="99"/>
    <w:rsid w:val="00833ECF"/>
    <w:rPr>
      <w:rFonts w:ascii="Times New Roman" w:hAnsi="Times New Roman"/>
      <w:b/>
      <w:color w:val="000000"/>
      <w:spacing w:val="5"/>
      <w:w w:val="100"/>
      <w:position w:val="0"/>
      <w:sz w:val="21"/>
      <w:u w:val="none"/>
      <w:shd w:val="clear" w:color="auto" w:fill="FFFFFF"/>
      <w:lang w:val="uk-UA"/>
    </w:rPr>
  </w:style>
  <w:style w:type="character" w:customStyle="1" w:styleId="9pt">
    <w:name w:val="Основной текст + 9 pt"/>
    <w:aliases w:val="Курсив,Интервал 0 pt3"/>
    <w:uiPriority w:val="99"/>
    <w:rsid w:val="00833ECF"/>
    <w:rPr>
      <w:rFonts w:ascii="Times New Roman" w:hAnsi="Times New Roman"/>
      <w:i/>
      <w:color w:val="000000"/>
      <w:spacing w:val="1"/>
      <w:w w:val="100"/>
      <w:position w:val="0"/>
      <w:sz w:val="18"/>
      <w:u w:val="none"/>
      <w:shd w:val="clear" w:color="auto" w:fill="FFFFFF"/>
      <w:lang w:val="uk-UA"/>
    </w:rPr>
  </w:style>
  <w:style w:type="character" w:customStyle="1" w:styleId="aff3">
    <w:name w:val="Основной текст + Курсив"/>
    <w:aliases w:val="Интервал 0 pt2"/>
    <w:uiPriority w:val="99"/>
    <w:rsid w:val="00833ECF"/>
    <w:rPr>
      <w:rFonts w:ascii="Times New Roman" w:hAnsi="Times New Roman"/>
      <w:i/>
      <w:color w:val="000000"/>
      <w:spacing w:val="3"/>
      <w:w w:val="100"/>
      <w:position w:val="0"/>
      <w:sz w:val="21"/>
      <w:u w:val="none"/>
      <w:shd w:val="clear" w:color="auto" w:fill="FFFFFF"/>
      <w:lang w:val="uk-UA"/>
    </w:rPr>
  </w:style>
  <w:style w:type="character" w:customStyle="1" w:styleId="7pt">
    <w:name w:val="Основной текст + 7 pt"/>
    <w:aliases w:val="Интервал 0 pt1"/>
    <w:uiPriority w:val="99"/>
    <w:rsid w:val="00833ECF"/>
    <w:rPr>
      <w:rFonts w:ascii="Times New Roman" w:hAnsi="Times New Roman"/>
      <w:color w:val="000000"/>
      <w:spacing w:val="-15"/>
      <w:w w:val="100"/>
      <w:position w:val="0"/>
      <w:sz w:val="14"/>
      <w:u w:val="none"/>
      <w:shd w:val="clear" w:color="auto" w:fill="FFFFFF"/>
      <w:lang w:val="uk-UA"/>
    </w:rPr>
  </w:style>
  <w:style w:type="paragraph" w:styleId="aff4">
    <w:name w:val="Document Map"/>
    <w:basedOn w:val="a0"/>
    <w:link w:val="aff5"/>
    <w:uiPriority w:val="99"/>
    <w:semiHidden/>
    <w:rsid w:val="00833ECF"/>
    <w:pPr>
      <w:spacing w:after="0" w:line="240" w:lineRule="auto"/>
    </w:pPr>
    <w:rPr>
      <w:rFonts w:ascii="Tahoma" w:eastAsia="Calibri" w:hAnsi="Tahoma" w:cs="Times New Roman"/>
      <w:sz w:val="16"/>
      <w:szCs w:val="16"/>
      <w:lang w:val="en-US"/>
    </w:rPr>
  </w:style>
  <w:style w:type="character" w:customStyle="1" w:styleId="aff5">
    <w:name w:val="Схема документа Знак"/>
    <w:basedOn w:val="a1"/>
    <w:link w:val="aff4"/>
    <w:uiPriority w:val="99"/>
    <w:semiHidden/>
    <w:rsid w:val="00833ECF"/>
    <w:rPr>
      <w:rFonts w:ascii="Tahoma" w:eastAsia="Calibri" w:hAnsi="Tahoma" w:cs="Times New Roman"/>
      <w:sz w:val="16"/>
      <w:szCs w:val="16"/>
      <w:lang w:val="en-US"/>
    </w:rPr>
  </w:style>
  <w:style w:type="character" w:customStyle="1" w:styleId="aff6">
    <w:name w:val="Колонтитул"/>
    <w:uiPriority w:val="99"/>
    <w:rsid w:val="00833ECF"/>
    <w:rPr>
      <w:rFonts w:ascii="Times New Roman" w:hAnsi="Times New Roman"/>
      <w:color w:val="000000"/>
      <w:spacing w:val="5"/>
      <w:w w:val="100"/>
      <w:position w:val="0"/>
      <w:sz w:val="21"/>
      <w:u w:val="none"/>
      <w:lang w:val="uk-UA"/>
    </w:rPr>
  </w:style>
  <w:style w:type="character" w:customStyle="1" w:styleId="1pt">
    <w:name w:val="Основной текст + Интервал 1 pt"/>
    <w:uiPriority w:val="99"/>
    <w:rsid w:val="00833ECF"/>
    <w:rPr>
      <w:rFonts w:ascii="Times New Roman" w:hAnsi="Times New Roman"/>
      <w:color w:val="000000"/>
      <w:spacing w:val="31"/>
      <w:w w:val="100"/>
      <w:position w:val="0"/>
      <w:sz w:val="21"/>
      <w:u w:val="none"/>
      <w:shd w:val="clear" w:color="auto" w:fill="FFFFFF"/>
      <w:lang w:val="uk-UA"/>
    </w:rPr>
  </w:style>
  <w:style w:type="paragraph" w:styleId="aff7">
    <w:name w:val="header"/>
    <w:basedOn w:val="a0"/>
    <w:link w:val="aff8"/>
    <w:uiPriority w:val="99"/>
    <w:rsid w:val="00833ECF"/>
    <w:pPr>
      <w:tabs>
        <w:tab w:val="center" w:pos="4819"/>
        <w:tab w:val="right" w:pos="9639"/>
      </w:tabs>
      <w:spacing w:after="0" w:line="240" w:lineRule="auto"/>
    </w:pPr>
    <w:rPr>
      <w:rFonts w:ascii="Calibri" w:eastAsia="Calibri" w:hAnsi="Calibri" w:cs="Times New Roman"/>
      <w:lang w:val="en-US"/>
    </w:rPr>
  </w:style>
  <w:style w:type="character" w:customStyle="1" w:styleId="aff8">
    <w:name w:val="Верхний колонтитул Знак"/>
    <w:basedOn w:val="a1"/>
    <w:link w:val="aff7"/>
    <w:uiPriority w:val="99"/>
    <w:rsid w:val="00833ECF"/>
    <w:rPr>
      <w:rFonts w:ascii="Calibri" w:eastAsia="Calibri" w:hAnsi="Calibri" w:cs="Times New Roman"/>
      <w:lang w:val="en-US"/>
    </w:rPr>
  </w:style>
  <w:style w:type="character" w:customStyle="1" w:styleId="18">
    <w:name w:val="Заголовок №1_"/>
    <w:uiPriority w:val="99"/>
    <w:rsid w:val="00833ECF"/>
    <w:rPr>
      <w:rFonts w:ascii="Times New Roman" w:hAnsi="Times New Roman"/>
      <w:spacing w:val="3"/>
      <w:sz w:val="21"/>
      <w:u w:val="none"/>
    </w:rPr>
  </w:style>
  <w:style w:type="character" w:customStyle="1" w:styleId="19">
    <w:name w:val="Заголовок №1"/>
    <w:uiPriority w:val="99"/>
    <w:rsid w:val="00833ECF"/>
    <w:rPr>
      <w:rFonts w:ascii="Times New Roman" w:hAnsi="Times New Roman"/>
      <w:color w:val="000000"/>
      <w:spacing w:val="3"/>
      <w:w w:val="100"/>
      <w:position w:val="0"/>
      <w:sz w:val="21"/>
      <w:u w:val="single"/>
      <w:lang w:val="uk-UA"/>
    </w:rPr>
  </w:style>
  <w:style w:type="character" w:customStyle="1" w:styleId="61">
    <w:name w:val="Основной текст (6)_"/>
    <w:link w:val="62"/>
    <w:uiPriority w:val="99"/>
    <w:locked/>
    <w:rsid w:val="00833ECF"/>
    <w:rPr>
      <w:i/>
      <w:spacing w:val="-2"/>
      <w:sz w:val="21"/>
      <w:shd w:val="clear" w:color="auto" w:fill="FFFFFF"/>
    </w:rPr>
  </w:style>
  <w:style w:type="paragraph" w:customStyle="1" w:styleId="62">
    <w:name w:val="Основной текст (6)"/>
    <w:basedOn w:val="a0"/>
    <w:link w:val="61"/>
    <w:uiPriority w:val="99"/>
    <w:rsid w:val="00833ECF"/>
    <w:pPr>
      <w:widowControl w:val="0"/>
      <w:shd w:val="clear" w:color="auto" w:fill="FFFFFF"/>
      <w:spacing w:after="0" w:line="274" w:lineRule="exact"/>
      <w:jc w:val="both"/>
    </w:pPr>
    <w:rPr>
      <w:i/>
      <w:spacing w:val="-2"/>
      <w:sz w:val="21"/>
    </w:rPr>
  </w:style>
  <w:style w:type="character" w:customStyle="1" w:styleId="aff9">
    <w:name w:val="Подпись к таблице"/>
    <w:uiPriority w:val="99"/>
    <w:rsid w:val="00833ECF"/>
    <w:rPr>
      <w:rFonts w:ascii="Times New Roman" w:hAnsi="Times New Roman"/>
      <w:color w:val="000000"/>
      <w:spacing w:val="3"/>
      <w:w w:val="100"/>
      <w:position w:val="0"/>
      <w:sz w:val="21"/>
      <w:u w:val="single"/>
      <w:lang w:val="uk-UA"/>
    </w:rPr>
  </w:style>
  <w:style w:type="character" w:customStyle="1" w:styleId="affa">
    <w:name w:val="Подпись к таблице_"/>
    <w:link w:val="1a"/>
    <w:uiPriority w:val="99"/>
    <w:locked/>
    <w:rsid w:val="00833ECF"/>
    <w:rPr>
      <w:spacing w:val="3"/>
      <w:sz w:val="21"/>
      <w:shd w:val="clear" w:color="auto" w:fill="FFFFFF"/>
    </w:rPr>
  </w:style>
  <w:style w:type="character" w:customStyle="1" w:styleId="100">
    <w:name w:val="Основной текст (10)_"/>
    <w:link w:val="101"/>
    <w:uiPriority w:val="99"/>
    <w:locked/>
    <w:rsid w:val="00833ECF"/>
    <w:rPr>
      <w:b/>
      <w:i/>
      <w:sz w:val="18"/>
      <w:shd w:val="clear" w:color="auto" w:fill="FFFFFF"/>
    </w:rPr>
  </w:style>
  <w:style w:type="character" w:customStyle="1" w:styleId="102">
    <w:name w:val="Основной текст (10) + Не курсив"/>
    <w:uiPriority w:val="99"/>
    <w:rsid w:val="00833ECF"/>
    <w:rPr>
      <w:rFonts w:ascii="Times New Roman" w:hAnsi="Times New Roman"/>
      <w:b/>
      <w:i/>
      <w:color w:val="000000"/>
      <w:spacing w:val="0"/>
      <w:w w:val="100"/>
      <w:position w:val="0"/>
      <w:sz w:val="18"/>
      <w:shd w:val="clear" w:color="auto" w:fill="FFFFFF"/>
      <w:lang w:val="uk-UA"/>
    </w:rPr>
  </w:style>
  <w:style w:type="paragraph" w:customStyle="1" w:styleId="101">
    <w:name w:val="Основной текст (10)"/>
    <w:basedOn w:val="a0"/>
    <w:link w:val="100"/>
    <w:uiPriority w:val="99"/>
    <w:rsid w:val="00833ECF"/>
    <w:pPr>
      <w:widowControl w:val="0"/>
      <w:shd w:val="clear" w:color="auto" w:fill="FFFFFF"/>
      <w:spacing w:before="120" w:after="0" w:line="226" w:lineRule="exact"/>
      <w:ind w:firstLine="700"/>
      <w:jc w:val="both"/>
    </w:pPr>
    <w:rPr>
      <w:b/>
      <w:i/>
      <w:sz w:val="18"/>
    </w:rPr>
  </w:style>
  <w:style w:type="character" w:customStyle="1" w:styleId="43">
    <w:name w:val="Основной текст4"/>
    <w:uiPriority w:val="99"/>
    <w:rsid w:val="00833ECF"/>
    <w:rPr>
      <w:rFonts w:ascii="Times New Roman" w:hAnsi="Times New Roman"/>
      <w:color w:val="000000"/>
      <w:spacing w:val="3"/>
      <w:w w:val="100"/>
      <w:position w:val="0"/>
      <w:sz w:val="21"/>
      <w:u w:val="single"/>
      <w:shd w:val="clear" w:color="auto" w:fill="FFFFFF"/>
      <w:lang w:val="uk-UA"/>
    </w:rPr>
  </w:style>
  <w:style w:type="paragraph" w:customStyle="1" w:styleId="210">
    <w:name w:val="Основной текст (2)1"/>
    <w:basedOn w:val="a0"/>
    <w:uiPriority w:val="99"/>
    <w:rsid w:val="00833ECF"/>
    <w:pPr>
      <w:widowControl w:val="0"/>
      <w:shd w:val="clear" w:color="auto" w:fill="FFFFFF"/>
      <w:spacing w:after="0" w:line="240" w:lineRule="atLeast"/>
      <w:ind w:hanging="620"/>
    </w:pPr>
    <w:rPr>
      <w:rFonts w:ascii="Arial Unicode MS" w:eastAsia="Arial Unicode MS" w:hAnsi="Times New Roman" w:cs="Arial Unicode MS"/>
      <w:color w:val="000000"/>
      <w:sz w:val="24"/>
      <w:szCs w:val="24"/>
      <w:lang w:eastAsia="uk-UA"/>
    </w:rPr>
  </w:style>
  <w:style w:type="paragraph" w:customStyle="1" w:styleId="81">
    <w:name w:val="Основной текст (8)1"/>
    <w:basedOn w:val="a0"/>
    <w:uiPriority w:val="99"/>
    <w:rsid w:val="00833ECF"/>
    <w:pPr>
      <w:widowControl w:val="0"/>
      <w:shd w:val="clear" w:color="auto" w:fill="FFFFFF"/>
      <w:spacing w:after="0" w:line="274" w:lineRule="exact"/>
      <w:jc w:val="both"/>
    </w:pPr>
    <w:rPr>
      <w:rFonts w:ascii="Arial Unicode MS" w:eastAsia="Arial Unicode MS" w:hAnsi="Times New Roman" w:cs="Arial Unicode MS"/>
      <w:b/>
      <w:bCs/>
      <w:color w:val="000000"/>
      <w:sz w:val="24"/>
      <w:szCs w:val="24"/>
      <w:lang w:eastAsia="uk-UA"/>
    </w:rPr>
  </w:style>
  <w:style w:type="paragraph" w:customStyle="1" w:styleId="1a">
    <w:name w:val="Подпись к таблице1"/>
    <w:basedOn w:val="a0"/>
    <w:link w:val="affa"/>
    <w:uiPriority w:val="99"/>
    <w:rsid w:val="00833ECF"/>
    <w:pPr>
      <w:widowControl w:val="0"/>
      <w:shd w:val="clear" w:color="auto" w:fill="FFFFFF"/>
      <w:spacing w:after="0" w:line="274" w:lineRule="exact"/>
    </w:pPr>
    <w:rPr>
      <w:spacing w:val="3"/>
      <w:sz w:val="21"/>
    </w:rPr>
  </w:style>
  <w:style w:type="character" w:customStyle="1" w:styleId="44">
    <w:name w:val="Подпись к таблице (4)_"/>
    <w:link w:val="45"/>
    <w:uiPriority w:val="99"/>
    <w:locked/>
    <w:rsid w:val="00833ECF"/>
    <w:rPr>
      <w:rFonts w:ascii="Arial Unicode MS" w:eastAsia="Arial Unicode MS"/>
      <w:i/>
      <w:color w:val="000000"/>
      <w:sz w:val="24"/>
      <w:shd w:val="clear" w:color="auto" w:fill="FFFFFF"/>
    </w:rPr>
  </w:style>
  <w:style w:type="paragraph" w:customStyle="1" w:styleId="45">
    <w:name w:val="Подпись к таблице (4)"/>
    <w:basedOn w:val="a0"/>
    <w:link w:val="44"/>
    <w:uiPriority w:val="99"/>
    <w:rsid w:val="00833ECF"/>
    <w:pPr>
      <w:widowControl w:val="0"/>
      <w:shd w:val="clear" w:color="auto" w:fill="FFFFFF"/>
      <w:spacing w:after="0" w:line="226" w:lineRule="exact"/>
      <w:ind w:firstLine="760"/>
    </w:pPr>
    <w:rPr>
      <w:rFonts w:ascii="Arial Unicode MS" w:eastAsia="Arial Unicode MS"/>
      <w:i/>
      <w:color w:val="000000"/>
      <w:sz w:val="24"/>
    </w:rPr>
  </w:style>
  <w:style w:type="character" w:customStyle="1" w:styleId="211">
    <w:name w:val="Основной текст (2) + Полужирный1"/>
    <w:uiPriority w:val="99"/>
    <w:rsid w:val="00833ECF"/>
    <w:rPr>
      <w:rFonts w:ascii="Arial Unicode MS" w:eastAsia="Arial Unicode MS"/>
      <w:b/>
      <w:color w:val="000000"/>
      <w:spacing w:val="0"/>
      <w:w w:val="100"/>
      <w:position w:val="0"/>
      <w:sz w:val="24"/>
      <w:lang w:val="uk-UA" w:eastAsia="uk-UA"/>
    </w:rPr>
  </w:style>
  <w:style w:type="character" w:customStyle="1" w:styleId="80">
    <w:name w:val="Основной текст (8) + Не полужирный"/>
    <w:uiPriority w:val="99"/>
    <w:rsid w:val="00833ECF"/>
    <w:rPr>
      <w:rFonts w:ascii="Arial Unicode MS" w:eastAsia="Arial Unicode MS"/>
      <w:b/>
      <w:color w:val="000000"/>
      <w:spacing w:val="0"/>
      <w:w w:val="100"/>
      <w:position w:val="0"/>
      <w:sz w:val="24"/>
      <w:lang w:val="uk-UA" w:eastAsia="uk-UA"/>
    </w:rPr>
  </w:style>
  <w:style w:type="character" w:customStyle="1" w:styleId="220">
    <w:name w:val="Основной текст (2)2"/>
    <w:uiPriority w:val="99"/>
    <w:rsid w:val="00833ECF"/>
    <w:rPr>
      <w:rFonts w:ascii="Arial Unicode MS" w:eastAsia="Arial Unicode MS"/>
      <w:color w:val="000000"/>
      <w:spacing w:val="0"/>
      <w:w w:val="100"/>
      <w:position w:val="0"/>
      <w:sz w:val="24"/>
      <w:u w:val="single"/>
      <w:lang w:val="uk-UA" w:eastAsia="uk-UA"/>
    </w:rPr>
  </w:style>
  <w:style w:type="character" w:customStyle="1" w:styleId="240">
    <w:name w:val="Основной текст (2)4"/>
    <w:uiPriority w:val="99"/>
    <w:rsid w:val="00833ECF"/>
    <w:rPr>
      <w:rFonts w:ascii="Arial Unicode MS" w:eastAsia="Arial Unicode MS"/>
      <w:color w:val="000000"/>
      <w:spacing w:val="0"/>
      <w:w w:val="100"/>
      <w:position w:val="0"/>
      <w:sz w:val="24"/>
      <w:lang w:val="uk-UA" w:eastAsia="uk-UA"/>
    </w:rPr>
  </w:style>
  <w:style w:type="character" w:customStyle="1" w:styleId="2a">
    <w:name w:val="Основной текст (2) + Курсив"/>
    <w:uiPriority w:val="99"/>
    <w:rsid w:val="00833ECF"/>
    <w:rPr>
      <w:rFonts w:ascii="Arial Unicode MS" w:eastAsia="Arial Unicode MS"/>
      <w:i/>
      <w:color w:val="000000"/>
      <w:spacing w:val="0"/>
      <w:w w:val="100"/>
      <w:position w:val="0"/>
      <w:sz w:val="24"/>
      <w:lang w:val="uk-UA" w:eastAsia="uk-UA"/>
    </w:rPr>
  </w:style>
  <w:style w:type="character" w:customStyle="1" w:styleId="82">
    <w:name w:val="Основной текст (8)"/>
    <w:uiPriority w:val="99"/>
    <w:rsid w:val="00833ECF"/>
    <w:rPr>
      <w:rFonts w:ascii="Arial Unicode MS" w:eastAsia="Arial Unicode MS"/>
      <w:b/>
      <w:color w:val="000000"/>
      <w:spacing w:val="0"/>
      <w:w w:val="100"/>
      <w:position w:val="0"/>
      <w:sz w:val="24"/>
      <w:u w:val="single"/>
      <w:lang w:val="uk-UA" w:eastAsia="uk-UA"/>
    </w:rPr>
  </w:style>
  <w:style w:type="character" w:customStyle="1" w:styleId="1b">
    <w:name w:val="Основной текст + Полужирный1"/>
    <w:aliases w:val="Интервал 0 pt7"/>
    <w:uiPriority w:val="99"/>
    <w:rsid w:val="00833ECF"/>
    <w:rPr>
      <w:rFonts w:eastAsia="Times New Roman"/>
      <w:b/>
      <w:color w:val="000000"/>
      <w:spacing w:val="5"/>
      <w:w w:val="100"/>
      <w:position w:val="0"/>
      <w:sz w:val="21"/>
      <w:u w:val="none"/>
      <w:shd w:val="clear" w:color="auto" w:fill="FFFFFF"/>
      <w:lang w:val="uk-UA"/>
    </w:rPr>
  </w:style>
  <w:style w:type="character" w:customStyle="1" w:styleId="9pt1">
    <w:name w:val="Основной текст + 9 pt1"/>
    <w:aliases w:val="Курсив1,Интервал 0 pt6"/>
    <w:uiPriority w:val="99"/>
    <w:rsid w:val="00833ECF"/>
    <w:rPr>
      <w:rFonts w:eastAsia="Times New Roman"/>
      <w:i/>
      <w:color w:val="000000"/>
      <w:spacing w:val="1"/>
      <w:w w:val="100"/>
      <w:position w:val="0"/>
      <w:sz w:val="18"/>
      <w:u w:val="none"/>
      <w:shd w:val="clear" w:color="auto" w:fill="FFFFFF"/>
      <w:lang w:val="uk-UA"/>
    </w:rPr>
  </w:style>
  <w:style w:type="character" w:customStyle="1" w:styleId="1c">
    <w:name w:val="Основной текст + Курсив1"/>
    <w:aliases w:val="Интервал 0 pt5"/>
    <w:uiPriority w:val="99"/>
    <w:rsid w:val="00833ECF"/>
    <w:rPr>
      <w:rFonts w:eastAsia="Times New Roman"/>
      <w:i/>
      <w:color w:val="000000"/>
      <w:w w:val="100"/>
      <w:position w:val="0"/>
      <w:sz w:val="21"/>
      <w:u w:val="none"/>
      <w:shd w:val="clear" w:color="auto" w:fill="FFFFFF"/>
      <w:lang w:val="uk-UA"/>
    </w:rPr>
  </w:style>
  <w:style w:type="character" w:customStyle="1" w:styleId="7pt1">
    <w:name w:val="Основной текст + 7 pt1"/>
    <w:aliases w:val="Интервал 0 pt4"/>
    <w:uiPriority w:val="99"/>
    <w:rsid w:val="00833ECF"/>
    <w:rPr>
      <w:rFonts w:eastAsia="Times New Roman"/>
      <w:color w:val="000000"/>
      <w:spacing w:val="-15"/>
      <w:w w:val="100"/>
      <w:position w:val="0"/>
      <w:sz w:val="14"/>
      <w:u w:val="none"/>
      <w:shd w:val="clear" w:color="auto" w:fill="FFFFFF"/>
      <w:lang w:val="uk-UA"/>
    </w:rPr>
  </w:style>
  <w:style w:type="paragraph" w:customStyle="1" w:styleId="2b">
    <w:name w:val="Обычный2"/>
    <w:rsid w:val="00833ECF"/>
    <w:pPr>
      <w:spacing w:after="0"/>
    </w:pPr>
    <w:rPr>
      <w:rFonts w:ascii="Arial" w:eastAsia="Calibri" w:hAnsi="Arial" w:cs="Arial"/>
      <w:color w:val="000000"/>
      <w:lang w:val="ru-RU" w:eastAsia="ru-RU"/>
    </w:rPr>
  </w:style>
  <w:style w:type="character" w:customStyle="1" w:styleId="rvts23">
    <w:name w:val="rvts23"/>
    <w:rsid w:val="00833ECF"/>
  </w:style>
  <w:style w:type="character" w:customStyle="1" w:styleId="notranslate">
    <w:name w:val="notranslate"/>
    <w:rsid w:val="00833ECF"/>
  </w:style>
  <w:style w:type="character" w:customStyle="1" w:styleId="14pt">
    <w:name w:val="Основной текст + 14 pt"/>
    <w:aliases w:val="Полужирный"/>
    <w:uiPriority w:val="99"/>
    <w:rsid w:val="00833ECF"/>
    <w:rPr>
      <w:rFonts w:ascii="Times New Roman" w:hAnsi="Times New Roman"/>
      <w:b/>
      <w:color w:val="000000"/>
      <w:spacing w:val="0"/>
      <w:w w:val="100"/>
      <w:position w:val="0"/>
      <w:sz w:val="28"/>
      <w:u w:val="none"/>
      <w:lang w:val="uk-UA"/>
    </w:rPr>
  </w:style>
  <w:style w:type="character" w:customStyle="1" w:styleId="34">
    <w:name w:val="Основной текст (3)_"/>
    <w:link w:val="35"/>
    <w:locked/>
    <w:rsid w:val="00833ECF"/>
    <w:rPr>
      <w:b/>
      <w:sz w:val="27"/>
      <w:shd w:val="clear" w:color="auto" w:fill="FFFFFF"/>
    </w:rPr>
  </w:style>
  <w:style w:type="paragraph" w:customStyle="1" w:styleId="35">
    <w:name w:val="Основной текст (3)"/>
    <w:basedOn w:val="a0"/>
    <w:link w:val="34"/>
    <w:rsid w:val="00833ECF"/>
    <w:pPr>
      <w:widowControl w:val="0"/>
      <w:shd w:val="clear" w:color="auto" w:fill="FFFFFF"/>
      <w:spacing w:after="360" w:line="240" w:lineRule="atLeast"/>
      <w:jc w:val="center"/>
    </w:pPr>
    <w:rPr>
      <w:b/>
      <w:sz w:val="27"/>
    </w:rPr>
  </w:style>
  <w:style w:type="character" w:customStyle="1" w:styleId="36">
    <w:name w:val="Подпись к таблице (3)_"/>
    <w:link w:val="37"/>
    <w:locked/>
    <w:rsid w:val="00833ECF"/>
    <w:rPr>
      <w:i/>
      <w:sz w:val="18"/>
      <w:shd w:val="clear" w:color="auto" w:fill="FFFFFF"/>
    </w:rPr>
  </w:style>
  <w:style w:type="paragraph" w:customStyle="1" w:styleId="37">
    <w:name w:val="Подпись к таблице (3)"/>
    <w:basedOn w:val="a0"/>
    <w:link w:val="36"/>
    <w:rsid w:val="00833ECF"/>
    <w:pPr>
      <w:widowControl w:val="0"/>
      <w:shd w:val="clear" w:color="auto" w:fill="FFFFFF"/>
      <w:spacing w:after="0" w:line="226" w:lineRule="exact"/>
      <w:ind w:firstLine="720"/>
    </w:pPr>
    <w:rPr>
      <w:i/>
      <w:sz w:val="18"/>
    </w:rPr>
  </w:style>
  <w:style w:type="paragraph" w:styleId="affb">
    <w:name w:val="Revision"/>
    <w:hidden/>
    <w:uiPriority w:val="99"/>
    <w:semiHidden/>
    <w:rsid w:val="00833ECF"/>
    <w:pPr>
      <w:spacing w:after="0" w:line="240" w:lineRule="auto"/>
    </w:pPr>
    <w:rPr>
      <w:rFonts w:ascii="Times New Roman" w:eastAsia="Times New Roman" w:hAnsi="Times New Roman" w:cs="Times New Roman"/>
      <w:noProof/>
      <w:sz w:val="24"/>
      <w:szCs w:val="24"/>
      <w:lang w:eastAsia="uk-UA"/>
    </w:rPr>
  </w:style>
  <w:style w:type="paragraph" w:customStyle="1" w:styleId="TableParagraph">
    <w:name w:val="Table Paragraph"/>
    <w:basedOn w:val="a0"/>
    <w:uiPriority w:val="1"/>
    <w:qFormat/>
    <w:rsid w:val="00833ECF"/>
    <w:pPr>
      <w:widowControl w:val="0"/>
      <w:autoSpaceDE w:val="0"/>
      <w:autoSpaceDN w:val="0"/>
      <w:spacing w:before="101" w:after="0" w:line="240" w:lineRule="auto"/>
    </w:pPr>
    <w:rPr>
      <w:rFonts w:ascii="Microsoft Sans Serif" w:eastAsia="Calibri" w:hAnsi="Microsoft Sans Serif" w:cs="Microsoft Sans Serif"/>
    </w:rPr>
  </w:style>
  <w:style w:type="table" w:customStyle="1" w:styleId="TableNormal11">
    <w:name w:val="Table Normal11"/>
    <w:uiPriority w:val="99"/>
    <w:semiHidden/>
    <w:rsid w:val="00833EC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99"/>
    <w:semiHidden/>
    <w:rsid w:val="00833EC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qFormat/>
    <w:rsid w:val="00833EC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
    <w:name w:val="Table Normal4"/>
    <w:uiPriority w:val="2"/>
    <w:semiHidden/>
    <w:qFormat/>
    <w:rsid w:val="00833EC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6">
    <w:name w:val="Style6"/>
    <w:basedOn w:val="a0"/>
    <w:uiPriority w:val="99"/>
    <w:rsid w:val="00833ECF"/>
    <w:pPr>
      <w:widowControl w:val="0"/>
      <w:autoSpaceDE w:val="0"/>
      <w:autoSpaceDN w:val="0"/>
      <w:adjustRightInd w:val="0"/>
      <w:spacing w:after="0" w:line="259" w:lineRule="exact"/>
      <w:ind w:firstLine="252"/>
    </w:pPr>
    <w:rPr>
      <w:rFonts w:ascii="Times New Roman" w:eastAsia="Times New Roman" w:hAnsi="Times New Roman" w:cs="Times New Roman"/>
      <w:sz w:val="24"/>
      <w:szCs w:val="24"/>
      <w:lang w:val="ru-RU" w:eastAsia="ru-RU"/>
    </w:rPr>
  </w:style>
  <w:style w:type="character" w:customStyle="1" w:styleId="NormalWebChar1">
    <w:name w:val="Normal (Web) Char1"/>
    <w:uiPriority w:val="99"/>
    <w:locked/>
    <w:rsid w:val="00833ECF"/>
    <w:rPr>
      <w:sz w:val="24"/>
      <w:lang w:val="ru-RU" w:eastAsia="ru-RU"/>
    </w:rPr>
  </w:style>
  <w:style w:type="character" w:customStyle="1" w:styleId="rvts0">
    <w:name w:val="rvts0"/>
    <w:rsid w:val="00833ECF"/>
  </w:style>
  <w:style w:type="numbering" w:customStyle="1" w:styleId="1d">
    <w:name w:val="Нет списка1"/>
    <w:next w:val="a3"/>
    <w:uiPriority w:val="99"/>
    <w:semiHidden/>
    <w:unhideWhenUsed/>
    <w:rsid w:val="00833ECF"/>
  </w:style>
  <w:style w:type="character" w:customStyle="1" w:styleId="0pt">
    <w:name w:val="Основной текст + Полужирный;Интервал 0 pt"/>
    <w:rsid w:val="00833ECF"/>
    <w:rPr>
      <w:rFonts w:eastAsia="Times New Roman"/>
      <w:b/>
      <w:bCs/>
      <w:i w:val="0"/>
      <w:iCs w:val="0"/>
      <w:smallCaps w:val="0"/>
      <w:strike w:val="0"/>
      <w:color w:val="000000"/>
      <w:spacing w:val="5"/>
      <w:w w:val="100"/>
      <w:position w:val="0"/>
      <w:sz w:val="21"/>
      <w:szCs w:val="21"/>
      <w:u w:val="none"/>
      <w:shd w:val="clear" w:color="auto" w:fill="FFFFFF"/>
      <w:lang w:val="uk-UA"/>
    </w:rPr>
  </w:style>
  <w:style w:type="character" w:customStyle="1" w:styleId="9pt0pt">
    <w:name w:val="Основной текст + 9 pt;Курсив;Интервал 0 pt"/>
    <w:rsid w:val="00833ECF"/>
    <w:rPr>
      <w:rFonts w:eastAsia="Times New Roman"/>
      <w:b w:val="0"/>
      <w:bCs w:val="0"/>
      <w:i/>
      <w:iCs/>
      <w:smallCaps w:val="0"/>
      <w:strike w:val="0"/>
      <w:color w:val="000000"/>
      <w:spacing w:val="1"/>
      <w:w w:val="100"/>
      <w:position w:val="0"/>
      <w:sz w:val="18"/>
      <w:szCs w:val="18"/>
      <w:u w:val="none"/>
      <w:shd w:val="clear" w:color="auto" w:fill="FFFFFF"/>
      <w:lang w:val="uk-UA"/>
    </w:rPr>
  </w:style>
  <w:style w:type="character" w:customStyle="1" w:styleId="0pt0">
    <w:name w:val="Основной текст + Курсив;Интервал 0 pt"/>
    <w:rsid w:val="00833ECF"/>
    <w:rPr>
      <w:rFonts w:eastAsia="Times New Roman"/>
      <w:b w:val="0"/>
      <w:bCs w:val="0"/>
      <w:i/>
      <w:iCs/>
      <w:smallCaps w:val="0"/>
      <w:strike w:val="0"/>
      <w:color w:val="000000"/>
      <w:spacing w:val="-1"/>
      <w:w w:val="100"/>
      <w:position w:val="0"/>
      <w:sz w:val="21"/>
      <w:szCs w:val="21"/>
      <w:u w:val="none"/>
      <w:shd w:val="clear" w:color="auto" w:fill="FFFFFF"/>
      <w:lang w:val="uk-UA"/>
    </w:rPr>
  </w:style>
  <w:style w:type="character" w:customStyle="1" w:styleId="7pt0pt">
    <w:name w:val="Основной текст + 7 pt;Интервал 0 pt"/>
    <w:rsid w:val="00833ECF"/>
    <w:rPr>
      <w:rFonts w:eastAsia="Times New Roman"/>
      <w:b w:val="0"/>
      <w:bCs w:val="0"/>
      <w:i w:val="0"/>
      <w:iCs w:val="0"/>
      <w:smallCaps w:val="0"/>
      <w:strike w:val="0"/>
      <w:color w:val="000000"/>
      <w:spacing w:val="-15"/>
      <w:w w:val="100"/>
      <w:position w:val="0"/>
      <w:sz w:val="14"/>
      <w:szCs w:val="14"/>
      <w:u w:val="none"/>
      <w:shd w:val="clear" w:color="auto" w:fill="FFFFFF"/>
      <w:lang w:val="uk-UA"/>
    </w:rPr>
  </w:style>
  <w:style w:type="character" w:customStyle="1" w:styleId="14pt0">
    <w:name w:val="Основной текст + 14 pt;Полужирный"/>
    <w:rsid w:val="00833ECF"/>
    <w:rPr>
      <w:rFonts w:ascii="Times New Roman" w:eastAsia="Times New Roman" w:hAnsi="Times New Roman" w:cs="Times New Roman"/>
      <w:b/>
      <w:bCs/>
      <w:i w:val="0"/>
      <w:iCs w:val="0"/>
      <w:smallCaps w:val="0"/>
      <w:strike w:val="0"/>
      <w:color w:val="000000"/>
      <w:spacing w:val="0"/>
      <w:w w:val="100"/>
      <w:position w:val="0"/>
      <w:sz w:val="28"/>
      <w:szCs w:val="28"/>
      <w:u w:val="none"/>
      <w:lang w:val="uk-UA"/>
    </w:rPr>
  </w:style>
  <w:style w:type="table" w:customStyle="1" w:styleId="TableNormal">
    <w:name w:val="Table Normal"/>
    <w:uiPriority w:val="2"/>
    <w:semiHidden/>
    <w:unhideWhenUsed/>
    <w:qFormat/>
    <w:rsid w:val="00833EC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80670</Words>
  <Characters>45982</Characters>
  <Application>Microsoft Office Word</Application>
  <DocSecurity>0</DocSecurity>
  <Lines>383</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Жаркова О</dc:creator>
  <cp:lastModifiedBy>Жаркова О</cp:lastModifiedBy>
  <cp:revision>1</cp:revision>
  <dcterms:created xsi:type="dcterms:W3CDTF">2022-12-27T15:01:00Z</dcterms:created>
  <dcterms:modified xsi:type="dcterms:W3CDTF">2022-12-27T15:02:00Z</dcterms:modified>
</cp:coreProperties>
</file>