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91D24" w14:textId="77777777" w:rsidR="00B960D6" w:rsidRPr="0044770D" w:rsidRDefault="00B960D6" w:rsidP="00B960D6">
      <w:pPr>
        <w:spacing w:after="0" w:line="240" w:lineRule="auto"/>
        <w:ind w:left="6521" w:right="-144"/>
        <w:rPr>
          <w:rFonts w:ascii="Times New Roman" w:eastAsia="Times New Roman" w:hAnsi="Times New Roman"/>
          <w:b/>
          <w:color w:val="000000"/>
          <w:sz w:val="24"/>
          <w:szCs w:val="24"/>
          <w:lang w:eastAsia="ru-RU"/>
        </w:rPr>
      </w:pPr>
      <w:proofErr w:type="spellStart"/>
      <w:r w:rsidRPr="0044770D">
        <w:rPr>
          <w:rFonts w:ascii="Times New Roman" w:eastAsia="Times New Roman" w:hAnsi="Times New Roman"/>
          <w:b/>
          <w:color w:val="000000"/>
          <w:sz w:val="24"/>
          <w:szCs w:val="24"/>
          <w:lang w:eastAsia="ru-RU"/>
        </w:rPr>
        <w:t>Додаток</w:t>
      </w:r>
      <w:proofErr w:type="spellEnd"/>
      <w:r w:rsidRPr="0044770D">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7</w:t>
      </w:r>
    </w:p>
    <w:p w14:paraId="412FDEFF" w14:textId="77777777" w:rsidR="00B960D6" w:rsidRPr="0044770D" w:rsidRDefault="00B960D6" w:rsidP="00B960D6">
      <w:pPr>
        <w:spacing w:after="0" w:line="240" w:lineRule="auto"/>
        <w:ind w:left="6521" w:right="-144"/>
        <w:rPr>
          <w:rFonts w:ascii="Times New Roman" w:eastAsia="Times New Roman" w:hAnsi="Times New Roman"/>
          <w:b/>
          <w:sz w:val="24"/>
          <w:szCs w:val="24"/>
          <w:lang w:eastAsia="ru-RU"/>
        </w:rPr>
      </w:pPr>
      <w:r w:rsidRPr="0044770D">
        <w:rPr>
          <w:rFonts w:ascii="Times New Roman" w:eastAsia="Times New Roman" w:hAnsi="Times New Roman"/>
          <w:b/>
          <w:color w:val="000000"/>
          <w:sz w:val="24"/>
          <w:szCs w:val="24"/>
          <w:lang w:eastAsia="ru-RU"/>
        </w:rPr>
        <w:t xml:space="preserve">до </w:t>
      </w:r>
      <w:proofErr w:type="spellStart"/>
      <w:r w:rsidRPr="0044770D">
        <w:rPr>
          <w:rFonts w:ascii="Times New Roman" w:eastAsia="Times New Roman" w:hAnsi="Times New Roman"/>
          <w:b/>
          <w:color w:val="000000"/>
          <w:sz w:val="24"/>
          <w:szCs w:val="24"/>
          <w:lang w:eastAsia="ru-RU"/>
        </w:rPr>
        <w:t>тендерної</w:t>
      </w:r>
      <w:proofErr w:type="spellEnd"/>
      <w:r w:rsidRPr="0044770D">
        <w:rPr>
          <w:rFonts w:ascii="Times New Roman" w:eastAsia="Times New Roman" w:hAnsi="Times New Roman"/>
          <w:b/>
          <w:color w:val="000000"/>
          <w:sz w:val="24"/>
          <w:szCs w:val="24"/>
          <w:lang w:eastAsia="ru-RU"/>
        </w:rPr>
        <w:t xml:space="preserve"> </w:t>
      </w:r>
      <w:proofErr w:type="spellStart"/>
      <w:r w:rsidRPr="0044770D">
        <w:rPr>
          <w:rFonts w:ascii="Times New Roman" w:eastAsia="Times New Roman" w:hAnsi="Times New Roman"/>
          <w:b/>
          <w:color w:val="000000"/>
          <w:sz w:val="24"/>
          <w:szCs w:val="24"/>
          <w:lang w:eastAsia="ru-RU"/>
        </w:rPr>
        <w:t>документації</w:t>
      </w:r>
      <w:proofErr w:type="spellEnd"/>
    </w:p>
    <w:p w14:paraId="648AAC35" w14:textId="77777777" w:rsidR="00B960D6" w:rsidRDefault="00B960D6" w:rsidP="00B960D6">
      <w:pPr>
        <w:pStyle w:val="1"/>
        <w:ind w:left="284" w:right="-2"/>
        <w:rPr>
          <w:sz w:val="24"/>
        </w:rPr>
      </w:pPr>
    </w:p>
    <w:p w14:paraId="383FCA98" w14:textId="53C5976E" w:rsidR="00E4602A" w:rsidRDefault="00EE1BE4" w:rsidP="00EE1BE4">
      <w:pPr>
        <w:autoSpaceDN w:val="0"/>
        <w:spacing w:after="0" w:line="240" w:lineRule="auto"/>
        <w:ind w:right="-1"/>
        <w:jc w:val="center"/>
        <w:rPr>
          <w:rFonts w:ascii="Times New Roman" w:eastAsia="Calibri" w:hAnsi="Times New Roman" w:cs="Times New Roman"/>
          <w:b/>
          <w:i/>
          <w:color w:val="FF0000"/>
          <w:sz w:val="24"/>
          <w:szCs w:val="24"/>
          <w:lang w:val="uk-UA" w:eastAsia="ru-RU"/>
        </w:rPr>
      </w:pPr>
      <w:r w:rsidRPr="00EE1BE4">
        <w:rPr>
          <w:rFonts w:ascii="Times New Roman" w:eastAsia="Calibri" w:hAnsi="Times New Roman" w:cs="Times New Roman"/>
          <w:b/>
          <w:i/>
          <w:color w:val="FF0000"/>
          <w:sz w:val="24"/>
          <w:szCs w:val="24"/>
          <w:lang w:val="uk-UA" w:eastAsia="ru-RU"/>
        </w:rPr>
        <w:t xml:space="preserve">Для підтвердження своєї згоди з </w:t>
      </w:r>
      <w:proofErr w:type="spellStart"/>
      <w:r w:rsidRPr="00EE1BE4">
        <w:rPr>
          <w:rFonts w:ascii="Times New Roman" w:eastAsia="Calibri" w:hAnsi="Times New Roman" w:cs="Times New Roman"/>
          <w:b/>
          <w:i/>
          <w:color w:val="FF0000"/>
          <w:sz w:val="24"/>
          <w:szCs w:val="24"/>
          <w:lang w:val="uk-UA" w:eastAsia="ru-RU"/>
        </w:rPr>
        <w:t>проєктом</w:t>
      </w:r>
      <w:proofErr w:type="spellEnd"/>
      <w:r w:rsidRPr="00EE1BE4">
        <w:rPr>
          <w:rFonts w:ascii="Times New Roman" w:eastAsia="Calibri" w:hAnsi="Times New Roman" w:cs="Times New Roman"/>
          <w:b/>
          <w:i/>
          <w:color w:val="FF0000"/>
          <w:sz w:val="24"/>
          <w:szCs w:val="24"/>
          <w:lang w:val="uk-UA" w:eastAsia="ru-RU"/>
        </w:rPr>
        <w:t xml:space="preserve"> договору учаснику не обов’язково заповнювати його, достатньо наявності власноручного підпису учасника/уповноваженої особи учасника завіреною печаткою (у разі її використання) на кожній сторінці цього </w:t>
      </w:r>
      <w:proofErr w:type="spellStart"/>
      <w:r w:rsidRPr="00EE1BE4">
        <w:rPr>
          <w:rFonts w:ascii="Times New Roman" w:eastAsia="Calibri" w:hAnsi="Times New Roman" w:cs="Times New Roman"/>
          <w:b/>
          <w:i/>
          <w:color w:val="FF0000"/>
          <w:sz w:val="24"/>
          <w:szCs w:val="24"/>
          <w:lang w:val="uk-UA" w:eastAsia="ru-RU"/>
        </w:rPr>
        <w:t>проєкту</w:t>
      </w:r>
      <w:proofErr w:type="spellEnd"/>
    </w:p>
    <w:p w14:paraId="5E4F3226" w14:textId="77777777" w:rsidR="00EE1BE4" w:rsidRPr="00EE1BE4" w:rsidRDefault="00EE1BE4" w:rsidP="00EE1BE4">
      <w:pPr>
        <w:autoSpaceDN w:val="0"/>
        <w:spacing w:after="0" w:line="240" w:lineRule="auto"/>
        <w:ind w:right="-1"/>
        <w:jc w:val="center"/>
        <w:rPr>
          <w:rFonts w:ascii="Times New Roman" w:eastAsia="Calibri" w:hAnsi="Times New Roman" w:cs="Times New Roman"/>
          <w:b/>
          <w:i/>
          <w:color w:val="FF0000"/>
          <w:sz w:val="24"/>
          <w:szCs w:val="24"/>
          <w:lang w:val="uk-UA" w:eastAsia="ru-RU"/>
        </w:rPr>
      </w:pPr>
    </w:p>
    <w:p w14:paraId="0A6D1FE8" w14:textId="1FD6975B" w:rsidR="00106760" w:rsidRPr="00FC37E4" w:rsidRDefault="00B960D6" w:rsidP="003F1544">
      <w:pPr>
        <w:spacing w:before="200" w:after="100" w:afterAutospacing="1" w:line="240" w:lineRule="auto"/>
        <w:jc w:val="center"/>
        <w:outlineLvl w:val="2"/>
        <w:rPr>
          <w:rFonts w:ascii="Times New Roman" w:hAnsi="Times New Roman"/>
          <w:b/>
          <w:color w:val="FF0000"/>
          <w:sz w:val="27"/>
          <w:lang w:val="uk-UA"/>
        </w:rPr>
      </w:pPr>
      <w:r>
        <w:rPr>
          <w:rFonts w:ascii="Times New Roman" w:hAnsi="Times New Roman"/>
          <w:b/>
          <w:sz w:val="27"/>
          <w:lang w:val="uk-UA"/>
        </w:rPr>
        <w:t>ПР</w:t>
      </w:r>
      <w:r w:rsidR="00FE6411">
        <w:rPr>
          <w:rFonts w:ascii="Times New Roman" w:hAnsi="Times New Roman"/>
          <w:b/>
          <w:sz w:val="27"/>
          <w:lang w:val="uk-UA"/>
        </w:rPr>
        <w:t>О</w:t>
      </w:r>
      <w:r>
        <w:rPr>
          <w:rFonts w:ascii="Times New Roman" w:hAnsi="Times New Roman"/>
          <w:b/>
          <w:sz w:val="27"/>
          <w:lang w:val="uk-UA"/>
        </w:rPr>
        <w:t xml:space="preserve">ЄКТ </w:t>
      </w:r>
      <w:r w:rsidR="00106760" w:rsidRPr="00FC37E4">
        <w:rPr>
          <w:rFonts w:ascii="Times New Roman" w:hAnsi="Times New Roman"/>
          <w:b/>
          <w:sz w:val="27"/>
        </w:rPr>
        <w:t>ДОГОВ</w:t>
      </w:r>
      <w:r>
        <w:rPr>
          <w:rFonts w:ascii="Times New Roman" w:hAnsi="Times New Roman"/>
          <w:b/>
          <w:sz w:val="27"/>
          <w:lang w:val="uk-UA"/>
        </w:rPr>
        <w:t>ОРУ</w:t>
      </w:r>
      <w:r w:rsidR="005C459D" w:rsidRPr="00FC37E4">
        <w:rPr>
          <w:rFonts w:ascii="Times New Roman" w:eastAsia="Times New Roman" w:hAnsi="Times New Roman" w:cs="Times New Roman"/>
          <w:b/>
          <w:bCs/>
          <w:sz w:val="27"/>
          <w:szCs w:val="27"/>
          <w:lang w:val="uk-UA" w:eastAsia="ru-RU"/>
        </w:rPr>
        <w:t xml:space="preserve"> </w:t>
      </w:r>
      <w:r w:rsidR="00106760" w:rsidRPr="00FC37E4">
        <w:rPr>
          <w:rFonts w:ascii="Times New Roman" w:eastAsia="Times New Roman" w:hAnsi="Times New Roman" w:cs="Times New Roman"/>
          <w:b/>
          <w:bCs/>
          <w:sz w:val="27"/>
          <w:szCs w:val="27"/>
          <w:lang w:eastAsia="ru-RU"/>
        </w:rPr>
        <w:br/>
      </w:r>
      <w:r w:rsidR="00106760"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00106760"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00106760" w:rsidRPr="00FC37E4">
        <w:rPr>
          <w:rFonts w:ascii="Times New Roman" w:hAnsi="Times New Roman"/>
          <w:b/>
          <w:sz w:val="27"/>
          <w:lang w:val="uk-UA"/>
        </w:rPr>
        <w:t xml:space="preserve">електричної енергії </w:t>
      </w:r>
    </w:p>
    <w:p w14:paraId="176DAE8C" w14:textId="5FB5F56F" w:rsidR="00E14671" w:rsidRPr="00FC37E4" w:rsidRDefault="00E14671" w:rsidP="003F1544">
      <w:pPr>
        <w:spacing w:before="120" w:after="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B960D6">
        <w:rPr>
          <w:rFonts w:ascii="Times New Roman" w:hAnsi="Times New Roman" w:cs="Times New Roman"/>
          <w:sz w:val="24"/>
          <w:szCs w:val="24"/>
          <w:lang w:val="uk-UA"/>
        </w:rPr>
        <w:t xml:space="preserve"> Кривий Ріг</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w:t>
      </w:r>
      <w:r w:rsidR="00634DE0">
        <w:rPr>
          <w:rFonts w:ascii="Times New Roman" w:hAnsi="Times New Roman" w:cs="Times New Roman"/>
          <w:sz w:val="24"/>
          <w:szCs w:val="24"/>
          <w:lang w:val="uk-UA"/>
        </w:rPr>
        <w:t>2</w:t>
      </w:r>
      <w:r w:rsidR="00AE5EFF">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6928BD0E" w14:textId="1E66C2CC" w:rsidR="00B960D6" w:rsidRDefault="00D07ADD" w:rsidP="00B960D6">
      <w:pPr>
        <w:pStyle w:val="af1"/>
        <w:tabs>
          <w:tab w:val="left" w:pos="567"/>
        </w:tabs>
        <w:ind w:right="-142" w:firstLine="0"/>
        <w:rPr>
          <w:sz w:val="24"/>
          <w:szCs w:val="24"/>
        </w:rPr>
      </w:pPr>
      <w:r w:rsidRPr="00FC37E4">
        <w:rPr>
          <w:b/>
          <w:sz w:val="24"/>
          <w:szCs w:val="24"/>
        </w:rPr>
        <w:tab/>
      </w:r>
      <w:r w:rsidR="0090315A">
        <w:rPr>
          <w:b/>
          <w:sz w:val="24"/>
          <w:szCs w:val="24"/>
        </w:rPr>
        <w:t>_________________________________________________________________________</w:t>
      </w:r>
      <w:r w:rsidR="00F45728" w:rsidRPr="00FC37E4">
        <w:rPr>
          <w:sz w:val="24"/>
          <w:szCs w:val="24"/>
        </w:rPr>
        <w:t xml:space="preserve">, яке діє на підставі </w:t>
      </w:r>
      <w:r w:rsidR="00AC6C77">
        <w:rPr>
          <w:sz w:val="24"/>
          <w:szCs w:val="24"/>
        </w:rPr>
        <w:t>_______________________________________________________________</w:t>
      </w:r>
      <w:r w:rsidR="00F45728" w:rsidRPr="00FC37E4">
        <w:rPr>
          <w:sz w:val="24"/>
          <w:szCs w:val="24"/>
        </w:rPr>
        <w:t xml:space="preserve"> (надалі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 ______________</w:t>
      </w:r>
      <w:r w:rsidR="00F45728" w:rsidRPr="00FC37E4">
        <w:rPr>
          <w:sz w:val="24"/>
          <w:szCs w:val="24"/>
        </w:rPr>
        <w:t>______</w:t>
      </w:r>
      <w:r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xml:space="preserve">, що діє на підставі </w:t>
      </w:r>
      <w:r w:rsidR="00B960D6">
        <w:rPr>
          <w:sz w:val="24"/>
          <w:szCs w:val="24"/>
        </w:rPr>
        <w:t>_________________________________________________________</w:t>
      </w:r>
      <w:r w:rsidR="004B74E4" w:rsidRPr="00FC37E4">
        <w:rPr>
          <w:sz w:val="24"/>
          <w:szCs w:val="24"/>
        </w:rPr>
        <w:t xml:space="preserve"> з одного боку, та </w:t>
      </w:r>
    </w:p>
    <w:p w14:paraId="4A9742DB" w14:textId="53CA3577" w:rsidR="004B74E4" w:rsidRPr="00B960D6" w:rsidRDefault="00B960D6" w:rsidP="00B960D6">
      <w:pPr>
        <w:pStyle w:val="af1"/>
        <w:tabs>
          <w:tab w:val="left" w:pos="567"/>
        </w:tabs>
        <w:ind w:right="-142" w:firstLine="0"/>
        <w:rPr>
          <w:sz w:val="24"/>
          <w:szCs w:val="24"/>
        </w:rPr>
      </w:pPr>
      <w:r w:rsidRPr="00B960D6">
        <w:rPr>
          <w:b/>
          <w:sz w:val="24"/>
          <w:szCs w:val="24"/>
        </w:rPr>
        <w:t>Комунальне некомерційне підприємство «Криворізька міська лікарня №5» Криворізької міської ради</w:t>
      </w:r>
      <w:r>
        <w:rPr>
          <w:sz w:val="24"/>
          <w:szCs w:val="24"/>
        </w:rPr>
        <w:t xml:space="preserve"> </w:t>
      </w:r>
      <w:r w:rsidR="004B74E4" w:rsidRPr="00FC37E4">
        <w:rPr>
          <w:sz w:val="24"/>
          <w:szCs w:val="24"/>
        </w:rPr>
        <w:t xml:space="preserve">(надалі –  </w:t>
      </w:r>
      <w:r w:rsidR="004B74E4" w:rsidRPr="00FC37E4">
        <w:rPr>
          <w:b/>
          <w:sz w:val="24"/>
          <w:szCs w:val="24"/>
        </w:rPr>
        <w:t>Споживач</w:t>
      </w:r>
      <w:r w:rsidR="004B74E4" w:rsidRPr="00FC37E4">
        <w:rPr>
          <w:sz w:val="24"/>
          <w:szCs w:val="24"/>
        </w:rPr>
        <w:t>)</w:t>
      </w:r>
      <w:r w:rsidR="004B74E4" w:rsidRPr="00FC37E4">
        <w:rPr>
          <w:b/>
          <w:sz w:val="24"/>
          <w:szCs w:val="24"/>
        </w:rPr>
        <w:t>,</w:t>
      </w:r>
      <w:r w:rsidR="000A7203" w:rsidRPr="00FC37E4">
        <w:rPr>
          <w:sz w:val="24"/>
          <w:szCs w:val="24"/>
        </w:rPr>
        <w:t xml:space="preserve"> в особі</w:t>
      </w:r>
      <w:r w:rsidR="004B74E4" w:rsidRPr="00FC37E4">
        <w:rPr>
          <w:sz w:val="24"/>
          <w:szCs w:val="24"/>
        </w:rPr>
        <w:t xml:space="preserve"> </w:t>
      </w:r>
      <w:r w:rsidR="00AC6C77">
        <w:rPr>
          <w:sz w:val="24"/>
          <w:szCs w:val="24"/>
        </w:rPr>
        <w:t>____</w:t>
      </w:r>
      <w:r w:rsidR="004B74E4" w:rsidRPr="00FC37E4">
        <w:rPr>
          <w:sz w:val="24"/>
          <w:szCs w:val="24"/>
        </w:rPr>
        <w:t>_________________________,</w:t>
      </w:r>
      <w:r w:rsidR="004B74E4" w:rsidRPr="00FC37E4">
        <w:rPr>
          <w:sz w:val="24"/>
          <w:szCs w:val="24"/>
          <w:vertAlign w:val="superscript"/>
        </w:rPr>
        <w:t xml:space="preserve">                                                                                                                        </w:t>
      </w:r>
      <w:r w:rsidR="004B74E4" w:rsidRPr="00FC37E4">
        <w:t xml:space="preserve">                                                                              </w:t>
      </w:r>
      <w:r w:rsidR="00145DB3" w:rsidRPr="00FC37E4">
        <w:t xml:space="preserve">                                        </w:t>
      </w:r>
    </w:p>
    <w:p w14:paraId="27EC9763" w14:textId="2B53F6FF" w:rsidR="004B74E4" w:rsidRPr="00FC37E4" w:rsidRDefault="004B74E4" w:rsidP="009905B8">
      <w:pPr>
        <w:pStyle w:val="af1"/>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14:paraId="3C695E68" w14:textId="5038F51C" w:rsidR="003875DA" w:rsidRPr="00FC37E4" w:rsidRDefault="004B74E4" w:rsidP="003F1544">
      <w:pPr>
        <w:tabs>
          <w:tab w:val="left" w:pos="567"/>
        </w:tabs>
        <w:spacing w:before="80"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312</w:t>
      </w:r>
      <w:r w:rsidR="00EE1BE4">
        <w:rPr>
          <w:rFonts w:ascii="Times New Roman" w:hAnsi="Times New Roman"/>
          <w:sz w:val="24"/>
          <w:lang w:val="uk-UA"/>
        </w:rPr>
        <w:t xml:space="preserve"> </w:t>
      </w:r>
      <w:r w:rsidR="005C459D" w:rsidRPr="00FC37E4">
        <w:rPr>
          <w:rFonts w:ascii="Times New Roman" w:hAnsi="Times New Roman"/>
          <w:sz w:val="24"/>
          <w:lang w:val="uk-UA"/>
        </w:rPr>
        <w:t>(далі - ПРРЕЕ),</w:t>
      </w:r>
      <w:r w:rsidR="00AC6C77">
        <w:rPr>
          <w:rFonts w:ascii="Times New Roman" w:hAnsi="Times New Roman"/>
          <w:sz w:val="24"/>
          <w:lang w:val="uk-UA"/>
        </w:rPr>
        <w:t xml:space="preserve"> а також</w:t>
      </w:r>
      <w:r w:rsidR="005C459D" w:rsidRPr="00FC37E4">
        <w:rPr>
          <w:rFonts w:ascii="Times New Roman" w:hAnsi="Times New Roman"/>
          <w:sz w:val="24"/>
          <w:lang w:val="uk-UA"/>
        </w:rPr>
        <w:t xml:space="preserve"> </w:t>
      </w:r>
      <w:r w:rsidRPr="00FC37E4">
        <w:rPr>
          <w:rFonts w:ascii="Times New Roman" w:hAnsi="Times New Roman" w:cs="Times New Roman"/>
          <w:sz w:val="24"/>
          <w:szCs w:val="24"/>
          <w:lang w:val="uk-UA"/>
        </w:rPr>
        <w:t>Закону України «Про публічні закупівлі»</w:t>
      </w:r>
      <w:r w:rsidR="00AC6C77">
        <w:rPr>
          <w:rFonts w:ascii="Times New Roman" w:hAnsi="Times New Roman" w:cs="Times New Roman"/>
          <w:sz w:val="24"/>
          <w:szCs w:val="24"/>
          <w:lang w:val="uk-UA"/>
        </w:rPr>
        <w:t xml:space="preserve"> </w:t>
      </w:r>
      <w:r w:rsidR="00AC6C77" w:rsidRPr="00AC6C77">
        <w:rPr>
          <w:rFonts w:ascii="Times New Roman" w:hAnsi="Times New Roman" w:cs="Times New Roman"/>
          <w:sz w:val="24"/>
          <w:szCs w:val="24"/>
          <w:lang w:val="uk-UA"/>
        </w:rPr>
        <w:t xml:space="preserve">та Особливостей здійснення публічних </w:t>
      </w:r>
      <w:proofErr w:type="spellStart"/>
      <w:r w:rsidR="00AC6C77" w:rsidRPr="00AC6C77">
        <w:rPr>
          <w:rFonts w:ascii="Times New Roman" w:hAnsi="Times New Roman" w:cs="Times New Roman"/>
          <w:sz w:val="24"/>
          <w:szCs w:val="24"/>
          <w:lang w:val="uk-UA"/>
        </w:rPr>
        <w:t>закупівель</w:t>
      </w:r>
      <w:proofErr w:type="spellEnd"/>
      <w:r w:rsidR="00AC6C77" w:rsidRPr="00AC6C77">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AD07C0" w:rsidRPr="00AD07C0">
        <w:rPr>
          <w:rFonts w:ascii="Times New Roman" w:hAnsi="Times New Roman" w:cs="Times New Roman"/>
          <w:sz w:val="24"/>
          <w:szCs w:val="24"/>
          <w:lang w:val="uk-UA"/>
        </w:rPr>
        <w:t xml:space="preserve">Кабінету Міністрів України </w:t>
      </w:r>
      <w:r w:rsidR="00AD07C0">
        <w:rPr>
          <w:rFonts w:ascii="Times New Roman" w:hAnsi="Times New Roman" w:cs="Times New Roman"/>
          <w:sz w:val="24"/>
          <w:szCs w:val="24"/>
          <w:lang w:val="uk-UA"/>
        </w:rPr>
        <w:t xml:space="preserve">                        </w:t>
      </w:r>
      <w:r w:rsidR="00AC6C77" w:rsidRPr="00AC6C77">
        <w:rPr>
          <w:rFonts w:ascii="Times New Roman" w:hAnsi="Times New Roman" w:cs="Times New Roman"/>
          <w:sz w:val="24"/>
          <w:szCs w:val="24"/>
          <w:lang w:val="uk-UA"/>
        </w:rPr>
        <w:t>від 12.10.2022 № 1178, уклали цей договір про постачання (закупівлю) електричної енергії (далі – Договір) про наступне</w:t>
      </w:r>
      <w:r w:rsidRPr="00FC37E4">
        <w:rPr>
          <w:rFonts w:ascii="Times New Roman" w:hAnsi="Times New Roman" w:cs="Times New Roman"/>
          <w:sz w:val="24"/>
          <w:szCs w:val="24"/>
          <w:lang w:val="uk-UA"/>
        </w:rPr>
        <w:t>:</w:t>
      </w:r>
      <w:r w:rsidRPr="00FC37E4">
        <w:rPr>
          <w:rFonts w:ascii="Times New Roman" w:hAnsi="Times New Roman"/>
          <w:sz w:val="24"/>
          <w:lang w:val="uk-UA"/>
        </w:rPr>
        <w:t xml:space="preserve"> </w:t>
      </w:r>
    </w:p>
    <w:p w14:paraId="315790AD" w14:textId="77777777" w:rsidR="00106760" w:rsidRPr="00FC37E4" w:rsidRDefault="00141508" w:rsidP="004C49A1">
      <w:pPr>
        <w:tabs>
          <w:tab w:val="left" w:pos="567"/>
        </w:tabs>
        <w:spacing w:before="120" w:after="80"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E4602A">
      <w:pPr>
        <w:spacing w:after="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134C8848" w:rsidR="00106760" w:rsidRPr="00FC37E4" w:rsidRDefault="002A561B" w:rsidP="00E4602A">
      <w:pPr>
        <w:spacing w:after="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w:t>
      </w:r>
      <w:r w:rsidR="00B960D6" w:rsidRPr="00B960D6">
        <w:rPr>
          <w:rFonts w:ascii="Times New Roman" w:eastAsia="Times New Roman" w:hAnsi="Times New Roman" w:cs="Times New Roman"/>
          <w:b/>
          <w:sz w:val="24"/>
          <w:szCs w:val="24"/>
          <w:lang w:val="uk-UA" w:eastAsia="ru-RU"/>
        </w:rPr>
        <w:t>Електрична енергія, код за ДК 021:2015 09310000-5 Електрична енергія</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3C79FBBD" w:rsidR="005A6197" w:rsidRPr="00FC37E4" w:rsidRDefault="005A6197" w:rsidP="00E4602A">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w:t>
      </w:r>
      <w:r w:rsidR="007B660A">
        <w:rPr>
          <w:rFonts w:ascii="Times New Roman" w:eastAsia="Times New Roman" w:hAnsi="Times New Roman" w:cs="Times New Roman"/>
          <w:sz w:val="24"/>
          <w:szCs w:val="24"/>
          <w:lang w:val="uk-UA" w:eastAsia="ru-RU"/>
        </w:rPr>
        <w:t xml:space="preserve"> </w:t>
      </w:r>
      <w:r w:rsidR="001A0DF0" w:rsidRPr="001A0DF0">
        <w:rPr>
          <w:rFonts w:ascii="Times New Roman" w:eastAsia="Times New Roman" w:hAnsi="Times New Roman" w:cs="Times New Roman"/>
          <w:sz w:val="24"/>
          <w:szCs w:val="24"/>
          <w:lang w:val="uk-UA" w:eastAsia="ru-RU"/>
        </w:rPr>
        <w:t xml:space="preserve">січень-грудень </w:t>
      </w:r>
      <w:r w:rsidR="00B960D6">
        <w:rPr>
          <w:rFonts w:ascii="Times New Roman" w:eastAsia="Times New Roman" w:hAnsi="Times New Roman" w:cs="Times New Roman"/>
          <w:sz w:val="24"/>
          <w:szCs w:val="24"/>
          <w:lang w:val="uk-UA" w:eastAsia="ru-RU"/>
        </w:rPr>
        <w:t>202</w:t>
      </w:r>
      <w:r w:rsidR="001A0DF0">
        <w:rPr>
          <w:rFonts w:ascii="Times New Roman" w:eastAsia="Times New Roman" w:hAnsi="Times New Roman" w:cs="Times New Roman"/>
          <w:sz w:val="24"/>
          <w:szCs w:val="24"/>
          <w:lang w:val="uk-UA" w:eastAsia="ru-RU"/>
        </w:rPr>
        <w:t>4</w:t>
      </w:r>
      <w:r w:rsidR="0077533B">
        <w:rPr>
          <w:rFonts w:ascii="Times New Roman" w:eastAsia="Times New Roman" w:hAnsi="Times New Roman" w:cs="Times New Roman"/>
          <w:sz w:val="24"/>
          <w:szCs w:val="24"/>
          <w:lang w:val="uk-UA" w:eastAsia="ru-RU"/>
        </w:rPr>
        <w:t xml:space="preserve"> </w:t>
      </w:r>
      <w:r w:rsidR="00B960D6">
        <w:rPr>
          <w:rFonts w:ascii="Times New Roman" w:eastAsia="Times New Roman" w:hAnsi="Times New Roman" w:cs="Times New Roman"/>
          <w:sz w:val="24"/>
          <w:szCs w:val="24"/>
          <w:lang w:val="uk-UA" w:eastAsia="ru-RU"/>
        </w:rPr>
        <w:t>р</w:t>
      </w:r>
      <w:r w:rsidR="0077533B">
        <w:rPr>
          <w:rFonts w:ascii="Times New Roman" w:eastAsia="Times New Roman" w:hAnsi="Times New Roman" w:cs="Times New Roman"/>
          <w:sz w:val="24"/>
          <w:szCs w:val="24"/>
          <w:lang w:val="uk-UA" w:eastAsia="ru-RU"/>
        </w:rPr>
        <w:t>оку</w:t>
      </w:r>
      <w:r w:rsidR="00B960D6">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становить </w:t>
      </w:r>
      <w:r w:rsidR="00AE5EFF">
        <w:rPr>
          <w:rFonts w:ascii="Times New Roman" w:eastAsia="Times New Roman" w:hAnsi="Times New Roman" w:cs="Times New Roman"/>
          <w:b/>
          <w:sz w:val="24"/>
          <w:szCs w:val="24"/>
          <w:lang w:val="uk-UA" w:eastAsia="ru-RU"/>
        </w:rPr>
        <w:t>533 692</w:t>
      </w:r>
      <w:r w:rsidR="00B960D6" w:rsidRPr="006B4E0A">
        <w:rPr>
          <w:rFonts w:ascii="Times New Roman" w:eastAsia="Times New Roman" w:hAnsi="Times New Roman" w:cs="Times New Roman"/>
          <w:b/>
          <w:sz w:val="24"/>
          <w:szCs w:val="24"/>
          <w:lang w:val="uk-UA" w:eastAsia="ru-RU"/>
        </w:rPr>
        <w:t xml:space="preserve"> </w:t>
      </w:r>
      <w:r w:rsidRPr="006B4E0A">
        <w:rPr>
          <w:rFonts w:ascii="Times New Roman" w:eastAsia="Times New Roman" w:hAnsi="Times New Roman" w:cs="Times New Roman"/>
          <w:b/>
          <w:sz w:val="24"/>
          <w:szCs w:val="24"/>
          <w:lang w:val="uk-UA" w:eastAsia="ru-RU"/>
        </w:rPr>
        <w:t>кВт*год</w:t>
      </w:r>
      <w:r w:rsidR="00E4602A">
        <w:rPr>
          <w:rFonts w:ascii="Times New Roman" w:eastAsia="Times New Roman" w:hAnsi="Times New Roman" w:cs="Times New Roman"/>
          <w:sz w:val="24"/>
          <w:szCs w:val="24"/>
          <w:lang w:val="uk-UA" w:eastAsia="ru-RU"/>
        </w:rPr>
        <w:t>.</w:t>
      </w:r>
    </w:p>
    <w:p w14:paraId="5B334A94" w14:textId="77777777" w:rsidR="005A6197" w:rsidRPr="00FC37E4" w:rsidRDefault="005A6197" w:rsidP="00E4602A">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4C49A1">
      <w:pPr>
        <w:spacing w:before="120" w:after="8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6CF4CE7B" w:rsidR="00106760" w:rsidRPr="00FC37E4" w:rsidRDefault="003532FA" w:rsidP="00E4602A">
      <w:pPr>
        <w:spacing w:after="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w:t>
      </w:r>
      <w:r w:rsidR="00AE5EFF" w:rsidRPr="00AE5EFF">
        <w:rPr>
          <w:rFonts w:ascii="Times New Roman" w:eastAsia="Times New Roman" w:hAnsi="Times New Roman" w:cs="Times New Roman"/>
          <w:b/>
          <w:sz w:val="24"/>
          <w:szCs w:val="24"/>
          <w:u w:val="single"/>
          <w:lang w:val="uk-UA" w:eastAsia="ru-RU"/>
        </w:rPr>
        <w:t>січень-грудень 202</w:t>
      </w:r>
      <w:r w:rsidR="00AE5EFF">
        <w:rPr>
          <w:rFonts w:ascii="Times New Roman" w:eastAsia="Times New Roman" w:hAnsi="Times New Roman" w:cs="Times New Roman"/>
          <w:b/>
          <w:sz w:val="24"/>
          <w:szCs w:val="24"/>
          <w:u w:val="single"/>
          <w:lang w:val="uk-UA" w:eastAsia="ru-RU"/>
        </w:rPr>
        <w:t>4</w:t>
      </w:r>
      <w:r w:rsidR="00AE5EFF" w:rsidRPr="00AE5EFF">
        <w:rPr>
          <w:rFonts w:ascii="Times New Roman" w:eastAsia="Times New Roman" w:hAnsi="Times New Roman" w:cs="Times New Roman"/>
          <w:b/>
          <w:sz w:val="24"/>
          <w:szCs w:val="24"/>
          <w:u w:val="single"/>
          <w:lang w:val="uk-UA" w:eastAsia="ru-RU"/>
        </w:rPr>
        <w:t xml:space="preserve"> року</w:t>
      </w:r>
      <w:r w:rsidR="00E4602A" w:rsidRPr="00E4602A">
        <w:rPr>
          <w:rFonts w:ascii="Times New Roman" w:eastAsia="Times New Roman" w:hAnsi="Times New Roman" w:cs="Times New Roman"/>
          <w:sz w:val="24"/>
          <w:szCs w:val="24"/>
          <w:lang w:val="uk-UA" w:eastAsia="ru-RU"/>
        </w:rPr>
        <w:t>.</w:t>
      </w:r>
    </w:p>
    <w:p w14:paraId="43865E6D" w14:textId="20DDFF8A" w:rsidR="00E4602A" w:rsidRDefault="00DB6DDB" w:rsidP="00E4602A">
      <w:pPr>
        <w:spacing w:after="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xml:space="preserve">: </w:t>
      </w:r>
      <w:r w:rsidR="00E4602A" w:rsidRPr="00E4602A">
        <w:rPr>
          <w:rFonts w:ascii="Times New Roman" w:eastAsia="Times New Roman" w:hAnsi="Times New Roman" w:cs="Times New Roman"/>
          <w:sz w:val="24"/>
          <w:szCs w:val="24"/>
          <w:lang w:val="uk-UA" w:eastAsia="ru-RU"/>
        </w:rPr>
        <w:t>Дніпропетровська область, м. Кривий Ріг, вул. Поперечна, 1А, Комунальне некомерційне підприємство «Криворізька міська лікарня №5» Криворізької міської ради</w:t>
      </w:r>
      <w:r w:rsidR="00E4602A">
        <w:rPr>
          <w:rFonts w:ascii="Times New Roman" w:eastAsia="Times New Roman" w:hAnsi="Times New Roman" w:cs="Times New Roman"/>
          <w:sz w:val="24"/>
          <w:szCs w:val="24"/>
          <w:lang w:val="uk-UA" w:eastAsia="ru-RU"/>
        </w:rPr>
        <w:t>.</w:t>
      </w:r>
      <w:r w:rsidR="00E4602A" w:rsidRPr="00E4602A">
        <w:rPr>
          <w:rFonts w:ascii="Times New Roman" w:eastAsia="Times New Roman" w:hAnsi="Times New Roman" w:cs="Times New Roman"/>
          <w:sz w:val="24"/>
          <w:szCs w:val="24"/>
          <w:lang w:val="uk-UA" w:eastAsia="ru-RU"/>
        </w:rPr>
        <w:t xml:space="preserve"> </w:t>
      </w:r>
    </w:p>
    <w:p w14:paraId="133F3FD2" w14:textId="117B555C" w:rsidR="00106760" w:rsidRPr="00FC37E4" w:rsidRDefault="005D70A3" w:rsidP="00E4602A">
      <w:pPr>
        <w:spacing w:after="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E4602A">
      <w:pPr>
        <w:spacing w:after="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4C49A1">
      <w:pPr>
        <w:spacing w:before="120" w:after="80"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E4602A">
      <w:pPr>
        <w:spacing w:after="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E4602A">
      <w:pPr>
        <w:spacing w:after="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E4602A">
      <w:pPr>
        <w:pStyle w:val="tj"/>
        <w:spacing w:before="0" w:beforeAutospacing="0" w:after="0"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4C49A1">
      <w:pPr>
        <w:spacing w:before="120" w:after="8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F0D0754" w:rsidR="00152AE1" w:rsidRPr="00FC37E4" w:rsidRDefault="006B13A1" w:rsidP="00E4602A">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w:t>
      </w:r>
      <w:r w:rsidR="006B4E0A">
        <w:rPr>
          <w:rFonts w:ascii="Times New Roman" w:eastAsia="Times New Roman" w:hAnsi="Times New Roman" w:cs="Times New Roman"/>
          <w:sz w:val="24"/>
          <w:szCs w:val="24"/>
          <w:lang w:val="uk-UA" w:eastAsia="ru-RU"/>
        </w:rPr>
        <w:t>_____</w:t>
      </w:r>
      <w:r w:rsidR="00152AE1" w:rsidRPr="00FC37E4">
        <w:rPr>
          <w:rFonts w:ascii="Times New Roman" w:eastAsia="Times New Roman" w:hAnsi="Times New Roman" w:cs="Times New Roman"/>
          <w:sz w:val="24"/>
          <w:szCs w:val="24"/>
          <w:lang w:val="uk-UA" w:eastAsia="ru-RU"/>
        </w:rPr>
        <w:t>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4F04AE99" w:rsidR="00152AE1" w:rsidRPr="0061141A" w:rsidRDefault="00152AE1" w:rsidP="00E4602A">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61141A">
        <w:rPr>
          <w:rFonts w:ascii="Times New Roman" w:eastAsia="Times New Roman" w:hAnsi="Times New Roman" w:cs="Times New Roman"/>
          <w:sz w:val="24"/>
          <w:szCs w:val="24"/>
          <w:lang w:val="uk-UA" w:eastAsia="ru-RU"/>
        </w:rPr>
        <w:t>Загальний</w:t>
      </w:r>
      <w:r w:rsidRPr="006B4E0A">
        <w:rPr>
          <w:rFonts w:ascii="Times New Roman" w:eastAsia="Times New Roman" w:hAnsi="Times New Roman" w:cs="Times New Roman"/>
          <w:b/>
          <w:sz w:val="24"/>
          <w:szCs w:val="24"/>
          <w:lang w:val="uk-UA" w:eastAsia="ru-RU"/>
        </w:rPr>
        <w:t xml:space="preserve"> </w:t>
      </w:r>
      <w:r w:rsidRPr="0061141A">
        <w:rPr>
          <w:rFonts w:ascii="Times New Roman" w:eastAsia="Times New Roman" w:hAnsi="Times New Roman" w:cs="Times New Roman"/>
          <w:sz w:val="24"/>
          <w:szCs w:val="24"/>
          <w:lang w:val="uk-UA" w:eastAsia="ru-RU"/>
        </w:rPr>
        <w:t>фонд______________________________________________________________ грн., враховуючи ПДВ______________________________________________________________ грн.,</w:t>
      </w:r>
    </w:p>
    <w:p w14:paraId="5171F499" w14:textId="01AAF808" w:rsidR="00152AE1" w:rsidRPr="0061141A" w:rsidRDefault="00152AE1" w:rsidP="00E4602A">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61141A">
        <w:rPr>
          <w:rFonts w:ascii="Times New Roman" w:eastAsia="Times New Roman" w:hAnsi="Times New Roman" w:cs="Times New Roman"/>
          <w:sz w:val="24"/>
          <w:szCs w:val="24"/>
          <w:lang w:val="uk-UA" w:eastAsia="ru-RU"/>
        </w:rPr>
        <w:t>Спеціальний фонд____________________________________________________________ грн., враховуючи</w:t>
      </w:r>
      <w:r w:rsidR="006B4E0A" w:rsidRPr="0061141A">
        <w:rPr>
          <w:rFonts w:ascii="Times New Roman" w:eastAsia="Times New Roman" w:hAnsi="Times New Roman" w:cs="Times New Roman"/>
          <w:sz w:val="24"/>
          <w:szCs w:val="24"/>
          <w:lang w:val="uk-UA" w:eastAsia="ru-RU"/>
        </w:rPr>
        <w:t xml:space="preserve"> </w:t>
      </w:r>
      <w:r w:rsidRPr="0061141A">
        <w:rPr>
          <w:rFonts w:ascii="Times New Roman" w:eastAsia="Times New Roman" w:hAnsi="Times New Roman" w:cs="Times New Roman"/>
          <w:sz w:val="24"/>
          <w:szCs w:val="24"/>
          <w:lang w:val="uk-UA" w:eastAsia="ru-RU"/>
        </w:rPr>
        <w:t>ПДВ _____________________________________________________________ грн.,</w:t>
      </w:r>
    </w:p>
    <w:p w14:paraId="1BC1602F" w14:textId="770E171C" w:rsidR="00152AE1" w:rsidRPr="0061141A" w:rsidRDefault="00152AE1" w:rsidP="00E4602A">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61141A">
        <w:rPr>
          <w:rFonts w:ascii="Times New Roman" w:eastAsia="Times New Roman" w:hAnsi="Times New Roman" w:cs="Times New Roman"/>
          <w:sz w:val="24"/>
          <w:szCs w:val="24"/>
          <w:lang w:val="uk-UA" w:eastAsia="ru-RU"/>
        </w:rPr>
        <w:t>За рахунок відшкодованих коштів _____________________________________________ грн., враховуючи ПДВ _____________________________________________________________ грн.,</w:t>
      </w:r>
    </w:p>
    <w:p w14:paraId="57C4FECC" w14:textId="77777777" w:rsidR="00152AE1" w:rsidRPr="00FC37E4" w:rsidRDefault="00152AE1" w:rsidP="00E4602A">
      <w:pPr>
        <w:tabs>
          <w:tab w:val="left" w:pos="426"/>
        </w:tabs>
        <w:spacing w:before="60" w:after="60" w:line="240" w:lineRule="auto"/>
        <w:ind w:right="-426"/>
        <w:jc w:val="both"/>
        <w:rPr>
          <w:rFonts w:ascii="Times New Roman" w:eastAsia="Times New Roman" w:hAnsi="Times New Roman" w:cs="Times New Roman"/>
          <w:sz w:val="24"/>
          <w:szCs w:val="24"/>
          <w:lang w:val="uk-UA" w:eastAsia="ru-RU"/>
        </w:rPr>
      </w:pPr>
      <w:r w:rsidRPr="0061141A">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w:t>
      </w:r>
      <w:r w:rsidRPr="00FC37E4">
        <w:rPr>
          <w:rFonts w:ascii="Times New Roman" w:eastAsia="Times New Roman" w:hAnsi="Times New Roman" w:cs="Times New Roman"/>
          <w:sz w:val="24"/>
          <w:szCs w:val="24"/>
          <w:lang w:val="uk-UA" w:eastAsia="ru-RU"/>
        </w:rPr>
        <w:t xml:space="preserve"> грн.</w:t>
      </w:r>
    </w:p>
    <w:p w14:paraId="2C4DE6E7" w14:textId="35C25A50" w:rsidR="00152AE1" w:rsidRPr="00FC37E4" w:rsidRDefault="00152AE1" w:rsidP="006B4E0A">
      <w:pPr>
        <w:tabs>
          <w:tab w:val="left" w:pos="443"/>
        </w:tabs>
        <w:spacing w:after="0" w:line="240" w:lineRule="auto"/>
        <w:ind w:right="-426" w:firstLine="567"/>
        <w:jc w:val="both"/>
        <w:rPr>
          <w:rFonts w:ascii="Times New Roman" w:eastAsia="Times New Roman" w:hAnsi="Times New Roman" w:cs="Times New Roman"/>
          <w:bCs/>
          <w:i/>
          <w:i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sidR="00796C34">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0"/>
      <w:r w:rsidRPr="00FC37E4">
        <w:rPr>
          <w:rFonts w:ascii="Times New Roman" w:eastAsia="Times New Roman" w:hAnsi="Times New Roman" w:cs="Times New Roman"/>
          <w:bCs/>
          <w:sz w:val="24"/>
          <w:szCs w:val="24"/>
          <w:lang w:val="uk-UA"/>
        </w:rPr>
        <w:t xml:space="preserve">за цим договором становить ____________ грн без ПДВ, ПДВ ____________ грн, разом з ПДВ ____________ грн (___________________________ грн _____ </w:t>
      </w:r>
      <w:proofErr w:type="spellStart"/>
      <w:r w:rsidRPr="00FC37E4">
        <w:rPr>
          <w:rFonts w:ascii="Times New Roman" w:eastAsia="Times New Roman" w:hAnsi="Times New Roman" w:cs="Times New Roman"/>
          <w:bCs/>
          <w:sz w:val="24"/>
          <w:szCs w:val="24"/>
          <w:lang w:val="uk-UA"/>
        </w:rPr>
        <w:t>коп</w:t>
      </w:r>
      <w:proofErr w:type="spellEnd"/>
      <w:r w:rsidRPr="00FC37E4">
        <w:rPr>
          <w:rFonts w:ascii="Times New Roman" w:eastAsia="Times New Roman" w:hAnsi="Times New Roman" w:cs="Times New Roman"/>
          <w:bCs/>
          <w:sz w:val="24"/>
          <w:szCs w:val="24"/>
          <w:lang w:val="uk-UA"/>
        </w:rPr>
        <w:t xml:space="preserve">) та складається з: </w:t>
      </w:r>
      <w:r w:rsidRPr="00FC37E4">
        <w:rPr>
          <w:rFonts w:ascii="Times New Roman" w:eastAsia="Times New Roman" w:hAnsi="Times New Roman" w:cs="Times New Roman"/>
          <w:bCs/>
          <w:i/>
          <w:iCs/>
          <w:sz w:val="24"/>
          <w:szCs w:val="24"/>
          <w:lang w:val="uk-UA"/>
        </w:rPr>
        <w:t>закупівельної ціни на  ринку електричної енергії</w:t>
      </w:r>
      <w:r w:rsidR="00314E6E">
        <w:rPr>
          <w:rFonts w:ascii="Times New Roman" w:eastAsia="Times New Roman" w:hAnsi="Times New Roman" w:cs="Times New Roman"/>
          <w:bCs/>
          <w:i/>
          <w:iCs/>
          <w:sz w:val="24"/>
          <w:szCs w:val="24"/>
          <w:lang w:val="uk-UA"/>
        </w:rPr>
        <w:t>, витрат постачальника та його дохідності, регульованого тарифу на послуги передачі електричної енергії та регульованого тарифу на послуги з розподілу</w:t>
      </w:r>
      <w:r w:rsidR="00796C34">
        <w:rPr>
          <w:rFonts w:ascii="Times New Roman" w:eastAsia="Times New Roman" w:hAnsi="Times New Roman" w:cs="Times New Roman"/>
          <w:bCs/>
          <w:i/>
          <w:iCs/>
          <w:sz w:val="24"/>
          <w:szCs w:val="24"/>
          <w:lang w:val="uk-UA"/>
        </w:rPr>
        <w:t xml:space="preserve"> електричної енергії</w:t>
      </w:r>
      <w:r w:rsidR="003A30E4">
        <w:rPr>
          <w:rFonts w:ascii="Times New Roman" w:eastAsia="Times New Roman" w:hAnsi="Times New Roman" w:cs="Times New Roman"/>
          <w:bCs/>
          <w:i/>
          <w:iCs/>
          <w:sz w:val="24"/>
          <w:szCs w:val="24"/>
          <w:lang w:val="uk-UA"/>
        </w:rPr>
        <w:t>.</w:t>
      </w:r>
    </w:p>
    <w:p w14:paraId="6298055A" w14:textId="77777777" w:rsidR="007415BA" w:rsidRDefault="00152AE1" w:rsidP="006B4E0A">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76CD7899" w:rsidR="004D79F2" w:rsidRPr="00FC37E4" w:rsidRDefault="007167DE" w:rsidP="006B4E0A">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6B4E0A">
      <w:pPr>
        <w:tabs>
          <w:tab w:val="left" w:pos="0"/>
        </w:tabs>
        <w:spacing w:after="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17A2B04E" w:rsidR="00EE51AF" w:rsidRDefault="00DB0DF5" w:rsidP="006B4E0A">
      <w:pPr>
        <w:tabs>
          <w:tab w:val="left" w:pos="0"/>
        </w:tabs>
        <w:spacing w:after="0" w:line="240" w:lineRule="auto"/>
        <w:ind w:right="-427"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w:t>
      </w:r>
      <w:r w:rsidR="006B4E0A">
        <w:rPr>
          <w:rFonts w:ascii="Times New Roman" w:hAnsi="Times New Roman"/>
          <w:sz w:val="24"/>
          <w:lang w:val="uk-UA"/>
        </w:rPr>
        <w:t xml:space="preserve"> </w:t>
      </w:r>
      <w:r w:rsidR="00EE51AF" w:rsidRPr="00FC37E4">
        <w:rPr>
          <w:rFonts w:ascii="Times New Roman" w:hAnsi="Times New Roman"/>
          <w:sz w:val="24"/>
          <w:lang w:val="uk-UA"/>
        </w:rPr>
        <w:t>Споживачем виключно шляхом перерахування коштів на поточний рахунок із спеціальним режимом використання Постачальника.</w:t>
      </w:r>
    </w:p>
    <w:p w14:paraId="575255E9" w14:textId="77777777" w:rsidR="003A30E4" w:rsidRPr="00FC37E4" w:rsidRDefault="003A30E4" w:rsidP="006B4E0A">
      <w:pPr>
        <w:tabs>
          <w:tab w:val="left" w:pos="0"/>
        </w:tabs>
        <w:spacing w:after="0" w:line="240" w:lineRule="auto"/>
        <w:ind w:right="-427" w:firstLine="708"/>
        <w:jc w:val="both"/>
        <w:rPr>
          <w:rFonts w:ascii="Times New Roman" w:hAnsi="Times New Roman"/>
          <w:sz w:val="24"/>
          <w:lang w:val="uk-UA"/>
        </w:rPr>
      </w:pPr>
    </w:p>
    <w:p w14:paraId="0220927D" w14:textId="356BD00F" w:rsidR="00106760" w:rsidRPr="00FC37E4" w:rsidRDefault="00106760" w:rsidP="006B4E0A">
      <w:pPr>
        <w:tabs>
          <w:tab w:val="left" w:pos="0"/>
        </w:tabs>
        <w:spacing w:after="0" w:line="240" w:lineRule="auto"/>
        <w:ind w:right="-144"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6B4E0A">
      <w:pPr>
        <w:tabs>
          <w:tab w:val="left" w:pos="0"/>
        </w:tabs>
        <w:spacing w:after="0" w:line="240" w:lineRule="auto"/>
        <w:ind w:right="-144"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6189311A" w:rsidR="00106760" w:rsidRPr="00FC37E4" w:rsidRDefault="00DB0DF5" w:rsidP="006B4E0A">
      <w:pPr>
        <w:tabs>
          <w:tab w:val="left" w:pos="0"/>
          <w:tab w:val="left" w:pos="1134"/>
        </w:tabs>
        <w:spacing w:after="0" w:line="240" w:lineRule="auto"/>
        <w:ind w:right="-144"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w:t>
      </w:r>
      <w:r w:rsidR="004E63E4">
        <w:rPr>
          <w:rFonts w:ascii="Times New Roman" w:hAnsi="Times New Roman" w:cs="Times New Roman"/>
          <w:sz w:val="24"/>
          <w:szCs w:val="24"/>
          <w:lang w:val="uk-UA"/>
        </w:rPr>
        <w:t xml:space="preserve">за спожиту електричну енергію </w:t>
      </w:r>
      <w:r w:rsidR="004D1F4A" w:rsidRPr="00FC37E4">
        <w:rPr>
          <w:rFonts w:ascii="Times New Roman" w:hAnsi="Times New Roman" w:cs="Times New Roman"/>
          <w:sz w:val="24"/>
          <w:szCs w:val="24"/>
          <w:lang w:val="uk-UA"/>
        </w:rPr>
        <w:t xml:space="preserve">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6B4E0A">
      <w:pPr>
        <w:tabs>
          <w:tab w:val="left" w:pos="0"/>
        </w:tabs>
        <w:spacing w:after="0" w:line="240" w:lineRule="auto"/>
        <w:ind w:right="-144"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6B4E0A">
      <w:pPr>
        <w:tabs>
          <w:tab w:val="left" w:pos="0"/>
        </w:tabs>
        <w:spacing w:after="0" w:line="240" w:lineRule="auto"/>
        <w:ind w:right="-144"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314E6E">
        <w:rPr>
          <w:rFonts w:ascii="Times New Roman" w:hAnsi="Times New Roman" w:cs="Times New Roman"/>
          <w:sz w:val="24"/>
          <w:szCs w:val="24"/>
        </w:rPr>
        <w:t>та</w:t>
      </w:r>
      <w:r w:rsidR="0069164F" w:rsidRPr="00314E6E">
        <w:rPr>
          <w:rFonts w:ascii="Times New Roman" w:hAnsi="Times New Roman" w:cs="Times New Roman"/>
          <w:sz w:val="24"/>
          <w:szCs w:val="24"/>
          <w:lang w:val="uk-UA"/>
        </w:rPr>
        <w:t>/</w:t>
      </w:r>
      <w:proofErr w:type="spellStart"/>
      <w:r w:rsidR="0069164F" w:rsidRPr="00314E6E">
        <w:rPr>
          <w:rFonts w:ascii="Times New Roman" w:hAnsi="Times New Roman" w:cs="Times New Roman"/>
          <w:sz w:val="24"/>
          <w:szCs w:val="24"/>
        </w:rPr>
        <w:t>або</w:t>
      </w:r>
      <w:proofErr w:type="spellEnd"/>
      <w:r w:rsidR="0069164F" w:rsidRPr="00314E6E">
        <w:rPr>
          <w:rFonts w:ascii="Times New Roman" w:hAnsi="Times New Roman" w:cs="Times New Roman"/>
          <w:sz w:val="24"/>
          <w:szCs w:val="24"/>
        </w:rPr>
        <w:t xml:space="preserve"> </w:t>
      </w:r>
      <w:r w:rsidR="0069164F" w:rsidRPr="00314E6E">
        <w:rPr>
          <w:rFonts w:ascii="Times New Roman" w:hAnsi="Times New Roman" w:cs="Times New Roman"/>
          <w:sz w:val="24"/>
          <w:szCs w:val="24"/>
          <w:lang w:val="uk-UA"/>
        </w:rPr>
        <w:t>ініціювати в односторонньому порядку дострокове</w:t>
      </w:r>
      <w:r w:rsidR="009A59A3" w:rsidRPr="00314E6E">
        <w:rPr>
          <w:rFonts w:ascii="Times New Roman" w:hAnsi="Times New Roman" w:cs="Times New Roman"/>
          <w:sz w:val="24"/>
          <w:szCs w:val="24"/>
          <w:lang w:val="uk-UA"/>
        </w:rPr>
        <w:t xml:space="preserve"> припинення дії Д</w:t>
      </w:r>
      <w:r w:rsidR="0069164F" w:rsidRPr="00314E6E">
        <w:rPr>
          <w:rFonts w:ascii="Times New Roman" w:hAnsi="Times New Roman" w:cs="Times New Roman"/>
          <w:sz w:val="24"/>
          <w:szCs w:val="24"/>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6B4E0A">
      <w:pPr>
        <w:tabs>
          <w:tab w:val="left" w:pos="0"/>
        </w:tabs>
        <w:spacing w:after="0" w:line="240" w:lineRule="auto"/>
        <w:ind w:right="-144"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6B4E0A">
      <w:pPr>
        <w:tabs>
          <w:tab w:val="left" w:pos="0"/>
        </w:tabs>
        <w:spacing w:after="0" w:line="240" w:lineRule="auto"/>
        <w:ind w:right="-144"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4E14854" w:rsidR="00F95445" w:rsidRPr="00FC37E4" w:rsidRDefault="00C52071" w:rsidP="006B4E0A">
      <w:pPr>
        <w:tabs>
          <w:tab w:val="left" w:pos="0"/>
        </w:tabs>
        <w:spacing w:after="0" w:line="240" w:lineRule="auto"/>
        <w:ind w:right="-144"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301B7718" w:rsidR="00B90201" w:rsidRPr="00FC37E4" w:rsidRDefault="009A4C7E" w:rsidP="006B4E0A">
      <w:pPr>
        <w:tabs>
          <w:tab w:val="left" w:pos="0"/>
        </w:tabs>
        <w:spacing w:after="0" w:line="240" w:lineRule="auto"/>
        <w:ind w:right="-144"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6B4E0A">
      <w:pPr>
        <w:tabs>
          <w:tab w:val="left" w:pos="0"/>
        </w:tabs>
        <w:spacing w:after="0" w:line="240" w:lineRule="auto"/>
        <w:ind w:right="-144"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6B4E0A">
      <w:pPr>
        <w:tabs>
          <w:tab w:val="left" w:pos="0"/>
        </w:tabs>
        <w:spacing w:after="0" w:line="240" w:lineRule="auto"/>
        <w:ind w:right="-144"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FC37E4">
        <w:rPr>
          <w:rFonts w:ascii="Times New Roman" w:hAnsi="Times New Roman"/>
          <w:sz w:val="24"/>
          <w:lang w:val="uk-UA"/>
        </w:rPr>
        <w:t>оперативно</w:t>
      </w:r>
      <w:proofErr w:type="spellEnd"/>
      <w:r w:rsidR="009B16A4" w:rsidRPr="00FC37E4">
        <w:rPr>
          <w:rFonts w:ascii="Times New Roman" w:hAnsi="Times New Roman"/>
          <w:sz w:val="24"/>
          <w:lang w:val="uk-UA"/>
        </w:rPr>
        <w:t>-господарських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6B4E0A">
      <w:pPr>
        <w:tabs>
          <w:tab w:val="left" w:pos="0"/>
        </w:tabs>
        <w:spacing w:after="0" w:line="240" w:lineRule="auto"/>
        <w:ind w:right="-144"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6B4E0A">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6B4E0A">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6B4E0A">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6B4E0A">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6B4E0A">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6B4E0A">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6B4E0A">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6B4E0A">
      <w:pPr>
        <w:tabs>
          <w:tab w:val="left" w:pos="0"/>
        </w:tabs>
        <w:spacing w:after="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6B4E0A">
      <w:pPr>
        <w:tabs>
          <w:tab w:val="left" w:pos="0"/>
        </w:tabs>
        <w:spacing w:after="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4C49A1">
      <w:pPr>
        <w:spacing w:before="120" w:after="80"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E4602A">
      <w:pPr>
        <w:spacing w:after="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E4602A">
      <w:pPr>
        <w:pStyle w:val="1"/>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E4602A">
      <w:pPr>
        <w:spacing w:after="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E4602A">
      <w:pPr>
        <w:spacing w:after="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E4602A">
      <w:pPr>
        <w:spacing w:after="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E4602A">
      <w:pPr>
        <w:spacing w:after="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E4602A">
      <w:pPr>
        <w:spacing w:after="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E4602A">
      <w:pPr>
        <w:spacing w:after="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FC37E4">
        <w:rPr>
          <w:rFonts w:ascii="Times New Roman" w:hAnsi="Times New Roman"/>
          <w:sz w:val="24"/>
          <w:lang w:val="uk-UA"/>
        </w:rPr>
        <w:t>акта</w:t>
      </w:r>
      <w:proofErr w:type="spellEnd"/>
      <w:r w:rsidR="00106760" w:rsidRPr="00FC37E4">
        <w:rPr>
          <w:rFonts w:ascii="Times New Roman" w:hAnsi="Times New Roman"/>
          <w:sz w:val="24"/>
          <w:lang w:val="uk-UA"/>
        </w:rPr>
        <w:t>;</w:t>
      </w:r>
    </w:p>
    <w:p w14:paraId="01844A22" w14:textId="77777777" w:rsidR="00184D50" w:rsidRPr="00FC37E4" w:rsidRDefault="00184D50" w:rsidP="00E4602A">
      <w:pPr>
        <w:spacing w:after="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E4602A">
      <w:pPr>
        <w:spacing w:after="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5E05134" w14:textId="77777777" w:rsidR="0049261B" w:rsidRDefault="008F300A" w:rsidP="00E4602A">
      <w:pPr>
        <w:spacing w:after="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49261B" w:rsidRPr="0049261B">
        <w:rPr>
          <w:rFonts w:ascii="Times New Roman" w:hAnsi="Times New Roman"/>
          <w:sz w:val="24"/>
          <w:lang w:val="uk-UA"/>
        </w:rPr>
        <w:t>розірвати цей Договір в односторонньому порядку повідомивши Постачальника за 20 днів до запланованої дати розірвання Договору;</w:t>
      </w:r>
    </w:p>
    <w:p w14:paraId="25CF94FE" w14:textId="7A66182B" w:rsidR="00106760" w:rsidRPr="00FC37E4" w:rsidRDefault="0049261B" w:rsidP="00E4602A">
      <w:pPr>
        <w:spacing w:after="0" w:line="240" w:lineRule="auto"/>
        <w:ind w:firstLine="568"/>
        <w:jc w:val="both"/>
        <w:rPr>
          <w:rFonts w:ascii="Times New Roman" w:hAnsi="Times New Roman"/>
          <w:sz w:val="24"/>
          <w:lang w:val="uk-UA"/>
        </w:rPr>
      </w:pPr>
      <w:r>
        <w:rPr>
          <w:rFonts w:ascii="Times New Roman" w:hAnsi="Times New Roman"/>
          <w:sz w:val="24"/>
          <w:lang w:val="uk-UA"/>
        </w:rPr>
        <w:t xml:space="preserve">11)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E4602A">
      <w:pPr>
        <w:spacing w:after="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E4602A">
      <w:pPr>
        <w:spacing w:after="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E4602A">
      <w:pPr>
        <w:spacing w:after="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E4602A">
      <w:pPr>
        <w:spacing w:after="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E4602A">
      <w:pPr>
        <w:spacing w:after="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E4602A">
      <w:pPr>
        <w:spacing w:after="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E4602A">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E4602A">
      <w:pPr>
        <w:spacing w:after="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E4602A">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E4602A">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E4602A">
      <w:pPr>
        <w:spacing w:after="0"/>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E4602A">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4C49A1">
      <w:pPr>
        <w:spacing w:before="120" w:after="80"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w:t>
      </w:r>
      <w:proofErr w:type="spellEnd"/>
      <w:r w:rsidRPr="00FC37E4">
        <w:rPr>
          <w:rFonts w:ascii="Times New Roman" w:hAnsi="Times New Roman" w:cs="Times New Roman"/>
          <w:color w:val="000000"/>
          <w:sz w:val="24"/>
          <w:szCs w:val="24"/>
          <w:lang w:val="uk-UA"/>
        </w:rPr>
        <w:t xml:space="preserve">-центр; </w:t>
      </w:r>
    </w:p>
    <w:p w14:paraId="021919C9" w14:textId="75F92FF2" w:rsidR="00066245" w:rsidRPr="00FC37E4" w:rsidRDefault="00066245"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7FEDD75" w14:textId="3E457540" w:rsidR="00106760" w:rsidRPr="00FC37E4" w:rsidRDefault="00ED763E" w:rsidP="00E4602A">
      <w:pPr>
        <w:spacing w:after="0" w:line="240" w:lineRule="auto"/>
        <w:ind w:firstLine="709"/>
        <w:jc w:val="both"/>
        <w:rPr>
          <w:rFonts w:ascii="Times New Roman" w:hAnsi="Times New Roman"/>
          <w:color w:val="000000"/>
          <w:sz w:val="24"/>
          <w:lang w:val="uk-UA"/>
        </w:rPr>
      </w:pPr>
      <w:r>
        <w:rPr>
          <w:rFonts w:ascii="Times New Roman" w:eastAsia="Times New Roman" w:hAnsi="Times New Roman" w:cs="Times New Roman"/>
          <w:sz w:val="24"/>
          <w:szCs w:val="24"/>
          <w:lang w:val="uk-UA" w:eastAsia="ru-RU"/>
        </w:rPr>
        <w:t>9</w:t>
      </w:r>
      <w:r w:rsidR="0049261B">
        <w:rPr>
          <w:rFonts w:ascii="Times New Roman" w:eastAsia="Times New Roman" w:hAnsi="Times New Roman" w:cs="Times New Roman"/>
          <w:sz w:val="24"/>
          <w:szCs w:val="24"/>
          <w:lang w:val="uk-UA" w:eastAsia="ru-RU"/>
        </w:rPr>
        <w:t xml:space="preserve">)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E4602A">
      <w:pPr>
        <w:spacing w:after="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E4602A">
      <w:pPr>
        <w:spacing w:after="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4DDBD7F0" w:rsidR="00106760" w:rsidRPr="00FC37E4" w:rsidRDefault="002A3A1C" w:rsidP="00E4602A">
      <w:pPr>
        <w:spacing w:after="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5222DE">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перейти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4C49A1">
      <w:pPr>
        <w:spacing w:before="120" w:after="80"/>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E4602A">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4C49A1">
      <w:pPr>
        <w:spacing w:before="120" w:after="8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E4602A">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E4602A">
      <w:pPr>
        <w:spacing w:after="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E4602A">
      <w:pPr>
        <w:spacing w:after="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E4602A">
      <w:pPr>
        <w:spacing w:after="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E4602A">
      <w:pPr>
        <w:spacing w:after="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E4602A">
      <w:pPr>
        <w:spacing w:after="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E4602A">
      <w:pPr>
        <w:spacing w:after="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E4602A">
      <w:pPr>
        <w:spacing w:after="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4C49A1">
      <w:pPr>
        <w:spacing w:before="120" w:after="80"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E4602A">
      <w:pPr>
        <w:spacing w:after="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E4602A">
      <w:pPr>
        <w:spacing w:after="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4C49A1">
      <w:pPr>
        <w:spacing w:before="120" w:after="8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E4602A">
      <w:pPr>
        <w:spacing w:after="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bookmarkStart w:id="1" w:name="_GoBack"/>
      <w:bookmarkEnd w:id="1"/>
      <w:r w:rsidRPr="00FC37E4">
        <w:rPr>
          <w:rFonts w:ascii="Times New Roman" w:hAnsi="Times New Roman"/>
          <w:sz w:val="24"/>
          <w:lang w:val="uk-UA"/>
        </w:rPr>
        <w:t>.</w:t>
      </w:r>
    </w:p>
    <w:p w14:paraId="704E99F9" w14:textId="77777777" w:rsidR="00106760" w:rsidRPr="00FC37E4" w:rsidRDefault="00106760" w:rsidP="00E4602A">
      <w:pPr>
        <w:spacing w:after="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E4602A">
      <w:pPr>
        <w:spacing w:after="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E4602A">
      <w:pPr>
        <w:spacing w:after="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E4602A">
      <w:pPr>
        <w:spacing w:after="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4C49A1">
      <w:pPr>
        <w:spacing w:before="120" w:after="80"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E4602A">
      <w:pPr>
        <w:spacing w:after="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C56B8F">
      <w:pPr>
        <w:spacing w:after="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6C49F0B9" w:rsidR="00792B82" w:rsidRPr="00FC37E4" w:rsidRDefault="00106760" w:rsidP="00C56B8F">
      <w:pPr>
        <w:pStyle w:val="af1"/>
        <w:tabs>
          <w:tab w:val="clear" w:pos="2410"/>
          <w:tab w:val="left" w:pos="0"/>
          <w:tab w:val="left" w:pos="142"/>
        </w:tabs>
        <w:ind w:firstLine="709"/>
        <w:rPr>
          <w:sz w:val="24"/>
          <w:szCs w:val="24"/>
        </w:rPr>
      </w:pPr>
      <w:r w:rsidRPr="00FC37E4">
        <w:rPr>
          <w:sz w:val="24"/>
          <w:szCs w:val="24"/>
        </w:rPr>
        <w:t>1</w:t>
      </w:r>
      <w:r w:rsidR="00F64EF9" w:rsidRPr="00FC37E4">
        <w:rPr>
          <w:sz w:val="24"/>
          <w:szCs w:val="24"/>
        </w:rPr>
        <w:t>2</w:t>
      </w:r>
      <w:r w:rsidRPr="00FC37E4">
        <w:rPr>
          <w:sz w:val="24"/>
        </w:rPr>
        <w:t xml:space="preserve">.1. </w:t>
      </w:r>
      <w:r w:rsidR="005222DE" w:rsidRPr="005222DE">
        <w:rPr>
          <w:sz w:val="24"/>
        </w:rPr>
        <w:t xml:space="preserve">Цей Договір набирає чинності з дати його підписання Сторонами </w:t>
      </w:r>
      <w:r w:rsidR="00792B82" w:rsidRPr="00FC37E4">
        <w:rPr>
          <w:sz w:val="24"/>
          <w:szCs w:val="24"/>
        </w:rPr>
        <w:t>та діє</w:t>
      </w:r>
      <w:r w:rsidR="00E4602A">
        <w:rPr>
          <w:sz w:val="24"/>
          <w:szCs w:val="24"/>
        </w:rPr>
        <w:t xml:space="preserve"> </w:t>
      </w:r>
      <w:r w:rsidR="005222DE">
        <w:rPr>
          <w:sz w:val="24"/>
          <w:szCs w:val="24"/>
        </w:rPr>
        <w:t xml:space="preserve">                        </w:t>
      </w:r>
      <w:r w:rsidR="00792B82" w:rsidRPr="00FC37E4">
        <w:rPr>
          <w:sz w:val="24"/>
          <w:szCs w:val="24"/>
        </w:rPr>
        <w:t>до «</w:t>
      </w:r>
      <w:r w:rsidR="00E4602A">
        <w:rPr>
          <w:sz w:val="24"/>
          <w:szCs w:val="24"/>
        </w:rPr>
        <w:t>31</w:t>
      </w:r>
      <w:r w:rsidR="00792B82" w:rsidRPr="00FC37E4">
        <w:rPr>
          <w:sz w:val="24"/>
          <w:szCs w:val="24"/>
        </w:rPr>
        <w:t>»</w:t>
      </w:r>
      <w:r w:rsidR="00E4602A">
        <w:rPr>
          <w:sz w:val="24"/>
          <w:szCs w:val="24"/>
        </w:rPr>
        <w:t xml:space="preserve"> грудня</w:t>
      </w:r>
      <w:r w:rsidR="00792B82" w:rsidRPr="00FC37E4">
        <w:rPr>
          <w:sz w:val="24"/>
          <w:szCs w:val="24"/>
        </w:rPr>
        <w:t xml:space="preserve"> 20</w:t>
      </w:r>
      <w:r w:rsidR="00E4602A">
        <w:rPr>
          <w:sz w:val="24"/>
          <w:szCs w:val="24"/>
        </w:rPr>
        <w:t>2</w:t>
      </w:r>
      <w:r w:rsidR="001A0DF0">
        <w:rPr>
          <w:sz w:val="24"/>
          <w:szCs w:val="24"/>
        </w:rPr>
        <w:t>4</w:t>
      </w:r>
      <w:r w:rsidR="00792B82" w:rsidRPr="00FC37E4">
        <w:rPr>
          <w:sz w:val="24"/>
          <w:szCs w:val="24"/>
        </w:rPr>
        <w:t xml:space="preserve"> р.,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7BD72C31" w14:textId="03563EF0" w:rsidR="001B092D" w:rsidRDefault="000F50FA" w:rsidP="00C56B8F">
      <w:pPr>
        <w:pStyle w:val="af1"/>
        <w:tabs>
          <w:tab w:val="left" w:pos="0"/>
          <w:tab w:val="left" w:pos="142"/>
        </w:tabs>
        <w:ind w:firstLine="709"/>
        <w:rPr>
          <w:sz w:val="24"/>
          <w:szCs w:val="24"/>
        </w:rPr>
      </w:pPr>
      <w:r w:rsidRPr="00FC37E4">
        <w:rPr>
          <w:sz w:val="24"/>
          <w:szCs w:val="24"/>
        </w:rPr>
        <w:t>12.</w:t>
      </w:r>
      <w:r w:rsidR="00FE6411">
        <w:rPr>
          <w:sz w:val="24"/>
          <w:szCs w:val="24"/>
        </w:rPr>
        <w:t>2</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393846">
        <w:rPr>
          <w:sz w:val="24"/>
          <w:szCs w:val="24"/>
        </w:rPr>
        <w:t>:</w:t>
      </w:r>
    </w:p>
    <w:p w14:paraId="3FD50B7B" w14:textId="5E5CB70C" w:rsidR="00393846" w:rsidRDefault="00393846" w:rsidP="00393846">
      <w:pPr>
        <w:pStyle w:val="af1"/>
        <w:tabs>
          <w:tab w:val="left" w:pos="0"/>
          <w:tab w:val="left" w:pos="142"/>
        </w:tabs>
        <w:ind w:firstLine="709"/>
        <w:rPr>
          <w:sz w:val="24"/>
          <w:szCs w:val="24"/>
        </w:rPr>
      </w:pPr>
      <w:r w:rsidRPr="00393846">
        <w:rPr>
          <w:sz w:val="24"/>
          <w:szCs w:val="24"/>
        </w:rPr>
        <w:t xml:space="preserve">1) </w:t>
      </w:r>
      <w:r w:rsidR="00CD58AA" w:rsidRPr="00CD58AA">
        <w:rPr>
          <w:sz w:val="24"/>
          <w:szCs w:val="24"/>
        </w:rPr>
        <w:t>зменшення обсягів закупівлі, зокрема з урахуванням фактичного обсягу видатків замовника</w:t>
      </w:r>
      <w:r>
        <w:rPr>
          <w:sz w:val="24"/>
          <w:szCs w:val="24"/>
        </w:rPr>
        <w:t xml:space="preserve">. </w:t>
      </w:r>
    </w:p>
    <w:p w14:paraId="602360E9" w14:textId="7EA94BFC" w:rsidR="00393846" w:rsidRPr="00393846" w:rsidRDefault="00393846" w:rsidP="00393846">
      <w:pPr>
        <w:pStyle w:val="af1"/>
        <w:tabs>
          <w:tab w:val="left" w:pos="0"/>
          <w:tab w:val="left" w:pos="142"/>
        </w:tabs>
        <w:ind w:firstLine="709"/>
        <w:rPr>
          <w:sz w:val="24"/>
          <w:szCs w:val="24"/>
        </w:rPr>
      </w:pPr>
      <w:r w:rsidRPr="00393846">
        <w:rPr>
          <w:i/>
          <w:sz w:val="24"/>
          <w:szCs w:val="24"/>
        </w:rPr>
        <w:t xml:space="preserve">Сторони можуть </w:t>
      </w:r>
      <w:proofErr w:type="spellStart"/>
      <w:r w:rsidRPr="00393846">
        <w:rPr>
          <w:i/>
          <w:sz w:val="24"/>
          <w:szCs w:val="24"/>
        </w:rPr>
        <w:t>внести</w:t>
      </w:r>
      <w:proofErr w:type="spellEnd"/>
      <w:r w:rsidRPr="00393846">
        <w:rPr>
          <w:i/>
          <w:sz w:val="24"/>
          <w:szCs w:val="24"/>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r>
        <w:rPr>
          <w:i/>
          <w:sz w:val="24"/>
          <w:szCs w:val="24"/>
        </w:rPr>
        <w:t>.</w:t>
      </w:r>
    </w:p>
    <w:p w14:paraId="4849BC16" w14:textId="2D12F179" w:rsidR="00393846" w:rsidRDefault="00393846" w:rsidP="00393846">
      <w:pPr>
        <w:pStyle w:val="af1"/>
        <w:tabs>
          <w:tab w:val="left" w:pos="0"/>
          <w:tab w:val="left" w:pos="142"/>
        </w:tabs>
        <w:ind w:firstLine="709"/>
        <w:rPr>
          <w:sz w:val="24"/>
          <w:szCs w:val="24"/>
        </w:rPr>
      </w:pPr>
      <w:r w:rsidRPr="00393846">
        <w:rPr>
          <w:sz w:val="24"/>
          <w:szCs w:val="24"/>
        </w:rPr>
        <w:t xml:space="preserve">2) </w:t>
      </w:r>
      <w:r w:rsidR="00670026" w:rsidRPr="00670026">
        <w:rPr>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70026" w:rsidRPr="00670026">
        <w:rPr>
          <w:sz w:val="24"/>
          <w:szCs w:val="24"/>
        </w:rPr>
        <w:t>пропорційно</w:t>
      </w:r>
      <w:proofErr w:type="spellEnd"/>
      <w:r w:rsidR="00670026" w:rsidRPr="00670026">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sz w:val="24"/>
          <w:szCs w:val="24"/>
        </w:rPr>
        <w:t xml:space="preserve">. </w:t>
      </w:r>
    </w:p>
    <w:p w14:paraId="3C9EE3BC" w14:textId="29BC7716" w:rsidR="00393846" w:rsidRPr="00393846" w:rsidRDefault="00393846" w:rsidP="00393846">
      <w:pPr>
        <w:pStyle w:val="af1"/>
        <w:tabs>
          <w:tab w:val="left" w:pos="0"/>
          <w:tab w:val="left" w:pos="142"/>
        </w:tabs>
        <w:ind w:firstLine="709"/>
        <w:rPr>
          <w:i/>
          <w:sz w:val="24"/>
          <w:szCs w:val="24"/>
        </w:rPr>
      </w:pPr>
      <w:r w:rsidRPr="00393846">
        <w:rPr>
          <w:i/>
          <w:sz w:val="24"/>
          <w:szCs w:val="24"/>
        </w:rPr>
        <w:t>Сторони протягом дії цього договору вносять зміни у Договір в частині ціни за одиницю товару у разі коливання ціни товару на ринку.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393846">
        <w:rPr>
          <w:i/>
          <w:sz w:val="24"/>
          <w:szCs w:val="24"/>
        </w:rPr>
        <w:t>ами</w:t>
      </w:r>
      <w:proofErr w:type="spellEnd"/>
      <w:r w:rsidRPr="00393846">
        <w:rPr>
          <w:i/>
          <w:sz w:val="24"/>
          <w:szCs w:val="24"/>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393846">
        <w:rPr>
          <w:i/>
          <w:sz w:val="24"/>
          <w:szCs w:val="24"/>
        </w:rPr>
        <w:t>Держзовнішінформ</w:t>
      </w:r>
      <w:proofErr w:type="spellEnd"/>
      <w:r w:rsidRPr="00393846">
        <w:rPr>
          <w:i/>
          <w:sz w:val="24"/>
          <w:szCs w:val="24"/>
        </w:rPr>
        <w:t>», або ДП «</w:t>
      </w:r>
      <w:proofErr w:type="spellStart"/>
      <w:r w:rsidRPr="00393846">
        <w:rPr>
          <w:i/>
          <w:sz w:val="24"/>
          <w:szCs w:val="24"/>
        </w:rPr>
        <w:t>Укрпромзовнішекспертиза</w:t>
      </w:r>
      <w:proofErr w:type="spellEnd"/>
      <w:r w:rsidRPr="00393846">
        <w:rPr>
          <w:i/>
          <w:sz w:val="24"/>
          <w:szCs w:val="24"/>
        </w:rPr>
        <w:t>» чи іншого органу щодо величини коливання на ринку</w:t>
      </w:r>
      <w:r w:rsidR="00670026">
        <w:rPr>
          <w:i/>
          <w:sz w:val="24"/>
          <w:szCs w:val="24"/>
        </w:rPr>
        <w:t>)</w:t>
      </w:r>
      <w:r w:rsidRPr="00393846">
        <w:rPr>
          <w:i/>
          <w:sz w:val="24"/>
          <w:szCs w:val="24"/>
        </w:rPr>
        <w:t>.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ціни постачання електричної енергії</w:t>
      </w:r>
      <w:r>
        <w:rPr>
          <w:i/>
          <w:sz w:val="24"/>
          <w:szCs w:val="24"/>
        </w:rPr>
        <w:t>.</w:t>
      </w:r>
    </w:p>
    <w:p w14:paraId="36937F16" w14:textId="0847E8B4" w:rsidR="00393846" w:rsidRPr="00393846" w:rsidRDefault="00393846" w:rsidP="00393846">
      <w:pPr>
        <w:pStyle w:val="af1"/>
        <w:tabs>
          <w:tab w:val="left" w:pos="0"/>
          <w:tab w:val="left" w:pos="142"/>
        </w:tabs>
        <w:ind w:firstLine="709"/>
        <w:rPr>
          <w:i/>
          <w:sz w:val="24"/>
          <w:szCs w:val="24"/>
        </w:rPr>
      </w:pPr>
      <w:r w:rsidRPr="00393846">
        <w:rPr>
          <w:i/>
          <w:sz w:val="24"/>
          <w:szCs w:val="24"/>
        </w:rPr>
        <w:t xml:space="preserve">Звернення </w:t>
      </w:r>
      <w:r w:rsidR="00CB5999">
        <w:rPr>
          <w:i/>
          <w:sz w:val="24"/>
          <w:szCs w:val="24"/>
        </w:rPr>
        <w:t>П</w:t>
      </w:r>
      <w:r w:rsidRPr="00393846">
        <w:rPr>
          <w:i/>
          <w:sz w:val="24"/>
          <w:szCs w:val="24"/>
        </w:rPr>
        <w:t xml:space="preserve">остачальника про збільшення ціни електричної енергії розглядається </w:t>
      </w:r>
      <w:r w:rsidR="00CB5999">
        <w:rPr>
          <w:i/>
          <w:sz w:val="24"/>
          <w:szCs w:val="24"/>
        </w:rPr>
        <w:t>Споживачем</w:t>
      </w:r>
      <w:r w:rsidRPr="00393846">
        <w:rPr>
          <w:i/>
          <w:sz w:val="24"/>
          <w:szCs w:val="24"/>
        </w:rPr>
        <w:t xml:space="preserve"> протягом </w:t>
      </w:r>
      <w:r w:rsidR="00CB5999">
        <w:rPr>
          <w:i/>
          <w:sz w:val="24"/>
          <w:szCs w:val="24"/>
        </w:rPr>
        <w:t>5 робочих днів</w:t>
      </w:r>
      <w:r w:rsidRPr="00393846">
        <w:rPr>
          <w:i/>
          <w:sz w:val="24"/>
          <w:szCs w:val="24"/>
        </w:rPr>
        <w:t xml:space="preserve">. У зазначений строк </w:t>
      </w:r>
      <w:r w:rsidR="00CB5999">
        <w:rPr>
          <w:i/>
          <w:sz w:val="24"/>
          <w:szCs w:val="24"/>
        </w:rPr>
        <w:t>Споживач</w:t>
      </w:r>
      <w:r w:rsidRPr="00393846">
        <w:rPr>
          <w:i/>
          <w:sz w:val="24"/>
          <w:szCs w:val="24"/>
        </w:rPr>
        <w:t xml:space="preserve"> або повертає </w:t>
      </w:r>
      <w:r w:rsidR="00CB5999">
        <w:rPr>
          <w:i/>
          <w:sz w:val="24"/>
          <w:szCs w:val="24"/>
        </w:rPr>
        <w:t>П</w:t>
      </w:r>
      <w:r w:rsidRPr="00393846">
        <w:rPr>
          <w:i/>
          <w:sz w:val="24"/>
          <w:szCs w:val="24"/>
        </w:rPr>
        <w:t xml:space="preserve">остачальнику один примірник підписаної додаткової угоди про зміну ціни електричної енергії, або надає вмотивовану письмову відмову. </w:t>
      </w:r>
      <w:r w:rsidR="00CB5999">
        <w:rPr>
          <w:i/>
          <w:sz w:val="24"/>
          <w:szCs w:val="24"/>
        </w:rPr>
        <w:t>Споживач</w:t>
      </w:r>
      <w:r w:rsidRPr="00393846">
        <w:rPr>
          <w:i/>
          <w:sz w:val="24"/>
          <w:szCs w:val="24"/>
        </w:rPr>
        <w:t xml:space="preserve"> відмовляє </w:t>
      </w:r>
      <w:r w:rsidR="00CB5999">
        <w:rPr>
          <w:i/>
          <w:sz w:val="24"/>
          <w:szCs w:val="24"/>
        </w:rPr>
        <w:t>П</w:t>
      </w:r>
      <w:r w:rsidRPr="00393846">
        <w:rPr>
          <w:i/>
          <w:sz w:val="24"/>
          <w:szCs w:val="24"/>
        </w:rPr>
        <w:t>остачальнику у підвищенні ціни електричної енергії в будь-якому з таких випадків:</w:t>
      </w:r>
    </w:p>
    <w:p w14:paraId="537F3606" w14:textId="09F6C4AC" w:rsidR="00393846" w:rsidRPr="00393846" w:rsidRDefault="00393846" w:rsidP="00393846">
      <w:pPr>
        <w:pStyle w:val="af1"/>
        <w:tabs>
          <w:tab w:val="left" w:pos="0"/>
          <w:tab w:val="left" w:pos="142"/>
        </w:tabs>
        <w:ind w:firstLine="709"/>
        <w:rPr>
          <w:i/>
          <w:sz w:val="24"/>
          <w:szCs w:val="24"/>
        </w:rPr>
      </w:pPr>
      <w:r w:rsidRPr="00393846">
        <w:rPr>
          <w:i/>
          <w:sz w:val="24"/>
          <w:szCs w:val="24"/>
        </w:rPr>
        <w:t xml:space="preserve">— звернення </w:t>
      </w:r>
      <w:r w:rsidR="00CB5999">
        <w:rPr>
          <w:i/>
          <w:sz w:val="24"/>
          <w:szCs w:val="24"/>
        </w:rPr>
        <w:t>П</w:t>
      </w:r>
      <w:r w:rsidRPr="00393846">
        <w:rPr>
          <w:i/>
          <w:sz w:val="24"/>
          <w:szCs w:val="24"/>
        </w:rPr>
        <w:t xml:space="preserve">остачальника про збільшення ціни електричної енергії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w:t>
      </w:r>
      <w:proofErr w:type="spellStart"/>
      <w:r w:rsidRPr="00393846">
        <w:rPr>
          <w:i/>
          <w:sz w:val="24"/>
          <w:szCs w:val="24"/>
        </w:rPr>
        <w:t>проєкту</w:t>
      </w:r>
      <w:proofErr w:type="spellEnd"/>
      <w:r w:rsidRPr="00393846">
        <w:rPr>
          <w:i/>
          <w:sz w:val="24"/>
          <w:szCs w:val="24"/>
        </w:rPr>
        <w:t xml:space="preserve"> додаткової угоди);</w:t>
      </w:r>
    </w:p>
    <w:p w14:paraId="1DB688C2" w14:textId="78274048" w:rsidR="00393846" w:rsidRPr="00393846" w:rsidRDefault="00393846" w:rsidP="00670026">
      <w:pPr>
        <w:pStyle w:val="af1"/>
        <w:tabs>
          <w:tab w:val="left" w:pos="0"/>
          <w:tab w:val="left" w:pos="142"/>
        </w:tabs>
        <w:ind w:firstLine="709"/>
        <w:rPr>
          <w:i/>
          <w:sz w:val="24"/>
          <w:szCs w:val="24"/>
        </w:rPr>
      </w:pPr>
      <w:r w:rsidRPr="00393846">
        <w:rPr>
          <w:i/>
          <w:sz w:val="24"/>
          <w:szCs w:val="24"/>
        </w:rPr>
        <w:t xml:space="preserve">— звернення </w:t>
      </w:r>
      <w:r w:rsidR="00CB5999">
        <w:rPr>
          <w:i/>
          <w:sz w:val="24"/>
          <w:szCs w:val="24"/>
        </w:rPr>
        <w:t>П</w:t>
      </w:r>
      <w:r w:rsidRPr="00393846">
        <w:rPr>
          <w:i/>
          <w:sz w:val="24"/>
          <w:szCs w:val="24"/>
        </w:rPr>
        <w:t xml:space="preserve">остачальника про збільшення ціни електричної енергії направлене </w:t>
      </w:r>
      <w:r w:rsidR="00CB5999">
        <w:rPr>
          <w:i/>
          <w:sz w:val="24"/>
          <w:szCs w:val="24"/>
        </w:rPr>
        <w:t>Споживачу</w:t>
      </w:r>
      <w:r w:rsidRPr="00393846">
        <w:rPr>
          <w:i/>
          <w:sz w:val="24"/>
          <w:szCs w:val="24"/>
        </w:rPr>
        <w:t xml:space="preserve"> більш як через 7 календарних днів з дня, яким датовано документ, що підтверджує наявність ринкових коливань.</w:t>
      </w:r>
    </w:p>
    <w:p w14:paraId="35D438D0" w14:textId="71600D66" w:rsidR="00393846" w:rsidRPr="00393846" w:rsidRDefault="00393846" w:rsidP="00393846">
      <w:pPr>
        <w:pStyle w:val="af1"/>
        <w:tabs>
          <w:tab w:val="left" w:pos="0"/>
          <w:tab w:val="left" w:pos="142"/>
        </w:tabs>
        <w:ind w:firstLine="709"/>
        <w:rPr>
          <w:sz w:val="24"/>
          <w:szCs w:val="24"/>
        </w:rPr>
      </w:pPr>
      <w:r w:rsidRPr="00393846">
        <w:rPr>
          <w:sz w:val="24"/>
          <w:szCs w:val="24"/>
        </w:rPr>
        <w:t xml:space="preserve">3) </w:t>
      </w:r>
      <w:r w:rsidR="00670026" w:rsidRPr="00670026">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Pr>
          <w:sz w:val="24"/>
          <w:szCs w:val="24"/>
        </w:rPr>
        <w:t>;</w:t>
      </w:r>
    </w:p>
    <w:p w14:paraId="4B3E89CB" w14:textId="723F0EAD" w:rsidR="00393846" w:rsidRDefault="00393846" w:rsidP="00393846">
      <w:pPr>
        <w:pStyle w:val="af1"/>
        <w:tabs>
          <w:tab w:val="left" w:pos="0"/>
          <w:tab w:val="left" w:pos="142"/>
        </w:tabs>
        <w:ind w:firstLine="709"/>
        <w:rPr>
          <w:sz w:val="24"/>
          <w:szCs w:val="24"/>
        </w:rPr>
      </w:pPr>
      <w:r w:rsidRPr="00393846">
        <w:rPr>
          <w:sz w:val="24"/>
          <w:szCs w:val="24"/>
        </w:rPr>
        <w:t xml:space="preserve">4) </w:t>
      </w:r>
      <w:r w:rsidR="00670026" w:rsidRPr="00670026">
        <w:rPr>
          <w:sz w:val="24"/>
          <w:szCs w:val="24"/>
        </w:rPr>
        <w:t>продовження строку дії договору про закупівлю та/або строку виконання зобов’язань щодо передачі товару</w:t>
      </w:r>
      <w:r w:rsidR="00670026">
        <w:rPr>
          <w:sz w:val="24"/>
          <w:szCs w:val="24"/>
        </w:rPr>
        <w:t xml:space="preserve"> </w:t>
      </w:r>
      <w:r w:rsidR="00670026" w:rsidRPr="00670026">
        <w:rPr>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sz w:val="24"/>
          <w:szCs w:val="24"/>
        </w:rPr>
        <w:t>.</w:t>
      </w:r>
    </w:p>
    <w:p w14:paraId="393901E5" w14:textId="1DB2AA86" w:rsidR="00393846" w:rsidRDefault="00393846" w:rsidP="00393846">
      <w:pPr>
        <w:pStyle w:val="af1"/>
        <w:tabs>
          <w:tab w:val="left" w:pos="0"/>
          <w:tab w:val="left" w:pos="142"/>
        </w:tabs>
        <w:ind w:firstLine="709"/>
        <w:rPr>
          <w:sz w:val="24"/>
          <w:szCs w:val="24"/>
        </w:rPr>
      </w:pPr>
      <w:r w:rsidRPr="00393846">
        <w:rPr>
          <w:sz w:val="24"/>
          <w:szCs w:val="24"/>
        </w:rPr>
        <w:t xml:space="preserve">5) </w:t>
      </w:r>
      <w:r w:rsidR="00670026" w:rsidRPr="00670026">
        <w:rPr>
          <w:sz w:val="24"/>
          <w:szCs w:val="24"/>
        </w:rPr>
        <w:t>погодження зміни ціни в договорі про закупівлю в бік зменшення (без зміни кількості (обсягу) та якості товарів)</w:t>
      </w:r>
      <w:r>
        <w:rPr>
          <w:sz w:val="24"/>
          <w:szCs w:val="24"/>
        </w:rPr>
        <w:t>.</w:t>
      </w:r>
    </w:p>
    <w:p w14:paraId="04E3ABCD" w14:textId="722B424F" w:rsidR="00393846" w:rsidRPr="00393846" w:rsidRDefault="00393846" w:rsidP="00393846">
      <w:pPr>
        <w:pStyle w:val="af1"/>
        <w:tabs>
          <w:tab w:val="left" w:pos="0"/>
          <w:tab w:val="left" w:pos="142"/>
        </w:tabs>
        <w:ind w:firstLine="709"/>
        <w:rPr>
          <w:sz w:val="24"/>
          <w:szCs w:val="24"/>
        </w:rPr>
      </w:pPr>
      <w:r w:rsidRPr="00393846">
        <w:rPr>
          <w:i/>
          <w:sz w:val="24"/>
          <w:szCs w:val="24"/>
        </w:rPr>
        <w:t xml:space="preserve">Сторони можуть </w:t>
      </w:r>
      <w:proofErr w:type="spellStart"/>
      <w:r w:rsidRPr="00393846">
        <w:rPr>
          <w:i/>
          <w:sz w:val="24"/>
          <w:szCs w:val="24"/>
        </w:rPr>
        <w:t>внести</w:t>
      </w:r>
      <w:proofErr w:type="spellEnd"/>
      <w:r w:rsidRPr="00393846">
        <w:rPr>
          <w:i/>
          <w:sz w:val="24"/>
          <w:szCs w:val="24"/>
        </w:rPr>
        <w:t xml:space="preserve"> зміни до Договору в разі узгодженої зміни ціни в бік зменшення (без зміни кількості (обсягу) та якості товарів</w:t>
      </w:r>
      <w:r w:rsidR="00670026">
        <w:rPr>
          <w:i/>
          <w:sz w:val="24"/>
          <w:szCs w:val="24"/>
        </w:rPr>
        <w:t>)</w:t>
      </w:r>
      <w:r>
        <w:rPr>
          <w:sz w:val="24"/>
          <w:szCs w:val="24"/>
        </w:rPr>
        <w:t>.</w:t>
      </w:r>
    </w:p>
    <w:p w14:paraId="5B0A7D2A" w14:textId="60427FBC" w:rsidR="00393846" w:rsidRDefault="00393846" w:rsidP="00393846">
      <w:pPr>
        <w:pStyle w:val="af1"/>
        <w:tabs>
          <w:tab w:val="left" w:pos="0"/>
          <w:tab w:val="left" w:pos="142"/>
        </w:tabs>
        <w:ind w:firstLine="709"/>
        <w:rPr>
          <w:sz w:val="24"/>
          <w:szCs w:val="24"/>
        </w:rPr>
      </w:pPr>
      <w:r w:rsidRPr="00393846">
        <w:rPr>
          <w:sz w:val="24"/>
          <w:szCs w:val="24"/>
        </w:rPr>
        <w:t xml:space="preserve">6) </w:t>
      </w:r>
      <w:r w:rsidR="00670026" w:rsidRPr="00670026">
        <w:rPr>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670026" w:rsidRPr="00670026">
        <w:rPr>
          <w:sz w:val="24"/>
          <w:szCs w:val="24"/>
        </w:rPr>
        <w:t>пропорційно</w:t>
      </w:r>
      <w:proofErr w:type="spellEnd"/>
      <w:r w:rsidR="00670026" w:rsidRPr="00670026">
        <w:rPr>
          <w:sz w:val="24"/>
          <w:szCs w:val="24"/>
        </w:rPr>
        <w:t xml:space="preserve"> до зміни таких ставок та/або пільг з оподаткування, а також у зв’язку із зміною системи оподаткування </w:t>
      </w:r>
      <w:proofErr w:type="spellStart"/>
      <w:r w:rsidR="00670026" w:rsidRPr="00670026">
        <w:rPr>
          <w:sz w:val="24"/>
          <w:szCs w:val="24"/>
        </w:rPr>
        <w:t>пропорційно</w:t>
      </w:r>
      <w:proofErr w:type="spellEnd"/>
      <w:r w:rsidR="00670026" w:rsidRPr="00670026">
        <w:rPr>
          <w:sz w:val="24"/>
          <w:szCs w:val="24"/>
        </w:rPr>
        <w:t xml:space="preserve"> до зміни податкового навантаження внаслідок зміни системи оподаткування</w:t>
      </w:r>
      <w:r>
        <w:rPr>
          <w:sz w:val="24"/>
          <w:szCs w:val="24"/>
        </w:rPr>
        <w:t>.</w:t>
      </w:r>
    </w:p>
    <w:p w14:paraId="6D539FA4" w14:textId="44AE01B9" w:rsidR="00393846" w:rsidRPr="00393846" w:rsidRDefault="00393846" w:rsidP="00393846">
      <w:pPr>
        <w:pStyle w:val="af1"/>
        <w:tabs>
          <w:tab w:val="left" w:pos="0"/>
          <w:tab w:val="left" w:pos="142"/>
        </w:tabs>
        <w:ind w:firstLine="709"/>
        <w:rPr>
          <w:sz w:val="24"/>
          <w:szCs w:val="24"/>
        </w:rPr>
      </w:pPr>
      <w:r w:rsidRPr="00393846">
        <w:rPr>
          <w:i/>
          <w:sz w:val="24"/>
          <w:szCs w:val="24"/>
        </w:rPr>
        <w:t xml:space="preserve">Сторони можуть </w:t>
      </w:r>
      <w:proofErr w:type="spellStart"/>
      <w:r w:rsidRPr="00393846">
        <w:rPr>
          <w:i/>
          <w:sz w:val="24"/>
          <w:szCs w:val="24"/>
        </w:rPr>
        <w:t>внести</w:t>
      </w:r>
      <w:proofErr w:type="spellEnd"/>
      <w:r w:rsidRPr="00393846">
        <w:rPr>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93846">
        <w:rPr>
          <w:i/>
          <w:sz w:val="24"/>
          <w:szCs w:val="24"/>
        </w:rPr>
        <w:t>пропорційно</w:t>
      </w:r>
      <w:proofErr w:type="spellEnd"/>
      <w:r w:rsidRPr="00393846">
        <w:rPr>
          <w:i/>
          <w:sz w:val="24"/>
          <w:szCs w:val="24"/>
        </w:rPr>
        <w:t xml:space="preserve"> до зміни таких ставок та/або пільг з оподаткування, а також у зв’язку і</w:t>
      </w:r>
      <w:r w:rsidR="00B41CA5">
        <w:rPr>
          <w:i/>
          <w:sz w:val="24"/>
          <w:szCs w:val="24"/>
        </w:rPr>
        <w:t>з</w:t>
      </w:r>
      <w:r w:rsidRPr="00393846">
        <w:rPr>
          <w:i/>
          <w:sz w:val="24"/>
          <w:szCs w:val="24"/>
        </w:rPr>
        <w:t xml:space="preserve"> зміною системи оподаткування </w:t>
      </w:r>
      <w:proofErr w:type="spellStart"/>
      <w:r w:rsidRPr="00393846">
        <w:rPr>
          <w:i/>
          <w:sz w:val="24"/>
          <w:szCs w:val="24"/>
        </w:rPr>
        <w:t>пропорційно</w:t>
      </w:r>
      <w:proofErr w:type="spellEnd"/>
      <w:r w:rsidRPr="00393846">
        <w:rPr>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93846">
        <w:rPr>
          <w:i/>
          <w:sz w:val="24"/>
          <w:szCs w:val="24"/>
        </w:rPr>
        <w:t>пропорційно</w:t>
      </w:r>
      <w:proofErr w:type="spellEnd"/>
      <w:r w:rsidRPr="00393846">
        <w:rPr>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393846">
        <w:rPr>
          <w:i/>
          <w:sz w:val="24"/>
          <w:szCs w:val="24"/>
        </w:rPr>
        <w:t>пропорційно</w:t>
      </w:r>
      <w:proofErr w:type="spellEnd"/>
      <w:r w:rsidRPr="00393846">
        <w:rPr>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Pr>
          <w:sz w:val="24"/>
          <w:szCs w:val="24"/>
        </w:rPr>
        <w:t>.</w:t>
      </w:r>
    </w:p>
    <w:p w14:paraId="3C709F55" w14:textId="584D8A72" w:rsidR="00393846" w:rsidRDefault="00393846" w:rsidP="00393846">
      <w:pPr>
        <w:pStyle w:val="af1"/>
        <w:tabs>
          <w:tab w:val="left" w:pos="0"/>
          <w:tab w:val="left" w:pos="142"/>
        </w:tabs>
        <w:ind w:firstLine="709"/>
        <w:rPr>
          <w:sz w:val="24"/>
          <w:szCs w:val="24"/>
        </w:rPr>
      </w:pPr>
      <w:r w:rsidRPr="00393846">
        <w:rPr>
          <w:sz w:val="24"/>
          <w:szCs w:val="24"/>
        </w:rPr>
        <w:t xml:space="preserve">7) </w:t>
      </w:r>
      <w:r w:rsidR="001D4007" w:rsidRPr="001D4007">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D4007" w:rsidRPr="001D4007">
        <w:rPr>
          <w:sz w:val="24"/>
          <w:szCs w:val="24"/>
        </w:rPr>
        <w:t>Platts</w:t>
      </w:r>
      <w:proofErr w:type="spellEnd"/>
      <w:r w:rsidR="001D4007" w:rsidRPr="001D4007">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sz w:val="24"/>
          <w:szCs w:val="24"/>
        </w:rPr>
        <w:t>.</w:t>
      </w:r>
    </w:p>
    <w:p w14:paraId="739AB519" w14:textId="0E6E8C50" w:rsidR="001D4007" w:rsidRDefault="00FE6411" w:rsidP="00393846">
      <w:pPr>
        <w:pStyle w:val="af1"/>
        <w:tabs>
          <w:tab w:val="left" w:pos="0"/>
          <w:tab w:val="left" w:pos="142"/>
        </w:tabs>
        <w:ind w:firstLine="709"/>
        <w:rPr>
          <w:i/>
          <w:sz w:val="24"/>
          <w:szCs w:val="24"/>
        </w:rPr>
      </w:pPr>
      <w:r w:rsidRPr="00FE6411">
        <w:rPr>
          <w:i/>
          <w:sz w:val="24"/>
          <w:szCs w:val="24"/>
        </w:rPr>
        <w:t>У разі зміни регульованих цін (тарифів),</w:t>
      </w:r>
      <w:r w:rsidR="005222DE" w:rsidRPr="005222DE">
        <w:t xml:space="preserve"> </w:t>
      </w:r>
      <w:r w:rsidR="005222DE" w:rsidRPr="005222DE">
        <w:rPr>
          <w:i/>
          <w:sz w:val="24"/>
          <w:szCs w:val="24"/>
        </w:rPr>
        <w:t>середньозважених цін на електроенергію на ринку “на добу наперед”</w:t>
      </w:r>
      <w:r w:rsidR="005222DE">
        <w:rPr>
          <w:i/>
          <w:sz w:val="24"/>
          <w:szCs w:val="24"/>
        </w:rPr>
        <w:t>,</w:t>
      </w:r>
      <w:r w:rsidRPr="00FE6411">
        <w:rPr>
          <w:i/>
          <w:sz w:val="24"/>
          <w:szCs w:val="24"/>
        </w:rPr>
        <w:t xml:space="preserve"> які враховуються при розрахунку ціни на електричну енергію</w:t>
      </w:r>
      <w:r w:rsidR="005222DE">
        <w:rPr>
          <w:i/>
          <w:sz w:val="24"/>
          <w:szCs w:val="24"/>
        </w:rPr>
        <w:t>,</w:t>
      </w:r>
      <w:r w:rsidRPr="00FE6411">
        <w:rPr>
          <w:i/>
          <w:sz w:val="24"/>
          <w:szCs w:val="24"/>
        </w:rPr>
        <w:t xml:space="preserve"> Постачальник</w:t>
      </w:r>
      <w:r w:rsidR="005222DE">
        <w:rPr>
          <w:i/>
          <w:sz w:val="24"/>
          <w:szCs w:val="24"/>
        </w:rPr>
        <w:t xml:space="preserve"> </w:t>
      </w:r>
      <w:r w:rsidRPr="00FE6411">
        <w:rPr>
          <w:i/>
          <w:sz w:val="24"/>
          <w:szCs w:val="24"/>
        </w:rPr>
        <w:t>здійснює коригування шляхом збільшення/зменшення відповідної регульованої складової з дати її введення в дію</w:t>
      </w:r>
      <w:r>
        <w:rPr>
          <w:i/>
          <w:sz w:val="24"/>
          <w:szCs w:val="24"/>
        </w:rPr>
        <w:t>.</w:t>
      </w:r>
      <w:r w:rsidR="007D01B6">
        <w:rPr>
          <w:i/>
          <w:sz w:val="24"/>
          <w:szCs w:val="24"/>
        </w:rPr>
        <w:t xml:space="preserve"> </w:t>
      </w:r>
    </w:p>
    <w:p w14:paraId="0E3734A2" w14:textId="31C527F5" w:rsidR="00393846" w:rsidRPr="00393846" w:rsidRDefault="007D01B6" w:rsidP="00393846">
      <w:pPr>
        <w:pStyle w:val="af1"/>
        <w:tabs>
          <w:tab w:val="left" w:pos="0"/>
          <w:tab w:val="left" w:pos="142"/>
        </w:tabs>
        <w:ind w:firstLine="709"/>
        <w:rPr>
          <w:sz w:val="24"/>
          <w:szCs w:val="24"/>
        </w:rPr>
      </w:pPr>
      <w:r w:rsidRPr="007D01B6">
        <w:rPr>
          <w:i/>
          <w:sz w:val="24"/>
          <w:szCs w:val="24"/>
        </w:rPr>
        <w:t xml:space="preserve">Порядок зміни ціни у даному договорі встановлений в </w:t>
      </w:r>
      <w:r>
        <w:rPr>
          <w:i/>
          <w:sz w:val="24"/>
          <w:szCs w:val="24"/>
        </w:rPr>
        <w:t>Додатку</w:t>
      </w:r>
      <w:r w:rsidRPr="007D01B6">
        <w:rPr>
          <w:i/>
          <w:sz w:val="24"/>
          <w:szCs w:val="24"/>
        </w:rPr>
        <w:t xml:space="preserve"> 2.</w:t>
      </w:r>
    </w:p>
    <w:p w14:paraId="7DAE7021" w14:textId="45C49430" w:rsidR="00393846" w:rsidRDefault="00393846" w:rsidP="00393846">
      <w:pPr>
        <w:pStyle w:val="af1"/>
        <w:tabs>
          <w:tab w:val="left" w:pos="0"/>
          <w:tab w:val="left" w:pos="142"/>
        </w:tabs>
        <w:ind w:firstLine="709"/>
        <w:rPr>
          <w:sz w:val="24"/>
          <w:szCs w:val="24"/>
        </w:rPr>
      </w:pPr>
      <w:r w:rsidRPr="00393846">
        <w:rPr>
          <w:sz w:val="24"/>
          <w:szCs w:val="24"/>
        </w:rPr>
        <w:t>8) зміни умов у зв’язку із застосуванням положень частини шостої статті 41 Закону</w:t>
      </w:r>
      <w:r w:rsidR="001D4007" w:rsidRPr="001D4007">
        <w:t xml:space="preserve"> </w:t>
      </w:r>
      <w:r w:rsidR="001D4007" w:rsidRPr="001D4007">
        <w:rPr>
          <w:sz w:val="24"/>
          <w:szCs w:val="24"/>
        </w:rPr>
        <w:t>України «Про публічні закупівлі»</w:t>
      </w:r>
      <w:r w:rsidRPr="00393846">
        <w:rPr>
          <w:sz w:val="24"/>
          <w:szCs w:val="24"/>
        </w:rPr>
        <w:t>.</w:t>
      </w:r>
    </w:p>
    <w:p w14:paraId="553D7A97" w14:textId="6887850E" w:rsidR="00FE6411" w:rsidRPr="00FE6411" w:rsidRDefault="00FE6411" w:rsidP="00393846">
      <w:pPr>
        <w:pStyle w:val="af1"/>
        <w:tabs>
          <w:tab w:val="left" w:pos="0"/>
          <w:tab w:val="left" w:pos="142"/>
        </w:tabs>
        <w:ind w:firstLine="709"/>
        <w:rPr>
          <w:i/>
          <w:sz w:val="24"/>
          <w:szCs w:val="24"/>
        </w:rPr>
      </w:pPr>
      <w:r>
        <w:rPr>
          <w:i/>
          <w:sz w:val="24"/>
          <w:szCs w:val="24"/>
        </w:rPr>
        <w:t>Дані</w:t>
      </w:r>
      <w:r w:rsidRPr="00FE6411">
        <w:rPr>
          <w:i/>
          <w:sz w:val="24"/>
          <w:szCs w:val="24"/>
        </w:rPr>
        <w:t xml:space="preserve">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E880059" w14:textId="4901EE38" w:rsidR="00357A8B" w:rsidRDefault="00FF5AA0" w:rsidP="00FE641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FE6411">
        <w:rPr>
          <w:rFonts w:ascii="Times New Roman" w:hAnsi="Times New Roman" w:cs="Times New Roman"/>
          <w:sz w:val="24"/>
          <w:szCs w:val="24"/>
          <w:lang w:val="uk-UA"/>
        </w:rPr>
        <w:t>3</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FFF88D4" w14:textId="588DD62B" w:rsidR="0069164F" w:rsidRPr="00FC37E4" w:rsidRDefault="009C5384" w:rsidP="00FE6411">
      <w:pPr>
        <w:pStyle w:val="af1"/>
        <w:tabs>
          <w:tab w:val="clear" w:pos="2410"/>
          <w:tab w:val="left" w:pos="0"/>
          <w:tab w:val="left" w:pos="142"/>
        </w:tabs>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r w:rsidR="008F076F">
        <w:rPr>
          <w:sz w:val="24"/>
          <w:szCs w:val="24"/>
        </w:rPr>
        <w:t>, якщо інше не визначене комерційною пропозицією</w:t>
      </w:r>
      <w:r w:rsidRPr="00FC37E4">
        <w:rPr>
          <w:sz w:val="24"/>
          <w:szCs w:val="24"/>
        </w:rPr>
        <w:t>.</w:t>
      </w:r>
    </w:p>
    <w:p w14:paraId="5E53C041" w14:textId="77777777" w:rsidR="00357A8B" w:rsidRPr="00FC37E4" w:rsidRDefault="00206431" w:rsidP="00FE6411">
      <w:pPr>
        <w:spacing w:after="0" w:line="240" w:lineRule="auto"/>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09D37F56" w:rsidR="00357A8B" w:rsidRDefault="00951AE1" w:rsidP="00FE641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11C8ABEF" w14:textId="180FB02C" w:rsidR="00210632" w:rsidRPr="00FC37E4" w:rsidRDefault="00210632" w:rsidP="00FE6411">
      <w:pPr>
        <w:spacing w:after="0" w:line="240" w:lineRule="auto"/>
        <w:ind w:firstLine="709"/>
        <w:jc w:val="both"/>
        <w:rPr>
          <w:rFonts w:ascii="Times New Roman" w:hAnsi="Times New Roman" w:cs="Times New Roman"/>
          <w:sz w:val="24"/>
          <w:szCs w:val="24"/>
          <w:lang w:val="uk-UA"/>
        </w:rPr>
      </w:pPr>
      <w:r w:rsidRPr="00210632">
        <w:rPr>
          <w:rFonts w:ascii="Times New Roman" w:hAnsi="Times New Roman" w:cs="Times New Roman"/>
          <w:sz w:val="24"/>
          <w:szCs w:val="24"/>
          <w:lang w:val="uk-UA"/>
        </w:rPr>
        <w:t>1</w:t>
      </w:r>
      <w:r>
        <w:rPr>
          <w:rFonts w:ascii="Times New Roman" w:hAnsi="Times New Roman" w:cs="Times New Roman"/>
          <w:sz w:val="24"/>
          <w:szCs w:val="24"/>
          <w:lang w:val="uk-UA"/>
        </w:rPr>
        <w:t>2</w:t>
      </w:r>
      <w:r w:rsidRPr="00210632">
        <w:rPr>
          <w:rFonts w:ascii="Times New Roman" w:hAnsi="Times New Roman" w:cs="Times New Roman"/>
          <w:sz w:val="24"/>
          <w:szCs w:val="24"/>
          <w:lang w:val="uk-UA"/>
        </w:rPr>
        <w:t>.</w:t>
      </w:r>
      <w:r>
        <w:rPr>
          <w:rFonts w:ascii="Times New Roman" w:hAnsi="Times New Roman" w:cs="Times New Roman"/>
          <w:sz w:val="24"/>
          <w:szCs w:val="24"/>
          <w:lang w:val="uk-UA"/>
        </w:rPr>
        <w:t>4</w:t>
      </w:r>
      <w:r w:rsidRPr="00210632">
        <w:rPr>
          <w:rFonts w:ascii="Times New Roman" w:hAnsi="Times New Roman" w:cs="Times New Roman"/>
          <w:sz w:val="24"/>
          <w:szCs w:val="24"/>
          <w:lang w:val="uk-UA"/>
        </w:rPr>
        <w:t>. Під час зміни умов договору про закупівлю може застосовуватися ст. 631 Цивільного кодексу України.</w:t>
      </w:r>
    </w:p>
    <w:p w14:paraId="44E57621" w14:textId="1AE8087C" w:rsidR="009721B6" w:rsidRPr="00FC37E4" w:rsidRDefault="009721B6" w:rsidP="00FE641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210632">
        <w:rPr>
          <w:rFonts w:ascii="Times New Roman" w:hAnsi="Times New Roman" w:cs="Times New Roman"/>
          <w:sz w:val="24"/>
          <w:szCs w:val="24"/>
          <w:lang w:val="uk-UA"/>
        </w:rPr>
        <w:t>5</w:t>
      </w:r>
      <w:r w:rsidRPr="00FC37E4">
        <w:rPr>
          <w:rFonts w:ascii="Times New Roman" w:hAnsi="Times New Roman" w:cs="Times New Roman"/>
          <w:sz w:val="24"/>
          <w:szCs w:val="24"/>
          <w:lang w:val="uk-UA"/>
        </w:rPr>
        <w:t>. Дія цього Договору також припиняється у наступних випадках:</w:t>
      </w:r>
    </w:p>
    <w:p w14:paraId="31F1BA9D" w14:textId="16B728CF" w:rsidR="009721B6" w:rsidRPr="00FC37E4" w:rsidRDefault="009721B6" w:rsidP="00FE641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FE641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03693225" w:rsidR="00357A8B" w:rsidRPr="00FC37E4" w:rsidRDefault="00FF5AA0" w:rsidP="00FE641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210632">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4B0296FE" w:rsidR="007E2250" w:rsidRPr="00FC37E4" w:rsidRDefault="00A21766" w:rsidP="00FE641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210632">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42AA76DD" w:rsidR="00FF5AA0" w:rsidRPr="00FC37E4" w:rsidRDefault="007E2250" w:rsidP="00FE641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210632">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3F069631" w14:textId="64177E25" w:rsidR="00445100" w:rsidRPr="00FC37E4" w:rsidRDefault="00445100" w:rsidP="004C49A1">
      <w:pPr>
        <w:spacing w:before="120"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10099" w:type="dxa"/>
        <w:tblInd w:w="-176" w:type="dxa"/>
        <w:tblLayout w:type="fixed"/>
        <w:tblLook w:val="04A0" w:firstRow="1" w:lastRow="0" w:firstColumn="1" w:lastColumn="0" w:noHBand="0" w:noVBand="1"/>
      </w:tblPr>
      <w:tblGrid>
        <w:gridCol w:w="415"/>
        <w:gridCol w:w="4439"/>
        <w:gridCol w:w="488"/>
        <w:gridCol w:w="4757"/>
      </w:tblGrid>
      <w:tr w:rsidR="00FF26AD" w:rsidRPr="00FC37E4" w14:paraId="0CB5B114" w14:textId="77777777" w:rsidTr="00CB5999">
        <w:trPr>
          <w:trHeight w:val="65"/>
        </w:trPr>
        <w:tc>
          <w:tcPr>
            <w:tcW w:w="4854" w:type="dxa"/>
            <w:gridSpan w:val="2"/>
            <w:shd w:val="clear" w:color="auto" w:fill="auto"/>
          </w:tcPr>
          <w:p w14:paraId="4D3CF965" w14:textId="77777777" w:rsidR="00FF26AD" w:rsidRPr="00FC37E4" w:rsidRDefault="00FF26AD" w:rsidP="00210632">
            <w:pPr>
              <w:spacing w:before="60"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tc>
        <w:tc>
          <w:tcPr>
            <w:tcW w:w="5245" w:type="dxa"/>
            <w:gridSpan w:val="2"/>
            <w:shd w:val="clear" w:color="auto" w:fill="auto"/>
          </w:tcPr>
          <w:p w14:paraId="37387A39" w14:textId="77777777" w:rsidR="00FF26AD" w:rsidRPr="00FC37E4" w:rsidRDefault="00FF26AD" w:rsidP="0021063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tc>
      </w:tr>
      <w:tr w:rsidR="00FF26AD" w:rsidRPr="00FC37E4" w14:paraId="51BB921A" w14:textId="77777777" w:rsidTr="00CB5999">
        <w:trPr>
          <w:trHeight w:val="3430"/>
        </w:trPr>
        <w:tc>
          <w:tcPr>
            <w:tcW w:w="4854" w:type="dxa"/>
            <w:gridSpan w:val="2"/>
            <w:shd w:val="clear" w:color="auto" w:fill="auto"/>
          </w:tcPr>
          <w:p w14:paraId="6D840445" w14:textId="77777777" w:rsidR="0090315A" w:rsidRDefault="0090315A" w:rsidP="009E0CDA">
            <w:pPr>
              <w:spacing w:after="0" w:line="240" w:lineRule="auto"/>
              <w:ind w:left="317" w:right="176" w:hanging="33"/>
              <w:rPr>
                <w:rFonts w:ascii="Times New Roman" w:eastAsia="Calibri" w:hAnsi="Times New Roman" w:cs="Times New Roman"/>
                <w:b/>
                <w:lang w:val="uk-UA" w:eastAsia="ru-RU"/>
              </w:rPr>
            </w:pPr>
          </w:p>
          <w:p w14:paraId="2C5EAD95" w14:textId="3768127B" w:rsidR="00FF26AD" w:rsidRPr="00FC37E4" w:rsidRDefault="0090315A" w:rsidP="009E0CDA">
            <w:pPr>
              <w:spacing w:after="0" w:line="240" w:lineRule="auto"/>
              <w:ind w:left="283" w:right="175"/>
              <w:jc w:val="both"/>
              <w:rPr>
                <w:rFonts w:ascii="Times New Roman" w:hAnsi="Times New Roman" w:cs="Times New Roman"/>
                <w:lang w:val="uk-UA" w:eastAsia="ru-RU"/>
              </w:rPr>
            </w:pPr>
            <w:r>
              <w:rPr>
                <w:rFonts w:ascii="Times New Roman" w:eastAsia="Calibri" w:hAnsi="Times New Roman" w:cs="Times New Roman"/>
                <w:lang w:val="uk-UA" w:eastAsia="ru-RU"/>
              </w:rPr>
              <w:t>_______________________________________</w:t>
            </w:r>
            <w:r w:rsidR="00FF26AD" w:rsidRPr="00FC37E4">
              <w:rPr>
                <w:rFonts w:ascii="Times New Roman" w:hAnsi="Times New Roman" w:cs="Times New Roman"/>
                <w:lang w:val="uk-UA" w:eastAsia="ru-RU"/>
              </w:rPr>
              <w:t>_________________________________</w:t>
            </w:r>
            <w:r w:rsidR="009E0CDA" w:rsidRPr="00FC37E4">
              <w:rPr>
                <w:rFonts w:ascii="Times New Roman" w:hAnsi="Times New Roman" w:cs="Times New Roman"/>
                <w:lang w:val="uk-UA" w:eastAsia="ru-RU"/>
              </w:rPr>
              <w:t>_</w:t>
            </w:r>
            <w:r w:rsidR="00FF26AD" w:rsidRPr="00FC37E4">
              <w:rPr>
                <w:rFonts w:ascii="Times New Roman" w:hAnsi="Times New Roman" w:cs="Times New Roman"/>
                <w:lang w:val="uk-UA" w:eastAsia="ru-RU"/>
              </w:rPr>
              <w:t>___</w:t>
            </w:r>
          </w:p>
          <w:p w14:paraId="5A48BD3A" w14:textId="77777777" w:rsidR="00FF26AD" w:rsidRDefault="00FF26AD" w:rsidP="009E0CDA">
            <w:pPr>
              <w:spacing w:after="0" w:line="240" w:lineRule="auto"/>
              <w:ind w:left="283" w:right="175"/>
              <w:jc w:val="both"/>
              <w:rPr>
                <w:rFonts w:ascii="Times New Roman" w:hAnsi="Times New Roman" w:cs="Times New Roman"/>
                <w:lang w:val="uk-UA" w:eastAsia="ru-RU"/>
              </w:rPr>
            </w:pPr>
            <w:r w:rsidRPr="00FC37E4">
              <w:rPr>
                <w:rFonts w:ascii="Times New Roman" w:hAnsi="Times New Roman" w:cs="Times New Roman"/>
                <w:lang w:val="uk-UA" w:eastAsia="ru-RU"/>
              </w:rPr>
              <w:t>_____________________________________</w:t>
            </w:r>
          </w:p>
          <w:p w14:paraId="600A2CDD" w14:textId="77777777" w:rsidR="0090315A" w:rsidRDefault="0090315A" w:rsidP="009E0CDA">
            <w:pPr>
              <w:spacing w:after="0" w:line="240" w:lineRule="auto"/>
              <w:ind w:left="283" w:right="175"/>
              <w:jc w:val="both"/>
              <w:rPr>
                <w:rFonts w:ascii="Times New Roman" w:hAnsi="Times New Roman" w:cs="Times New Roman"/>
                <w:lang w:val="uk-UA" w:eastAsia="ru-RU"/>
              </w:rPr>
            </w:pPr>
            <w:r>
              <w:rPr>
                <w:rFonts w:ascii="Times New Roman" w:hAnsi="Times New Roman" w:cs="Times New Roman"/>
                <w:lang w:val="uk-UA" w:eastAsia="ru-RU"/>
              </w:rPr>
              <w:t>_____________________________________</w:t>
            </w:r>
          </w:p>
          <w:p w14:paraId="0E26C91E" w14:textId="77777777" w:rsidR="0090315A" w:rsidRPr="0090315A" w:rsidRDefault="0090315A" w:rsidP="0090315A">
            <w:pPr>
              <w:rPr>
                <w:rFonts w:ascii="Times New Roman" w:hAnsi="Times New Roman" w:cs="Times New Roman"/>
                <w:lang w:val="uk-UA" w:eastAsia="ru-RU"/>
              </w:rPr>
            </w:pPr>
          </w:p>
          <w:p w14:paraId="330CA1A5" w14:textId="77777777" w:rsidR="0090315A" w:rsidRPr="0090315A" w:rsidRDefault="0090315A" w:rsidP="0090315A">
            <w:pPr>
              <w:rPr>
                <w:rFonts w:ascii="Times New Roman" w:hAnsi="Times New Roman" w:cs="Times New Roman"/>
                <w:lang w:val="uk-UA" w:eastAsia="ru-RU"/>
              </w:rPr>
            </w:pPr>
          </w:p>
          <w:p w14:paraId="28EA0603" w14:textId="4FE237B1" w:rsidR="0090315A" w:rsidRDefault="0090315A" w:rsidP="0090315A">
            <w:pPr>
              <w:rPr>
                <w:rFonts w:ascii="Times New Roman" w:hAnsi="Times New Roman" w:cs="Times New Roman"/>
                <w:lang w:val="uk-UA" w:eastAsia="ru-RU"/>
              </w:rPr>
            </w:pPr>
          </w:p>
          <w:p w14:paraId="347F5C91" w14:textId="77777777" w:rsidR="001D4007" w:rsidRPr="0090315A" w:rsidRDefault="001D4007" w:rsidP="0090315A">
            <w:pPr>
              <w:rPr>
                <w:rFonts w:ascii="Times New Roman" w:hAnsi="Times New Roman" w:cs="Times New Roman"/>
                <w:lang w:val="uk-UA" w:eastAsia="ru-RU"/>
              </w:rPr>
            </w:pPr>
          </w:p>
          <w:p w14:paraId="4424400D" w14:textId="66B4A9B3" w:rsidR="0090315A" w:rsidRDefault="0090315A" w:rsidP="0090315A">
            <w:pPr>
              <w:rPr>
                <w:rFonts w:ascii="Times New Roman" w:hAnsi="Times New Roman" w:cs="Times New Roman"/>
                <w:lang w:val="uk-UA" w:eastAsia="ru-RU"/>
              </w:rPr>
            </w:pPr>
          </w:p>
          <w:p w14:paraId="3BDF1550" w14:textId="78417D5E" w:rsidR="001D4007" w:rsidRDefault="001D4007" w:rsidP="0090315A">
            <w:pPr>
              <w:rPr>
                <w:rFonts w:ascii="Times New Roman" w:hAnsi="Times New Roman" w:cs="Times New Roman"/>
                <w:lang w:val="uk-UA" w:eastAsia="ru-RU"/>
              </w:rPr>
            </w:pPr>
          </w:p>
          <w:p w14:paraId="03738127" w14:textId="012E6E58" w:rsidR="001D4007" w:rsidRDefault="001D4007" w:rsidP="0090315A">
            <w:pPr>
              <w:rPr>
                <w:rFonts w:ascii="Times New Roman" w:hAnsi="Times New Roman" w:cs="Times New Roman"/>
                <w:lang w:val="uk-UA" w:eastAsia="ru-RU"/>
              </w:rPr>
            </w:pPr>
          </w:p>
          <w:p w14:paraId="243873BC" w14:textId="77777777" w:rsidR="00CB5999" w:rsidRDefault="00CB5999" w:rsidP="0090315A">
            <w:pPr>
              <w:rPr>
                <w:rFonts w:ascii="Times New Roman" w:hAnsi="Times New Roman" w:cs="Times New Roman"/>
                <w:lang w:val="uk-UA" w:eastAsia="ru-RU"/>
              </w:rPr>
            </w:pPr>
          </w:p>
          <w:p w14:paraId="4735FB0E" w14:textId="45DE3E66" w:rsidR="0090315A" w:rsidRPr="0090315A" w:rsidRDefault="0090315A" w:rsidP="0090315A">
            <w:pPr>
              <w:rPr>
                <w:rFonts w:ascii="Times New Roman" w:hAnsi="Times New Roman" w:cs="Times New Roman"/>
                <w:lang w:val="uk-UA" w:eastAsia="ru-RU"/>
              </w:rPr>
            </w:pPr>
            <w:r>
              <w:rPr>
                <w:rFonts w:ascii="Times New Roman" w:hAnsi="Times New Roman" w:cs="Times New Roman"/>
                <w:lang w:val="uk-UA" w:eastAsia="ru-RU"/>
              </w:rPr>
              <w:t xml:space="preserve">     _____________________________________</w:t>
            </w:r>
          </w:p>
        </w:tc>
        <w:tc>
          <w:tcPr>
            <w:tcW w:w="5245" w:type="dxa"/>
            <w:gridSpan w:val="2"/>
            <w:shd w:val="clear" w:color="auto" w:fill="auto"/>
          </w:tcPr>
          <w:p w14:paraId="46014778" w14:textId="77777777" w:rsidR="00FE6411" w:rsidRPr="00FE6411" w:rsidRDefault="00FE6411" w:rsidP="00FE6411">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b/>
                <w:lang w:eastAsia="ru-RU"/>
              </w:rPr>
            </w:pPr>
            <w:proofErr w:type="spellStart"/>
            <w:r w:rsidRPr="00FE6411">
              <w:rPr>
                <w:rFonts w:ascii="Times New Roman" w:eastAsia="Calibri" w:hAnsi="Times New Roman" w:cs="Times New Roman"/>
                <w:b/>
                <w:lang w:eastAsia="ru-RU"/>
              </w:rPr>
              <w:t>Комунальне</w:t>
            </w:r>
            <w:proofErr w:type="spellEnd"/>
            <w:r w:rsidRPr="00FE6411">
              <w:rPr>
                <w:rFonts w:ascii="Times New Roman" w:eastAsia="Calibri" w:hAnsi="Times New Roman" w:cs="Times New Roman"/>
                <w:b/>
                <w:lang w:eastAsia="ru-RU"/>
              </w:rPr>
              <w:t xml:space="preserve"> </w:t>
            </w:r>
            <w:proofErr w:type="spellStart"/>
            <w:r w:rsidRPr="00FE6411">
              <w:rPr>
                <w:rFonts w:ascii="Times New Roman" w:eastAsia="Calibri" w:hAnsi="Times New Roman" w:cs="Times New Roman"/>
                <w:b/>
                <w:lang w:eastAsia="ru-RU"/>
              </w:rPr>
              <w:t>некомерційне</w:t>
            </w:r>
            <w:proofErr w:type="spellEnd"/>
            <w:r w:rsidRPr="00FE6411">
              <w:rPr>
                <w:rFonts w:ascii="Times New Roman" w:eastAsia="Calibri" w:hAnsi="Times New Roman" w:cs="Times New Roman"/>
                <w:b/>
                <w:lang w:eastAsia="ru-RU"/>
              </w:rPr>
              <w:t xml:space="preserve"> </w:t>
            </w:r>
            <w:proofErr w:type="spellStart"/>
            <w:r w:rsidRPr="00FE6411">
              <w:rPr>
                <w:rFonts w:ascii="Times New Roman" w:eastAsia="Calibri" w:hAnsi="Times New Roman" w:cs="Times New Roman"/>
                <w:b/>
                <w:lang w:eastAsia="ru-RU"/>
              </w:rPr>
              <w:t>підприємство</w:t>
            </w:r>
            <w:proofErr w:type="spellEnd"/>
          </w:p>
          <w:p w14:paraId="3A1F981E" w14:textId="77777777" w:rsidR="00FE6411" w:rsidRPr="00FE6411" w:rsidRDefault="00FE6411" w:rsidP="00FE6411">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b/>
                <w:lang w:eastAsia="ru-RU"/>
              </w:rPr>
            </w:pPr>
            <w:r w:rsidRPr="00FE6411">
              <w:rPr>
                <w:rFonts w:ascii="Times New Roman" w:eastAsia="Calibri" w:hAnsi="Times New Roman" w:cs="Times New Roman"/>
                <w:b/>
                <w:lang w:eastAsia="ru-RU"/>
              </w:rPr>
              <w:t>«</w:t>
            </w:r>
            <w:proofErr w:type="spellStart"/>
            <w:r w:rsidRPr="00FE6411">
              <w:rPr>
                <w:rFonts w:ascii="Times New Roman" w:eastAsia="Calibri" w:hAnsi="Times New Roman" w:cs="Times New Roman"/>
                <w:b/>
                <w:lang w:eastAsia="ru-RU"/>
              </w:rPr>
              <w:t>Криворізька</w:t>
            </w:r>
            <w:proofErr w:type="spellEnd"/>
            <w:r w:rsidRPr="00FE6411">
              <w:rPr>
                <w:rFonts w:ascii="Times New Roman" w:eastAsia="Calibri" w:hAnsi="Times New Roman" w:cs="Times New Roman"/>
                <w:b/>
                <w:lang w:eastAsia="ru-RU"/>
              </w:rPr>
              <w:t xml:space="preserve"> </w:t>
            </w:r>
            <w:proofErr w:type="spellStart"/>
            <w:r w:rsidRPr="00FE6411">
              <w:rPr>
                <w:rFonts w:ascii="Times New Roman" w:eastAsia="Calibri" w:hAnsi="Times New Roman" w:cs="Times New Roman"/>
                <w:b/>
                <w:lang w:eastAsia="ru-RU"/>
              </w:rPr>
              <w:t>міська</w:t>
            </w:r>
            <w:proofErr w:type="spellEnd"/>
            <w:r w:rsidRPr="00FE6411">
              <w:rPr>
                <w:rFonts w:ascii="Times New Roman" w:eastAsia="Calibri" w:hAnsi="Times New Roman" w:cs="Times New Roman"/>
                <w:b/>
                <w:lang w:eastAsia="ru-RU"/>
              </w:rPr>
              <w:t xml:space="preserve"> </w:t>
            </w:r>
            <w:proofErr w:type="spellStart"/>
            <w:r w:rsidRPr="00FE6411">
              <w:rPr>
                <w:rFonts w:ascii="Times New Roman" w:eastAsia="Calibri" w:hAnsi="Times New Roman" w:cs="Times New Roman"/>
                <w:b/>
                <w:lang w:eastAsia="ru-RU"/>
              </w:rPr>
              <w:t>лікарня</w:t>
            </w:r>
            <w:proofErr w:type="spellEnd"/>
            <w:r w:rsidRPr="00FE6411">
              <w:rPr>
                <w:rFonts w:ascii="Times New Roman" w:eastAsia="Calibri" w:hAnsi="Times New Roman" w:cs="Times New Roman"/>
                <w:b/>
                <w:lang w:eastAsia="ru-RU"/>
              </w:rPr>
              <w:t xml:space="preserve"> №5»</w:t>
            </w:r>
          </w:p>
          <w:p w14:paraId="1B55905D" w14:textId="77777777" w:rsidR="00FE6411" w:rsidRPr="00FE6411" w:rsidRDefault="00FE6411" w:rsidP="00FE6411">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b/>
                <w:lang w:val="uk-UA" w:eastAsia="ru-RU"/>
              </w:rPr>
            </w:pPr>
            <w:proofErr w:type="spellStart"/>
            <w:r w:rsidRPr="00FE6411">
              <w:rPr>
                <w:rFonts w:ascii="Times New Roman" w:eastAsia="Calibri" w:hAnsi="Times New Roman" w:cs="Times New Roman"/>
                <w:b/>
                <w:lang w:eastAsia="ru-RU"/>
              </w:rPr>
              <w:t>Криворізької</w:t>
            </w:r>
            <w:proofErr w:type="spellEnd"/>
            <w:r w:rsidRPr="00FE6411">
              <w:rPr>
                <w:rFonts w:ascii="Times New Roman" w:eastAsia="Calibri" w:hAnsi="Times New Roman" w:cs="Times New Roman"/>
                <w:b/>
                <w:lang w:eastAsia="ru-RU"/>
              </w:rPr>
              <w:t xml:space="preserve"> </w:t>
            </w:r>
            <w:proofErr w:type="spellStart"/>
            <w:r w:rsidRPr="00FE6411">
              <w:rPr>
                <w:rFonts w:ascii="Times New Roman" w:eastAsia="Calibri" w:hAnsi="Times New Roman" w:cs="Times New Roman"/>
                <w:b/>
                <w:lang w:eastAsia="ru-RU"/>
              </w:rPr>
              <w:t>міської</w:t>
            </w:r>
            <w:proofErr w:type="spellEnd"/>
            <w:r w:rsidRPr="00FE6411">
              <w:rPr>
                <w:rFonts w:ascii="Times New Roman" w:eastAsia="Calibri" w:hAnsi="Times New Roman" w:cs="Times New Roman"/>
                <w:b/>
                <w:lang w:eastAsia="ru-RU"/>
              </w:rPr>
              <w:t xml:space="preserve"> ради</w:t>
            </w:r>
            <w:r w:rsidRPr="00FE6411">
              <w:rPr>
                <w:rFonts w:ascii="Times New Roman" w:eastAsia="Calibri" w:hAnsi="Times New Roman" w:cs="Times New Roman"/>
                <w:b/>
                <w:lang w:val="uk-UA" w:eastAsia="ru-RU"/>
              </w:rPr>
              <w:t xml:space="preserve"> </w:t>
            </w:r>
          </w:p>
          <w:p w14:paraId="2FB158FA" w14:textId="016B09C9" w:rsidR="00FF26AD" w:rsidRPr="00FE6411" w:rsidRDefault="00FF26AD" w:rsidP="00FE6411">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 xml:space="preserve">Код ЄДРПОУ </w:t>
            </w:r>
            <w:r w:rsidR="00FE6411">
              <w:rPr>
                <w:rFonts w:ascii="Times New Roman" w:eastAsia="Calibri" w:hAnsi="Times New Roman" w:cs="Times New Roman"/>
                <w:lang w:val="uk-UA" w:eastAsia="ru-RU"/>
              </w:rPr>
              <w:t>01987037</w:t>
            </w:r>
          </w:p>
          <w:p w14:paraId="0C00BFC5" w14:textId="77777777" w:rsidR="00FE6411" w:rsidRDefault="00FF26AD" w:rsidP="00FE6411">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 xml:space="preserve">Юридична адреса: </w:t>
            </w:r>
            <w:r w:rsidR="00FE6411" w:rsidRPr="00FE6411">
              <w:rPr>
                <w:rFonts w:ascii="Times New Roman" w:eastAsia="Calibri" w:hAnsi="Times New Roman" w:cs="Times New Roman"/>
                <w:lang w:eastAsia="ru-RU"/>
              </w:rPr>
              <w:t xml:space="preserve">50049, </w:t>
            </w:r>
          </w:p>
          <w:p w14:paraId="5A8E7E59" w14:textId="54D48451" w:rsidR="00FE6411" w:rsidRPr="00FE6411" w:rsidRDefault="00FE6411" w:rsidP="00FE6411">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Дніпропетровська обл., </w:t>
            </w:r>
            <w:r w:rsidRPr="00FE6411">
              <w:rPr>
                <w:rFonts w:ascii="Times New Roman" w:eastAsia="Calibri" w:hAnsi="Times New Roman" w:cs="Times New Roman"/>
                <w:lang w:eastAsia="ru-RU"/>
              </w:rPr>
              <w:t xml:space="preserve">м. </w:t>
            </w:r>
            <w:proofErr w:type="spellStart"/>
            <w:r w:rsidRPr="00FE6411">
              <w:rPr>
                <w:rFonts w:ascii="Times New Roman" w:eastAsia="Calibri" w:hAnsi="Times New Roman" w:cs="Times New Roman"/>
                <w:lang w:eastAsia="ru-RU"/>
              </w:rPr>
              <w:t>Кривий</w:t>
            </w:r>
            <w:proofErr w:type="spellEnd"/>
            <w:r w:rsidRPr="00FE6411">
              <w:rPr>
                <w:rFonts w:ascii="Times New Roman" w:eastAsia="Calibri" w:hAnsi="Times New Roman" w:cs="Times New Roman"/>
                <w:lang w:eastAsia="ru-RU"/>
              </w:rPr>
              <w:t xml:space="preserve"> </w:t>
            </w:r>
            <w:proofErr w:type="spellStart"/>
            <w:r w:rsidRPr="00FE6411">
              <w:rPr>
                <w:rFonts w:ascii="Times New Roman" w:eastAsia="Calibri" w:hAnsi="Times New Roman" w:cs="Times New Roman"/>
                <w:lang w:eastAsia="ru-RU"/>
              </w:rPr>
              <w:t>Ріг</w:t>
            </w:r>
            <w:proofErr w:type="spellEnd"/>
            <w:r w:rsidRPr="00FE6411">
              <w:rPr>
                <w:rFonts w:ascii="Times New Roman" w:eastAsia="Calibri" w:hAnsi="Times New Roman" w:cs="Times New Roman"/>
                <w:lang w:eastAsia="ru-RU"/>
              </w:rPr>
              <w:t>,</w:t>
            </w:r>
          </w:p>
          <w:p w14:paraId="1D934957" w14:textId="77E509EA" w:rsidR="00FE6411" w:rsidRDefault="00FE6411" w:rsidP="00FE6411">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proofErr w:type="spellStart"/>
            <w:r w:rsidRPr="00FE6411">
              <w:rPr>
                <w:rFonts w:ascii="Times New Roman" w:eastAsia="Calibri" w:hAnsi="Times New Roman" w:cs="Times New Roman"/>
                <w:lang w:eastAsia="ru-RU"/>
              </w:rPr>
              <w:t>вул</w:t>
            </w:r>
            <w:proofErr w:type="spellEnd"/>
            <w:r w:rsidRPr="00FE6411">
              <w:rPr>
                <w:rFonts w:ascii="Times New Roman" w:eastAsia="Calibri" w:hAnsi="Times New Roman" w:cs="Times New Roman"/>
                <w:lang w:eastAsia="ru-RU"/>
              </w:rPr>
              <w:t>. Поперечна, 1А</w:t>
            </w:r>
            <w:r w:rsidRPr="00FE6411">
              <w:rPr>
                <w:rFonts w:ascii="Times New Roman" w:eastAsia="Calibri" w:hAnsi="Times New Roman" w:cs="Times New Roman"/>
                <w:lang w:val="uk-UA" w:eastAsia="ru-RU"/>
              </w:rPr>
              <w:t xml:space="preserve"> </w:t>
            </w:r>
          </w:p>
          <w:p w14:paraId="0DC7641F" w14:textId="77777777" w:rsidR="00CB5999" w:rsidRDefault="00FF26AD" w:rsidP="00CB599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 xml:space="preserve">Поштова адреса: </w:t>
            </w:r>
            <w:r w:rsidR="00FE6411">
              <w:rPr>
                <w:rFonts w:ascii="Times New Roman" w:eastAsia="Calibri" w:hAnsi="Times New Roman" w:cs="Times New Roman"/>
                <w:lang w:val="uk-UA" w:eastAsia="ru-RU"/>
              </w:rPr>
              <w:t xml:space="preserve">50049, </w:t>
            </w:r>
            <w:proofErr w:type="spellStart"/>
            <w:r w:rsidR="00FE6411" w:rsidRPr="00FE6411">
              <w:rPr>
                <w:rFonts w:ascii="Times New Roman" w:eastAsia="Calibri" w:hAnsi="Times New Roman" w:cs="Times New Roman"/>
                <w:lang w:eastAsia="ru-RU"/>
              </w:rPr>
              <w:t>Дніпропетровська</w:t>
            </w:r>
            <w:proofErr w:type="spellEnd"/>
            <w:r w:rsidR="00FE6411" w:rsidRPr="00FE6411">
              <w:rPr>
                <w:rFonts w:ascii="Times New Roman" w:eastAsia="Calibri" w:hAnsi="Times New Roman" w:cs="Times New Roman"/>
                <w:lang w:eastAsia="ru-RU"/>
              </w:rPr>
              <w:t xml:space="preserve"> обл., </w:t>
            </w:r>
          </w:p>
          <w:p w14:paraId="19B7E3E7" w14:textId="41950AAD" w:rsidR="00FE6411" w:rsidRDefault="00FE6411" w:rsidP="00CB599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E6411">
              <w:rPr>
                <w:rFonts w:ascii="Times New Roman" w:eastAsia="Calibri" w:hAnsi="Times New Roman" w:cs="Times New Roman"/>
                <w:lang w:eastAsia="ru-RU"/>
              </w:rPr>
              <w:t xml:space="preserve">м. </w:t>
            </w:r>
            <w:proofErr w:type="spellStart"/>
            <w:r w:rsidRPr="00FE6411">
              <w:rPr>
                <w:rFonts w:ascii="Times New Roman" w:eastAsia="Calibri" w:hAnsi="Times New Roman" w:cs="Times New Roman"/>
                <w:lang w:eastAsia="ru-RU"/>
              </w:rPr>
              <w:t>Кривий</w:t>
            </w:r>
            <w:proofErr w:type="spellEnd"/>
            <w:r w:rsidRPr="00FE6411">
              <w:rPr>
                <w:rFonts w:ascii="Times New Roman" w:eastAsia="Calibri" w:hAnsi="Times New Roman" w:cs="Times New Roman"/>
                <w:lang w:eastAsia="ru-RU"/>
              </w:rPr>
              <w:t xml:space="preserve"> </w:t>
            </w:r>
            <w:proofErr w:type="spellStart"/>
            <w:r w:rsidRPr="00FE6411">
              <w:rPr>
                <w:rFonts w:ascii="Times New Roman" w:eastAsia="Calibri" w:hAnsi="Times New Roman" w:cs="Times New Roman"/>
                <w:lang w:eastAsia="ru-RU"/>
              </w:rPr>
              <w:t>Ріг</w:t>
            </w:r>
            <w:proofErr w:type="spellEnd"/>
            <w:r w:rsidRPr="00FE6411">
              <w:rPr>
                <w:rFonts w:ascii="Times New Roman" w:eastAsia="Calibri" w:hAnsi="Times New Roman" w:cs="Times New Roman"/>
                <w:lang w:eastAsia="ru-RU"/>
              </w:rPr>
              <w:t>,</w:t>
            </w:r>
            <w:r w:rsidR="00D31432">
              <w:rPr>
                <w:rFonts w:ascii="Times New Roman" w:eastAsia="Calibri" w:hAnsi="Times New Roman" w:cs="Times New Roman"/>
                <w:lang w:val="uk-UA" w:eastAsia="ru-RU"/>
              </w:rPr>
              <w:t xml:space="preserve"> </w:t>
            </w:r>
            <w:proofErr w:type="spellStart"/>
            <w:r w:rsidRPr="00FE6411">
              <w:rPr>
                <w:rFonts w:ascii="Times New Roman" w:eastAsia="Calibri" w:hAnsi="Times New Roman" w:cs="Times New Roman"/>
                <w:lang w:eastAsia="ru-RU"/>
              </w:rPr>
              <w:t>вул</w:t>
            </w:r>
            <w:proofErr w:type="spellEnd"/>
            <w:r w:rsidRPr="00FE6411">
              <w:rPr>
                <w:rFonts w:ascii="Times New Roman" w:eastAsia="Calibri" w:hAnsi="Times New Roman" w:cs="Times New Roman"/>
                <w:lang w:eastAsia="ru-RU"/>
              </w:rPr>
              <w:t xml:space="preserve">. Поперечна, 1А </w:t>
            </w:r>
          </w:p>
          <w:p w14:paraId="6FED264B" w14:textId="4B63A867" w:rsidR="001D4007" w:rsidRDefault="00FF26AD" w:rsidP="00FE641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lang w:val="uk-UA"/>
              </w:rPr>
            </w:pPr>
            <w:r w:rsidRPr="00FC37E4">
              <w:rPr>
                <w:rFonts w:ascii="Times New Roman" w:eastAsia="Calibri" w:hAnsi="Times New Roman" w:cs="Times New Roman"/>
                <w:lang w:val="uk-UA" w:eastAsia="ru-RU"/>
              </w:rPr>
              <w:t>Поточний рахунок №</w:t>
            </w:r>
            <w:r w:rsidR="00AE5EFF">
              <w:rPr>
                <w:rFonts w:ascii="Times New Roman" w:eastAsia="Calibri" w:hAnsi="Times New Roman" w:cs="Times New Roman"/>
                <w:lang w:val="uk-UA" w:eastAsia="ru-RU"/>
              </w:rPr>
              <w:t xml:space="preserve"> ________________________</w:t>
            </w:r>
            <w:r w:rsidR="001D4007">
              <w:t xml:space="preserve"> </w:t>
            </w:r>
            <w:r w:rsidR="001D4007">
              <w:rPr>
                <w:lang w:val="uk-UA"/>
              </w:rPr>
              <w:t xml:space="preserve">    </w:t>
            </w:r>
          </w:p>
          <w:p w14:paraId="1E7E9C3F" w14:textId="72C35A14" w:rsidR="00FF26AD" w:rsidRPr="00FC37E4" w:rsidRDefault="00FF26AD" w:rsidP="0021063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 xml:space="preserve">в </w:t>
            </w:r>
            <w:r w:rsidR="00AE5EFF">
              <w:rPr>
                <w:rFonts w:ascii="Times New Roman" w:eastAsia="Calibri" w:hAnsi="Times New Roman" w:cs="Times New Roman"/>
                <w:lang w:val="uk-UA" w:eastAsia="ru-RU"/>
              </w:rPr>
              <w:t>__________________________________________</w:t>
            </w:r>
          </w:p>
          <w:p w14:paraId="7A3CCCB0" w14:textId="71788BEC" w:rsidR="00FF26AD" w:rsidRPr="00FC37E4" w:rsidRDefault="00FF26AD" w:rsidP="0021063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МФО</w:t>
            </w:r>
            <w:r w:rsidR="001D4007">
              <w:rPr>
                <w:rFonts w:ascii="Times New Roman" w:eastAsia="Calibri" w:hAnsi="Times New Roman" w:cs="Times New Roman"/>
                <w:lang w:val="uk-UA" w:eastAsia="ru-RU"/>
              </w:rPr>
              <w:t xml:space="preserve"> </w:t>
            </w:r>
            <w:r w:rsidR="00AE5EFF">
              <w:rPr>
                <w:rFonts w:ascii="Times New Roman" w:eastAsia="Calibri" w:hAnsi="Times New Roman" w:cs="Times New Roman"/>
                <w:lang w:val="uk-UA" w:eastAsia="ru-RU"/>
              </w:rPr>
              <w:t>______________________________________</w:t>
            </w:r>
          </w:p>
          <w:p w14:paraId="0985856F" w14:textId="77777777" w:rsidR="00FF26AD" w:rsidRPr="00FC37E4" w:rsidRDefault="00FF26AD" w:rsidP="00210632">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Статус платника податку на прибуток</w:t>
            </w:r>
          </w:p>
          <w:p w14:paraId="625CB2C9" w14:textId="6D90CA7A" w:rsidR="00FF26AD" w:rsidRPr="00FC37E4" w:rsidRDefault="001D4007" w:rsidP="0021063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не платник податку на прибуток</w:t>
            </w:r>
          </w:p>
          <w:p w14:paraId="1943C374" w14:textId="590F5092" w:rsidR="00FF26AD" w:rsidRPr="00FC37E4" w:rsidRDefault="00FF26AD" w:rsidP="0021063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proofErr w:type="spellStart"/>
            <w:r w:rsidRPr="00FC37E4">
              <w:rPr>
                <w:rFonts w:ascii="Times New Roman" w:eastAsia="Calibri" w:hAnsi="Times New Roman" w:cs="Times New Roman"/>
                <w:lang w:val="uk-UA" w:eastAsia="ru-RU"/>
              </w:rPr>
              <w:t>Тел</w:t>
            </w:r>
            <w:proofErr w:type="spellEnd"/>
            <w:r w:rsidRPr="00FC37E4">
              <w:rPr>
                <w:rFonts w:ascii="Times New Roman" w:eastAsia="Calibri" w:hAnsi="Times New Roman" w:cs="Times New Roman"/>
                <w:lang w:val="uk-UA" w:eastAsia="ru-RU"/>
              </w:rPr>
              <w:t xml:space="preserve">./факс: </w:t>
            </w:r>
            <w:r w:rsidR="00FE6411">
              <w:rPr>
                <w:rFonts w:ascii="Times New Roman" w:eastAsia="Calibri" w:hAnsi="Times New Roman" w:cs="Times New Roman"/>
                <w:lang w:val="uk-UA" w:eastAsia="ru-RU"/>
              </w:rPr>
              <w:t>068-219-81-21</w:t>
            </w:r>
          </w:p>
          <w:p w14:paraId="57AE0B56" w14:textId="4AC91926" w:rsidR="00FF26AD" w:rsidRPr="00FC37E4" w:rsidRDefault="00FF26AD" w:rsidP="0021063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 xml:space="preserve">Електронна адреса: </w:t>
            </w:r>
            <w:r w:rsidR="00FE6411" w:rsidRPr="00FE6411">
              <w:rPr>
                <w:rFonts w:ascii="Times New Roman" w:eastAsia="Calibri" w:hAnsi="Times New Roman" w:cs="Times New Roman"/>
                <w:lang w:val="uk-UA" w:eastAsia="ru-RU"/>
              </w:rPr>
              <w:t>pjataja_doktor@ukr.net</w:t>
            </w:r>
          </w:p>
          <w:p w14:paraId="46704773" w14:textId="5C71E45D" w:rsidR="00FF26AD" w:rsidRPr="00FC37E4" w:rsidRDefault="00FF26AD" w:rsidP="0021063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14:paraId="4AF5C60C" w14:textId="5F9ABFE9" w:rsidR="009E0CDA" w:rsidRPr="00FC37E4" w:rsidRDefault="00FF26AD" w:rsidP="0021063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14:paraId="35580C7B" w14:textId="77777777" w:rsidR="009E0CDA" w:rsidRPr="00FC37E4" w:rsidRDefault="009E0CDA" w:rsidP="009E0CDA">
            <w:pPr>
              <w:ind w:left="317" w:right="-359"/>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14:paraId="4EC12935" w14:textId="77777777" w:rsidR="009E0CDA" w:rsidRPr="00FC37E4" w:rsidRDefault="009E0CDA" w:rsidP="009E0CDA">
            <w:pPr>
              <w:spacing w:after="0"/>
              <w:ind w:left="317" w:right="-359"/>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tc>
      </w:tr>
      <w:tr w:rsidR="00FF26AD" w:rsidRPr="00337087" w14:paraId="0B544AD8" w14:textId="77777777" w:rsidTr="00CB5999">
        <w:trPr>
          <w:gridBefore w:val="1"/>
          <w:wBefore w:w="415" w:type="dxa"/>
          <w:trHeight w:val="59"/>
        </w:trPr>
        <w:tc>
          <w:tcPr>
            <w:tcW w:w="4927" w:type="dxa"/>
            <w:gridSpan w:val="2"/>
            <w:shd w:val="clear" w:color="auto" w:fill="auto"/>
          </w:tcPr>
          <w:p w14:paraId="23E0BDD3" w14:textId="77777777" w:rsidR="00FF26AD" w:rsidRPr="00FC37E4" w:rsidRDefault="00FF26AD" w:rsidP="0021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7FDEFAFA" w14:textId="70519094" w:rsidR="00FF26AD" w:rsidRPr="00FC37E4" w:rsidRDefault="00FF26AD" w:rsidP="0021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r w:rsidRPr="00FC37E4">
              <w:rPr>
                <w:rFonts w:ascii="Times New Roman" w:eastAsia="Calibri" w:hAnsi="Times New Roman" w:cs="Times New Roman"/>
                <w:sz w:val="20"/>
                <w:szCs w:val="20"/>
                <w:lang w:val="uk-UA" w:eastAsia="ru-RU"/>
              </w:rPr>
              <w:t>«___»_______________ 20</w:t>
            </w:r>
            <w:r w:rsidR="00634DE0">
              <w:rPr>
                <w:rFonts w:ascii="Times New Roman" w:eastAsia="Calibri" w:hAnsi="Times New Roman" w:cs="Times New Roman"/>
                <w:sz w:val="20"/>
                <w:szCs w:val="20"/>
                <w:lang w:val="uk-UA" w:eastAsia="ru-RU"/>
              </w:rPr>
              <w:t>2</w:t>
            </w:r>
            <w:r w:rsidR="00AE5EFF">
              <w:rPr>
                <w:rFonts w:ascii="Times New Roman" w:eastAsia="Calibri" w:hAnsi="Times New Roman" w:cs="Times New Roman"/>
                <w:sz w:val="20"/>
                <w:szCs w:val="20"/>
                <w:lang w:val="uk-UA" w:eastAsia="ru-RU"/>
              </w:rPr>
              <w:t>__</w:t>
            </w:r>
            <w:r w:rsidRPr="00FC37E4">
              <w:rPr>
                <w:rFonts w:ascii="Times New Roman" w:eastAsia="Calibri" w:hAnsi="Times New Roman" w:cs="Times New Roman"/>
                <w:sz w:val="20"/>
                <w:szCs w:val="20"/>
                <w:lang w:eastAsia="ru-RU"/>
              </w:rPr>
              <w:t xml:space="preserve">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57" w:type="dxa"/>
            <w:shd w:val="clear" w:color="auto" w:fill="auto"/>
          </w:tcPr>
          <w:p w14:paraId="284F32EC" w14:textId="77777777" w:rsidR="00FF26AD" w:rsidRPr="00FC37E4" w:rsidRDefault="00FF26AD" w:rsidP="0021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603029A5" w14:textId="0E42DFE9" w:rsidR="00FF26AD" w:rsidRDefault="00FF26AD" w:rsidP="0021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w:t>
            </w:r>
            <w:r w:rsidR="00634DE0">
              <w:rPr>
                <w:rFonts w:ascii="Times New Roman" w:eastAsia="Calibri" w:hAnsi="Times New Roman" w:cs="Times New Roman"/>
                <w:sz w:val="20"/>
                <w:szCs w:val="20"/>
                <w:lang w:val="uk-UA" w:eastAsia="ru-RU"/>
              </w:rPr>
              <w:t>2</w:t>
            </w:r>
            <w:r w:rsidR="00AE5EFF">
              <w:rPr>
                <w:rFonts w:ascii="Times New Roman" w:eastAsia="Calibri" w:hAnsi="Times New Roman" w:cs="Times New Roman"/>
                <w:sz w:val="20"/>
                <w:szCs w:val="20"/>
                <w:lang w:val="uk-UA" w:eastAsia="ru-RU"/>
              </w:rPr>
              <w:t>__</w:t>
            </w:r>
            <w:r w:rsidRPr="00FC37E4">
              <w:rPr>
                <w:rFonts w:ascii="Times New Roman" w:eastAsia="Calibri" w:hAnsi="Times New Roman" w:cs="Times New Roman"/>
                <w:sz w:val="20"/>
                <w:szCs w:val="20"/>
                <w:lang w:val="uk-UA" w:eastAsia="ru-RU"/>
              </w:rPr>
              <w:t xml:space="preserve"> р.</w:t>
            </w:r>
            <w:r w:rsidRPr="00FC37E4">
              <w:rPr>
                <w:rFonts w:ascii="Times New Roman" w:hAnsi="Times New Roman" w:cs="Times New Roman"/>
                <w:sz w:val="20"/>
                <w:szCs w:val="20"/>
                <w:lang w:val="uk-UA"/>
              </w:rPr>
              <w:t xml:space="preserve"> М.П.</w:t>
            </w:r>
          </w:p>
          <w:p w14:paraId="01614302" w14:textId="77777777" w:rsidR="00ED77F3" w:rsidRPr="00337087" w:rsidRDefault="00ED77F3" w:rsidP="0021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471AC2ED" w:rsidR="009B79BC" w:rsidRDefault="009B79BC" w:rsidP="000565C2">
      <w:pPr>
        <w:tabs>
          <w:tab w:val="right" w:pos="9496"/>
        </w:tabs>
        <w:spacing w:after="0" w:line="240" w:lineRule="auto"/>
        <w:jc w:val="both"/>
        <w:rPr>
          <w:rFonts w:ascii="Times New Roman" w:hAnsi="Times New Roman" w:cs="Times New Roman"/>
          <w:lang w:val="uk-UA"/>
        </w:rPr>
      </w:pPr>
    </w:p>
    <w:p w14:paraId="68B4CAAC" w14:textId="7AD01ABF" w:rsidR="007252B9" w:rsidRDefault="007252B9" w:rsidP="000565C2">
      <w:pPr>
        <w:tabs>
          <w:tab w:val="right" w:pos="9496"/>
        </w:tabs>
        <w:spacing w:after="0" w:line="240" w:lineRule="auto"/>
        <w:jc w:val="both"/>
        <w:rPr>
          <w:rFonts w:ascii="Times New Roman" w:hAnsi="Times New Roman" w:cs="Times New Roman"/>
          <w:lang w:val="uk-UA"/>
        </w:rPr>
      </w:pPr>
    </w:p>
    <w:p w14:paraId="1C9F11AB" w14:textId="1D757F67" w:rsidR="007252B9" w:rsidRDefault="007252B9" w:rsidP="000565C2">
      <w:pPr>
        <w:tabs>
          <w:tab w:val="right" w:pos="9496"/>
        </w:tabs>
        <w:spacing w:after="0" w:line="240" w:lineRule="auto"/>
        <w:jc w:val="both"/>
        <w:rPr>
          <w:rFonts w:ascii="Times New Roman" w:hAnsi="Times New Roman" w:cs="Times New Roman"/>
          <w:lang w:val="uk-UA"/>
        </w:rPr>
      </w:pPr>
    </w:p>
    <w:p w14:paraId="3FA54153" w14:textId="41C7DBC1" w:rsidR="007252B9" w:rsidRDefault="007252B9" w:rsidP="000565C2">
      <w:pPr>
        <w:tabs>
          <w:tab w:val="right" w:pos="9496"/>
        </w:tabs>
        <w:spacing w:after="0" w:line="240" w:lineRule="auto"/>
        <w:jc w:val="both"/>
        <w:rPr>
          <w:rFonts w:ascii="Times New Roman" w:hAnsi="Times New Roman" w:cs="Times New Roman"/>
          <w:lang w:val="uk-UA"/>
        </w:rPr>
      </w:pPr>
    </w:p>
    <w:p w14:paraId="2B464359" w14:textId="419264B4" w:rsidR="007252B9" w:rsidRDefault="007252B9" w:rsidP="000565C2">
      <w:pPr>
        <w:tabs>
          <w:tab w:val="right" w:pos="9496"/>
        </w:tabs>
        <w:spacing w:after="0" w:line="240" w:lineRule="auto"/>
        <w:jc w:val="both"/>
        <w:rPr>
          <w:rFonts w:ascii="Times New Roman" w:hAnsi="Times New Roman" w:cs="Times New Roman"/>
          <w:lang w:val="uk-UA"/>
        </w:rPr>
      </w:pPr>
    </w:p>
    <w:p w14:paraId="282E3026" w14:textId="0EF9E4B8" w:rsidR="007252B9" w:rsidRDefault="007252B9" w:rsidP="000565C2">
      <w:pPr>
        <w:tabs>
          <w:tab w:val="right" w:pos="9496"/>
        </w:tabs>
        <w:spacing w:after="0" w:line="240" w:lineRule="auto"/>
        <w:jc w:val="both"/>
        <w:rPr>
          <w:rFonts w:ascii="Times New Roman" w:hAnsi="Times New Roman" w:cs="Times New Roman"/>
          <w:lang w:val="uk-UA"/>
        </w:rPr>
      </w:pPr>
    </w:p>
    <w:p w14:paraId="23C82230" w14:textId="4FD45FE2" w:rsidR="007252B9" w:rsidRDefault="007252B9" w:rsidP="000565C2">
      <w:pPr>
        <w:tabs>
          <w:tab w:val="right" w:pos="9496"/>
        </w:tabs>
        <w:spacing w:after="0" w:line="240" w:lineRule="auto"/>
        <w:jc w:val="both"/>
        <w:rPr>
          <w:rFonts w:ascii="Times New Roman" w:hAnsi="Times New Roman" w:cs="Times New Roman"/>
          <w:lang w:val="uk-UA"/>
        </w:rPr>
      </w:pPr>
    </w:p>
    <w:p w14:paraId="216F2FC7" w14:textId="4188B47E" w:rsidR="007252B9" w:rsidRDefault="007252B9" w:rsidP="000565C2">
      <w:pPr>
        <w:tabs>
          <w:tab w:val="right" w:pos="9496"/>
        </w:tabs>
        <w:spacing w:after="0" w:line="240" w:lineRule="auto"/>
        <w:jc w:val="both"/>
        <w:rPr>
          <w:rFonts w:ascii="Times New Roman" w:hAnsi="Times New Roman" w:cs="Times New Roman"/>
          <w:lang w:val="uk-UA"/>
        </w:rPr>
      </w:pPr>
    </w:p>
    <w:p w14:paraId="34811F64" w14:textId="589DFC18" w:rsidR="007252B9" w:rsidRDefault="007252B9" w:rsidP="000565C2">
      <w:pPr>
        <w:tabs>
          <w:tab w:val="right" w:pos="9496"/>
        </w:tabs>
        <w:spacing w:after="0" w:line="240" w:lineRule="auto"/>
        <w:jc w:val="both"/>
        <w:rPr>
          <w:rFonts w:ascii="Times New Roman" w:hAnsi="Times New Roman" w:cs="Times New Roman"/>
          <w:lang w:val="uk-UA"/>
        </w:rPr>
      </w:pPr>
    </w:p>
    <w:p w14:paraId="3FDD0A79" w14:textId="1DE79110" w:rsidR="007252B9" w:rsidRDefault="007252B9" w:rsidP="000565C2">
      <w:pPr>
        <w:tabs>
          <w:tab w:val="right" w:pos="9496"/>
        </w:tabs>
        <w:spacing w:after="0" w:line="240" w:lineRule="auto"/>
        <w:jc w:val="both"/>
        <w:rPr>
          <w:rFonts w:ascii="Times New Roman" w:hAnsi="Times New Roman" w:cs="Times New Roman"/>
          <w:lang w:val="uk-UA"/>
        </w:rPr>
      </w:pPr>
    </w:p>
    <w:p w14:paraId="57B4C2C4" w14:textId="29711649" w:rsidR="007252B9" w:rsidRDefault="007252B9" w:rsidP="000565C2">
      <w:pPr>
        <w:tabs>
          <w:tab w:val="right" w:pos="9496"/>
        </w:tabs>
        <w:spacing w:after="0" w:line="240" w:lineRule="auto"/>
        <w:jc w:val="both"/>
        <w:rPr>
          <w:rFonts w:ascii="Times New Roman" w:hAnsi="Times New Roman" w:cs="Times New Roman"/>
          <w:lang w:val="uk-UA"/>
        </w:rPr>
      </w:pPr>
    </w:p>
    <w:p w14:paraId="7270AF8E" w14:textId="680BCDE6" w:rsidR="00B765EE" w:rsidRDefault="00B765EE" w:rsidP="000565C2">
      <w:pPr>
        <w:tabs>
          <w:tab w:val="right" w:pos="9496"/>
        </w:tabs>
        <w:spacing w:after="0" w:line="240" w:lineRule="auto"/>
        <w:jc w:val="both"/>
        <w:rPr>
          <w:rFonts w:ascii="Times New Roman" w:hAnsi="Times New Roman" w:cs="Times New Roman"/>
          <w:lang w:val="uk-UA"/>
        </w:rPr>
      </w:pPr>
    </w:p>
    <w:p w14:paraId="27E6DF60" w14:textId="5F143227" w:rsidR="00B765EE" w:rsidRDefault="00B765EE" w:rsidP="000565C2">
      <w:pPr>
        <w:tabs>
          <w:tab w:val="right" w:pos="9496"/>
        </w:tabs>
        <w:spacing w:after="0" w:line="240" w:lineRule="auto"/>
        <w:jc w:val="both"/>
        <w:rPr>
          <w:rFonts w:ascii="Times New Roman" w:hAnsi="Times New Roman" w:cs="Times New Roman"/>
          <w:lang w:val="uk-UA"/>
        </w:rPr>
      </w:pPr>
    </w:p>
    <w:p w14:paraId="24D4D890" w14:textId="1484D05A" w:rsidR="00B765EE" w:rsidRDefault="00B765EE" w:rsidP="000565C2">
      <w:pPr>
        <w:tabs>
          <w:tab w:val="right" w:pos="9496"/>
        </w:tabs>
        <w:spacing w:after="0" w:line="240" w:lineRule="auto"/>
        <w:jc w:val="both"/>
        <w:rPr>
          <w:rFonts w:ascii="Times New Roman" w:hAnsi="Times New Roman" w:cs="Times New Roman"/>
          <w:lang w:val="uk-UA"/>
        </w:rPr>
      </w:pPr>
    </w:p>
    <w:p w14:paraId="4639BD79" w14:textId="3026AE50" w:rsidR="00B765EE" w:rsidRDefault="00B765EE" w:rsidP="000565C2">
      <w:pPr>
        <w:tabs>
          <w:tab w:val="right" w:pos="9496"/>
        </w:tabs>
        <w:spacing w:after="0" w:line="240" w:lineRule="auto"/>
        <w:jc w:val="both"/>
        <w:rPr>
          <w:rFonts w:ascii="Times New Roman" w:hAnsi="Times New Roman" w:cs="Times New Roman"/>
          <w:lang w:val="uk-UA"/>
        </w:rPr>
      </w:pPr>
    </w:p>
    <w:p w14:paraId="56FA075B" w14:textId="50F91529" w:rsidR="00B765EE" w:rsidRDefault="00B765EE" w:rsidP="000565C2">
      <w:pPr>
        <w:tabs>
          <w:tab w:val="right" w:pos="9496"/>
        </w:tabs>
        <w:spacing w:after="0" w:line="240" w:lineRule="auto"/>
        <w:jc w:val="both"/>
        <w:rPr>
          <w:rFonts w:ascii="Times New Roman" w:hAnsi="Times New Roman" w:cs="Times New Roman"/>
          <w:lang w:val="uk-UA"/>
        </w:rPr>
      </w:pPr>
    </w:p>
    <w:p w14:paraId="7EAD9D55" w14:textId="6579C51B" w:rsidR="00B765EE" w:rsidRDefault="00B765EE" w:rsidP="000565C2">
      <w:pPr>
        <w:tabs>
          <w:tab w:val="right" w:pos="9496"/>
        </w:tabs>
        <w:spacing w:after="0" w:line="240" w:lineRule="auto"/>
        <w:jc w:val="both"/>
        <w:rPr>
          <w:rFonts w:ascii="Times New Roman" w:hAnsi="Times New Roman" w:cs="Times New Roman"/>
          <w:lang w:val="uk-UA"/>
        </w:rPr>
      </w:pPr>
    </w:p>
    <w:p w14:paraId="0B8B8723" w14:textId="02CBF387" w:rsidR="00B765EE" w:rsidRDefault="00B765EE" w:rsidP="000565C2">
      <w:pPr>
        <w:tabs>
          <w:tab w:val="right" w:pos="9496"/>
        </w:tabs>
        <w:spacing w:after="0" w:line="240" w:lineRule="auto"/>
        <w:jc w:val="both"/>
        <w:rPr>
          <w:rFonts w:ascii="Times New Roman" w:hAnsi="Times New Roman" w:cs="Times New Roman"/>
          <w:lang w:val="uk-UA"/>
        </w:rPr>
      </w:pPr>
    </w:p>
    <w:p w14:paraId="654A4327" w14:textId="6CFF2973" w:rsidR="00B765EE" w:rsidRDefault="00B765EE" w:rsidP="000565C2">
      <w:pPr>
        <w:tabs>
          <w:tab w:val="right" w:pos="9496"/>
        </w:tabs>
        <w:spacing w:after="0" w:line="240" w:lineRule="auto"/>
        <w:jc w:val="both"/>
        <w:rPr>
          <w:rFonts w:ascii="Times New Roman" w:hAnsi="Times New Roman" w:cs="Times New Roman"/>
          <w:lang w:val="uk-UA"/>
        </w:rPr>
      </w:pPr>
    </w:p>
    <w:p w14:paraId="13E62268" w14:textId="7EC2AC8B" w:rsidR="00B765EE" w:rsidRDefault="00B765EE" w:rsidP="000565C2">
      <w:pPr>
        <w:tabs>
          <w:tab w:val="right" w:pos="9496"/>
        </w:tabs>
        <w:spacing w:after="0" w:line="240" w:lineRule="auto"/>
        <w:jc w:val="both"/>
        <w:rPr>
          <w:rFonts w:ascii="Times New Roman" w:hAnsi="Times New Roman" w:cs="Times New Roman"/>
          <w:lang w:val="uk-UA"/>
        </w:rPr>
      </w:pPr>
    </w:p>
    <w:p w14:paraId="0D625C9E" w14:textId="1187C04A" w:rsidR="00B765EE" w:rsidRDefault="00B765EE" w:rsidP="000565C2">
      <w:pPr>
        <w:tabs>
          <w:tab w:val="right" w:pos="9496"/>
        </w:tabs>
        <w:spacing w:after="0" w:line="240" w:lineRule="auto"/>
        <w:jc w:val="both"/>
        <w:rPr>
          <w:rFonts w:ascii="Times New Roman" w:hAnsi="Times New Roman" w:cs="Times New Roman"/>
          <w:lang w:val="uk-UA"/>
        </w:rPr>
      </w:pPr>
    </w:p>
    <w:p w14:paraId="1FE894C7" w14:textId="38A04B1E" w:rsidR="00B765EE" w:rsidRDefault="00B765EE" w:rsidP="000565C2">
      <w:pPr>
        <w:tabs>
          <w:tab w:val="right" w:pos="9496"/>
        </w:tabs>
        <w:spacing w:after="0" w:line="240" w:lineRule="auto"/>
        <w:jc w:val="both"/>
        <w:rPr>
          <w:rFonts w:ascii="Times New Roman" w:hAnsi="Times New Roman" w:cs="Times New Roman"/>
          <w:lang w:val="uk-UA"/>
        </w:rPr>
      </w:pPr>
    </w:p>
    <w:p w14:paraId="786E99E8" w14:textId="46135B95" w:rsidR="00B765EE" w:rsidRDefault="00B765EE" w:rsidP="000565C2">
      <w:pPr>
        <w:tabs>
          <w:tab w:val="right" w:pos="9496"/>
        </w:tabs>
        <w:spacing w:after="0" w:line="240" w:lineRule="auto"/>
        <w:jc w:val="both"/>
        <w:rPr>
          <w:rFonts w:ascii="Times New Roman" w:hAnsi="Times New Roman" w:cs="Times New Roman"/>
          <w:lang w:val="uk-UA"/>
        </w:rPr>
      </w:pPr>
    </w:p>
    <w:p w14:paraId="6FAD382C" w14:textId="77777777" w:rsidR="00B765EE" w:rsidRDefault="00B765EE" w:rsidP="000565C2">
      <w:pPr>
        <w:tabs>
          <w:tab w:val="right" w:pos="9496"/>
        </w:tabs>
        <w:spacing w:after="0" w:line="240" w:lineRule="auto"/>
        <w:jc w:val="both"/>
        <w:rPr>
          <w:rFonts w:ascii="Times New Roman" w:hAnsi="Times New Roman" w:cs="Times New Roman"/>
          <w:lang w:val="uk-UA"/>
        </w:rPr>
      </w:pPr>
    </w:p>
    <w:p w14:paraId="3E0E3172" w14:textId="418BB01D" w:rsidR="001D4007" w:rsidRDefault="001D4007" w:rsidP="000565C2">
      <w:pPr>
        <w:tabs>
          <w:tab w:val="right" w:pos="9496"/>
        </w:tabs>
        <w:spacing w:after="0" w:line="240" w:lineRule="auto"/>
        <w:jc w:val="both"/>
        <w:rPr>
          <w:rFonts w:ascii="Times New Roman" w:hAnsi="Times New Roman" w:cs="Times New Roman"/>
          <w:lang w:val="uk-UA"/>
        </w:rPr>
      </w:pPr>
    </w:p>
    <w:p w14:paraId="3DAEB000" w14:textId="71A2C052" w:rsidR="007252B9" w:rsidRDefault="007252B9" w:rsidP="000565C2">
      <w:pPr>
        <w:tabs>
          <w:tab w:val="right" w:pos="9496"/>
        </w:tabs>
        <w:spacing w:after="0" w:line="240" w:lineRule="auto"/>
        <w:jc w:val="both"/>
        <w:rPr>
          <w:rFonts w:ascii="Times New Roman" w:hAnsi="Times New Roman" w:cs="Times New Roman"/>
          <w:lang w:val="uk-UA"/>
        </w:rPr>
      </w:pPr>
    </w:p>
    <w:p w14:paraId="0BB8FF35" w14:textId="532339A4" w:rsidR="007252B9" w:rsidRDefault="007252B9" w:rsidP="000565C2">
      <w:pPr>
        <w:tabs>
          <w:tab w:val="right" w:pos="9496"/>
        </w:tabs>
        <w:spacing w:after="0" w:line="240" w:lineRule="auto"/>
        <w:jc w:val="both"/>
        <w:rPr>
          <w:rFonts w:ascii="Times New Roman" w:hAnsi="Times New Roman" w:cs="Times New Roman"/>
          <w:lang w:val="uk-UA"/>
        </w:rPr>
      </w:pPr>
    </w:p>
    <w:p w14:paraId="2ADED1B1" w14:textId="77777777" w:rsidR="007252B9" w:rsidRPr="007252B9" w:rsidRDefault="007252B9" w:rsidP="007252B9">
      <w:pPr>
        <w:spacing w:before="20" w:after="0" w:line="240" w:lineRule="auto"/>
        <w:ind w:left="6372" w:hanging="276"/>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Додаток 1</w:t>
      </w:r>
    </w:p>
    <w:p w14:paraId="411F3A09" w14:textId="77777777" w:rsidR="007252B9" w:rsidRPr="007252B9" w:rsidRDefault="007252B9" w:rsidP="007252B9">
      <w:pPr>
        <w:spacing w:before="20" w:after="0" w:line="240" w:lineRule="auto"/>
        <w:ind w:left="6372" w:hanging="276"/>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 xml:space="preserve">до договору </w:t>
      </w:r>
    </w:p>
    <w:p w14:paraId="660230BA" w14:textId="77777777" w:rsidR="007252B9" w:rsidRPr="007252B9" w:rsidRDefault="007252B9" w:rsidP="007252B9">
      <w:pPr>
        <w:spacing w:before="20" w:after="0" w:line="240" w:lineRule="auto"/>
        <w:ind w:left="6372" w:hanging="276"/>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про постачання (закупівлю)</w:t>
      </w:r>
    </w:p>
    <w:p w14:paraId="7D143804" w14:textId="77777777" w:rsidR="007252B9" w:rsidRPr="007252B9" w:rsidRDefault="007252B9" w:rsidP="007252B9">
      <w:pPr>
        <w:spacing w:before="20" w:after="0" w:line="240" w:lineRule="auto"/>
        <w:ind w:left="6372" w:hanging="276"/>
        <w:jc w:val="both"/>
        <w:rPr>
          <w:rFonts w:ascii="Times New Roman" w:eastAsia="Times New Roman" w:hAnsi="Times New Roman" w:cs="Times New Roman"/>
          <w:snapToGrid w:val="0"/>
          <w:sz w:val="24"/>
          <w:szCs w:val="20"/>
          <w:u w:val="single"/>
          <w:lang w:val="uk-UA" w:eastAsia="ru-RU"/>
        </w:rPr>
      </w:pPr>
      <w:r w:rsidRPr="007252B9">
        <w:rPr>
          <w:rFonts w:ascii="Times New Roman" w:eastAsia="Times New Roman" w:hAnsi="Times New Roman" w:cs="Times New Roman"/>
          <w:snapToGrid w:val="0"/>
          <w:sz w:val="24"/>
          <w:szCs w:val="20"/>
          <w:lang w:val="uk-UA" w:eastAsia="ru-RU"/>
        </w:rPr>
        <w:t>електричної енергії</w:t>
      </w:r>
      <w:r w:rsidRPr="007252B9">
        <w:rPr>
          <w:rFonts w:ascii="Times New Roman" w:eastAsia="Times New Roman" w:hAnsi="Times New Roman" w:cs="Times New Roman"/>
          <w:snapToGrid w:val="0"/>
          <w:sz w:val="24"/>
          <w:szCs w:val="20"/>
          <w:u w:val="single"/>
          <w:lang w:val="uk-UA" w:eastAsia="ru-RU"/>
        </w:rPr>
        <w:t xml:space="preserve"> </w:t>
      </w:r>
    </w:p>
    <w:p w14:paraId="35E10188" w14:textId="2F19FAE9" w:rsidR="00AD07C0" w:rsidRDefault="007252B9" w:rsidP="007252B9">
      <w:pPr>
        <w:spacing w:before="20" w:after="0" w:line="240" w:lineRule="auto"/>
        <w:ind w:left="6372" w:hanging="276"/>
        <w:jc w:val="both"/>
        <w:rPr>
          <w:rFonts w:ascii="Times New Roman" w:eastAsia="Times New Roman" w:hAnsi="Times New Roman" w:cs="Times New Roman"/>
          <w:snapToGrid w:val="0"/>
          <w:sz w:val="24"/>
          <w:szCs w:val="20"/>
          <w:u w:val="single"/>
          <w:lang w:val="uk-UA" w:eastAsia="ru-RU"/>
        </w:rPr>
      </w:pPr>
      <w:r w:rsidRPr="007252B9">
        <w:rPr>
          <w:rFonts w:ascii="Times New Roman" w:eastAsia="Times New Roman" w:hAnsi="Times New Roman" w:cs="Times New Roman"/>
          <w:snapToGrid w:val="0"/>
          <w:sz w:val="24"/>
          <w:szCs w:val="20"/>
          <w:u w:val="single"/>
          <w:lang w:val="uk-UA" w:eastAsia="ru-RU"/>
        </w:rPr>
        <w:t xml:space="preserve">№             </w:t>
      </w:r>
      <w:r w:rsidR="00AD07C0">
        <w:rPr>
          <w:rFonts w:ascii="Times New Roman" w:eastAsia="Times New Roman" w:hAnsi="Times New Roman" w:cs="Times New Roman"/>
          <w:snapToGrid w:val="0"/>
          <w:sz w:val="24"/>
          <w:szCs w:val="20"/>
          <w:u w:val="single"/>
          <w:lang w:val="uk-UA" w:eastAsia="ru-RU"/>
        </w:rPr>
        <w:t>___ від ______ 202</w:t>
      </w:r>
      <w:r w:rsidR="00AE5EFF">
        <w:rPr>
          <w:rFonts w:ascii="Times New Roman" w:eastAsia="Times New Roman" w:hAnsi="Times New Roman" w:cs="Times New Roman"/>
          <w:snapToGrid w:val="0"/>
          <w:sz w:val="24"/>
          <w:szCs w:val="20"/>
          <w:u w:val="single"/>
          <w:lang w:val="uk-UA" w:eastAsia="ru-RU"/>
        </w:rPr>
        <w:t>_</w:t>
      </w:r>
      <w:r w:rsidR="00AD07C0">
        <w:rPr>
          <w:rFonts w:ascii="Times New Roman" w:eastAsia="Times New Roman" w:hAnsi="Times New Roman" w:cs="Times New Roman"/>
          <w:snapToGrid w:val="0"/>
          <w:sz w:val="24"/>
          <w:szCs w:val="20"/>
          <w:u w:val="single"/>
          <w:lang w:val="uk-UA" w:eastAsia="ru-RU"/>
        </w:rPr>
        <w:t xml:space="preserve"> р.</w:t>
      </w:r>
    </w:p>
    <w:p w14:paraId="5F353E11" w14:textId="77777777" w:rsidR="007252B9" w:rsidRPr="007252B9" w:rsidRDefault="007252B9" w:rsidP="007252B9">
      <w:pPr>
        <w:spacing w:before="20" w:after="0" w:line="240" w:lineRule="auto"/>
        <w:ind w:firstLine="737"/>
        <w:jc w:val="both"/>
        <w:rPr>
          <w:rFonts w:ascii="Times New Roman" w:eastAsia="Times New Roman" w:hAnsi="Times New Roman" w:cs="Times New Roman"/>
          <w:b/>
          <w:snapToGrid w:val="0"/>
          <w:sz w:val="24"/>
          <w:szCs w:val="20"/>
          <w:lang w:val="uk-UA" w:eastAsia="ru-RU"/>
        </w:rPr>
      </w:pPr>
    </w:p>
    <w:p w14:paraId="1BB07435" w14:textId="12A2039B" w:rsidR="00A73137" w:rsidRDefault="00A73137" w:rsidP="007252B9">
      <w:pPr>
        <w:spacing w:before="20" w:after="0" w:line="240" w:lineRule="auto"/>
        <w:ind w:firstLine="737"/>
        <w:jc w:val="center"/>
        <w:rPr>
          <w:rFonts w:ascii="Times New Roman" w:eastAsia="Times New Roman" w:hAnsi="Times New Roman" w:cs="Times New Roman"/>
          <w:b/>
          <w:snapToGrid w:val="0"/>
          <w:sz w:val="24"/>
          <w:szCs w:val="20"/>
          <w:lang w:val="uk-UA" w:eastAsia="ru-RU"/>
        </w:rPr>
      </w:pPr>
      <w:r>
        <w:rPr>
          <w:rFonts w:ascii="Times New Roman" w:eastAsia="Times New Roman" w:hAnsi="Times New Roman"/>
          <w:b/>
          <w:i/>
          <w:color w:val="FF0000"/>
          <w:sz w:val="24"/>
          <w:szCs w:val="24"/>
          <w:u w:val="single"/>
          <w:lang w:eastAsia="ru-RU"/>
        </w:rPr>
        <w:t xml:space="preserve">* Даний </w:t>
      </w:r>
      <w:proofErr w:type="spellStart"/>
      <w:r>
        <w:rPr>
          <w:rFonts w:ascii="Times New Roman" w:eastAsia="Times New Roman" w:hAnsi="Times New Roman"/>
          <w:b/>
          <w:i/>
          <w:color w:val="FF0000"/>
          <w:sz w:val="24"/>
          <w:szCs w:val="24"/>
          <w:u w:val="single"/>
          <w:lang w:eastAsia="ru-RU"/>
        </w:rPr>
        <w:t>додаток</w:t>
      </w:r>
      <w:proofErr w:type="spellEnd"/>
      <w:r>
        <w:rPr>
          <w:rFonts w:ascii="Times New Roman" w:eastAsia="Times New Roman" w:hAnsi="Times New Roman"/>
          <w:b/>
          <w:i/>
          <w:color w:val="FF0000"/>
          <w:sz w:val="24"/>
          <w:szCs w:val="24"/>
          <w:u w:val="single"/>
          <w:lang w:eastAsia="ru-RU"/>
        </w:rPr>
        <w:t xml:space="preserve"> </w:t>
      </w:r>
      <w:proofErr w:type="spellStart"/>
      <w:r>
        <w:rPr>
          <w:rFonts w:ascii="Times New Roman" w:eastAsia="Times New Roman" w:hAnsi="Times New Roman"/>
          <w:b/>
          <w:i/>
          <w:color w:val="FF0000"/>
          <w:sz w:val="24"/>
          <w:szCs w:val="24"/>
          <w:u w:val="single"/>
          <w:lang w:eastAsia="ru-RU"/>
        </w:rPr>
        <w:t>заповнюється</w:t>
      </w:r>
      <w:proofErr w:type="spellEnd"/>
      <w:r>
        <w:rPr>
          <w:rFonts w:ascii="Times New Roman" w:eastAsia="Times New Roman" w:hAnsi="Times New Roman"/>
          <w:b/>
          <w:i/>
          <w:color w:val="FF0000"/>
          <w:sz w:val="24"/>
          <w:szCs w:val="24"/>
          <w:u w:val="single"/>
          <w:lang w:eastAsia="ru-RU"/>
        </w:rPr>
        <w:t xml:space="preserve"> на </w:t>
      </w:r>
      <w:proofErr w:type="spellStart"/>
      <w:r>
        <w:rPr>
          <w:rFonts w:ascii="Times New Roman" w:eastAsia="Times New Roman" w:hAnsi="Times New Roman"/>
          <w:b/>
          <w:i/>
          <w:color w:val="FF0000"/>
          <w:sz w:val="24"/>
          <w:szCs w:val="24"/>
          <w:u w:val="single"/>
          <w:lang w:eastAsia="ru-RU"/>
        </w:rPr>
        <w:t>етапі</w:t>
      </w:r>
      <w:proofErr w:type="spellEnd"/>
      <w:r>
        <w:rPr>
          <w:rFonts w:ascii="Times New Roman" w:eastAsia="Times New Roman" w:hAnsi="Times New Roman"/>
          <w:b/>
          <w:i/>
          <w:color w:val="FF0000"/>
          <w:sz w:val="24"/>
          <w:szCs w:val="24"/>
          <w:u w:val="single"/>
          <w:lang w:eastAsia="ru-RU"/>
        </w:rPr>
        <w:t xml:space="preserve"> </w:t>
      </w:r>
      <w:proofErr w:type="spellStart"/>
      <w:r>
        <w:rPr>
          <w:rFonts w:ascii="Times New Roman" w:eastAsia="Times New Roman" w:hAnsi="Times New Roman"/>
          <w:b/>
          <w:i/>
          <w:color w:val="FF0000"/>
          <w:sz w:val="24"/>
          <w:szCs w:val="24"/>
          <w:u w:val="single"/>
          <w:lang w:eastAsia="ru-RU"/>
        </w:rPr>
        <w:t>укладення</w:t>
      </w:r>
      <w:proofErr w:type="spellEnd"/>
      <w:r>
        <w:rPr>
          <w:rFonts w:ascii="Times New Roman" w:eastAsia="Times New Roman" w:hAnsi="Times New Roman"/>
          <w:b/>
          <w:i/>
          <w:color w:val="FF0000"/>
          <w:sz w:val="24"/>
          <w:szCs w:val="24"/>
          <w:u w:val="single"/>
          <w:lang w:eastAsia="ru-RU"/>
        </w:rPr>
        <w:t xml:space="preserve"> договору</w:t>
      </w:r>
    </w:p>
    <w:p w14:paraId="1500D3A3" w14:textId="77777777" w:rsidR="00A73137" w:rsidRDefault="00A73137" w:rsidP="007252B9">
      <w:pPr>
        <w:spacing w:before="20" w:after="0" w:line="240" w:lineRule="auto"/>
        <w:ind w:firstLine="737"/>
        <w:jc w:val="center"/>
        <w:rPr>
          <w:rFonts w:ascii="Times New Roman" w:eastAsia="Times New Roman" w:hAnsi="Times New Roman" w:cs="Times New Roman"/>
          <w:b/>
          <w:snapToGrid w:val="0"/>
          <w:sz w:val="24"/>
          <w:szCs w:val="20"/>
          <w:lang w:val="uk-UA" w:eastAsia="ru-RU"/>
        </w:rPr>
      </w:pPr>
    </w:p>
    <w:p w14:paraId="189B0A10" w14:textId="5B66E234" w:rsidR="007252B9" w:rsidRPr="007252B9" w:rsidRDefault="007252B9" w:rsidP="007252B9">
      <w:pPr>
        <w:spacing w:before="20" w:after="0" w:line="240" w:lineRule="auto"/>
        <w:ind w:firstLine="737"/>
        <w:jc w:val="center"/>
        <w:rPr>
          <w:rFonts w:ascii="Times New Roman" w:eastAsia="Times New Roman" w:hAnsi="Times New Roman" w:cs="Times New Roman"/>
          <w:b/>
          <w:snapToGrid w:val="0"/>
          <w:sz w:val="24"/>
          <w:szCs w:val="20"/>
          <w:lang w:val="uk-UA" w:eastAsia="ru-RU"/>
        </w:rPr>
      </w:pPr>
      <w:r w:rsidRPr="007252B9">
        <w:rPr>
          <w:rFonts w:ascii="Times New Roman" w:eastAsia="Times New Roman" w:hAnsi="Times New Roman" w:cs="Times New Roman"/>
          <w:b/>
          <w:snapToGrid w:val="0"/>
          <w:sz w:val="24"/>
          <w:szCs w:val="20"/>
          <w:lang w:val="uk-UA" w:eastAsia="ru-RU"/>
        </w:rPr>
        <w:t xml:space="preserve">ЗАЯВА-ПРИЄДНАННЯ </w:t>
      </w:r>
    </w:p>
    <w:p w14:paraId="0EDDD345" w14:textId="77777777" w:rsidR="007252B9" w:rsidRPr="007252B9" w:rsidRDefault="007252B9" w:rsidP="007252B9">
      <w:pPr>
        <w:spacing w:before="20" w:after="0" w:line="240" w:lineRule="auto"/>
        <w:ind w:firstLine="737"/>
        <w:jc w:val="center"/>
        <w:rPr>
          <w:rFonts w:ascii="Times New Roman" w:eastAsia="Times New Roman" w:hAnsi="Times New Roman" w:cs="Times New Roman"/>
          <w:b/>
          <w:snapToGrid w:val="0"/>
          <w:sz w:val="24"/>
          <w:szCs w:val="20"/>
          <w:lang w:val="uk-UA" w:eastAsia="ru-RU"/>
        </w:rPr>
      </w:pPr>
    </w:p>
    <w:p w14:paraId="6EFEAE2B" w14:textId="77777777" w:rsidR="007252B9" w:rsidRPr="007252B9" w:rsidRDefault="007252B9" w:rsidP="007252B9">
      <w:pPr>
        <w:spacing w:before="20" w:after="0" w:line="240" w:lineRule="auto"/>
        <w:ind w:firstLine="1135"/>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Керуючись Правилами роздрібного ринку електричної енергії, затвердженими постановою НКРЕКП від 14.03.2018 № 312 (далі – Правила роздрібного ринку), повідомляємо наступні персоніфіковані дані Споживача:</w:t>
      </w:r>
    </w:p>
    <w:p w14:paraId="3B6C98FD" w14:textId="77777777" w:rsidR="007252B9" w:rsidRPr="007252B9" w:rsidRDefault="007252B9" w:rsidP="007252B9">
      <w:pPr>
        <w:spacing w:before="20" w:after="0" w:line="240" w:lineRule="auto"/>
        <w:ind w:firstLine="709"/>
        <w:jc w:val="both"/>
        <w:rPr>
          <w:rFonts w:ascii="Times New Roman" w:eastAsia="Times New Roman" w:hAnsi="Times New Roman" w:cs="Times New Roman"/>
          <w:b/>
          <w:snapToGrid w:val="0"/>
          <w:sz w:val="24"/>
          <w:szCs w:val="20"/>
          <w:lang w:val="uk-UA" w:eastAsia="ru-RU"/>
        </w:rPr>
      </w:pPr>
    </w:p>
    <w:tbl>
      <w:tblPr>
        <w:tblW w:w="10342" w:type="dxa"/>
        <w:tblInd w:w="-431" w:type="dxa"/>
        <w:tblCellMar>
          <w:left w:w="10" w:type="dxa"/>
          <w:right w:w="10" w:type="dxa"/>
        </w:tblCellMar>
        <w:tblLook w:val="04A0" w:firstRow="1" w:lastRow="0" w:firstColumn="1" w:lastColumn="0" w:noHBand="0" w:noVBand="1"/>
      </w:tblPr>
      <w:tblGrid>
        <w:gridCol w:w="426"/>
        <w:gridCol w:w="5870"/>
        <w:gridCol w:w="4046"/>
      </w:tblGrid>
      <w:tr w:rsidR="007252B9" w:rsidRPr="007252B9" w14:paraId="6A54F419" w14:textId="77777777" w:rsidTr="00CF67E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35F501" w14:textId="77777777" w:rsidR="007252B9" w:rsidRPr="007252B9" w:rsidRDefault="007252B9" w:rsidP="007252B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1</w:t>
            </w:r>
          </w:p>
        </w:tc>
        <w:tc>
          <w:tcPr>
            <w:tcW w:w="5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51210" w14:textId="77777777" w:rsidR="007252B9" w:rsidRPr="007252B9" w:rsidRDefault="007252B9" w:rsidP="007252B9">
            <w:pPr>
              <w:spacing w:before="20" w:after="0" w:line="240" w:lineRule="auto"/>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Найменування</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2BC76" w14:textId="77777777" w:rsidR="007252B9" w:rsidRPr="007252B9" w:rsidRDefault="007252B9" w:rsidP="007252B9">
            <w:pPr>
              <w:shd w:val="clear" w:color="auto" w:fill="FFFFFF"/>
              <w:spacing w:before="20" w:after="20" w:line="240" w:lineRule="auto"/>
              <w:ind w:firstLine="737"/>
              <w:jc w:val="both"/>
              <w:textAlignment w:val="top"/>
              <w:rPr>
                <w:rFonts w:ascii="Times New Roman" w:eastAsia="Times New Roman" w:hAnsi="Times New Roman" w:cs="Times New Roman"/>
                <w:b/>
                <w:snapToGrid w:val="0"/>
                <w:color w:val="333333"/>
                <w:sz w:val="24"/>
                <w:szCs w:val="24"/>
                <w:lang w:val="uk-UA" w:eastAsia="ru-RU"/>
              </w:rPr>
            </w:pPr>
          </w:p>
        </w:tc>
      </w:tr>
      <w:tr w:rsidR="007252B9" w:rsidRPr="007252B9" w14:paraId="5A23E97B" w14:textId="77777777" w:rsidTr="00CF67E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255F63" w14:textId="77777777" w:rsidR="007252B9" w:rsidRPr="007252B9" w:rsidRDefault="007252B9" w:rsidP="007252B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2</w:t>
            </w:r>
          </w:p>
        </w:tc>
        <w:tc>
          <w:tcPr>
            <w:tcW w:w="5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93FEB" w14:textId="16D5B4CB" w:rsidR="007252B9" w:rsidRPr="007252B9" w:rsidRDefault="002610D7" w:rsidP="007252B9">
            <w:pPr>
              <w:spacing w:before="20" w:after="0" w:line="240" w:lineRule="auto"/>
              <w:jc w:val="both"/>
              <w:rPr>
                <w:rFonts w:ascii="Times New Roman" w:eastAsia="Times New Roman" w:hAnsi="Times New Roman" w:cs="Times New Roman"/>
                <w:snapToGrid w:val="0"/>
                <w:sz w:val="24"/>
                <w:szCs w:val="20"/>
                <w:lang w:val="uk-UA" w:eastAsia="ru-RU"/>
              </w:rPr>
            </w:pPr>
            <w:r>
              <w:rPr>
                <w:rFonts w:ascii="Times New Roman" w:eastAsia="Times New Roman" w:hAnsi="Times New Roman" w:cs="Times New Roman"/>
                <w:snapToGrid w:val="0"/>
                <w:sz w:val="24"/>
                <w:szCs w:val="20"/>
                <w:lang w:val="uk-UA" w:eastAsia="ru-RU"/>
              </w:rPr>
              <w:t>Є</w:t>
            </w:r>
            <w:r w:rsidR="007252B9" w:rsidRPr="007252B9">
              <w:rPr>
                <w:rFonts w:ascii="Times New Roman" w:eastAsia="Times New Roman" w:hAnsi="Times New Roman" w:cs="Times New Roman"/>
                <w:snapToGrid w:val="0"/>
                <w:sz w:val="24"/>
                <w:szCs w:val="20"/>
                <w:lang w:val="uk-UA" w:eastAsia="ru-RU"/>
              </w:rPr>
              <w:t>ДРПОУ</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5E3E0" w14:textId="77777777" w:rsidR="007252B9" w:rsidRPr="007252B9" w:rsidRDefault="007252B9" w:rsidP="007252B9">
            <w:pPr>
              <w:spacing w:before="20" w:after="0" w:line="240" w:lineRule="auto"/>
              <w:ind w:firstLine="737"/>
              <w:jc w:val="both"/>
              <w:rPr>
                <w:rFonts w:ascii="Times New Roman" w:eastAsia="Calibri" w:hAnsi="Times New Roman" w:cs="Times New Roman"/>
                <w:snapToGrid w:val="0"/>
                <w:sz w:val="24"/>
                <w:szCs w:val="20"/>
                <w:lang w:val="uk-UA" w:eastAsia="ru-RU"/>
              </w:rPr>
            </w:pPr>
          </w:p>
        </w:tc>
      </w:tr>
      <w:tr w:rsidR="007252B9" w:rsidRPr="007252B9" w14:paraId="34F5B965" w14:textId="77777777" w:rsidTr="00CF67E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C0FD1C" w14:textId="77777777" w:rsidR="007252B9" w:rsidRPr="007252B9" w:rsidRDefault="007252B9" w:rsidP="007252B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3</w:t>
            </w:r>
          </w:p>
        </w:tc>
        <w:tc>
          <w:tcPr>
            <w:tcW w:w="5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AE474" w14:textId="77777777" w:rsidR="007252B9" w:rsidRPr="007252B9" w:rsidRDefault="007252B9" w:rsidP="007252B9">
            <w:pPr>
              <w:spacing w:before="20" w:after="0" w:line="240" w:lineRule="auto"/>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 xml:space="preserve">Вид об'єкта </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B0257" w14:textId="77777777" w:rsidR="007252B9" w:rsidRPr="007252B9" w:rsidRDefault="007252B9" w:rsidP="007252B9">
            <w:pPr>
              <w:spacing w:before="20" w:after="0" w:line="240" w:lineRule="auto"/>
              <w:ind w:firstLine="737"/>
              <w:jc w:val="both"/>
              <w:rPr>
                <w:rFonts w:ascii="Calibri" w:eastAsia="Calibri" w:hAnsi="Calibri" w:cs="Calibri"/>
                <w:snapToGrid w:val="0"/>
                <w:sz w:val="24"/>
                <w:szCs w:val="20"/>
                <w:lang w:val="uk-UA" w:eastAsia="ru-RU"/>
              </w:rPr>
            </w:pPr>
          </w:p>
        </w:tc>
      </w:tr>
      <w:tr w:rsidR="007252B9" w:rsidRPr="007252B9" w14:paraId="6ECC8367" w14:textId="77777777" w:rsidTr="00CF67E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D61FD9" w14:textId="77777777" w:rsidR="007252B9" w:rsidRPr="007252B9" w:rsidRDefault="007252B9" w:rsidP="007252B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4</w:t>
            </w:r>
          </w:p>
        </w:tc>
        <w:tc>
          <w:tcPr>
            <w:tcW w:w="5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09E9A" w14:textId="77777777" w:rsidR="007252B9" w:rsidRPr="007252B9" w:rsidRDefault="007252B9" w:rsidP="007252B9">
            <w:pPr>
              <w:spacing w:before="20" w:after="0" w:line="240" w:lineRule="auto"/>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Адреса об’єкта, ЕІС-код точки (точок) комерційного обліку</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13A76" w14:textId="77777777" w:rsidR="007252B9" w:rsidRPr="007252B9" w:rsidRDefault="007252B9" w:rsidP="007252B9">
            <w:pPr>
              <w:spacing w:before="20" w:after="0" w:line="240" w:lineRule="auto"/>
              <w:ind w:firstLine="737"/>
              <w:jc w:val="both"/>
              <w:rPr>
                <w:rFonts w:ascii="Calibri" w:eastAsia="Calibri" w:hAnsi="Calibri" w:cs="Calibri"/>
                <w:snapToGrid w:val="0"/>
                <w:sz w:val="24"/>
                <w:szCs w:val="20"/>
                <w:lang w:val="uk-UA" w:eastAsia="ru-RU"/>
              </w:rPr>
            </w:pPr>
          </w:p>
        </w:tc>
      </w:tr>
      <w:tr w:rsidR="007252B9" w:rsidRPr="007252B9" w14:paraId="719E3599" w14:textId="77777777" w:rsidTr="00CF67E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D9EBA6" w14:textId="77777777" w:rsidR="007252B9" w:rsidRPr="007252B9" w:rsidRDefault="007252B9" w:rsidP="007252B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5</w:t>
            </w:r>
          </w:p>
        </w:tc>
        <w:tc>
          <w:tcPr>
            <w:tcW w:w="5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20210" w14:textId="77777777" w:rsidR="007252B9" w:rsidRPr="007252B9" w:rsidRDefault="007252B9" w:rsidP="007252B9">
            <w:pPr>
              <w:spacing w:before="20" w:after="0" w:line="240" w:lineRule="auto"/>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Найменування Оператора, з яким Споживач уклав договір розподілу електричної енергії</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619F2" w14:textId="77777777" w:rsidR="007252B9" w:rsidRPr="007252B9" w:rsidRDefault="007252B9" w:rsidP="007252B9">
            <w:pPr>
              <w:spacing w:before="20" w:after="0" w:line="240" w:lineRule="auto"/>
              <w:ind w:firstLine="737"/>
              <w:jc w:val="both"/>
              <w:rPr>
                <w:rFonts w:ascii="Calibri" w:eastAsia="Calibri" w:hAnsi="Calibri" w:cs="Calibri"/>
                <w:snapToGrid w:val="0"/>
                <w:sz w:val="24"/>
                <w:szCs w:val="20"/>
                <w:lang w:val="uk-UA" w:eastAsia="ru-RU"/>
              </w:rPr>
            </w:pPr>
          </w:p>
        </w:tc>
      </w:tr>
      <w:tr w:rsidR="007252B9" w:rsidRPr="007252B9" w14:paraId="55675D49" w14:textId="77777777" w:rsidTr="00CF67E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7B22DF" w14:textId="77777777" w:rsidR="007252B9" w:rsidRPr="007252B9" w:rsidRDefault="007252B9" w:rsidP="007252B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6</w:t>
            </w:r>
          </w:p>
        </w:tc>
        <w:tc>
          <w:tcPr>
            <w:tcW w:w="5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59B41" w14:textId="77777777" w:rsidR="007252B9" w:rsidRPr="007252B9" w:rsidRDefault="007252B9" w:rsidP="007252B9">
            <w:pPr>
              <w:spacing w:before="20" w:after="0" w:line="240" w:lineRule="auto"/>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ЕІС-код як суб’єкта ринку електричної енергії, присвоєний відповідним системним оператором</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1E914" w14:textId="77777777" w:rsidR="007252B9" w:rsidRPr="007252B9" w:rsidRDefault="007252B9" w:rsidP="007252B9">
            <w:pPr>
              <w:spacing w:before="20" w:after="0" w:line="240" w:lineRule="auto"/>
              <w:ind w:firstLine="737"/>
              <w:jc w:val="both"/>
              <w:rPr>
                <w:rFonts w:ascii="Calibri" w:eastAsia="Calibri" w:hAnsi="Calibri" w:cs="Calibri"/>
                <w:snapToGrid w:val="0"/>
                <w:sz w:val="24"/>
                <w:szCs w:val="20"/>
                <w:lang w:val="uk-UA" w:eastAsia="ru-RU"/>
              </w:rPr>
            </w:pPr>
          </w:p>
        </w:tc>
      </w:tr>
      <w:tr w:rsidR="007252B9" w:rsidRPr="001A0DF0" w14:paraId="7F4183FD" w14:textId="77777777" w:rsidTr="00CF67E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729C1F" w14:textId="77777777" w:rsidR="007252B9" w:rsidRPr="007252B9" w:rsidRDefault="007252B9" w:rsidP="007252B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7</w:t>
            </w:r>
          </w:p>
        </w:tc>
        <w:tc>
          <w:tcPr>
            <w:tcW w:w="5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C52F7" w14:textId="77777777" w:rsidR="007252B9" w:rsidRPr="007252B9" w:rsidRDefault="007252B9" w:rsidP="007252B9">
            <w:pPr>
              <w:spacing w:before="20" w:after="0" w:line="240" w:lineRule="auto"/>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Інформація про наявність пільг/субсидії* (є/немає)</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79163" w14:textId="77777777" w:rsidR="007252B9" w:rsidRPr="007252B9" w:rsidRDefault="007252B9" w:rsidP="007252B9">
            <w:pPr>
              <w:spacing w:before="20" w:after="0" w:line="240" w:lineRule="auto"/>
              <w:ind w:firstLine="737"/>
              <w:jc w:val="both"/>
              <w:rPr>
                <w:rFonts w:ascii="Calibri" w:eastAsia="Calibri" w:hAnsi="Calibri" w:cs="Calibri"/>
                <w:snapToGrid w:val="0"/>
                <w:sz w:val="24"/>
                <w:szCs w:val="20"/>
                <w:lang w:val="uk-UA" w:eastAsia="ru-RU"/>
              </w:rPr>
            </w:pPr>
          </w:p>
        </w:tc>
      </w:tr>
    </w:tbl>
    <w:p w14:paraId="0F717906" w14:textId="77777777" w:rsidR="007252B9" w:rsidRPr="007252B9" w:rsidRDefault="007252B9" w:rsidP="007252B9">
      <w:pPr>
        <w:spacing w:before="20" w:after="0" w:line="240" w:lineRule="auto"/>
        <w:ind w:firstLine="709"/>
        <w:jc w:val="both"/>
        <w:rPr>
          <w:rFonts w:ascii="Times New Roman" w:eastAsia="Times New Roman" w:hAnsi="Times New Roman" w:cs="Times New Roman"/>
          <w:snapToGrid w:val="0"/>
          <w:sz w:val="24"/>
          <w:szCs w:val="20"/>
          <w:lang w:val="uk-UA" w:eastAsia="ru-RU"/>
        </w:rPr>
      </w:pPr>
    </w:p>
    <w:p w14:paraId="0F3C9541" w14:textId="77777777" w:rsidR="007252B9" w:rsidRPr="007252B9" w:rsidRDefault="007252B9" w:rsidP="007252B9">
      <w:pPr>
        <w:spacing w:before="20" w:after="0" w:line="240" w:lineRule="auto"/>
        <w:ind w:left="-567" w:firstLine="1134"/>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Початок постачання: з дати, узгодженої у Договорі.</w:t>
      </w:r>
    </w:p>
    <w:p w14:paraId="22368953" w14:textId="77777777" w:rsidR="007252B9" w:rsidRPr="007252B9" w:rsidRDefault="007252B9" w:rsidP="007252B9">
      <w:pPr>
        <w:spacing w:before="20" w:after="0" w:line="240" w:lineRule="auto"/>
        <w:ind w:firstLine="567"/>
        <w:jc w:val="both"/>
        <w:rPr>
          <w:rFonts w:ascii="Times New Roman" w:eastAsia="Times New Roman" w:hAnsi="Times New Roman" w:cs="Times New Roman"/>
          <w:b/>
          <w:snapToGrid w:val="0"/>
          <w:sz w:val="24"/>
          <w:szCs w:val="20"/>
          <w:lang w:val="uk-UA" w:eastAsia="ru-RU"/>
        </w:rPr>
      </w:pPr>
      <w:r w:rsidRPr="007252B9">
        <w:rPr>
          <w:rFonts w:ascii="Times New Roman" w:eastAsia="Times New Roman" w:hAnsi="Times New Roman" w:cs="Times New Roman"/>
          <w:b/>
          <w:snapToGrid w:val="0"/>
          <w:sz w:val="24"/>
          <w:szCs w:val="20"/>
          <w:lang w:val="uk-UA" w:eastAsia="ru-RU"/>
        </w:rPr>
        <w:t>Примітка:</w:t>
      </w:r>
    </w:p>
    <w:p w14:paraId="213EFD29" w14:textId="77777777" w:rsidR="007252B9" w:rsidRPr="007252B9" w:rsidRDefault="007252B9" w:rsidP="007252B9">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14:paraId="0882D6BB" w14:textId="77777777" w:rsidR="007252B9" w:rsidRPr="007252B9" w:rsidRDefault="007252B9" w:rsidP="007252B9">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1E746654" w14:textId="77777777" w:rsidR="007252B9" w:rsidRPr="007252B9" w:rsidRDefault="007252B9" w:rsidP="007252B9">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286664D" w14:textId="77777777" w:rsidR="007252B9" w:rsidRPr="007252B9" w:rsidRDefault="007252B9" w:rsidP="007252B9">
      <w:pPr>
        <w:spacing w:before="20" w:after="0" w:line="240" w:lineRule="auto"/>
        <w:ind w:left="-567" w:firstLine="567"/>
        <w:jc w:val="both"/>
        <w:rPr>
          <w:rFonts w:ascii="Times New Roman" w:eastAsia="Times New Roman" w:hAnsi="Times New Roman" w:cs="Times New Roman"/>
          <w:snapToGrid w:val="0"/>
          <w:sz w:val="24"/>
          <w:szCs w:val="20"/>
          <w:lang w:val="uk-UA" w:eastAsia="ru-RU"/>
        </w:rPr>
      </w:pPr>
    </w:p>
    <w:p w14:paraId="290F843F" w14:textId="77777777" w:rsidR="007252B9" w:rsidRPr="007252B9" w:rsidRDefault="007252B9" w:rsidP="007252B9">
      <w:pPr>
        <w:spacing w:before="20" w:after="0" w:line="240" w:lineRule="auto"/>
        <w:ind w:firstLine="709"/>
        <w:jc w:val="both"/>
        <w:rPr>
          <w:rFonts w:ascii="Times New Roman" w:eastAsia="Times New Roman" w:hAnsi="Times New Roman" w:cs="Times New Roman"/>
          <w:b/>
          <w:snapToGrid w:val="0"/>
          <w:sz w:val="24"/>
          <w:szCs w:val="20"/>
          <w:lang w:val="uk-UA" w:eastAsia="ru-RU"/>
        </w:rPr>
      </w:pPr>
      <w:r w:rsidRPr="007252B9">
        <w:rPr>
          <w:rFonts w:ascii="Times New Roman" w:eastAsia="Times New Roman" w:hAnsi="Times New Roman" w:cs="Times New Roman"/>
          <w:b/>
          <w:snapToGrid w:val="0"/>
          <w:sz w:val="24"/>
          <w:szCs w:val="20"/>
          <w:lang w:val="uk-UA" w:eastAsia="ru-RU"/>
        </w:rPr>
        <w:t>Відмітка про згоду Споживача на обробку персональних даних:</w:t>
      </w:r>
    </w:p>
    <w:p w14:paraId="53512A7F" w14:textId="77777777" w:rsidR="007252B9" w:rsidRPr="007252B9" w:rsidRDefault="007252B9" w:rsidP="007252B9">
      <w:pPr>
        <w:spacing w:before="20" w:after="0" w:line="240" w:lineRule="auto"/>
        <w:ind w:firstLine="737"/>
        <w:jc w:val="both"/>
        <w:rPr>
          <w:rFonts w:ascii="Times New Roman" w:eastAsia="Times New Roman" w:hAnsi="Times New Roman" w:cs="Times New Roman"/>
          <w:b/>
          <w:snapToGrid w:val="0"/>
          <w:sz w:val="24"/>
          <w:szCs w:val="20"/>
          <w:lang w:val="uk-UA" w:eastAsia="ru-RU"/>
        </w:rPr>
      </w:pPr>
      <w:r w:rsidRPr="007252B9">
        <w:rPr>
          <w:rFonts w:ascii="Times New Roman" w:eastAsia="Times New Roman" w:hAnsi="Times New Roman" w:cs="Times New Roman"/>
          <w:b/>
          <w:snapToGrid w:val="0"/>
          <w:sz w:val="24"/>
          <w:szCs w:val="20"/>
          <w:lang w:val="uk-UA" w:eastAsia="ru-RU"/>
        </w:rPr>
        <w:t>____________________</w:t>
      </w:r>
      <w:r w:rsidRPr="007252B9">
        <w:rPr>
          <w:rFonts w:ascii="Times New Roman" w:eastAsia="Times New Roman" w:hAnsi="Times New Roman" w:cs="Times New Roman"/>
          <w:b/>
          <w:snapToGrid w:val="0"/>
          <w:sz w:val="24"/>
          <w:szCs w:val="20"/>
          <w:lang w:val="uk-UA" w:eastAsia="ru-RU"/>
        </w:rPr>
        <w:tab/>
        <w:t>_________________</w:t>
      </w:r>
      <w:r w:rsidRPr="007252B9">
        <w:rPr>
          <w:rFonts w:ascii="Times New Roman" w:eastAsia="Times New Roman" w:hAnsi="Times New Roman" w:cs="Times New Roman"/>
          <w:b/>
          <w:snapToGrid w:val="0"/>
          <w:sz w:val="24"/>
          <w:szCs w:val="20"/>
          <w:lang w:val="uk-UA" w:eastAsia="ru-RU"/>
        </w:rPr>
        <w:tab/>
        <w:t>______________________</w:t>
      </w:r>
    </w:p>
    <w:p w14:paraId="6BD81A28" w14:textId="77777777" w:rsidR="007252B9" w:rsidRPr="007252B9" w:rsidRDefault="007252B9" w:rsidP="007252B9">
      <w:pPr>
        <w:spacing w:before="20" w:after="0" w:line="240" w:lineRule="auto"/>
        <w:ind w:firstLine="737"/>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ab/>
        <w:t>(дата)</w:t>
      </w:r>
      <w:r w:rsidRPr="007252B9">
        <w:rPr>
          <w:rFonts w:ascii="Times New Roman" w:eastAsia="Times New Roman" w:hAnsi="Times New Roman" w:cs="Times New Roman"/>
          <w:snapToGrid w:val="0"/>
          <w:sz w:val="24"/>
          <w:szCs w:val="20"/>
          <w:lang w:val="uk-UA" w:eastAsia="ru-RU"/>
        </w:rPr>
        <w:tab/>
      </w:r>
      <w:r w:rsidRPr="007252B9">
        <w:rPr>
          <w:rFonts w:ascii="Times New Roman" w:eastAsia="Times New Roman" w:hAnsi="Times New Roman" w:cs="Times New Roman"/>
          <w:snapToGrid w:val="0"/>
          <w:sz w:val="24"/>
          <w:szCs w:val="20"/>
          <w:lang w:val="uk-UA" w:eastAsia="ru-RU"/>
        </w:rPr>
        <w:tab/>
      </w:r>
      <w:r w:rsidRPr="007252B9">
        <w:rPr>
          <w:rFonts w:ascii="Times New Roman" w:eastAsia="Times New Roman" w:hAnsi="Times New Roman" w:cs="Times New Roman"/>
          <w:snapToGrid w:val="0"/>
          <w:sz w:val="24"/>
          <w:szCs w:val="20"/>
          <w:lang w:val="uk-UA" w:eastAsia="ru-RU"/>
        </w:rPr>
        <w:tab/>
        <w:t>(особистий підпис)</w:t>
      </w:r>
      <w:r w:rsidRPr="007252B9">
        <w:rPr>
          <w:rFonts w:ascii="Times New Roman" w:eastAsia="Times New Roman" w:hAnsi="Times New Roman" w:cs="Times New Roman"/>
          <w:snapToGrid w:val="0"/>
          <w:sz w:val="24"/>
          <w:szCs w:val="20"/>
          <w:lang w:val="uk-UA" w:eastAsia="ru-RU"/>
        </w:rPr>
        <w:tab/>
      </w:r>
      <w:r w:rsidRPr="007252B9">
        <w:rPr>
          <w:rFonts w:ascii="Times New Roman" w:eastAsia="Times New Roman" w:hAnsi="Times New Roman" w:cs="Times New Roman"/>
          <w:snapToGrid w:val="0"/>
          <w:sz w:val="24"/>
          <w:szCs w:val="20"/>
          <w:lang w:val="uk-UA" w:eastAsia="ru-RU"/>
        </w:rPr>
        <w:tab/>
        <w:t>(П.І.Б. Споживача)</w:t>
      </w:r>
    </w:p>
    <w:p w14:paraId="5C70706F" w14:textId="77777777" w:rsidR="007252B9" w:rsidRPr="007252B9" w:rsidRDefault="007252B9" w:rsidP="007252B9">
      <w:pPr>
        <w:spacing w:before="20" w:after="0" w:line="240" w:lineRule="auto"/>
        <w:ind w:firstLine="737"/>
        <w:jc w:val="both"/>
        <w:rPr>
          <w:rFonts w:ascii="Times New Roman" w:eastAsia="Times New Roman" w:hAnsi="Times New Roman" w:cs="Times New Roman"/>
          <w:snapToGrid w:val="0"/>
          <w:sz w:val="24"/>
          <w:szCs w:val="20"/>
          <w:lang w:val="uk-UA" w:eastAsia="ru-RU"/>
        </w:rPr>
      </w:pPr>
    </w:p>
    <w:p w14:paraId="60962E8F" w14:textId="77777777" w:rsidR="007252B9" w:rsidRPr="007252B9" w:rsidRDefault="007252B9" w:rsidP="007252B9">
      <w:pPr>
        <w:spacing w:before="20" w:after="0" w:line="240" w:lineRule="auto"/>
        <w:ind w:firstLine="709"/>
        <w:jc w:val="both"/>
        <w:rPr>
          <w:rFonts w:ascii="Times New Roman" w:eastAsia="Times New Roman" w:hAnsi="Times New Roman" w:cs="Times New Roman"/>
          <w:b/>
          <w:snapToGrid w:val="0"/>
          <w:sz w:val="24"/>
          <w:szCs w:val="20"/>
          <w:lang w:val="uk-UA" w:eastAsia="ru-RU"/>
        </w:rPr>
      </w:pPr>
      <w:r w:rsidRPr="007252B9">
        <w:rPr>
          <w:rFonts w:ascii="Times New Roman" w:eastAsia="Times New Roman" w:hAnsi="Times New Roman" w:cs="Times New Roman"/>
          <w:b/>
          <w:snapToGrid w:val="0"/>
          <w:sz w:val="24"/>
          <w:szCs w:val="20"/>
          <w:lang w:val="uk-UA" w:eastAsia="ru-RU"/>
        </w:rPr>
        <w:t>*Примітка:</w:t>
      </w:r>
    </w:p>
    <w:p w14:paraId="7C8514CA" w14:textId="77777777" w:rsidR="007252B9" w:rsidRPr="007252B9" w:rsidRDefault="007252B9" w:rsidP="007252B9">
      <w:pPr>
        <w:spacing w:before="20" w:after="0"/>
        <w:ind w:firstLine="709"/>
        <w:jc w:val="both"/>
        <w:rPr>
          <w:rFonts w:ascii="Times New Roman" w:eastAsia="Times New Roman" w:hAnsi="Times New Roman" w:cs="Times New Roman"/>
          <w:snapToGrid w:val="0"/>
          <w:color w:val="FF0000"/>
          <w:sz w:val="24"/>
          <w:szCs w:val="20"/>
          <w:lang w:val="uk-UA" w:eastAsia="ru-RU"/>
        </w:rPr>
      </w:pPr>
      <w:r w:rsidRPr="007252B9">
        <w:rPr>
          <w:rFonts w:ascii="Times New Roman" w:eastAsia="Times New Roman" w:hAnsi="Times New Roman" w:cs="Times New Roman"/>
          <w:snapToGrid w:val="0"/>
          <w:sz w:val="24"/>
          <w:szCs w:val="20"/>
          <w:lang w:val="uk-UA" w:eastAsia="ru-RU"/>
        </w:rPr>
        <w:t>Споживач зобов'язується у місячний строк повідомити Постачальника про зміну будь-якої інформації та даних, зазначених у заяві</w:t>
      </w:r>
      <w:r w:rsidRPr="007252B9">
        <w:rPr>
          <w:rFonts w:ascii="Times New Roman" w:eastAsia="Times New Roman" w:hAnsi="Times New Roman" w:cs="Times New Roman"/>
          <w:snapToGrid w:val="0"/>
          <w:color w:val="FF0000"/>
          <w:sz w:val="24"/>
          <w:szCs w:val="20"/>
          <w:lang w:val="uk-UA" w:eastAsia="ru-RU"/>
        </w:rPr>
        <w:t>.</w:t>
      </w:r>
    </w:p>
    <w:p w14:paraId="187B785B" w14:textId="77777777" w:rsidR="007252B9" w:rsidRPr="007252B9" w:rsidRDefault="007252B9" w:rsidP="007252B9">
      <w:pPr>
        <w:spacing w:before="20" w:after="0"/>
        <w:ind w:firstLine="737"/>
        <w:jc w:val="both"/>
        <w:rPr>
          <w:rFonts w:ascii="Times New Roman" w:eastAsia="Times New Roman" w:hAnsi="Times New Roman" w:cs="Times New Roman"/>
          <w:snapToGrid w:val="0"/>
          <w:sz w:val="24"/>
          <w:szCs w:val="20"/>
          <w:lang w:val="uk-UA" w:eastAsia="ru-RU"/>
        </w:rPr>
      </w:pPr>
    </w:p>
    <w:p w14:paraId="53C4EEFC" w14:textId="77777777" w:rsidR="007252B9" w:rsidRPr="007252B9" w:rsidRDefault="007252B9" w:rsidP="007252B9">
      <w:pPr>
        <w:spacing w:before="20" w:after="0"/>
        <w:ind w:firstLine="737"/>
        <w:jc w:val="both"/>
        <w:rPr>
          <w:rFonts w:ascii="Times New Roman" w:eastAsia="Times New Roman" w:hAnsi="Times New Roman" w:cs="Times New Roman"/>
          <w:b/>
          <w:snapToGrid w:val="0"/>
          <w:sz w:val="24"/>
          <w:szCs w:val="20"/>
          <w:lang w:val="uk-UA" w:eastAsia="ru-RU"/>
        </w:rPr>
      </w:pPr>
      <w:r w:rsidRPr="007252B9">
        <w:rPr>
          <w:rFonts w:ascii="Times New Roman" w:eastAsia="Times New Roman" w:hAnsi="Times New Roman" w:cs="Times New Roman"/>
          <w:b/>
          <w:snapToGrid w:val="0"/>
          <w:sz w:val="24"/>
          <w:szCs w:val="20"/>
          <w:lang w:val="uk-UA" w:eastAsia="ru-RU"/>
        </w:rPr>
        <w:t>Реквізити Споживача:</w:t>
      </w:r>
    </w:p>
    <w:p w14:paraId="45110EAA" w14:textId="77777777" w:rsidR="007252B9" w:rsidRPr="007252B9" w:rsidRDefault="007252B9" w:rsidP="007252B9">
      <w:pPr>
        <w:spacing w:before="20" w:after="0"/>
        <w:ind w:firstLine="737"/>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____________________________________</w:t>
      </w:r>
    </w:p>
    <w:p w14:paraId="3A6C76C9" w14:textId="77777777" w:rsidR="007252B9" w:rsidRPr="007252B9" w:rsidRDefault="007252B9" w:rsidP="007252B9">
      <w:pPr>
        <w:spacing w:before="20" w:after="0"/>
        <w:ind w:firstLine="737"/>
        <w:jc w:val="both"/>
        <w:rPr>
          <w:rFonts w:ascii="Times New Roman" w:eastAsia="Times New Roman" w:hAnsi="Times New Roman" w:cs="Times New Roman"/>
          <w:snapToGrid w:val="0"/>
          <w:sz w:val="24"/>
          <w:szCs w:val="20"/>
          <w:lang w:val="uk-UA" w:eastAsia="ru-RU"/>
        </w:rPr>
      </w:pPr>
    </w:p>
    <w:p w14:paraId="6E15CD7D" w14:textId="77777777" w:rsidR="007252B9" w:rsidRPr="007252B9" w:rsidRDefault="007252B9" w:rsidP="007252B9">
      <w:pPr>
        <w:spacing w:before="20" w:after="0"/>
        <w:ind w:firstLine="737"/>
        <w:jc w:val="both"/>
        <w:rPr>
          <w:rFonts w:ascii="Times New Roman" w:eastAsia="Times New Roman" w:hAnsi="Times New Roman" w:cs="Times New Roman"/>
          <w:b/>
          <w:snapToGrid w:val="0"/>
          <w:sz w:val="24"/>
          <w:szCs w:val="20"/>
          <w:lang w:val="uk-UA" w:eastAsia="ru-RU"/>
        </w:rPr>
      </w:pPr>
      <w:r w:rsidRPr="007252B9">
        <w:rPr>
          <w:rFonts w:ascii="Times New Roman" w:eastAsia="Times New Roman" w:hAnsi="Times New Roman" w:cs="Times New Roman"/>
          <w:b/>
          <w:snapToGrid w:val="0"/>
          <w:sz w:val="24"/>
          <w:szCs w:val="20"/>
          <w:lang w:val="uk-UA" w:eastAsia="ru-RU"/>
        </w:rPr>
        <w:t>Відмітка про підписання Споживачем цієї заяви:</w:t>
      </w:r>
    </w:p>
    <w:p w14:paraId="557937C2" w14:textId="4B3DF5C1" w:rsidR="007252B9" w:rsidRPr="007252B9" w:rsidRDefault="007252B9" w:rsidP="007252B9">
      <w:pPr>
        <w:spacing w:before="20" w:after="0"/>
        <w:ind w:firstLine="737"/>
        <w:jc w:val="both"/>
        <w:rPr>
          <w:rFonts w:ascii="Times New Roman" w:eastAsia="Times New Roman" w:hAnsi="Times New Roman" w:cs="Times New Roman"/>
          <w:b/>
          <w:snapToGrid w:val="0"/>
          <w:sz w:val="24"/>
          <w:szCs w:val="20"/>
          <w:lang w:val="uk-UA" w:eastAsia="ru-RU"/>
        </w:rPr>
      </w:pPr>
      <w:r w:rsidRPr="007252B9">
        <w:rPr>
          <w:rFonts w:ascii="Times New Roman" w:eastAsia="Times New Roman" w:hAnsi="Times New Roman" w:cs="Times New Roman"/>
          <w:b/>
          <w:snapToGrid w:val="0"/>
          <w:sz w:val="24"/>
          <w:szCs w:val="20"/>
          <w:lang w:val="uk-UA" w:eastAsia="ru-RU"/>
        </w:rPr>
        <w:t>____________________</w:t>
      </w:r>
      <w:r w:rsidRPr="007252B9">
        <w:rPr>
          <w:rFonts w:ascii="Times New Roman" w:eastAsia="Times New Roman" w:hAnsi="Times New Roman" w:cs="Times New Roman"/>
          <w:b/>
          <w:snapToGrid w:val="0"/>
          <w:sz w:val="24"/>
          <w:szCs w:val="20"/>
          <w:lang w:val="uk-UA" w:eastAsia="ru-RU"/>
        </w:rPr>
        <w:tab/>
      </w:r>
      <w:r w:rsidRPr="007252B9">
        <w:rPr>
          <w:rFonts w:ascii="Times New Roman" w:eastAsia="Times New Roman" w:hAnsi="Times New Roman" w:cs="Times New Roman"/>
          <w:b/>
          <w:snapToGrid w:val="0"/>
          <w:sz w:val="24"/>
          <w:szCs w:val="20"/>
          <w:lang w:val="uk-UA" w:eastAsia="ru-RU"/>
        </w:rPr>
        <w:tab/>
        <w:t xml:space="preserve">_________________           </w:t>
      </w:r>
      <w:r w:rsidRPr="007252B9">
        <w:rPr>
          <w:rFonts w:ascii="Times New Roman" w:eastAsia="Times New Roman" w:hAnsi="Times New Roman" w:cs="Times New Roman"/>
          <w:b/>
          <w:snapToGrid w:val="0"/>
          <w:sz w:val="24"/>
          <w:szCs w:val="20"/>
          <w:lang w:val="uk-UA" w:eastAsia="ru-RU"/>
        </w:rPr>
        <w:tab/>
      </w:r>
      <w:r w:rsidR="00210632">
        <w:rPr>
          <w:rFonts w:ascii="Times New Roman" w:eastAsia="Times New Roman" w:hAnsi="Times New Roman" w:cs="Times New Roman"/>
          <w:b/>
          <w:snapToGrid w:val="0"/>
          <w:sz w:val="24"/>
          <w:szCs w:val="20"/>
          <w:lang w:val="uk-UA" w:eastAsia="ru-RU"/>
        </w:rPr>
        <w:t>__________________</w:t>
      </w:r>
    </w:p>
    <w:p w14:paraId="265CF75A" w14:textId="3825B017" w:rsidR="007252B9" w:rsidRDefault="007252B9" w:rsidP="007252B9">
      <w:pPr>
        <w:spacing w:before="20" w:after="0"/>
        <w:ind w:firstLine="737"/>
        <w:jc w:val="both"/>
        <w:rPr>
          <w:rFonts w:ascii="Times New Roman" w:eastAsia="Times New Roman" w:hAnsi="Times New Roman" w:cs="Times New Roman"/>
          <w:snapToGrid w:val="0"/>
          <w:sz w:val="20"/>
          <w:szCs w:val="20"/>
          <w:lang w:val="uk-UA" w:eastAsia="ru-RU"/>
        </w:rPr>
      </w:pPr>
      <w:r w:rsidRPr="007252B9">
        <w:rPr>
          <w:rFonts w:ascii="Times New Roman" w:eastAsia="Times New Roman" w:hAnsi="Times New Roman" w:cs="Times New Roman"/>
          <w:snapToGrid w:val="0"/>
          <w:sz w:val="20"/>
          <w:szCs w:val="20"/>
          <w:lang w:val="uk-UA" w:eastAsia="ru-RU"/>
        </w:rPr>
        <w:t>(дата подання заяви)</w:t>
      </w:r>
      <w:r w:rsidRPr="007252B9">
        <w:rPr>
          <w:rFonts w:ascii="Times New Roman" w:eastAsia="Times New Roman" w:hAnsi="Times New Roman" w:cs="Times New Roman"/>
          <w:snapToGrid w:val="0"/>
          <w:sz w:val="20"/>
          <w:szCs w:val="20"/>
          <w:lang w:val="uk-UA" w:eastAsia="ru-RU"/>
        </w:rPr>
        <w:tab/>
        <w:t xml:space="preserve">                                (особистий підпис)</w:t>
      </w:r>
      <w:r w:rsidRPr="007252B9">
        <w:rPr>
          <w:rFonts w:ascii="Times New Roman" w:eastAsia="Times New Roman" w:hAnsi="Times New Roman" w:cs="Times New Roman"/>
          <w:snapToGrid w:val="0"/>
          <w:sz w:val="20"/>
          <w:szCs w:val="20"/>
          <w:lang w:val="uk-UA" w:eastAsia="ru-RU"/>
        </w:rPr>
        <w:tab/>
      </w:r>
      <w:r w:rsidRPr="007252B9">
        <w:rPr>
          <w:rFonts w:ascii="Times New Roman" w:eastAsia="Times New Roman" w:hAnsi="Times New Roman" w:cs="Times New Roman"/>
          <w:snapToGrid w:val="0"/>
          <w:sz w:val="20"/>
          <w:szCs w:val="20"/>
          <w:lang w:val="uk-UA" w:eastAsia="ru-RU"/>
        </w:rPr>
        <w:tab/>
        <w:t xml:space="preserve">        (П.І.Б. Споживача)</w:t>
      </w:r>
    </w:p>
    <w:tbl>
      <w:tblPr>
        <w:tblpPr w:leftFromText="45" w:rightFromText="45" w:vertAnchor="text" w:horzAnchor="margin" w:tblpXSpec="right" w:tblpY="-25"/>
        <w:tblW w:w="1800" w:type="pct"/>
        <w:tblCellSpacing w:w="22" w:type="dxa"/>
        <w:tblCellMar>
          <w:top w:w="30" w:type="dxa"/>
          <w:left w:w="30" w:type="dxa"/>
          <w:bottom w:w="30" w:type="dxa"/>
          <w:right w:w="30" w:type="dxa"/>
        </w:tblCellMar>
        <w:tblLook w:val="04A0" w:firstRow="1" w:lastRow="0" w:firstColumn="1" w:lastColumn="0" w:noHBand="0" w:noVBand="1"/>
      </w:tblPr>
      <w:tblGrid>
        <w:gridCol w:w="3367"/>
      </w:tblGrid>
      <w:tr w:rsidR="00210632" w:rsidRPr="00210632" w14:paraId="3C32D725" w14:textId="77777777" w:rsidTr="00210632">
        <w:trPr>
          <w:trHeight w:val="1434"/>
          <w:tblCellSpacing w:w="22" w:type="dxa"/>
        </w:trPr>
        <w:tc>
          <w:tcPr>
            <w:tcW w:w="4869" w:type="pct"/>
            <w:hideMark/>
          </w:tcPr>
          <w:p w14:paraId="07654B06" w14:textId="77777777" w:rsidR="00210632" w:rsidRPr="00210632" w:rsidRDefault="00210632" w:rsidP="00210632">
            <w:pPr>
              <w:spacing w:after="0" w:line="240" w:lineRule="auto"/>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Додаток</w:t>
            </w:r>
            <w:r w:rsidRPr="00210632">
              <w:rPr>
                <w:rFonts w:ascii="Times New Roman" w:eastAsia="Times New Roman" w:hAnsi="Times New Roman" w:cs="Times New Roman"/>
                <w:sz w:val="24"/>
                <w:szCs w:val="24"/>
                <w:lang w:eastAsia="ru-RU"/>
              </w:rPr>
              <w:t xml:space="preserve"> </w:t>
            </w:r>
            <w:r w:rsidRPr="00210632">
              <w:rPr>
                <w:rFonts w:ascii="Times New Roman" w:eastAsia="Times New Roman" w:hAnsi="Times New Roman" w:cs="Times New Roman"/>
                <w:sz w:val="24"/>
                <w:szCs w:val="24"/>
                <w:lang w:val="uk-UA" w:eastAsia="ru-RU"/>
              </w:rPr>
              <w:t xml:space="preserve">до заяви-приєднання  </w:t>
            </w:r>
          </w:p>
          <w:p w14:paraId="62157836" w14:textId="77777777" w:rsidR="00210632" w:rsidRPr="00210632" w:rsidRDefault="00210632" w:rsidP="00210632">
            <w:pPr>
              <w:spacing w:after="0" w:line="240" w:lineRule="auto"/>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 xml:space="preserve">до договору </w:t>
            </w:r>
          </w:p>
          <w:p w14:paraId="6CB1AB52" w14:textId="77777777" w:rsidR="00210632" w:rsidRPr="00210632" w:rsidRDefault="00210632" w:rsidP="00210632">
            <w:pPr>
              <w:spacing w:after="0" w:line="240" w:lineRule="auto"/>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про постачання (закупівлю)</w:t>
            </w:r>
          </w:p>
          <w:p w14:paraId="770664B8" w14:textId="77777777" w:rsidR="00210632" w:rsidRPr="00210632" w:rsidRDefault="00210632" w:rsidP="00210632">
            <w:pPr>
              <w:spacing w:after="0" w:line="240" w:lineRule="auto"/>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 xml:space="preserve">електричної енергії </w:t>
            </w:r>
          </w:p>
          <w:p w14:paraId="4A9D4E54" w14:textId="0CC13C8B" w:rsidR="00210632" w:rsidRDefault="00210632" w:rsidP="00210632">
            <w:pPr>
              <w:spacing w:after="0" w:line="240" w:lineRule="auto"/>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______</w:t>
            </w:r>
            <w:r w:rsidR="00AD07C0">
              <w:rPr>
                <w:rFonts w:ascii="Times New Roman" w:eastAsia="Times New Roman" w:hAnsi="Times New Roman" w:cs="Times New Roman"/>
                <w:sz w:val="24"/>
                <w:szCs w:val="24"/>
                <w:lang w:val="uk-UA" w:eastAsia="ru-RU"/>
              </w:rPr>
              <w:t>__ від ______ 202</w:t>
            </w:r>
            <w:r w:rsidR="00AE5EFF">
              <w:rPr>
                <w:rFonts w:ascii="Times New Roman" w:eastAsia="Times New Roman" w:hAnsi="Times New Roman" w:cs="Times New Roman"/>
                <w:sz w:val="24"/>
                <w:szCs w:val="24"/>
                <w:lang w:val="uk-UA" w:eastAsia="ru-RU"/>
              </w:rPr>
              <w:t>_</w:t>
            </w:r>
            <w:r w:rsidR="00AD07C0">
              <w:rPr>
                <w:rFonts w:ascii="Times New Roman" w:eastAsia="Times New Roman" w:hAnsi="Times New Roman" w:cs="Times New Roman"/>
                <w:sz w:val="24"/>
                <w:szCs w:val="24"/>
                <w:lang w:val="uk-UA" w:eastAsia="ru-RU"/>
              </w:rPr>
              <w:t xml:space="preserve"> р.</w:t>
            </w:r>
            <w:r w:rsidRPr="00210632">
              <w:rPr>
                <w:rFonts w:ascii="Times New Roman" w:eastAsia="Times New Roman" w:hAnsi="Times New Roman" w:cs="Times New Roman"/>
                <w:sz w:val="24"/>
                <w:szCs w:val="24"/>
                <w:lang w:val="uk-UA" w:eastAsia="ru-RU"/>
              </w:rPr>
              <w:t xml:space="preserve">                                 </w:t>
            </w:r>
          </w:p>
          <w:p w14:paraId="014E8437" w14:textId="3D3F90A8" w:rsidR="00210632" w:rsidRPr="00210632" w:rsidRDefault="00210632" w:rsidP="00210632">
            <w:pPr>
              <w:spacing w:after="0" w:line="240" w:lineRule="auto"/>
              <w:rPr>
                <w:rFonts w:ascii="Times New Roman" w:eastAsia="Times New Roman" w:hAnsi="Times New Roman" w:cs="Times New Roman"/>
                <w:sz w:val="24"/>
                <w:szCs w:val="24"/>
                <w:lang w:val="uk-UA" w:eastAsia="ru-RU"/>
              </w:rPr>
            </w:pPr>
          </w:p>
        </w:tc>
      </w:tr>
    </w:tbl>
    <w:p w14:paraId="057483E2" w14:textId="77777777" w:rsidR="00210632" w:rsidRPr="00210632" w:rsidRDefault="00210632" w:rsidP="00210632">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61F42115" w14:textId="77777777" w:rsidR="00210632" w:rsidRPr="00210632" w:rsidRDefault="00210632" w:rsidP="00210632">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6DA6145E" w14:textId="77777777" w:rsidR="00210632" w:rsidRPr="00210632" w:rsidRDefault="00210632" w:rsidP="00210632">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7685003" w14:textId="3257808D" w:rsidR="00210632" w:rsidRPr="00210632" w:rsidRDefault="00A73137" w:rsidP="00210632">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b/>
          <w:i/>
          <w:color w:val="FF0000"/>
          <w:sz w:val="24"/>
          <w:szCs w:val="24"/>
          <w:u w:val="single"/>
          <w:lang w:eastAsia="ru-RU"/>
        </w:rPr>
        <w:t xml:space="preserve">* Даний </w:t>
      </w:r>
      <w:proofErr w:type="spellStart"/>
      <w:r>
        <w:rPr>
          <w:rFonts w:ascii="Times New Roman" w:eastAsia="Times New Roman" w:hAnsi="Times New Roman"/>
          <w:b/>
          <w:i/>
          <w:color w:val="FF0000"/>
          <w:sz w:val="24"/>
          <w:szCs w:val="24"/>
          <w:u w:val="single"/>
          <w:lang w:eastAsia="ru-RU"/>
        </w:rPr>
        <w:t>додаток</w:t>
      </w:r>
      <w:proofErr w:type="spellEnd"/>
      <w:r>
        <w:rPr>
          <w:rFonts w:ascii="Times New Roman" w:eastAsia="Times New Roman" w:hAnsi="Times New Roman"/>
          <w:b/>
          <w:i/>
          <w:color w:val="FF0000"/>
          <w:sz w:val="24"/>
          <w:szCs w:val="24"/>
          <w:u w:val="single"/>
          <w:lang w:eastAsia="ru-RU"/>
        </w:rPr>
        <w:t xml:space="preserve"> </w:t>
      </w:r>
      <w:proofErr w:type="spellStart"/>
      <w:r>
        <w:rPr>
          <w:rFonts w:ascii="Times New Roman" w:eastAsia="Times New Roman" w:hAnsi="Times New Roman"/>
          <w:b/>
          <w:i/>
          <w:color w:val="FF0000"/>
          <w:sz w:val="24"/>
          <w:szCs w:val="24"/>
          <w:u w:val="single"/>
          <w:lang w:eastAsia="ru-RU"/>
        </w:rPr>
        <w:t>заповнюється</w:t>
      </w:r>
      <w:proofErr w:type="spellEnd"/>
      <w:r>
        <w:rPr>
          <w:rFonts w:ascii="Times New Roman" w:eastAsia="Times New Roman" w:hAnsi="Times New Roman"/>
          <w:b/>
          <w:i/>
          <w:color w:val="FF0000"/>
          <w:sz w:val="24"/>
          <w:szCs w:val="24"/>
          <w:u w:val="single"/>
          <w:lang w:eastAsia="ru-RU"/>
        </w:rPr>
        <w:t xml:space="preserve"> на </w:t>
      </w:r>
      <w:proofErr w:type="spellStart"/>
      <w:r>
        <w:rPr>
          <w:rFonts w:ascii="Times New Roman" w:eastAsia="Times New Roman" w:hAnsi="Times New Roman"/>
          <w:b/>
          <w:i/>
          <w:color w:val="FF0000"/>
          <w:sz w:val="24"/>
          <w:szCs w:val="24"/>
          <w:u w:val="single"/>
          <w:lang w:eastAsia="ru-RU"/>
        </w:rPr>
        <w:t>етапі</w:t>
      </w:r>
      <w:proofErr w:type="spellEnd"/>
      <w:r>
        <w:rPr>
          <w:rFonts w:ascii="Times New Roman" w:eastAsia="Times New Roman" w:hAnsi="Times New Roman"/>
          <w:b/>
          <w:i/>
          <w:color w:val="FF0000"/>
          <w:sz w:val="24"/>
          <w:szCs w:val="24"/>
          <w:u w:val="single"/>
          <w:lang w:eastAsia="ru-RU"/>
        </w:rPr>
        <w:t xml:space="preserve"> </w:t>
      </w:r>
      <w:proofErr w:type="spellStart"/>
      <w:r>
        <w:rPr>
          <w:rFonts w:ascii="Times New Roman" w:eastAsia="Times New Roman" w:hAnsi="Times New Roman"/>
          <w:b/>
          <w:i/>
          <w:color w:val="FF0000"/>
          <w:sz w:val="24"/>
          <w:szCs w:val="24"/>
          <w:u w:val="single"/>
          <w:lang w:eastAsia="ru-RU"/>
        </w:rPr>
        <w:t>укладення</w:t>
      </w:r>
      <w:proofErr w:type="spellEnd"/>
      <w:r>
        <w:rPr>
          <w:rFonts w:ascii="Times New Roman" w:eastAsia="Times New Roman" w:hAnsi="Times New Roman"/>
          <w:b/>
          <w:i/>
          <w:color w:val="FF0000"/>
          <w:sz w:val="24"/>
          <w:szCs w:val="24"/>
          <w:u w:val="single"/>
          <w:lang w:eastAsia="ru-RU"/>
        </w:rPr>
        <w:t xml:space="preserve"> договору</w:t>
      </w:r>
    </w:p>
    <w:p w14:paraId="17D2524B" w14:textId="77777777" w:rsidR="00210632" w:rsidRPr="00210632" w:rsidRDefault="00210632" w:rsidP="00210632">
      <w:pPr>
        <w:spacing w:after="0" w:line="240" w:lineRule="auto"/>
        <w:jc w:val="center"/>
        <w:rPr>
          <w:rFonts w:ascii="Times New Roman" w:eastAsia="Times New Roman" w:hAnsi="Times New Roman" w:cs="Times New Roman"/>
          <w:b/>
          <w:sz w:val="24"/>
          <w:szCs w:val="24"/>
          <w:lang w:val="uk-UA" w:eastAsia="ru-RU"/>
        </w:rPr>
      </w:pPr>
      <w:r w:rsidRPr="00210632">
        <w:rPr>
          <w:rFonts w:ascii="Times New Roman" w:eastAsia="Times New Roman" w:hAnsi="Times New Roman" w:cs="Times New Roman"/>
          <w:b/>
          <w:sz w:val="24"/>
          <w:szCs w:val="24"/>
          <w:lang w:val="uk-UA" w:eastAsia="ru-RU"/>
        </w:rPr>
        <w:t>ПЕРЕЛІК</w:t>
      </w:r>
    </w:p>
    <w:p w14:paraId="7AABBA7E" w14:textId="77777777" w:rsidR="00210632" w:rsidRPr="00210632" w:rsidRDefault="00210632" w:rsidP="00210632">
      <w:pPr>
        <w:spacing w:after="0" w:line="240" w:lineRule="auto"/>
        <w:jc w:val="center"/>
        <w:rPr>
          <w:rFonts w:ascii="Times New Roman" w:eastAsia="Times New Roman" w:hAnsi="Times New Roman" w:cs="Times New Roman"/>
          <w:b/>
          <w:sz w:val="24"/>
          <w:szCs w:val="24"/>
          <w:lang w:val="uk-UA" w:eastAsia="ru-RU"/>
        </w:rPr>
      </w:pPr>
      <w:r w:rsidRPr="00210632">
        <w:rPr>
          <w:rFonts w:ascii="Times New Roman" w:eastAsia="Times New Roman" w:hAnsi="Times New Roman" w:cs="Times New Roman"/>
          <w:b/>
          <w:sz w:val="24"/>
          <w:szCs w:val="24"/>
          <w:lang w:val="uk-UA" w:eastAsia="ru-RU"/>
        </w:rPr>
        <w:t>об’єктів та точок комерційного обліку споживача</w:t>
      </w:r>
    </w:p>
    <w:p w14:paraId="291E7D45" w14:textId="77777777" w:rsidR="00210632" w:rsidRPr="00210632" w:rsidRDefault="00210632" w:rsidP="00210632">
      <w:pPr>
        <w:spacing w:after="0" w:line="240" w:lineRule="auto"/>
        <w:jc w:val="center"/>
        <w:rPr>
          <w:rFonts w:ascii="Times New Roman" w:eastAsia="Times New Roman" w:hAnsi="Times New Roman" w:cs="Times New Roman"/>
          <w:b/>
          <w:sz w:val="24"/>
          <w:szCs w:val="24"/>
          <w:lang w:val="uk-UA" w:eastAsia="ru-RU"/>
        </w:rPr>
      </w:pPr>
    </w:p>
    <w:tbl>
      <w:tblPr>
        <w:tblW w:w="0" w:type="auto"/>
        <w:tblInd w:w="-567" w:type="dxa"/>
        <w:tblLook w:val="04A0" w:firstRow="1" w:lastRow="0" w:firstColumn="1" w:lastColumn="0" w:noHBand="0" w:noVBand="1"/>
      </w:tblPr>
      <w:tblGrid>
        <w:gridCol w:w="9921"/>
      </w:tblGrid>
      <w:tr w:rsidR="00210632" w:rsidRPr="00210632" w14:paraId="6E015879" w14:textId="77777777" w:rsidTr="00210632">
        <w:tc>
          <w:tcPr>
            <w:tcW w:w="10881" w:type="dxa"/>
            <w:tcBorders>
              <w:top w:val="nil"/>
              <w:left w:val="nil"/>
              <w:bottom w:val="single" w:sz="4" w:space="0" w:color="auto"/>
              <w:right w:val="nil"/>
            </w:tcBorders>
            <w:shd w:val="clear" w:color="auto" w:fill="auto"/>
          </w:tcPr>
          <w:p w14:paraId="11B87F89" w14:textId="77777777" w:rsidR="00210632" w:rsidRPr="00210632" w:rsidRDefault="00210632" w:rsidP="00210632">
            <w:pPr>
              <w:spacing w:after="0" w:line="240" w:lineRule="auto"/>
              <w:jc w:val="center"/>
              <w:rPr>
                <w:rFonts w:ascii="Times New Roman" w:eastAsia="Times New Roman" w:hAnsi="Times New Roman" w:cs="Times New Roman"/>
                <w:b/>
                <w:sz w:val="24"/>
                <w:szCs w:val="24"/>
                <w:lang w:val="uk-UA" w:eastAsia="ru-RU"/>
              </w:rPr>
            </w:pPr>
          </w:p>
        </w:tc>
      </w:tr>
      <w:tr w:rsidR="00210632" w:rsidRPr="00210632" w14:paraId="184F35D6" w14:textId="77777777" w:rsidTr="00210632">
        <w:tc>
          <w:tcPr>
            <w:tcW w:w="10881" w:type="dxa"/>
            <w:tcBorders>
              <w:top w:val="single" w:sz="4" w:space="0" w:color="auto"/>
              <w:left w:val="nil"/>
              <w:bottom w:val="nil"/>
              <w:right w:val="nil"/>
            </w:tcBorders>
            <w:shd w:val="clear" w:color="auto" w:fill="auto"/>
            <w:hideMark/>
          </w:tcPr>
          <w:p w14:paraId="44AC1284" w14:textId="77777777" w:rsidR="00210632" w:rsidRPr="00210632" w:rsidRDefault="00210632" w:rsidP="00210632">
            <w:pPr>
              <w:spacing w:after="0" w:line="240" w:lineRule="auto"/>
              <w:ind w:hanging="142"/>
              <w:jc w:val="center"/>
              <w:rPr>
                <w:rFonts w:ascii="Times New Roman" w:eastAsia="Times New Roman" w:hAnsi="Times New Roman" w:cs="Times New Roman"/>
                <w:b/>
                <w:sz w:val="24"/>
                <w:szCs w:val="24"/>
                <w:lang w:val="uk-UA" w:eastAsia="ru-RU"/>
              </w:rPr>
            </w:pPr>
            <w:r w:rsidRPr="00210632">
              <w:rPr>
                <w:rFonts w:ascii="Times New Roman" w:eastAsia="Times New Roman" w:hAnsi="Times New Roman" w:cs="Times New Roman"/>
                <w:sz w:val="20"/>
                <w:szCs w:val="20"/>
                <w:lang w:val="uk-UA" w:eastAsia="ru-RU"/>
              </w:rPr>
              <w:t>(назва суб’єкта господарювання або ПІБ фізичної особи)</w:t>
            </w:r>
          </w:p>
        </w:tc>
      </w:tr>
    </w:tbl>
    <w:p w14:paraId="31D10B17" w14:textId="77777777" w:rsidR="00210632" w:rsidRPr="00210632" w:rsidRDefault="00210632" w:rsidP="00210632">
      <w:pPr>
        <w:spacing w:after="0" w:line="240" w:lineRule="auto"/>
        <w:jc w:val="center"/>
        <w:rPr>
          <w:rFonts w:ascii="Times New Roman" w:eastAsia="Times New Roman" w:hAnsi="Times New Roman" w:cs="Times New Roman"/>
          <w:b/>
          <w:sz w:val="24"/>
          <w:szCs w:val="24"/>
          <w:lang w:val="uk-UA" w:eastAsia="ru-RU"/>
        </w:rPr>
      </w:pPr>
    </w:p>
    <w:p w14:paraId="3BA33B9C" w14:textId="77777777" w:rsidR="00210632" w:rsidRPr="00210632" w:rsidRDefault="00210632" w:rsidP="00210632">
      <w:pPr>
        <w:spacing w:after="0" w:line="240" w:lineRule="auto"/>
        <w:rPr>
          <w:rFonts w:ascii="Times New Roman" w:eastAsia="Times New Roman" w:hAnsi="Times New Roman" w:cs="Times New Roman"/>
          <w:sz w:val="20"/>
          <w:szCs w:val="20"/>
          <w:lang w:val="uk-UA" w:eastAsia="ru-RU"/>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977"/>
        <w:gridCol w:w="3543"/>
        <w:gridCol w:w="3119"/>
      </w:tblGrid>
      <w:tr w:rsidR="00210632" w:rsidRPr="00210632" w14:paraId="3A096D82" w14:textId="77777777" w:rsidTr="00210632">
        <w:trPr>
          <w:trHeight w:val="16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2A9BD" w14:textId="77777777" w:rsidR="00210632" w:rsidRPr="00210632" w:rsidRDefault="00210632" w:rsidP="00210632">
            <w:pPr>
              <w:keepNext/>
              <w:spacing w:after="0"/>
              <w:jc w:val="center"/>
              <w:outlineLvl w:val="2"/>
              <w:rPr>
                <w:rFonts w:ascii="Times New Roman" w:eastAsia="Times New Roman" w:hAnsi="Times New Roman" w:cs="Times New Roman"/>
                <w:b/>
                <w:bCs/>
                <w:sz w:val="23"/>
                <w:szCs w:val="23"/>
                <w:lang w:val="uk-UA"/>
              </w:rPr>
            </w:pPr>
            <w:r w:rsidRPr="00210632">
              <w:rPr>
                <w:rFonts w:ascii="Times New Roman" w:eastAsia="Times New Roman" w:hAnsi="Times New Roman" w:cs="Times New Roman"/>
                <w:b/>
                <w:bCs/>
                <w:sz w:val="23"/>
                <w:szCs w:val="23"/>
                <w:lang w:val="uk-UA"/>
              </w:rPr>
              <w:t>№ з/п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677E0" w14:textId="77777777" w:rsidR="00210632" w:rsidRPr="00210632" w:rsidRDefault="00210632" w:rsidP="00210632">
            <w:pPr>
              <w:keepNext/>
              <w:spacing w:after="0"/>
              <w:jc w:val="center"/>
              <w:outlineLvl w:val="2"/>
              <w:rPr>
                <w:rFonts w:ascii="Times New Roman" w:eastAsia="Times New Roman" w:hAnsi="Times New Roman" w:cs="Times New Roman"/>
                <w:b/>
                <w:bCs/>
                <w:sz w:val="23"/>
                <w:szCs w:val="23"/>
                <w:lang w:val="uk-UA"/>
              </w:rPr>
            </w:pPr>
            <w:r w:rsidRPr="00210632">
              <w:rPr>
                <w:rFonts w:ascii="Times New Roman" w:eastAsia="Times New Roman" w:hAnsi="Times New Roman" w:cs="Times New Roman"/>
                <w:b/>
                <w:bCs/>
                <w:sz w:val="23"/>
                <w:szCs w:val="23"/>
                <w:lang w:val="uk-UA"/>
              </w:rPr>
              <w:t>Найменування об’єкта</w:t>
            </w:r>
          </w:p>
          <w:p w14:paraId="37519967" w14:textId="77777777" w:rsidR="00210632" w:rsidRPr="00210632" w:rsidRDefault="00210632" w:rsidP="00210632">
            <w:pPr>
              <w:keepNext/>
              <w:spacing w:after="0"/>
              <w:jc w:val="center"/>
              <w:outlineLvl w:val="2"/>
              <w:rPr>
                <w:rFonts w:ascii="Times New Roman" w:eastAsia="Times New Roman" w:hAnsi="Times New Roman" w:cs="Times New Roman"/>
                <w:b/>
                <w:bCs/>
                <w:sz w:val="23"/>
                <w:szCs w:val="23"/>
                <w:lang w:val="uk-UA"/>
              </w:rPr>
            </w:pPr>
            <w:r w:rsidRPr="00210632">
              <w:rPr>
                <w:rFonts w:ascii="Times New Roman" w:eastAsia="Times New Roman" w:hAnsi="Times New Roman" w:cs="Times New Roman"/>
                <w:b/>
                <w:bCs/>
                <w:sz w:val="23"/>
                <w:szCs w:val="23"/>
                <w:lang w:val="uk-UA"/>
              </w:rPr>
              <w:t xml:space="preserve">(тип об′єкта)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6E227" w14:textId="77777777" w:rsidR="00210632" w:rsidRPr="00210632" w:rsidRDefault="00210632" w:rsidP="00210632">
            <w:pPr>
              <w:keepNext/>
              <w:spacing w:after="0"/>
              <w:jc w:val="center"/>
              <w:outlineLvl w:val="2"/>
              <w:rPr>
                <w:rFonts w:ascii="Times New Roman" w:eastAsia="Times New Roman" w:hAnsi="Times New Roman" w:cs="Times New Roman"/>
                <w:b/>
                <w:bCs/>
                <w:sz w:val="23"/>
                <w:szCs w:val="23"/>
                <w:lang w:val="uk-UA"/>
              </w:rPr>
            </w:pPr>
            <w:r w:rsidRPr="00210632">
              <w:rPr>
                <w:rFonts w:ascii="Times New Roman" w:eastAsia="Times New Roman" w:hAnsi="Times New Roman" w:cs="Times New Roman"/>
                <w:b/>
                <w:bCs/>
                <w:sz w:val="23"/>
                <w:szCs w:val="23"/>
                <w:lang w:val="uk-UA"/>
              </w:rPr>
              <w:t>Адреса об’єкта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ED4EC" w14:textId="77777777" w:rsidR="00210632" w:rsidRPr="00210632" w:rsidRDefault="00210632" w:rsidP="00210632">
            <w:pPr>
              <w:keepNext/>
              <w:spacing w:after="0"/>
              <w:jc w:val="center"/>
              <w:outlineLvl w:val="2"/>
              <w:rPr>
                <w:rFonts w:ascii="Times New Roman" w:eastAsia="Times New Roman" w:hAnsi="Times New Roman" w:cs="Times New Roman"/>
                <w:b/>
                <w:bCs/>
                <w:sz w:val="23"/>
                <w:szCs w:val="23"/>
                <w:lang w:val="uk-UA"/>
              </w:rPr>
            </w:pPr>
            <w:r w:rsidRPr="00210632">
              <w:rPr>
                <w:rFonts w:ascii="Times New Roman" w:eastAsia="Times New Roman" w:hAnsi="Times New Roman" w:cs="Times New Roman"/>
                <w:b/>
                <w:bCs/>
                <w:sz w:val="23"/>
                <w:szCs w:val="23"/>
                <w:lang w:val="uk-UA"/>
              </w:rPr>
              <w:t>ЕІС-код(и) точки (точок) комерційного обліку</w:t>
            </w:r>
          </w:p>
        </w:tc>
      </w:tr>
      <w:tr w:rsidR="00210632" w:rsidRPr="00210632" w14:paraId="403053C7" w14:textId="77777777" w:rsidTr="00210632">
        <w:tc>
          <w:tcPr>
            <w:tcW w:w="710" w:type="dxa"/>
            <w:tcBorders>
              <w:top w:val="single" w:sz="4" w:space="0" w:color="auto"/>
              <w:left w:val="single" w:sz="4" w:space="0" w:color="auto"/>
              <w:bottom w:val="single" w:sz="4" w:space="0" w:color="auto"/>
              <w:right w:val="single" w:sz="4" w:space="0" w:color="auto"/>
            </w:tcBorders>
            <w:shd w:val="clear" w:color="auto" w:fill="auto"/>
          </w:tcPr>
          <w:p w14:paraId="16BAEFA4"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C883122"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FD1B4ED"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B16BE31"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r>
      <w:tr w:rsidR="00210632" w:rsidRPr="00210632" w14:paraId="65485A78" w14:textId="77777777" w:rsidTr="00210632">
        <w:tc>
          <w:tcPr>
            <w:tcW w:w="710" w:type="dxa"/>
            <w:tcBorders>
              <w:top w:val="single" w:sz="4" w:space="0" w:color="auto"/>
              <w:left w:val="single" w:sz="4" w:space="0" w:color="auto"/>
              <w:bottom w:val="single" w:sz="4" w:space="0" w:color="auto"/>
              <w:right w:val="single" w:sz="4" w:space="0" w:color="auto"/>
            </w:tcBorders>
            <w:shd w:val="clear" w:color="auto" w:fill="auto"/>
          </w:tcPr>
          <w:p w14:paraId="190ADB27"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086232F"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500AEDF"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64170F6"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r>
      <w:tr w:rsidR="00210632" w:rsidRPr="00210632" w14:paraId="68C47A36" w14:textId="77777777" w:rsidTr="00210632">
        <w:tc>
          <w:tcPr>
            <w:tcW w:w="710" w:type="dxa"/>
            <w:tcBorders>
              <w:top w:val="single" w:sz="4" w:space="0" w:color="auto"/>
              <w:left w:val="single" w:sz="4" w:space="0" w:color="auto"/>
              <w:bottom w:val="single" w:sz="4" w:space="0" w:color="auto"/>
              <w:right w:val="single" w:sz="4" w:space="0" w:color="auto"/>
            </w:tcBorders>
            <w:shd w:val="clear" w:color="auto" w:fill="auto"/>
          </w:tcPr>
          <w:p w14:paraId="23C39718"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18843F8"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3A4492E"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0981325"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r>
    </w:tbl>
    <w:p w14:paraId="50F81838" w14:textId="77777777" w:rsidR="00210632" w:rsidRPr="00210632" w:rsidRDefault="00210632" w:rsidP="00210632">
      <w:pPr>
        <w:spacing w:before="100" w:beforeAutospacing="1" w:after="100" w:afterAutospacing="1" w:line="240" w:lineRule="auto"/>
        <w:ind w:right="-283"/>
        <w:jc w:val="both"/>
        <w:rPr>
          <w:rFonts w:ascii="Times New Roman" w:eastAsia="Times New Roman" w:hAnsi="Times New Roman" w:cs="Times New Roman"/>
          <w:sz w:val="24"/>
          <w:szCs w:val="24"/>
          <w:lang w:val="uk-UA" w:eastAsia="ru-RU"/>
        </w:rPr>
      </w:pPr>
    </w:p>
    <w:p w14:paraId="58C5ED7D" w14:textId="77777777" w:rsidR="00210632" w:rsidRPr="00210632" w:rsidRDefault="00210632" w:rsidP="00210632">
      <w:pPr>
        <w:spacing w:before="100" w:beforeAutospacing="1" w:after="100" w:afterAutospacing="1" w:line="240" w:lineRule="auto"/>
        <w:ind w:right="-283"/>
        <w:jc w:val="both"/>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 xml:space="preserve">Споживач (представник): </w:t>
      </w:r>
    </w:p>
    <w:tbl>
      <w:tblPr>
        <w:tblW w:w="0" w:type="auto"/>
        <w:tblLook w:val="04A0" w:firstRow="1" w:lastRow="0" w:firstColumn="1" w:lastColumn="0" w:noHBand="0" w:noVBand="1"/>
      </w:tblPr>
      <w:tblGrid>
        <w:gridCol w:w="3065"/>
        <w:gridCol w:w="559"/>
        <w:gridCol w:w="2792"/>
        <w:gridCol w:w="559"/>
        <w:gridCol w:w="2379"/>
      </w:tblGrid>
      <w:tr w:rsidR="00210632" w:rsidRPr="00210632" w14:paraId="443230EB" w14:textId="77777777" w:rsidTr="00210632">
        <w:tc>
          <w:tcPr>
            <w:tcW w:w="3114" w:type="dxa"/>
            <w:tcBorders>
              <w:top w:val="nil"/>
              <w:left w:val="nil"/>
              <w:bottom w:val="single" w:sz="4" w:space="0" w:color="auto"/>
              <w:right w:val="nil"/>
            </w:tcBorders>
            <w:shd w:val="clear" w:color="auto" w:fill="auto"/>
          </w:tcPr>
          <w:p w14:paraId="3C34C9C0" w14:textId="77777777" w:rsidR="00210632" w:rsidRPr="00210632" w:rsidRDefault="00210632" w:rsidP="00210632">
            <w:pPr>
              <w:spacing w:after="0" w:line="240" w:lineRule="auto"/>
              <w:ind w:right="-283"/>
              <w:jc w:val="both"/>
              <w:rPr>
                <w:rFonts w:ascii="Times New Roman" w:eastAsia="Times New Roman" w:hAnsi="Times New Roman" w:cs="Times New Roman"/>
                <w:sz w:val="24"/>
                <w:szCs w:val="24"/>
                <w:lang w:val="uk-UA" w:eastAsia="ru-RU"/>
              </w:rPr>
            </w:pPr>
          </w:p>
        </w:tc>
        <w:tc>
          <w:tcPr>
            <w:tcW w:w="567" w:type="dxa"/>
            <w:shd w:val="clear" w:color="auto" w:fill="auto"/>
          </w:tcPr>
          <w:p w14:paraId="502C8F75" w14:textId="77777777" w:rsidR="00210632" w:rsidRPr="00210632" w:rsidRDefault="00210632" w:rsidP="00210632">
            <w:pPr>
              <w:spacing w:after="0" w:line="240" w:lineRule="auto"/>
              <w:ind w:right="-283"/>
              <w:jc w:val="both"/>
              <w:rPr>
                <w:rFonts w:ascii="Times New Roman" w:eastAsia="Times New Roman" w:hAnsi="Times New Roman" w:cs="Times New Roman"/>
                <w:sz w:val="24"/>
                <w:szCs w:val="24"/>
                <w:lang w:val="uk-UA" w:eastAsia="ru-RU"/>
              </w:rPr>
            </w:pPr>
          </w:p>
        </w:tc>
        <w:tc>
          <w:tcPr>
            <w:tcW w:w="2835" w:type="dxa"/>
            <w:tcBorders>
              <w:top w:val="nil"/>
              <w:left w:val="nil"/>
              <w:bottom w:val="single" w:sz="4" w:space="0" w:color="auto"/>
              <w:right w:val="nil"/>
            </w:tcBorders>
            <w:shd w:val="clear" w:color="auto" w:fill="auto"/>
          </w:tcPr>
          <w:p w14:paraId="58886AFF" w14:textId="77777777" w:rsidR="00210632" w:rsidRPr="00210632" w:rsidRDefault="00210632" w:rsidP="00210632">
            <w:pPr>
              <w:spacing w:after="0" w:line="240" w:lineRule="auto"/>
              <w:ind w:right="-283"/>
              <w:jc w:val="both"/>
              <w:rPr>
                <w:rFonts w:ascii="Times New Roman" w:eastAsia="Times New Roman" w:hAnsi="Times New Roman" w:cs="Times New Roman"/>
                <w:sz w:val="24"/>
                <w:szCs w:val="24"/>
                <w:lang w:val="uk-UA" w:eastAsia="ru-RU"/>
              </w:rPr>
            </w:pPr>
          </w:p>
        </w:tc>
        <w:tc>
          <w:tcPr>
            <w:tcW w:w="567" w:type="dxa"/>
            <w:shd w:val="clear" w:color="auto" w:fill="auto"/>
          </w:tcPr>
          <w:p w14:paraId="047D9D45" w14:textId="77777777" w:rsidR="00210632" w:rsidRPr="00210632" w:rsidRDefault="00210632" w:rsidP="00210632">
            <w:pPr>
              <w:spacing w:after="0" w:line="240" w:lineRule="auto"/>
              <w:ind w:right="-283"/>
              <w:jc w:val="both"/>
              <w:rPr>
                <w:rFonts w:ascii="Times New Roman" w:eastAsia="Times New Roman" w:hAnsi="Times New Roman" w:cs="Times New Roman"/>
                <w:sz w:val="24"/>
                <w:szCs w:val="24"/>
                <w:lang w:val="uk-UA" w:eastAsia="ru-RU"/>
              </w:rPr>
            </w:pPr>
          </w:p>
        </w:tc>
        <w:tc>
          <w:tcPr>
            <w:tcW w:w="2415" w:type="dxa"/>
            <w:tcBorders>
              <w:top w:val="nil"/>
              <w:left w:val="nil"/>
              <w:bottom w:val="single" w:sz="4" w:space="0" w:color="auto"/>
              <w:right w:val="nil"/>
            </w:tcBorders>
            <w:shd w:val="clear" w:color="auto" w:fill="auto"/>
          </w:tcPr>
          <w:p w14:paraId="6207115E" w14:textId="77777777" w:rsidR="00210632" w:rsidRPr="00210632" w:rsidRDefault="00210632" w:rsidP="00210632">
            <w:pPr>
              <w:spacing w:after="0" w:line="240" w:lineRule="auto"/>
              <w:ind w:right="-283"/>
              <w:jc w:val="both"/>
              <w:rPr>
                <w:rFonts w:ascii="Times New Roman" w:eastAsia="Times New Roman" w:hAnsi="Times New Roman" w:cs="Times New Roman"/>
                <w:sz w:val="24"/>
                <w:szCs w:val="24"/>
                <w:lang w:val="uk-UA" w:eastAsia="ru-RU"/>
              </w:rPr>
            </w:pPr>
          </w:p>
        </w:tc>
      </w:tr>
      <w:tr w:rsidR="00210632" w:rsidRPr="00210632" w14:paraId="590EB898" w14:textId="77777777" w:rsidTr="00210632">
        <w:tc>
          <w:tcPr>
            <w:tcW w:w="3114" w:type="dxa"/>
            <w:tcBorders>
              <w:top w:val="single" w:sz="4" w:space="0" w:color="auto"/>
              <w:left w:val="nil"/>
              <w:bottom w:val="nil"/>
              <w:right w:val="nil"/>
            </w:tcBorders>
            <w:shd w:val="clear" w:color="auto" w:fill="auto"/>
            <w:hideMark/>
          </w:tcPr>
          <w:p w14:paraId="548B852E" w14:textId="77777777" w:rsidR="00210632" w:rsidRPr="00210632" w:rsidRDefault="00210632" w:rsidP="00210632">
            <w:pPr>
              <w:spacing w:after="0" w:line="240" w:lineRule="auto"/>
              <w:jc w:val="center"/>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0"/>
                <w:szCs w:val="20"/>
                <w:lang w:val="uk-UA" w:eastAsia="ru-RU"/>
              </w:rPr>
              <w:t>(посада)</w:t>
            </w:r>
          </w:p>
        </w:tc>
        <w:tc>
          <w:tcPr>
            <w:tcW w:w="567" w:type="dxa"/>
            <w:shd w:val="clear" w:color="auto" w:fill="auto"/>
          </w:tcPr>
          <w:p w14:paraId="07811F70" w14:textId="77777777" w:rsidR="00210632" w:rsidRPr="00210632" w:rsidRDefault="00210632" w:rsidP="00210632">
            <w:pPr>
              <w:spacing w:after="0" w:line="240" w:lineRule="auto"/>
              <w:ind w:right="-283"/>
              <w:jc w:val="center"/>
              <w:rPr>
                <w:rFonts w:ascii="Times New Roman" w:eastAsia="Times New Roman" w:hAnsi="Times New Roman" w:cs="Times New Roman"/>
                <w:sz w:val="24"/>
                <w:szCs w:val="24"/>
                <w:lang w:val="uk-UA" w:eastAsia="ru-RU"/>
              </w:rPr>
            </w:pPr>
          </w:p>
        </w:tc>
        <w:tc>
          <w:tcPr>
            <w:tcW w:w="2835" w:type="dxa"/>
            <w:tcBorders>
              <w:top w:val="single" w:sz="4" w:space="0" w:color="auto"/>
              <w:left w:val="nil"/>
              <w:bottom w:val="nil"/>
              <w:right w:val="nil"/>
            </w:tcBorders>
            <w:shd w:val="clear" w:color="auto" w:fill="auto"/>
            <w:hideMark/>
          </w:tcPr>
          <w:p w14:paraId="7F9FCA79" w14:textId="77777777" w:rsidR="00210632" w:rsidRPr="00210632" w:rsidRDefault="00210632" w:rsidP="00210632">
            <w:pPr>
              <w:spacing w:after="0" w:line="240" w:lineRule="auto"/>
              <w:ind w:right="-283"/>
              <w:jc w:val="center"/>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0"/>
                <w:szCs w:val="20"/>
                <w:lang w:val="uk-UA" w:eastAsia="ru-RU"/>
              </w:rPr>
              <w:t>(підпис)</w:t>
            </w:r>
          </w:p>
        </w:tc>
        <w:tc>
          <w:tcPr>
            <w:tcW w:w="567" w:type="dxa"/>
            <w:shd w:val="clear" w:color="auto" w:fill="auto"/>
          </w:tcPr>
          <w:p w14:paraId="30278C67" w14:textId="77777777" w:rsidR="00210632" w:rsidRPr="00210632" w:rsidRDefault="00210632" w:rsidP="00210632">
            <w:pPr>
              <w:spacing w:after="0" w:line="240" w:lineRule="auto"/>
              <w:ind w:right="-283"/>
              <w:jc w:val="center"/>
              <w:rPr>
                <w:rFonts w:ascii="Times New Roman" w:eastAsia="Times New Roman" w:hAnsi="Times New Roman" w:cs="Times New Roman"/>
                <w:sz w:val="24"/>
                <w:szCs w:val="24"/>
                <w:lang w:val="uk-UA" w:eastAsia="ru-RU"/>
              </w:rPr>
            </w:pPr>
          </w:p>
        </w:tc>
        <w:tc>
          <w:tcPr>
            <w:tcW w:w="2415" w:type="dxa"/>
            <w:tcBorders>
              <w:top w:val="single" w:sz="4" w:space="0" w:color="auto"/>
              <w:left w:val="nil"/>
              <w:bottom w:val="nil"/>
              <w:right w:val="nil"/>
            </w:tcBorders>
            <w:shd w:val="clear" w:color="auto" w:fill="auto"/>
          </w:tcPr>
          <w:p w14:paraId="78421C6A" w14:textId="77777777" w:rsidR="00210632" w:rsidRPr="00210632" w:rsidRDefault="00210632" w:rsidP="00210632">
            <w:pPr>
              <w:spacing w:after="0" w:line="240" w:lineRule="auto"/>
              <w:jc w:val="center"/>
              <w:rPr>
                <w:rFonts w:ascii="Times New Roman" w:eastAsia="Times New Roman" w:hAnsi="Times New Roman" w:cs="Times New Roman"/>
                <w:sz w:val="20"/>
                <w:szCs w:val="20"/>
                <w:lang w:val="uk-UA" w:eastAsia="ru-RU"/>
              </w:rPr>
            </w:pPr>
            <w:r w:rsidRPr="00210632">
              <w:rPr>
                <w:rFonts w:ascii="Times New Roman" w:eastAsia="Times New Roman" w:hAnsi="Times New Roman" w:cs="Times New Roman"/>
                <w:sz w:val="20"/>
                <w:szCs w:val="20"/>
                <w:lang w:val="uk-UA" w:eastAsia="ru-RU"/>
              </w:rPr>
              <w:t>(П.І.Б.)</w:t>
            </w:r>
          </w:p>
          <w:p w14:paraId="1B48F5E9" w14:textId="77777777" w:rsidR="00210632" w:rsidRPr="00210632" w:rsidRDefault="00210632" w:rsidP="00210632">
            <w:pPr>
              <w:spacing w:after="0" w:line="240" w:lineRule="auto"/>
              <w:ind w:right="-283"/>
              <w:rPr>
                <w:rFonts w:ascii="Times New Roman" w:eastAsia="Times New Roman" w:hAnsi="Times New Roman" w:cs="Times New Roman"/>
                <w:sz w:val="24"/>
                <w:szCs w:val="24"/>
                <w:lang w:val="uk-UA" w:eastAsia="ru-RU"/>
              </w:rPr>
            </w:pPr>
          </w:p>
        </w:tc>
      </w:tr>
    </w:tbl>
    <w:p w14:paraId="24CC8DF7" w14:textId="77777777" w:rsidR="00210632" w:rsidRPr="00210632" w:rsidRDefault="00210632" w:rsidP="00210632">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p>
    <w:p w14:paraId="18E13B39" w14:textId="0F4DB5F0" w:rsidR="00210632" w:rsidRDefault="00210632" w:rsidP="007252B9">
      <w:pPr>
        <w:spacing w:before="20" w:after="0"/>
        <w:ind w:firstLine="737"/>
        <w:jc w:val="both"/>
        <w:rPr>
          <w:rFonts w:ascii="Calibri" w:eastAsia="Calibri" w:hAnsi="Calibri" w:cs="Times New Roman"/>
          <w:lang w:val="uk-UA"/>
        </w:rPr>
      </w:pPr>
    </w:p>
    <w:p w14:paraId="3349710F" w14:textId="2383211F" w:rsidR="00210632" w:rsidRDefault="00210632" w:rsidP="007252B9">
      <w:pPr>
        <w:spacing w:before="20" w:after="0"/>
        <w:ind w:firstLine="737"/>
        <w:jc w:val="both"/>
        <w:rPr>
          <w:rFonts w:ascii="Calibri" w:eastAsia="Calibri" w:hAnsi="Calibri" w:cs="Times New Roman"/>
          <w:lang w:val="uk-UA"/>
        </w:rPr>
      </w:pPr>
    </w:p>
    <w:p w14:paraId="789A5F7A" w14:textId="554DB485" w:rsidR="00210632" w:rsidRDefault="00210632" w:rsidP="007252B9">
      <w:pPr>
        <w:spacing w:before="20" w:after="0"/>
        <w:ind w:firstLine="737"/>
        <w:jc w:val="both"/>
        <w:rPr>
          <w:rFonts w:ascii="Calibri" w:eastAsia="Calibri" w:hAnsi="Calibri" w:cs="Times New Roman"/>
          <w:lang w:val="uk-UA"/>
        </w:rPr>
      </w:pPr>
    </w:p>
    <w:p w14:paraId="21132D0F" w14:textId="77B44AA6" w:rsidR="00210632" w:rsidRDefault="00210632" w:rsidP="007252B9">
      <w:pPr>
        <w:spacing w:before="20" w:after="0"/>
        <w:ind w:firstLine="737"/>
        <w:jc w:val="both"/>
        <w:rPr>
          <w:rFonts w:ascii="Calibri" w:eastAsia="Calibri" w:hAnsi="Calibri" w:cs="Times New Roman"/>
          <w:lang w:val="uk-UA"/>
        </w:rPr>
      </w:pPr>
    </w:p>
    <w:p w14:paraId="5AA0B6F7" w14:textId="62981AE3" w:rsidR="00210632" w:rsidRDefault="00210632" w:rsidP="007252B9">
      <w:pPr>
        <w:spacing w:before="20" w:after="0"/>
        <w:ind w:firstLine="737"/>
        <w:jc w:val="both"/>
        <w:rPr>
          <w:rFonts w:ascii="Calibri" w:eastAsia="Calibri" w:hAnsi="Calibri" w:cs="Times New Roman"/>
          <w:lang w:val="uk-UA"/>
        </w:rPr>
      </w:pPr>
    </w:p>
    <w:p w14:paraId="004C6BA8" w14:textId="0ECAC2CF" w:rsidR="00210632" w:rsidRDefault="00210632" w:rsidP="007252B9">
      <w:pPr>
        <w:spacing w:before="20" w:after="0"/>
        <w:ind w:firstLine="737"/>
        <w:jc w:val="both"/>
        <w:rPr>
          <w:rFonts w:ascii="Calibri" w:eastAsia="Calibri" w:hAnsi="Calibri" w:cs="Times New Roman"/>
          <w:lang w:val="uk-UA"/>
        </w:rPr>
      </w:pPr>
    </w:p>
    <w:p w14:paraId="13A02A36" w14:textId="02802581" w:rsidR="00210632" w:rsidRDefault="00210632" w:rsidP="007252B9">
      <w:pPr>
        <w:spacing w:before="20" w:after="0"/>
        <w:ind w:firstLine="737"/>
        <w:jc w:val="both"/>
        <w:rPr>
          <w:rFonts w:ascii="Calibri" w:eastAsia="Calibri" w:hAnsi="Calibri" w:cs="Times New Roman"/>
          <w:lang w:val="uk-UA"/>
        </w:rPr>
      </w:pPr>
    </w:p>
    <w:p w14:paraId="092B8144" w14:textId="650ACA9A" w:rsidR="00210632" w:rsidRDefault="00210632" w:rsidP="007252B9">
      <w:pPr>
        <w:spacing w:before="20" w:after="0"/>
        <w:ind w:firstLine="737"/>
        <w:jc w:val="both"/>
        <w:rPr>
          <w:rFonts w:ascii="Calibri" w:eastAsia="Calibri" w:hAnsi="Calibri" w:cs="Times New Roman"/>
          <w:lang w:val="uk-UA"/>
        </w:rPr>
      </w:pPr>
    </w:p>
    <w:p w14:paraId="6A0B621D" w14:textId="1497EE24" w:rsidR="00210632" w:rsidRDefault="00210632" w:rsidP="007252B9">
      <w:pPr>
        <w:spacing w:before="20" w:after="0"/>
        <w:ind w:firstLine="737"/>
        <w:jc w:val="both"/>
        <w:rPr>
          <w:rFonts w:ascii="Calibri" w:eastAsia="Calibri" w:hAnsi="Calibri" w:cs="Times New Roman"/>
          <w:lang w:val="uk-UA"/>
        </w:rPr>
      </w:pPr>
    </w:p>
    <w:p w14:paraId="2397A928" w14:textId="0C41215A" w:rsidR="00AD07C0" w:rsidRDefault="00AD07C0" w:rsidP="007252B9">
      <w:pPr>
        <w:spacing w:before="20" w:after="0"/>
        <w:ind w:firstLine="737"/>
        <w:jc w:val="both"/>
        <w:rPr>
          <w:rFonts w:ascii="Calibri" w:eastAsia="Calibri" w:hAnsi="Calibri" w:cs="Times New Roman"/>
          <w:lang w:val="uk-UA"/>
        </w:rPr>
      </w:pPr>
    </w:p>
    <w:p w14:paraId="39A9278D" w14:textId="295F2C5B" w:rsidR="00AD07C0" w:rsidRDefault="00AD07C0" w:rsidP="007252B9">
      <w:pPr>
        <w:spacing w:before="20" w:after="0"/>
        <w:ind w:firstLine="737"/>
        <w:jc w:val="both"/>
        <w:rPr>
          <w:rFonts w:ascii="Calibri" w:eastAsia="Calibri" w:hAnsi="Calibri" w:cs="Times New Roman"/>
          <w:lang w:val="uk-UA"/>
        </w:rPr>
      </w:pPr>
    </w:p>
    <w:p w14:paraId="43357A9F" w14:textId="75ADFE40" w:rsidR="00AD07C0" w:rsidRDefault="00AD07C0" w:rsidP="007252B9">
      <w:pPr>
        <w:spacing w:before="20" w:after="0"/>
        <w:ind w:firstLine="737"/>
        <w:jc w:val="both"/>
        <w:rPr>
          <w:rFonts w:ascii="Calibri" w:eastAsia="Calibri" w:hAnsi="Calibri" w:cs="Times New Roman"/>
          <w:lang w:val="uk-UA"/>
        </w:rPr>
      </w:pPr>
    </w:p>
    <w:p w14:paraId="2EFFCAF2" w14:textId="26197CC2" w:rsidR="00AD07C0" w:rsidRDefault="00AD07C0" w:rsidP="007252B9">
      <w:pPr>
        <w:spacing w:before="20" w:after="0"/>
        <w:ind w:firstLine="737"/>
        <w:jc w:val="both"/>
        <w:rPr>
          <w:rFonts w:ascii="Calibri" w:eastAsia="Calibri" w:hAnsi="Calibri" w:cs="Times New Roman"/>
          <w:lang w:val="uk-UA"/>
        </w:rPr>
      </w:pPr>
    </w:p>
    <w:p w14:paraId="3AD3E5F5" w14:textId="6E29CCC8" w:rsidR="00AD07C0" w:rsidRDefault="00AD07C0" w:rsidP="007252B9">
      <w:pPr>
        <w:spacing w:before="20" w:after="0"/>
        <w:ind w:firstLine="737"/>
        <w:jc w:val="both"/>
        <w:rPr>
          <w:rFonts w:ascii="Calibri" w:eastAsia="Calibri" w:hAnsi="Calibri" w:cs="Times New Roman"/>
          <w:lang w:val="uk-UA"/>
        </w:rPr>
      </w:pPr>
    </w:p>
    <w:p w14:paraId="54A1FA42" w14:textId="77777777" w:rsidR="00AD07C0" w:rsidRDefault="00AD07C0" w:rsidP="007252B9">
      <w:pPr>
        <w:spacing w:before="20" w:after="0"/>
        <w:ind w:firstLine="737"/>
        <w:jc w:val="both"/>
        <w:rPr>
          <w:rFonts w:ascii="Calibri" w:eastAsia="Calibri" w:hAnsi="Calibri" w:cs="Times New Roman"/>
          <w:lang w:val="uk-UA"/>
        </w:rPr>
      </w:pPr>
    </w:p>
    <w:p w14:paraId="469D2A36" w14:textId="166928E5" w:rsidR="00210632" w:rsidRDefault="00210632" w:rsidP="007252B9">
      <w:pPr>
        <w:spacing w:before="20" w:after="0"/>
        <w:ind w:firstLine="737"/>
        <w:jc w:val="both"/>
        <w:rPr>
          <w:rFonts w:ascii="Calibri" w:eastAsia="Calibri" w:hAnsi="Calibri" w:cs="Times New Roman"/>
          <w:lang w:val="uk-UA"/>
        </w:rPr>
      </w:pPr>
    </w:p>
    <w:p w14:paraId="5B529369" w14:textId="09EE0228" w:rsidR="00210632" w:rsidRDefault="00210632" w:rsidP="007252B9">
      <w:pPr>
        <w:spacing w:before="20" w:after="0"/>
        <w:ind w:firstLine="737"/>
        <w:jc w:val="both"/>
        <w:rPr>
          <w:rFonts w:ascii="Calibri" w:eastAsia="Calibri" w:hAnsi="Calibri" w:cs="Times New Roman"/>
          <w:lang w:val="uk-UA"/>
        </w:rPr>
      </w:pPr>
    </w:p>
    <w:p w14:paraId="0AD5784C" w14:textId="3A74C531" w:rsidR="00210632" w:rsidRDefault="00210632" w:rsidP="007252B9">
      <w:pPr>
        <w:spacing w:before="20" w:after="0"/>
        <w:ind w:firstLine="737"/>
        <w:jc w:val="both"/>
        <w:rPr>
          <w:rFonts w:ascii="Calibri" w:eastAsia="Calibri" w:hAnsi="Calibri" w:cs="Times New Roman"/>
          <w:lang w:val="uk-UA"/>
        </w:rPr>
      </w:pPr>
    </w:p>
    <w:p w14:paraId="3F6EBB94" w14:textId="77777777" w:rsidR="00210632" w:rsidRPr="00210632" w:rsidRDefault="00210632" w:rsidP="00210632">
      <w:pPr>
        <w:spacing w:after="0" w:line="240" w:lineRule="auto"/>
        <w:ind w:left="6372"/>
        <w:rPr>
          <w:rFonts w:ascii="Times New Roman" w:eastAsia="Times New Roman" w:hAnsi="Times New Roman" w:cs="Times New Roman"/>
          <w:sz w:val="24"/>
          <w:lang w:eastAsia="ru-RU"/>
        </w:rPr>
      </w:pPr>
      <w:proofErr w:type="spellStart"/>
      <w:r w:rsidRPr="00210632">
        <w:rPr>
          <w:rFonts w:ascii="Times New Roman" w:eastAsia="Times New Roman" w:hAnsi="Times New Roman" w:cs="Times New Roman"/>
          <w:sz w:val="24"/>
          <w:lang w:eastAsia="ru-RU"/>
        </w:rPr>
        <w:t>Додаток</w:t>
      </w:r>
      <w:proofErr w:type="spellEnd"/>
      <w:r w:rsidRPr="00210632">
        <w:rPr>
          <w:rFonts w:ascii="Times New Roman" w:eastAsia="Times New Roman" w:hAnsi="Times New Roman" w:cs="Times New Roman"/>
          <w:sz w:val="24"/>
          <w:lang w:eastAsia="ru-RU"/>
        </w:rPr>
        <w:t xml:space="preserve"> 2</w:t>
      </w:r>
    </w:p>
    <w:p w14:paraId="161EEC91" w14:textId="77777777" w:rsidR="00210632" w:rsidRPr="00210632" w:rsidRDefault="00210632" w:rsidP="00210632">
      <w:pPr>
        <w:spacing w:after="0" w:line="240" w:lineRule="auto"/>
        <w:ind w:left="6372"/>
        <w:rPr>
          <w:rFonts w:ascii="Times New Roman" w:eastAsia="Times New Roman" w:hAnsi="Times New Roman" w:cs="Times New Roman"/>
          <w:sz w:val="24"/>
          <w:lang w:eastAsia="ru-RU"/>
        </w:rPr>
      </w:pPr>
      <w:proofErr w:type="gramStart"/>
      <w:r w:rsidRPr="00210632">
        <w:rPr>
          <w:rFonts w:ascii="Times New Roman" w:eastAsia="Times New Roman" w:hAnsi="Times New Roman" w:cs="Times New Roman"/>
          <w:sz w:val="24"/>
          <w:lang w:eastAsia="ru-RU"/>
        </w:rPr>
        <w:t>до договору</w:t>
      </w:r>
      <w:proofErr w:type="gramEnd"/>
      <w:r w:rsidRPr="00210632">
        <w:rPr>
          <w:rFonts w:ascii="Times New Roman" w:eastAsia="Times New Roman" w:hAnsi="Times New Roman" w:cs="Times New Roman"/>
          <w:sz w:val="24"/>
          <w:lang w:eastAsia="ru-RU"/>
        </w:rPr>
        <w:t xml:space="preserve"> про </w:t>
      </w:r>
      <w:proofErr w:type="spellStart"/>
      <w:r w:rsidRPr="00210632">
        <w:rPr>
          <w:rFonts w:ascii="Times New Roman" w:eastAsia="Times New Roman" w:hAnsi="Times New Roman" w:cs="Times New Roman"/>
          <w:sz w:val="24"/>
          <w:lang w:eastAsia="ru-RU"/>
        </w:rPr>
        <w:t>постачання</w:t>
      </w:r>
      <w:proofErr w:type="spellEnd"/>
    </w:p>
    <w:p w14:paraId="3B663B50" w14:textId="77777777" w:rsidR="00210632" w:rsidRPr="00210632" w:rsidRDefault="00210632" w:rsidP="00210632">
      <w:pPr>
        <w:spacing w:after="0" w:line="240" w:lineRule="auto"/>
        <w:ind w:left="6372"/>
        <w:rPr>
          <w:rFonts w:ascii="Times New Roman" w:eastAsia="Times New Roman" w:hAnsi="Times New Roman" w:cs="Times New Roman"/>
          <w:sz w:val="24"/>
          <w:lang w:eastAsia="ru-RU"/>
        </w:rPr>
      </w:pPr>
      <w:r w:rsidRPr="00210632">
        <w:rPr>
          <w:rFonts w:ascii="Times New Roman" w:eastAsia="Times New Roman" w:hAnsi="Times New Roman" w:cs="Times New Roman"/>
          <w:sz w:val="24"/>
          <w:lang w:eastAsia="ru-RU"/>
        </w:rPr>
        <w:t>(</w:t>
      </w:r>
      <w:r w:rsidRPr="00210632">
        <w:rPr>
          <w:rFonts w:ascii="Times New Roman" w:eastAsia="Times New Roman" w:hAnsi="Times New Roman" w:cs="Times New Roman"/>
          <w:sz w:val="24"/>
          <w:lang w:val="uk-UA" w:eastAsia="ru-RU"/>
        </w:rPr>
        <w:t xml:space="preserve">закупівлю) </w:t>
      </w:r>
      <w:proofErr w:type="spellStart"/>
      <w:r w:rsidRPr="00210632">
        <w:rPr>
          <w:rFonts w:ascii="Times New Roman" w:eastAsia="Times New Roman" w:hAnsi="Times New Roman" w:cs="Times New Roman"/>
          <w:sz w:val="24"/>
          <w:lang w:eastAsia="ru-RU"/>
        </w:rPr>
        <w:t>електричної</w:t>
      </w:r>
      <w:proofErr w:type="spellEnd"/>
      <w:r w:rsidRPr="00210632">
        <w:rPr>
          <w:rFonts w:ascii="Times New Roman" w:eastAsia="Times New Roman" w:hAnsi="Times New Roman" w:cs="Times New Roman"/>
          <w:sz w:val="24"/>
          <w:lang w:eastAsia="ru-RU"/>
        </w:rPr>
        <w:t xml:space="preserve"> </w:t>
      </w:r>
      <w:proofErr w:type="spellStart"/>
      <w:r w:rsidRPr="00210632">
        <w:rPr>
          <w:rFonts w:ascii="Times New Roman" w:eastAsia="Times New Roman" w:hAnsi="Times New Roman" w:cs="Times New Roman"/>
          <w:sz w:val="24"/>
          <w:lang w:eastAsia="ru-RU"/>
        </w:rPr>
        <w:t>енергії</w:t>
      </w:r>
      <w:proofErr w:type="spellEnd"/>
      <w:r w:rsidRPr="00210632">
        <w:rPr>
          <w:rFonts w:ascii="Times New Roman" w:eastAsia="Times New Roman" w:hAnsi="Times New Roman" w:cs="Times New Roman"/>
          <w:sz w:val="24"/>
          <w:lang w:eastAsia="ru-RU"/>
        </w:rPr>
        <w:t xml:space="preserve"> </w:t>
      </w:r>
    </w:p>
    <w:p w14:paraId="5BFE2E39" w14:textId="5F3AE27A" w:rsidR="00210632" w:rsidRPr="00210632" w:rsidRDefault="00210632" w:rsidP="00210632">
      <w:pPr>
        <w:spacing w:after="0" w:line="240" w:lineRule="auto"/>
        <w:ind w:left="6372"/>
        <w:rPr>
          <w:rFonts w:ascii="Times New Roman" w:eastAsia="Times New Roman" w:hAnsi="Times New Roman" w:cs="Times New Roman"/>
          <w:sz w:val="24"/>
          <w:lang w:eastAsia="ru-RU"/>
        </w:rPr>
      </w:pPr>
      <w:r>
        <w:rPr>
          <w:rFonts w:ascii="Times New Roman" w:eastAsia="Times New Roman" w:hAnsi="Times New Roman" w:cs="Times New Roman"/>
          <w:sz w:val="24"/>
          <w:u w:val="single"/>
          <w:lang w:val="uk-UA" w:eastAsia="ru-RU"/>
        </w:rPr>
        <w:t>№</w:t>
      </w:r>
      <w:r w:rsidRPr="00210632">
        <w:rPr>
          <w:rFonts w:ascii="Times New Roman" w:eastAsia="Times New Roman" w:hAnsi="Times New Roman" w:cs="Times New Roman"/>
          <w:sz w:val="24"/>
          <w:u w:val="single"/>
          <w:lang w:val="uk-UA" w:eastAsia="ru-RU"/>
        </w:rPr>
        <w:t>_________</w:t>
      </w:r>
      <w:r w:rsidR="00AD07C0">
        <w:rPr>
          <w:rFonts w:ascii="Times New Roman" w:eastAsia="Times New Roman" w:hAnsi="Times New Roman" w:cs="Times New Roman"/>
          <w:sz w:val="24"/>
          <w:u w:val="single"/>
          <w:lang w:val="uk-UA" w:eastAsia="ru-RU"/>
        </w:rPr>
        <w:t xml:space="preserve"> від         202</w:t>
      </w:r>
      <w:r w:rsidR="00AE5EFF">
        <w:rPr>
          <w:rFonts w:ascii="Times New Roman" w:eastAsia="Times New Roman" w:hAnsi="Times New Roman" w:cs="Times New Roman"/>
          <w:sz w:val="24"/>
          <w:u w:val="single"/>
          <w:lang w:val="uk-UA" w:eastAsia="ru-RU"/>
        </w:rPr>
        <w:t>_</w:t>
      </w:r>
      <w:r w:rsidR="00AD07C0">
        <w:rPr>
          <w:rFonts w:ascii="Times New Roman" w:eastAsia="Times New Roman" w:hAnsi="Times New Roman" w:cs="Times New Roman"/>
          <w:sz w:val="24"/>
          <w:u w:val="single"/>
          <w:lang w:val="uk-UA" w:eastAsia="ru-RU"/>
        </w:rPr>
        <w:t xml:space="preserve"> р.</w:t>
      </w:r>
    </w:p>
    <w:p w14:paraId="41402975" w14:textId="77777777" w:rsidR="00210632" w:rsidRPr="00210632" w:rsidRDefault="00210632" w:rsidP="00210632">
      <w:pPr>
        <w:spacing w:after="0" w:line="240" w:lineRule="auto"/>
        <w:rPr>
          <w:rFonts w:ascii="Times New Roman" w:eastAsia="Times New Roman" w:hAnsi="Times New Roman" w:cs="Times New Roman"/>
          <w:b/>
          <w:sz w:val="24"/>
          <w:lang w:eastAsia="ru-RU"/>
        </w:rPr>
      </w:pPr>
    </w:p>
    <w:p w14:paraId="558344CB" w14:textId="6BD25B7B" w:rsidR="00210632" w:rsidRPr="00210632" w:rsidRDefault="00A73137" w:rsidP="00A73137">
      <w:pPr>
        <w:spacing w:after="120" w:line="240" w:lineRule="auto"/>
        <w:jc w:val="center"/>
        <w:rPr>
          <w:rFonts w:ascii="Times New Roman" w:eastAsia="Times New Roman" w:hAnsi="Times New Roman" w:cs="Times New Roman"/>
          <w:lang w:val="uk-UA" w:eastAsia="ru-RU"/>
        </w:rPr>
      </w:pPr>
      <w:r>
        <w:rPr>
          <w:rFonts w:ascii="Times New Roman" w:eastAsia="Times New Roman" w:hAnsi="Times New Roman"/>
          <w:b/>
          <w:i/>
          <w:color w:val="FF0000"/>
          <w:sz w:val="24"/>
          <w:szCs w:val="24"/>
          <w:u w:val="single"/>
          <w:lang w:eastAsia="ru-RU"/>
        </w:rPr>
        <w:t xml:space="preserve">* Даний </w:t>
      </w:r>
      <w:proofErr w:type="spellStart"/>
      <w:r>
        <w:rPr>
          <w:rFonts w:ascii="Times New Roman" w:eastAsia="Times New Roman" w:hAnsi="Times New Roman"/>
          <w:b/>
          <w:i/>
          <w:color w:val="FF0000"/>
          <w:sz w:val="24"/>
          <w:szCs w:val="24"/>
          <w:u w:val="single"/>
          <w:lang w:eastAsia="ru-RU"/>
        </w:rPr>
        <w:t>додаток</w:t>
      </w:r>
      <w:proofErr w:type="spellEnd"/>
      <w:r>
        <w:rPr>
          <w:rFonts w:ascii="Times New Roman" w:eastAsia="Times New Roman" w:hAnsi="Times New Roman"/>
          <w:b/>
          <w:i/>
          <w:color w:val="FF0000"/>
          <w:sz w:val="24"/>
          <w:szCs w:val="24"/>
          <w:u w:val="single"/>
          <w:lang w:eastAsia="ru-RU"/>
        </w:rPr>
        <w:t xml:space="preserve"> </w:t>
      </w:r>
      <w:proofErr w:type="spellStart"/>
      <w:r>
        <w:rPr>
          <w:rFonts w:ascii="Times New Roman" w:eastAsia="Times New Roman" w:hAnsi="Times New Roman"/>
          <w:b/>
          <w:i/>
          <w:color w:val="FF0000"/>
          <w:sz w:val="24"/>
          <w:szCs w:val="24"/>
          <w:u w:val="single"/>
          <w:lang w:eastAsia="ru-RU"/>
        </w:rPr>
        <w:t>заповнюється</w:t>
      </w:r>
      <w:proofErr w:type="spellEnd"/>
      <w:r>
        <w:rPr>
          <w:rFonts w:ascii="Times New Roman" w:eastAsia="Times New Roman" w:hAnsi="Times New Roman"/>
          <w:b/>
          <w:i/>
          <w:color w:val="FF0000"/>
          <w:sz w:val="24"/>
          <w:szCs w:val="24"/>
          <w:u w:val="single"/>
          <w:lang w:eastAsia="ru-RU"/>
        </w:rPr>
        <w:t xml:space="preserve"> на </w:t>
      </w:r>
      <w:proofErr w:type="spellStart"/>
      <w:r>
        <w:rPr>
          <w:rFonts w:ascii="Times New Roman" w:eastAsia="Times New Roman" w:hAnsi="Times New Roman"/>
          <w:b/>
          <w:i/>
          <w:color w:val="FF0000"/>
          <w:sz w:val="24"/>
          <w:szCs w:val="24"/>
          <w:u w:val="single"/>
          <w:lang w:eastAsia="ru-RU"/>
        </w:rPr>
        <w:t>етапі</w:t>
      </w:r>
      <w:proofErr w:type="spellEnd"/>
      <w:r>
        <w:rPr>
          <w:rFonts w:ascii="Times New Roman" w:eastAsia="Times New Roman" w:hAnsi="Times New Roman"/>
          <w:b/>
          <w:i/>
          <w:color w:val="FF0000"/>
          <w:sz w:val="24"/>
          <w:szCs w:val="24"/>
          <w:u w:val="single"/>
          <w:lang w:eastAsia="ru-RU"/>
        </w:rPr>
        <w:t xml:space="preserve"> </w:t>
      </w:r>
      <w:proofErr w:type="spellStart"/>
      <w:r>
        <w:rPr>
          <w:rFonts w:ascii="Times New Roman" w:eastAsia="Times New Roman" w:hAnsi="Times New Roman"/>
          <w:b/>
          <w:i/>
          <w:color w:val="FF0000"/>
          <w:sz w:val="24"/>
          <w:szCs w:val="24"/>
          <w:u w:val="single"/>
          <w:lang w:eastAsia="ru-RU"/>
        </w:rPr>
        <w:t>укладення</w:t>
      </w:r>
      <w:proofErr w:type="spellEnd"/>
      <w:r>
        <w:rPr>
          <w:rFonts w:ascii="Times New Roman" w:eastAsia="Times New Roman" w:hAnsi="Times New Roman"/>
          <w:b/>
          <w:i/>
          <w:color w:val="FF0000"/>
          <w:sz w:val="24"/>
          <w:szCs w:val="24"/>
          <w:u w:val="single"/>
          <w:lang w:eastAsia="ru-RU"/>
        </w:rPr>
        <w:t xml:space="preserve"> договору</w:t>
      </w:r>
    </w:p>
    <w:p w14:paraId="27F3110A" w14:textId="77777777" w:rsidR="00210632" w:rsidRPr="00210632" w:rsidRDefault="00210632" w:rsidP="00210632">
      <w:pPr>
        <w:spacing w:after="120" w:line="240" w:lineRule="auto"/>
        <w:jc w:val="center"/>
        <w:rPr>
          <w:rFonts w:ascii="Times New Roman" w:eastAsia="Times New Roman" w:hAnsi="Times New Roman" w:cs="Times New Roman"/>
          <w:b/>
          <w:sz w:val="28"/>
          <w:szCs w:val="28"/>
          <w:lang w:val="uk-UA" w:eastAsia="ru-RU"/>
        </w:rPr>
      </w:pPr>
      <w:r w:rsidRPr="00210632">
        <w:rPr>
          <w:rFonts w:ascii="Times New Roman" w:eastAsia="Times New Roman" w:hAnsi="Times New Roman" w:cs="Times New Roman"/>
          <w:b/>
          <w:sz w:val="28"/>
          <w:szCs w:val="28"/>
          <w:lang w:val="uk-UA" w:eastAsia="ru-RU"/>
        </w:rPr>
        <w:t xml:space="preserve">Комерційна пропозиція </w:t>
      </w:r>
    </w:p>
    <w:p w14:paraId="32E178B0" w14:textId="77777777" w:rsidR="00210632" w:rsidRPr="00210632" w:rsidRDefault="00210632" w:rsidP="00210632">
      <w:pPr>
        <w:spacing w:after="120"/>
        <w:rPr>
          <w:rFonts w:ascii="Times New Roman" w:eastAsia="Times New Roman" w:hAnsi="Times New Roman" w:cs="Times New Roman"/>
          <w:b/>
          <w:lang w:val="uk-UA" w:eastAsia="ru-RU"/>
        </w:rPr>
      </w:pPr>
    </w:p>
    <w:p w14:paraId="0EDFB96E" w14:textId="7B4C76C8" w:rsidR="00210632" w:rsidRPr="00210632" w:rsidRDefault="007D01B6" w:rsidP="00210632">
      <w:pPr>
        <w:spacing w:after="12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Ціна на електричну енергію для розрахункового періоду</w:t>
      </w:r>
      <w:r w:rsidR="00210632" w:rsidRPr="00210632">
        <w:rPr>
          <w:rFonts w:ascii="Times New Roman" w:eastAsia="Times New Roman" w:hAnsi="Times New Roman" w:cs="Times New Roman"/>
          <w:b/>
          <w:lang w:val="uk-UA" w:eastAsia="ru-RU"/>
        </w:rPr>
        <w:t xml:space="preserve"> </w:t>
      </w:r>
    </w:p>
    <w:p w14:paraId="37D95AFF" w14:textId="3F75C46D" w:rsidR="00210632" w:rsidRPr="00210632" w:rsidRDefault="007D01B6" w:rsidP="00210632">
      <w:pPr>
        <w:spacing w:after="120"/>
        <w:rPr>
          <w:rFonts w:ascii="Times New Roman" w:eastAsia="Times New Roman" w:hAnsi="Times New Roman" w:cs="Times New Roman"/>
          <w:b/>
          <w:lang w:val="uk-UA" w:eastAsia="ru-RU"/>
        </w:rPr>
      </w:pPr>
      <w:r>
        <w:rPr>
          <w:rFonts w:ascii="Times New Roman" w:eastAsia="Times New Roman" w:hAnsi="Times New Roman" w:cs="Times New Roman"/>
          <w:b/>
          <w:color w:val="000000"/>
          <w:lang w:val="uk-UA" w:eastAsia="ru-RU"/>
        </w:rPr>
        <w:t>Механізм регулювання ціни</w:t>
      </w:r>
    </w:p>
    <w:p w14:paraId="2884BEA8" w14:textId="23FD677C" w:rsidR="00210632" w:rsidRPr="00210632" w:rsidRDefault="007D01B6" w:rsidP="00210632">
      <w:pPr>
        <w:spacing w:after="12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Комерційна пропозиція застосовується на території операторів системи</w:t>
      </w:r>
    </w:p>
    <w:p w14:paraId="0792FA97" w14:textId="4B77CA60" w:rsidR="00210632" w:rsidRPr="00210632" w:rsidRDefault="007D01B6" w:rsidP="00210632">
      <w:pPr>
        <w:spacing w:after="120"/>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Спосіб</w:t>
      </w:r>
      <w:r w:rsidR="00210632" w:rsidRPr="00210632">
        <w:rPr>
          <w:rFonts w:ascii="Times New Roman" w:eastAsia="Times New Roman" w:hAnsi="Times New Roman" w:cs="Times New Roman"/>
          <w:b/>
          <w:lang w:val="uk-UA" w:eastAsia="ru-RU"/>
        </w:rPr>
        <w:t xml:space="preserve"> оплати</w:t>
      </w:r>
    </w:p>
    <w:p w14:paraId="756C4F11" w14:textId="4D9BA5E8" w:rsidR="007D01B6" w:rsidRDefault="007D01B6" w:rsidP="00210632">
      <w:pPr>
        <w:spacing w:after="12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Порядок оплати</w:t>
      </w:r>
    </w:p>
    <w:p w14:paraId="2CA4383E" w14:textId="673897BC" w:rsidR="00210632" w:rsidRPr="00210632" w:rsidRDefault="007D01B6" w:rsidP="00210632">
      <w:pPr>
        <w:spacing w:after="12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Т</w:t>
      </w:r>
      <w:r w:rsidR="00210632" w:rsidRPr="00210632">
        <w:rPr>
          <w:rFonts w:ascii="Times New Roman" w:eastAsia="Times New Roman" w:hAnsi="Times New Roman" w:cs="Times New Roman"/>
          <w:b/>
          <w:lang w:val="uk-UA" w:eastAsia="ru-RU"/>
        </w:rPr>
        <w:t>ермін (строк) надання рахунку за електричну енергію (акту прийняття-передавання товарної продукції) та термін (строк) його оплати</w:t>
      </w:r>
    </w:p>
    <w:p w14:paraId="330E5DA5" w14:textId="0121FB11" w:rsidR="00210632" w:rsidRPr="00210632" w:rsidRDefault="00210632" w:rsidP="00210632">
      <w:pPr>
        <w:spacing w:after="120"/>
        <w:rPr>
          <w:rFonts w:ascii="Times New Roman" w:eastAsia="Times New Roman" w:hAnsi="Times New Roman" w:cs="Times New Roman"/>
          <w:b/>
          <w:lang w:val="uk-UA" w:eastAsia="ru-RU"/>
        </w:rPr>
      </w:pPr>
      <w:r w:rsidRPr="00210632">
        <w:rPr>
          <w:rFonts w:ascii="Times New Roman" w:eastAsia="Times New Roman" w:hAnsi="Times New Roman" w:cs="Times New Roman"/>
          <w:b/>
          <w:lang w:val="uk-UA" w:eastAsia="ru-RU"/>
        </w:rPr>
        <w:t>Спосіб оплати послуг з розподілу</w:t>
      </w:r>
      <w:r w:rsidR="007D01B6">
        <w:rPr>
          <w:rFonts w:ascii="Times New Roman" w:eastAsia="Times New Roman" w:hAnsi="Times New Roman" w:cs="Times New Roman"/>
          <w:b/>
          <w:lang w:val="uk-UA" w:eastAsia="ru-RU"/>
        </w:rPr>
        <w:t>/передачі</w:t>
      </w:r>
      <w:r w:rsidRPr="00210632">
        <w:rPr>
          <w:rFonts w:ascii="Times New Roman" w:eastAsia="Times New Roman" w:hAnsi="Times New Roman" w:cs="Times New Roman"/>
          <w:b/>
          <w:lang w:val="uk-UA" w:eastAsia="ru-RU"/>
        </w:rPr>
        <w:t xml:space="preserve"> електричної енергії</w:t>
      </w:r>
    </w:p>
    <w:p w14:paraId="492B427B" w14:textId="0FA960A5" w:rsidR="00210632" w:rsidRPr="00210632" w:rsidRDefault="00210632" w:rsidP="00210632">
      <w:pPr>
        <w:spacing w:after="120"/>
        <w:rPr>
          <w:rFonts w:ascii="Times New Roman" w:eastAsia="Times New Roman" w:hAnsi="Times New Roman" w:cs="Times New Roman"/>
          <w:b/>
          <w:lang w:val="uk-UA" w:eastAsia="ru-RU"/>
        </w:rPr>
      </w:pPr>
      <w:r w:rsidRPr="00210632">
        <w:rPr>
          <w:rFonts w:ascii="Times New Roman" w:eastAsia="Times New Roman" w:hAnsi="Times New Roman" w:cs="Times New Roman"/>
          <w:b/>
          <w:lang w:val="uk-UA" w:eastAsia="ru-RU"/>
        </w:rPr>
        <w:t>Розмір пені за порушення строку оплати</w:t>
      </w:r>
    </w:p>
    <w:p w14:paraId="1BA243B9" w14:textId="6FED4686" w:rsidR="00210632" w:rsidRDefault="00210632" w:rsidP="00210632">
      <w:pPr>
        <w:spacing w:after="120"/>
        <w:rPr>
          <w:rFonts w:ascii="Times New Roman" w:eastAsia="Calibri" w:hAnsi="Times New Roman" w:cs="Times New Roman"/>
          <w:b/>
          <w:lang w:val="uk-UA"/>
        </w:rPr>
      </w:pPr>
      <w:r w:rsidRPr="00210632">
        <w:rPr>
          <w:rFonts w:ascii="Times New Roman" w:eastAsia="Times New Roman" w:hAnsi="Times New Roman" w:cs="Times New Roman"/>
          <w:b/>
          <w:lang w:val="uk-UA" w:eastAsia="ru-RU"/>
        </w:rPr>
        <w:t xml:space="preserve">Зобов'язання надавати компенсації Споживачу за недотримання </w:t>
      </w:r>
      <w:r w:rsidRPr="00210632">
        <w:rPr>
          <w:rFonts w:ascii="Times New Roman" w:eastAsia="Calibri" w:hAnsi="Times New Roman" w:cs="Times New Roman"/>
          <w:b/>
          <w:lang w:val="uk-UA"/>
        </w:rPr>
        <w:t>Постачальником комерційної якості надання послуг</w:t>
      </w:r>
    </w:p>
    <w:p w14:paraId="6980AC48" w14:textId="7CB76AF0" w:rsidR="007D01B6" w:rsidRPr="00210632" w:rsidRDefault="007D01B6" w:rsidP="007D01B6">
      <w:pPr>
        <w:spacing w:after="120"/>
        <w:rPr>
          <w:rFonts w:ascii="Times New Roman" w:eastAsia="Calibri" w:hAnsi="Times New Roman" w:cs="Times New Roman"/>
          <w:b/>
          <w:color w:val="FF0000"/>
          <w:lang w:val="uk-UA"/>
        </w:rPr>
      </w:pPr>
      <w:r w:rsidRPr="00210632">
        <w:rPr>
          <w:rFonts w:ascii="Times New Roman" w:eastAsia="Times New Roman" w:hAnsi="Times New Roman" w:cs="Times New Roman"/>
          <w:b/>
          <w:lang w:val="uk-UA" w:eastAsia="ru-RU"/>
        </w:rPr>
        <w:t>Інші штрафи та санкції</w:t>
      </w:r>
    </w:p>
    <w:p w14:paraId="5D42DF62" w14:textId="238E8322" w:rsidR="007D01B6" w:rsidRDefault="007D01B6" w:rsidP="00210632">
      <w:pPr>
        <w:spacing w:after="120"/>
        <w:rPr>
          <w:rFonts w:ascii="Times New Roman" w:eastAsia="Calibri" w:hAnsi="Times New Roman" w:cs="Times New Roman"/>
          <w:b/>
          <w:lang w:val="uk-UA"/>
        </w:rPr>
      </w:pPr>
      <w:r w:rsidRPr="00210632">
        <w:rPr>
          <w:rFonts w:ascii="Times New Roman" w:eastAsia="Times New Roman" w:hAnsi="Times New Roman" w:cs="Times New Roman"/>
          <w:b/>
          <w:lang w:val="uk-UA" w:eastAsia="ru-RU"/>
        </w:rPr>
        <w:t>Строк дії договору та умови пролонгації</w:t>
      </w:r>
    </w:p>
    <w:p w14:paraId="19FB69FC" w14:textId="2D497244" w:rsidR="007D01B6" w:rsidRDefault="007D01B6" w:rsidP="00210632">
      <w:pPr>
        <w:spacing w:after="120"/>
        <w:rPr>
          <w:rFonts w:ascii="Times New Roman" w:eastAsia="Calibri" w:hAnsi="Times New Roman" w:cs="Times New Roman"/>
          <w:b/>
          <w:lang w:val="uk-UA"/>
        </w:rPr>
      </w:pPr>
      <w:r>
        <w:rPr>
          <w:rFonts w:ascii="Times New Roman" w:eastAsia="Calibri" w:hAnsi="Times New Roman" w:cs="Times New Roman"/>
          <w:b/>
          <w:lang w:val="uk-UA"/>
        </w:rPr>
        <w:t>Урахування пільг, субсидій</w:t>
      </w:r>
    </w:p>
    <w:p w14:paraId="75883B75" w14:textId="75B1560B" w:rsidR="00210632" w:rsidRPr="00210632" w:rsidRDefault="00210632" w:rsidP="00210632">
      <w:pPr>
        <w:spacing w:after="120"/>
        <w:rPr>
          <w:rFonts w:ascii="Times New Roman" w:eastAsia="Times New Roman" w:hAnsi="Times New Roman" w:cs="Times New Roman"/>
          <w:b/>
          <w:lang w:val="uk-UA" w:eastAsia="ru-RU"/>
        </w:rPr>
      </w:pPr>
      <w:r w:rsidRPr="00210632">
        <w:rPr>
          <w:rFonts w:ascii="Times New Roman" w:eastAsia="Times New Roman" w:hAnsi="Times New Roman" w:cs="Times New Roman"/>
          <w:b/>
          <w:lang w:val="uk-UA" w:eastAsia="ru-RU"/>
        </w:rPr>
        <w:t>Можливість постачання захищеним споживачам</w:t>
      </w:r>
    </w:p>
    <w:p w14:paraId="065DFE01" w14:textId="2F3EDECE" w:rsidR="00210632" w:rsidRPr="00210632" w:rsidRDefault="00210632" w:rsidP="00210632">
      <w:pPr>
        <w:spacing w:after="120"/>
        <w:rPr>
          <w:rFonts w:ascii="Times New Roman" w:eastAsia="Calibri" w:hAnsi="Times New Roman" w:cs="Times New Roman"/>
          <w:b/>
          <w:lang w:val="uk-UA"/>
        </w:rPr>
      </w:pPr>
      <w:r w:rsidRPr="00210632">
        <w:rPr>
          <w:rFonts w:ascii="Times New Roman" w:eastAsia="Times New Roman" w:hAnsi="Times New Roman" w:cs="Times New Roman"/>
          <w:b/>
          <w:lang w:val="uk-UA" w:eastAsia="ru-RU"/>
        </w:rPr>
        <w:t>Особливі умови, дотримання яких є суттєвим</w:t>
      </w:r>
    </w:p>
    <w:p w14:paraId="5EE621A3" w14:textId="77777777" w:rsidR="00210632" w:rsidRPr="00210632" w:rsidRDefault="00210632" w:rsidP="00210632">
      <w:pPr>
        <w:numPr>
          <w:ilvl w:val="0"/>
          <w:numId w:val="14"/>
        </w:numPr>
        <w:spacing w:after="120" w:line="360" w:lineRule="auto"/>
        <w:jc w:val="both"/>
        <w:rPr>
          <w:rFonts w:ascii="Times New Roman" w:eastAsia="Times New Roman" w:hAnsi="Times New Roman" w:cs="Times New Roman"/>
          <w:b/>
          <w:vanish/>
          <w:color w:val="FF0000"/>
          <w:lang w:val="uk-UA" w:eastAsia="ru-RU"/>
        </w:rPr>
      </w:pPr>
    </w:p>
    <w:p w14:paraId="3DA549AD" w14:textId="19BF15D3" w:rsidR="00210632" w:rsidRDefault="00210632" w:rsidP="00210632">
      <w:pPr>
        <w:spacing w:after="120" w:line="360" w:lineRule="auto"/>
        <w:ind w:left="435"/>
        <w:jc w:val="both"/>
        <w:rPr>
          <w:rFonts w:ascii="Times New Roman" w:eastAsia="Times New Roman" w:hAnsi="Times New Roman" w:cs="Times New Roman"/>
          <w:b/>
          <w:lang w:val="uk-UA" w:eastAsia="ru-RU"/>
        </w:rPr>
      </w:pPr>
    </w:p>
    <w:p w14:paraId="52B4F064" w14:textId="02771F62" w:rsidR="00210632" w:rsidRDefault="00210632" w:rsidP="00210632">
      <w:pPr>
        <w:spacing w:after="120" w:line="360" w:lineRule="auto"/>
        <w:ind w:left="435"/>
        <w:jc w:val="both"/>
        <w:rPr>
          <w:rFonts w:ascii="Times New Roman" w:eastAsia="Times New Roman" w:hAnsi="Times New Roman" w:cs="Times New Roman"/>
          <w:b/>
          <w:lang w:val="uk-UA" w:eastAsia="ru-RU"/>
        </w:rPr>
      </w:pPr>
    </w:p>
    <w:p w14:paraId="2EFBB5BD" w14:textId="77777777" w:rsidR="00210632" w:rsidRPr="00210632" w:rsidRDefault="00210632" w:rsidP="00210632">
      <w:pPr>
        <w:spacing w:after="120" w:line="360" w:lineRule="auto"/>
        <w:ind w:left="435"/>
        <w:jc w:val="both"/>
        <w:rPr>
          <w:rFonts w:ascii="Times New Roman" w:eastAsia="Times New Roman" w:hAnsi="Times New Roman" w:cs="Times New Roman"/>
          <w:b/>
          <w:lang w:val="uk-UA" w:eastAsia="ru-RU"/>
        </w:rPr>
      </w:pPr>
    </w:p>
    <w:p w14:paraId="09083510" w14:textId="77777777" w:rsidR="00210632" w:rsidRPr="00210632" w:rsidRDefault="00210632" w:rsidP="00210632">
      <w:pPr>
        <w:spacing w:after="120" w:line="360" w:lineRule="auto"/>
        <w:ind w:left="435"/>
        <w:jc w:val="both"/>
        <w:rPr>
          <w:rFonts w:ascii="Times New Roman" w:eastAsia="Times New Roman" w:hAnsi="Times New Roman" w:cs="Times New Roman"/>
          <w:b/>
          <w:lang w:val="uk-UA" w:eastAsia="ru-RU"/>
        </w:rPr>
      </w:pPr>
    </w:p>
    <w:tbl>
      <w:tblPr>
        <w:tblW w:w="10907" w:type="dxa"/>
        <w:tblInd w:w="-142" w:type="dxa"/>
        <w:tblLook w:val="04A0" w:firstRow="1" w:lastRow="0" w:firstColumn="1" w:lastColumn="0" w:noHBand="0" w:noVBand="1"/>
      </w:tblPr>
      <w:tblGrid>
        <w:gridCol w:w="5954"/>
        <w:gridCol w:w="4953"/>
      </w:tblGrid>
      <w:tr w:rsidR="00210632" w:rsidRPr="00210632" w14:paraId="16B0DA9A" w14:textId="77777777" w:rsidTr="00210632">
        <w:tc>
          <w:tcPr>
            <w:tcW w:w="5954" w:type="dxa"/>
            <w:shd w:val="clear" w:color="auto" w:fill="auto"/>
          </w:tcPr>
          <w:p w14:paraId="11CCB6AD" w14:textId="77777777" w:rsidR="00210632" w:rsidRPr="00210632" w:rsidRDefault="00210632" w:rsidP="00210632">
            <w:pPr>
              <w:widowControl w:val="0"/>
              <w:spacing w:after="0" w:line="240" w:lineRule="auto"/>
              <w:jc w:val="both"/>
              <w:rPr>
                <w:rFonts w:ascii="Times New Roman" w:eastAsia="Times New Roman" w:hAnsi="Times New Roman" w:cs="Times New Roman"/>
                <w:b/>
                <w:sz w:val="24"/>
                <w:szCs w:val="24"/>
                <w:lang w:val="uk-UA" w:eastAsia="ru-RU"/>
              </w:rPr>
            </w:pPr>
            <w:r w:rsidRPr="00210632">
              <w:rPr>
                <w:rFonts w:ascii="Times New Roman" w:eastAsia="Times New Roman" w:hAnsi="Times New Roman" w:cs="Times New Roman"/>
                <w:b/>
                <w:sz w:val="24"/>
                <w:szCs w:val="24"/>
                <w:lang w:val="uk-UA" w:eastAsia="ru-RU"/>
              </w:rPr>
              <w:t>Постачальник:</w:t>
            </w:r>
          </w:p>
          <w:p w14:paraId="7588C883" w14:textId="77777777" w:rsidR="00210632" w:rsidRPr="00210632" w:rsidRDefault="00210632" w:rsidP="00210632">
            <w:pPr>
              <w:widowControl w:val="0"/>
              <w:spacing w:after="0" w:line="240" w:lineRule="auto"/>
              <w:jc w:val="both"/>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__________________</w:t>
            </w:r>
          </w:p>
          <w:p w14:paraId="1B81363D" w14:textId="77777777" w:rsidR="00210632" w:rsidRPr="00210632" w:rsidRDefault="00210632" w:rsidP="00210632">
            <w:pPr>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__________________</w:t>
            </w:r>
          </w:p>
          <w:p w14:paraId="470A8452" w14:textId="77777777" w:rsidR="00210632" w:rsidRPr="00210632" w:rsidRDefault="00210632" w:rsidP="00210632">
            <w:pPr>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__________________</w:t>
            </w:r>
          </w:p>
          <w:p w14:paraId="376A536D" w14:textId="77777777" w:rsidR="00210632" w:rsidRPr="00210632" w:rsidRDefault="00210632" w:rsidP="00AD07C0">
            <w:pPr>
              <w:widowControl w:val="0"/>
              <w:spacing w:after="0" w:line="240" w:lineRule="auto"/>
              <w:jc w:val="both"/>
              <w:rPr>
                <w:rFonts w:ascii="Times New Roman" w:eastAsia="Times New Roman" w:hAnsi="Times New Roman" w:cs="Times New Roman"/>
                <w:sz w:val="24"/>
                <w:szCs w:val="24"/>
                <w:lang w:val="uk-UA" w:eastAsia="ru-RU"/>
              </w:rPr>
            </w:pPr>
          </w:p>
        </w:tc>
        <w:tc>
          <w:tcPr>
            <w:tcW w:w="4953" w:type="dxa"/>
            <w:shd w:val="clear" w:color="auto" w:fill="auto"/>
          </w:tcPr>
          <w:p w14:paraId="050F479B" w14:textId="77777777" w:rsidR="00210632" w:rsidRPr="00210632" w:rsidRDefault="00210632" w:rsidP="00210632">
            <w:pPr>
              <w:widowControl w:val="0"/>
              <w:spacing w:after="0" w:line="240" w:lineRule="auto"/>
              <w:jc w:val="both"/>
              <w:rPr>
                <w:rFonts w:ascii="Times New Roman" w:eastAsia="Times New Roman" w:hAnsi="Times New Roman" w:cs="Times New Roman"/>
                <w:b/>
                <w:sz w:val="24"/>
                <w:szCs w:val="24"/>
                <w:lang w:val="uk-UA" w:eastAsia="ru-RU"/>
              </w:rPr>
            </w:pPr>
            <w:r w:rsidRPr="00210632">
              <w:rPr>
                <w:rFonts w:ascii="Times New Roman" w:eastAsia="Times New Roman" w:hAnsi="Times New Roman" w:cs="Times New Roman"/>
                <w:b/>
                <w:sz w:val="24"/>
                <w:szCs w:val="24"/>
                <w:lang w:val="uk-UA" w:eastAsia="ru-RU"/>
              </w:rPr>
              <w:t>Споживач:</w:t>
            </w:r>
          </w:p>
          <w:p w14:paraId="363AB1F7" w14:textId="77777777" w:rsidR="00210632" w:rsidRPr="00210632" w:rsidRDefault="00210632" w:rsidP="00210632">
            <w:pPr>
              <w:widowControl w:val="0"/>
              <w:spacing w:after="0" w:line="240" w:lineRule="auto"/>
              <w:jc w:val="both"/>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__________________</w:t>
            </w:r>
          </w:p>
          <w:p w14:paraId="04CA3477" w14:textId="77777777" w:rsidR="00210632" w:rsidRPr="00210632" w:rsidRDefault="00210632" w:rsidP="00210632">
            <w:pPr>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__________________</w:t>
            </w:r>
          </w:p>
          <w:p w14:paraId="5C4B63A3" w14:textId="77777777" w:rsidR="00210632" w:rsidRPr="00210632" w:rsidRDefault="00210632" w:rsidP="00210632">
            <w:pPr>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__________________</w:t>
            </w:r>
          </w:p>
          <w:p w14:paraId="01117B39" w14:textId="77777777" w:rsidR="00210632" w:rsidRPr="00210632" w:rsidRDefault="00210632" w:rsidP="00AD07C0">
            <w:pPr>
              <w:widowControl w:val="0"/>
              <w:spacing w:after="0" w:line="240" w:lineRule="auto"/>
              <w:jc w:val="both"/>
              <w:rPr>
                <w:rFonts w:ascii="Times New Roman" w:eastAsia="Times New Roman" w:hAnsi="Times New Roman" w:cs="Times New Roman"/>
                <w:sz w:val="24"/>
                <w:szCs w:val="24"/>
                <w:lang w:val="uk-UA" w:eastAsia="ru-RU"/>
              </w:rPr>
            </w:pPr>
          </w:p>
        </w:tc>
      </w:tr>
    </w:tbl>
    <w:p w14:paraId="1AE857AB" w14:textId="7201F2C0" w:rsidR="00210632" w:rsidRDefault="00210632" w:rsidP="00210632">
      <w:pPr>
        <w:spacing w:after="120" w:line="360" w:lineRule="auto"/>
        <w:ind w:left="435"/>
        <w:jc w:val="both"/>
        <w:rPr>
          <w:rFonts w:ascii="Times New Roman" w:eastAsia="Times New Roman" w:hAnsi="Times New Roman" w:cs="Times New Roman"/>
          <w:b/>
          <w:lang w:val="uk-UA" w:eastAsia="ru-RU"/>
        </w:rPr>
      </w:pPr>
    </w:p>
    <w:p w14:paraId="4FCA9C2C" w14:textId="2AD61788" w:rsidR="00210632" w:rsidRDefault="00210632" w:rsidP="00210632">
      <w:pPr>
        <w:spacing w:after="120" w:line="360" w:lineRule="auto"/>
        <w:ind w:left="435"/>
        <w:jc w:val="both"/>
        <w:rPr>
          <w:rFonts w:ascii="Times New Roman" w:eastAsia="Times New Roman" w:hAnsi="Times New Roman" w:cs="Times New Roman"/>
          <w:b/>
          <w:lang w:val="uk-UA" w:eastAsia="ru-RU"/>
        </w:rPr>
      </w:pPr>
    </w:p>
    <w:p w14:paraId="7251842F" w14:textId="3C48FFBA" w:rsidR="00210632" w:rsidRDefault="00210632" w:rsidP="00210632">
      <w:pPr>
        <w:spacing w:after="120" w:line="360" w:lineRule="auto"/>
        <w:ind w:left="435"/>
        <w:jc w:val="both"/>
        <w:rPr>
          <w:rFonts w:ascii="Times New Roman" w:eastAsia="Times New Roman" w:hAnsi="Times New Roman" w:cs="Times New Roman"/>
          <w:b/>
          <w:lang w:val="uk-UA" w:eastAsia="ru-RU"/>
        </w:rPr>
      </w:pPr>
    </w:p>
    <w:p w14:paraId="2CBAE155" w14:textId="3AC949E6" w:rsidR="00210632" w:rsidRDefault="00210632" w:rsidP="00CF67EA">
      <w:pPr>
        <w:spacing w:after="120" w:line="360" w:lineRule="auto"/>
        <w:jc w:val="both"/>
        <w:rPr>
          <w:rFonts w:ascii="Times New Roman" w:eastAsia="Times New Roman" w:hAnsi="Times New Roman" w:cs="Times New Roman"/>
          <w:b/>
          <w:lang w:val="uk-UA" w:eastAsia="ru-RU"/>
        </w:rPr>
      </w:pPr>
    </w:p>
    <w:p w14:paraId="5724D305" w14:textId="77777777" w:rsidR="00CF67EA" w:rsidRDefault="00CF67EA" w:rsidP="00CF67EA">
      <w:pPr>
        <w:spacing w:after="120" w:line="360" w:lineRule="auto"/>
        <w:jc w:val="both"/>
        <w:rPr>
          <w:rFonts w:ascii="Times New Roman" w:eastAsia="Times New Roman" w:hAnsi="Times New Roman" w:cs="Times New Roman"/>
          <w:b/>
          <w:lang w:val="uk-UA" w:eastAsia="ru-RU"/>
        </w:rPr>
      </w:pPr>
    </w:p>
    <w:p w14:paraId="23E794B8" w14:textId="77777777" w:rsidR="00210632" w:rsidRPr="00210632" w:rsidRDefault="00210632" w:rsidP="00210632">
      <w:pPr>
        <w:spacing w:after="0" w:line="240" w:lineRule="auto"/>
        <w:ind w:left="6372"/>
        <w:rPr>
          <w:rFonts w:ascii="Times New Roman" w:eastAsia="Calibri" w:hAnsi="Times New Roman" w:cs="Times New Roman"/>
          <w:color w:val="000000"/>
          <w:sz w:val="24"/>
          <w:szCs w:val="24"/>
          <w:lang w:val="uk-UA"/>
        </w:rPr>
      </w:pPr>
      <w:r w:rsidRPr="00210632">
        <w:rPr>
          <w:rFonts w:ascii="Times New Roman" w:eastAsia="Calibri" w:hAnsi="Times New Roman" w:cs="Times New Roman"/>
          <w:color w:val="000000"/>
          <w:sz w:val="24"/>
          <w:szCs w:val="24"/>
          <w:lang w:val="uk-UA"/>
        </w:rPr>
        <w:t>Додаток 3</w:t>
      </w:r>
    </w:p>
    <w:p w14:paraId="1DC0ABB1" w14:textId="77777777" w:rsidR="00210632" w:rsidRPr="00210632" w:rsidRDefault="00210632" w:rsidP="00210632">
      <w:pPr>
        <w:spacing w:after="0" w:line="240" w:lineRule="auto"/>
        <w:ind w:left="6372"/>
        <w:rPr>
          <w:rFonts w:ascii="Times New Roman" w:eastAsia="Calibri" w:hAnsi="Times New Roman" w:cs="Times New Roman"/>
          <w:color w:val="000000"/>
          <w:sz w:val="24"/>
          <w:szCs w:val="24"/>
          <w:lang w:val="uk-UA"/>
        </w:rPr>
      </w:pPr>
      <w:r w:rsidRPr="00210632">
        <w:rPr>
          <w:rFonts w:ascii="Times New Roman" w:eastAsia="Calibri" w:hAnsi="Times New Roman" w:cs="Times New Roman"/>
          <w:color w:val="000000"/>
          <w:sz w:val="24"/>
          <w:szCs w:val="24"/>
          <w:lang w:val="uk-UA"/>
        </w:rPr>
        <w:t>до договору про постачання</w:t>
      </w:r>
    </w:p>
    <w:p w14:paraId="06411616" w14:textId="2275983F" w:rsidR="00210632" w:rsidRDefault="00210632" w:rsidP="00210632">
      <w:pPr>
        <w:spacing w:after="0" w:line="240" w:lineRule="auto"/>
        <w:ind w:left="6372"/>
        <w:rPr>
          <w:rFonts w:ascii="Times New Roman" w:eastAsia="Calibri" w:hAnsi="Times New Roman" w:cs="Times New Roman"/>
          <w:color w:val="000000"/>
          <w:sz w:val="24"/>
          <w:szCs w:val="24"/>
          <w:lang w:val="uk-UA"/>
        </w:rPr>
      </w:pPr>
      <w:r w:rsidRPr="00210632">
        <w:rPr>
          <w:rFonts w:ascii="Times New Roman" w:eastAsia="Calibri" w:hAnsi="Times New Roman" w:cs="Times New Roman"/>
          <w:color w:val="000000"/>
          <w:sz w:val="24"/>
          <w:szCs w:val="24"/>
          <w:lang w:val="uk-UA"/>
        </w:rPr>
        <w:t>(закупівлю) електричної енергії</w:t>
      </w:r>
    </w:p>
    <w:p w14:paraId="145E6D26" w14:textId="70C8BF76" w:rsidR="00210632" w:rsidRPr="00210632" w:rsidRDefault="00B765EE" w:rsidP="00210632">
      <w:pPr>
        <w:spacing w:after="0" w:line="240" w:lineRule="auto"/>
        <w:ind w:left="6372"/>
        <w:rPr>
          <w:rFonts w:ascii="Times New Roman" w:eastAsia="Calibri" w:hAnsi="Times New Roman" w:cs="Times New Roman"/>
          <w:color w:val="000000"/>
          <w:sz w:val="24"/>
          <w:szCs w:val="24"/>
          <w:lang w:val="uk-UA"/>
        </w:rPr>
      </w:pPr>
      <w:r w:rsidRPr="00B765EE">
        <w:rPr>
          <w:rFonts w:ascii="Times New Roman" w:eastAsia="Calibri" w:hAnsi="Times New Roman" w:cs="Times New Roman"/>
          <w:color w:val="000000"/>
          <w:sz w:val="24"/>
          <w:szCs w:val="24"/>
          <w:lang w:val="uk-UA"/>
        </w:rPr>
        <w:t>№ _______ від _____ 202</w:t>
      </w:r>
      <w:r w:rsidR="00AE5EFF">
        <w:rPr>
          <w:rFonts w:ascii="Times New Roman" w:eastAsia="Calibri" w:hAnsi="Times New Roman" w:cs="Times New Roman"/>
          <w:color w:val="000000"/>
          <w:sz w:val="24"/>
          <w:szCs w:val="24"/>
          <w:lang w:val="uk-UA"/>
        </w:rPr>
        <w:t>_</w:t>
      </w:r>
      <w:r w:rsidRPr="00B765EE">
        <w:rPr>
          <w:rFonts w:ascii="Times New Roman" w:eastAsia="Calibri" w:hAnsi="Times New Roman" w:cs="Times New Roman"/>
          <w:color w:val="000000"/>
          <w:sz w:val="24"/>
          <w:szCs w:val="24"/>
          <w:lang w:val="uk-UA"/>
        </w:rPr>
        <w:t xml:space="preserve"> р.                                 </w:t>
      </w:r>
    </w:p>
    <w:p w14:paraId="09F90929" w14:textId="77777777" w:rsidR="00210632" w:rsidRPr="00210632" w:rsidRDefault="00210632" w:rsidP="00210632">
      <w:pPr>
        <w:spacing w:after="0"/>
        <w:jc w:val="center"/>
        <w:rPr>
          <w:rFonts w:ascii="Times New Roman" w:eastAsia="Calibri" w:hAnsi="Times New Roman" w:cs="Times New Roman"/>
          <w:b/>
          <w:sz w:val="24"/>
          <w:szCs w:val="24"/>
          <w:lang w:val="uk-UA"/>
        </w:rPr>
      </w:pPr>
    </w:p>
    <w:p w14:paraId="31E12218" w14:textId="0A8AF98A" w:rsidR="00210632" w:rsidRPr="00210632" w:rsidRDefault="00A73137" w:rsidP="00A73137">
      <w:pPr>
        <w:spacing w:after="0"/>
        <w:jc w:val="center"/>
        <w:rPr>
          <w:rFonts w:ascii="Times New Roman" w:eastAsia="Calibri" w:hAnsi="Times New Roman" w:cs="Times New Roman"/>
          <w:b/>
          <w:sz w:val="24"/>
          <w:szCs w:val="24"/>
          <w:lang w:val="uk-UA"/>
        </w:rPr>
      </w:pPr>
      <w:r w:rsidRPr="00A73137">
        <w:rPr>
          <w:rFonts w:ascii="Times New Roman" w:eastAsia="Times New Roman" w:hAnsi="Times New Roman" w:cs="Times New Roman"/>
          <w:b/>
          <w:i/>
          <w:color w:val="FF0000"/>
          <w:sz w:val="24"/>
          <w:szCs w:val="24"/>
          <w:u w:val="single"/>
          <w:lang w:eastAsia="ru-RU"/>
        </w:rPr>
        <w:t xml:space="preserve">* Даний </w:t>
      </w:r>
      <w:proofErr w:type="spellStart"/>
      <w:r w:rsidRPr="00A73137">
        <w:rPr>
          <w:rFonts w:ascii="Times New Roman" w:eastAsia="Times New Roman" w:hAnsi="Times New Roman" w:cs="Times New Roman"/>
          <w:b/>
          <w:i/>
          <w:color w:val="FF0000"/>
          <w:sz w:val="24"/>
          <w:szCs w:val="24"/>
          <w:u w:val="single"/>
          <w:lang w:eastAsia="ru-RU"/>
        </w:rPr>
        <w:t>додаток</w:t>
      </w:r>
      <w:proofErr w:type="spellEnd"/>
      <w:r w:rsidRPr="00A73137">
        <w:rPr>
          <w:rFonts w:ascii="Times New Roman" w:eastAsia="Times New Roman" w:hAnsi="Times New Roman" w:cs="Times New Roman"/>
          <w:b/>
          <w:i/>
          <w:color w:val="FF0000"/>
          <w:sz w:val="24"/>
          <w:szCs w:val="24"/>
          <w:u w:val="single"/>
          <w:lang w:eastAsia="ru-RU"/>
        </w:rPr>
        <w:t xml:space="preserve"> </w:t>
      </w:r>
      <w:proofErr w:type="spellStart"/>
      <w:r w:rsidRPr="00A73137">
        <w:rPr>
          <w:rFonts w:ascii="Times New Roman" w:eastAsia="Times New Roman" w:hAnsi="Times New Roman" w:cs="Times New Roman"/>
          <w:b/>
          <w:i/>
          <w:color w:val="FF0000"/>
          <w:sz w:val="24"/>
          <w:szCs w:val="24"/>
          <w:u w:val="single"/>
          <w:lang w:eastAsia="ru-RU"/>
        </w:rPr>
        <w:t>заповнюється</w:t>
      </w:r>
      <w:proofErr w:type="spellEnd"/>
      <w:r w:rsidRPr="00A73137">
        <w:rPr>
          <w:rFonts w:ascii="Times New Roman" w:eastAsia="Times New Roman" w:hAnsi="Times New Roman" w:cs="Times New Roman"/>
          <w:b/>
          <w:i/>
          <w:color w:val="FF0000"/>
          <w:sz w:val="24"/>
          <w:szCs w:val="24"/>
          <w:u w:val="single"/>
          <w:lang w:eastAsia="ru-RU"/>
        </w:rPr>
        <w:t xml:space="preserve"> на </w:t>
      </w:r>
      <w:proofErr w:type="spellStart"/>
      <w:r w:rsidRPr="00A73137">
        <w:rPr>
          <w:rFonts w:ascii="Times New Roman" w:eastAsia="Times New Roman" w:hAnsi="Times New Roman" w:cs="Times New Roman"/>
          <w:b/>
          <w:i/>
          <w:color w:val="FF0000"/>
          <w:sz w:val="24"/>
          <w:szCs w:val="24"/>
          <w:u w:val="single"/>
          <w:lang w:eastAsia="ru-RU"/>
        </w:rPr>
        <w:t>етапі</w:t>
      </w:r>
      <w:proofErr w:type="spellEnd"/>
      <w:r w:rsidRPr="00A73137">
        <w:rPr>
          <w:rFonts w:ascii="Times New Roman" w:eastAsia="Times New Roman" w:hAnsi="Times New Roman" w:cs="Times New Roman"/>
          <w:b/>
          <w:i/>
          <w:color w:val="FF0000"/>
          <w:sz w:val="24"/>
          <w:szCs w:val="24"/>
          <w:u w:val="single"/>
          <w:lang w:eastAsia="ru-RU"/>
        </w:rPr>
        <w:t xml:space="preserve"> </w:t>
      </w:r>
      <w:proofErr w:type="spellStart"/>
      <w:r w:rsidRPr="00A73137">
        <w:rPr>
          <w:rFonts w:ascii="Times New Roman" w:eastAsia="Times New Roman" w:hAnsi="Times New Roman" w:cs="Times New Roman"/>
          <w:b/>
          <w:i/>
          <w:color w:val="FF0000"/>
          <w:sz w:val="24"/>
          <w:szCs w:val="24"/>
          <w:u w:val="single"/>
          <w:lang w:eastAsia="ru-RU"/>
        </w:rPr>
        <w:t>укладення</w:t>
      </w:r>
      <w:proofErr w:type="spellEnd"/>
      <w:r w:rsidRPr="00A73137">
        <w:rPr>
          <w:rFonts w:ascii="Times New Roman" w:eastAsia="Times New Roman" w:hAnsi="Times New Roman" w:cs="Times New Roman"/>
          <w:b/>
          <w:i/>
          <w:color w:val="FF0000"/>
          <w:sz w:val="24"/>
          <w:szCs w:val="24"/>
          <w:u w:val="single"/>
          <w:lang w:eastAsia="ru-RU"/>
        </w:rPr>
        <w:t xml:space="preserve"> договору</w:t>
      </w:r>
    </w:p>
    <w:p w14:paraId="24E5AF0A" w14:textId="77777777" w:rsidR="00210632" w:rsidRPr="00210632" w:rsidRDefault="00210632" w:rsidP="00210632">
      <w:pPr>
        <w:spacing w:after="0"/>
        <w:jc w:val="center"/>
        <w:rPr>
          <w:rFonts w:ascii="Times New Roman" w:eastAsia="Calibri" w:hAnsi="Times New Roman" w:cs="Times New Roman"/>
          <w:b/>
          <w:sz w:val="24"/>
          <w:szCs w:val="24"/>
          <w:lang w:val="uk-UA"/>
        </w:rPr>
      </w:pPr>
      <w:r w:rsidRPr="00210632">
        <w:rPr>
          <w:rFonts w:ascii="Times New Roman" w:eastAsia="Calibri" w:hAnsi="Times New Roman" w:cs="Times New Roman"/>
          <w:b/>
          <w:sz w:val="24"/>
          <w:szCs w:val="24"/>
          <w:lang w:val="uk-UA"/>
        </w:rPr>
        <w:t>Умови користування інтернет-сервісом</w:t>
      </w:r>
    </w:p>
    <w:p w14:paraId="2799C33B" w14:textId="0003D619" w:rsidR="00210632" w:rsidRPr="00210632" w:rsidRDefault="00210632" w:rsidP="00CF67EA">
      <w:pPr>
        <w:spacing w:after="0"/>
        <w:jc w:val="center"/>
        <w:rPr>
          <w:rFonts w:ascii="Times New Roman" w:eastAsia="Calibri" w:hAnsi="Times New Roman" w:cs="Times New Roman"/>
          <w:sz w:val="24"/>
          <w:szCs w:val="24"/>
          <w:lang w:val="uk-UA"/>
        </w:rPr>
      </w:pPr>
      <w:r w:rsidRPr="00210632">
        <w:rPr>
          <w:rFonts w:ascii="Times New Roman" w:eastAsia="Calibri" w:hAnsi="Times New Roman" w:cs="Times New Roman"/>
          <w:b/>
          <w:sz w:val="24"/>
          <w:szCs w:val="24"/>
          <w:lang w:val="uk-UA"/>
        </w:rPr>
        <w:t>«Особистий кабінет для споживачів електроенергії»</w:t>
      </w:r>
    </w:p>
    <w:p w14:paraId="50E38281" w14:textId="77777777" w:rsidR="00210632" w:rsidRPr="00210632"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 Додаток 3 «Умови користування інтернет сервісом «Особистий кабінет для споживачів електроенергії» (далі – Додаток) до Договору про постачання електричної енергії встановлює порядок та умови обміну звітною інформацією та розрахунковими документами між Постачальником та Споживачем, крім індивідуального побутового споживача, з використанням кваліфікованого електронного підпису (далі – КЕП). </w:t>
      </w:r>
    </w:p>
    <w:p w14:paraId="4312610F" w14:textId="77777777" w:rsidR="00210632" w:rsidRPr="00210632"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2. Додаток забезпечує Споживачу можливість користуватися додатковим сервісом «Особистий кабінет для споживачів електроенергії» (далі – Сервіс), створеним з метою здійснення обміну інформацією звітною інформацією та розрахунковими документами, між Постачальником та Споживачем з її підписанням з КЕП, з урахуванням положень Закону України "Про електронні довірчі послуги" та для можливості перегляду Споживачем інформації в базі даних Постачальника стосовно його взаємовідносин з Постачальником (незалежно від наявності КЕП). </w:t>
      </w:r>
    </w:p>
    <w:p w14:paraId="33226041" w14:textId="77777777" w:rsidR="00210632" w:rsidRPr="00210632"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3. Реєстрація Споживача в «Особистому кабінеті для споживачів електроенергії» здійснюється на сайті Постачальника _________________ за кодом реєстрації отриманим у Постачальника. </w:t>
      </w:r>
    </w:p>
    <w:p w14:paraId="48D3755B" w14:textId="77777777" w:rsidR="00210632" w:rsidRPr="00210632"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4. Під час реєстрації, використовуючи отриманий код, Споживач обирає/створює свій логін/пароль для отримання доступу до Сервісу. </w:t>
      </w:r>
    </w:p>
    <w:p w14:paraId="7349F26E" w14:textId="77777777" w:rsidR="00210632" w:rsidRPr="00210632"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5. Споживач має у будь-який зручний для нього спосіб повідомити Постачальника про строк дії сертифікату КЕП або надати копію сертифікату КЕП. Проведення розрахунків за спожиту електричну енергію за допомогою Сервісу, із застосуванням КЕП, відповідно до Додатку, здійснюються з наступного розрахункового періоду </w:t>
      </w:r>
    </w:p>
    <w:p w14:paraId="7FE46B42" w14:textId="267A5CA3" w:rsidR="00210632" w:rsidRPr="00210632"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6. Обсяги електричної енергії, що підлягають сплаті Споживачем за звітний розрахунковий період визначаються на підставі Звіту про покази засобів обліку (Звіт) за розрахунковий період, підписаного КЕП Споживача</w:t>
      </w:r>
      <w:r w:rsidR="00476EF5">
        <w:rPr>
          <w:rFonts w:ascii="Times New Roman" w:eastAsia="Calibri" w:hAnsi="Times New Roman" w:cs="Times New Roman"/>
          <w:sz w:val="24"/>
          <w:szCs w:val="24"/>
          <w:lang w:val="uk-UA"/>
        </w:rPr>
        <w:t xml:space="preserve"> </w:t>
      </w:r>
      <w:r w:rsidRPr="00210632">
        <w:rPr>
          <w:rFonts w:ascii="Times New Roman" w:eastAsia="Calibri" w:hAnsi="Times New Roman" w:cs="Times New Roman"/>
          <w:sz w:val="24"/>
          <w:szCs w:val="24"/>
          <w:lang w:val="uk-UA"/>
        </w:rPr>
        <w:t>з урахуваннями вимог Додатка та підтверджуються Актом прийняття</w:t>
      </w:r>
      <w:r w:rsidR="00476EF5">
        <w:rPr>
          <w:rFonts w:ascii="Times New Roman" w:eastAsia="Calibri" w:hAnsi="Times New Roman" w:cs="Times New Roman"/>
          <w:sz w:val="24"/>
          <w:szCs w:val="24"/>
          <w:lang w:val="uk-UA"/>
        </w:rPr>
        <w:t>-</w:t>
      </w:r>
      <w:r w:rsidRPr="00210632">
        <w:rPr>
          <w:rFonts w:ascii="Times New Roman" w:eastAsia="Calibri" w:hAnsi="Times New Roman" w:cs="Times New Roman"/>
          <w:sz w:val="24"/>
          <w:szCs w:val="24"/>
          <w:lang w:val="uk-UA"/>
        </w:rPr>
        <w:t xml:space="preserve">передавання товарної продукції (Акт прийняття- передавання). Для можливості формування </w:t>
      </w:r>
      <w:proofErr w:type="spellStart"/>
      <w:r w:rsidRPr="00210632">
        <w:rPr>
          <w:rFonts w:ascii="Times New Roman" w:eastAsia="Calibri" w:hAnsi="Times New Roman" w:cs="Times New Roman"/>
          <w:sz w:val="24"/>
          <w:szCs w:val="24"/>
          <w:lang w:val="uk-UA"/>
        </w:rPr>
        <w:t>Акта</w:t>
      </w:r>
      <w:proofErr w:type="spellEnd"/>
      <w:r w:rsidRPr="00210632">
        <w:rPr>
          <w:rFonts w:ascii="Times New Roman" w:eastAsia="Calibri" w:hAnsi="Times New Roman" w:cs="Times New Roman"/>
          <w:sz w:val="24"/>
          <w:szCs w:val="24"/>
          <w:lang w:val="uk-UA"/>
        </w:rPr>
        <w:t xml:space="preserve"> прийняття-передавання за допомогою Сервісу необхідне виконання таких умов: </w:t>
      </w:r>
    </w:p>
    <w:p w14:paraId="755A3294" w14:textId="77777777" w:rsidR="00CF67EA"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6.1. У разі, якщо до мереж Споживача не підключені електроустановки інших споживачів, а його електроустановки підключені безпосередньо до мереж Оператора системи розподілу, Споживач: </w:t>
      </w:r>
    </w:p>
    <w:p w14:paraId="3857175C" w14:textId="77777777" w:rsidR="00CF67EA"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 вносить покази комерційних засобів обліку електричної енергії через Сервіс¹ за усіма приєднаннями (точками обліку), зазначеними в договорі Споживача про надання послуг з розподілу (передачі) електричної енергії не пізніше розрахункової (звітної) дати до 17.00 розрахункового місяця; </w:t>
      </w:r>
    </w:p>
    <w:p w14:paraId="1704DC87" w14:textId="77777777" w:rsidR="00CF67EA"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 підписує КЕП Звіт, сформований за допомогою Сервісу, та відправляє Постачальнику за допомогою Сервісу; </w:t>
      </w:r>
    </w:p>
    <w:p w14:paraId="26B65FB6" w14:textId="77777777" w:rsidR="00CF67EA"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 здійснює формування рахунку з допомогою Сервісу; </w:t>
      </w:r>
    </w:p>
    <w:p w14:paraId="553A0153" w14:textId="1392387A" w:rsidR="00CF67EA"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 підписує КЕП Акт прийняття-передавання та інші документи, сформовані за допомогою Сервісу, та направляє їх Постачальнику за допомогою Сервісу не пізніше 01 числа місяця до 17.00. </w:t>
      </w:r>
    </w:p>
    <w:p w14:paraId="6B8D5824" w14:textId="77777777" w:rsidR="00CF67EA" w:rsidRPr="00CF67EA" w:rsidRDefault="00CF67EA" w:rsidP="00CF67EA">
      <w:pPr>
        <w:spacing w:after="0" w:line="240" w:lineRule="auto"/>
        <w:ind w:right="-285" w:firstLine="708"/>
        <w:jc w:val="both"/>
        <w:rPr>
          <w:rFonts w:ascii="Times New Roman" w:eastAsia="Calibri" w:hAnsi="Times New Roman" w:cs="Times New Roman"/>
          <w:sz w:val="24"/>
          <w:szCs w:val="24"/>
          <w:lang w:val="uk-UA"/>
        </w:rPr>
      </w:pPr>
    </w:p>
    <w:p w14:paraId="2D51A8A4" w14:textId="77777777" w:rsidR="00CF67EA" w:rsidRPr="00210632" w:rsidRDefault="00CF67EA" w:rsidP="00CF67EA">
      <w:pPr>
        <w:spacing w:after="0"/>
        <w:rPr>
          <w:rFonts w:ascii="Times New Roman" w:eastAsia="Calibri" w:hAnsi="Times New Roman" w:cs="Times New Roman"/>
          <w:color w:val="000000"/>
          <w:sz w:val="24"/>
          <w:szCs w:val="24"/>
          <w:lang w:val="uk-UA"/>
        </w:rPr>
      </w:pPr>
      <w:r w:rsidRPr="00210632">
        <w:rPr>
          <w:rFonts w:ascii="Times New Roman" w:eastAsia="Calibri" w:hAnsi="Times New Roman" w:cs="Times New Roman"/>
          <w:color w:val="000000"/>
          <w:sz w:val="24"/>
          <w:szCs w:val="24"/>
          <w:lang w:val="uk-UA"/>
        </w:rPr>
        <w:t>_____________________________________</w:t>
      </w:r>
    </w:p>
    <w:p w14:paraId="30BF6D1A" w14:textId="77777777" w:rsidR="00CF67EA" w:rsidRPr="00CF67EA" w:rsidRDefault="00CF67EA" w:rsidP="00CF67EA">
      <w:pPr>
        <w:spacing w:after="0"/>
        <w:ind w:right="-427"/>
        <w:jc w:val="both"/>
        <w:rPr>
          <w:rFonts w:ascii="Times New Roman" w:eastAsia="Calibri" w:hAnsi="Times New Roman" w:cs="Times New Roman"/>
          <w:color w:val="000000"/>
          <w:szCs w:val="24"/>
          <w:lang w:val="uk-UA"/>
        </w:rPr>
      </w:pPr>
      <w:r w:rsidRPr="00CF67EA">
        <w:rPr>
          <w:rFonts w:ascii="Times New Roman" w:eastAsia="Calibri" w:hAnsi="Times New Roman" w:cs="Times New Roman"/>
          <w:sz w:val="20"/>
          <w:lang w:val="uk-UA"/>
        </w:rPr>
        <w:t>¹ В залежності від досягнутих з Оператором системи домовленостей щодо реалізованого інформаційного обміну внесення показань про покази засобу обліку та формування звітів, може здійснювати безпосередньо на веб-сайті Оператора системи шляхом переходу за інтерактивним посиланням із Сервісу</w:t>
      </w:r>
    </w:p>
    <w:p w14:paraId="56A00446" w14:textId="77777777" w:rsidR="00CF67EA" w:rsidRDefault="00CF67EA" w:rsidP="00210632">
      <w:pPr>
        <w:spacing w:after="0" w:line="240" w:lineRule="auto"/>
        <w:ind w:firstLine="708"/>
        <w:jc w:val="both"/>
        <w:rPr>
          <w:rFonts w:ascii="Times New Roman" w:eastAsia="Calibri" w:hAnsi="Times New Roman" w:cs="Times New Roman"/>
          <w:sz w:val="24"/>
          <w:szCs w:val="24"/>
          <w:lang w:val="uk-UA"/>
        </w:rPr>
      </w:pPr>
    </w:p>
    <w:p w14:paraId="0EBF1FF7" w14:textId="77777777" w:rsidR="00CF67EA" w:rsidRDefault="00CF67EA" w:rsidP="00210632">
      <w:pPr>
        <w:spacing w:after="0" w:line="240" w:lineRule="auto"/>
        <w:ind w:firstLine="708"/>
        <w:jc w:val="both"/>
        <w:rPr>
          <w:rFonts w:ascii="Times New Roman" w:eastAsia="Calibri" w:hAnsi="Times New Roman" w:cs="Times New Roman"/>
          <w:sz w:val="24"/>
          <w:szCs w:val="24"/>
          <w:lang w:val="uk-UA"/>
        </w:rPr>
      </w:pPr>
    </w:p>
    <w:p w14:paraId="3CCCB3DA" w14:textId="53D0DD1A"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6.2. У разі, якщо до мереж Споживача підключені електроустановки інших споживачів, тобто він є основним споживачем або Оператором малої системи розподілу (ОМСР), Споживач додатково до дій передбачених п. 6.1. Додатку здійснює внесення показів комерційних засобів обліку електричної енергії </w:t>
      </w:r>
      <w:proofErr w:type="spellStart"/>
      <w:r w:rsidRPr="00210632">
        <w:rPr>
          <w:rFonts w:ascii="Times New Roman" w:eastAsia="Calibri" w:hAnsi="Times New Roman" w:cs="Times New Roman"/>
          <w:sz w:val="24"/>
          <w:szCs w:val="24"/>
          <w:lang w:val="uk-UA"/>
        </w:rPr>
        <w:t>субспоживачів</w:t>
      </w:r>
      <w:proofErr w:type="spellEnd"/>
      <w:r w:rsidRPr="00210632">
        <w:rPr>
          <w:rFonts w:ascii="Times New Roman" w:eastAsia="Calibri" w:hAnsi="Times New Roman" w:cs="Times New Roman"/>
          <w:sz w:val="24"/>
          <w:szCs w:val="24"/>
          <w:lang w:val="uk-UA"/>
        </w:rPr>
        <w:t xml:space="preserve"> через Сервіс за усіма приєднаннями (точками обліку), зазначеними в договорі споживача про надання послуг з розподілу (передачі) електричної енергії не пізніше розрахункової (звітної) дати до 17.00. Якщо покази засобів обліку </w:t>
      </w:r>
      <w:proofErr w:type="spellStart"/>
      <w:r w:rsidRPr="00210632">
        <w:rPr>
          <w:rFonts w:ascii="Times New Roman" w:eastAsia="Calibri" w:hAnsi="Times New Roman" w:cs="Times New Roman"/>
          <w:sz w:val="24"/>
          <w:szCs w:val="24"/>
          <w:lang w:val="uk-UA"/>
        </w:rPr>
        <w:t>субспоживачів</w:t>
      </w:r>
      <w:proofErr w:type="spellEnd"/>
      <w:r w:rsidRPr="00210632">
        <w:rPr>
          <w:rFonts w:ascii="Times New Roman" w:eastAsia="Calibri" w:hAnsi="Times New Roman" w:cs="Times New Roman"/>
          <w:sz w:val="24"/>
          <w:szCs w:val="24"/>
          <w:lang w:val="uk-UA"/>
        </w:rPr>
        <w:t xml:space="preserve"> вже внесені Постачальником або </w:t>
      </w:r>
      <w:proofErr w:type="spellStart"/>
      <w:r w:rsidRPr="00210632">
        <w:rPr>
          <w:rFonts w:ascii="Times New Roman" w:eastAsia="Calibri" w:hAnsi="Times New Roman" w:cs="Times New Roman"/>
          <w:sz w:val="24"/>
          <w:szCs w:val="24"/>
          <w:lang w:val="uk-UA"/>
        </w:rPr>
        <w:t>субспоживачами</w:t>
      </w:r>
      <w:proofErr w:type="spellEnd"/>
      <w:r w:rsidRPr="00210632">
        <w:rPr>
          <w:rFonts w:ascii="Times New Roman" w:eastAsia="Calibri" w:hAnsi="Times New Roman" w:cs="Times New Roman"/>
          <w:sz w:val="24"/>
          <w:szCs w:val="24"/>
          <w:lang w:val="uk-UA"/>
        </w:rPr>
        <w:t xml:space="preserve">, коригуванню такі покази з боку основного споживача/ОМСР не підлягають. Обсяги спожитої електричної енергії визначаються на підставі внесених показів. </w:t>
      </w:r>
    </w:p>
    <w:p w14:paraId="141C884A"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6.3. У разі, якщо електроустановки Споживача підключені до мереж основного споживача/ ОМСР, Споживач виконує дії аналогічні вказаним в п.6.1, але якщо покази засобів обліку вже внесені основним споживачем/ОМСР або Постачальником, обсяг спожитої електричної енергії визначається на підставі таких показів. </w:t>
      </w:r>
    </w:p>
    <w:p w14:paraId="25A54D69" w14:textId="3F40A784"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7. Якщо внесені Споживачем за допомогою Сервісу¹ покази комерційних засобів обліку електричної енергії відрізняються від показів, зафіксованих оператором системи або оператором комерційного обліку під час контрольного огляду цих засобів обліку на розрахункову дату, то Звіт та Акт прийняття-передавання, рахунки на оплату, сформовані Споживачем за допомогою інтернет</w:t>
      </w:r>
      <w:r w:rsidR="00476EF5">
        <w:rPr>
          <w:rFonts w:ascii="Times New Roman" w:eastAsia="Calibri" w:hAnsi="Times New Roman" w:cs="Times New Roman"/>
          <w:sz w:val="24"/>
          <w:szCs w:val="24"/>
          <w:lang w:val="uk-UA"/>
        </w:rPr>
        <w:t>-</w:t>
      </w:r>
      <w:r w:rsidRPr="00210632">
        <w:rPr>
          <w:rFonts w:ascii="Times New Roman" w:eastAsia="Calibri" w:hAnsi="Times New Roman" w:cs="Times New Roman"/>
          <w:sz w:val="24"/>
          <w:szCs w:val="24"/>
          <w:lang w:val="uk-UA"/>
        </w:rPr>
        <w:t xml:space="preserve">сервісу, Постачальник має право не погоджувати. </w:t>
      </w:r>
    </w:p>
    <w:p w14:paraId="51977668" w14:textId="2E6745AD"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8. У такому випадку, Постачальник інформує Споживача про внесені зміни по даним комерційних засобів обліку електричної енергії, формує та розміщує в Сервісі Акти прийняття</w:t>
      </w:r>
      <w:r w:rsidR="00476EF5">
        <w:rPr>
          <w:rFonts w:ascii="Times New Roman" w:eastAsia="Calibri" w:hAnsi="Times New Roman" w:cs="Times New Roman"/>
          <w:sz w:val="24"/>
          <w:szCs w:val="24"/>
          <w:lang w:val="uk-UA"/>
        </w:rPr>
        <w:t>-</w:t>
      </w:r>
      <w:r w:rsidRPr="00210632">
        <w:rPr>
          <w:rFonts w:ascii="Times New Roman" w:eastAsia="Calibri" w:hAnsi="Times New Roman" w:cs="Times New Roman"/>
          <w:sz w:val="24"/>
          <w:szCs w:val="24"/>
          <w:lang w:val="uk-UA"/>
        </w:rPr>
        <w:t xml:space="preserve">передавання, рахунки на оплату згідно із зафіксованими оператором системи або оператором комерційного обліку показів засобів обліку, а Споживач зобов'язаний підписати КЕП документи, направлені йому Постачальником за допомогою Сервісу, та повернути їх Постачальнику за допомогою Сервісу протягом доби. </w:t>
      </w:r>
    </w:p>
    <w:p w14:paraId="3AA655A3"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9. У разі неповернення Постачальнику наведених документів у зазначений термін, вони вважаються дійсними та узгодженими Сторонами за наявності КЕП Постачальника. </w:t>
      </w:r>
    </w:p>
    <w:p w14:paraId="1BD0F1B5" w14:textId="77777777" w:rsidR="00CF67EA"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10. У разі наявності у Постачальника показів комерційних засобів обліку електричної енергії Споживача, підтверджених автоматизованою системою комерційного обліку електричної енергії, локальним устаткуванням збору та обробки даних або контрольним оглядом засобів обліку Споживача основним споживачем, нарахування можуть бути здійснені на підставі цієї інформації та направлені Споживачу за допомогою Сервісу разом з Актом прийняття-передавання та іншими документами. </w:t>
      </w:r>
    </w:p>
    <w:p w14:paraId="1A303099" w14:textId="287B4348"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У такому випадку, Споживач, у якого наявний КЕП, зобов'язаний протягом двох днів підписати КЕП документи, сформовані за допомогою Сервісу, та повернути Постачальнику зазначені документи за допомогою Сервісу. </w:t>
      </w:r>
    </w:p>
    <w:p w14:paraId="45C52404"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11. У разі неповернення Постачальнику наведених документів у зазначений термін, вони вважаються дійсними та узгодженими Сторонами за наявності КЕП Постачальника. </w:t>
      </w:r>
    </w:p>
    <w:p w14:paraId="37037D67"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12. Датою отримання Споживачем всіх рахунків на оплату, наявність яких передбачена умовами цього Додатку, вважається дата здійснення нарахувань Споживачу за допомогою Сервісу. </w:t>
      </w:r>
    </w:p>
    <w:p w14:paraId="1BEEAAFE"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13. Попередження про припинення постачання електричної енергії надаються Споживачу у пакеті платіжних документів, сформованих за допомогою Сервісу. Датою отримання таких попереджень вважається дата отримання Споживачем всіх рахунків на оплату, наявність яких передбачена умовами цього Додатку. </w:t>
      </w:r>
    </w:p>
    <w:p w14:paraId="2E228C32"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14. Починаючи з дня закінчення розрахункового періоду, до підписання обома Сторонами вищезазначених документів, Сторони мають щоденно перевіряти оновлення інформації в Сервісі. </w:t>
      </w:r>
    </w:p>
    <w:p w14:paraId="7E691D4C"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15. На обґрунтовану вимогу однієї із Сторін, в підтвердження документів, сформованих за допомогою Сервісу, Сторони зобов'язані надавати документи в паперовому вигляді. </w:t>
      </w:r>
    </w:p>
    <w:p w14:paraId="2195E339"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16. У разі невиконання Споживачем умов використання Сервісу, Постачальник має право в односторонньому порядку припинити або обмежити доступ Споживача до виконання дозволених Постачальником в Сервісі функцій. </w:t>
      </w:r>
    </w:p>
    <w:p w14:paraId="0E3AC9DE"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17. У разі відсутності у Споживача КЕП, закінчення строку дії КЕП, відсутності можливості користуватися Сервісом або при обмеженні доступу до виконання дозволених Постачальником функцій в Сервісі, Споживач надає звітність у інший передбачений договором спосіб. </w:t>
      </w:r>
    </w:p>
    <w:p w14:paraId="005EFA0E"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18. Постачальник має право направляти на адресу електронної пошти Споживача довідкову інформацію стосовно інтернет-сервісу «Особистий кабінет для споживачів електроенергії» та іншу інформацію, яка стосується взаємовідносин Сторін. </w:t>
      </w:r>
    </w:p>
    <w:p w14:paraId="56ABAB99" w14:textId="77777777" w:rsidR="00210632" w:rsidRPr="00210632" w:rsidRDefault="00210632" w:rsidP="00210632">
      <w:pPr>
        <w:spacing w:after="0" w:line="240" w:lineRule="auto"/>
        <w:ind w:firstLine="708"/>
        <w:jc w:val="both"/>
        <w:rPr>
          <w:rFonts w:ascii="Times New Roman" w:eastAsia="Calibri" w:hAnsi="Times New Roman" w:cs="Times New Roman"/>
          <w:color w:val="000000"/>
          <w:sz w:val="24"/>
          <w:szCs w:val="24"/>
          <w:lang w:val="uk-UA"/>
        </w:rPr>
      </w:pPr>
      <w:r w:rsidRPr="00210632">
        <w:rPr>
          <w:rFonts w:ascii="Times New Roman" w:eastAsia="Calibri" w:hAnsi="Times New Roman" w:cs="Times New Roman"/>
          <w:sz w:val="24"/>
          <w:szCs w:val="24"/>
          <w:lang w:val="uk-UA"/>
        </w:rPr>
        <w:t>19. У разі зміни електронної адреси, Споживач письмово інформує про це Постачальника протягом 10 діб після настання відповідних змін.</w:t>
      </w:r>
    </w:p>
    <w:p w14:paraId="12E2F57C"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27F0634D"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4C1E3EDD"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10B9A813"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3D71A5B0"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tbl>
      <w:tblPr>
        <w:tblW w:w="9905" w:type="dxa"/>
        <w:tblInd w:w="709" w:type="dxa"/>
        <w:tblLook w:val="04A0" w:firstRow="1" w:lastRow="0" w:firstColumn="1" w:lastColumn="0" w:noHBand="0" w:noVBand="1"/>
      </w:tblPr>
      <w:tblGrid>
        <w:gridCol w:w="4952"/>
        <w:gridCol w:w="4953"/>
      </w:tblGrid>
      <w:tr w:rsidR="00210632" w:rsidRPr="00210632" w14:paraId="249FA0A3" w14:textId="77777777" w:rsidTr="00210632">
        <w:tc>
          <w:tcPr>
            <w:tcW w:w="4952" w:type="dxa"/>
            <w:shd w:val="clear" w:color="auto" w:fill="auto"/>
          </w:tcPr>
          <w:p w14:paraId="4BEE2109" w14:textId="4B5D97A5" w:rsidR="00210632" w:rsidRPr="00210632" w:rsidRDefault="00CF67EA" w:rsidP="00210632">
            <w:pPr>
              <w:widowControl w:val="0"/>
              <w:spacing w:after="0" w:line="240" w:lineRule="auto"/>
              <w:jc w:val="both"/>
              <w:rPr>
                <w:rFonts w:ascii="Times New Roman" w:eastAsia="Times New Roman" w:hAnsi="Times New Roman" w:cs="Times New Roman"/>
                <w:b/>
                <w:sz w:val="24"/>
                <w:szCs w:val="24"/>
                <w:lang w:val="uk-UA" w:eastAsia="ru-RU"/>
              </w:rPr>
            </w:pPr>
            <w:r w:rsidRPr="00210632">
              <w:rPr>
                <w:rFonts w:ascii="Times New Roman" w:eastAsia="Times New Roman" w:hAnsi="Times New Roman" w:cs="Times New Roman"/>
                <w:b/>
                <w:sz w:val="24"/>
                <w:szCs w:val="24"/>
                <w:lang w:val="uk-UA" w:eastAsia="ru-RU"/>
              </w:rPr>
              <w:t>ПОСТАЧАЛЬНИК</w:t>
            </w:r>
            <w:r w:rsidR="00210632" w:rsidRPr="00210632">
              <w:rPr>
                <w:rFonts w:ascii="Times New Roman" w:eastAsia="Times New Roman" w:hAnsi="Times New Roman" w:cs="Times New Roman"/>
                <w:b/>
                <w:sz w:val="24"/>
                <w:szCs w:val="24"/>
                <w:lang w:val="uk-UA" w:eastAsia="ru-RU"/>
              </w:rPr>
              <w:t>:</w:t>
            </w:r>
          </w:p>
          <w:p w14:paraId="097636C8" w14:textId="77777777" w:rsidR="00210632" w:rsidRPr="00210632" w:rsidRDefault="00210632" w:rsidP="00210632">
            <w:pPr>
              <w:widowControl w:val="0"/>
              <w:spacing w:after="0" w:line="240" w:lineRule="auto"/>
              <w:jc w:val="both"/>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__________________</w:t>
            </w:r>
          </w:p>
          <w:p w14:paraId="17204856" w14:textId="77777777" w:rsidR="00210632" w:rsidRPr="00210632" w:rsidRDefault="00210632" w:rsidP="00210632">
            <w:pPr>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__________________</w:t>
            </w:r>
          </w:p>
          <w:p w14:paraId="4C83CF20" w14:textId="77777777" w:rsidR="00210632" w:rsidRPr="00210632" w:rsidRDefault="00210632" w:rsidP="00210632">
            <w:pPr>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__________________</w:t>
            </w:r>
          </w:p>
          <w:p w14:paraId="6697B965" w14:textId="77777777" w:rsidR="00210632" w:rsidRPr="00210632" w:rsidRDefault="00210632" w:rsidP="00AD07C0">
            <w:pPr>
              <w:widowControl w:val="0"/>
              <w:spacing w:after="0" w:line="240" w:lineRule="auto"/>
              <w:jc w:val="both"/>
              <w:rPr>
                <w:rFonts w:ascii="Times New Roman" w:eastAsia="Times New Roman" w:hAnsi="Times New Roman" w:cs="Times New Roman"/>
                <w:sz w:val="24"/>
                <w:szCs w:val="24"/>
                <w:lang w:val="uk-UA" w:eastAsia="ru-RU"/>
              </w:rPr>
            </w:pPr>
          </w:p>
        </w:tc>
        <w:tc>
          <w:tcPr>
            <w:tcW w:w="4953" w:type="dxa"/>
            <w:shd w:val="clear" w:color="auto" w:fill="auto"/>
          </w:tcPr>
          <w:p w14:paraId="65B05199" w14:textId="7C65801F" w:rsidR="00210632" w:rsidRPr="00210632" w:rsidRDefault="00CF67EA" w:rsidP="00210632">
            <w:pPr>
              <w:widowControl w:val="0"/>
              <w:spacing w:after="0" w:line="240" w:lineRule="auto"/>
              <w:jc w:val="both"/>
              <w:rPr>
                <w:rFonts w:ascii="Times New Roman" w:eastAsia="Times New Roman" w:hAnsi="Times New Roman" w:cs="Times New Roman"/>
                <w:b/>
                <w:sz w:val="24"/>
                <w:szCs w:val="24"/>
                <w:lang w:val="uk-UA" w:eastAsia="ru-RU"/>
              </w:rPr>
            </w:pPr>
            <w:r w:rsidRPr="00210632">
              <w:rPr>
                <w:rFonts w:ascii="Times New Roman" w:eastAsia="Times New Roman" w:hAnsi="Times New Roman" w:cs="Times New Roman"/>
                <w:b/>
                <w:sz w:val="24"/>
                <w:szCs w:val="24"/>
                <w:lang w:val="uk-UA" w:eastAsia="ru-RU"/>
              </w:rPr>
              <w:t>СПОЖИВАЧ:</w:t>
            </w:r>
          </w:p>
          <w:p w14:paraId="383748BA" w14:textId="2B98A826" w:rsidR="00210632" w:rsidRPr="00210632" w:rsidRDefault="00CF67EA" w:rsidP="00210632">
            <w:pPr>
              <w:widowControl w:val="0"/>
              <w:spacing w:after="0" w:line="240" w:lineRule="auto"/>
              <w:jc w:val="both"/>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_________</w:t>
            </w:r>
            <w:r w:rsidR="00210632" w:rsidRPr="00210632">
              <w:rPr>
                <w:rFonts w:ascii="Times New Roman" w:eastAsia="Times New Roman" w:hAnsi="Times New Roman" w:cs="Times New Roman"/>
                <w:sz w:val="24"/>
                <w:szCs w:val="24"/>
                <w:lang w:val="uk-UA" w:eastAsia="ru-RU"/>
              </w:rPr>
              <w:t>_________</w:t>
            </w:r>
          </w:p>
          <w:p w14:paraId="3BEDE1DC" w14:textId="77777777" w:rsidR="00210632" w:rsidRPr="00210632" w:rsidRDefault="00210632" w:rsidP="00210632">
            <w:pPr>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__________________</w:t>
            </w:r>
          </w:p>
          <w:p w14:paraId="2FFE8A0B" w14:textId="77777777" w:rsidR="00210632" w:rsidRPr="00210632" w:rsidRDefault="00210632" w:rsidP="00210632">
            <w:pPr>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__________________</w:t>
            </w:r>
          </w:p>
          <w:p w14:paraId="23418BDF" w14:textId="77777777" w:rsidR="00210632" w:rsidRPr="00210632" w:rsidRDefault="00210632" w:rsidP="00AD07C0">
            <w:pPr>
              <w:widowControl w:val="0"/>
              <w:spacing w:after="0" w:line="240" w:lineRule="auto"/>
              <w:jc w:val="both"/>
              <w:rPr>
                <w:rFonts w:ascii="Times New Roman" w:eastAsia="Times New Roman" w:hAnsi="Times New Roman" w:cs="Times New Roman"/>
                <w:sz w:val="24"/>
                <w:szCs w:val="24"/>
                <w:lang w:val="uk-UA" w:eastAsia="ru-RU"/>
              </w:rPr>
            </w:pPr>
          </w:p>
        </w:tc>
      </w:tr>
    </w:tbl>
    <w:p w14:paraId="1AE250A7"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773CDC6C"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74E11F8E"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7B848265"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258B479E"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6B4733AA"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2595F499" w14:textId="4BAA8183" w:rsidR="00210632" w:rsidRDefault="00210632" w:rsidP="00210632">
      <w:pPr>
        <w:spacing w:after="0"/>
        <w:ind w:left="5664" w:firstLine="708"/>
        <w:rPr>
          <w:rFonts w:ascii="Times New Roman" w:eastAsia="Calibri" w:hAnsi="Times New Roman" w:cs="Times New Roman"/>
          <w:color w:val="000000"/>
          <w:sz w:val="24"/>
          <w:szCs w:val="24"/>
          <w:lang w:val="uk-UA"/>
        </w:rPr>
      </w:pPr>
    </w:p>
    <w:p w14:paraId="67374A7D" w14:textId="4F319DB0" w:rsidR="00210632" w:rsidRDefault="00210632" w:rsidP="00210632">
      <w:pPr>
        <w:spacing w:after="0"/>
        <w:ind w:left="5664" w:firstLine="708"/>
        <w:rPr>
          <w:rFonts w:ascii="Times New Roman" w:eastAsia="Calibri" w:hAnsi="Times New Roman" w:cs="Times New Roman"/>
          <w:color w:val="000000"/>
          <w:sz w:val="24"/>
          <w:szCs w:val="24"/>
          <w:lang w:val="uk-UA"/>
        </w:rPr>
      </w:pPr>
    </w:p>
    <w:p w14:paraId="3D7B4194" w14:textId="3C8FA009" w:rsidR="00210632" w:rsidRDefault="00210632" w:rsidP="00210632">
      <w:pPr>
        <w:spacing w:after="0"/>
        <w:ind w:left="5664" w:firstLine="708"/>
        <w:rPr>
          <w:rFonts w:ascii="Times New Roman" w:eastAsia="Calibri" w:hAnsi="Times New Roman" w:cs="Times New Roman"/>
          <w:color w:val="000000"/>
          <w:sz w:val="24"/>
          <w:szCs w:val="24"/>
          <w:lang w:val="uk-UA"/>
        </w:rPr>
      </w:pPr>
    </w:p>
    <w:p w14:paraId="6CFB47DE" w14:textId="7F00FE3D" w:rsidR="00210632" w:rsidRDefault="00210632" w:rsidP="00210632">
      <w:pPr>
        <w:spacing w:after="0"/>
        <w:ind w:left="5664" w:firstLine="708"/>
        <w:rPr>
          <w:rFonts w:ascii="Times New Roman" w:eastAsia="Calibri" w:hAnsi="Times New Roman" w:cs="Times New Roman"/>
          <w:color w:val="000000"/>
          <w:sz w:val="24"/>
          <w:szCs w:val="24"/>
          <w:lang w:val="uk-UA"/>
        </w:rPr>
      </w:pPr>
    </w:p>
    <w:p w14:paraId="64266E42" w14:textId="3160BCCF" w:rsidR="00210632" w:rsidRDefault="00210632" w:rsidP="00210632">
      <w:pPr>
        <w:spacing w:after="0"/>
        <w:ind w:left="5664" w:firstLine="708"/>
        <w:rPr>
          <w:rFonts w:ascii="Times New Roman" w:eastAsia="Calibri" w:hAnsi="Times New Roman" w:cs="Times New Roman"/>
          <w:color w:val="000000"/>
          <w:sz w:val="24"/>
          <w:szCs w:val="24"/>
          <w:lang w:val="uk-UA"/>
        </w:rPr>
      </w:pPr>
    </w:p>
    <w:p w14:paraId="67381B14" w14:textId="6E73ABD9" w:rsidR="00210632" w:rsidRDefault="00210632" w:rsidP="00210632">
      <w:pPr>
        <w:spacing w:after="0"/>
        <w:ind w:left="5664" w:firstLine="708"/>
        <w:rPr>
          <w:rFonts w:ascii="Times New Roman" w:eastAsia="Calibri" w:hAnsi="Times New Roman" w:cs="Times New Roman"/>
          <w:color w:val="000000"/>
          <w:sz w:val="24"/>
          <w:szCs w:val="24"/>
          <w:lang w:val="uk-UA"/>
        </w:rPr>
      </w:pPr>
    </w:p>
    <w:p w14:paraId="66949F03" w14:textId="6EA5279B" w:rsidR="00210632" w:rsidRDefault="00210632" w:rsidP="00210632">
      <w:pPr>
        <w:spacing w:after="0"/>
        <w:ind w:left="5664" w:firstLine="708"/>
        <w:rPr>
          <w:rFonts w:ascii="Times New Roman" w:eastAsia="Calibri" w:hAnsi="Times New Roman" w:cs="Times New Roman"/>
          <w:color w:val="000000"/>
          <w:sz w:val="24"/>
          <w:szCs w:val="24"/>
          <w:lang w:val="uk-UA"/>
        </w:rPr>
      </w:pPr>
    </w:p>
    <w:p w14:paraId="50ED4644" w14:textId="39AD7A57" w:rsidR="00210632" w:rsidRDefault="00210632" w:rsidP="00210632">
      <w:pPr>
        <w:spacing w:after="0"/>
        <w:ind w:left="5664" w:firstLine="708"/>
        <w:rPr>
          <w:rFonts w:ascii="Times New Roman" w:eastAsia="Calibri" w:hAnsi="Times New Roman" w:cs="Times New Roman"/>
          <w:color w:val="000000"/>
          <w:sz w:val="24"/>
          <w:szCs w:val="24"/>
          <w:lang w:val="uk-UA"/>
        </w:rPr>
      </w:pPr>
    </w:p>
    <w:p w14:paraId="4F3B3B10" w14:textId="2E55BE63" w:rsidR="00210632" w:rsidRDefault="00210632" w:rsidP="00210632">
      <w:pPr>
        <w:spacing w:after="0"/>
        <w:ind w:left="5664" w:firstLine="708"/>
        <w:rPr>
          <w:rFonts w:ascii="Times New Roman" w:eastAsia="Calibri" w:hAnsi="Times New Roman" w:cs="Times New Roman"/>
          <w:color w:val="000000"/>
          <w:sz w:val="24"/>
          <w:szCs w:val="24"/>
          <w:lang w:val="uk-UA"/>
        </w:rPr>
      </w:pPr>
    </w:p>
    <w:p w14:paraId="51FA92BB" w14:textId="77777777" w:rsidR="00210632" w:rsidRPr="00210632" w:rsidRDefault="00210632" w:rsidP="00210632">
      <w:pPr>
        <w:spacing w:after="0"/>
        <w:rPr>
          <w:rFonts w:ascii="Times New Roman" w:eastAsia="Calibri" w:hAnsi="Times New Roman" w:cs="Times New Roman"/>
          <w:color w:val="000000"/>
          <w:sz w:val="24"/>
          <w:szCs w:val="24"/>
          <w:lang w:val="uk-UA"/>
        </w:rPr>
      </w:pPr>
    </w:p>
    <w:sectPr w:rsidR="00210632" w:rsidRPr="00210632" w:rsidSect="003F1544">
      <w:footerReference w:type="default" r:id="rId11"/>
      <w:pgSz w:w="11906" w:h="16838"/>
      <w:pgMar w:top="567" w:right="1134" w:bottom="567"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58065" w14:textId="77777777" w:rsidR="00634F57" w:rsidRDefault="00634F57" w:rsidP="005A6197">
      <w:pPr>
        <w:spacing w:after="0" w:line="240" w:lineRule="auto"/>
      </w:pPr>
      <w:r>
        <w:separator/>
      </w:r>
    </w:p>
  </w:endnote>
  <w:endnote w:type="continuationSeparator" w:id="0">
    <w:p w14:paraId="0A4FC5CE" w14:textId="77777777" w:rsidR="00634F57" w:rsidRDefault="00634F57" w:rsidP="005A6197">
      <w:pPr>
        <w:spacing w:after="0" w:line="240" w:lineRule="auto"/>
      </w:pPr>
      <w:r>
        <w:continuationSeparator/>
      </w:r>
    </w:p>
  </w:endnote>
  <w:endnote w:type="continuationNotice" w:id="1">
    <w:p w14:paraId="6CF89FB6" w14:textId="77777777" w:rsidR="00634F57" w:rsidRDefault="00634F57"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52D9" w14:textId="699A1C78" w:rsidR="00210632" w:rsidRPr="0059183F" w:rsidRDefault="00210632" w:rsidP="00145DB3">
    <w:pPr>
      <w:pStyle w:val="ad"/>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CDCBE" w14:textId="77777777" w:rsidR="00634F57" w:rsidRDefault="00634F57" w:rsidP="005A6197">
      <w:pPr>
        <w:spacing w:after="0" w:line="240" w:lineRule="auto"/>
      </w:pPr>
      <w:r>
        <w:separator/>
      </w:r>
    </w:p>
  </w:footnote>
  <w:footnote w:type="continuationSeparator" w:id="0">
    <w:p w14:paraId="50DC2E58" w14:textId="77777777" w:rsidR="00634F57" w:rsidRDefault="00634F57" w:rsidP="005A6197">
      <w:pPr>
        <w:spacing w:after="0" w:line="240" w:lineRule="auto"/>
      </w:pPr>
      <w:r>
        <w:continuationSeparator/>
      </w:r>
    </w:p>
  </w:footnote>
  <w:footnote w:type="continuationNotice" w:id="1">
    <w:p w14:paraId="2CCA8583" w14:textId="77777777" w:rsidR="00634F57" w:rsidRDefault="00634F57"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441D"/>
    <w:multiLevelType w:val="multilevel"/>
    <w:tmpl w:val="EC3EAD7E"/>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9"/>
  </w:num>
  <w:num w:numId="4">
    <w:abstractNumId w:val="5"/>
  </w:num>
  <w:num w:numId="5">
    <w:abstractNumId w:val="1"/>
  </w:num>
  <w:num w:numId="6">
    <w:abstractNumId w:val="7"/>
  </w:num>
  <w:num w:numId="7">
    <w:abstractNumId w:val="6"/>
  </w:num>
  <w:num w:numId="8">
    <w:abstractNumId w:val="10"/>
  </w:num>
  <w:num w:numId="9">
    <w:abstractNumId w:val="3"/>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Protection w:edit="trackedChanges" w:enforcement="0"/>
  <w:defaultTabStop w:val="708"/>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5F1"/>
    <w:rsid w:val="00042EAA"/>
    <w:rsid w:val="0004427F"/>
    <w:rsid w:val="00046513"/>
    <w:rsid w:val="00046602"/>
    <w:rsid w:val="00051401"/>
    <w:rsid w:val="000565C2"/>
    <w:rsid w:val="00057B1E"/>
    <w:rsid w:val="00061EB3"/>
    <w:rsid w:val="00066245"/>
    <w:rsid w:val="000666A8"/>
    <w:rsid w:val="00067522"/>
    <w:rsid w:val="00073B5C"/>
    <w:rsid w:val="00075347"/>
    <w:rsid w:val="00076AFF"/>
    <w:rsid w:val="00077F7C"/>
    <w:rsid w:val="00083C2D"/>
    <w:rsid w:val="00086143"/>
    <w:rsid w:val="000903F8"/>
    <w:rsid w:val="000929EE"/>
    <w:rsid w:val="00097444"/>
    <w:rsid w:val="000A7203"/>
    <w:rsid w:val="000B039F"/>
    <w:rsid w:val="000B048A"/>
    <w:rsid w:val="000B093F"/>
    <w:rsid w:val="000B21B2"/>
    <w:rsid w:val="000B362E"/>
    <w:rsid w:val="000B6FC1"/>
    <w:rsid w:val="000C14C0"/>
    <w:rsid w:val="000C3A0F"/>
    <w:rsid w:val="000D1686"/>
    <w:rsid w:val="000D3D8A"/>
    <w:rsid w:val="000D5665"/>
    <w:rsid w:val="000E1013"/>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8333A"/>
    <w:rsid w:val="00184D50"/>
    <w:rsid w:val="00186F9C"/>
    <w:rsid w:val="00196403"/>
    <w:rsid w:val="001965CE"/>
    <w:rsid w:val="00197E90"/>
    <w:rsid w:val="001A0DF0"/>
    <w:rsid w:val="001A4CF7"/>
    <w:rsid w:val="001A5FF4"/>
    <w:rsid w:val="001A7AF6"/>
    <w:rsid w:val="001B092D"/>
    <w:rsid w:val="001B2181"/>
    <w:rsid w:val="001B27F0"/>
    <w:rsid w:val="001B58EC"/>
    <w:rsid w:val="001B7113"/>
    <w:rsid w:val="001C4073"/>
    <w:rsid w:val="001C4ACC"/>
    <w:rsid w:val="001D2BBF"/>
    <w:rsid w:val="001D4007"/>
    <w:rsid w:val="001D4F10"/>
    <w:rsid w:val="001E06C7"/>
    <w:rsid w:val="001E0BEF"/>
    <w:rsid w:val="001E3CCD"/>
    <w:rsid w:val="001E4563"/>
    <w:rsid w:val="001F7519"/>
    <w:rsid w:val="0020177A"/>
    <w:rsid w:val="00206431"/>
    <w:rsid w:val="00210632"/>
    <w:rsid w:val="002108AE"/>
    <w:rsid w:val="00210B5A"/>
    <w:rsid w:val="0021280F"/>
    <w:rsid w:val="00213B81"/>
    <w:rsid w:val="00216230"/>
    <w:rsid w:val="00216AAD"/>
    <w:rsid w:val="00220B7A"/>
    <w:rsid w:val="00226941"/>
    <w:rsid w:val="00230ED8"/>
    <w:rsid w:val="0023489C"/>
    <w:rsid w:val="00243092"/>
    <w:rsid w:val="00244201"/>
    <w:rsid w:val="0024771A"/>
    <w:rsid w:val="00251C67"/>
    <w:rsid w:val="00254917"/>
    <w:rsid w:val="002566B1"/>
    <w:rsid w:val="00256E05"/>
    <w:rsid w:val="002610D7"/>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10698"/>
    <w:rsid w:val="00311537"/>
    <w:rsid w:val="003122E7"/>
    <w:rsid w:val="0031305F"/>
    <w:rsid w:val="00314E6E"/>
    <w:rsid w:val="00323F61"/>
    <w:rsid w:val="003247BA"/>
    <w:rsid w:val="00327973"/>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3846"/>
    <w:rsid w:val="0039771F"/>
    <w:rsid w:val="003A057F"/>
    <w:rsid w:val="003A0A9C"/>
    <w:rsid w:val="003A2DBF"/>
    <w:rsid w:val="003A30E4"/>
    <w:rsid w:val="003A519D"/>
    <w:rsid w:val="003B4489"/>
    <w:rsid w:val="003C19C5"/>
    <w:rsid w:val="003C2FA9"/>
    <w:rsid w:val="003D5EAE"/>
    <w:rsid w:val="003E15E5"/>
    <w:rsid w:val="003E598F"/>
    <w:rsid w:val="003E6F75"/>
    <w:rsid w:val="003F1544"/>
    <w:rsid w:val="003F2C86"/>
    <w:rsid w:val="003F4C1B"/>
    <w:rsid w:val="003F5077"/>
    <w:rsid w:val="003F559A"/>
    <w:rsid w:val="003F5C0E"/>
    <w:rsid w:val="00410CD5"/>
    <w:rsid w:val="00413216"/>
    <w:rsid w:val="00414994"/>
    <w:rsid w:val="00415A26"/>
    <w:rsid w:val="00416D96"/>
    <w:rsid w:val="0042029A"/>
    <w:rsid w:val="00432564"/>
    <w:rsid w:val="00440E54"/>
    <w:rsid w:val="00444415"/>
    <w:rsid w:val="00445100"/>
    <w:rsid w:val="004456D3"/>
    <w:rsid w:val="00453A50"/>
    <w:rsid w:val="00455BEE"/>
    <w:rsid w:val="00464D13"/>
    <w:rsid w:val="0046572E"/>
    <w:rsid w:val="00466C63"/>
    <w:rsid w:val="004710C5"/>
    <w:rsid w:val="00472F5E"/>
    <w:rsid w:val="004764D1"/>
    <w:rsid w:val="00476EF5"/>
    <w:rsid w:val="00483180"/>
    <w:rsid w:val="00483221"/>
    <w:rsid w:val="0049261B"/>
    <w:rsid w:val="00496211"/>
    <w:rsid w:val="00496535"/>
    <w:rsid w:val="0049787D"/>
    <w:rsid w:val="004A2178"/>
    <w:rsid w:val="004B150A"/>
    <w:rsid w:val="004B1C4A"/>
    <w:rsid w:val="004B2773"/>
    <w:rsid w:val="004B322E"/>
    <w:rsid w:val="004B734C"/>
    <w:rsid w:val="004B74E4"/>
    <w:rsid w:val="004C22F0"/>
    <w:rsid w:val="004C49A1"/>
    <w:rsid w:val="004C6C31"/>
    <w:rsid w:val="004D1F4A"/>
    <w:rsid w:val="004D79F2"/>
    <w:rsid w:val="004E23D5"/>
    <w:rsid w:val="004E432A"/>
    <w:rsid w:val="004E63E4"/>
    <w:rsid w:val="004E7321"/>
    <w:rsid w:val="004E7EA4"/>
    <w:rsid w:val="0050111E"/>
    <w:rsid w:val="0050224B"/>
    <w:rsid w:val="005037B8"/>
    <w:rsid w:val="00507F47"/>
    <w:rsid w:val="0051204E"/>
    <w:rsid w:val="00514814"/>
    <w:rsid w:val="005222DE"/>
    <w:rsid w:val="00527673"/>
    <w:rsid w:val="00534404"/>
    <w:rsid w:val="00535385"/>
    <w:rsid w:val="00536277"/>
    <w:rsid w:val="00540489"/>
    <w:rsid w:val="00544A42"/>
    <w:rsid w:val="005471B7"/>
    <w:rsid w:val="00547919"/>
    <w:rsid w:val="0055066E"/>
    <w:rsid w:val="005522D7"/>
    <w:rsid w:val="005578B8"/>
    <w:rsid w:val="00571E03"/>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141A"/>
    <w:rsid w:val="0061300C"/>
    <w:rsid w:val="00616F6B"/>
    <w:rsid w:val="00620BC7"/>
    <w:rsid w:val="006230C7"/>
    <w:rsid w:val="00623CD1"/>
    <w:rsid w:val="00626600"/>
    <w:rsid w:val="006270FB"/>
    <w:rsid w:val="0063344F"/>
    <w:rsid w:val="00634DE0"/>
    <w:rsid w:val="00634F57"/>
    <w:rsid w:val="00636571"/>
    <w:rsid w:val="006417A1"/>
    <w:rsid w:val="0064214A"/>
    <w:rsid w:val="006533B7"/>
    <w:rsid w:val="00653A5F"/>
    <w:rsid w:val="00663EBC"/>
    <w:rsid w:val="00664C00"/>
    <w:rsid w:val="00665423"/>
    <w:rsid w:val="00670026"/>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4E0A"/>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4E60"/>
    <w:rsid w:val="006F7F66"/>
    <w:rsid w:val="007007AE"/>
    <w:rsid w:val="007106D6"/>
    <w:rsid w:val="00712F83"/>
    <w:rsid w:val="007167DE"/>
    <w:rsid w:val="00721F86"/>
    <w:rsid w:val="007252B9"/>
    <w:rsid w:val="007274DF"/>
    <w:rsid w:val="00730BA0"/>
    <w:rsid w:val="00730D3A"/>
    <w:rsid w:val="00730F56"/>
    <w:rsid w:val="00734425"/>
    <w:rsid w:val="007415BA"/>
    <w:rsid w:val="00741EE1"/>
    <w:rsid w:val="00745563"/>
    <w:rsid w:val="00747C10"/>
    <w:rsid w:val="00754261"/>
    <w:rsid w:val="00764F66"/>
    <w:rsid w:val="00765A59"/>
    <w:rsid w:val="00775092"/>
    <w:rsid w:val="0077533B"/>
    <w:rsid w:val="0078150B"/>
    <w:rsid w:val="00784807"/>
    <w:rsid w:val="00790FE7"/>
    <w:rsid w:val="00791195"/>
    <w:rsid w:val="0079138B"/>
    <w:rsid w:val="00791CF1"/>
    <w:rsid w:val="00792B82"/>
    <w:rsid w:val="00792ED8"/>
    <w:rsid w:val="0079308F"/>
    <w:rsid w:val="00796688"/>
    <w:rsid w:val="00796C34"/>
    <w:rsid w:val="00797F07"/>
    <w:rsid w:val="007A1C13"/>
    <w:rsid w:val="007B1799"/>
    <w:rsid w:val="007B2CCE"/>
    <w:rsid w:val="007B5648"/>
    <w:rsid w:val="007B660A"/>
    <w:rsid w:val="007D01B6"/>
    <w:rsid w:val="007D0AC0"/>
    <w:rsid w:val="007D2E4A"/>
    <w:rsid w:val="007D511E"/>
    <w:rsid w:val="007E2250"/>
    <w:rsid w:val="007E2BF1"/>
    <w:rsid w:val="007E35A3"/>
    <w:rsid w:val="007E47B6"/>
    <w:rsid w:val="007E5652"/>
    <w:rsid w:val="007E7D42"/>
    <w:rsid w:val="007F13A2"/>
    <w:rsid w:val="007F2456"/>
    <w:rsid w:val="007F4F0D"/>
    <w:rsid w:val="007F5132"/>
    <w:rsid w:val="0080340B"/>
    <w:rsid w:val="008034B7"/>
    <w:rsid w:val="00820184"/>
    <w:rsid w:val="00820C1C"/>
    <w:rsid w:val="00821497"/>
    <w:rsid w:val="008241AB"/>
    <w:rsid w:val="00824844"/>
    <w:rsid w:val="0082608C"/>
    <w:rsid w:val="0083071A"/>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2435"/>
    <w:rsid w:val="008D322B"/>
    <w:rsid w:val="008D4925"/>
    <w:rsid w:val="008D5E13"/>
    <w:rsid w:val="008D6D6E"/>
    <w:rsid w:val="008E5F77"/>
    <w:rsid w:val="008F076F"/>
    <w:rsid w:val="008F2FC0"/>
    <w:rsid w:val="008F300A"/>
    <w:rsid w:val="008F469F"/>
    <w:rsid w:val="0090315A"/>
    <w:rsid w:val="00903364"/>
    <w:rsid w:val="00903442"/>
    <w:rsid w:val="00904A7E"/>
    <w:rsid w:val="009064B7"/>
    <w:rsid w:val="00907FC0"/>
    <w:rsid w:val="0091169E"/>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D3E9B"/>
    <w:rsid w:val="009E0CDA"/>
    <w:rsid w:val="009E2B8B"/>
    <w:rsid w:val="009E5F1C"/>
    <w:rsid w:val="009E6A8A"/>
    <w:rsid w:val="009F30D4"/>
    <w:rsid w:val="009F7E9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3137"/>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C6C77"/>
    <w:rsid w:val="00AC7E30"/>
    <w:rsid w:val="00AD07C0"/>
    <w:rsid w:val="00AD49D5"/>
    <w:rsid w:val="00AD698C"/>
    <w:rsid w:val="00AD7232"/>
    <w:rsid w:val="00AE12BE"/>
    <w:rsid w:val="00AE1C1B"/>
    <w:rsid w:val="00AE5EFF"/>
    <w:rsid w:val="00AF0B97"/>
    <w:rsid w:val="00AF2177"/>
    <w:rsid w:val="00AF26F6"/>
    <w:rsid w:val="00AF7D3D"/>
    <w:rsid w:val="00B01DC1"/>
    <w:rsid w:val="00B13181"/>
    <w:rsid w:val="00B17EAA"/>
    <w:rsid w:val="00B20D1C"/>
    <w:rsid w:val="00B258A5"/>
    <w:rsid w:val="00B27F17"/>
    <w:rsid w:val="00B371DF"/>
    <w:rsid w:val="00B41CA5"/>
    <w:rsid w:val="00B43BFB"/>
    <w:rsid w:val="00B46606"/>
    <w:rsid w:val="00B53663"/>
    <w:rsid w:val="00B55370"/>
    <w:rsid w:val="00B55E40"/>
    <w:rsid w:val="00B60229"/>
    <w:rsid w:val="00B66029"/>
    <w:rsid w:val="00B678C6"/>
    <w:rsid w:val="00B70A8E"/>
    <w:rsid w:val="00B718AF"/>
    <w:rsid w:val="00B71F6E"/>
    <w:rsid w:val="00B762BB"/>
    <w:rsid w:val="00B765EE"/>
    <w:rsid w:val="00B777D3"/>
    <w:rsid w:val="00B8464D"/>
    <w:rsid w:val="00B86DA9"/>
    <w:rsid w:val="00B873F4"/>
    <w:rsid w:val="00B874B3"/>
    <w:rsid w:val="00B87E99"/>
    <w:rsid w:val="00B90201"/>
    <w:rsid w:val="00B93863"/>
    <w:rsid w:val="00B960D6"/>
    <w:rsid w:val="00B9722E"/>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43A93"/>
    <w:rsid w:val="00C52071"/>
    <w:rsid w:val="00C548BC"/>
    <w:rsid w:val="00C56B8F"/>
    <w:rsid w:val="00C62E93"/>
    <w:rsid w:val="00C64449"/>
    <w:rsid w:val="00C70C54"/>
    <w:rsid w:val="00C8124E"/>
    <w:rsid w:val="00C8294A"/>
    <w:rsid w:val="00C838A6"/>
    <w:rsid w:val="00C84DFD"/>
    <w:rsid w:val="00C87471"/>
    <w:rsid w:val="00C913AC"/>
    <w:rsid w:val="00C918F0"/>
    <w:rsid w:val="00C97145"/>
    <w:rsid w:val="00CA042B"/>
    <w:rsid w:val="00CB5999"/>
    <w:rsid w:val="00CC7726"/>
    <w:rsid w:val="00CD58AA"/>
    <w:rsid w:val="00CD6703"/>
    <w:rsid w:val="00CD6757"/>
    <w:rsid w:val="00CE0116"/>
    <w:rsid w:val="00CE1079"/>
    <w:rsid w:val="00CF0B42"/>
    <w:rsid w:val="00CF3DC7"/>
    <w:rsid w:val="00CF67EA"/>
    <w:rsid w:val="00D00DC9"/>
    <w:rsid w:val="00D016BF"/>
    <w:rsid w:val="00D04336"/>
    <w:rsid w:val="00D07ADD"/>
    <w:rsid w:val="00D10627"/>
    <w:rsid w:val="00D137D0"/>
    <w:rsid w:val="00D140C1"/>
    <w:rsid w:val="00D14AA4"/>
    <w:rsid w:val="00D15B1D"/>
    <w:rsid w:val="00D22F3E"/>
    <w:rsid w:val="00D238C8"/>
    <w:rsid w:val="00D27AF2"/>
    <w:rsid w:val="00D31432"/>
    <w:rsid w:val="00D34819"/>
    <w:rsid w:val="00D51C80"/>
    <w:rsid w:val="00D54C09"/>
    <w:rsid w:val="00D61EF2"/>
    <w:rsid w:val="00D62171"/>
    <w:rsid w:val="00D6252A"/>
    <w:rsid w:val="00D70093"/>
    <w:rsid w:val="00D7159A"/>
    <w:rsid w:val="00D73A14"/>
    <w:rsid w:val="00D77F06"/>
    <w:rsid w:val="00D8031C"/>
    <w:rsid w:val="00D85B37"/>
    <w:rsid w:val="00D866DB"/>
    <w:rsid w:val="00D86717"/>
    <w:rsid w:val="00DA2CAD"/>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E059BC"/>
    <w:rsid w:val="00E06E0E"/>
    <w:rsid w:val="00E143B7"/>
    <w:rsid w:val="00E14671"/>
    <w:rsid w:val="00E14888"/>
    <w:rsid w:val="00E1764B"/>
    <w:rsid w:val="00E20A93"/>
    <w:rsid w:val="00E23070"/>
    <w:rsid w:val="00E23991"/>
    <w:rsid w:val="00E309BC"/>
    <w:rsid w:val="00E32618"/>
    <w:rsid w:val="00E32E6D"/>
    <w:rsid w:val="00E430E8"/>
    <w:rsid w:val="00E442D3"/>
    <w:rsid w:val="00E4602A"/>
    <w:rsid w:val="00E4785A"/>
    <w:rsid w:val="00E538E3"/>
    <w:rsid w:val="00E54836"/>
    <w:rsid w:val="00E61025"/>
    <w:rsid w:val="00E66CFB"/>
    <w:rsid w:val="00E701B9"/>
    <w:rsid w:val="00E707D8"/>
    <w:rsid w:val="00E75B81"/>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63E"/>
    <w:rsid w:val="00ED77F3"/>
    <w:rsid w:val="00ED7836"/>
    <w:rsid w:val="00EE0BA2"/>
    <w:rsid w:val="00EE1BE4"/>
    <w:rsid w:val="00EE51AF"/>
    <w:rsid w:val="00EE5375"/>
    <w:rsid w:val="00EF7390"/>
    <w:rsid w:val="00EF7430"/>
    <w:rsid w:val="00F03231"/>
    <w:rsid w:val="00F112D2"/>
    <w:rsid w:val="00F15EEB"/>
    <w:rsid w:val="00F218CA"/>
    <w:rsid w:val="00F22812"/>
    <w:rsid w:val="00F23789"/>
    <w:rsid w:val="00F45728"/>
    <w:rsid w:val="00F45E57"/>
    <w:rsid w:val="00F5277E"/>
    <w:rsid w:val="00F5792F"/>
    <w:rsid w:val="00F6469B"/>
    <w:rsid w:val="00F64EF9"/>
    <w:rsid w:val="00F74532"/>
    <w:rsid w:val="00F766F3"/>
    <w:rsid w:val="00F8522C"/>
    <w:rsid w:val="00F8577A"/>
    <w:rsid w:val="00F95445"/>
    <w:rsid w:val="00FA31F2"/>
    <w:rsid w:val="00FA35AD"/>
    <w:rsid w:val="00FA3D45"/>
    <w:rsid w:val="00FB4ABA"/>
    <w:rsid w:val="00FB79D3"/>
    <w:rsid w:val="00FC37E4"/>
    <w:rsid w:val="00FD1B87"/>
    <w:rsid w:val="00FD3D91"/>
    <w:rsid w:val="00FE3BC7"/>
    <w:rsid w:val="00FE5FC1"/>
    <w:rsid w:val="00FE6411"/>
    <w:rsid w:val="00FE69A9"/>
    <w:rsid w:val="00FF03C6"/>
    <w:rsid w:val="00FF1DEA"/>
    <w:rsid w:val="00FF26AD"/>
    <w:rsid w:val="00FF358B"/>
    <w:rsid w:val="00FF4417"/>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у виносці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ітки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ітки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і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ий текст з від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и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ий текст Знак"/>
    <w:basedOn w:val="a0"/>
    <w:link w:val="af5"/>
    <w:uiPriority w:val="99"/>
    <w:semiHidden/>
    <w:rsid w:val="008D4925"/>
  </w:style>
  <w:style w:type="table" w:styleId="af7">
    <w:name w:val="Table Grid"/>
    <w:basedOn w:val="a1"/>
    <w:uiPriority w:val="59"/>
    <w:rsid w:val="0021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287249734">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987245978">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3271215">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5F2DB2-5C0E-4718-A1B0-6297FE8E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29931</Words>
  <Characters>17062</Characters>
  <Application>Microsoft Office Word</Application>
  <DocSecurity>0</DocSecurity>
  <Lines>142</Lines>
  <Paragraphs>93</Paragraphs>
  <ScaleCrop>false</ScaleCrop>
  <HeadingPairs>
    <vt:vector size="6" baseType="variant">
      <vt:variant>
        <vt:lpstr>Назва</vt:lpstr>
      </vt:variant>
      <vt:variant>
        <vt:i4>1</vt:i4>
      </vt:variant>
      <vt:variant>
        <vt:lpstr>Заголовки</vt:lpstr>
      </vt:variant>
      <vt:variant>
        <vt:i4>13</vt:i4>
      </vt:variant>
      <vt:variant>
        <vt:lpstr>Название</vt:lpstr>
      </vt:variant>
      <vt:variant>
        <vt:i4>1</vt:i4>
      </vt:variant>
    </vt:vector>
  </HeadingPairs>
  <TitlesOfParts>
    <vt:vector size="15" baseType="lpstr">
      <vt:lpstr/>
      <vt:lpstr/>
      <vt:lpstr>        ПРОЄКТ ДОГОВОРУ  про постачання (закупівлю) електричної енергії </vt:lpstr>
      <vt:lpstr>        </vt:lpstr>
      <vt:lpstr>        2. Умови постачання</vt:lpstr>
      <vt:lpstr>        3. Якість постачання електричної енергії</vt:lpstr>
      <vt:lpstr>        4. Ціна, порядок обліку і оплати електричної енергії</vt:lpstr>
      <vt:lpstr>        5. Права та обов'язки Споживача</vt:lpstr>
      <vt:lpstr>1) отримувати електричну енергію на умовах, визначених у цьому Договорі;</vt:lpstr>
      <vt:lpstr>        6. Права і обов'язки Постачальника</vt:lpstr>
      <vt:lpstr>        8. Відповідальність Сторін</vt:lpstr>
      <vt:lpstr>        10. Порядок розв'язання спорів</vt:lpstr>
      <vt:lpstr>        12. Строк дії Договору та інші умови</vt:lpstr>
      <vt:lpstr>        13.	МІСЦЕЗНАХОДЖЕННЯ ТА БАНКІВСЬКІ РЕКВІЗИТИ СТОРІН:</vt:lpstr>
      <vt:lpstr/>
    </vt:vector>
  </TitlesOfParts>
  <Company/>
  <LinksUpToDate>false</LinksUpToDate>
  <CharactersWithSpaces>46900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FryLine</cp:lastModifiedBy>
  <cp:revision>28</cp:revision>
  <cp:lastPrinted>2023-11-29T12:11:00Z</cp:lastPrinted>
  <dcterms:created xsi:type="dcterms:W3CDTF">2022-11-29T12:30:00Z</dcterms:created>
  <dcterms:modified xsi:type="dcterms:W3CDTF">2023-11-29T12:12:00Z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