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445A" w14:textId="77777777" w:rsidR="00BA7806" w:rsidRPr="005027FE" w:rsidRDefault="00BA7806" w:rsidP="00104A88">
      <w:pPr>
        <w:widowControl w:val="0"/>
        <w:suppressAutoHyphens/>
        <w:autoSpaceDN w:val="0"/>
        <w:adjustRightInd w:val="0"/>
        <w:spacing w:after="0" w:line="240" w:lineRule="auto"/>
        <w:jc w:val="center"/>
        <w:outlineLvl w:val="0"/>
        <w:rPr>
          <w:rFonts w:ascii="Times New Roman" w:eastAsia="Times New Roman" w:hAnsi="Times New Roman"/>
          <w:b/>
          <w:bCs/>
          <w:color w:val="000000"/>
          <w:kern w:val="3"/>
          <w:sz w:val="28"/>
          <w:szCs w:val="28"/>
          <w:lang w:eastAsia="zh-CN" w:bidi="hi-IN"/>
        </w:rPr>
      </w:pPr>
      <w:r w:rsidRPr="005027FE">
        <w:rPr>
          <w:rFonts w:ascii="Times New Roman" w:eastAsia="Times New Roman" w:hAnsi="Times New Roman"/>
          <w:b/>
          <w:bCs/>
          <w:color w:val="000000"/>
          <w:kern w:val="3"/>
          <w:sz w:val="28"/>
          <w:szCs w:val="28"/>
          <w:lang w:eastAsia="zh-CN" w:bidi="hi-IN"/>
        </w:rPr>
        <w:t xml:space="preserve">Державний професійно-технічний навчальний заклад </w:t>
      </w:r>
    </w:p>
    <w:p w14:paraId="2F640F42" w14:textId="77777777" w:rsidR="00BA7806" w:rsidRPr="005027FE" w:rsidRDefault="00BA7806" w:rsidP="00BA7806">
      <w:pPr>
        <w:widowControl w:val="0"/>
        <w:suppressAutoHyphens/>
        <w:autoSpaceDN w:val="0"/>
        <w:adjustRightInd w:val="0"/>
        <w:spacing w:after="0" w:line="240" w:lineRule="auto"/>
        <w:jc w:val="center"/>
        <w:outlineLvl w:val="0"/>
        <w:rPr>
          <w:rFonts w:ascii="Times New Roman" w:eastAsia="Times New Roman" w:hAnsi="Times New Roman"/>
          <w:b/>
          <w:bCs/>
          <w:color w:val="000000"/>
          <w:kern w:val="3"/>
          <w:sz w:val="28"/>
          <w:szCs w:val="28"/>
          <w:lang w:eastAsia="zh-CN" w:bidi="hi-IN"/>
        </w:rPr>
      </w:pPr>
      <w:r w:rsidRPr="005027FE">
        <w:rPr>
          <w:rFonts w:ascii="Times New Roman" w:eastAsia="Times New Roman" w:hAnsi="Times New Roman"/>
          <w:b/>
          <w:bCs/>
          <w:color w:val="000000"/>
          <w:kern w:val="3"/>
          <w:sz w:val="28"/>
          <w:szCs w:val="28"/>
          <w:lang w:eastAsia="zh-CN" w:bidi="hi-IN"/>
        </w:rPr>
        <w:t>«</w:t>
      </w:r>
      <w:proofErr w:type="spellStart"/>
      <w:r w:rsidRPr="005027FE">
        <w:rPr>
          <w:rFonts w:ascii="Times New Roman" w:eastAsia="Times New Roman" w:hAnsi="Times New Roman"/>
          <w:b/>
          <w:bCs/>
          <w:color w:val="000000"/>
          <w:kern w:val="3"/>
          <w:sz w:val="28"/>
          <w:szCs w:val="28"/>
          <w:lang w:eastAsia="zh-CN" w:bidi="hi-IN"/>
        </w:rPr>
        <w:t>Яготинський</w:t>
      </w:r>
      <w:proofErr w:type="spellEnd"/>
      <w:r w:rsidRPr="005027FE">
        <w:rPr>
          <w:rFonts w:ascii="Times New Roman" w:eastAsia="Times New Roman" w:hAnsi="Times New Roman"/>
          <w:b/>
          <w:bCs/>
          <w:color w:val="000000"/>
          <w:kern w:val="3"/>
          <w:sz w:val="28"/>
          <w:szCs w:val="28"/>
          <w:lang w:eastAsia="zh-CN" w:bidi="hi-IN"/>
        </w:rPr>
        <w:t xml:space="preserve"> центр професійно-технічної освіти»</w:t>
      </w:r>
    </w:p>
    <w:tbl>
      <w:tblPr>
        <w:tblW w:w="9923" w:type="dxa"/>
        <w:tblInd w:w="137" w:type="dxa"/>
        <w:tblLayout w:type="fixed"/>
        <w:tblLook w:val="0000" w:firstRow="0" w:lastRow="0" w:firstColumn="0" w:lastColumn="0" w:noHBand="0" w:noVBand="0"/>
      </w:tblPr>
      <w:tblGrid>
        <w:gridCol w:w="9923"/>
      </w:tblGrid>
      <w:tr w:rsidR="0023465E" w:rsidRPr="00DD1EC8" w14:paraId="752DEBF3" w14:textId="77777777" w:rsidTr="00F11B2B">
        <w:tc>
          <w:tcPr>
            <w:tcW w:w="9923" w:type="dxa"/>
          </w:tcPr>
          <w:p w14:paraId="54361273"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tbl>
            <w:tblPr>
              <w:tblpPr w:leftFromText="180" w:rightFromText="180" w:vertAnchor="text" w:tblpXSpec="right" w:tblpY="1"/>
              <w:tblOverlap w:val="never"/>
              <w:tblW w:w="4700" w:type="dxa"/>
              <w:tblLayout w:type="fixed"/>
              <w:tblCellMar>
                <w:left w:w="115" w:type="dxa"/>
                <w:right w:w="115" w:type="dxa"/>
              </w:tblCellMar>
              <w:tblLook w:val="0000" w:firstRow="0" w:lastRow="0" w:firstColumn="0" w:lastColumn="0" w:noHBand="0" w:noVBand="0"/>
            </w:tblPr>
            <w:tblGrid>
              <w:gridCol w:w="4700"/>
            </w:tblGrid>
            <w:tr w:rsidR="00BA7806" w:rsidRPr="005027FE" w14:paraId="78DBD073" w14:textId="77777777" w:rsidTr="00104A88">
              <w:tc>
                <w:tcPr>
                  <w:tcW w:w="4700" w:type="dxa"/>
                  <w:shd w:val="clear" w:color="auto" w:fill="auto"/>
                </w:tcPr>
                <w:p w14:paraId="63FFA23A" w14:textId="77777777" w:rsidR="00BA7806" w:rsidRDefault="00BA7806" w:rsidP="00BA7806">
                  <w:pPr>
                    <w:spacing w:after="0" w:line="240" w:lineRule="auto"/>
                    <w:contextualSpacing/>
                    <w:rPr>
                      <w:rFonts w:ascii="Times New Roman" w:eastAsia="Times New Roman" w:hAnsi="Times New Roman"/>
                      <w:bCs/>
                      <w:noProof/>
                      <w:sz w:val="24"/>
                      <w:szCs w:val="24"/>
                    </w:rPr>
                  </w:pPr>
                </w:p>
                <w:p w14:paraId="60FF8520" w14:textId="77777777" w:rsidR="00BA7806" w:rsidRDefault="00BA7806" w:rsidP="00BA7806">
                  <w:pPr>
                    <w:spacing w:after="0" w:line="240" w:lineRule="auto"/>
                    <w:contextualSpacing/>
                    <w:rPr>
                      <w:rFonts w:ascii="Times New Roman" w:eastAsia="Times New Roman" w:hAnsi="Times New Roman"/>
                      <w:bCs/>
                      <w:noProof/>
                      <w:sz w:val="24"/>
                      <w:szCs w:val="24"/>
                    </w:rPr>
                  </w:pPr>
                </w:p>
                <w:p w14:paraId="45A318B5" w14:textId="77777777" w:rsidR="00BA7806" w:rsidRPr="005027FE" w:rsidRDefault="00BA7806" w:rsidP="00BA7806">
                  <w:pPr>
                    <w:spacing w:after="0" w:line="240" w:lineRule="auto"/>
                    <w:contextualSpacing/>
                    <w:rPr>
                      <w:rFonts w:ascii="Times New Roman" w:eastAsia="Times New Roman" w:hAnsi="Times New Roman"/>
                      <w:bCs/>
                      <w:noProof/>
                      <w:sz w:val="24"/>
                      <w:szCs w:val="24"/>
                    </w:rPr>
                  </w:pPr>
                  <w:r w:rsidRPr="005027FE">
                    <w:rPr>
                      <w:rFonts w:ascii="Times New Roman" w:eastAsia="Times New Roman" w:hAnsi="Times New Roman"/>
                      <w:bCs/>
                      <w:noProof/>
                      <w:sz w:val="24"/>
                      <w:szCs w:val="24"/>
                    </w:rPr>
                    <w:t>ЗАТВЕРДЖЕНО</w:t>
                  </w:r>
                </w:p>
                <w:p w14:paraId="1CF7A9CE" w14:textId="77777777" w:rsidR="00BA7806" w:rsidRPr="005027FE" w:rsidRDefault="00BA7806" w:rsidP="00BA7806">
                  <w:pPr>
                    <w:spacing w:after="0" w:line="240" w:lineRule="auto"/>
                    <w:contextualSpacing/>
                    <w:jc w:val="right"/>
                    <w:rPr>
                      <w:rFonts w:ascii="Times New Roman" w:eastAsia="Times New Roman" w:hAnsi="Times New Roman"/>
                      <w:bCs/>
                      <w:noProof/>
                      <w:sz w:val="24"/>
                      <w:szCs w:val="24"/>
                    </w:rPr>
                  </w:pPr>
                  <w:r w:rsidRPr="005027FE">
                    <w:rPr>
                      <w:rFonts w:ascii="Times New Roman" w:eastAsia="Times New Roman" w:hAnsi="Times New Roman"/>
                      <w:bCs/>
                      <w:noProof/>
                      <w:sz w:val="24"/>
                      <w:szCs w:val="24"/>
                    </w:rPr>
                    <w:t>рішенням уповноваженої особи Замовника</w:t>
                  </w:r>
                </w:p>
                <w:p w14:paraId="6439F357" w14:textId="3B083CA5" w:rsidR="00BA7806" w:rsidRPr="005027FE" w:rsidRDefault="00BA7806" w:rsidP="00BA7806">
                  <w:pPr>
                    <w:autoSpaceDE w:val="0"/>
                    <w:autoSpaceDN w:val="0"/>
                    <w:adjustRightInd w:val="0"/>
                    <w:spacing w:after="0" w:line="240" w:lineRule="auto"/>
                    <w:contextualSpacing/>
                    <w:jc w:val="right"/>
                    <w:rPr>
                      <w:rFonts w:ascii="Times New Roman" w:eastAsia="Times New Roman" w:hAnsi="Times New Roman"/>
                      <w:bCs/>
                      <w:sz w:val="24"/>
                      <w:szCs w:val="24"/>
                    </w:rPr>
                  </w:pPr>
                  <w:r w:rsidRPr="005027FE">
                    <w:rPr>
                      <w:rFonts w:ascii="Times New Roman" w:eastAsia="Times New Roman" w:hAnsi="Times New Roman"/>
                      <w:bCs/>
                      <w:sz w:val="24"/>
                      <w:szCs w:val="24"/>
                    </w:rPr>
                    <w:t>від «</w:t>
                  </w:r>
                  <w:r w:rsidR="00C539BF">
                    <w:rPr>
                      <w:rFonts w:ascii="Times New Roman" w:eastAsia="Times New Roman" w:hAnsi="Times New Roman"/>
                      <w:bCs/>
                      <w:sz w:val="24"/>
                      <w:szCs w:val="24"/>
                    </w:rPr>
                    <w:t xml:space="preserve"> 29 </w:t>
                  </w:r>
                  <w:r w:rsidRPr="005027FE">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42046C">
                    <w:rPr>
                      <w:rFonts w:ascii="Times New Roman" w:eastAsia="Times New Roman" w:hAnsi="Times New Roman"/>
                      <w:bCs/>
                      <w:sz w:val="24"/>
                      <w:szCs w:val="24"/>
                    </w:rPr>
                    <w:t>березня</w:t>
                  </w:r>
                  <w:r w:rsidRPr="005027FE">
                    <w:rPr>
                      <w:rFonts w:ascii="Times New Roman" w:eastAsia="Times New Roman" w:hAnsi="Times New Roman"/>
                      <w:bCs/>
                      <w:sz w:val="24"/>
                      <w:szCs w:val="24"/>
                    </w:rPr>
                    <w:t xml:space="preserve"> 2024 року </w:t>
                  </w:r>
                </w:p>
                <w:p w14:paraId="1E393097" w14:textId="77777777" w:rsidR="00BA7806" w:rsidRPr="005027FE" w:rsidRDefault="00BA7806" w:rsidP="00BA7806">
                  <w:pPr>
                    <w:autoSpaceDE w:val="0"/>
                    <w:autoSpaceDN w:val="0"/>
                    <w:adjustRightInd w:val="0"/>
                    <w:spacing w:after="0" w:line="240" w:lineRule="auto"/>
                    <w:contextualSpacing/>
                    <w:jc w:val="right"/>
                    <w:rPr>
                      <w:rFonts w:ascii="Times New Roman" w:eastAsia="Times New Roman" w:hAnsi="Times New Roman"/>
                      <w:bCs/>
                      <w:i/>
                      <w:sz w:val="24"/>
                      <w:szCs w:val="24"/>
                    </w:rPr>
                  </w:pPr>
                </w:p>
                <w:p w14:paraId="1309DE7C" w14:textId="77777777" w:rsidR="00BA7806" w:rsidRPr="005027FE" w:rsidRDefault="00BA7806" w:rsidP="00BA7806">
                  <w:pPr>
                    <w:spacing w:after="0" w:line="240" w:lineRule="auto"/>
                    <w:rPr>
                      <w:rFonts w:ascii="Times New Roman" w:eastAsia="Times New Roman" w:hAnsi="Times New Roman"/>
                      <w:bCs/>
                      <w:noProof/>
                      <w:sz w:val="24"/>
                      <w:szCs w:val="24"/>
                    </w:rPr>
                  </w:pPr>
                  <w:r w:rsidRPr="005027FE">
                    <w:rPr>
                      <w:rFonts w:ascii="Times New Roman" w:eastAsia="Times New Roman" w:hAnsi="Times New Roman"/>
                      <w:bCs/>
                      <w:noProof/>
                      <w:sz w:val="24"/>
                      <w:szCs w:val="24"/>
                    </w:rPr>
                    <w:t>__________ Валентина ОВСЯННІКОВА</w:t>
                  </w:r>
                </w:p>
                <w:p w14:paraId="7CA8F56A" w14:textId="77777777" w:rsidR="00BA7806" w:rsidRPr="005027FE" w:rsidRDefault="00BA7806" w:rsidP="00BA7806">
                  <w:pPr>
                    <w:rPr>
                      <w:rFonts w:ascii="Times New Roman" w:eastAsia="Times New Roman" w:hAnsi="Times New Roman"/>
                      <w:color w:val="000000"/>
                      <w:sz w:val="24"/>
                      <w:szCs w:val="24"/>
                    </w:rPr>
                  </w:pPr>
                </w:p>
              </w:tc>
            </w:tr>
          </w:tbl>
          <w:p w14:paraId="323EF75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A47CC2"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2552ED61"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9695FFA"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5A93ED6F"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8089FA6"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7DE1ABD2"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558995B1"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1A4091A0"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A1F774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7D1F5CF" w14:textId="77777777" w:rsidR="00BA7806" w:rsidRPr="00BA7806" w:rsidRDefault="00BA7806" w:rsidP="00BA7806">
            <w:pPr>
              <w:spacing w:after="0" w:line="240" w:lineRule="auto"/>
              <w:jc w:val="center"/>
              <w:rPr>
                <w:rFonts w:ascii="Times New Roman" w:eastAsia="Times New Roman" w:hAnsi="Times New Roman"/>
                <w:b/>
                <w:color w:val="000000"/>
                <w:sz w:val="48"/>
                <w:szCs w:val="48"/>
              </w:rPr>
            </w:pPr>
            <w:r w:rsidRPr="00BA7806">
              <w:rPr>
                <w:rFonts w:ascii="Times New Roman" w:eastAsia="Times New Roman" w:hAnsi="Times New Roman"/>
                <w:b/>
                <w:color w:val="000000"/>
                <w:sz w:val="48"/>
                <w:szCs w:val="48"/>
              </w:rPr>
              <w:t>ТЕНДЕРНА ДОКУМЕНТАЦІЯ</w:t>
            </w:r>
          </w:p>
          <w:p w14:paraId="4CD00C65" w14:textId="77777777" w:rsidR="00BA7806" w:rsidRPr="00BA7806" w:rsidRDefault="00BA7806" w:rsidP="0042046C">
            <w:pPr>
              <w:spacing w:after="0" w:line="240" w:lineRule="auto"/>
              <w:jc w:val="both"/>
              <w:rPr>
                <w:rFonts w:ascii="Times New Roman" w:hAnsi="Times New Roman"/>
                <w:b/>
                <w:bCs/>
                <w:i/>
                <w:color w:val="00000A"/>
                <w:sz w:val="24"/>
                <w:szCs w:val="24"/>
              </w:rPr>
            </w:pPr>
            <w:r w:rsidRPr="00BA7806">
              <w:rPr>
                <w:rFonts w:ascii="Times New Roman" w:hAnsi="Times New Roman"/>
                <w:b/>
                <w:bCs/>
                <w:i/>
                <w:color w:val="00000A"/>
                <w:sz w:val="24"/>
                <w:szCs w:val="24"/>
              </w:rPr>
              <w:t>відповідно до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2C4372C0" w14:textId="77777777" w:rsidR="0023465E"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r w:rsidRPr="00DD1EC8">
              <w:rPr>
                <w:rFonts w:ascii="Times New Roman" w:hAnsi="Times New Roman"/>
                <w:b/>
                <w:i/>
                <w:snapToGrid w:val="0"/>
                <w:sz w:val="24"/>
                <w:szCs w:val="24"/>
                <w:lang w:eastAsia="ru-RU"/>
              </w:rPr>
              <w:t>на закупівлю</w:t>
            </w:r>
            <w:r>
              <w:rPr>
                <w:rFonts w:ascii="Times New Roman" w:hAnsi="Times New Roman"/>
                <w:b/>
                <w:i/>
                <w:snapToGrid w:val="0"/>
                <w:sz w:val="24"/>
                <w:szCs w:val="24"/>
                <w:lang w:eastAsia="ru-RU"/>
              </w:rPr>
              <w:t>:</w:t>
            </w:r>
            <w:r w:rsidRPr="00DD1EC8">
              <w:rPr>
                <w:rFonts w:ascii="Times New Roman" w:hAnsi="Times New Roman"/>
                <w:b/>
                <w:i/>
                <w:snapToGrid w:val="0"/>
                <w:sz w:val="24"/>
                <w:szCs w:val="24"/>
                <w:lang w:eastAsia="ru-RU"/>
              </w:rPr>
              <w:t xml:space="preserve"> </w:t>
            </w:r>
          </w:p>
          <w:p w14:paraId="329606BE" w14:textId="77777777" w:rsidR="0023465E" w:rsidRPr="00DD1EC8"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p>
          <w:p w14:paraId="408D7C71" w14:textId="77777777" w:rsidR="0023465E"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Послуги, пов’язані з виробництвом сільськогосподарської продукції – </w:t>
            </w:r>
          </w:p>
          <w:p w14:paraId="0EEBD797"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за ДК 021:2015 – 77110000-4 </w:t>
            </w:r>
          </w:p>
          <w:p w14:paraId="08BA7BD9" w14:textId="03284534" w:rsidR="0023465E" w:rsidRPr="00DD1EC8" w:rsidRDefault="006E7F92" w:rsidP="006E7F92">
            <w:pPr>
              <w:widowControl w:val="0"/>
              <w:suppressAutoHyphens/>
              <w:autoSpaceDE w:val="0"/>
              <w:spacing w:after="0" w:line="240" w:lineRule="auto"/>
              <w:contextualSpacing/>
              <w:jc w:val="center"/>
              <w:rPr>
                <w:rFonts w:ascii="Times New Roman" w:hAnsi="Times New Roman"/>
                <w:b/>
                <w:bCs/>
                <w:i/>
                <w:iCs/>
                <w:sz w:val="24"/>
                <w:szCs w:val="24"/>
                <w:lang w:eastAsia="ar-SA"/>
              </w:rPr>
            </w:pPr>
            <w:r>
              <w:rPr>
                <w:rFonts w:ascii="Times New Roman" w:hAnsi="Times New Roman"/>
                <w:b/>
                <w:i/>
                <w:snapToGrid w:val="0"/>
                <w:sz w:val="24"/>
                <w:szCs w:val="24"/>
                <w:lang w:eastAsia="ru-RU"/>
              </w:rPr>
              <w:t>(П</w:t>
            </w:r>
            <w:r w:rsidR="0023465E" w:rsidRPr="00D507A7">
              <w:rPr>
                <w:rFonts w:ascii="Times New Roman" w:hAnsi="Times New Roman"/>
                <w:b/>
                <w:i/>
                <w:snapToGrid w:val="0"/>
                <w:sz w:val="24"/>
                <w:szCs w:val="24"/>
                <w:lang w:eastAsia="ru-RU"/>
              </w:rPr>
              <w:t xml:space="preserve">ослуги з </w:t>
            </w:r>
            <w:r>
              <w:rPr>
                <w:rFonts w:ascii="Times New Roman" w:hAnsi="Times New Roman"/>
                <w:b/>
                <w:i/>
                <w:snapToGrid w:val="0"/>
                <w:sz w:val="24"/>
                <w:szCs w:val="24"/>
                <w:lang w:eastAsia="ru-RU"/>
              </w:rPr>
              <w:t xml:space="preserve">передпосівної підготовки </w:t>
            </w:r>
            <w:proofErr w:type="spellStart"/>
            <w:r>
              <w:rPr>
                <w:rFonts w:ascii="Times New Roman" w:hAnsi="Times New Roman"/>
                <w:b/>
                <w:i/>
                <w:snapToGrid w:val="0"/>
                <w:sz w:val="24"/>
                <w:szCs w:val="24"/>
                <w:lang w:eastAsia="ru-RU"/>
              </w:rPr>
              <w:t>грунту</w:t>
            </w:r>
            <w:proofErr w:type="spellEnd"/>
            <w:r>
              <w:rPr>
                <w:rFonts w:ascii="Times New Roman" w:hAnsi="Times New Roman"/>
                <w:b/>
                <w:i/>
                <w:snapToGrid w:val="0"/>
                <w:sz w:val="24"/>
                <w:szCs w:val="24"/>
                <w:lang w:eastAsia="ru-RU"/>
              </w:rPr>
              <w:t xml:space="preserve">, </w:t>
            </w:r>
            <w:r w:rsidR="007D3454">
              <w:rPr>
                <w:rFonts w:ascii="Times New Roman" w:hAnsi="Times New Roman"/>
                <w:b/>
                <w:i/>
                <w:snapToGrid w:val="0"/>
                <w:sz w:val="24"/>
                <w:szCs w:val="24"/>
                <w:lang w:eastAsia="ru-RU"/>
              </w:rPr>
              <w:t>внесення добрив,</w:t>
            </w:r>
            <w:r w:rsidR="005F37EC">
              <w:rPr>
                <w:rFonts w:ascii="Times New Roman" w:hAnsi="Times New Roman"/>
                <w:b/>
                <w:i/>
                <w:snapToGrid w:val="0"/>
                <w:sz w:val="24"/>
                <w:szCs w:val="24"/>
                <w:lang w:eastAsia="ru-RU"/>
              </w:rPr>
              <w:t xml:space="preserve"> </w:t>
            </w:r>
            <w:r>
              <w:rPr>
                <w:rFonts w:ascii="Times New Roman" w:hAnsi="Times New Roman"/>
                <w:b/>
                <w:i/>
                <w:snapToGrid w:val="0"/>
                <w:sz w:val="24"/>
                <w:szCs w:val="24"/>
                <w:lang w:eastAsia="ru-RU"/>
              </w:rPr>
              <w:t>посів кукурудзи та сої</w:t>
            </w:r>
            <w:r w:rsidR="0023465E" w:rsidRPr="00D507A7">
              <w:rPr>
                <w:rFonts w:ascii="Times New Roman" w:hAnsi="Times New Roman"/>
                <w:b/>
                <w:i/>
                <w:snapToGrid w:val="0"/>
                <w:sz w:val="24"/>
                <w:szCs w:val="24"/>
                <w:lang w:eastAsia="ru-RU"/>
              </w:rPr>
              <w:t>)</w:t>
            </w:r>
          </w:p>
        </w:tc>
      </w:tr>
    </w:tbl>
    <w:p w14:paraId="7DC1CB59"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0EA3222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360E4C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735F7F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C75BB3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B9CA8B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402407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0570CF7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3D473E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86E628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DC7463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0DE6089"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E2A417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61E0F9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A49689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D3DC33E"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577F45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5E4BC9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7324B02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187595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07BDC1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AB724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F05699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DB0A0A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C109FA8"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4C9BA35"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9F97CB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3323CD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953EA9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35B02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580FD03" w14:textId="2703FCFF" w:rsidR="0023465E" w:rsidRPr="00BA7806" w:rsidRDefault="00BA7806" w:rsidP="003112E7">
      <w:pPr>
        <w:widowControl w:val="0"/>
        <w:suppressAutoHyphens/>
        <w:autoSpaceDE w:val="0"/>
        <w:spacing w:after="0" w:line="240" w:lineRule="auto"/>
        <w:contextualSpacing/>
        <w:jc w:val="center"/>
        <w:rPr>
          <w:rFonts w:ascii="Times New Roman" w:hAnsi="Times New Roman"/>
          <w:lang w:eastAsia="ar-SA"/>
        </w:rPr>
      </w:pPr>
      <w:r>
        <w:rPr>
          <w:rFonts w:ascii="Times New Roman" w:hAnsi="Times New Roman"/>
          <w:lang w:eastAsia="ar-SA"/>
        </w:rPr>
        <w:t>м. Яготин</w:t>
      </w:r>
    </w:p>
    <w:p w14:paraId="10770EBF" w14:textId="77777777" w:rsidR="0023465E" w:rsidRPr="0056333F" w:rsidRDefault="0023465E" w:rsidP="003112E7">
      <w:pPr>
        <w:widowControl w:val="0"/>
        <w:suppressAutoHyphens/>
        <w:autoSpaceDE w:val="0"/>
        <w:spacing w:after="0" w:line="240" w:lineRule="auto"/>
        <w:contextualSpacing/>
        <w:jc w:val="center"/>
        <w:rPr>
          <w:rFonts w:ascii="Times New Roman" w:hAnsi="Times New Roman"/>
          <w:lang w:val="ru-RU" w:eastAsia="ar-SA"/>
        </w:rPr>
      </w:pPr>
      <w:r w:rsidRPr="008450BD">
        <w:rPr>
          <w:rFonts w:ascii="Times New Roman" w:hAnsi="Times New Roman"/>
          <w:lang w:eastAsia="ar-SA"/>
        </w:rPr>
        <w:t>202</w:t>
      </w:r>
      <w:r>
        <w:rPr>
          <w:rFonts w:ascii="Times New Roman" w:hAnsi="Times New Roman"/>
          <w:lang w:val="ru-RU" w:eastAsia="ar-SA"/>
        </w:rPr>
        <w:t>4</w:t>
      </w:r>
    </w:p>
    <w:p w14:paraId="427D60C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lang w:eastAsia="ar-SA"/>
        </w:rPr>
        <w:br w:type="page"/>
      </w:r>
    </w:p>
    <w:tbl>
      <w:tblPr>
        <w:tblpPr w:leftFromText="180" w:rightFromText="180" w:vertAnchor="text" w:tblpXSpec="center" w:tblpY="1"/>
        <w:tblOverlap w:val="never"/>
        <w:tblW w:w="10739" w:type="dxa"/>
        <w:tblLayout w:type="fixed"/>
        <w:tblCellMar>
          <w:top w:w="15" w:type="dxa"/>
          <w:left w:w="15" w:type="dxa"/>
          <w:bottom w:w="15" w:type="dxa"/>
          <w:right w:w="15" w:type="dxa"/>
        </w:tblCellMar>
        <w:tblLook w:val="00A0" w:firstRow="1" w:lastRow="0" w:firstColumn="1" w:lastColumn="0" w:noHBand="0" w:noVBand="0"/>
      </w:tblPr>
      <w:tblGrid>
        <w:gridCol w:w="534"/>
        <w:gridCol w:w="2728"/>
        <w:gridCol w:w="7477"/>
      </w:tblGrid>
      <w:tr w:rsidR="0023465E" w:rsidRPr="008450BD" w14:paraId="02821A0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5EF645E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w:t>
            </w:r>
          </w:p>
        </w:tc>
        <w:tc>
          <w:tcPr>
            <w:tcW w:w="1020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8E55F3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 Загальні положення</w:t>
            </w:r>
          </w:p>
        </w:tc>
      </w:tr>
      <w:tr w:rsidR="0023465E" w:rsidRPr="008450BD" w14:paraId="3E7939A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FA4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A1BB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5DC26" w14:textId="77777777" w:rsidR="0023465E" w:rsidRPr="00EE7151" w:rsidRDefault="0023465E" w:rsidP="003112E7">
            <w:pPr>
              <w:widowControl w:val="0"/>
              <w:spacing w:after="0" w:line="240" w:lineRule="auto"/>
              <w:contextualSpacing/>
              <w:jc w:val="both"/>
              <w:rPr>
                <w:rFonts w:ascii="Times New Roman" w:hAnsi="Times New Roman"/>
              </w:rPr>
            </w:pPr>
            <w:r w:rsidRPr="00EE7151">
              <w:rPr>
                <w:rFonts w:ascii="Times New Roman" w:hAnsi="Times New Roman"/>
              </w:rPr>
              <w:t>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2DEB7F23" w14:textId="77777777" w:rsidR="0023465E" w:rsidRPr="008450BD" w:rsidRDefault="0023465E" w:rsidP="003112E7">
            <w:pPr>
              <w:spacing w:after="0" w:line="240" w:lineRule="auto"/>
              <w:contextualSpacing/>
              <w:jc w:val="both"/>
              <w:rPr>
                <w:rFonts w:ascii="Times New Roman" w:hAnsi="Times New Roman"/>
              </w:rPr>
            </w:pPr>
            <w:r w:rsidRPr="00EE7151">
              <w:rPr>
                <w:rFonts w:ascii="Times New Roman" w:hAnsi="Times New Roman"/>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23465E" w:rsidRPr="008450BD" w14:paraId="4B4F076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6AB7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DCE1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8804E"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07D497C9"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D6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D5440" w14:textId="77777777" w:rsidR="00BA7806" w:rsidRPr="00BA7806" w:rsidRDefault="00BA7806" w:rsidP="00BA7806">
            <w:pPr>
              <w:spacing w:after="0" w:line="240" w:lineRule="auto"/>
              <w:contextualSpacing/>
              <w:rPr>
                <w:rFonts w:ascii="Times New Roman" w:hAnsi="Times New Roman"/>
              </w:rPr>
            </w:pPr>
            <w:r w:rsidRPr="00BA7806">
              <w:rPr>
                <w:rFonts w:ascii="Times New Roman" w:hAnsi="Times New Roman"/>
              </w:rPr>
              <w:t xml:space="preserve">повне найменування, </w:t>
            </w:r>
          </w:p>
          <w:p w14:paraId="59CC7540" w14:textId="0FE60520" w:rsidR="0023465E" w:rsidRPr="008450BD" w:rsidRDefault="00BA7806" w:rsidP="00BA7806">
            <w:pPr>
              <w:spacing w:after="0" w:line="240" w:lineRule="auto"/>
              <w:contextualSpacing/>
              <w:rPr>
                <w:rFonts w:ascii="Times New Roman" w:hAnsi="Times New Roman"/>
              </w:rPr>
            </w:pPr>
            <w:r w:rsidRPr="00BA7806">
              <w:rPr>
                <w:rFonts w:ascii="Times New Roman" w:hAnsi="Times New Roman"/>
              </w:rPr>
              <w:t>код ЄДРПОУ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417F0" w14:textId="77777777" w:rsidR="00BA7806" w:rsidRPr="00BA7806" w:rsidRDefault="00BA7806" w:rsidP="00BA7806">
            <w:pPr>
              <w:widowControl w:val="0"/>
              <w:spacing w:after="0" w:line="240" w:lineRule="auto"/>
              <w:contextualSpacing/>
              <w:rPr>
                <w:rFonts w:ascii="Times New Roman" w:hAnsi="Times New Roman"/>
              </w:rPr>
            </w:pPr>
            <w:r w:rsidRPr="00BA7806">
              <w:rPr>
                <w:rFonts w:ascii="Times New Roman" w:hAnsi="Times New Roman"/>
              </w:rPr>
              <w:t xml:space="preserve">Державний професійно-технічний навчальний заклад </w:t>
            </w:r>
          </w:p>
          <w:p w14:paraId="54272B20" w14:textId="77777777" w:rsidR="00BA7806" w:rsidRPr="00BA7806" w:rsidRDefault="00BA7806" w:rsidP="00BA7806">
            <w:pPr>
              <w:widowControl w:val="0"/>
              <w:spacing w:after="0" w:line="240" w:lineRule="auto"/>
              <w:contextualSpacing/>
              <w:rPr>
                <w:rFonts w:ascii="Times New Roman" w:hAnsi="Times New Roman"/>
              </w:rPr>
            </w:pPr>
            <w:r w:rsidRPr="00BA7806">
              <w:rPr>
                <w:rFonts w:ascii="Times New Roman" w:hAnsi="Times New Roman"/>
              </w:rPr>
              <w:t>«</w:t>
            </w:r>
            <w:proofErr w:type="spellStart"/>
            <w:r w:rsidRPr="00BA7806">
              <w:rPr>
                <w:rFonts w:ascii="Times New Roman" w:hAnsi="Times New Roman"/>
              </w:rPr>
              <w:t>Яготинський</w:t>
            </w:r>
            <w:proofErr w:type="spellEnd"/>
            <w:r w:rsidRPr="00BA7806">
              <w:rPr>
                <w:rFonts w:ascii="Times New Roman" w:hAnsi="Times New Roman"/>
              </w:rPr>
              <w:t xml:space="preserve"> центр професійно-технічної освіти»</w:t>
            </w:r>
          </w:p>
          <w:p w14:paraId="13BAFEFB" w14:textId="7DAE5BC3" w:rsidR="0023465E" w:rsidRPr="001C127A" w:rsidRDefault="00BA7806" w:rsidP="00BA7806">
            <w:pPr>
              <w:widowControl w:val="0"/>
              <w:spacing w:after="0" w:line="240" w:lineRule="auto"/>
              <w:contextualSpacing/>
              <w:rPr>
                <w:rFonts w:ascii="Times New Roman" w:hAnsi="Times New Roman"/>
                <w:bCs/>
              </w:rPr>
            </w:pPr>
            <w:r w:rsidRPr="00BA7806">
              <w:rPr>
                <w:rFonts w:ascii="Times New Roman" w:hAnsi="Times New Roman"/>
              </w:rPr>
              <w:t>ЄДРПОУ 05536691</w:t>
            </w:r>
          </w:p>
        </w:tc>
      </w:tr>
      <w:tr w:rsidR="0023465E" w:rsidRPr="008450BD" w14:paraId="728E0335"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C12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D0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E7F1" w14:textId="6DFB84A4" w:rsidR="0023465E" w:rsidRPr="001C127A" w:rsidRDefault="00BA7806" w:rsidP="00B1671F">
            <w:pPr>
              <w:spacing w:after="0" w:line="240" w:lineRule="auto"/>
              <w:ind w:right="74" w:firstLine="11"/>
              <w:contextualSpacing/>
              <w:rPr>
                <w:rFonts w:ascii="Times New Roman" w:hAnsi="Times New Roman"/>
              </w:rPr>
            </w:pPr>
            <w:r w:rsidRPr="00A74AEE">
              <w:rPr>
                <w:rFonts w:ascii="Times New Roman" w:eastAsia="Times New Roman" w:hAnsi="Times New Roman" w:cs="Tahoma"/>
                <w:color w:val="000000"/>
                <w:kern w:val="3"/>
                <w:sz w:val="24"/>
                <w:szCs w:val="24"/>
                <w:lang w:bidi="hi-IN"/>
              </w:rPr>
              <w:t xml:space="preserve">Україна 07700, Київська обл., Бориспільський район, м. Яготин,  </w:t>
            </w:r>
            <w:proofErr w:type="spellStart"/>
            <w:r w:rsidRPr="00A74AEE">
              <w:rPr>
                <w:rFonts w:ascii="Times New Roman" w:eastAsia="Times New Roman" w:hAnsi="Times New Roman" w:cs="Tahoma"/>
                <w:color w:val="000000"/>
                <w:kern w:val="3"/>
                <w:sz w:val="24"/>
                <w:szCs w:val="24"/>
                <w:lang w:bidi="hi-IN"/>
              </w:rPr>
              <w:t>вул.Київська</w:t>
            </w:r>
            <w:proofErr w:type="spellEnd"/>
            <w:r w:rsidRPr="00A74AEE">
              <w:rPr>
                <w:rFonts w:ascii="Times New Roman" w:eastAsia="Times New Roman" w:hAnsi="Times New Roman" w:cs="Tahoma"/>
                <w:color w:val="000000"/>
                <w:kern w:val="3"/>
                <w:sz w:val="24"/>
                <w:szCs w:val="24"/>
                <w:lang w:bidi="hi-IN"/>
              </w:rPr>
              <w:t>,6</w:t>
            </w:r>
          </w:p>
        </w:tc>
      </w:tr>
      <w:tr w:rsidR="0023465E" w:rsidRPr="008450BD" w14:paraId="3FE6749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DEF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4D8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37CA3" w14:textId="77777777" w:rsidR="007D3454" w:rsidRDefault="00BA7806" w:rsidP="00BA7806">
            <w:pPr>
              <w:pStyle w:val="a7"/>
              <w:spacing w:after="0"/>
              <w:ind w:right="76" w:firstLine="14"/>
              <w:contextualSpacing/>
              <w:jc w:val="both"/>
              <w:rPr>
                <w:color w:val="000000"/>
                <w:sz w:val="22"/>
                <w:szCs w:val="22"/>
                <w:lang w:eastAsia="ru-RU"/>
              </w:rPr>
            </w:pPr>
            <w:r w:rsidRPr="00BA7806">
              <w:rPr>
                <w:color w:val="000000"/>
                <w:sz w:val="22"/>
                <w:szCs w:val="22"/>
                <w:lang w:eastAsia="ru-RU"/>
              </w:rPr>
              <w:t xml:space="preserve">Фахівець з публічних закупівель </w:t>
            </w:r>
            <w:proofErr w:type="spellStart"/>
            <w:r w:rsidRPr="00BA7806">
              <w:rPr>
                <w:color w:val="000000"/>
                <w:sz w:val="22"/>
                <w:szCs w:val="22"/>
                <w:lang w:eastAsia="ru-RU"/>
              </w:rPr>
              <w:t>Овсяннікова</w:t>
            </w:r>
            <w:proofErr w:type="spellEnd"/>
            <w:r w:rsidRPr="00BA7806">
              <w:rPr>
                <w:color w:val="000000"/>
                <w:sz w:val="22"/>
                <w:szCs w:val="22"/>
                <w:lang w:eastAsia="ru-RU"/>
              </w:rPr>
              <w:t xml:space="preserve"> Валентина Василівна</w:t>
            </w:r>
          </w:p>
          <w:p w14:paraId="4F2A68EB" w14:textId="2A013B28" w:rsidR="00BA7806" w:rsidRPr="00BA7806" w:rsidRDefault="00BA7806" w:rsidP="00BA7806">
            <w:pPr>
              <w:pStyle w:val="a7"/>
              <w:spacing w:after="0"/>
              <w:ind w:right="76" w:firstLine="14"/>
              <w:contextualSpacing/>
              <w:jc w:val="both"/>
              <w:rPr>
                <w:color w:val="000000"/>
                <w:sz w:val="22"/>
                <w:szCs w:val="22"/>
                <w:lang w:eastAsia="ru-RU"/>
              </w:rPr>
            </w:pPr>
            <w:r w:rsidRPr="00BA7806">
              <w:rPr>
                <w:color w:val="000000"/>
                <w:sz w:val="22"/>
                <w:szCs w:val="22"/>
                <w:lang w:eastAsia="ru-RU"/>
              </w:rPr>
              <w:t xml:space="preserve"> тел. +380972669923   , </w:t>
            </w:r>
          </w:p>
          <w:p w14:paraId="2907EDBE" w14:textId="77777777" w:rsidR="00BA7806" w:rsidRPr="00BA7806" w:rsidRDefault="00BA7806" w:rsidP="00BA7806">
            <w:pPr>
              <w:pStyle w:val="a7"/>
              <w:spacing w:after="0"/>
              <w:ind w:right="76" w:firstLine="14"/>
              <w:contextualSpacing/>
              <w:jc w:val="both"/>
              <w:rPr>
                <w:color w:val="000000"/>
                <w:sz w:val="22"/>
                <w:szCs w:val="22"/>
                <w:lang w:eastAsia="ru-RU"/>
              </w:rPr>
            </w:pPr>
            <w:r w:rsidRPr="00BA7806">
              <w:rPr>
                <w:color w:val="000000"/>
                <w:sz w:val="22"/>
                <w:szCs w:val="22"/>
                <w:lang w:eastAsia="ru-RU"/>
              </w:rPr>
              <w:t xml:space="preserve">Адреса: 07700, Київська обл., Бориспільський район, м. Яготин,  </w:t>
            </w:r>
            <w:proofErr w:type="spellStart"/>
            <w:r w:rsidRPr="00BA7806">
              <w:rPr>
                <w:color w:val="000000"/>
                <w:sz w:val="22"/>
                <w:szCs w:val="22"/>
                <w:lang w:eastAsia="ru-RU"/>
              </w:rPr>
              <w:t>вул.Київська</w:t>
            </w:r>
            <w:proofErr w:type="spellEnd"/>
            <w:r w:rsidRPr="00BA7806">
              <w:rPr>
                <w:color w:val="000000"/>
                <w:sz w:val="22"/>
                <w:szCs w:val="22"/>
                <w:lang w:eastAsia="ru-RU"/>
              </w:rPr>
              <w:t>,6; тел. (04575)41164</w:t>
            </w:r>
          </w:p>
          <w:p w14:paraId="71F0D9F5" w14:textId="30385ADB" w:rsidR="0023465E" w:rsidRPr="001C127A" w:rsidRDefault="00BA7806" w:rsidP="00BA7806">
            <w:pPr>
              <w:pStyle w:val="a7"/>
              <w:spacing w:before="0" w:beforeAutospacing="0" w:after="0" w:afterAutospacing="0"/>
              <w:ind w:right="76" w:firstLine="14"/>
              <w:contextualSpacing/>
              <w:jc w:val="both"/>
              <w:rPr>
                <w:color w:val="000000"/>
                <w:sz w:val="22"/>
                <w:szCs w:val="22"/>
                <w:lang w:eastAsia="ru-RU"/>
              </w:rPr>
            </w:pPr>
            <w:r w:rsidRPr="00BA7806">
              <w:rPr>
                <w:color w:val="000000"/>
                <w:sz w:val="22"/>
                <w:szCs w:val="22"/>
                <w:lang w:eastAsia="ru-RU"/>
              </w:rPr>
              <w:t xml:space="preserve"> e-</w:t>
            </w:r>
            <w:proofErr w:type="spellStart"/>
            <w:r w:rsidRPr="00BA7806">
              <w:rPr>
                <w:color w:val="000000"/>
                <w:sz w:val="22"/>
                <w:szCs w:val="22"/>
                <w:lang w:eastAsia="ru-RU"/>
              </w:rPr>
              <w:t>mail</w:t>
            </w:r>
            <w:proofErr w:type="spellEnd"/>
            <w:r w:rsidRPr="00BA7806">
              <w:rPr>
                <w:color w:val="000000"/>
                <w:sz w:val="22"/>
                <w:szCs w:val="22"/>
                <w:lang w:eastAsia="ru-RU"/>
              </w:rPr>
              <w:t>: yagotincpto@ukr.net</w:t>
            </w:r>
          </w:p>
        </w:tc>
      </w:tr>
      <w:tr w:rsidR="0023465E" w:rsidRPr="008450BD" w14:paraId="7F2D17B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427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277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B0C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відкриті торги</w:t>
            </w:r>
            <w:r>
              <w:rPr>
                <w:rFonts w:ascii="Times New Roman" w:hAnsi="Times New Roman"/>
              </w:rPr>
              <w:t xml:space="preserve"> з особливостями</w:t>
            </w:r>
          </w:p>
        </w:tc>
      </w:tr>
      <w:tr w:rsidR="0023465E" w:rsidRPr="008450BD" w14:paraId="41BD313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45A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258D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21EB"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6C262482"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63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57DF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D520" w14:textId="15764CCE" w:rsidR="0023465E" w:rsidRPr="00AF25B5" w:rsidRDefault="0023465E" w:rsidP="006E7F92">
            <w:pPr>
              <w:spacing w:after="0" w:line="240" w:lineRule="auto"/>
              <w:contextualSpacing/>
              <w:rPr>
                <w:rFonts w:ascii="Times New Roman" w:hAnsi="Times New Roman"/>
                <w:i/>
                <w:iCs/>
              </w:rPr>
            </w:pPr>
            <w:r w:rsidRPr="00AF25B5">
              <w:rPr>
                <w:rFonts w:ascii="Times New Roman" w:hAnsi="Times New Roman"/>
                <w:i/>
                <w:iCs/>
                <w:color w:val="000000"/>
              </w:rPr>
              <w:t xml:space="preserve">Послуги, пов’язані з виробництвом сільськогосподарської продукції – за ДК 021:2015 – 77110000-4 </w:t>
            </w:r>
            <w:r w:rsidR="006E7F92">
              <w:rPr>
                <w:rFonts w:ascii="Times New Roman" w:hAnsi="Times New Roman"/>
                <w:b/>
                <w:i/>
                <w:snapToGrid w:val="0"/>
                <w:sz w:val="24"/>
                <w:szCs w:val="24"/>
                <w:lang w:eastAsia="ru-RU"/>
              </w:rPr>
              <w:t xml:space="preserve"> П</w:t>
            </w:r>
            <w:r w:rsidR="006E7F92" w:rsidRPr="00D507A7">
              <w:rPr>
                <w:rFonts w:ascii="Times New Roman" w:hAnsi="Times New Roman"/>
                <w:b/>
                <w:i/>
                <w:snapToGrid w:val="0"/>
                <w:sz w:val="24"/>
                <w:szCs w:val="24"/>
                <w:lang w:eastAsia="ru-RU"/>
              </w:rPr>
              <w:t xml:space="preserve">ослуги з </w:t>
            </w:r>
            <w:r w:rsidR="006E7F92">
              <w:rPr>
                <w:rFonts w:ascii="Times New Roman" w:hAnsi="Times New Roman"/>
                <w:b/>
                <w:i/>
                <w:snapToGrid w:val="0"/>
                <w:sz w:val="24"/>
                <w:szCs w:val="24"/>
                <w:lang w:eastAsia="ru-RU"/>
              </w:rPr>
              <w:t>передпосівної підг</w:t>
            </w:r>
            <w:r w:rsidR="007D3454">
              <w:rPr>
                <w:rFonts w:ascii="Times New Roman" w:hAnsi="Times New Roman"/>
                <w:b/>
                <w:i/>
                <w:snapToGrid w:val="0"/>
                <w:sz w:val="24"/>
                <w:szCs w:val="24"/>
                <w:lang w:eastAsia="ru-RU"/>
              </w:rPr>
              <w:t xml:space="preserve">отовки </w:t>
            </w:r>
            <w:proofErr w:type="spellStart"/>
            <w:r w:rsidR="007D3454">
              <w:rPr>
                <w:rFonts w:ascii="Times New Roman" w:hAnsi="Times New Roman"/>
                <w:b/>
                <w:i/>
                <w:snapToGrid w:val="0"/>
                <w:sz w:val="24"/>
                <w:szCs w:val="24"/>
                <w:lang w:eastAsia="ru-RU"/>
              </w:rPr>
              <w:t>грунту</w:t>
            </w:r>
            <w:proofErr w:type="spellEnd"/>
            <w:r w:rsidR="007D3454">
              <w:rPr>
                <w:rFonts w:ascii="Times New Roman" w:hAnsi="Times New Roman"/>
                <w:b/>
                <w:i/>
                <w:snapToGrid w:val="0"/>
                <w:sz w:val="24"/>
                <w:szCs w:val="24"/>
                <w:lang w:eastAsia="ru-RU"/>
              </w:rPr>
              <w:t xml:space="preserve">, внесення добрив, </w:t>
            </w:r>
            <w:r w:rsidR="006E7F92">
              <w:rPr>
                <w:rFonts w:ascii="Times New Roman" w:hAnsi="Times New Roman"/>
                <w:b/>
                <w:i/>
                <w:snapToGrid w:val="0"/>
                <w:sz w:val="24"/>
                <w:szCs w:val="24"/>
                <w:lang w:eastAsia="ru-RU"/>
              </w:rPr>
              <w:t>посів кукурудзи та сої</w:t>
            </w:r>
            <w:r w:rsidR="006E7F92">
              <w:rPr>
                <w:rFonts w:ascii="Times New Roman" w:hAnsi="Times New Roman"/>
                <w:b/>
                <w:bCs/>
                <w:i/>
                <w:iCs/>
                <w:color w:val="000000"/>
              </w:rPr>
              <w:t xml:space="preserve"> </w:t>
            </w:r>
          </w:p>
        </w:tc>
      </w:tr>
      <w:tr w:rsidR="0023465E" w:rsidRPr="008450BD" w14:paraId="70AC72D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381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A59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D51B"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color w:val="000000"/>
              </w:rPr>
              <w:t>Подання тендерної пропозиції по окремим частинам (лотам) предмета закупівлі не передбачається. Тендерні пропозиції щодо предмета закупівлі подаються в цілому.</w:t>
            </w:r>
          </w:p>
          <w:p w14:paraId="3A913BB5" w14:textId="1C83922F" w:rsidR="0023465E" w:rsidRPr="009C071E" w:rsidRDefault="0023465E" w:rsidP="007D3454">
            <w:pPr>
              <w:widowControl w:val="0"/>
              <w:spacing w:after="0" w:line="240" w:lineRule="auto"/>
              <w:contextualSpacing/>
              <w:jc w:val="both"/>
              <w:rPr>
                <w:rFonts w:ascii="Times New Roman" w:hAnsi="Times New Roman"/>
                <w:color w:val="000000"/>
              </w:rPr>
            </w:pPr>
            <w:r w:rsidRPr="009C071E">
              <w:rPr>
                <w:rFonts w:ascii="Times New Roman" w:hAnsi="Times New Roman"/>
                <w:iCs/>
                <w:sz w:val="24"/>
                <w:szCs w:val="24"/>
                <w:lang w:eastAsia="ru-RU"/>
              </w:rPr>
              <w:t>Розмір бюджетного призначення</w:t>
            </w:r>
            <w:r w:rsidRPr="009C071E">
              <w:rPr>
                <w:rFonts w:ascii="Times New Roman" w:hAnsi="Times New Roman"/>
                <w:b/>
                <w:iCs/>
                <w:sz w:val="24"/>
                <w:szCs w:val="24"/>
                <w:lang w:eastAsia="ru-RU"/>
              </w:rPr>
              <w:t xml:space="preserve"> </w:t>
            </w:r>
            <w:r w:rsidR="007D3454">
              <w:rPr>
                <w:rFonts w:ascii="Times New Roman" w:hAnsi="Times New Roman"/>
                <w:b/>
                <w:iCs/>
                <w:sz w:val="24"/>
                <w:szCs w:val="24"/>
                <w:lang w:eastAsia="ru-RU"/>
              </w:rPr>
              <w:t xml:space="preserve">433000,00 </w:t>
            </w:r>
            <w:r w:rsidRPr="009C071E">
              <w:rPr>
                <w:rFonts w:ascii="Times New Roman" w:hAnsi="Times New Roman"/>
                <w:b/>
                <w:iCs/>
                <w:sz w:val="24"/>
                <w:szCs w:val="24"/>
                <w:lang w:eastAsia="ru-RU"/>
              </w:rPr>
              <w:t>грн. (</w:t>
            </w:r>
            <w:r w:rsidR="007D3454">
              <w:rPr>
                <w:rFonts w:ascii="Times New Roman" w:hAnsi="Times New Roman"/>
                <w:b/>
                <w:iCs/>
                <w:sz w:val="24"/>
                <w:szCs w:val="24"/>
                <w:lang w:eastAsia="ru-RU"/>
              </w:rPr>
              <w:t>Чотириста тридцять три</w:t>
            </w:r>
            <w:r w:rsidR="005F37EC">
              <w:rPr>
                <w:rFonts w:ascii="Times New Roman" w:hAnsi="Times New Roman"/>
                <w:b/>
                <w:iCs/>
                <w:sz w:val="24"/>
                <w:szCs w:val="24"/>
                <w:lang w:eastAsia="ru-RU"/>
              </w:rPr>
              <w:t xml:space="preserve"> тисяч</w:t>
            </w:r>
            <w:r w:rsidR="007D3454">
              <w:rPr>
                <w:rFonts w:ascii="Times New Roman" w:hAnsi="Times New Roman"/>
                <w:b/>
                <w:iCs/>
                <w:sz w:val="24"/>
                <w:szCs w:val="24"/>
                <w:lang w:eastAsia="ru-RU"/>
              </w:rPr>
              <w:t>і</w:t>
            </w:r>
            <w:r w:rsidR="005F37EC">
              <w:rPr>
                <w:rFonts w:ascii="Times New Roman" w:hAnsi="Times New Roman"/>
                <w:b/>
                <w:iCs/>
                <w:sz w:val="24"/>
                <w:szCs w:val="24"/>
                <w:lang w:eastAsia="ru-RU"/>
              </w:rPr>
              <w:t xml:space="preserve"> гривень 00 копійок</w:t>
            </w:r>
            <w:r w:rsidRPr="009C071E">
              <w:rPr>
                <w:rFonts w:ascii="Times New Roman" w:hAnsi="Times New Roman"/>
                <w:b/>
                <w:iCs/>
                <w:sz w:val="24"/>
                <w:szCs w:val="24"/>
                <w:lang w:eastAsia="ru-RU"/>
              </w:rPr>
              <w:t>) з ПДВ</w:t>
            </w:r>
          </w:p>
        </w:tc>
      </w:tr>
      <w:tr w:rsidR="0023465E" w:rsidRPr="008450BD" w14:paraId="3B1E881C" w14:textId="77777777" w:rsidTr="00E9724C">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2F2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18F5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3D238" w14:textId="4EB04FE8" w:rsidR="0023465E" w:rsidRPr="00E9724C" w:rsidRDefault="0023465E" w:rsidP="003112E7">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 Загальна площа земель, що підлягають обробітку, складає </w:t>
            </w:r>
            <w:r w:rsidR="006E7F92">
              <w:rPr>
                <w:rFonts w:ascii="Times New Roman" w:hAnsi="Times New Roman"/>
                <w:color w:val="000000"/>
              </w:rPr>
              <w:t xml:space="preserve">242 </w:t>
            </w:r>
            <w:r w:rsidRPr="00E9724C">
              <w:rPr>
                <w:rFonts w:ascii="Times New Roman" w:hAnsi="Times New Roman"/>
                <w:color w:val="000000"/>
              </w:rPr>
              <w:t>га</w:t>
            </w:r>
          </w:p>
          <w:p w14:paraId="1484863D" w14:textId="129A944E" w:rsidR="0023465E" w:rsidRPr="00E9724C" w:rsidRDefault="0023465E" w:rsidP="00BA7806">
            <w:pPr>
              <w:spacing w:after="0" w:line="240" w:lineRule="auto"/>
              <w:contextualSpacing/>
              <w:jc w:val="both"/>
              <w:rPr>
                <w:rFonts w:ascii="Times New Roman" w:hAnsi="Times New Roman"/>
                <w:color w:val="000000"/>
              </w:rPr>
            </w:pPr>
            <w:r w:rsidRPr="00E9724C">
              <w:rPr>
                <w:rFonts w:ascii="Times New Roman" w:hAnsi="Times New Roman"/>
                <w:color w:val="000000"/>
              </w:rPr>
              <w:t>Місце поставки (надання послуг): К</w:t>
            </w:r>
            <w:r w:rsidR="00BA7806">
              <w:rPr>
                <w:rFonts w:ascii="Times New Roman" w:hAnsi="Times New Roman"/>
                <w:color w:val="000000"/>
              </w:rPr>
              <w:t>иїв</w:t>
            </w:r>
            <w:r w:rsidRPr="00E9724C">
              <w:rPr>
                <w:rFonts w:ascii="Times New Roman" w:hAnsi="Times New Roman"/>
                <w:color w:val="000000"/>
              </w:rPr>
              <w:t xml:space="preserve">ська область, </w:t>
            </w:r>
            <w:r w:rsidR="00BA7806">
              <w:rPr>
                <w:rFonts w:ascii="Times New Roman" w:hAnsi="Times New Roman"/>
                <w:color w:val="000000"/>
              </w:rPr>
              <w:t>Бориспільсь</w:t>
            </w:r>
            <w:r w:rsidRPr="00E9724C">
              <w:rPr>
                <w:rFonts w:ascii="Times New Roman" w:hAnsi="Times New Roman"/>
                <w:color w:val="000000"/>
              </w:rPr>
              <w:t xml:space="preserve">кий район, </w:t>
            </w:r>
            <w:r w:rsidR="00E9724C">
              <w:rPr>
                <w:rFonts w:ascii="Times New Roman" w:hAnsi="Times New Roman"/>
                <w:color w:val="000000"/>
              </w:rPr>
              <w:t xml:space="preserve">землі на території </w:t>
            </w:r>
            <w:proofErr w:type="spellStart"/>
            <w:r w:rsidR="00BA7806">
              <w:rPr>
                <w:rFonts w:ascii="Times New Roman" w:hAnsi="Times New Roman"/>
                <w:color w:val="000000"/>
              </w:rPr>
              <w:t>Яготин</w:t>
            </w:r>
            <w:r w:rsidR="00E9724C">
              <w:rPr>
                <w:rFonts w:ascii="Times New Roman" w:hAnsi="Times New Roman"/>
                <w:color w:val="000000"/>
              </w:rPr>
              <w:t>ської</w:t>
            </w:r>
            <w:proofErr w:type="spellEnd"/>
            <w:r w:rsidR="00E9724C">
              <w:rPr>
                <w:rFonts w:ascii="Times New Roman" w:hAnsi="Times New Roman"/>
                <w:color w:val="000000"/>
              </w:rPr>
              <w:t xml:space="preserve"> </w:t>
            </w:r>
            <w:r w:rsidR="00BA7806">
              <w:rPr>
                <w:rFonts w:ascii="Times New Roman" w:hAnsi="Times New Roman"/>
                <w:color w:val="000000"/>
              </w:rPr>
              <w:t>ОТГ</w:t>
            </w:r>
          </w:p>
        </w:tc>
      </w:tr>
      <w:tr w:rsidR="0023465E" w:rsidRPr="008450BD" w14:paraId="549FC0F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86B9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773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C867A" w14:textId="4E282DDD" w:rsidR="0023465E" w:rsidRPr="00E9724C" w:rsidRDefault="005E1300" w:rsidP="003112E7">
            <w:pPr>
              <w:spacing w:after="0" w:line="240" w:lineRule="auto"/>
              <w:contextualSpacing/>
              <w:jc w:val="both"/>
              <w:rPr>
                <w:rFonts w:ascii="Times New Roman" w:hAnsi="Times New Roman"/>
              </w:rPr>
            </w:pPr>
            <w:r>
              <w:rPr>
                <w:rFonts w:ascii="Times New Roman" w:hAnsi="Times New Roman"/>
              </w:rPr>
              <w:t>з дати підписання Договору до 31</w:t>
            </w:r>
            <w:r w:rsidR="0023465E" w:rsidRPr="00E9724C">
              <w:rPr>
                <w:rFonts w:ascii="Times New Roman" w:hAnsi="Times New Roman"/>
              </w:rPr>
              <w:t>.12.2024 року (включно)</w:t>
            </w:r>
          </w:p>
        </w:tc>
      </w:tr>
      <w:tr w:rsidR="0023465E" w:rsidRPr="008450BD" w14:paraId="33A2F75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00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E4A4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BB3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65E" w:rsidRPr="008450BD" w14:paraId="6E632ED5"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98D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B6C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189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Валютою тендерної пропозиції є національна валюта Замовника – гривня.</w:t>
            </w:r>
          </w:p>
          <w:p w14:paraId="0866E4C6"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b/>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3465E" w:rsidRPr="008450BD" w14:paraId="584AEB8D"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965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C764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403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rPr>
              <w:t xml:space="preserve">7.1. </w:t>
            </w:r>
            <w:r w:rsidRPr="008450BD">
              <w:rPr>
                <w:rFonts w:ascii="Times New Roman" w:hAnsi="Times New Roman"/>
                <w:lang w:eastAsia="uk-UA"/>
              </w:rPr>
              <w:t xml:space="preserve">Під час проведення процедур закупівель усі документи, що готуються Замовником, викладаються українською мовою. </w:t>
            </w:r>
          </w:p>
          <w:p w14:paraId="72D7B515" w14:textId="33AD695C"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w:t>
            </w:r>
            <w:r w:rsidRPr="008450BD">
              <w:rPr>
                <w:rFonts w:ascii="Times New Roman" w:hAnsi="Times New Roman"/>
                <w:lang w:eastAsia="uk-UA"/>
              </w:rPr>
              <w:lastRenderedPageBreak/>
              <w:t xml:space="preserve">мовою бюро перекладів та/або </w:t>
            </w:r>
            <w:r w:rsidRPr="008450BD">
              <w:rPr>
                <w:rFonts w:ascii="Times New Roman" w:hAnsi="Times New Roman"/>
                <w:i/>
                <w:lang w:eastAsia="uk-UA"/>
              </w:rPr>
              <w:t>з перекладом українською мовою з нотаріальним засвідченням підпису перекладача</w:t>
            </w:r>
            <w:r w:rsidRPr="008450BD">
              <w:rPr>
                <w:rFonts w:ascii="Times New Roman" w:hAnsi="Times New Roman"/>
                <w:lang w:eastAsia="uk-UA"/>
              </w:rPr>
              <w:t>, якщо інше не передбачено цією тендерною документацією. Визначальним є текст</w:t>
            </w:r>
            <w:r w:rsidR="009C661B">
              <w:rPr>
                <w:rFonts w:ascii="Times New Roman" w:hAnsi="Times New Roman"/>
                <w:lang w:eastAsia="uk-UA"/>
              </w:rPr>
              <w:t>, викладений українською мовою.</w:t>
            </w:r>
          </w:p>
        </w:tc>
      </w:tr>
      <w:tr w:rsidR="0023465E" w:rsidRPr="008450BD" w14:paraId="7A53D9F6"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4D3B630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ІІ. Порядок унесення змін та надання роз’яснень до тендерної документації</w:t>
            </w:r>
          </w:p>
        </w:tc>
      </w:tr>
      <w:tr w:rsidR="0023465E" w:rsidRPr="008450BD" w14:paraId="2EC5AA9A"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DB6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81652" w14:textId="77777777" w:rsidR="0023465E" w:rsidRPr="008450BD" w:rsidRDefault="0023465E" w:rsidP="003112E7">
            <w:pPr>
              <w:spacing w:after="0" w:line="240" w:lineRule="auto"/>
              <w:contextualSpacing/>
              <w:rPr>
                <w:rFonts w:ascii="Times New Roman" w:hAnsi="Times New Roman"/>
              </w:rPr>
            </w:pPr>
            <w:r w:rsidRPr="001012FA">
              <w:rPr>
                <w:rFonts w:ascii="Times New Roman" w:hAnsi="Times New Roman"/>
              </w:rPr>
              <w:t>Надання роз’яснень щодо тендерної документації та внесення змін до неї</w:t>
            </w:r>
            <w:r w:rsidRPr="00085C0A">
              <w:rPr>
                <w:shd w:val="clear" w:color="auto" w:fill="FFFFFF"/>
              </w:rPr>
              <w:t>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D19FC"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r w:rsidRPr="001012FA">
              <w:rPr>
                <w:sz w:val="22"/>
                <w:szCs w:val="22"/>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8ABC5B"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0" w:name="n656"/>
            <w:bookmarkEnd w:id="0"/>
            <w:r w:rsidRPr="001012FA">
              <w:rPr>
                <w:sz w:val="22"/>
                <w:szCs w:val="22"/>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D8451C">
              <w:rPr>
                <w:sz w:val="22"/>
                <w:szCs w:val="22"/>
                <w:lang w:eastAsia="en-US"/>
              </w:rPr>
              <w:t xml:space="preserve"> </w:t>
            </w:r>
            <w:hyperlink r:id="rId9" w:anchor="n960" w:tgtFrame="_blank" w:history="1">
              <w:r w:rsidRPr="001012FA">
                <w:rPr>
                  <w:sz w:val="22"/>
                  <w:szCs w:val="22"/>
                  <w:lang w:eastAsia="en-US"/>
                </w:rPr>
                <w:t>статті</w:t>
              </w:r>
            </w:hyperlink>
            <w:hyperlink r:id="rId10" w:anchor="n960" w:tgtFrame="_blank" w:history="1">
              <w:r w:rsidR="00D8451C">
                <w:rPr>
                  <w:sz w:val="22"/>
                  <w:szCs w:val="22"/>
                  <w:lang w:eastAsia="en-US"/>
                </w:rPr>
                <w:t xml:space="preserve"> </w:t>
              </w:r>
              <w:r w:rsidRPr="001012FA">
                <w:rPr>
                  <w:sz w:val="22"/>
                  <w:szCs w:val="22"/>
                  <w:lang w:eastAsia="en-US"/>
                </w:rPr>
                <w:t>8</w:t>
              </w:r>
            </w:hyperlink>
            <w:r w:rsidR="00D8451C">
              <w:rPr>
                <w:sz w:val="22"/>
                <w:szCs w:val="22"/>
                <w:lang w:eastAsia="en-US"/>
              </w:rPr>
              <w:t xml:space="preserve"> </w:t>
            </w:r>
            <w:r w:rsidRPr="001012FA">
              <w:rPr>
                <w:sz w:val="22"/>
                <w:szCs w:val="22"/>
                <w:lang w:eastAsia="en-US"/>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68A07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1" w:name="n657"/>
            <w:bookmarkEnd w:id="1"/>
            <w:r w:rsidRPr="001012FA">
              <w:rPr>
                <w:sz w:val="22"/>
                <w:szCs w:val="22"/>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012FA">
              <w:rPr>
                <w:sz w:val="22"/>
                <w:szCs w:val="22"/>
                <w:lang w:eastAsia="en-US"/>
              </w:rPr>
              <w:t>машинозчитувальному</w:t>
            </w:r>
            <w:proofErr w:type="spellEnd"/>
            <w:r w:rsidRPr="001012FA">
              <w:rPr>
                <w:sz w:val="22"/>
                <w:szCs w:val="22"/>
                <w:lang w:eastAsia="en-US"/>
              </w:rPr>
              <w:t xml:space="preserve"> форматі розміщуються в електронній системі закупівель протягом одного дня з дати прийняття рішення про їх внесення.</w:t>
            </w:r>
          </w:p>
          <w:p w14:paraId="51DFB71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2" w:name="n658"/>
            <w:bookmarkEnd w:id="2"/>
            <w:r w:rsidRPr="001012FA">
              <w:rPr>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7EBA81" w14:textId="77777777" w:rsidR="0023465E" w:rsidRPr="008450BD" w:rsidRDefault="0023465E" w:rsidP="003112E7">
            <w:pPr>
              <w:spacing w:after="0" w:line="240" w:lineRule="auto"/>
              <w:contextualSpacing/>
              <w:jc w:val="both"/>
              <w:rPr>
                <w:rFonts w:ascii="Times New Roman" w:hAnsi="Times New Roman"/>
              </w:rPr>
            </w:pPr>
            <w:bookmarkStart w:id="3" w:name="n659"/>
            <w:bookmarkEnd w:id="3"/>
            <w:r w:rsidRPr="001012FA">
              <w:rPr>
                <w:rFonts w:ascii="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65E" w:rsidRPr="008450BD" w14:paraId="4585B875"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702E9136"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ІІІ. Інструкція з підготовки тендерної пропозиції</w:t>
            </w:r>
          </w:p>
        </w:tc>
      </w:tr>
      <w:tr w:rsidR="0023465E" w:rsidRPr="008450BD" w14:paraId="1E79570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337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C9F8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Зміст і спосіб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4608" w14:textId="7EDFCE1C"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1.1. </w:t>
            </w:r>
            <w:r w:rsidRPr="001867B8">
              <w:rPr>
                <w:rFonts w:ascii="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8450BD">
              <w:rPr>
                <w:rFonts w:ascii="Times New Roman" w:hAnsi="Times New Roman"/>
              </w:rPr>
              <w:t>:</w:t>
            </w:r>
          </w:p>
          <w:p w14:paraId="28E84CA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та документів, що підтверджують відповідність учасника кваліфікаційним критеріям відповідно до Додатку 1 до ТД; </w:t>
            </w:r>
          </w:p>
          <w:p w14:paraId="72D1F298"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щодо відповідності учасника вимогам, визначеним пунктом 47 Особливостей;</w:t>
            </w:r>
          </w:p>
          <w:p w14:paraId="7B549894"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Pr="00BA2093">
              <w:rPr>
                <w:rFonts w:ascii="Times New Roman" w:hAnsi="Times New Roman"/>
                <w:lang w:val="ru-RU"/>
              </w:rPr>
              <w:t>2</w:t>
            </w:r>
            <w:r w:rsidRPr="00BA2093">
              <w:rPr>
                <w:rFonts w:ascii="Times New Roman" w:hAnsi="Times New Roman"/>
              </w:rPr>
              <w:t xml:space="preserve"> ТД, </w:t>
            </w:r>
          </w:p>
          <w:p w14:paraId="776E68D0" w14:textId="2DA0711E"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w:t>
            </w:r>
            <w:r w:rsidR="00435F2E">
              <w:rPr>
                <w:rFonts w:ascii="Times New Roman" w:hAnsi="Times New Roman"/>
              </w:rPr>
              <w:t xml:space="preserve">пропозиції відповідно до </w:t>
            </w:r>
            <w:r w:rsidRPr="00BA2093">
              <w:rPr>
                <w:rFonts w:ascii="Times New Roman" w:hAnsi="Times New Roman"/>
              </w:rPr>
              <w:t>Додатку 1 ТД;</w:t>
            </w:r>
          </w:p>
          <w:p w14:paraId="61B7E7ED" w14:textId="77777777" w:rsidR="0023465E"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 інших документів, необхідність подання яких у складі тендерної </w:t>
            </w:r>
            <w:r w:rsidRPr="00BA2093">
              <w:rPr>
                <w:rFonts w:ascii="Times New Roman" w:hAnsi="Times New Roman"/>
              </w:rPr>
              <w:lastRenderedPageBreak/>
              <w:t>пропозиції передбачена умовами цієї документації та додатками до цієї тендерної документації.</w:t>
            </w:r>
          </w:p>
          <w:p w14:paraId="67494C62" w14:textId="0F530D00" w:rsidR="0023465E" w:rsidRPr="00920ABE" w:rsidRDefault="0023465E" w:rsidP="003112E7">
            <w:pPr>
              <w:pStyle w:val="rvps2"/>
              <w:shd w:val="clear" w:color="auto" w:fill="FFFFFF"/>
              <w:spacing w:before="0" w:beforeAutospacing="0" w:after="0" w:afterAutospacing="0"/>
              <w:contextualSpacing/>
              <w:jc w:val="both"/>
              <w:rPr>
                <w:sz w:val="22"/>
                <w:szCs w:val="22"/>
                <w:lang w:eastAsia="en-US"/>
              </w:rPr>
            </w:pPr>
            <w:r w:rsidRPr="00920ABE">
              <w:rPr>
                <w:sz w:val="22"/>
                <w:szCs w:val="22"/>
                <w:lang w:eastAsia="en-US"/>
              </w:rPr>
              <w:t xml:space="preserve">1.1.1. З урахуванням </w:t>
            </w:r>
            <w:proofErr w:type="spellStart"/>
            <w:r w:rsidRPr="00920ABE">
              <w:rPr>
                <w:sz w:val="22"/>
                <w:szCs w:val="22"/>
                <w:lang w:eastAsia="en-US"/>
              </w:rPr>
              <w:t>абз</w:t>
            </w:r>
            <w:proofErr w:type="spellEnd"/>
            <w:r w:rsidRPr="00920ABE">
              <w:rPr>
                <w:sz w:val="22"/>
                <w:szCs w:val="22"/>
                <w:lang w:eastAsia="en-US"/>
              </w:rPr>
              <w:t>.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w:t>
            </w:r>
            <w:r w:rsidR="003A6212">
              <w:rPr>
                <w:sz w:val="22"/>
                <w:szCs w:val="22"/>
                <w:lang w:eastAsia="en-US"/>
              </w:rPr>
              <w:t>/Ісламської Республіки Іран</w:t>
            </w:r>
            <w:r w:rsidRPr="00920ABE">
              <w:rPr>
                <w:sz w:val="22"/>
                <w:szCs w:val="22"/>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A6212">
              <w:rPr>
                <w:sz w:val="22"/>
                <w:szCs w:val="22"/>
                <w:lang w:eastAsia="en-US"/>
              </w:rPr>
              <w:t>/Ісламської Республіки Іран</w:t>
            </w:r>
            <w:r w:rsidRPr="00920ABE">
              <w:rPr>
                <w:sz w:val="22"/>
                <w:szCs w:val="22"/>
                <w:lang w:eastAsia="en-US"/>
              </w:rPr>
              <w:t xml:space="preserve">; юридичною особою, утвореною та зареєстрованою відповідно до законодавства України, кінцевим </w:t>
            </w:r>
            <w:proofErr w:type="spellStart"/>
            <w:r w:rsidRPr="00920ABE">
              <w:rPr>
                <w:sz w:val="22"/>
                <w:szCs w:val="22"/>
                <w:lang w:eastAsia="en-US"/>
              </w:rPr>
              <w:t>бенефіціарним</w:t>
            </w:r>
            <w:proofErr w:type="spellEnd"/>
            <w:r w:rsidRPr="00920ABE">
              <w:rPr>
                <w:sz w:val="22"/>
                <w:szCs w:val="22"/>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A6212">
              <w:rPr>
                <w:sz w:val="22"/>
                <w:szCs w:val="22"/>
                <w:lang w:eastAsia="en-US"/>
              </w:rPr>
              <w:t>/Ісламської Республіки Іран</w:t>
            </w:r>
            <w:r w:rsidRPr="00920ABE">
              <w:rPr>
                <w:sz w:val="22"/>
                <w:szCs w:val="22"/>
                <w:lang w:eastAsia="en-US"/>
              </w:rPr>
              <w:t>, громадянин Російської Федерації/Республіки Білорусь</w:t>
            </w:r>
            <w:r w:rsidR="003A6212">
              <w:rPr>
                <w:sz w:val="22"/>
                <w:szCs w:val="22"/>
                <w:lang w:eastAsia="en-US"/>
              </w:rPr>
              <w:t>/Ісламської Республіки Іран</w:t>
            </w:r>
            <w:r w:rsidR="003A6212" w:rsidRPr="00920ABE">
              <w:rPr>
                <w:sz w:val="22"/>
                <w:szCs w:val="22"/>
                <w:lang w:eastAsia="en-US"/>
              </w:rPr>
              <w:t xml:space="preserve"> </w:t>
            </w:r>
            <w:r w:rsidRPr="00920ABE">
              <w:rPr>
                <w:sz w:val="22"/>
                <w:szCs w:val="22"/>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sidR="003A6212">
              <w:rPr>
                <w:sz w:val="22"/>
                <w:szCs w:val="22"/>
                <w:lang w:eastAsia="en-US"/>
              </w:rPr>
              <w:t>ь/Ісламської Республіки Іран</w:t>
            </w:r>
            <w:r w:rsidRPr="00920ABE">
              <w:rPr>
                <w:sz w:val="22"/>
                <w:szCs w:val="22"/>
                <w:lang w:eastAsia="en-US"/>
              </w:rPr>
              <w:t xml:space="preserve">, крім випадків коли активи в установленому законодавством порядку передані в управління </w:t>
            </w:r>
            <w:r w:rsidR="003A6212">
              <w:rPr>
                <w:sz w:val="22"/>
                <w:szCs w:val="22"/>
                <w:lang w:eastAsia="en-US"/>
              </w:rPr>
              <w:t>АРМА</w:t>
            </w:r>
            <w:r w:rsidRPr="00920ABE">
              <w:rPr>
                <w:sz w:val="22"/>
                <w:szCs w:val="22"/>
                <w:lang w:eastAsia="en-US"/>
              </w:rPr>
              <w:t>; або пропонує в тендерній пропозиції товари походженням з Російської Федерації/Республіки Білорусь</w:t>
            </w:r>
            <w:r w:rsidR="003A6212">
              <w:rPr>
                <w:sz w:val="22"/>
                <w:szCs w:val="22"/>
                <w:lang w:eastAsia="en-US"/>
              </w:rPr>
              <w:t>/Ісламської Республіки Іран</w:t>
            </w:r>
            <w:r w:rsidR="00E05D25">
              <w:rPr>
                <w:sz w:val="22"/>
                <w:szCs w:val="22"/>
                <w:lang w:eastAsia="en-US"/>
              </w:rPr>
              <w:t xml:space="preserve"> </w:t>
            </w:r>
            <w:r w:rsidRPr="00920ABE">
              <w:rPr>
                <w:sz w:val="22"/>
                <w:szCs w:val="22"/>
                <w:lang w:eastAsia="en-US"/>
              </w:rPr>
              <w:t>(за винятком товарів</w:t>
            </w:r>
            <w:r w:rsidR="001D33F2">
              <w:rPr>
                <w:sz w:val="22"/>
                <w:szCs w:val="22"/>
                <w:lang w:eastAsia="en-US"/>
              </w:rPr>
              <w:t xml:space="preserve"> походженням</w:t>
            </w:r>
            <w:r w:rsidR="001D33F2" w:rsidRPr="00B03D68">
              <w:rPr>
                <w:sz w:val="22"/>
                <w:szCs w:val="22"/>
              </w:rPr>
              <w:t xml:space="preserve"> </w:t>
            </w:r>
            <w:proofErr w:type="spellStart"/>
            <w:r w:rsidR="001D33F2" w:rsidRPr="00B03D68">
              <w:rPr>
                <w:sz w:val="22"/>
                <w:szCs w:val="22"/>
              </w:rPr>
              <w:t>походженням</w:t>
            </w:r>
            <w:proofErr w:type="spellEnd"/>
            <w:r w:rsidR="001D33F2" w:rsidRPr="00B03D68">
              <w:rPr>
                <w:sz w:val="22"/>
                <w:szCs w:val="22"/>
              </w:rPr>
              <w:t xml:space="preserve"> з Російської Федерації/Республіки Білорусь</w:t>
            </w:r>
            <w:r w:rsidR="001D33F2">
              <w:rPr>
                <w:sz w:val="22"/>
                <w:szCs w:val="22"/>
                <w:lang w:eastAsia="en-US"/>
              </w:rPr>
              <w:t xml:space="preserve">  </w:t>
            </w:r>
            <w:r w:rsidRPr="00920ABE">
              <w:rPr>
                <w:sz w:val="22"/>
                <w:szCs w:val="22"/>
                <w:lang w:eastAsia="en-US"/>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42A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1.2. Кожен учасник має право подати тільки одну тендерну пропозицію.</w:t>
            </w:r>
          </w:p>
          <w:p w14:paraId="74EF0847" w14:textId="517AC0F1"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8450BD">
              <w:rPr>
                <w:rFonts w:ascii="Times New Roman" w:hAnsi="Times New Roman"/>
              </w:rPr>
              <w:t>машинозчитування</w:t>
            </w:r>
            <w:proofErr w:type="spellEnd"/>
            <w:r w:rsidRPr="008450BD">
              <w:rPr>
                <w:rFonts w:ascii="Times New Roman" w:hAnsi="Times New Roman"/>
              </w:rPr>
              <w:t xml:space="preserve"> (файли з розширенням «</w:t>
            </w:r>
            <w:proofErr w:type="spellStart"/>
            <w:r w:rsidRPr="008450BD">
              <w:rPr>
                <w:rFonts w:ascii="Times New Roman" w:hAnsi="Times New Roman"/>
              </w:rPr>
              <w:t>..pdf</w:t>
            </w:r>
            <w:proofErr w:type="spellEnd"/>
            <w:r w:rsidRPr="008450BD">
              <w:rPr>
                <w:rFonts w:ascii="Times New Roman" w:hAnsi="Times New Roman"/>
              </w:rPr>
              <w:t>.», «</w:t>
            </w:r>
            <w:proofErr w:type="spellStart"/>
            <w:r w:rsidRPr="008450BD">
              <w:rPr>
                <w:rFonts w:ascii="Times New Roman" w:hAnsi="Times New Roman"/>
              </w:rPr>
              <w:t>..jpeg</w:t>
            </w:r>
            <w:proofErr w:type="spellEnd"/>
            <w:r w:rsidRPr="008450BD">
              <w:rPr>
                <w:rFonts w:ascii="Times New Roman" w:hAnsi="Times New Roman"/>
              </w:rPr>
              <w:t xml:space="preserve">.», тощо; рекомендовано в форматі «PDF»), зміст та вигляд яких повинен відповідати оригіналам відповідних документів, згідно яких виготовляються </w:t>
            </w:r>
            <w:proofErr w:type="spellStart"/>
            <w:r w:rsidRPr="008450BD">
              <w:rPr>
                <w:rFonts w:ascii="Times New Roman" w:hAnsi="Times New Roman"/>
              </w:rPr>
              <w:t>скан-копії</w:t>
            </w:r>
            <w:proofErr w:type="spellEnd"/>
            <w:r w:rsidRPr="008450BD">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067745">
              <w:rPr>
                <w:rFonts w:ascii="Times New Roman" w:hAnsi="Times New Roman"/>
              </w:rPr>
              <w:t>керівника</w:t>
            </w:r>
            <w:r w:rsidRPr="008450BD">
              <w:rPr>
                <w:rFonts w:ascii="Times New Roman" w:hAnsi="Times New Roman"/>
              </w:rPr>
              <w:t xml:space="preserve">/уповноваженої особи учасника. </w:t>
            </w:r>
          </w:p>
          <w:p w14:paraId="111D919F" w14:textId="1D6A9E11"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Вимога щодо засвідчення того чи іншого документу тендерної пропозиції власноручним підписом </w:t>
            </w:r>
            <w:r w:rsidR="00067745">
              <w:rPr>
                <w:rFonts w:ascii="Times New Roman" w:hAnsi="Times New Roman"/>
              </w:rPr>
              <w:t>керів</w:t>
            </w:r>
            <w:r w:rsidRPr="008450BD">
              <w:rPr>
                <w:rFonts w:ascii="Times New Roman" w:hAnsi="Times New Roman"/>
              </w:rPr>
              <w:t>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6834B0"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C60151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D16CA02"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508BB6"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учасник або переможець не повинен складати або відповідно до норм чинного законодавства (у разі подання тендерної пропозиції </w:t>
            </w:r>
            <w:r w:rsidRPr="008450BD">
              <w:rPr>
                <w:rFonts w:ascii="Times New Roman" w:hAnsi="Times New Roman"/>
              </w:rPr>
              <w:lastRenderedPageBreak/>
              <w:t xml:space="preserve">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w:t>
            </w:r>
            <w:r w:rsidRPr="008450BD">
              <w:rPr>
                <w:rFonts w:ascii="Times New Roman" w:hAnsi="Times New Roman"/>
                <w:b/>
              </w:rPr>
              <w:t>надає лист-роз’яснення в довільній формі</w:t>
            </w:r>
            <w:r w:rsidRPr="008450BD">
              <w:rPr>
                <w:rFonts w:ascii="Times New Roman" w:hAnsi="Times New Roman"/>
              </w:rPr>
              <w:t xml:space="preserve"> в якому зазначає законодавчі підстави ненадання відповідних документів або копію/</w:t>
            </w:r>
            <w:proofErr w:type="spellStart"/>
            <w:r w:rsidRPr="008450BD">
              <w:rPr>
                <w:rFonts w:ascii="Times New Roman" w:hAnsi="Times New Roman"/>
              </w:rPr>
              <w:t>ії</w:t>
            </w:r>
            <w:proofErr w:type="spellEnd"/>
            <w:r w:rsidRPr="008450BD">
              <w:rPr>
                <w:rFonts w:ascii="Times New Roman" w:hAnsi="Times New Roman"/>
              </w:rPr>
              <w:t xml:space="preserve"> роз`яснення/</w:t>
            </w:r>
            <w:proofErr w:type="spellStart"/>
            <w:r w:rsidRPr="008450BD">
              <w:rPr>
                <w:rFonts w:ascii="Times New Roman" w:hAnsi="Times New Roman"/>
              </w:rPr>
              <w:t>нь</w:t>
            </w:r>
            <w:proofErr w:type="spellEnd"/>
            <w:r w:rsidRPr="008450BD">
              <w:rPr>
                <w:rFonts w:ascii="Times New Roman" w:hAnsi="Times New Roman"/>
              </w:rPr>
              <w:t xml:space="preserve"> державних органів.</w:t>
            </w:r>
          </w:p>
          <w:p w14:paraId="730CAE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89F3321"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i/>
                <w:iCs/>
                <w:color w:val="000000"/>
              </w:rPr>
              <w:t>Неспроможність учасника подати всю інформацію, що вимагається тендерною документацією, або подання пропозиції, яка не відповідає вимогам тендерної документації, спричинить відхилення такої пропозиції.</w:t>
            </w:r>
          </w:p>
        </w:tc>
      </w:tr>
      <w:tr w:rsidR="0023465E" w:rsidRPr="008450BD" w14:paraId="69635670" w14:textId="77777777" w:rsidTr="00CA0DA1">
        <w:trPr>
          <w:trHeight w:val="41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C597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433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F0519" w14:textId="77777777" w:rsidR="0023465E" w:rsidRPr="008450BD" w:rsidRDefault="0023465E" w:rsidP="003112E7">
            <w:pPr>
              <w:tabs>
                <w:tab w:val="left" w:pos="2775"/>
              </w:tabs>
              <w:spacing w:after="0" w:line="240" w:lineRule="auto"/>
              <w:contextualSpacing/>
              <w:jc w:val="both"/>
              <w:rPr>
                <w:rFonts w:ascii="Times New Roman" w:hAnsi="Times New Roman"/>
              </w:rPr>
            </w:pPr>
            <w:r w:rsidRPr="008450BD">
              <w:rPr>
                <w:rFonts w:ascii="Times New Roman" w:hAnsi="Times New Roman"/>
              </w:rPr>
              <w:t xml:space="preserve">2.1.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4241006E" w14:textId="77777777" w:rsidTr="00E429D4">
        <w:trPr>
          <w:trHeight w:val="416"/>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F60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679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1387E" w14:textId="77777777" w:rsidR="0023465E" w:rsidRPr="008450BD" w:rsidRDefault="0023465E" w:rsidP="00E9724C">
            <w:pPr>
              <w:spacing w:after="0" w:line="240" w:lineRule="auto"/>
              <w:contextualSpacing/>
              <w:jc w:val="both"/>
              <w:rPr>
                <w:rFonts w:ascii="Times New Roman" w:hAnsi="Times New Roman"/>
                <w:lang w:eastAsia="uk-UA"/>
              </w:rPr>
            </w:pPr>
            <w:r w:rsidRPr="008450BD">
              <w:rPr>
                <w:rFonts w:ascii="Times New Roman" w:hAnsi="Times New Roman"/>
              </w:rPr>
              <w:t xml:space="preserve">3.1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523CA6A1"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A60D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0F82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11C2" w14:textId="77777777" w:rsidR="0023465E" w:rsidRPr="008450BD" w:rsidRDefault="0023465E" w:rsidP="003112E7">
            <w:pPr>
              <w:widowControl w:val="0"/>
              <w:spacing w:after="0" w:line="240" w:lineRule="auto"/>
              <w:contextualSpacing/>
              <w:jc w:val="both"/>
              <w:rPr>
                <w:rFonts w:ascii="Times New Roman" w:hAnsi="Times New Roman"/>
                <w:i/>
                <w:color w:val="000000"/>
              </w:rPr>
            </w:pPr>
            <w:r w:rsidRPr="008450BD">
              <w:rPr>
                <w:rFonts w:ascii="Times New Roman" w:hAnsi="Times New Roman"/>
                <w:color w:val="000000"/>
              </w:rPr>
              <w:t xml:space="preserve">4.1. Тендерні пропозиції вважаються дійсними протягом 90 днів із дати кінцевого строку подання тендерних пропозицій. </w:t>
            </w:r>
          </w:p>
          <w:p w14:paraId="3FA21E69"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975814E"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EE5B0A"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відхилити таку вимогу, не втрачаючи при цьому наданого ним забезпечення тендерної пропозиції;</w:t>
            </w:r>
          </w:p>
          <w:p w14:paraId="42274FF8"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7933C5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65E" w:rsidRPr="008450BD" w14:paraId="02252E1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15B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E90" w14:textId="77777777" w:rsidR="0023465E" w:rsidRPr="008450BD" w:rsidRDefault="0023465E" w:rsidP="00D8451C">
            <w:pPr>
              <w:pStyle w:val="rvps2"/>
              <w:shd w:val="clear" w:color="auto" w:fill="FFFFFF"/>
              <w:spacing w:before="0" w:beforeAutospacing="0" w:after="0" w:afterAutospacing="0"/>
              <w:contextualSpacing/>
              <w:jc w:val="both"/>
            </w:pPr>
            <w:r w:rsidRPr="004B1475">
              <w:rPr>
                <w:color w:val="000000"/>
                <w:sz w:val="22"/>
                <w:szCs w:val="22"/>
                <w:shd w:val="solid" w:color="FFFFFF" w:fill="FFFFFF"/>
                <w:lang w:eastAsia="en-US"/>
              </w:rPr>
              <w:t>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68D" w14:textId="77777777" w:rsidR="0023465E" w:rsidRPr="00D8451C" w:rsidRDefault="0023465E" w:rsidP="003112E7">
            <w:pPr>
              <w:pStyle w:val="rvps2"/>
              <w:shd w:val="clear" w:color="auto" w:fill="FFFFFF"/>
              <w:spacing w:before="0" w:beforeAutospacing="0" w:after="0" w:afterAutospacing="0"/>
              <w:contextualSpacing/>
              <w:jc w:val="both"/>
              <w:rPr>
                <w:color w:val="000000"/>
                <w:sz w:val="22"/>
                <w:szCs w:val="22"/>
                <w:shd w:val="solid" w:color="FFFFFF" w:fill="FFFFFF"/>
                <w:lang w:eastAsia="en-US"/>
              </w:rPr>
            </w:pPr>
            <w:bookmarkStart w:id="4" w:name="n166"/>
            <w:bookmarkEnd w:id="4"/>
            <w:r w:rsidRPr="00D8451C">
              <w:rPr>
                <w:sz w:val="22"/>
                <w:szCs w:val="22"/>
              </w:rPr>
              <w:t>5.1</w:t>
            </w:r>
            <w:r w:rsidRPr="00D8451C">
              <w:rPr>
                <w:color w:val="000000"/>
                <w:sz w:val="22"/>
                <w:szCs w:val="22"/>
                <w:shd w:val="solid" w:color="FFFFFF" w:fill="FFFFFF"/>
                <w:lang w:eastAsia="en-US"/>
              </w:rPr>
              <w:t xml:space="preserve"> 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 зазначені в Додатку 1 ТД.</w:t>
            </w:r>
          </w:p>
          <w:p w14:paraId="288879B4"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16B1B700"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C62EDA"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0002F58" w14:textId="77777777" w:rsidR="0023465E" w:rsidRPr="00F50EF0" w:rsidRDefault="0023465E" w:rsidP="00D8451C">
            <w:pPr>
              <w:pStyle w:val="15"/>
              <w:shd w:val="clear" w:color="auto" w:fill="FFFFFF"/>
              <w:spacing w:line="240" w:lineRule="auto"/>
              <w:contextualSpacing/>
              <w:jc w:val="both"/>
              <w:rPr>
                <w:rFonts w:ascii="Times New Roman" w:hAnsi="Times New Roman"/>
                <w:lang w:val="uk-UA"/>
              </w:rPr>
            </w:pPr>
            <w:r w:rsidRPr="00D8451C">
              <w:rPr>
                <w:rFonts w:ascii="Times New Roman" w:hAnsi="Times New Roman"/>
                <w:shd w:val="solid" w:color="FFFFFF" w:fill="FFFFFF"/>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tc>
      </w:tr>
      <w:tr w:rsidR="0023465E" w:rsidRPr="008450BD" w14:paraId="514EC034" w14:textId="77777777" w:rsidTr="00CA0DA1">
        <w:trPr>
          <w:trHeight w:val="201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704F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8B2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1F97C"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w:t>
            </w:r>
            <w:r>
              <w:rPr>
                <w:rFonts w:ascii="Times New Roman" w:hAnsi="Times New Roman"/>
              </w:rPr>
              <w:t>2</w:t>
            </w:r>
            <w:r w:rsidRPr="008450BD">
              <w:rPr>
                <w:rFonts w:ascii="Times New Roman" w:hAnsi="Times New Roman"/>
              </w:rPr>
              <w:t xml:space="preserve"> ТД.</w:t>
            </w:r>
          </w:p>
          <w:p w14:paraId="372CEB61"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w:t>
            </w:r>
            <w:r>
              <w:rPr>
                <w:rFonts w:ascii="Times New Roman" w:hAnsi="Times New Roman"/>
              </w:rPr>
              <w:t>2</w:t>
            </w:r>
            <w:r w:rsidRPr="008450BD">
              <w:rPr>
                <w:rFonts w:ascii="Times New Roman" w:hAnsi="Times New Roman"/>
              </w:rPr>
              <w:t xml:space="preserve"> ТД.</w:t>
            </w:r>
          </w:p>
        </w:tc>
      </w:tr>
      <w:tr w:rsidR="0023465E" w:rsidRPr="008450BD" w14:paraId="59917856" w14:textId="77777777" w:rsidTr="00CA0DA1">
        <w:trPr>
          <w:trHeight w:val="140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6E2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F5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ED0E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2 ТД.</w:t>
            </w:r>
          </w:p>
          <w:p w14:paraId="3881C4C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567C8D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3465E" w:rsidRPr="008450BD" w14:paraId="2C062FE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61F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8</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420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008D" w14:textId="77777777" w:rsidR="0023465E" w:rsidRPr="00BA2093" w:rsidRDefault="0023465E" w:rsidP="00D8451C">
            <w:pPr>
              <w:spacing w:after="0" w:line="240" w:lineRule="auto"/>
              <w:contextualSpacing/>
              <w:jc w:val="both"/>
              <w:rPr>
                <w:rFonts w:ascii="Times New Roman" w:hAnsi="Times New Roman"/>
              </w:rPr>
            </w:pPr>
            <w:r w:rsidRPr="00BA2093">
              <w:rPr>
                <w:rFonts w:ascii="Times New Roman" w:hAnsi="Times New Roman"/>
                <w:lang w:eastAsia="ru-RU"/>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3465E" w:rsidRPr="008450BD" w14:paraId="242AD1E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E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9</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B19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81DD" w14:textId="77777777" w:rsidR="0023465E" w:rsidRPr="008450BD" w:rsidRDefault="0023465E" w:rsidP="00D8451C">
            <w:pPr>
              <w:spacing w:after="0" w:line="240" w:lineRule="auto"/>
              <w:contextualSpacing/>
              <w:jc w:val="both"/>
              <w:rPr>
                <w:rFonts w:ascii="Times New Roman" w:hAnsi="Times New Roman"/>
              </w:rPr>
            </w:pPr>
            <w:r w:rsidRPr="008450BD">
              <w:rPr>
                <w:rFonts w:ascii="Times New Roman" w:hAnsi="Times New Roman"/>
              </w:rPr>
              <w:t xml:space="preserve">9.1. </w:t>
            </w:r>
            <w:r w:rsidRPr="008450BD">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65E" w:rsidRPr="008450BD" w14:paraId="77DAB9B2" w14:textId="77777777" w:rsidTr="00CA0DA1">
        <w:trPr>
          <w:trHeight w:val="314"/>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9C363D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IV. Подання та розкриття тендерної пропозиції</w:t>
            </w:r>
          </w:p>
        </w:tc>
      </w:tr>
      <w:tr w:rsidR="0023465E" w:rsidRPr="008450BD" w14:paraId="28740F82" w14:textId="77777777" w:rsidTr="00C136F9">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EC8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8010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6687" w14:textId="77777777" w:rsidR="0023465E" w:rsidRPr="00D8451C" w:rsidRDefault="00D8451C" w:rsidP="00D8451C">
            <w:pPr>
              <w:spacing w:after="0" w:line="240" w:lineRule="auto"/>
              <w:contextualSpacing/>
              <w:jc w:val="both"/>
              <w:rPr>
                <w:rFonts w:ascii="Times New Roman" w:hAnsi="Times New Roman"/>
                <w:sz w:val="20"/>
              </w:rPr>
            </w:pPr>
            <w:r w:rsidRPr="00D8451C">
              <w:rPr>
                <w:rFonts w:ascii="Times New Roman" w:eastAsia="Times New Roman" w:hAnsi="Times New Roman"/>
                <w:szCs w:val="24"/>
                <w:lang w:eastAsia="uk-UA"/>
              </w:rPr>
              <w:t xml:space="preserve">1.1. Кінцевий строк подання тендерних </w:t>
            </w:r>
            <w:r w:rsidRPr="00D8451C">
              <w:rPr>
                <w:rFonts w:ascii="Times New Roman" w:eastAsia="Times New Roman" w:hAnsi="Times New Roman"/>
                <w:color w:val="000000"/>
                <w:szCs w:val="24"/>
                <w:lang w:eastAsia="uk-UA"/>
              </w:rPr>
              <w:t xml:space="preserve">пропозицій </w:t>
            </w:r>
            <w:r w:rsidRPr="00D8451C">
              <w:rPr>
                <w:rFonts w:ascii="Times New Roman" w:eastAsia="Times New Roman" w:hAnsi="Times New Roman"/>
                <w:b/>
                <w:color w:val="000000"/>
                <w:szCs w:val="24"/>
                <w:lang w:eastAsia="uk-UA"/>
              </w:rPr>
              <w:t>див. на</w:t>
            </w:r>
            <w:r>
              <w:rPr>
                <w:rFonts w:ascii="Times New Roman" w:eastAsia="Times New Roman" w:hAnsi="Times New Roman"/>
                <w:b/>
                <w:color w:val="000000"/>
                <w:szCs w:val="24"/>
                <w:lang w:eastAsia="uk-UA"/>
              </w:rPr>
              <w:t xml:space="preserve"> </w:t>
            </w:r>
            <w:r w:rsidRPr="00D8451C">
              <w:rPr>
                <w:rFonts w:ascii="Times New Roman" w:eastAsia="Times New Roman" w:hAnsi="Times New Roman"/>
                <w:b/>
                <w:color w:val="000000"/>
                <w:szCs w:val="24"/>
                <w:lang w:eastAsia="uk-UA"/>
              </w:rPr>
              <w:t>електронному майданчику.</w:t>
            </w:r>
          </w:p>
          <w:p w14:paraId="7C95FB9E" w14:textId="77777777" w:rsidR="0023465E" w:rsidRPr="00D8451C" w:rsidRDefault="0023465E" w:rsidP="003112E7">
            <w:pPr>
              <w:spacing w:after="0" w:line="240" w:lineRule="auto"/>
              <w:contextualSpacing/>
              <w:jc w:val="both"/>
              <w:textAlignment w:val="baseline"/>
              <w:rPr>
                <w:rFonts w:ascii="Times New Roman" w:hAnsi="Times New Roman"/>
                <w:color w:val="000000"/>
              </w:rPr>
            </w:pPr>
            <w:r w:rsidRPr="00D8451C">
              <w:rPr>
                <w:rFonts w:ascii="Times New Roman" w:hAnsi="Times New Roman"/>
              </w:rPr>
              <w:t>1</w:t>
            </w:r>
            <w:r w:rsidRPr="00D8451C">
              <w:rPr>
                <w:rFonts w:ascii="Times New Roman" w:hAnsi="Times New Roman"/>
                <w:color w:val="000000"/>
              </w:rPr>
              <w:t>.2 Отримана тендерна пропозиція вноситься автоматично до реєстру отриманих тендерних пропозицій.</w:t>
            </w:r>
          </w:p>
          <w:p w14:paraId="20E2CD8B" w14:textId="77777777" w:rsidR="0023465E" w:rsidRPr="00D8451C" w:rsidRDefault="0023465E" w:rsidP="003112E7">
            <w:pPr>
              <w:widowControl w:val="0"/>
              <w:spacing w:after="0" w:line="240" w:lineRule="auto"/>
              <w:ind w:left="34"/>
              <w:contextualSpacing/>
              <w:jc w:val="both"/>
              <w:rPr>
                <w:rFonts w:ascii="Times New Roman" w:hAnsi="Times New Roman"/>
                <w:color w:val="000000"/>
              </w:rPr>
            </w:pPr>
            <w:r w:rsidRPr="00D8451C">
              <w:rPr>
                <w:rFonts w:ascii="Times New Roman" w:hAnsi="Times New Roman"/>
                <w:color w:val="000000"/>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7F40BC3" w14:textId="77777777" w:rsidR="0023465E" w:rsidRPr="00D8451C" w:rsidRDefault="0023465E" w:rsidP="003112E7">
            <w:pPr>
              <w:spacing w:after="0" w:line="240" w:lineRule="auto"/>
              <w:contextualSpacing/>
              <w:jc w:val="both"/>
              <w:rPr>
                <w:rFonts w:ascii="Times New Roman" w:hAnsi="Times New Roman"/>
              </w:rPr>
            </w:pPr>
            <w:r w:rsidRPr="00D8451C">
              <w:rPr>
                <w:rFonts w:ascii="Times New Roman" w:hAnsi="Times New Roman"/>
                <w:color w:val="000000"/>
              </w:rPr>
              <w:t>1.4. Тендерні пропозиції після закінчення кінцевого строку їх подання не приймаються електронною системою закупівель.</w:t>
            </w:r>
          </w:p>
        </w:tc>
      </w:tr>
      <w:tr w:rsidR="0023465E" w:rsidRPr="008450BD" w14:paraId="3133149C"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B5A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E5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66E1F"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2.1. </w:t>
            </w:r>
            <w:r w:rsidRPr="00926A03">
              <w:rPr>
                <w:rFonts w:ascii="Times New Roman" w:hAnsi="Times New Roman"/>
                <w:color w:val="auto"/>
                <w:spacing w:val="-2"/>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B5A0C"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D8451C">
              <w:rPr>
                <w:rFonts w:ascii="Times New Roman" w:hAnsi="Times New Roman"/>
                <w:color w:val="auto"/>
                <w:spacing w:val="-2"/>
                <w:lang w:val="uk-UA" w:eastAsia="en-US"/>
              </w:rPr>
              <w:t xml:space="preserve"> </w:t>
            </w:r>
            <w:hyperlink r:id="rId11" w:anchor="n1250" w:tgtFrame="_blank" w:history="1">
              <w:r w:rsidRPr="00926A03">
                <w:rPr>
                  <w:rFonts w:ascii="Times New Roman" w:hAnsi="Times New Roman"/>
                  <w:color w:val="auto"/>
                  <w:spacing w:val="-2"/>
                  <w:lang w:val="uk-UA" w:eastAsia="en-US"/>
                </w:rPr>
                <w:t>статті 16</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Закону, і документи, що підтверджують відсутність підстав, визначених</w:t>
            </w:r>
            <w:r w:rsidR="00D8451C">
              <w:rPr>
                <w:rFonts w:ascii="Times New Roman" w:hAnsi="Times New Roman"/>
                <w:color w:val="auto"/>
                <w:spacing w:val="-2"/>
                <w:lang w:val="uk-UA" w:eastAsia="en-US"/>
              </w:rPr>
              <w:t xml:space="preserve"> </w:t>
            </w:r>
            <w:hyperlink r:id="rId12" w:anchor="n615" w:history="1">
              <w:r w:rsidRPr="00926A03">
                <w:rPr>
                  <w:rFonts w:ascii="Times New Roman" w:hAnsi="Times New Roman"/>
                  <w:color w:val="auto"/>
                  <w:spacing w:val="-2"/>
                  <w:lang w:val="uk-UA" w:eastAsia="en-US"/>
                </w:rPr>
                <w:t>пунктом 47</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Особливостей.</w:t>
            </w:r>
          </w:p>
          <w:p w14:paraId="0C7A86CF" w14:textId="77777777" w:rsidR="00D8451C"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2.2. </w:t>
            </w:r>
            <w:r w:rsidRPr="00926A03">
              <w:rPr>
                <w:rFonts w:ascii="Times New Roman" w:hAnsi="Times New Roman"/>
                <w:color w:val="auto"/>
                <w:spacing w:val="-2"/>
                <w:lang w:val="uk-UA" w:eastAsia="en-US"/>
              </w:rPr>
              <w:t xml:space="preserve">Для проведення відкритих торгів із застосуванням електронного аукціону </w:t>
            </w:r>
            <w:r w:rsidRPr="00926A03">
              <w:rPr>
                <w:rFonts w:ascii="Times New Roman" w:hAnsi="Times New Roman"/>
                <w:color w:val="auto"/>
                <w:spacing w:val="-2"/>
                <w:lang w:val="uk-UA" w:eastAsia="en-US"/>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w:t>
            </w:r>
            <w:r w:rsidR="00D8451C">
              <w:rPr>
                <w:rFonts w:ascii="Times New Roman" w:hAnsi="Times New Roman"/>
                <w:color w:val="auto"/>
                <w:spacing w:val="-2"/>
                <w:lang w:val="uk-UA" w:eastAsia="en-US"/>
              </w:rPr>
              <w:t xml:space="preserve"> </w:t>
            </w:r>
            <w:hyperlink r:id="rId13" w:anchor="n1562" w:tgtFrame="_blank" w:history="1">
              <w:r w:rsidRPr="00926A03">
                <w:rPr>
                  <w:rFonts w:ascii="Times New Roman" w:hAnsi="Times New Roman"/>
                  <w:color w:val="auto"/>
                  <w:spacing w:val="-2"/>
                  <w:lang w:val="uk-UA" w:eastAsia="en-US"/>
                </w:rPr>
                <w:t>статті 30</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 xml:space="preserve">Закону. </w:t>
            </w:r>
          </w:p>
          <w:p w14:paraId="53925DD5" w14:textId="77777777" w:rsidR="0023465E" w:rsidRPr="00BA2093" w:rsidRDefault="0023465E" w:rsidP="00D8451C">
            <w:pPr>
              <w:pStyle w:val="15"/>
              <w:widowControl w:val="0"/>
              <w:spacing w:line="240" w:lineRule="auto"/>
              <w:contextualSpacing/>
              <w:jc w:val="both"/>
              <w:rPr>
                <w:rFonts w:ascii="Times New Roman" w:hAnsi="Times New Roman"/>
              </w:rPr>
            </w:pPr>
            <w:proofErr w:type="spellStart"/>
            <w:r w:rsidRPr="00BA2093">
              <w:rPr>
                <w:rFonts w:ascii="Times New Roman" w:hAnsi="Times New Roman"/>
              </w:rPr>
              <w:t>Крок</w:t>
            </w:r>
            <w:proofErr w:type="spellEnd"/>
            <w:r w:rsidRPr="00BA2093">
              <w:rPr>
                <w:rFonts w:ascii="Times New Roman" w:hAnsi="Times New Roman"/>
              </w:rPr>
              <w:t xml:space="preserve"> </w:t>
            </w:r>
            <w:proofErr w:type="spellStart"/>
            <w:r w:rsidRPr="00BA2093">
              <w:rPr>
                <w:rFonts w:ascii="Times New Roman" w:hAnsi="Times New Roman"/>
              </w:rPr>
              <w:t>пониження</w:t>
            </w:r>
            <w:proofErr w:type="spellEnd"/>
            <w:r w:rsidRPr="00BA2093">
              <w:rPr>
                <w:rFonts w:ascii="Times New Roman" w:hAnsi="Times New Roman"/>
              </w:rPr>
              <w:t xml:space="preserve"> – </w:t>
            </w:r>
            <w:r w:rsidRPr="005F37EC">
              <w:rPr>
                <w:rFonts w:ascii="Times New Roman" w:hAnsi="Times New Roman"/>
                <w:b/>
              </w:rPr>
              <w:t>0,5 %</w:t>
            </w:r>
          </w:p>
          <w:p w14:paraId="31269BC8" w14:textId="77777777" w:rsidR="0023465E" w:rsidRPr="00926A03" w:rsidRDefault="0023465E" w:rsidP="00D8451C">
            <w:pPr>
              <w:spacing w:after="0" w:line="240" w:lineRule="auto"/>
              <w:jc w:val="both"/>
              <w:rPr>
                <w:rFonts w:ascii="Times New Roman" w:hAnsi="Times New Roman"/>
                <w:spacing w:val="-2"/>
              </w:rPr>
            </w:pPr>
            <w:r w:rsidRPr="00BA2093">
              <w:rPr>
                <w:rFonts w:ascii="Times New Roman" w:hAnsi="Times New Roman"/>
                <w:lang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tc>
      </w:tr>
      <w:tr w:rsidR="0023465E" w:rsidRPr="008450BD" w14:paraId="18267766" w14:textId="77777777" w:rsidTr="00CA0DA1">
        <w:trPr>
          <w:trHeight w:val="295"/>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0FAA6D0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V. Оцінка тендерної пропозиції</w:t>
            </w:r>
          </w:p>
        </w:tc>
      </w:tr>
      <w:tr w:rsidR="0023465E" w:rsidRPr="008450BD" w14:paraId="694FC7DE"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383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0C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847AC" w14:textId="77777777" w:rsidR="0023465E" w:rsidRDefault="0023465E" w:rsidP="003112E7">
            <w:pPr>
              <w:pStyle w:val="15"/>
              <w:widowControl w:val="0"/>
              <w:numPr>
                <w:ilvl w:val="1"/>
                <w:numId w:val="26"/>
              </w:numPr>
              <w:spacing w:line="240" w:lineRule="auto"/>
              <w:ind w:left="-3" w:firstLine="3"/>
              <w:contextualSpacing/>
              <w:jc w:val="both"/>
              <w:rPr>
                <w:rFonts w:ascii="Times New Roman" w:hAnsi="Times New Roman"/>
                <w:color w:val="auto"/>
                <w:spacing w:val="-2"/>
                <w:lang w:val="uk-UA" w:eastAsia="en-US"/>
              </w:rPr>
            </w:pPr>
            <w:r w:rsidRPr="00EE7151">
              <w:rPr>
                <w:rFonts w:ascii="Times New Roman" w:hAnsi="Times New Roman"/>
                <w:color w:val="auto"/>
                <w:spacing w:val="-2"/>
                <w:lang w:val="uk-UA" w:eastAsia="en-US"/>
              </w:rPr>
              <w:t>Єдиним критерієм оцінки згідно даної процедури відкритих торгів є ціна (питома вага критерію – 100%).</w:t>
            </w:r>
            <w:r w:rsidRPr="00926A03">
              <w:rPr>
                <w:rFonts w:ascii="Times New Roman" w:hAnsi="Times New Roman"/>
                <w:color w:val="auto"/>
                <w:spacing w:val="-2"/>
                <w:lang w:val="uk-UA" w:eastAsia="en-US"/>
              </w:rPr>
              <w:t xml:space="preserve"> </w:t>
            </w:r>
          </w:p>
          <w:p w14:paraId="6E126314" w14:textId="77777777" w:rsidR="0023465E" w:rsidRPr="00926A03"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526FEF0D" w14:textId="77777777" w:rsidR="0023465E" w:rsidRPr="00EE7151"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D8451C">
              <w:rPr>
                <w:rFonts w:ascii="Times New Roman" w:hAnsi="Times New Roman"/>
                <w:color w:val="auto"/>
                <w:spacing w:val="-2"/>
                <w:lang w:val="uk-UA" w:eastAsia="en-US"/>
              </w:rPr>
              <w:t xml:space="preserve"> </w:t>
            </w:r>
            <w:hyperlink r:id="rId14" w:anchor="n584" w:history="1">
              <w:r w:rsidRPr="00926A03">
                <w:rPr>
                  <w:rFonts w:ascii="Times New Roman" w:hAnsi="Times New Roman"/>
                  <w:color w:val="auto"/>
                  <w:spacing w:val="-2"/>
                  <w:lang w:val="uk-UA" w:eastAsia="en-US"/>
                </w:rPr>
                <w:t>пунктом 40</w:t>
              </w:r>
            </w:hyperlink>
            <w:r w:rsidRPr="00926A03">
              <w:rPr>
                <w:rFonts w:ascii="Times New Roman" w:hAnsi="Times New Roman"/>
                <w:color w:val="auto"/>
                <w:spacing w:val="-2"/>
                <w:lang w:val="uk-UA" w:eastAsia="en-US"/>
              </w:rPr>
              <w:t xml:space="preserve"> Особливостей, не проводить оцінку такої тендерної пропозиції та визначає таку тендерну пропозицію найбільш економічно вигідною.</w:t>
            </w:r>
          </w:p>
          <w:p w14:paraId="2B329812" w14:textId="77777777" w:rsidR="0023465E" w:rsidRPr="00EE7151"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EE7151">
              <w:rPr>
                <w:spacing w:val="-2"/>
                <w:sz w:val="22"/>
                <w:szCs w:val="22"/>
                <w:lang w:eastAsia="en-US"/>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4F00B5EB" w14:textId="77777777" w:rsidR="0023465E" w:rsidRPr="008450BD" w:rsidRDefault="0023465E" w:rsidP="00D8451C">
            <w:pPr>
              <w:widowControl w:val="0"/>
              <w:spacing w:after="0" w:line="240" w:lineRule="auto"/>
              <w:contextualSpacing/>
              <w:jc w:val="both"/>
              <w:rPr>
                <w:rFonts w:ascii="Times New Roman" w:hAnsi="Times New Roman"/>
                <w:color w:val="000000"/>
              </w:rPr>
            </w:pPr>
            <w:r w:rsidRPr="00CD1017">
              <w:rPr>
                <w:rFonts w:ascii="Times New Roman" w:hAnsi="Times New Roman"/>
                <w:spacing w:val="-2"/>
              </w:rPr>
              <w:t xml:space="preserve">1.3. </w:t>
            </w:r>
            <w:r w:rsidR="00D8451C" w:rsidRPr="00D8451C">
              <w:rPr>
                <w:rFonts w:ascii="Times New Roman" w:hAnsi="Times New Roman"/>
                <w:b/>
                <w:spacing w:val="-2"/>
              </w:rPr>
              <w:t>Д</w:t>
            </w:r>
            <w:r w:rsidRPr="00CD1017">
              <w:rPr>
                <w:rFonts w:ascii="Times New Roman" w:hAnsi="Times New Roman"/>
                <w:b/>
                <w:bCs/>
                <w:spacing w:val="-2"/>
              </w:rPr>
              <w:t>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23465E" w:rsidRPr="008450BD" w14:paraId="613DCF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3852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7625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6E0AE"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6671D8"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52A1E0B"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Опис формальних помилок:</w:t>
            </w:r>
          </w:p>
          <w:p w14:paraId="6BCF7D23"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1.</w:t>
            </w:r>
            <w:r w:rsidRPr="005F37EC">
              <w:rPr>
                <w:spacing w:val="-2"/>
                <w:sz w:val="22"/>
                <w:szCs w:val="22"/>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12009A95"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w:t>
            </w:r>
            <w:r w:rsidRPr="005F37EC">
              <w:rPr>
                <w:spacing w:val="-2"/>
                <w:sz w:val="22"/>
                <w:szCs w:val="22"/>
                <w:lang w:eastAsia="en-US"/>
              </w:rPr>
              <w:tab/>
              <w:t>уживання великої літери;</w:t>
            </w:r>
          </w:p>
          <w:p w14:paraId="3C370B23"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w:t>
            </w:r>
            <w:r w:rsidRPr="005F37EC">
              <w:rPr>
                <w:spacing w:val="-2"/>
                <w:sz w:val="22"/>
                <w:szCs w:val="22"/>
                <w:lang w:eastAsia="en-US"/>
              </w:rPr>
              <w:tab/>
              <w:t>уживання розділових знаків та відмінювання слів у реченні;</w:t>
            </w:r>
          </w:p>
          <w:p w14:paraId="26B322B8"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w:t>
            </w:r>
            <w:r w:rsidRPr="005F37EC">
              <w:rPr>
                <w:spacing w:val="-2"/>
                <w:sz w:val="22"/>
                <w:szCs w:val="22"/>
                <w:lang w:eastAsia="en-US"/>
              </w:rPr>
              <w:tab/>
              <w:t>використання слова або мовного звороту, запозичених з іншої мови;</w:t>
            </w:r>
          </w:p>
          <w:p w14:paraId="4147C0FD"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w:t>
            </w:r>
            <w:r w:rsidRPr="005F37EC">
              <w:rPr>
                <w:spacing w:val="-2"/>
                <w:sz w:val="22"/>
                <w:szCs w:val="22"/>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C38312"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w:t>
            </w:r>
            <w:r w:rsidRPr="005F37EC">
              <w:rPr>
                <w:spacing w:val="-2"/>
                <w:sz w:val="22"/>
                <w:szCs w:val="22"/>
                <w:lang w:eastAsia="en-US"/>
              </w:rPr>
              <w:tab/>
              <w:t>застосування правил переносу частини слова з рядка в рядок;</w:t>
            </w:r>
          </w:p>
          <w:p w14:paraId="7F884F95"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w:t>
            </w:r>
            <w:r w:rsidRPr="005F37EC">
              <w:rPr>
                <w:spacing w:val="-2"/>
                <w:sz w:val="22"/>
                <w:szCs w:val="22"/>
                <w:lang w:eastAsia="en-US"/>
              </w:rPr>
              <w:tab/>
              <w:t>написання слів разом та/або окремо, та/або через дефіс;</w:t>
            </w:r>
          </w:p>
          <w:p w14:paraId="2B6205AF"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w:t>
            </w:r>
            <w:r w:rsidRPr="005F37EC">
              <w:rPr>
                <w:spacing w:val="-2"/>
                <w:sz w:val="22"/>
                <w:szCs w:val="22"/>
                <w:lang w:eastAsia="en-US"/>
              </w:rPr>
              <w:lastRenderedPageBreak/>
              <w:t>нумерації сторінок/аркушів, нумерація сторінок/аркушів не відповідає переліку, зазначеному в документі).</w:t>
            </w:r>
          </w:p>
          <w:p w14:paraId="6A80DC78"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2.</w:t>
            </w:r>
            <w:r w:rsidRPr="005F37EC">
              <w:rPr>
                <w:spacing w:val="-2"/>
                <w:sz w:val="22"/>
                <w:szCs w:val="22"/>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96D5E3"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3.</w:t>
            </w:r>
            <w:r w:rsidRPr="005F37EC">
              <w:rPr>
                <w:spacing w:val="-2"/>
                <w:sz w:val="22"/>
                <w:szCs w:val="22"/>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984DB0"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4.</w:t>
            </w:r>
            <w:r w:rsidRPr="005F37EC">
              <w:rPr>
                <w:spacing w:val="-2"/>
                <w:sz w:val="22"/>
                <w:szCs w:val="22"/>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E94C40"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5.</w:t>
            </w:r>
            <w:r w:rsidRPr="005F37EC">
              <w:rPr>
                <w:spacing w:val="-2"/>
                <w:sz w:val="22"/>
                <w:szCs w:val="22"/>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1F2211"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6.</w:t>
            </w:r>
            <w:r w:rsidRPr="005F37EC">
              <w:rPr>
                <w:spacing w:val="-2"/>
                <w:sz w:val="22"/>
                <w:szCs w:val="22"/>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6AD8E4"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7.</w:t>
            </w:r>
            <w:r w:rsidRPr="005F37EC">
              <w:rPr>
                <w:spacing w:val="-2"/>
                <w:sz w:val="22"/>
                <w:szCs w:val="22"/>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0F8030"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8.</w:t>
            </w:r>
            <w:r w:rsidRPr="005F37EC">
              <w:rPr>
                <w:spacing w:val="-2"/>
                <w:sz w:val="22"/>
                <w:szCs w:val="22"/>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B597B6"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9.</w:t>
            </w:r>
            <w:r w:rsidRPr="005F37EC">
              <w:rPr>
                <w:spacing w:val="-2"/>
                <w:sz w:val="22"/>
                <w:szCs w:val="22"/>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8A1F00"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10.</w:t>
            </w:r>
            <w:r w:rsidRPr="005F37EC">
              <w:rPr>
                <w:spacing w:val="-2"/>
                <w:sz w:val="22"/>
                <w:szCs w:val="22"/>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D3FC78"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11.</w:t>
            </w:r>
            <w:r w:rsidRPr="005F37EC">
              <w:rPr>
                <w:spacing w:val="-2"/>
                <w:sz w:val="22"/>
                <w:szCs w:val="22"/>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896DA6"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12.</w:t>
            </w:r>
            <w:r w:rsidRPr="005F37EC">
              <w:rPr>
                <w:spacing w:val="-2"/>
                <w:sz w:val="22"/>
                <w:szCs w:val="22"/>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403BEA"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Приклади формальних помилок:</w:t>
            </w:r>
          </w:p>
          <w:p w14:paraId="3E476C34"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EEBD1"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w:t>
            </w:r>
            <w:proofErr w:type="spellStart"/>
            <w:r w:rsidRPr="005F37EC">
              <w:rPr>
                <w:spacing w:val="-2"/>
                <w:sz w:val="22"/>
                <w:szCs w:val="22"/>
                <w:lang w:eastAsia="en-US"/>
              </w:rPr>
              <w:t>м.київ</w:t>
            </w:r>
            <w:proofErr w:type="spellEnd"/>
            <w:r w:rsidRPr="005F37EC">
              <w:rPr>
                <w:spacing w:val="-2"/>
                <w:sz w:val="22"/>
                <w:szCs w:val="22"/>
                <w:lang w:eastAsia="en-US"/>
              </w:rPr>
              <w:t>» замість «</w:t>
            </w:r>
            <w:proofErr w:type="spellStart"/>
            <w:r w:rsidRPr="005F37EC">
              <w:rPr>
                <w:spacing w:val="-2"/>
                <w:sz w:val="22"/>
                <w:szCs w:val="22"/>
                <w:lang w:eastAsia="en-US"/>
              </w:rPr>
              <w:t>м.Київ</w:t>
            </w:r>
            <w:proofErr w:type="spellEnd"/>
            <w:r w:rsidRPr="005F37EC">
              <w:rPr>
                <w:spacing w:val="-2"/>
                <w:sz w:val="22"/>
                <w:szCs w:val="22"/>
                <w:lang w:eastAsia="en-US"/>
              </w:rPr>
              <w:t>»;</w:t>
            </w:r>
          </w:p>
          <w:p w14:paraId="3879A477"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«поряд -</w:t>
            </w:r>
            <w:proofErr w:type="spellStart"/>
            <w:r w:rsidRPr="005F37EC">
              <w:rPr>
                <w:spacing w:val="-2"/>
                <w:sz w:val="22"/>
                <w:szCs w:val="22"/>
                <w:lang w:eastAsia="en-US"/>
              </w:rPr>
              <w:t>ок</w:t>
            </w:r>
            <w:proofErr w:type="spellEnd"/>
            <w:r w:rsidRPr="005F37EC">
              <w:rPr>
                <w:spacing w:val="-2"/>
                <w:sz w:val="22"/>
                <w:szCs w:val="22"/>
                <w:lang w:eastAsia="en-US"/>
              </w:rPr>
              <w:t>» замість «</w:t>
            </w:r>
            <w:proofErr w:type="spellStart"/>
            <w:r w:rsidRPr="005F37EC">
              <w:rPr>
                <w:spacing w:val="-2"/>
                <w:sz w:val="22"/>
                <w:szCs w:val="22"/>
                <w:lang w:eastAsia="en-US"/>
              </w:rPr>
              <w:t>поря</w:t>
            </w:r>
            <w:proofErr w:type="spellEnd"/>
            <w:r w:rsidRPr="005F37EC">
              <w:rPr>
                <w:spacing w:val="-2"/>
                <w:sz w:val="22"/>
                <w:szCs w:val="22"/>
                <w:lang w:eastAsia="en-US"/>
              </w:rPr>
              <w:t xml:space="preserve"> – док»;</w:t>
            </w:r>
          </w:p>
          <w:p w14:paraId="2DA74685" w14:textId="77777777"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w:t>
            </w:r>
            <w:proofErr w:type="spellStart"/>
            <w:r w:rsidRPr="005F37EC">
              <w:rPr>
                <w:spacing w:val="-2"/>
                <w:sz w:val="22"/>
                <w:szCs w:val="22"/>
                <w:lang w:eastAsia="en-US"/>
              </w:rPr>
              <w:t>ненадається</w:t>
            </w:r>
            <w:proofErr w:type="spellEnd"/>
            <w:r w:rsidRPr="005F37EC">
              <w:rPr>
                <w:spacing w:val="-2"/>
                <w:sz w:val="22"/>
                <w:szCs w:val="22"/>
                <w:lang w:eastAsia="en-US"/>
              </w:rPr>
              <w:t>» замість «не надається»»;</w:t>
            </w:r>
          </w:p>
          <w:p w14:paraId="080F91A2" w14:textId="77777777" w:rsid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«______________№_____________» зам</w:t>
            </w:r>
            <w:r>
              <w:rPr>
                <w:spacing w:val="-2"/>
                <w:sz w:val="22"/>
                <w:szCs w:val="22"/>
                <w:lang w:eastAsia="en-US"/>
              </w:rPr>
              <w:t>ість «14.08.2020 №320/13/14-01»</w:t>
            </w:r>
          </w:p>
          <w:p w14:paraId="7F4DA848" w14:textId="5852B99C" w:rsidR="005F37EC" w:rsidRPr="005F37EC" w:rsidRDefault="005F37EC" w:rsidP="005F37EC">
            <w:pPr>
              <w:pStyle w:val="rvps2"/>
              <w:shd w:val="clear" w:color="auto" w:fill="FFFFFF"/>
              <w:spacing w:after="0"/>
              <w:contextualSpacing/>
              <w:jc w:val="both"/>
              <w:rPr>
                <w:spacing w:val="-2"/>
                <w:sz w:val="22"/>
                <w:szCs w:val="22"/>
                <w:lang w:eastAsia="en-US"/>
              </w:rPr>
            </w:pPr>
            <w:r w:rsidRPr="005F37EC">
              <w:rPr>
                <w:spacing w:val="-2"/>
                <w:sz w:val="22"/>
                <w:szCs w:val="22"/>
                <w:lang w:eastAsia="en-US"/>
              </w:rPr>
              <w:t>— учасник розмістив (завантажив) документ у форматі «JPG» замість  документа у форматі «</w:t>
            </w:r>
            <w:proofErr w:type="spellStart"/>
            <w:r w:rsidRPr="005F37EC">
              <w:rPr>
                <w:spacing w:val="-2"/>
                <w:sz w:val="22"/>
                <w:szCs w:val="22"/>
                <w:lang w:eastAsia="en-US"/>
              </w:rPr>
              <w:t>pdf</w:t>
            </w:r>
            <w:proofErr w:type="spellEnd"/>
            <w:r w:rsidRPr="005F37EC">
              <w:rPr>
                <w:spacing w:val="-2"/>
                <w:sz w:val="22"/>
                <w:szCs w:val="22"/>
                <w:lang w:eastAsia="en-US"/>
              </w:rPr>
              <w:t>» (</w:t>
            </w:r>
            <w:proofErr w:type="spellStart"/>
            <w:r w:rsidRPr="005F37EC">
              <w:rPr>
                <w:spacing w:val="-2"/>
                <w:sz w:val="22"/>
                <w:szCs w:val="22"/>
                <w:lang w:eastAsia="en-US"/>
              </w:rPr>
              <w:t>PortableDocumentFormat</w:t>
            </w:r>
            <w:proofErr w:type="spellEnd"/>
            <w:r w:rsidRPr="005F37EC">
              <w:rPr>
                <w:spacing w:val="-2"/>
                <w:sz w:val="22"/>
                <w:szCs w:val="22"/>
                <w:lang w:eastAsia="en-US"/>
              </w:rPr>
              <w:t>)».</w:t>
            </w:r>
          </w:p>
        </w:tc>
      </w:tr>
      <w:tr w:rsidR="0023465E" w:rsidRPr="008450BD" w14:paraId="557E6E2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CA2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6815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FF7D"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3.1. </w:t>
            </w:r>
            <w:r w:rsidRPr="007F718F">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w:t>
            </w:r>
            <w:r w:rsidRPr="007F718F">
              <w:rPr>
                <w:sz w:val="22"/>
                <w:szCs w:val="22"/>
              </w:rPr>
              <w:lastRenderedPageBreak/>
              <w:t>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7A6F406A"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3.2. </w:t>
            </w:r>
            <w:r w:rsidRPr="007F718F">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0712D4"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bookmarkStart w:id="5" w:name="n589"/>
            <w:bookmarkEnd w:id="5"/>
            <w:r w:rsidRPr="007F718F">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6A0D48"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bookmarkStart w:id="6" w:name="n590"/>
            <w:bookmarkEnd w:id="6"/>
            <w:r w:rsidRPr="007F718F">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F15753">
              <w:rPr>
                <w:sz w:val="22"/>
                <w:szCs w:val="22"/>
              </w:rPr>
              <w:t>пов’язаних з виконанням рішення органу оскарження.</w:t>
            </w:r>
          </w:p>
          <w:p w14:paraId="628C5AD2"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3.3. </w:t>
            </w:r>
            <w:r w:rsidRPr="00F15753">
              <w:rPr>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3D85180F"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3.4. </w:t>
            </w:r>
            <w:r w:rsidRPr="00F15753">
              <w:rPr>
                <w:sz w:val="22"/>
                <w:szCs w:val="22"/>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w:t>
            </w:r>
            <w:r w:rsidRPr="00F15753">
              <w:rPr>
                <w:sz w:val="22"/>
                <w:szCs w:val="22"/>
              </w:rPr>
              <w:lastRenderedPageBreak/>
              <w:t xml:space="preserve">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35F8D543"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3.5. </w:t>
            </w:r>
            <w:r w:rsidRPr="00F15753">
              <w:rPr>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61A2EB4" w14:textId="77777777" w:rsidR="0023465E" w:rsidRPr="008450BD" w:rsidRDefault="0023465E" w:rsidP="003112E7">
            <w:pPr>
              <w:pStyle w:val="rvps2"/>
              <w:shd w:val="clear" w:color="auto" w:fill="FFFFFF"/>
              <w:spacing w:before="0" w:beforeAutospacing="0" w:after="0" w:afterAutospacing="0"/>
              <w:contextualSpacing/>
              <w:jc w:val="both"/>
            </w:pPr>
            <w:r>
              <w:rPr>
                <w:sz w:val="22"/>
                <w:szCs w:val="22"/>
                <w:shd w:val="clear" w:color="auto" w:fill="FFFFFF"/>
              </w:rPr>
              <w:t xml:space="preserve">3.6. </w:t>
            </w:r>
            <w:r w:rsidRPr="00F15753">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164869">
              <w:rPr>
                <w:sz w:val="22"/>
                <w:szCs w:val="22"/>
                <w:shd w:val="clear" w:color="auto" w:fill="FFFFFF"/>
              </w:rPr>
              <w:t xml:space="preserve"> </w:t>
            </w:r>
            <w:r w:rsidRPr="000D0167">
              <w:rPr>
                <w:sz w:val="22"/>
                <w:szCs w:val="22"/>
                <w:shd w:val="clear" w:color="auto" w:fill="FFFFFF"/>
              </w:rPr>
              <w:t>пунктом 47</w:t>
            </w:r>
            <w:r w:rsidR="00164869">
              <w:rPr>
                <w:sz w:val="22"/>
                <w:szCs w:val="22"/>
                <w:shd w:val="clear" w:color="auto" w:fill="FFFFFF"/>
              </w:rPr>
              <w:t xml:space="preserve"> </w:t>
            </w:r>
            <w:r w:rsidRPr="00F15753">
              <w:rPr>
                <w:sz w:val="22"/>
                <w:szCs w:val="22"/>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3465E" w:rsidRPr="008450BD" w14:paraId="65DEB57C" w14:textId="77777777" w:rsidTr="00DF109F">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BCC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8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E88F"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r w:rsidRPr="00B03D68">
              <w:rPr>
                <w:sz w:val="22"/>
                <w:szCs w:val="22"/>
              </w:rPr>
              <w:t>4.1.</w:t>
            </w:r>
            <w:r w:rsidR="00164869">
              <w:rPr>
                <w:sz w:val="22"/>
                <w:szCs w:val="22"/>
              </w:rPr>
              <w:t xml:space="preserve"> </w:t>
            </w:r>
            <w:r w:rsidRPr="00B03D68">
              <w:rPr>
                <w:sz w:val="22"/>
                <w:szCs w:val="22"/>
              </w:rPr>
              <w:t>Замовник відхиляє тендерну пропозицію із зазначенням аргументації в електронній системі закупівель у разі, коли:</w:t>
            </w:r>
          </w:p>
          <w:p w14:paraId="49E960A8"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7" w:name="n592"/>
            <w:bookmarkEnd w:id="7"/>
            <w:r w:rsidRPr="00B03D68">
              <w:rPr>
                <w:sz w:val="22"/>
                <w:szCs w:val="22"/>
              </w:rPr>
              <w:t>1) учасник процедури закупівлі:</w:t>
            </w:r>
          </w:p>
          <w:p w14:paraId="192DFB6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8" w:name="n593"/>
            <w:bookmarkEnd w:id="8"/>
            <w:r w:rsidRPr="00B03D68">
              <w:rPr>
                <w:sz w:val="22"/>
                <w:szCs w:val="22"/>
              </w:rPr>
              <w:t>підпадає під підстави, встановлені</w:t>
            </w:r>
            <w:r w:rsidR="00164869">
              <w:rPr>
                <w:sz w:val="22"/>
                <w:szCs w:val="22"/>
              </w:rPr>
              <w:t xml:space="preserve"> </w:t>
            </w:r>
            <w:r w:rsidRPr="00B03D68">
              <w:rPr>
                <w:sz w:val="22"/>
                <w:szCs w:val="22"/>
              </w:rPr>
              <w:t>пунктом 47 Особливостей;</w:t>
            </w:r>
          </w:p>
          <w:p w14:paraId="14126740"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9" w:name="n594"/>
            <w:bookmarkEnd w:id="9"/>
            <w:r w:rsidRPr="00B03D68">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пункту 42 Особливостей;</w:t>
            </w:r>
          </w:p>
          <w:p w14:paraId="210FCB02"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0" w:name="n595"/>
            <w:bookmarkEnd w:id="10"/>
            <w:r w:rsidRPr="00B03D68">
              <w:rPr>
                <w:sz w:val="22"/>
                <w:szCs w:val="22"/>
              </w:rPr>
              <w:t>не надав забезпечення тендерної пропозиції, якщо таке забезпечення вимагалося замовником;</w:t>
            </w:r>
          </w:p>
          <w:p w14:paraId="75EBCD83"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1" w:name="n596"/>
            <w:bookmarkEnd w:id="11"/>
            <w:r w:rsidRPr="00B03D68">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806DC"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2" w:name="n597"/>
            <w:bookmarkEnd w:id="12"/>
            <w:r w:rsidRPr="00B03D68">
              <w:rPr>
                <w:sz w:val="22"/>
                <w:szCs w:val="22"/>
              </w:rPr>
              <w:t>не надав обґрунтування аномально низької ціни тендерної пропозиції протягом строку, визначеного</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частини чотирнадцятої статті 29 Закону/абзацом дев’ятим</w:t>
            </w:r>
            <w:r w:rsidR="00164869">
              <w:rPr>
                <w:sz w:val="22"/>
                <w:szCs w:val="22"/>
              </w:rPr>
              <w:t xml:space="preserve"> </w:t>
            </w:r>
            <w:r w:rsidRPr="00B03D68">
              <w:rPr>
                <w:sz w:val="22"/>
                <w:szCs w:val="22"/>
              </w:rPr>
              <w:t>пункту 37 Особливостей;</w:t>
            </w:r>
          </w:p>
          <w:p w14:paraId="6A6C11E4"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3" w:name="n598"/>
            <w:bookmarkEnd w:id="13"/>
            <w:r w:rsidRPr="00B03D68">
              <w:rPr>
                <w:sz w:val="22"/>
                <w:szCs w:val="22"/>
              </w:rPr>
              <w:t>визначив конфіденційною інформацію, що не може бути визначена як конфіденційна відповідно до вимог</w:t>
            </w:r>
            <w:r w:rsidR="00164869">
              <w:rPr>
                <w:sz w:val="22"/>
                <w:szCs w:val="22"/>
              </w:rPr>
              <w:t xml:space="preserve"> пункту 40</w:t>
            </w:r>
            <w:r w:rsidRPr="00B03D68">
              <w:rPr>
                <w:sz w:val="22"/>
                <w:szCs w:val="22"/>
              </w:rPr>
              <w:t xml:space="preserve"> Особливостей;</w:t>
            </w:r>
          </w:p>
          <w:p w14:paraId="4EF74E4A" w14:textId="05091C15"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4" w:name="n599"/>
            <w:bookmarkEnd w:id="14"/>
            <w:r w:rsidRPr="00B03D68">
              <w:rPr>
                <w:sz w:val="22"/>
                <w:szCs w:val="22"/>
              </w:rPr>
              <w:t>є громадянином Російської Федерації/Республіки Білорусь</w:t>
            </w:r>
            <w:r w:rsidR="0098137D">
              <w:rPr>
                <w:sz w:val="22"/>
                <w:szCs w:val="22"/>
                <w:lang w:eastAsia="en-US"/>
              </w:rPr>
              <w:t>/Ісламської Республіки Іран</w:t>
            </w:r>
            <w:r w:rsidR="0098137D" w:rsidRPr="00B03D68">
              <w:rPr>
                <w:sz w:val="22"/>
                <w:szCs w:val="22"/>
              </w:rPr>
              <w:t xml:space="preserve"> </w:t>
            </w:r>
            <w:r w:rsidRPr="00B03D68">
              <w:rPr>
                <w:sz w:val="22"/>
                <w:szCs w:val="22"/>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w:t>
            </w:r>
            <w:r w:rsidR="0098137D">
              <w:rPr>
                <w:sz w:val="22"/>
                <w:szCs w:val="22"/>
              </w:rPr>
              <w:t>сь</w:t>
            </w:r>
            <w:r w:rsidR="0098137D">
              <w:rPr>
                <w:sz w:val="22"/>
                <w:szCs w:val="22"/>
                <w:lang w:eastAsia="en-US"/>
              </w:rPr>
              <w:t>/Ісламської Республіки Іран</w:t>
            </w:r>
            <w:r w:rsidRPr="00B03D68">
              <w:rPr>
                <w:sz w:val="22"/>
                <w:szCs w:val="22"/>
              </w:rPr>
              <w:t xml:space="preserve">; юридичною особою, утвореною та зареєстрованою відповідно до законодавства України, кінцевим </w:t>
            </w:r>
            <w:proofErr w:type="spellStart"/>
            <w:r w:rsidRPr="00B03D68">
              <w:rPr>
                <w:sz w:val="22"/>
                <w:szCs w:val="22"/>
              </w:rPr>
              <w:t>бенефіціарним</w:t>
            </w:r>
            <w:proofErr w:type="spellEnd"/>
            <w:r w:rsidRPr="00B03D68">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137D">
              <w:rPr>
                <w:sz w:val="22"/>
                <w:szCs w:val="22"/>
                <w:lang w:eastAsia="en-US"/>
              </w:rPr>
              <w:t>/Ісламської Республіки Іран</w:t>
            </w:r>
            <w:r w:rsidRPr="00B03D68">
              <w:rPr>
                <w:sz w:val="22"/>
                <w:szCs w:val="22"/>
              </w:rPr>
              <w:t>, громадянин Російської Федерації/Республіки Білорусь</w:t>
            </w:r>
            <w:r w:rsidR="0098137D">
              <w:rPr>
                <w:sz w:val="22"/>
                <w:szCs w:val="22"/>
                <w:lang w:eastAsia="en-US"/>
              </w:rPr>
              <w:t>/Ісламської Республіки Іран</w:t>
            </w:r>
            <w:r w:rsidR="0098137D" w:rsidRPr="00B03D68">
              <w:rPr>
                <w:sz w:val="22"/>
                <w:szCs w:val="22"/>
              </w:rPr>
              <w:t xml:space="preserve"> </w:t>
            </w:r>
            <w:r w:rsidRPr="00B03D68">
              <w:rPr>
                <w:sz w:val="22"/>
                <w:szCs w:val="22"/>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137D">
              <w:rPr>
                <w:sz w:val="22"/>
                <w:szCs w:val="22"/>
                <w:lang w:eastAsia="en-US"/>
              </w:rPr>
              <w:t>/Ісламської Республіки Іран</w:t>
            </w:r>
            <w:r w:rsidRPr="00B03D68">
              <w:rPr>
                <w:sz w:val="22"/>
                <w:szCs w:val="22"/>
              </w:rPr>
              <w:t xml:space="preserve">, крім випадків коли активи в установленому законодавством порядку передані в управління </w:t>
            </w:r>
            <w:r w:rsidR="0098137D">
              <w:rPr>
                <w:sz w:val="22"/>
                <w:szCs w:val="22"/>
              </w:rPr>
              <w:t>АРМА</w:t>
            </w:r>
            <w:r w:rsidRPr="00B03D68">
              <w:rPr>
                <w:sz w:val="22"/>
                <w:szCs w:val="22"/>
              </w:rPr>
              <w:t>; або пропонує в тендерній пропозиції товари походженням з Російської Федерації/Республіки Білорусь</w:t>
            </w:r>
            <w:r w:rsidR="0098137D">
              <w:rPr>
                <w:sz w:val="22"/>
                <w:szCs w:val="22"/>
                <w:lang w:eastAsia="en-US"/>
              </w:rPr>
              <w:t>/Ісламської Республіки Іран</w:t>
            </w:r>
            <w:r w:rsidR="0098137D" w:rsidRPr="00B03D68">
              <w:rPr>
                <w:sz w:val="22"/>
                <w:szCs w:val="22"/>
              </w:rPr>
              <w:t xml:space="preserve"> </w:t>
            </w:r>
            <w:r w:rsidRPr="00B03D68">
              <w:rPr>
                <w:sz w:val="22"/>
                <w:szCs w:val="22"/>
              </w:rPr>
              <w:t xml:space="preserve"> (за винятком товарів</w:t>
            </w:r>
            <w:r w:rsidR="001D33F2">
              <w:rPr>
                <w:sz w:val="22"/>
                <w:szCs w:val="22"/>
              </w:rPr>
              <w:t xml:space="preserve"> походженням</w:t>
            </w:r>
            <w:r w:rsidR="001D33F2" w:rsidRPr="00B03D68">
              <w:rPr>
                <w:sz w:val="22"/>
                <w:szCs w:val="22"/>
              </w:rPr>
              <w:t xml:space="preserve"> </w:t>
            </w:r>
            <w:proofErr w:type="spellStart"/>
            <w:r w:rsidR="001D33F2" w:rsidRPr="00B03D68">
              <w:rPr>
                <w:sz w:val="22"/>
                <w:szCs w:val="22"/>
              </w:rPr>
              <w:t>походженням</w:t>
            </w:r>
            <w:proofErr w:type="spellEnd"/>
            <w:r w:rsidR="001D33F2" w:rsidRPr="00B03D68">
              <w:rPr>
                <w:sz w:val="22"/>
                <w:szCs w:val="22"/>
              </w:rPr>
              <w:t xml:space="preserve"> з Російської Федерації/Республіки Білорусь</w:t>
            </w:r>
            <w:r w:rsidR="001D33F2">
              <w:rPr>
                <w:sz w:val="22"/>
                <w:szCs w:val="22"/>
              </w:rPr>
              <w:t xml:space="preserve"> </w:t>
            </w:r>
            <w:r w:rsidRPr="00B03D68">
              <w:rPr>
                <w:sz w:val="22"/>
                <w:szCs w:val="22"/>
              </w:rPr>
              <w:t xml:space="preserve">, необхідних для ремонту та обслуговування товарів, придбаних до набрання чинності постановою </w:t>
            </w:r>
            <w:r w:rsidRPr="00B03D68">
              <w:rPr>
                <w:sz w:val="22"/>
                <w:szCs w:val="22"/>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834D6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5" w:name="n600"/>
            <w:bookmarkEnd w:id="15"/>
            <w:r w:rsidRPr="00B03D68">
              <w:rPr>
                <w:sz w:val="22"/>
                <w:szCs w:val="22"/>
              </w:rPr>
              <w:t>2) тендерна пропозиція:</w:t>
            </w:r>
          </w:p>
          <w:p w14:paraId="483CCD5E"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6" w:name="n601"/>
            <w:bookmarkEnd w:id="16"/>
            <w:r w:rsidRPr="00B03D68">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164869">
              <w:rPr>
                <w:sz w:val="22"/>
                <w:szCs w:val="22"/>
              </w:rPr>
              <w:t xml:space="preserve"> </w:t>
            </w:r>
            <w:r w:rsidRPr="00B03D68">
              <w:rPr>
                <w:sz w:val="22"/>
                <w:szCs w:val="22"/>
              </w:rPr>
              <w:t>пункту 43 Особливостей;</w:t>
            </w:r>
          </w:p>
          <w:p w14:paraId="5F9F796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7" w:name="n602"/>
            <w:bookmarkEnd w:id="17"/>
            <w:r w:rsidRPr="00B03D68">
              <w:rPr>
                <w:sz w:val="22"/>
                <w:szCs w:val="22"/>
              </w:rPr>
              <w:t>є такою, строк дії якої закінчився;</w:t>
            </w:r>
          </w:p>
          <w:p w14:paraId="040112B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8" w:name="n603"/>
            <w:bookmarkEnd w:id="18"/>
            <w:r w:rsidRPr="00B03D68">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3826C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9" w:name="n604"/>
            <w:bookmarkEnd w:id="19"/>
            <w:r w:rsidRPr="00B03D68">
              <w:rPr>
                <w:sz w:val="22"/>
                <w:szCs w:val="22"/>
              </w:rPr>
              <w:t>не відповідає вимогам, установленим у тендерній документації відповідно до</w:t>
            </w:r>
            <w:r w:rsidR="00164869">
              <w:rPr>
                <w:sz w:val="22"/>
                <w:szCs w:val="22"/>
              </w:rPr>
              <w:t xml:space="preserve"> </w:t>
            </w:r>
            <w:r w:rsidRPr="00B03D68">
              <w:rPr>
                <w:sz w:val="22"/>
                <w:szCs w:val="22"/>
              </w:rPr>
              <w:t>абзацу першого</w:t>
            </w:r>
            <w:r w:rsidR="00164869">
              <w:rPr>
                <w:sz w:val="22"/>
                <w:szCs w:val="22"/>
              </w:rPr>
              <w:t xml:space="preserve"> </w:t>
            </w:r>
            <w:r w:rsidRPr="00B03D68">
              <w:rPr>
                <w:sz w:val="22"/>
                <w:szCs w:val="22"/>
              </w:rPr>
              <w:t>частини третьої статті 22 Закону;</w:t>
            </w:r>
          </w:p>
          <w:p w14:paraId="5D34D638"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0" w:name="n605"/>
            <w:bookmarkEnd w:id="20"/>
            <w:r w:rsidRPr="00B03D68">
              <w:rPr>
                <w:sz w:val="22"/>
                <w:szCs w:val="22"/>
              </w:rPr>
              <w:t>3) переможець процедури закупівлі:</w:t>
            </w:r>
          </w:p>
          <w:p w14:paraId="4F0AFD1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1" w:name="n606"/>
            <w:bookmarkEnd w:id="21"/>
            <w:r w:rsidRPr="00B03D6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39BE731"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2" w:name="n607"/>
            <w:bookmarkEnd w:id="22"/>
            <w:r w:rsidRPr="00B03D68">
              <w:rPr>
                <w:sz w:val="22"/>
                <w:szCs w:val="22"/>
              </w:rPr>
              <w:t>не надав у спосіб, зазначений в тендерній документації, документи, що підтверджують відсутність підстав, визначених у</w:t>
            </w:r>
            <w:r w:rsidR="00164869">
              <w:rPr>
                <w:sz w:val="22"/>
                <w:szCs w:val="22"/>
              </w:rPr>
              <w:t xml:space="preserve"> </w:t>
            </w:r>
            <w:r w:rsidRPr="00B03D68">
              <w:rPr>
                <w:sz w:val="22"/>
                <w:szCs w:val="22"/>
              </w:rPr>
              <w:t>підпунктах 3,</w:t>
            </w:r>
            <w:r w:rsidR="00164869">
              <w:rPr>
                <w:sz w:val="22"/>
                <w:szCs w:val="22"/>
              </w:rPr>
              <w:t xml:space="preserve"> </w:t>
            </w:r>
            <w:r w:rsidRPr="00B03D68">
              <w:rPr>
                <w:sz w:val="22"/>
                <w:szCs w:val="22"/>
              </w:rPr>
              <w:t>5,</w:t>
            </w:r>
            <w:r w:rsidR="00164869">
              <w:rPr>
                <w:sz w:val="22"/>
                <w:szCs w:val="22"/>
              </w:rPr>
              <w:t xml:space="preserve"> </w:t>
            </w:r>
            <w:r w:rsidRPr="00B03D68">
              <w:rPr>
                <w:sz w:val="22"/>
                <w:szCs w:val="22"/>
              </w:rPr>
              <w:t>6</w:t>
            </w:r>
            <w:r w:rsidR="00164869">
              <w:rPr>
                <w:sz w:val="22"/>
                <w:szCs w:val="22"/>
              </w:rPr>
              <w:t xml:space="preserve"> </w:t>
            </w:r>
            <w:r w:rsidRPr="00B03D68">
              <w:rPr>
                <w:sz w:val="22"/>
                <w:szCs w:val="22"/>
              </w:rPr>
              <w:t>і</w:t>
            </w:r>
            <w:r w:rsidR="00164869">
              <w:rPr>
                <w:sz w:val="22"/>
                <w:szCs w:val="22"/>
              </w:rPr>
              <w:t xml:space="preserve"> </w:t>
            </w:r>
            <w:r w:rsidRPr="00B03D68">
              <w:rPr>
                <w:sz w:val="22"/>
                <w:szCs w:val="22"/>
              </w:rPr>
              <w:t>12</w:t>
            </w:r>
            <w:r w:rsidR="00164869">
              <w:rPr>
                <w:sz w:val="22"/>
                <w:szCs w:val="22"/>
              </w:rPr>
              <w:t xml:space="preserve"> </w:t>
            </w:r>
            <w:r w:rsidRPr="00B03D68">
              <w:rPr>
                <w:sz w:val="22"/>
                <w:szCs w:val="22"/>
              </w:rPr>
              <w:t>та в</w:t>
            </w:r>
            <w:r w:rsidR="00164869">
              <w:rPr>
                <w:sz w:val="22"/>
                <w:szCs w:val="22"/>
              </w:rPr>
              <w:t xml:space="preserve"> </w:t>
            </w:r>
            <w:r w:rsidRPr="00B03D68">
              <w:rPr>
                <w:sz w:val="22"/>
                <w:szCs w:val="22"/>
              </w:rPr>
              <w:t>абзаці чотирнадцятому</w:t>
            </w:r>
            <w:r w:rsidR="00164869">
              <w:rPr>
                <w:sz w:val="22"/>
                <w:szCs w:val="22"/>
              </w:rPr>
              <w:t xml:space="preserve"> </w:t>
            </w:r>
            <w:r w:rsidRPr="00B03D68">
              <w:rPr>
                <w:sz w:val="22"/>
                <w:szCs w:val="22"/>
              </w:rPr>
              <w:t>пункту 47 Особливостей;</w:t>
            </w:r>
          </w:p>
          <w:p w14:paraId="3F01377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3" w:name="n608"/>
            <w:bookmarkEnd w:id="23"/>
            <w:r w:rsidRPr="00B03D68">
              <w:rPr>
                <w:sz w:val="22"/>
                <w:szCs w:val="22"/>
              </w:rPr>
              <w:t>не надав забезпечення виконання договору про закупівлю, якщо таке забезпечення вимагалося замовником;</w:t>
            </w:r>
          </w:p>
          <w:p w14:paraId="2CB9A30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4" w:name="n609"/>
            <w:bookmarkEnd w:id="24"/>
            <w:r w:rsidRPr="00B03D68">
              <w:rPr>
                <w:sz w:val="22"/>
                <w:szCs w:val="22"/>
              </w:rPr>
              <w:t>надав недостовірну інформацію, що є суттєвою для визначення результатів процедури закупівлі, яку замовником виявлено згідно з</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пункту 42 Особливостей.</w:t>
            </w:r>
          </w:p>
          <w:p w14:paraId="68B0125E"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r w:rsidRPr="00B03D68">
              <w:rPr>
                <w:sz w:val="22"/>
                <w:szCs w:val="22"/>
              </w:rPr>
              <w:t>4.2. Замовник може відхилити тендерну пропозицію із зазначенням аргументації в електронній системі закупівель у разі, коли:</w:t>
            </w:r>
          </w:p>
          <w:p w14:paraId="45BD7D49"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5" w:name="n611"/>
            <w:bookmarkEnd w:id="25"/>
            <w:r w:rsidRPr="00B03D68">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C2AE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6" w:name="n612"/>
            <w:bookmarkEnd w:id="26"/>
            <w:r w:rsidRPr="00B03D68">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8650B5"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bookmarkStart w:id="27" w:name="n613"/>
            <w:bookmarkEnd w:id="27"/>
            <w:r w:rsidRPr="00B03D68">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D30E77" w14:textId="77777777" w:rsidR="0023465E" w:rsidRPr="00B03D68" w:rsidRDefault="0023465E" w:rsidP="00164869">
            <w:pPr>
              <w:pStyle w:val="rvps2"/>
              <w:shd w:val="clear" w:color="auto" w:fill="FFFFFF"/>
              <w:spacing w:before="0" w:beforeAutospacing="0" w:after="0" w:afterAutospacing="0"/>
              <w:contextualSpacing/>
              <w:jc w:val="both"/>
            </w:pPr>
            <w:bookmarkStart w:id="28" w:name="n614"/>
            <w:bookmarkEnd w:id="28"/>
            <w:r w:rsidRPr="00B03D68">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Pr="00B03D68">
              <w:rPr>
                <w:sz w:val="22"/>
                <w:szCs w:val="22"/>
              </w:rPr>
              <w:lastRenderedPageBreak/>
              <w:t>відповідно до</w:t>
            </w:r>
            <w:r w:rsidR="00164869">
              <w:rPr>
                <w:sz w:val="22"/>
                <w:szCs w:val="22"/>
              </w:rPr>
              <w:t xml:space="preserve"> </w:t>
            </w:r>
            <w:r w:rsidRPr="00B03D68">
              <w:rPr>
                <w:sz w:val="22"/>
                <w:szCs w:val="22"/>
              </w:rPr>
              <w:t>статті 10</w:t>
            </w:r>
            <w:r w:rsidR="00164869">
              <w:rPr>
                <w:sz w:val="22"/>
                <w:szCs w:val="22"/>
              </w:rPr>
              <w:t xml:space="preserve"> </w:t>
            </w:r>
            <w:r w:rsidRPr="00B03D68">
              <w:rPr>
                <w:sz w:val="22"/>
                <w:szCs w:val="22"/>
              </w:rPr>
              <w:t>Закону.</w:t>
            </w:r>
          </w:p>
        </w:tc>
      </w:tr>
      <w:tr w:rsidR="0023465E" w:rsidRPr="008450BD" w14:paraId="127388C0"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BE5301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VI. Результати тендеру та укладання договору про закупівлю</w:t>
            </w:r>
          </w:p>
        </w:tc>
      </w:tr>
      <w:tr w:rsidR="0023465E" w:rsidRPr="008450BD" w14:paraId="213BA73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1FAC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E73A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4233"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1.1. </w:t>
            </w:r>
            <w:r w:rsidRPr="00447BE3">
              <w:rPr>
                <w:sz w:val="22"/>
                <w:szCs w:val="22"/>
              </w:rPr>
              <w:t>Замовник відміняє відкриті торги у разі:</w:t>
            </w:r>
          </w:p>
          <w:p w14:paraId="5833A6BF"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29" w:name="n643"/>
            <w:bookmarkEnd w:id="29"/>
            <w:r w:rsidRPr="00447BE3">
              <w:rPr>
                <w:sz w:val="22"/>
                <w:szCs w:val="22"/>
              </w:rPr>
              <w:t>1) відсутності подальшої потреби в закупівлі товарів, робіт чи послуг;</w:t>
            </w:r>
          </w:p>
          <w:p w14:paraId="5090CFE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0" w:name="n644"/>
            <w:bookmarkEnd w:id="30"/>
            <w:r w:rsidRPr="00447BE3">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853EBD"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1" w:name="n645"/>
            <w:bookmarkEnd w:id="31"/>
            <w:r w:rsidRPr="00447BE3">
              <w:rPr>
                <w:sz w:val="22"/>
                <w:szCs w:val="22"/>
              </w:rPr>
              <w:t>3) скорочення обсягу видатків на здійснення закупівлі товарів, робіт чи послуг;</w:t>
            </w:r>
          </w:p>
          <w:p w14:paraId="38C4C6B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2" w:name="n646"/>
            <w:bookmarkEnd w:id="32"/>
            <w:r w:rsidRPr="00447BE3">
              <w:rPr>
                <w:sz w:val="22"/>
                <w:szCs w:val="22"/>
              </w:rPr>
              <w:t>4) коли здійснення закупівлі стало неможливим внаслідок дії обставин непереборної сили.</w:t>
            </w:r>
          </w:p>
          <w:p w14:paraId="7008C740"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3" w:name="n647"/>
            <w:bookmarkEnd w:id="33"/>
            <w:r w:rsidRPr="00447BE3">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D0E1DB"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4" w:name="n648"/>
            <w:bookmarkEnd w:id="34"/>
            <w:r>
              <w:rPr>
                <w:sz w:val="22"/>
                <w:szCs w:val="22"/>
              </w:rPr>
              <w:t xml:space="preserve">1.2. </w:t>
            </w:r>
            <w:r w:rsidRPr="00447BE3">
              <w:rPr>
                <w:sz w:val="22"/>
                <w:szCs w:val="22"/>
              </w:rPr>
              <w:t>Відкриті торги автоматично відміняються електронною системою закупівель у разі:</w:t>
            </w:r>
          </w:p>
          <w:p w14:paraId="37754EEC"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5" w:name="n649"/>
            <w:bookmarkEnd w:id="35"/>
            <w:r w:rsidRPr="00447BE3">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618EB3"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6" w:name="n650"/>
            <w:bookmarkEnd w:id="36"/>
            <w:r w:rsidRPr="00447BE3">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BAC3022"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7" w:name="n651"/>
            <w:bookmarkEnd w:id="37"/>
            <w:r w:rsidRPr="00447BE3">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BF70A8"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8" w:name="n652"/>
            <w:bookmarkEnd w:id="38"/>
            <w:r w:rsidRPr="00447BE3">
              <w:rPr>
                <w:sz w:val="22"/>
                <w:szCs w:val="22"/>
              </w:rPr>
              <w:t>Відкриті торги можуть бути відмінені частково (за лотом).</w:t>
            </w:r>
          </w:p>
          <w:p w14:paraId="26518A84" w14:textId="77777777" w:rsidR="0023465E" w:rsidRPr="008450BD" w:rsidRDefault="0023465E" w:rsidP="00164869">
            <w:pPr>
              <w:pStyle w:val="rvps2"/>
              <w:shd w:val="clear" w:color="auto" w:fill="FFFFFF"/>
              <w:spacing w:before="0" w:beforeAutospacing="0" w:after="0" w:afterAutospacing="0"/>
              <w:contextualSpacing/>
              <w:jc w:val="both"/>
            </w:pPr>
            <w:bookmarkStart w:id="39" w:name="n653"/>
            <w:bookmarkEnd w:id="39"/>
            <w:r w:rsidRPr="00447BE3">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65E" w:rsidRPr="008450BD" w14:paraId="3699861D" w14:textId="77777777" w:rsidTr="00800011">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BE5B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8D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C4950" w14:textId="77777777" w:rsidR="0023465E" w:rsidRPr="008450BD" w:rsidRDefault="0023465E" w:rsidP="003112E7">
            <w:pPr>
              <w:spacing w:after="0" w:line="240" w:lineRule="auto"/>
              <w:contextualSpacing/>
              <w:jc w:val="both"/>
              <w:rPr>
                <w:rFonts w:ascii="Times New Roman" w:hAnsi="Times New Roman"/>
                <w:color w:val="000000"/>
              </w:rPr>
            </w:pPr>
            <w:r w:rsidRPr="008450BD">
              <w:rPr>
                <w:rFonts w:ascii="Times New Roman" w:hAnsi="Times New Roman"/>
                <w:color w:val="000000"/>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7654CEA" w14:textId="77777777" w:rsidR="0023465E" w:rsidRPr="008450BD" w:rsidRDefault="0023465E" w:rsidP="003112E7">
            <w:pPr>
              <w:spacing w:after="0" w:line="240" w:lineRule="auto"/>
              <w:contextualSpacing/>
              <w:jc w:val="both"/>
              <w:rPr>
                <w:rFonts w:ascii="Times New Roman" w:hAnsi="Times New Roman"/>
                <w:color w:val="000000"/>
                <w:shd w:val="solid" w:color="FFFFFF" w:fill="FFFFFF"/>
              </w:rPr>
            </w:pPr>
            <w:r w:rsidRPr="008450BD">
              <w:rPr>
                <w:rFonts w:ascii="Times New Roman" w:hAnsi="Times New Roman"/>
                <w:color w:val="000000"/>
                <w:shd w:val="solid" w:color="FFFFFF" w:fill="FFFFFF"/>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44987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shd w:val="solid" w:color="FFFFFF" w:fill="FFFFFF"/>
              </w:rPr>
              <w:t>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465E" w:rsidRPr="008450BD" w14:paraId="433D414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AD68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057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6892"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3.1. Проект договору складається замовником з урахуванням особливостей предмету закупівлі;</w:t>
            </w:r>
          </w:p>
          <w:p w14:paraId="3A3192EA"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Разом з тендерною документацією замовником подається Проект договору про закупівлю з обов’язковим зазначенням порядку змін його умов.</w:t>
            </w:r>
          </w:p>
          <w:p w14:paraId="1ADDE7B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Проект договору про закупівлю наведено в Додатку </w:t>
            </w:r>
            <w:r>
              <w:rPr>
                <w:rFonts w:ascii="Times New Roman" w:hAnsi="Times New Roman"/>
                <w:lang w:val="ru-RU"/>
              </w:rPr>
              <w:t>3</w:t>
            </w:r>
            <w:r w:rsidRPr="008450BD">
              <w:rPr>
                <w:rFonts w:ascii="Times New Roman" w:hAnsi="Times New Roman"/>
              </w:rPr>
              <w:t xml:space="preserve"> ТД. </w:t>
            </w:r>
          </w:p>
          <w:p w14:paraId="4E0FF123" w14:textId="0759AB5F" w:rsidR="0023465E" w:rsidRPr="008450BD"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w:t>
            </w:r>
            <w:r w:rsidR="00936BB9">
              <w:rPr>
                <w:rFonts w:ascii="Times New Roman" w:hAnsi="Times New Roman"/>
              </w:rPr>
              <w:t>керівником</w:t>
            </w:r>
            <w:r w:rsidRPr="00BA2093">
              <w:rPr>
                <w:rFonts w:ascii="Times New Roman" w:hAnsi="Times New Roman"/>
              </w:rPr>
              <w:t xml:space="preserve"> учасника відповідно до Додатку 3 Тендерної документації.</w:t>
            </w:r>
          </w:p>
          <w:p w14:paraId="54A29D63"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3.2. Договір про закупівлю за результатами проведеної закупівлі згідно з</w:t>
            </w:r>
            <w:r w:rsidR="00164869">
              <w:rPr>
                <w:sz w:val="22"/>
                <w:szCs w:val="22"/>
                <w:lang w:eastAsia="en-US"/>
              </w:rPr>
              <w:t xml:space="preserve"> </w:t>
            </w:r>
            <w:hyperlink r:id="rId15" w:anchor="n454" w:history="1">
              <w:r w:rsidRPr="00F15753">
                <w:rPr>
                  <w:sz w:val="22"/>
                  <w:szCs w:val="22"/>
                  <w:lang w:eastAsia="en-US"/>
                </w:rPr>
                <w:t>пунктами 10</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6" w:anchor="n466" w:history="1">
              <w:r w:rsidRPr="00F15753">
                <w:rPr>
                  <w:sz w:val="22"/>
                  <w:szCs w:val="22"/>
                  <w:lang w:eastAsia="en-US"/>
                </w:rPr>
                <w:t>13</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 укладається відповідно до</w:t>
            </w:r>
            <w:r w:rsidR="00164869">
              <w:rPr>
                <w:sz w:val="22"/>
                <w:szCs w:val="22"/>
                <w:lang w:eastAsia="en-US"/>
              </w:rPr>
              <w:t xml:space="preserve"> </w:t>
            </w:r>
            <w:hyperlink r:id="rId17" w:tgtFrame="_blank" w:history="1">
              <w:r w:rsidRPr="00F15753">
                <w:rPr>
                  <w:sz w:val="22"/>
                  <w:szCs w:val="22"/>
                  <w:lang w:eastAsia="en-US"/>
                </w:rPr>
                <w:t>Цивільного</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8" w:tgtFrame="_blank" w:history="1">
              <w:r w:rsidRPr="00F15753">
                <w:rPr>
                  <w:sz w:val="22"/>
                  <w:szCs w:val="22"/>
                  <w:lang w:eastAsia="en-US"/>
                </w:rPr>
                <w:t>Господарського</w:t>
              </w:r>
            </w:hyperlink>
            <w:r w:rsidR="00164869">
              <w:rPr>
                <w:sz w:val="22"/>
                <w:szCs w:val="22"/>
                <w:lang w:eastAsia="en-US"/>
              </w:rPr>
              <w:t xml:space="preserve"> </w:t>
            </w:r>
            <w:r w:rsidRPr="00F15753">
              <w:rPr>
                <w:sz w:val="22"/>
                <w:szCs w:val="22"/>
                <w:lang w:eastAsia="en-US"/>
              </w:rPr>
              <w:t>кодексів України з урахуванням положень статті 41 Закону, крім частин</w:t>
            </w:r>
            <w:r w:rsidR="00164869">
              <w:rPr>
                <w:sz w:val="22"/>
                <w:szCs w:val="22"/>
                <w:lang w:eastAsia="en-US"/>
              </w:rPr>
              <w:t xml:space="preserve"> </w:t>
            </w:r>
            <w:hyperlink r:id="rId19" w:anchor="n1762" w:tgtFrame="_blank" w:history="1">
              <w:r w:rsidRPr="00F15753">
                <w:rPr>
                  <w:sz w:val="22"/>
                  <w:szCs w:val="22"/>
                  <w:lang w:eastAsia="en-US"/>
                </w:rPr>
                <w:t>другої - п’ятої</w:t>
              </w:r>
            </w:hyperlink>
            <w:r w:rsidRPr="00F15753">
              <w:rPr>
                <w:sz w:val="22"/>
                <w:szCs w:val="22"/>
                <w:lang w:eastAsia="en-US"/>
              </w:rPr>
              <w:t>,</w:t>
            </w:r>
            <w:r w:rsidR="00164869">
              <w:rPr>
                <w:sz w:val="22"/>
                <w:szCs w:val="22"/>
                <w:lang w:eastAsia="en-US"/>
              </w:rPr>
              <w:t xml:space="preserve"> </w:t>
            </w:r>
            <w:hyperlink r:id="rId20" w:anchor="n1779" w:tgtFrame="_blank" w:history="1">
              <w:r w:rsidRPr="00F15753">
                <w:rPr>
                  <w:sz w:val="22"/>
                  <w:szCs w:val="22"/>
                  <w:lang w:eastAsia="en-US"/>
                </w:rPr>
                <w:t>сьомої - дев’ятої</w:t>
              </w:r>
            </w:hyperlink>
            <w:r w:rsidR="00164869">
              <w:rPr>
                <w:sz w:val="22"/>
                <w:szCs w:val="22"/>
                <w:lang w:eastAsia="en-US"/>
              </w:rPr>
              <w:t xml:space="preserve"> </w:t>
            </w:r>
            <w:r w:rsidRPr="00F15753">
              <w:rPr>
                <w:sz w:val="22"/>
                <w:szCs w:val="22"/>
                <w:lang w:eastAsia="en-US"/>
              </w:rPr>
              <w:t xml:space="preserve">статті 41 Закону та </w:t>
            </w:r>
            <w:r>
              <w:rPr>
                <w:sz w:val="22"/>
                <w:szCs w:val="22"/>
                <w:lang w:eastAsia="en-US"/>
              </w:rPr>
              <w:t>О</w:t>
            </w:r>
            <w:r w:rsidRPr="00F15753">
              <w:rPr>
                <w:sz w:val="22"/>
                <w:szCs w:val="22"/>
                <w:lang w:eastAsia="en-US"/>
              </w:rPr>
              <w:t>собливостей.</w:t>
            </w:r>
          </w:p>
          <w:p w14:paraId="7D7CB85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bookmarkStart w:id="40" w:name="n503"/>
            <w:bookmarkEnd w:id="40"/>
            <w:r w:rsidRPr="00F15753">
              <w:rPr>
                <w:sz w:val="22"/>
                <w:szCs w:val="22"/>
                <w:lang w:eastAsia="en-US"/>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B94949" w14:textId="0FB5DD63" w:rsidR="0023465E" w:rsidRPr="008450BD" w:rsidRDefault="0023465E" w:rsidP="003112E7">
            <w:pPr>
              <w:spacing w:after="0" w:line="240" w:lineRule="auto"/>
              <w:contextualSpacing/>
              <w:jc w:val="both"/>
              <w:rPr>
                <w:rFonts w:ascii="Times New Roman" w:hAnsi="Times New Roman"/>
              </w:rPr>
            </w:pPr>
          </w:p>
        </w:tc>
      </w:tr>
      <w:tr w:rsidR="0023465E" w:rsidRPr="008450BD" w14:paraId="0AD02A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DE66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D04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8C247"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rPr>
              <w:t>4.1</w:t>
            </w:r>
            <w:r w:rsidRPr="00F15753">
              <w:rPr>
                <w:sz w:val="22"/>
                <w:szCs w:val="22"/>
                <w:lang w:eastAsia="en-US"/>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B1F37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1" w:name="n506"/>
            <w:bookmarkEnd w:id="41"/>
            <w:r w:rsidRPr="00F15753">
              <w:rPr>
                <w:sz w:val="22"/>
                <w:szCs w:val="22"/>
                <w:lang w:eastAsia="en-US"/>
              </w:rPr>
              <w:t>визначення грошового еквівалента зобов’язання в іноземній валюті;</w:t>
            </w:r>
          </w:p>
          <w:p w14:paraId="44D4DAC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2" w:name="n507"/>
            <w:bookmarkEnd w:id="42"/>
            <w:r w:rsidRPr="00F15753">
              <w:rPr>
                <w:sz w:val="22"/>
                <w:szCs w:val="22"/>
                <w:lang w:eastAsia="en-US"/>
              </w:rPr>
              <w:t>перерахунку ціни в бік зменшення ціни тендерної пропозиції переможця без зменшення обсягів закупівлі;</w:t>
            </w:r>
          </w:p>
          <w:p w14:paraId="13F2166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bookmarkStart w:id="43" w:name="n508"/>
            <w:bookmarkEnd w:id="43"/>
            <w:r w:rsidRPr="00F15753">
              <w:rPr>
                <w:sz w:val="22"/>
                <w:szCs w:val="22"/>
                <w:lang w:eastAsia="en-US"/>
              </w:rPr>
              <w:t>4.2.</w:t>
            </w:r>
            <w:r w:rsidR="00164869">
              <w:rPr>
                <w:sz w:val="22"/>
                <w:szCs w:val="22"/>
                <w:lang w:eastAsia="en-US"/>
              </w:rPr>
              <w:t xml:space="preserve"> </w:t>
            </w:r>
            <w:r w:rsidRPr="00F15753">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528B4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4" w:name="n510"/>
            <w:bookmarkEnd w:id="44"/>
            <w:r w:rsidRPr="00F15753">
              <w:rPr>
                <w:sz w:val="22"/>
                <w:szCs w:val="22"/>
                <w:lang w:eastAsia="en-US"/>
              </w:rPr>
              <w:t>1) зменшення обсягів закупівлі, зокрема з урахуванням фактичного обсягу видатків замовника;</w:t>
            </w:r>
          </w:p>
          <w:p w14:paraId="7EB68B38"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5" w:name="n511"/>
            <w:bookmarkEnd w:id="45"/>
            <w:r w:rsidRPr="00F15753">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07CE6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6" w:name="n512"/>
            <w:bookmarkEnd w:id="46"/>
            <w:r w:rsidRPr="00F15753">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286A81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7" w:name="n513"/>
            <w:bookmarkEnd w:id="47"/>
            <w:r w:rsidRPr="00F15753">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EACC80"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8" w:name="n514"/>
            <w:bookmarkEnd w:id="48"/>
            <w:r w:rsidRPr="00F15753">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14B41E0C"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9" w:name="n515"/>
            <w:bookmarkEnd w:id="49"/>
            <w:r w:rsidRPr="00F15753">
              <w:rPr>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F17A2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0" w:name="n516"/>
            <w:bookmarkEnd w:id="50"/>
            <w:r w:rsidRPr="00F15753">
              <w:rPr>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5753">
              <w:rPr>
                <w:sz w:val="22"/>
                <w:szCs w:val="22"/>
                <w:lang w:eastAsia="en-US"/>
              </w:rPr>
              <w:t>Platts</w:t>
            </w:r>
            <w:proofErr w:type="spellEnd"/>
            <w:r w:rsidRPr="00F15753">
              <w:rPr>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E7915E"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1" w:name="n517"/>
            <w:bookmarkEnd w:id="51"/>
            <w:r w:rsidRPr="00F15753">
              <w:rPr>
                <w:sz w:val="22"/>
                <w:szCs w:val="22"/>
                <w:lang w:eastAsia="en-US"/>
              </w:rPr>
              <w:t>8) зміни умов у зв’язку із застосуванням положень </w:t>
            </w:r>
            <w:hyperlink r:id="rId21" w:anchor="n1778" w:tgtFrame="_blank" w:history="1">
              <w:r w:rsidRPr="00F15753">
                <w:rPr>
                  <w:sz w:val="22"/>
                  <w:szCs w:val="22"/>
                  <w:lang w:eastAsia="en-US"/>
                </w:rPr>
                <w:t>частини шостої</w:t>
              </w:r>
            </w:hyperlink>
            <w:r w:rsidRPr="00F15753">
              <w:rPr>
                <w:sz w:val="22"/>
                <w:szCs w:val="22"/>
                <w:lang w:eastAsia="en-US"/>
              </w:rPr>
              <w:t> статті 41 Закону;</w:t>
            </w:r>
          </w:p>
          <w:p w14:paraId="6CC0984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2" w:name="n753"/>
            <w:bookmarkEnd w:id="52"/>
            <w:r w:rsidRPr="00F15753">
              <w:rPr>
                <w:sz w:val="22"/>
                <w:szCs w:val="22"/>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F15753">
                <w:rPr>
                  <w:sz w:val="22"/>
                  <w:szCs w:val="22"/>
                  <w:lang w:eastAsia="en-US"/>
                </w:rPr>
                <w:t>№ 382</w:t>
              </w:r>
            </w:hyperlink>
            <w:r w:rsidRPr="00F15753">
              <w:rPr>
                <w:sz w:val="22"/>
                <w:szCs w:val="22"/>
                <w:lang w:eastAsia="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9E4FB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3" w:name="n754"/>
            <w:bookmarkStart w:id="54" w:name="n518"/>
            <w:bookmarkEnd w:id="53"/>
            <w:bookmarkEnd w:id="54"/>
            <w:r w:rsidRPr="00F15753">
              <w:rPr>
                <w:sz w:val="22"/>
                <w:szCs w:val="22"/>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00164869">
              <w:rPr>
                <w:sz w:val="22"/>
                <w:szCs w:val="22"/>
                <w:lang w:eastAsia="en-US"/>
              </w:rPr>
              <w:t xml:space="preserve"> </w:t>
            </w:r>
            <w:hyperlink r:id="rId23" w:tgtFrame="_blank" w:history="1">
              <w:r w:rsidRPr="00F15753">
                <w:rPr>
                  <w:sz w:val="22"/>
                  <w:szCs w:val="22"/>
                  <w:lang w:eastAsia="en-US"/>
                </w:rPr>
                <w:t>Закону</w:t>
              </w:r>
            </w:hyperlink>
            <w:r w:rsidR="00164869">
              <w:rPr>
                <w:sz w:val="22"/>
                <w:szCs w:val="22"/>
                <w:lang w:eastAsia="en-US"/>
              </w:rPr>
              <w:t xml:space="preserve"> </w:t>
            </w:r>
            <w:r w:rsidRPr="00F15753">
              <w:rPr>
                <w:sz w:val="22"/>
                <w:szCs w:val="22"/>
                <w:lang w:eastAsia="en-US"/>
              </w:rPr>
              <w:t>з урахуванням Особливостей.</w:t>
            </w:r>
          </w:p>
          <w:p w14:paraId="5B6589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lastRenderedPageBreak/>
              <w:t>4.3.</w:t>
            </w:r>
            <w:r w:rsidR="00164869">
              <w:rPr>
                <w:sz w:val="22"/>
                <w:szCs w:val="22"/>
                <w:lang w:eastAsia="en-US"/>
              </w:rPr>
              <w:t xml:space="preserve"> </w:t>
            </w:r>
            <w:r w:rsidRPr="00F15753">
              <w:rPr>
                <w:sz w:val="22"/>
                <w:szCs w:val="22"/>
                <w:lang w:eastAsia="en-US"/>
              </w:rPr>
              <w:t>Договір про закупівлю є нікчемним у разі:</w:t>
            </w:r>
          </w:p>
          <w:p w14:paraId="615817A3"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5" w:name="n532"/>
            <w:bookmarkEnd w:id="55"/>
            <w:r w:rsidRPr="00F15753">
              <w:rPr>
                <w:sz w:val="22"/>
                <w:szCs w:val="22"/>
                <w:lang w:eastAsia="en-US"/>
              </w:rPr>
              <w:t>1) коли замовник уклав договір про закупівлю з порушенням вимог, визначених</w:t>
            </w:r>
            <w:r w:rsidR="00862CBB">
              <w:rPr>
                <w:sz w:val="22"/>
                <w:szCs w:val="22"/>
                <w:lang w:eastAsia="en-US"/>
              </w:rPr>
              <w:t xml:space="preserve"> </w:t>
            </w:r>
            <w:hyperlink r:id="rId24" w:anchor="n444" w:history="1">
              <w:r w:rsidRPr="00F15753">
                <w:rPr>
                  <w:sz w:val="22"/>
                  <w:szCs w:val="22"/>
                  <w:lang w:eastAsia="en-US"/>
                </w:rPr>
                <w:t>пунктом 5</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0B8FADE5"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6" w:name="n533"/>
            <w:bookmarkEnd w:id="56"/>
            <w:r w:rsidRPr="00F15753">
              <w:rPr>
                <w:sz w:val="22"/>
                <w:szCs w:val="22"/>
                <w:lang w:eastAsia="en-US"/>
              </w:rPr>
              <w:t>2) укладення договору про закупівлю з порушенням вимог</w:t>
            </w:r>
            <w:r w:rsidR="00862CBB">
              <w:rPr>
                <w:sz w:val="22"/>
                <w:szCs w:val="22"/>
                <w:lang w:eastAsia="en-US"/>
              </w:rPr>
              <w:t xml:space="preserve"> </w:t>
            </w:r>
            <w:hyperlink r:id="rId25" w:anchor="n505" w:history="1">
              <w:r w:rsidRPr="00F15753">
                <w:rPr>
                  <w:sz w:val="22"/>
                  <w:szCs w:val="22"/>
                  <w:lang w:eastAsia="en-US"/>
                </w:rPr>
                <w:t>пункту 18</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220EF05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7" w:name="n534"/>
            <w:bookmarkEnd w:id="57"/>
            <w:r w:rsidRPr="00F15753">
              <w:rPr>
                <w:sz w:val="22"/>
                <w:szCs w:val="22"/>
                <w:lang w:eastAsia="en-US"/>
              </w:rPr>
              <w:t>3) укладення договору про закупівлю в період оскарження відкритих торгів відповідно до</w:t>
            </w:r>
            <w:r w:rsidR="00862CBB">
              <w:rPr>
                <w:sz w:val="22"/>
                <w:szCs w:val="22"/>
                <w:lang w:eastAsia="en-US"/>
              </w:rPr>
              <w:t xml:space="preserve"> </w:t>
            </w:r>
            <w:hyperlink r:id="rId26"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та </w:t>
            </w:r>
            <w:r>
              <w:rPr>
                <w:sz w:val="22"/>
                <w:szCs w:val="22"/>
                <w:lang w:eastAsia="en-US"/>
              </w:rPr>
              <w:t>О</w:t>
            </w:r>
            <w:r w:rsidRPr="00F15753">
              <w:rPr>
                <w:sz w:val="22"/>
                <w:szCs w:val="22"/>
                <w:lang w:eastAsia="en-US"/>
              </w:rPr>
              <w:t>собливостей;</w:t>
            </w:r>
          </w:p>
          <w:p w14:paraId="32267A98"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8" w:name="n535"/>
            <w:bookmarkEnd w:id="58"/>
            <w:r w:rsidRPr="00F15753">
              <w:rPr>
                <w:sz w:val="22"/>
                <w:szCs w:val="22"/>
                <w:lang w:eastAsia="en-US"/>
              </w:rPr>
              <w:t>4) укладення договору з порушенням строків, передбачених</w:t>
            </w:r>
            <w:r w:rsidR="00862CBB">
              <w:rPr>
                <w:sz w:val="22"/>
                <w:szCs w:val="22"/>
                <w:lang w:eastAsia="en-US"/>
              </w:rPr>
              <w:t xml:space="preserve"> </w:t>
            </w:r>
            <w:hyperlink r:id="rId27" w:anchor="n638" w:history="1">
              <w:r w:rsidRPr="00F15753">
                <w:rPr>
                  <w:sz w:val="22"/>
                  <w:szCs w:val="22"/>
                  <w:lang w:eastAsia="en-US"/>
                </w:rPr>
                <w:t>абзацами третім</w:t>
              </w:r>
            </w:hyperlink>
            <w:r w:rsidR="00862CBB">
              <w:rPr>
                <w:sz w:val="22"/>
                <w:szCs w:val="22"/>
                <w:lang w:eastAsia="en-US"/>
              </w:rPr>
              <w:t xml:space="preserve"> </w:t>
            </w:r>
            <w:r w:rsidRPr="00F15753">
              <w:rPr>
                <w:sz w:val="22"/>
                <w:szCs w:val="22"/>
                <w:lang w:eastAsia="en-US"/>
              </w:rPr>
              <w:t>та</w:t>
            </w:r>
            <w:r w:rsidR="00862CBB">
              <w:rPr>
                <w:sz w:val="22"/>
                <w:szCs w:val="22"/>
                <w:lang w:eastAsia="en-US"/>
              </w:rPr>
              <w:t xml:space="preserve"> </w:t>
            </w:r>
            <w:hyperlink r:id="rId28" w:anchor="n639" w:history="1">
              <w:r w:rsidRPr="00F15753">
                <w:rPr>
                  <w:sz w:val="22"/>
                  <w:szCs w:val="22"/>
                  <w:lang w:eastAsia="en-US"/>
                </w:rPr>
                <w:t>четвертим</w:t>
              </w:r>
            </w:hyperlink>
            <w:r w:rsidR="00862CBB">
              <w:rPr>
                <w:sz w:val="22"/>
                <w:szCs w:val="22"/>
                <w:lang w:eastAsia="en-US"/>
              </w:rPr>
              <w:t xml:space="preserve"> </w:t>
            </w:r>
            <w:r w:rsidRPr="00F15753">
              <w:rPr>
                <w:sz w:val="22"/>
                <w:szCs w:val="22"/>
                <w:lang w:eastAsia="en-US"/>
              </w:rPr>
              <w:t xml:space="preserve">пункту 49 </w:t>
            </w:r>
            <w:r>
              <w:rPr>
                <w:sz w:val="22"/>
                <w:szCs w:val="22"/>
                <w:lang w:eastAsia="en-US"/>
              </w:rPr>
              <w:t>О</w:t>
            </w:r>
            <w:r w:rsidRPr="00F15753">
              <w:rPr>
                <w:sz w:val="22"/>
                <w:szCs w:val="22"/>
                <w:lang w:eastAsia="en-US"/>
              </w:rPr>
              <w:t>собливостей, крім випадків зупинення перебігу строків у зв’язку з розглядом скарги органом оскарження відповідно до</w:t>
            </w:r>
            <w:r w:rsidR="00862CBB">
              <w:rPr>
                <w:sz w:val="22"/>
                <w:szCs w:val="22"/>
                <w:lang w:eastAsia="en-US"/>
              </w:rPr>
              <w:t xml:space="preserve"> </w:t>
            </w:r>
            <w:hyperlink r:id="rId29"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з урахуванням </w:t>
            </w:r>
            <w:r>
              <w:rPr>
                <w:sz w:val="22"/>
                <w:szCs w:val="22"/>
                <w:lang w:eastAsia="en-US"/>
              </w:rPr>
              <w:t>О</w:t>
            </w:r>
            <w:r w:rsidRPr="00F15753">
              <w:rPr>
                <w:sz w:val="22"/>
                <w:szCs w:val="22"/>
                <w:lang w:eastAsia="en-US"/>
              </w:rPr>
              <w:t>собливостей;</w:t>
            </w:r>
          </w:p>
          <w:p w14:paraId="0939D5EA"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9" w:name="n536"/>
            <w:bookmarkEnd w:id="59"/>
            <w:r w:rsidRPr="00F15753">
              <w:rPr>
                <w:sz w:val="22"/>
                <w:szCs w:val="22"/>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465E" w:rsidRPr="008450BD" w14:paraId="4A81628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8F2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9D40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784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У разі відхилення тендерної пропозиції з підстави, визначеної</w:t>
            </w:r>
            <w:r w:rsidR="00862CBB">
              <w:rPr>
                <w:sz w:val="22"/>
                <w:szCs w:val="22"/>
                <w:lang w:eastAsia="en-US"/>
              </w:rPr>
              <w:t xml:space="preserve"> </w:t>
            </w:r>
            <w:hyperlink r:id="rId30" w:anchor="n605" w:history="1">
              <w:r w:rsidRPr="00F15753">
                <w:rPr>
                  <w:sz w:val="22"/>
                  <w:szCs w:val="22"/>
                  <w:lang w:eastAsia="en-US"/>
                </w:rPr>
                <w:t>підпунктом 3</w:t>
              </w:r>
            </w:hyperlink>
            <w:r w:rsidR="00862CBB">
              <w:rPr>
                <w:sz w:val="22"/>
                <w:szCs w:val="22"/>
                <w:lang w:eastAsia="en-US"/>
              </w:rPr>
              <w:t xml:space="preserve"> </w:t>
            </w:r>
            <w:r w:rsidRPr="00F15753">
              <w:rPr>
                <w:sz w:val="22"/>
                <w:szCs w:val="22"/>
                <w:lang w:eastAsia="en-US"/>
              </w:rPr>
              <w:t xml:space="preserve">пункту 44 </w:t>
            </w:r>
            <w:r>
              <w:rPr>
                <w:sz w:val="22"/>
                <w:szCs w:val="22"/>
                <w:lang w:eastAsia="en-US"/>
              </w:rPr>
              <w:t>О</w:t>
            </w:r>
            <w:r w:rsidRPr="00F15753">
              <w:rPr>
                <w:sz w:val="22"/>
                <w:szCs w:val="22"/>
                <w:lang w:eastAsia="en-US"/>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2"/>
                <w:szCs w:val="22"/>
                <w:lang w:eastAsia="en-US"/>
              </w:rPr>
              <w:t>О</w:t>
            </w:r>
            <w:r w:rsidRPr="00F15753">
              <w:rPr>
                <w:sz w:val="22"/>
                <w:szCs w:val="22"/>
                <w:lang w:eastAsia="en-US"/>
              </w:rPr>
              <w:t>собливостей, та приймає рішення про намір укласти договір про закупівлю у порядку та на умовах, визначених</w:t>
            </w:r>
            <w:r w:rsidR="00862CBB">
              <w:rPr>
                <w:sz w:val="22"/>
                <w:szCs w:val="22"/>
                <w:lang w:eastAsia="en-US"/>
              </w:rPr>
              <w:t xml:space="preserve"> </w:t>
            </w:r>
            <w:hyperlink r:id="rId31" w:anchor="n1611" w:tgtFrame="_blank" w:history="1">
              <w:r w:rsidRPr="00F15753">
                <w:rPr>
                  <w:sz w:val="22"/>
                  <w:szCs w:val="22"/>
                  <w:lang w:eastAsia="en-US"/>
                </w:rPr>
                <w:t>статтею</w:t>
              </w:r>
            </w:hyperlink>
            <w:hyperlink r:id="rId32" w:anchor="n1611" w:tgtFrame="_blank" w:history="1">
              <w:r w:rsidR="00862CBB">
                <w:rPr>
                  <w:sz w:val="22"/>
                  <w:szCs w:val="22"/>
                  <w:lang w:eastAsia="en-US"/>
                </w:rPr>
                <w:t xml:space="preserve"> </w:t>
              </w:r>
              <w:r w:rsidRPr="00F15753">
                <w:rPr>
                  <w:sz w:val="22"/>
                  <w:szCs w:val="22"/>
                  <w:lang w:eastAsia="en-US"/>
                </w:rPr>
                <w:t>33</w:t>
              </w:r>
            </w:hyperlink>
            <w:r w:rsidR="00862CBB">
              <w:rPr>
                <w:sz w:val="22"/>
                <w:szCs w:val="22"/>
                <w:lang w:eastAsia="en-US"/>
              </w:rPr>
              <w:t xml:space="preserve"> </w:t>
            </w:r>
            <w:r w:rsidRPr="00F15753">
              <w:rPr>
                <w:sz w:val="22"/>
                <w:szCs w:val="22"/>
                <w:lang w:eastAsia="en-US"/>
              </w:rPr>
              <w:t>Закону та пунктом</w:t>
            </w:r>
            <w:r>
              <w:rPr>
                <w:sz w:val="22"/>
                <w:szCs w:val="22"/>
                <w:lang w:eastAsia="en-US"/>
              </w:rPr>
              <w:t xml:space="preserve"> 49 О</w:t>
            </w:r>
            <w:r w:rsidRPr="00F15753">
              <w:rPr>
                <w:sz w:val="22"/>
                <w:szCs w:val="22"/>
                <w:lang w:eastAsia="en-US"/>
              </w:rPr>
              <w:t>собливостей.</w:t>
            </w:r>
          </w:p>
          <w:p w14:paraId="76523327" w14:textId="77777777" w:rsidR="0023465E" w:rsidRPr="008450BD" w:rsidRDefault="0023465E" w:rsidP="00862CBB">
            <w:pPr>
              <w:pStyle w:val="rvps2"/>
              <w:shd w:val="clear" w:color="auto" w:fill="FFFFFF"/>
              <w:spacing w:before="0" w:beforeAutospacing="0" w:after="0" w:afterAutospacing="0"/>
              <w:contextualSpacing/>
              <w:jc w:val="both"/>
            </w:pPr>
            <w:bookmarkStart w:id="60" w:name="n641"/>
            <w:bookmarkEnd w:id="60"/>
            <w:r w:rsidRPr="00F15753">
              <w:rPr>
                <w:sz w:val="22"/>
                <w:szCs w:val="22"/>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z w:val="22"/>
                <w:szCs w:val="22"/>
                <w:lang w:eastAsia="en-US"/>
              </w:rPr>
              <w:t>О</w:t>
            </w:r>
            <w:r w:rsidRPr="00F15753">
              <w:rPr>
                <w:sz w:val="22"/>
                <w:szCs w:val="22"/>
                <w:lang w:eastAsia="en-US"/>
              </w:rPr>
              <w:t>собливостями.</w:t>
            </w:r>
          </w:p>
        </w:tc>
      </w:tr>
      <w:tr w:rsidR="0023465E" w:rsidRPr="008450BD" w14:paraId="1E620A09"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D4B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2D0B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E2DC" w14:textId="77777777" w:rsidR="0023465E" w:rsidRPr="008450BD" w:rsidRDefault="0023465E" w:rsidP="00862CBB">
            <w:pPr>
              <w:pStyle w:val="a3"/>
              <w:contextualSpacing/>
              <w:jc w:val="both"/>
              <w:rPr>
                <w:rFonts w:ascii="Times New Roman" w:hAnsi="Times New Roman"/>
              </w:rPr>
            </w:pPr>
            <w:r w:rsidRPr="008450BD">
              <w:rPr>
                <w:rFonts w:ascii="Times New Roman" w:hAnsi="Times New Roman"/>
              </w:rPr>
              <w:t>Забезпечення виконання договору про закупівлю не вимагається.</w:t>
            </w:r>
          </w:p>
        </w:tc>
      </w:tr>
    </w:tbl>
    <w:p w14:paraId="3227B544" w14:textId="77777777" w:rsidR="0023465E" w:rsidRPr="008450BD" w:rsidRDefault="0023465E" w:rsidP="003112E7">
      <w:pPr>
        <w:widowControl w:val="0"/>
        <w:spacing w:after="0" w:line="240" w:lineRule="auto"/>
        <w:contextualSpacing/>
        <w:jc w:val="center"/>
        <w:rPr>
          <w:rFonts w:ascii="Times New Roman" w:hAnsi="Times New Roman"/>
          <w:b/>
        </w:rPr>
      </w:pPr>
    </w:p>
    <w:p w14:paraId="1527D182" w14:textId="77777777" w:rsidR="00484D5A" w:rsidRDefault="0023465E" w:rsidP="00862CBB">
      <w:pPr>
        <w:spacing w:after="0" w:line="240" w:lineRule="auto"/>
        <w:contextualSpacing/>
        <w:rPr>
          <w:rFonts w:ascii="Times New Roman" w:hAnsi="Times New Roman"/>
        </w:rPr>
      </w:pPr>
      <w:r w:rsidRPr="008450BD">
        <w:rPr>
          <w:rFonts w:ascii="Times New Roman" w:hAnsi="Times New Roman"/>
        </w:rPr>
        <w:br w:type="page"/>
      </w:r>
    </w:p>
    <w:p w14:paraId="186EC054" w14:textId="77777777" w:rsidR="0023465E" w:rsidRPr="008450BD" w:rsidRDefault="0023465E" w:rsidP="003112E7">
      <w:pPr>
        <w:spacing w:after="0" w:line="240" w:lineRule="auto"/>
        <w:contextualSpacing/>
        <w:jc w:val="right"/>
        <w:rPr>
          <w:rFonts w:ascii="Times New Roman" w:hAnsi="Times New Roman"/>
        </w:rPr>
      </w:pPr>
    </w:p>
    <w:p w14:paraId="6BD51EF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ДОДАТОК 1</w:t>
      </w:r>
    </w:p>
    <w:p w14:paraId="6A1202BB"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4FFFBCD7" w14:textId="77777777" w:rsidR="00862CBB" w:rsidRPr="008450BD" w:rsidRDefault="00862CBB" w:rsidP="003112E7">
      <w:pPr>
        <w:spacing w:after="0" w:line="240" w:lineRule="auto"/>
        <w:contextualSpacing/>
        <w:jc w:val="right"/>
        <w:rPr>
          <w:rFonts w:ascii="Times New Roman" w:hAnsi="Times New Roman"/>
          <w:b/>
        </w:rPr>
      </w:pPr>
    </w:p>
    <w:p w14:paraId="20FC561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ПЕРЕЛІК ДОКУМЕНТІВ ТА ІНФОРМАЦІЯ ПРО СПОСІБ ПІДТВЕРДЖЕННЯ ВІДПОВІДНОСТІ ПРОПОЗИЦІЇ УЧАСНИКА КВАЛІФІКАЦІЙНИМ КРИТЕРІЯМ,</w:t>
      </w:r>
    </w:p>
    <w:p w14:paraId="0B7F0C2B"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ПЕРЕЛІК ДОКУМЕНТІВ НА ПІДТВЕРДЖЕННЯ ВІДСУТНОСТІ ПІДСТАВ ДЛЯ ВІДМОВИ УЧАСНИКУ, ВИЗНАЧЕНИХ </w:t>
      </w:r>
      <w:r w:rsidRPr="001155BA">
        <w:rPr>
          <w:rFonts w:ascii="Times New Roman" w:hAnsi="Times New Roman"/>
          <w:b/>
        </w:rPr>
        <w:t>П. 47 ОСОБЛИВОСТЕЙ</w:t>
      </w:r>
      <w:r w:rsidRPr="008450BD">
        <w:rPr>
          <w:rFonts w:ascii="Times New Roman" w:hAnsi="Times New Roman"/>
          <w:b/>
        </w:rPr>
        <w:t>,</w:t>
      </w:r>
    </w:p>
    <w:p w14:paraId="24028B5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ТА ПЕРЕЛІК ІНШИХ ДОКУМЕНТІВ, ЯКІ МАЮТЬ БУТИ НАДАНІ УЧАСНИКОМ</w:t>
      </w:r>
    </w:p>
    <w:p w14:paraId="10A93C0A" w14:textId="77777777" w:rsidR="00862CBB" w:rsidRDefault="00862CBB" w:rsidP="003112E7">
      <w:pPr>
        <w:spacing w:after="0" w:line="240" w:lineRule="auto"/>
        <w:contextualSpacing/>
        <w:jc w:val="center"/>
        <w:rPr>
          <w:rFonts w:ascii="Times New Roman" w:hAnsi="Times New Roman"/>
          <w:b/>
        </w:rPr>
      </w:pPr>
    </w:p>
    <w:p w14:paraId="47710986" w14:textId="77777777" w:rsidR="0023465E"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1 Документи на підтвердження відповідності пропозиції учасника/об’єднань учасників, кваліфікаційним критеріям:</w:t>
      </w:r>
    </w:p>
    <w:p w14:paraId="568734DE" w14:textId="15A60624" w:rsidR="0023465E" w:rsidRDefault="00862CBB" w:rsidP="00862CBB">
      <w:pPr>
        <w:pStyle w:val="15"/>
        <w:widowControl w:val="0"/>
        <w:tabs>
          <w:tab w:val="left" w:pos="216"/>
        </w:tabs>
        <w:spacing w:line="240" w:lineRule="auto"/>
        <w:ind w:right="142"/>
        <w:contextualSpacing/>
        <w:jc w:val="both"/>
        <w:rPr>
          <w:rFonts w:ascii="Times New Roman" w:hAnsi="Times New Roman"/>
          <w:lang w:val="uk-UA" w:eastAsia="en-US"/>
        </w:rPr>
      </w:pPr>
      <w:r w:rsidRPr="00862CBB">
        <w:rPr>
          <w:rFonts w:ascii="Times New Roman" w:hAnsi="Times New Roman"/>
          <w:b/>
          <w:color w:val="auto"/>
          <w:lang w:val="uk-UA" w:eastAsia="uk-UA"/>
        </w:rPr>
        <w:t>1.</w:t>
      </w:r>
      <w:r>
        <w:rPr>
          <w:rFonts w:ascii="Times New Roman" w:hAnsi="Times New Roman"/>
          <w:b/>
          <w:color w:val="auto"/>
          <w:lang w:val="uk-UA" w:eastAsia="uk-UA"/>
        </w:rPr>
        <w:t xml:space="preserve"> Д</w:t>
      </w:r>
      <w:r w:rsidR="0023465E" w:rsidRPr="005206A3">
        <w:rPr>
          <w:rFonts w:ascii="Times New Roman" w:hAnsi="Times New Roman"/>
          <w:b/>
          <w:color w:val="auto"/>
          <w:lang w:val="uk-UA" w:eastAsia="uk-UA"/>
        </w:rPr>
        <w:t>овідка</w:t>
      </w:r>
      <w:r w:rsidR="0023465E" w:rsidRPr="005206A3">
        <w:rPr>
          <w:rFonts w:ascii="Times New Roman" w:hAnsi="Times New Roman"/>
          <w:color w:val="auto"/>
          <w:lang w:val="uk-UA" w:eastAsia="uk-UA"/>
        </w:rPr>
        <w:t xml:space="preserve"> </w:t>
      </w:r>
      <w:r w:rsidR="0023465E" w:rsidRPr="005206A3">
        <w:rPr>
          <w:rFonts w:ascii="Times New Roman" w:hAnsi="Times New Roman"/>
          <w:b/>
          <w:lang w:val="uk-UA" w:eastAsia="uk-UA"/>
        </w:rPr>
        <w:t>в довільній формі</w:t>
      </w:r>
      <w:r w:rsidR="0023465E" w:rsidRPr="005206A3">
        <w:rPr>
          <w:rFonts w:ascii="Times New Roman" w:hAnsi="Times New Roman"/>
          <w:lang w:val="uk-UA" w:eastAsia="uk-UA"/>
        </w:rPr>
        <w:t>,</w:t>
      </w:r>
      <w:r w:rsidR="0023465E" w:rsidRPr="005206A3">
        <w:rPr>
          <w:rFonts w:ascii="Times New Roman" w:hAnsi="Times New Roman"/>
          <w:color w:val="auto"/>
          <w:lang w:val="uk-UA" w:eastAsia="uk-UA"/>
        </w:rPr>
        <w:t xml:space="preserve"> </w:t>
      </w:r>
      <w:r w:rsidR="0023465E" w:rsidRPr="005206A3">
        <w:rPr>
          <w:rFonts w:ascii="Times New Roman" w:hAnsi="Times New Roman"/>
          <w:lang w:val="uk-UA" w:eastAsia="uk-UA"/>
        </w:rPr>
        <w:t>що підтверджує наявність в Учасника процедури закупівлі</w:t>
      </w:r>
      <w:r w:rsidR="0023465E" w:rsidRPr="005206A3">
        <w:rPr>
          <w:rFonts w:ascii="Times New Roman" w:hAnsi="Times New Roman"/>
          <w:color w:val="auto"/>
          <w:lang w:val="uk-UA" w:eastAsia="uk-UA"/>
        </w:rPr>
        <w:t xml:space="preserve"> обладнання, матеріально-технічної бази необхідних для виконання договору про закупівлю з урахуванням вимог передбачених в додатку </w:t>
      </w:r>
      <w:r w:rsidR="0023465E">
        <w:rPr>
          <w:rFonts w:ascii="Times New Roman" w:hAnsi="Times New Roman"/>
          <w:color w:val="auto"/>
          <w:lang w:val="uk-UA" w:eastAsia="uk-UA"/>
        </w:rPr>
        <w:t>2</w:t>
      </w:r>
      <w:r w:rsidR="0023465E" w:rsidRPr="005206A3">
        <w:rPr>
          <w:rFonts w:ascii="Times New Roman" w:hAnsi="Times New Roman"/>
          <w:color w:val="auto"/>
          <w:lang w:val="uk-UA" w:eastAsia="uk-UA"/>
        </w:rPr>
        <w:t xml:space="preserve"> до тендерної документації</w:t>
      </w:r>
      <w:r w:rsidR="000F0421">
        <w:rPr>
          <w:rFonts w:ascii="Times New Roman" w:hAnsi="Times New Roman"/>
          <w:color w:val="auto"/>
          <w:lang w:val="uk-UA" w:eastAsia="uk-UA"/>
        </w:rPr>
        <w:t>.</w:t>
      </w:r>
      <w:r w:rsidR="0023465E">
        <w:rPr>
          <w:rFonts w:ascii="Times New Roman" w:hAnsi="Times New Roman"/>
          <w:color w:val="auto"/>
          <w:lang w:val="uk-UA" w:eastAsia="uk-UA"/>
        </w:rPr>
        <w:t xml:space="preserve"> </w:t>
      </w:r>
    </w:p>
    <w:p w14:paraId="1C0404AA" w14:textId="77777777" w:rsidR="00862CBB" w:rsidRPr="00261621" w:rsidRDefault="00862CBB" w:rsidP="00862CBB">
      <w:pPr>
        <w:pStyle w:val="15"/>
        <w:widowControl w:val="0"/>
        <w:tabs>
          <w:tab w:val="left" w:pos="216"/>
        </w:tabs>
        <w:spacing w:line="240" w:lineRule="auto"/>
        <w:ind w:right="142"/>
        <w:contextualSpacing/>
        <w:jc w:val="both"/>
        <w:rPr>
          <w:rFonts w:ascii="Times New Roman" w:hAnsi="Times New Roman"/>
          <w:i/>
          <w:iCs/>
          <w:color w:val="FF0000"/>
          <w:lang w:val="uk-UA" w:eastAsia="uk-UA"/>
        </w:rPr>
      </w:pPr>
    </w:p>
    <w:p w14:paraId="6133A354" w14:textId="77777777" w:rsidR="0023465E" w:rsidRDefault="0023465E" w:rsidP="003112E7">
      <w:pPr>
        <w:pStyle w:val="15"/>
        <w:widowControl w:val="0"/>
        <w:spacing w:line="240" w:lineRule="auto"/>
        <w:ind w:right="142"/>
        <w:contextualSpacing/>
        <w:jc w:val="both"/>
        <w:rPr>
          <w:rFonts w:ascii="Times New Roman" w:hAnsi="Times New Roman"/>
          <w:b/>
          <w:i/>
          <w:lang w:val="uk-UA" w:eastAsia="uk-UA"/>
        </w:rPr>
      </w:pPr>
      <w:r w:rsidRPr="005206A3">
        <w:rPr>
          <w:rFonts w:ascii="Times New Roman" w:hAnsi="Times New Roman"/>
          <w:b/>
          <w:i/>
          <w:lang w:val="uk-UA" w:eastAsia="uk-UA"/>
        </w:rPr>
        <w:t>Довідка має містити наступні відомості:</w:t>
      </w:r>
    </w:p>
    <w:p w14:paraId="2D9195CD" w14:textId="77777777" w:rsidR="000F0421" w:rsidRPr="005206A3" w:rsidRDefault="000F0421" w:rsidP="003112E7">
      <w:pPr>
        <w:pStyle w:val="15"/>
        <w:widowControl w:val="0"/>
        <w:spacing w:line="240" w:lineRule="auto"/>
        <w:ind w:right="142"/>
        <w:contextualSpacing/>
        <w:jc w:val="both"/>
        <w:rPr>
          <w:rFonts w:ascii="Times New Roman" w:hAnsi="Times New Roman"/>
          <w:b/>
          <w:i/>
          <w:color w:val="auto"/>
          <w:lang w:val="uk-UA" w:eastAsia="uk-UA"/>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395"/>
        <w:gridCol w:w="1276"/>
        <w:gridCol w:w="2025"/>
        <w:gridCol w:w="2734"/>
      </w:tblGrid>
      <w:tr w:rsidR="0023465E" w:rsidRPr="005206A3" w14:paraId="1B930481" w14:textId="77777777" w:rsidTr="005206A3">
        <w:trPr>
          <w:jc w:val="center"/>
        </w:trPr>
        <w:tc>
          <w:tcPr>
            <w:tcW w:w="576" w:type="dxa"/>
            <w:shd w:val="clear" w:color="auto" w:fill="E6E6E6"/>
            <w:vAlign w:val="center"/>
          </w:tcPr>
          <w:p w14:paraId="150DC8DA"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395" w:type="dxa"/>
            <w:shd w:val="clear" w:color="auto" w:fill="E6E6E6"/>
            <w:vAlign w:val="center"/>
          </w:tcPr>
          <w:p w14:paraId="4CDF05EC" w14:textId="005108BB" w:rsidR="0023465E"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Найменування обладнання, серійний номер, марка(модель), рік виготовлення</w:t>
            </w:r>
          </w:p>
        </w:tc>
        <w:tc>
          <w:tcPr>
            <w:tcW w:w="1276" w:type="dxa"/>
            <w:shd w:val="clear" w:color="auto" w:fill="E6E6E6"/>
            <w:vAlign w:val="center"/>
          </w:tcPr>
          <w:p w14:paraId="6071A303" w14:textId="3A92F978" w:rsidR="0023465E"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Одиниця виміру</w:t>
            </w:r>
          </w:p>
        </w:tc>
        <w:tc>
          <w:tcPr>
            <w:tcW w:w="2025" w:type="dxa"/>
            <w:shd w:val="clear" w:color="auto" w:fill="E6E6E6"/>
            <w:vAlign w:val="center"/>
          </w:tcPr>
          <w:p w14:paraId="02879AF0" w14:textId="7837945B" w:rsidR="0023465E"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Кількість</w:t>
            </w:r>
          </w:p>
        </w:tc>
        <w:tc>
          <w:tcPr>
            <w:tcW w:w="2734" w:type="dxa"/>
            <w:shd w:val="clear" w:color="auto" w:fill="E6E6E6"/>
            <w:vAlign w:val="center"/>
          </w:tcPr>
          <w:p w14:paraId="31A4D52E" w14:textId="7D18EC20" w:rsidR="0023465E" w:rsidRPr="005206A3" w:rsidRDefault="00116CDF" w:rsidP="003112E7">
            <w:pPr>
              <w:spacing w:after="0" w:line="240" w:lineRule="auto"/>
              <w:contextualSpacing/>
              <w:jc w:val="center"/>
              <w:rPr>
                <w:rFonts w:ascii="Times New Roman" w:hAnsi="Times New Roman"/>
                <w:iCs/>
              </w:rPr>
            </w:pPr>
            <w:r>
              <w:rPr>
                <w:rFonts w:ascii="Times New Roman" w:hAnsi="Times New Roman"/>
                <w:color w:val="000000"/>
              </w:rPr>
              <w:t>Примітка (власне, залучене</w:t>
            </w:r>
            <w:r w:rsidRPr="00527587">
              <w:rPr>
                <w:rFonts w:ascii="Times New Roman" w:hAnsi="Times New Roman"/>
                <w:color w:val="000000"/>
              </w:rPr>
              <w:t>)</w:t>
            </w:r>
          </w:p>
        </w:tc>
      </w:tr>
      <w:tr w:rsidR="0023465E" w:rsidRPr="005206A3" w14:paraId="16D1B555" w14:textId="77777777" w:rsidTr="005206A3">
        <w:trPr>
          <w:jc w:val="center"/>
        </w:trPr>
        <w:tc>
          <w:tcPr>
            <w:tcW w:w="576" w:type="dxa"/>
          </w:tcPr>
          <w:p w14:paraId="72208494" w14:textId="77777777" w:rsidR="0023465E" w:rsidRPr="005206A3" w:rsidRDefault="0023465E" w:rsidP="003112E7">
            <w:pPr>
              <w:spacing w:after="0" w:line="240" w:lineRule="auto"/>
              <w:contextualSpacing/>
              <w:rPr>
                <w:rFonts w:ascii="Times New Roman" w:hAnsi="Times New Roman"/>
              </w:rPr>
            </w:pPr>
          </w:p>
        </w:tc>
        <w:tc>
          <w:tcPr>
            <w:tcW w:w="2395" w:type="dxa"/>
          </w:tcPr>
          <w:p w14:paraId="648B190D" w14:textId="77777777" w:rsidR="0023465E" w:rsidRPr="005206A3" w:rsidRDefault="0023465E" w:rsidP="003112E7">
            <w:pPr>
              <w:spacing w:after="0" w:line="240" w:lineRule="auto"/>
              <w:contextualSpacing/>
              <w:rPr>
                <w:rFonts w:ascii="Times New Roman" w:hAnsi="Times New Roman"/>
              </w:rPr>
            </w:pPr>
          </w:p>
        </w:tc>
        <w:tc>
          <w:tcPr>
            <w:tcW w:w="1276" w:type="dxa"/>
          </w:tcPr>
          <w:p w14:paraId="474CE828" w14:textId="77777777" w:rsidR="0023465E" w:rsidRPr="005206A3" w:rsidRDefault="0023465E" w:rsidP="003112E7">
            <w:pPr>
              <w:spacing w:after="0" w:line="240" w:lineRule="auto"/>
              <w:contextualSpacing/>
              <w:rPr>
                <w:rFonts w:ascii="Times New Roman" w:hAnsi="Times New Roman"/>
              </w:rPr>
            </w:pPr>
          </w:p>
        </w:tc>
        <w:tc>
          <w:tcPr>
            <w:tcW w:w="2025" w:type="dxa"/>
          </w:tcPr>
          <w:p w14:paraId="6C73179A" w14:textId="77777777" w:rsidR="0023465E" w:rsidRPr="005206A3" w:rsidRDefault="0023465E" w:rsidP="003112E7">
            <w:pPr>
              <w:spacing w:after="0" w:line="240" w:lineRule="auto"/>
              <w:contextualSpacing/>
              <w:rPr>
                <w:rFonts w:ascii="Times New Roman" w:hAnsi="Times New Roman"/>
              </w:rPr>
            </w:pPr>
          </w:p>
        </w:tc>
        <w:tc>
          <w:tcPr>
            <w:tcW w:w="2734" w:type="dxa"/>
          </w:tcPr>
          <w:p w14:paraId="165D5D51" w14:textId="77777777" w:rsidR="0023465E" w:rsidRPr="005206A3" w:rsidRDefault="0023465E" w:rsidP="003112E7">
            <w:pPr>
              <w:spacing w:after="0" w:line="240" w:lineRule="auto"/>
              <w:contextualSpacing/>
              <w:rPr>
                <w:rFonts w:ascii="Times New Roman" w:hAnsi="Times New Roman"/>
              </w:rPr>
            </w:pPr>
          </w:p>
        </w:tc>
      </w:tr>
      <w:tr w:rsidR="0023465E" w:rsidRPr="005206A3" w14:paraId="606901FA" w14:textId="77777777" w:rsidTr="005206A3">
        <w:trPr>
          <w:jc w:val="center"/>
        </w:trPr>
        <w:tc>
          <w:tcPr>
            <w:tcW w:w="576" w:type="dxa"/>
          </w:tcPr>
          <w:p w14:paraId="06264D9B" w14:textId="77777777" w:rsidR="0023465E" w:rsidRPr="005206A3" w:rsidRDefault="0023465E" w:rsidP="003112E7">
            <w:pPr>
              <w:spacing w:after="0" w:line="240" w:lineRule="auto"/>
              <w:contextualSpacing/>
              <w:rPr>
                <w:rFonts w:ascii="Times New Roman" w:hAnsi="Times New Roman"/>
              </w:rPr>
            </w:pPr>
          </w:p>
        </w:tc>
        <w:tc>
          <w:tcPr>
            <w:tcW w:w="2395" w:type="dxa"/>
          </w:tcPr>
          <w:p w14:paraId="067BF0FA" w14:textId="77777777" w:rsidR="0023465E" w:rsidRPr="005206A3" w:rsidRDefault="0023465E" w:rsidP="003112E7">
            <w:pPr>
              <w:spacing w:after="0" w:line="240" w:lineRule="auto"/>
              <w:contextualSpacing/>
              <w:rPr>
                <w:rFonts w:ascii="Times New Roman" w:hAnsi="Times New Roman"/>
              </w:rPr>
            </w:pPr>
          </w:p>
        </w:tc>
        <w:tc>
          <w:tcPr>
            <w:tcW w:w="1276" w:type="dxa"/>
          </w:tcPr>
          <w:p w14:paraId="5BD86D1A" w14:textId="77777777" w:rsidR="0023465E" w:rsidRPr="005206A3" w:rsidRDefault="0023465E" w:rsidP="003112E7">
            <w:pPr>
              <w:spacing w:after="0" w:line="240" w:lineRule="auto"/>
              <w:contextualSpacing/>
              <w:rPr>
                <w:rFonts w:ascii="Times New Roman" w:hAnsi="Times New Roman"/>
              </w:rPr>
            </w:pPr>
          </w:p>
        </w:tc>
        <w:tc>
          <w:tcPr>
            <w:tcW w:w="2025" w:type="dxa"/>
          </w:tcPr>
          <w:p w14:paraId="18DE66D3" w14:textId="77777777" w:rsidR="0023465E" w:rsidRPr="005206A3" w:rsidRDefault="0023465E" w:rsidP="003112E7">
            <w:pPr>
              <w:spacing w:after="0" w:line="240" w:lineRule="auto"/>
              <w:contextualSpacing/>
              <w:rPr>
                <w:rFonts w:ascii="Times New Roman" w:hAnsi="Times New Roman"/>
              </w:rPr>
            </w:pPr>
          </w:p>
        </w:tc>
        <w:tc>
          <w:tcPr>
            <w:tcW w:w="2734" w:type="dxa"/>
          </w:tcPr>
          <w:p w14:paraId="271B611B" w14:textId="77777777" w:rsidR="0023465E" w:rsidRPr="005206A3" w:rsidRDefault="0023465E" w:rsidP="003112E7">
            <w:pPr>
              <w:spacing w:after="0" w:line="240" w:lineRule="auto"/>
              <w:contextualSpacing/>
              <w:rPr>
                <w:rFonts w:ascii="Times New Roman" w:hAnsi="Times New Roman"/>
              </w:rPr>
            </w:pPr>
          </w:p>
        </w:tc>
      </w:tr>
      <w:tr w:rsidR="0023465E" w:rsidRPr="005206A3" w14:paraId="2B25071D" w14:textId="77777777" w:rsidTr="005206A3">
        <w:trPr>
          <w:jc w:val="center"/>
        </w:trPr>
        <w:tc>
          <w:tcPr>
            <w:tcW w:w="576" w:type="dxa"/>
          </w:tcPr>
          <w:p w14:paraId="377DC45D" w14:textId="77777777" w:rsidR="0023465E" w:rsidRPr="005206A3" w:rsidRDefault="0023465E" w:rsidP="003112E7">
            <w:pPr>
              <w:spacing w:after="0" w:line="240" w:lineRule="auto"/>
              <w:contextualSpacing/>
              <w:rPr>
                <w:rFonts w:ascii="Times New Roman" w:hAnsi="Times New Roman"/>
              </w:rPr>
            </w:pPr>
          </w:p>
        </w:tc>
        <w:tc>
          <w:tcPr>
            <w:tcW w:w="2395" w:type="dxa"/>
          </w:tcPr>
          <w:p w14:paraId="6EE2F6E1" w14:textId="77777777" w:rsidR="0023465E" w:rsidRPr="005206A3" w:rsidRDefault="0023465E" w:rsidP="003112E7">
            <w:pPr>
              <w:spacing w:after="0" w:line="240" w:lineRule="auto"/>
              <w:contextualSpacing/>
              <w:rPr>
                <w:rFonts w:ascii="Times New Roman" w:hAnsi="Times New Roman"/>
              </w:rPr>
            </w:pPr>
          </w:p>
        </w:tc>
        <w:tc>
          <w:tcPr>
            <w:tcW w:w="1276" w:type="dxa"/>
          </w:tcPr>
          <w:p w14:paraId="14260070" w14:textId="77777777" w:rsidR="0023465E" w:rsidRPr="005206A3" w:rsidRDefault="0023465E" w:rsidP="003112E7">
            <w:pPr>
              <w:spacing w:after="0" w:line="240" w:lineRule="auto"/>
              <w:contextualSpacing/>
              <w:rPr>
                <w:rFonts w:ascii="Times New Roman" w:hAnsi="Times New Roman"/>
              </w:rPr>
            </w:pPr>
          </w:p>
        </w:tc>
        <w:tc>
          <w:tcPr>
            <w:tcW w:w="2025" w:type="dxa"/>
          </w:tcPr>
          <w:p w14:paraId="10EB9558" w14:textId="77777777" w:rsidR="0023465E" w:rsidRPr="005206A3" w:rsidRDefault="0023465E" w:rsidP="003112E7">
            <w:pPr>
              <w:spacing w:after="0" w:line="240" w:lineRule="auto"/>
              <w:contextualSpacing/>
              <w:rPr>
                <w:rFonts w:ascii="Times New Roman" w:hAnsi="Times New Roman"/>
              </w:rPr>
            </w:pPr>
          </w:p>
        </w:tc>
        <w:tc>
          <w:tcPr>
            <w:tcW w:w="2734" w:type="dxa"/>
          </w:tcPr>
          <w:p w14:paraId="38CCFD7A" w14:textId="77777777" w:rsidR="0023465E" w:rsidRPr="005206A3" w:rsidRDefault="0023465E" w:rsidP="003112E7">
            <w:pPr>
              <w:spacing w:after="0" w:line="240" w:lineRule="auto"/>
              <w:contextualSpacing/>
              <w:rPr>
                <w:rFonts w:ascii="Times New Roman" w:hAnsi="Times New Roman"/>
              </w:rPr>
            </w:pPr>
          </w:p>
        </w:tc>
      </w:tr>
    </w:tbl>
    <w:p w14:paraId="468EBC8D" w14:textId="03415F1C" w:rsidR="0023465E" w:rsidRDefault="0023465E" w:rsidP="003112E7">
      <w:pPr>
        <w:pStyle w:val="ae"/>
        <w:tabs>
          <w:tab w:val="left" w:pos="265"/>
        </w:tabs>
        <w:ind w:left="0"/>
        <w:jc w:val="both"/>
        <w:rPr>
          <w:sz w:val="22"/>
          <w:szCs w:val="22"/>
        </w:rPr>
      </w:pPr>
      <w:r w:rsidRPr="006B1A07">
        <w:rPr>
          <w:sz w:val="22"/>
          <w:szCs w:val="22"/>
        </w:rPr>
        <w:t>.</w:t>
      </w:r>
    </w:p>
    <w:p w14:paraId="6CE43EF8" w14:textId="77777777" w:rsidR="00862CBB" w:rsidRPr="005206A3" w:rsidRDefault="00862CBB" w:rsidP="003112E7">
      <w:pPr>
        <w:pStyle w:val="ae"/>
        <w:tabs>
          <w:tab w:val="left" w:pos="265"/>
        </w:tabs>
        <w:ind w:left="0"/>
        <w:jc w:val="both"/>
        <w:rPr>
          <w:sz w:val="22"/>
          <w:szCs w:val="22"/>
        </w:rPr>
      </w:pPr>
    </w:p>
    <w:p w14:paraId="0B509075" w14:textId="1D4650AC" w:rsidR="0023465E" w:rsidRPr="00DD77C6" w:rsidRDefault="0023465E" w:rsidP="003112E7">
      <w:pPr>
        <w:pStyle w:val="15"/>
        <w:widowControl w:val="0"/>
        <w:tabs>
          <w:tab w:val="left" w:pos="-486"/>
          <w:tab w:val="left" w:pos="-60"/>
        </w:tabs>
        <w:spacing w:line="240" w:lineRule="auto"/>
        <w:ind w:left="81" w:hanging="81"/>
        <w:contextualSpacing/>
        <w:jc w:val="both"/>
        <w:rPr>
          <w:rFonts w:ascii="Times New Roman" w:hAnsi="Times New Roman"/>
          <w:i/>
          <w:iCs/>
          <w:color w:val="FF0000"/>
          <w:lang w:val="uk-UA" w:eastAsia="uk-UA"/>
        </w:rPr>
      </w:pPr>
      <w:r w:rsidRPr="005206A3">
        <w:rPr>
          <w:rFonts w:ascii="Times New Roman" w:hAnsi="Times New Roman"/>
          <w:b/>
          <w:color w:val="auto"/>
          <w:lang w:val="uk-UA" w:eastAsia="uk-UA"/>
        </w:rPr>
        <w:t xml:space="preserve">2. </w:t>
      </w:r>
      <w:r w:rsidR="00862CBB">
        <w:rPr>
          <w:rFonts w:ascii="Times New Roman" w:hAnsi="Times New Roman"/>
          <w:b/>
          <w:color w:val="auto"/>
          <w:lang w:val="uk-UA" w:eastAsia="uk-UA"/>
        </w:rPr>
        <w:t>Д</w:t>
      </w:r>
      <w:r w:rsidRPr="005206A3">
        <w:rPr>
          <w:rFonts w:ascii="Times New Roman" w:hAnsi="Times New Roman"/>
          <w:b/>
          <w:color w:val="auto"/>
          <w:lang w:val="uk-UA" w:eastAsia="uk-UA"/>
        </w:rPr>
        <w:t>овідка</w:t>
      </w:r>
      <w:r w:rsidRPr="005206A3">
        <w:rPr>
          <w:rFonts w:ascii="Times New Roman" w:hAnsi="Times New Roman"/>
          <w:b/>
          <w:lang w:val="uk-UA" w:eastAsia="uk-UA"/>
        </w:rPr>
        <w:t xml:space="preserve"> в довільній формі</w:t>
      </w:r>
      <w:r w:rsidRPr="005206A3">
        <w:rPr>
          <w:rFonts w:ascii="Times New Roman" w:hAnsi="Times New Roman"/>
          <w:lang w:val="uk-UA" w:eastAsia="uk-UA"/>
        </w:rPr>
        <w:t>, що підтверджує наявність в Учасника процедури закупівлі працівників відповідної кваліфікації, які мають необхідні знання та досвід</w:t>
      </w:r>
      <w:r w:rsidRPr="005A7789">
        <w:rPr>
          <w:rFonts w:ascii="Times New Roman" w:hAnsi="Times New Roman"/>
          <w:lang w:val="uk-UA" w:eastAsia="uk-UA"/>
        </w:rPr>
        <w:t>, а саме</w:t>
      </w:r>
      <w:r w:rsidR="00862CBB">
        <w:rPr>
          <w:rFonts w:ascii="Times New Roman" w:hAnsi="Times New Roman"/>
          <w:lang w:val="uk-UA" w:eastAsia="uk-UA"/>
        </w:rPr>
        <w:t>:</w:t>
      </w:r>
    </w:p>
    <w:p w14:paraId="2CC27C65" w14:textId="77777777" w:rsidR="0023465E" w:rsidRDefault="0023465E" w:rsidP="003112E7">
      <w:pPr>
        <w:pStyle w:val="15"/>
        <w:widowControl w:val="0"/>
        <w:tabs>
          <w:tab w:val="left" w:pos="-486"/>
          <w:tab w:val="left" w:pos="-60"/>
        </w:tabs>
        <w:spacing w:line="240" w:lineRule="auto"/>
        <w:ind w:left="81" w:hanging="81"/>
        <w:contextualSpacing/>
        <w:jc w:val="both"/>
        <w:rPr>
          <w:rFonts w:ascii="Times New Roman" w:hAnsi="Times New Roman"/>
          <w:b/>
          <w:color w:val="auto"/>
          <w:lang w:val="uk-UA" w:eastAsia="uk-UA"/>
        </w:rPr>
      </w:pPr>
      <w:r w:rsidRPr="00DD77C6">
        <w:rPr>
          <w:rFonts w:ascii="Times New Roman" w:hAnsi="Times New Roman"/>
          <w:b/>
          <w:color w:val="auto"/>
          <w:lang w:val="uk-UA" w:eastAsia="uk-UA"/>
        </w:rPr>
        <w:t>Довідка</w:t>
      </w:r>
      <w:r w:rsidRPr="00DD77C6">
        <w:rPr>
          <w:rFonts w:ascii="Times New Roman" w:hAnsi="Times New Roman"/>
          <w:color w:val="auto"/>
          <w:lang w:val="uk-UA" w:eastAsia="uk-UA"/>
        </w:rPr>
        <w:t xml:space="preserve"> </w:t>
      </w:r>
      <w:r w:rsidRPr="00DD77C6">
        <w:rPr>
          <w:rFonts w:ascii="Times New Roman" w:hAnsi="Times New Roman"/>
          <w:b/>
          <w:color w:val="auto"/>
          <w:lang w:val="uk-UA" w:eastAsia="uk-UA"/>
        </w:rPr>
        <w:t>має містити наступні відомості:</w:t>
      </w:r>
    </w:p>
    <w:p w14:paraId="452C9F9B" w14:textId="77777777" w:rsidR="000F0421" w:rsidRPr="00DD77C6" w:rsidRDefault="000F0421" w:rsidP="003112E7">
      <w:pPr>
        <w:pStyle w:val="15"/>
        <w:widowControl w:val="0"/>
        <w:tabs>
          <w:tab w:val="left" w:pos="-486"/>
          <w:tab w:val="left" w:pos="-60"/>
        </w:tabs>
        <w:spacing w:line="240" w:lineRule="auto"/>
        <w:ind w:left="81" w:hanging="81"/>
        <w:contextualSpacing/>
        <w:jc w:val="both"/>
        <w:rPr>
          <w:rFonts w:ascii="Times New Roman" w:hAnsi="Times New Roman"/>
          <w:color w:val="auto"/>
          <w:lang w:val="uk-UA" w:eastAsia="uk-UA"/>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18"/>
        <w:gridCol w:w="2242"/>
        <w:gridCol w:w="1361"/>
        <w:gridCol w:w="1187"/>
        <w:gridCol w:w="1833"/>
      </w:tblGrid>
      <w:tr w:rsidR="00116CDF" w:rsidRPr="005206A3" w14:paraId="591983A1" w14:textId="61A92F6A" w:rsidTr="008B1A01">
        <w:trPr>
          <w:jc w:val="center"/>
        </w:trPr>
        <w:tc>
          <w:tcPr>
            <w:tcW w:w="576" w:type="dxa"/>
            <w:shd w:val="clear" w:color="auto" w:fill="E6E6E6"/>
            <w:vAlign w:val="center"/>
          </w:tcPr>
          <w:p w14:paraId="3C2B08C1" w14:textId="77777777" w:rsidR="00116CDF" w:rsidRPr="005206A3" w:rsidRDefault="00116CDF"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218" w:type="dxa"/>
            <w:shd w:val="clear" w:color="auto" w:fill="E6E6E6"/>
            <w:vAlign w:val="center"/>
          </w:tcPr>
          <w:p w14:paraId="59FBBAB0" w14:textId="27674797" w:rsidR="00116CDF"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Посада за основним місцем роботи</w:t>
            </w:r>
          </w:p>
        </w:tc>
        <w:tc>
          <w:tcPr>
            <w:tcW w:w="2242" w:type="dxa"/>
            <w:shd w:val="clear" w:color="auto" w:fill="E6E6E6"/>
            <w:vAlign w:val="center"/>
          </w:tcPr>
          <w:p w14:paraId="2935E554" w14:textId="484FD4AD" w:rsidR="00116CDF" w:rsidRPr="005206A3" w:rsidRDefault="00116CDF" w:rsidP="003112E7">
            <w:pPr>
              <w:spacing w:after="0" w:line="240" w:lineRule="auto"/>
              <w:contextualSpacing/>
              <w:jc w:val="center"/>
              <w:rPr>
                <w:rFonts w:ascii="Times New Roman" w:hAnsi="Times New Roman"/>
                <w:iCs/>
              </w:rPr>
            </w:pPr>
            <w:r w:rsidRPr="00116CDF">
              <w:rPr>
                <w:rFonts w:ascii="Times New Roman" w:hAnsi="Times New Roman"/>
                <w:color w:val="000000"/>
              </w:rPr>
              <w:t>Прізвище, ім’я, по-батькові</w:t>
            </w:r>
          </w:p>
        </w:tc>
        <w:tc>
          <w:tcPr>
            <w:tcW w:w="1361" w:type="dxa"/>
            <w:shd w:val="clear" w:color="auto" w:fill="E6E6E6"/>
            <w:vAlign w:val="center"/>
          </w:tcPr>
          <w:p w14:paraId="13AB96DE" w14:textId="6E00121D" w:rsidR="00116CDF"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Строк роботи на посаді</w:t>
            </w:r>
          </w:p>
        </w:tc>
        <w:tc>
          <w:tcPr>
            <w:tcW w:w="1187" w:type="dxa"/>
            <w:shd w:val="clear" w:color="auto" w:fill="E6E6E6"/>
            <w:vAlign w:val="center"/>
          </w:tcPr>
          <w:p w14:paraId="38C783D6" w14:textId="5D3F2AEC" w:rsidR="00116CDF"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Строк роботи за фахом</w:t>
            </w:r>
          </w:p>
        </w:tc>
        <w:tc>
          <w:tcPr>
            <w:tcW w:w="1833" w:type="dxa"/>
            <w:shd w:val="clear" w:color="auto" w:fill="E6E6E6"/>
            <w:vAlign w:val="center"/>
          </w:tcPr>
          <w:p w14:paraId="328CD03F" w14:textId="41FC165E" w:rsidR="00116CDF" w:rsidRPr="005206A3" w:rsidRDefault="00116CDF" w:rsidP="003112E7">
            <w:pPr>
              <w:spacing w:after="0" w:line="240" w:lineRule="auto"/>
              <w:contextualSpacing/>
              <w:jc w:val="center"/>
              <w:rPr>
                <w:rFonts w:ascii="Times New Roman" w:hAnsi="Times New Roman"/>
                <w:iCs/>
              </w:rPr>
            </w:pPr>
            <w:r w:rsidRPr="00527587">
              <w:rPr>
                <w:rFonts w:ascii="Times New Roman" w:hAnsi="Times New Roman"/>
                <w:color w:val="000000"/>
              </w:rPr>
              <w:t>Освіта, спеціалізація, кваліфікація по диплому</w:t>
            </w:r>
          </w:p>
        </w:tc>
      </w:tr>
      <w:tr w:rsidR="00116CDF" w:rsidRPr="005206A3" w14:paraId="44822EBD" w14:textId="5F1DD973" w:rsidTr="008B1A01">
        <w:trPr>
          <w:jc w:val="center"/>
        </w:trPr>
        <w:tc>
          <w:tcPr>
            <w:tcW w:w="576" w:type="dxa"/>
          </w:tcPr>
          <w:p w14:paraId="42DB9DFE" w14:textId="77777777" w:rsidR="00116CDF" w:rsidRPr="005206A3" w:rsidRDefault="00116CDF" w:rsidP="003112E7">
            <w:pPr>
              <w:spacing w:after="0" w:line="240" w:lineRule="auto"/>
              <w:contextualSpacing/>
              <w:rPr>
                <w:rFonts w:ascii="Times New Roman" w:hAnsi="Times New Roman"/>
              </w:rPr>
            </w:pPr>
          </w:p>
        </w:tc>
        <w:tc>
          <w:tcPr>
            <w:tcW w:w="2218" w:type="dxa"/>
          </w:tcPr>
          <w:p w14:paraId="7E48DF54" w14:textId="77777777" w:rsidR="00116CDF" w:rsidRPr="005206A3" w:rsidRDefault="00116CDF" w:rsidP="003112E7">
            <w:pPr>
              <w:spacing w:after="0" w:line="240" w:lineRule="auto"/>
              <w:contextualSpacing/>
              <w:rPr>
                <w:rFonts w:ascii="Times New Roman" w:hAnsi="Times New Roman"/>
              </w:rPr>
            </w:pPr>
          </w:p>
        </w:tc>
        <w:tc>
          <w:tcPr>
            <w:tcW w:w="2242" w:type="dxa"/>
          </w:tcPr>
          <w:p w14:paraId="4CAC9359" w14:textId="77777777" w:rsidR="00116CDF" w:rsidRPr="005206A3" w:rsidRDefault="00116CDF" w:rsidP="003112E7">
            <w:pPr>
              <w:spacing w:after="0" w:line="240" w:lineRule="auto"/>
              <w:contextualSpacing/>
              <w:rPr>
                <w:rFonts w:ascii="Times New Roman" w:hAnsi="Times New Roman"/>
              </w:rPr>
            </w:pPr>
          </w:p>
        </w:tc>
        <w:tc>
          <w:tcPr>
            <w:tcW w:w="1361" w:type="dxa"/>
          </w:tcPr>
          <w:p w14:paraId="139DA4A9" w14:textId="77777777" w:rsidR="00116CDF" w:rsidRPr="005206A3" w:rsidRDefault="00116CDF" w:rsidP="003112E7">
            <w:pPr>
              <w:spacing w:after="0" w:line="240" w:lineRule="auto"/>
              <w:contextualSpacing/>
              <w:rPr>
                <w:rFonts w:ascii="Times New Roman" w:hAnsi="Times New Roman"/>
              </w:rPr>
            </w:pPr>
          </w:p>
        </w:tc>
        <w:tc>
          <w:tcPr>
            <w:tcW w:w="1187" w:type="dxa"/>
          </w:tcPr>
          <w:p w14:paraId="21C2AD61" w14:textId="77777777" w:rsidR="00116CDF" w:rsidRPr="005206A3" w:rsidRDefault="00116CDF" w:rsidP="003112E7">
            <w:pPr>
              <w:spacing w:after="0" w:line="240" w:lineRule="auto"/>
              <w:contextualSpacing/>
              <w:rPr>
                <w:rFonts w:ascii="Times New Roman" w:hAnsi="Times New Roman"/>
              </w:rPr>
            </w:pPr>
          </w:p>
        </w:tc>
        <w:tc>
          <w:tcPr>
            <w:tcW w:w="1833" w:type="dxa"/>
          </w:tcPr>
          <w:p w14:paraId="172C0572" w14:textId="77777777" w:rsidR="00116CDF" w:rsidRPr="005206A3" w:rsidRDefault="00116CDF" w:rsidP="003112E7">
            <w:pPr>
              <w:spacing w:after="0" w:line="240" w:lineRule="auto"/>
              <w:contextualSpacing/>
              <w:rPr>
                <w:rFonts w:ascii="Times New Roman" w:hAnsi="Times New Roman"/>
              </w:rPr>
            </w:pPr>
          </w:p>
        </w:tc>
      </w:tr>
      <w:tr w:rsidR="00116CDF" w:rsidRPr="005206A3" w14:paraId="3F518AB5" w14:textId="0ED992C6" w:rsidTr="008B1A01">
        <w:trPr>
          <w:jc w:val="center"/>
        </w:trPr>
        <w:tc>
          <w:tcPr>
            <w:tcW w:w="576" w:type="dxa"/>
          </w:tcPr>
          <w:p w14:paraId="5147F3F5" w14:textId="77777777" w:rsidR="00116CDF" w:rsidRPr="005206A3" w:rsidRDefault="00116CDF" w:rsidP="003112E7">
            <w:pPr>
              <w:spacing w:after="0" w:line="240" w:lineRule="auto"/>
              <w:contextualSpacing/>
              <w:rPr>
                <w:rFonts w:ascii="Times New Roman" w:hAnsi="Times New Roman"/>
              </w:rPr>
            </w:pPr>
          </w:p>
        </w:tc>
        <w:tc>
          <w:tcPr>
            <w:tcW w:w="2218" w:type="dxa"/>
          </w:tcPr>
          <w:p w14:paraId="5066DC0A" w14:textId="77777777" w:rsidR="00116CDF" w:rsidRPr="005206A3" w:rsidRDefault="00116CDF" w:rsidP="003112E7">
            <w:pPr>
              <w:spacing w:after="0" w:line="240" w:lineRule="auto"/>
              <w:contextualSpacing/>
              <w:rPr>
                <w:rFonts w:ascii="Times New Roman" w:hAnsi="Times New Roman"/>
              </w:rPr>
            </w:pPr>
          </w:p>
        </w:tc>
        <w:tc>
          <w:tcPr>
            <w:tcW w:w="2242" w:type="dxa"/>
          </w:tcPr>
          <w:p w14:paraId="151443E7" w14:textId="77777777" w:rsidR="00116CDF" w:rsidRPr="005206A3" w:rsidRDefault="00116CDF" w:rsidP="003112E7">
            <w:pPr>
              <w:spacing w:after="0" w:line="240" w:lineRule="auto"/>
              <w:contextualSpacing/>
              <w:rPr>
                <w:rFonts w:ascii="Times New Roman" w:hAnsi="Times New Roman"/>
              </w:rPr>
            </w:pPr>
          </w:p>
        </w:tc>
        <w:tc>
          <w:tcPr>
            <w:tcW w:w="1361" w:type="dxa"/>
          </w:tcPr>
          <w:p w14:paraId="457DA758" w14:textId="77777777" w:rsidR="00116CDF" w:rsidRPr="005206A3" w:rsidRDefault="00116CDF" w:rsidP="003112E7">
            <w:pPr>
              <w:spacing w:after="0" w:line="240" w:lineRule="auto"/>
              <w:contextualSpacing/>
              <w:rPr>
                <w:rFonts w:ascii="Times New Roman" w:hAnsi="Times New Roman"/>
              </w:rPr>
            </w:pPr>
          </w:p>
        </w:tc>
        <w:tc>
          <w:tcPr>
            <w:tcW w:w="1187" w:type="dxa"/>
          </w:tcPr>
          <w:p w14:paraId="0089BE2E" w14:textId="77777777" w:rsidR="00116CDF" w:rsidRPr="005206A3" w:rsidRDefault="00116CDF" w:rsidP="003112E7">
            <w:pPr>
              <w:spacing w:after="0" w:line="240" w:lineRule="auto"/>
              <w:contextualSpacing/>
              <w:rPr>
                <w:rFonts w:ascii="Times New Roman" w:hAnsi="Times New Roman"/>
              </w:rPr>
            </w:pPr>
          </w:p>
        </w:tc>
        <w:tc>
          <w:tcPr>
            <w:tcW w:w="1833" w:type="dxa"/>
          </w:tcPr>
          <w:p w14:paraId="4BE07DC9" w14:textId="77777777" w:rsidR="00116CDF" w:rsidRPr="005206A3" w:rsidRDefault="00116CDF" w:rsidP="003112E7">
            <w:pPr>
              <w:spacing w:after="0" w:line="240" w:lineRule="auto"/>
              <w:contextualSpacing/>
              <w:rPr>
                <w:rFonts w:ascii="Times New Roman" w:hAnsi="Times New Roman"/>
              </w:rPr>
            </w:pPr>
          </w:p>
        </w:tc>
      </w:tr>
    </w:tbl>
    <w:p w14:paraId="44FFB074" w14:textId="77777777" w:rsidR="0023465E"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p>
    <w:p w14:paraId="20212A09" w14:textId="77777777" w:rsidR="0023465E" w:rsidRPr="005206A3"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r w:rsidRPr="005206A3">
        <w:rPr>
          <w:rFonts w:ascii="Times New Roman" w:hAnsi="Times New Roman"/>
          <w:b/>
          <w:lang w:val="uk-UA"/>
        </w:rPr>
        <w:t xml:space="preserve">3. </w:t>
      </w:r>
      <w:r w:rsidR="00862CBB">
        <w:rPr>
          <w:rFonts w:ascii="Times New Roman" w:hAnsi="Times New Roman"/>
          <w:b/>
          <w:lang w:val="uk-UA"/>
        </w:rPr>
        <w:t>Д</w:t>
      </w:r>
      <w:r w:rsidRPr="005206A3">
        <w:rPr>
          <w:rFonts w:ascii="Times New Roman" w:hAnsi="Times New Roman"/>
          <w:b/>
          <w:lang w:val="uk-UA"/>
        </w:rPr>
        <w:t>овідка в довільній формі</w:t>
      </w:r>
      <w:r w:rsidRPr="005206A3">
        <w:rPr>
          <w:rFonts w:ascii="Times New Roman" w:hAnsi="Times New Roman"/>
          <w:lang w:val="uk-UA"/>
        </w:rPr>
        <w:t>, що підтверджує наявність документально підтвердженого досвіду виконання аналогічного за предметом закупівлі договору.</w:t>
      </w:r>
      <w:r w:rsidRPr="005206A3">
        <w:rPr>
          <w:rFonts w:ascii="Times New Roman" w:hAnsi="Times New Roman"/>
          <w:b/>
          <w:lang w:val="uk-UA"/>
        </w:rPr>
        <w:t xml:space="preserve"> </w:t>
      </w:r>
    </w:p>
    <w:p w14:paraId="33565138" w14:textId="77777777" w:rsidR="0023465E" w:rsidRDefault="0023465E" w:rsidP="003112E7">
      <w:pPr>
        <w:pStyle w:val="HTML"/>
        <w:tabs>
          <w:tab w:val="clear" w:pos="916"/>
          <w:tab w:val="clear" w:pos="1832"/>
          <w:tab w:val="left" w:pos="648"/>
        </w:tabs>
        <w:contextualSpacing/>
        <w:jc w:val="both"/>
        <w:rPr>
          <w:rFonts w:ascii="Times New Roman" w:hAnsi="Times New Roman"/>
          <w:b/>
          <w:i/>
          <w:sz w:val="22"/>
          <w:szCs w:val="22"/>
          <w:lang w:val="uk-UA"/>
        </w:rPr>
      </w:pPr>
      <w:proofErr w:type="spellStart"/>
      <w:r w:rsidRPr="005206A3">
        <w:rPr>
          <w:rFonts w:ascii="Times New Roman" w:hAnsi="Times New Roman"/>
          <w:b/>
          <w:i/>
          <w:sz w:val="22"/>
          <w:szCs w:val="22"/>
        </w:rPr>
        <w:t>Довідка</w:t>
      </w:r>
      <w:proofErr w:type="spellEnd"/>
      <w:r w:rsidRPr="005206A3">
        <w:rPr>
          <w:rFonts w:ascii="Times New Roman" w:hAnsi="Times New Roman"/>
          <w:i/>
          <w:sz w:val="22"/>
          <w:szCs w:val="22"/>
        </w:rPr>
        <w:t xml:space="preserve"> </w:t>
      </w:r>
      <w:proofErr w:type="spellStart"/>
      <w:r w:rsidRPr="005206A3">
        <w:rPr>
          <w:rFonts w:ascii="Times New Roman" w:hAnsi="Times New Roman"/>
          <w:b/>
          <w:i/>
          <w:sz w:val="22"/>
          <w:szCs w:val="22"/>
        </w:rPr>
        <w:t>має</w:t>
      </w:r>
      <w:proofErr w:type="spellEnd"/>
      <w:r w:rsidRPr="005206A3">
        <w:rPr>
          <w:rFonts w:ascii="Times New Roman" w:hAnsi="Times New Roman"/>
          <w:b/>
          <w:i/>
          <w:sz w:val="22"/>
          <w:szCs w:val="22"/>
        </w:rPr>
        <w:t xml:space="preserve"> </w:t>
      </w:r>
      <w:proofErr w:type="spellStart"/>
      <w:r w:rsidRPr="005206A3">
        <w:rPr>
          <w:rFonts w:ascii="Times New Roman" w:hAnsi="Times New Roman"/>
          <w:b/>
          <w:i/>
          <w:sz w:val="22"/>
          <w:szCs w:val="22"/>
        </w:rPr>
        <w:t>містити</w:t>
      </w:r>
      <w:proofErr w:type="spellEnd"/>
      <w:r w:rsidRPr="005206A3">
        <w:rPr>
          <w:rFonts w:ascii="Times New Roman" w:hAnsi="Times New Roman"/>
          <w:b/>
          <w:i/>
          <w:sz w:val="22"/>
          <w:szCs w:val="22"/>
        </w:rPr>
        <w:t xml:space="preserve"> </w:t>
      </w:r>
      <w:proofErr w:type="spellStart"/>
      <w:r w:rsidRPr="005206A3">
        <w:rPr>
          <w:rFonts w:ascii="Times New Roman" w:hAnsi="Times New Roman"/>
          <w:b/>
          <w:i/>
          <w:sz w:val="22"/>
          <w:szCs w:val="22"/>
        </w:rPr>
        <w:t>наступні</w:t>
      </w:r>
      <w:proofErr w:type="spellEnd"/>
      <w:r w:rsidRPr="005206A3">
        <w:rPr>
          <w:rFonts w:ascii="Times New Roman" w:hAnsi="Times New Roman"/>
          <w:b/>
          <w:i/>
          <w:sz w:val="22"/>
          <w:szCs w:val="22"/>
        </w:rPr>
        <w:t xml:space="preserve"> </w:t>
      </w:r>
      <w:proofErr w:type="spellStart"/>
      <w:r w:rsidRPr="005206A3">
        <w:rPr>
          <w:rFonts w:ascii="Times New Roman" w:hAnsi="Times New Roman"/>
          <w:b/>
          <w:i/>
          <w:sz w:val="22"/>
          <w:szCs w:val="22"/>
        </w:rPr>
        <w:t>відомості</w:t>
      </w:r>
      <w:proofErr w:type="spellEnd"/>
      <w:r w:rsidRPr="005206A3">
        <w:rPr>
          <w:rFonts w:ascii="Times New Roman" w:hAnsi="Times New Roman"/>
          <w:b/>
          <w:i/>
          <w:sz w:val="22"/>
          <w:szCs w:val="22"/>
        </w:rPr>
        <w:t>:</w:t>
      </w:r>
    </w:p>
    <w:p w14:paraId="5BF3D7BF" w14:textId="77777777" w:rsidR="000F0421" w:rsidRPr="000F0421" w:rsidRDefault="000F0421" w:rsidP="003112E7">
      <w:pPr>
        <w:pStyle w:val="HTML"/>
        <w:tabs>
          <w:tab w:val="clear" w:pos="916"/>
          <w:tab w:val="clear" w:pos="1832"/>
          <w:tab w:val="left" w:pos="648"/>
        </w:tabs>
        <w:contextualSpacing/>
        <w:jc w:val="both"/>
        <w:rPr>
          <w:rFonts w:ascii="Times New Roman" w:hAnsi="Times New Roman"/>
          <w:b/>
          <w:i/>
          <w:sz w:val="22"/>
          <w:szCs w:val="22"/>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94"/>
        <w:gridCol w:w="1560"/>
        <w:gridCol w:w="2011"/>
        <w:gridCol w:w="1544"/>
        <w:gridCol w:w="2081"/>
      </w:tblGrid>
      <w:tr w:rsidR="0023465E" w:rsidRPr="005206A3" w14:paraId="55D6DE89" w14:textId="77777777" w:rsidTr="005206A3">
        <w:trPr>
          <w:jc w:val="center"/>
        </w:trPr>
        <w:tc>
          <w:tcPr>
            <w:tcW w:w="576" w:type="dxa"/>
            <w:shd w:val="clear" w:color="auto" w:fill="E6E6E6"/>
            <w:vAlign w:val="center"/>
          </w:tcPr>
          <w:p w14:paraId="1176A2CB"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094" w:type="dxa"/>
            <w:shd w:val="clear" w:color="auto" w:fill="E6E6E6"/>
            <w:vAlign w:val="center"/>
          </w:tcPr>
          <w:p w14:paraId="0F500A3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Назва контрагента, з яким укладено договір</w:t>
            </w:r>
          </w:p>
        </w:tc>
        <w:tc>
          <w:tcPr>
            <w:tcW w:w="1560" w:type="dxa"/>
            <w:shd w:val="clear" w:color="auto" w:fill="E6E6E6"/>
            <w:vAlign w:val="center"/>
          </w:tcPr>
          <w:p w14:paraId="0CA5540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Предмет договору</w:t>
            </w:r>
          </w:p>
        </w:tc>
        <w:tc>
          <w:tcPr>
            <w:tcW w:w="2011" w:type="dxa"/>
            <w:shd w:val="clear" w:color="auto" w:fill="E6E6E6"/>
            <w:vAlign w:val="center"/>
          </w:tcPr>
          <w:p w14:paraId="3D9534CF" w14:textId="77777777" w:rsidR="0023465E" w:rsidRPr="005206A3" w:rsidRDefault="0023465E" w:rsidP="003112E7">
            <w:pPr>
              <w:spacing w:after="0" w:line="240" w:lineRule="auto"/>
              <w:ind w:right="-57"/>
              <w:contextualSpacing/>
              <w:jc w:val="center"/>
              <w:rPr>
                <w:rFonts w:ascii="Times New Roman" w:hAnsi="Times New Roman"/>
                <w:iCs/>
              </w:rPr>
            </w:pPr>
            <w:r w:rsidRPr="005206A3">
              <w:rPr>
                <w:rFonts w:ascii="Times New Roman" w:hAnsi="Times New Roman"/>
                <w:lang w:eastAsia="zh-CN" w:bidi="hi-IN"/>
              </w:rPr>
              <w:t>Стан виконання договору (виконано/частково виконано)</w:t>
            </w:r>
          </w:p>
        </w:tc>
        <w:tc>
          <w:tcPr>
            <w:tcW w:w="1544" w:type="dxa"/>
            <w:shd w:val="clear" w:color="auto" w:fill="E6E6E6"/>
            <w:vAlign w:val="center"/>
          </w:tcPr>
          <w:p w14:paraId="2017BFB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Номер та дата договору</w:t>
            </w:r>
          </w:p>
        </w:tc>
        <w:tc>
          <w:tcPr>
            <w:tcW w:w="2081" w:type="dxa"/>
            <w:shd w:val="clear" w:color="auto" w:fill="E6E6E6"/>
            <w:vAlign w:val="center"/>
          </w:tcPr>
          <w:p w14:paraId="4A23ADFF" w14:textId="77777777" w:rsidR="0023465E" w:rsidRPr="005206A3" w:rsidRDefault="0023465E" w:rsidP="003112E7">
            <w:pPr>
              <w:spacing w:after="0" w:line="240" w:lineRule="auto"/>
              <w:ind w:left="-91" w:right="-86"/>
              <w:contextualSpacing/>
              <w:jc w:val="center"/>
              <w:rPr>
                <w:rFonts w:ascii="Times New Roman" w:hAnsi="Times New Roman"/>
              </w:rPr>
            </w:pPr>
            <w:r w:rsidRPr="005206A3">
              <w:rPr>
                <w:rFonts w:ascii="Times New Roman" w:hAnsi="Times New Roman"/>
              </w:rPr>
              <w:t>Телефон, e-</w:t>
            </w:r>
            <w:proofErr w:type="spellStart"/>
            <w:r w:rsidRPr="005206A3">
              <w:rPr>
                <w:rFonts w:ascii="Times New Roman" w:hAnsi="Times New Roman"/>
              </w:rPr>
              <w:t>mail</w:t>
            </w:r>
            <w:proofErr w:type="spellEnd"/>
            <w:r w:rsidRPr="005206A3">
              <w:rPr>
                <w:rFonts w:ascii="Times New Roman" w:hAnsi="Times New Roman"/>
              </w:rPr>
              <w:t xml:space="preserve"> відповідальної особи контрагента</w:t>
            </w:r>
          </w:p>
        </w:tc>
      </w:tr>
      <w:tr w:rsidR="0023465E" w:rsidRPr="005206A3" w14:paraId="2EAD5BA4" w14:textId="77777777" w:rsidTr="005206A3">
        <w:trPr>
          <w:jc w:val="center"/>
        </w:trPr>
        <w:tc>
          <w:tcPr>
            <w:tcW w:w="576" w:type="dxa"/>
          </w:tcPr>
          <w:p w14:paraId="2F2411E0" w14:textId="77777777" w:rsidR="0023465E" w:rsidRPr="005206A3" w:rsidRDefault="0023465E" w:rsidP="003112E7">
            <w:pPr>
              <w:spacing w:after="0" w:line="240" w:lineRule="auto"/>
              <w:contextualSpacing/>
              <w:rPr>
                <w:rFonts w:ascii="Times New Roman" w:hAnsi="Times New Roman"/>
              </w:rPr>
            </w:pPr>
            <w:r w:rsidRPr="005206A3">
              <w:rPr>
                <w:rFonts w:ascii="Times New Roman" w:hAnsi="Times New Roman"/>
              </w:rPr>
              <w:t>1</w:t>
            </w:r>
          </w:p>
        </w:tc>
        <w:tc>
          <w:tcPr>
            <w:tcW w:w="2094" w:type="dxa"/>
          </w:tcPr>
          <w:p w14:paraId="15CE8BA1" w14:textId="77777777" w:rsidR="0023465E" w:rsidRPr="005206A3" w:rsidRDefault="0023465E" w:rsidP="003112E7">
            <w:pPr>
              <w:spacing w:after="0" w:line="240" w:lineRule="auto"/>
              <w:contextualSpacing/>
              <w:rPr>
                <w:rFonts w:ascii="Times New Roman" w:hAnsi="Times New Roman"/>
              </w:rPr>
            </w:pPr>
          </w:p>
        </w:tc>
        <w:tc>
          <w:tcPr>
            <w:tcW w:w="1560" w:type="dxa"/>
          </w:tcPr>
          <w:p w14:paraId="2FCF5D61" w14:textId="77777777" w:rsidR="0023465E" w:rsidRPr="005206A3" w:rsidRDefault="0023465E" w:rsidP="003112E7">
            <w:pPr>
              <w:spacing w:after="0" w:line="240" w:lineRule="auto"/>
              <w:contextualSpacing/>
              <w:rPr>
                <w:rFonts w:ascii="Times New Roman" w:hAnsi="Times New Roman"/>
              </w:rPr>
            </w:pPr>
          </w:p>
        </w:tc>
        <w:tc>
          <w:tcPr>
            <w:tcW w:w="2011" w:type="dxa"/>
          </w:tcPr>
          <w:p w14:paraId="413E2D6D" w14:textId="77777777" w:rsidR="0023465E" w:rsidRPr="005206A3" w:rsidRDefault="0023465E" w:rsidP="003112E7">
            <w:pPr>
              <w:spacing w:after="0" w:line="240" w:lineRule="auto"/>
              <w:contextualSpacing/>
              <w:rPr>
                <w:rFonts w:ascii="Times New Roman" w:hAnsi="Times New Roman"/>
              </w:rPr>
            </w:pPr>
          </w:p>
        </w:tc>
        <w:tc>
          <w:tcPr>
            <w:tcW w:w="1544" w:type="dxa"/>
          </w:tcPr>
          <w:p w14:paraId="09618A9D" w14:textId="77777777" w:rsidR="0023465E" w:rsidRPr="005206A3" w:rsidRDefault="0023465E" w:rsidP="003112E7">
            <w:pPr>
              <w:spacing w:after="0" w:line="240" w:lineRule="auto"/>
              <w:contextualSpacing/>
              <w:rPr>
                <w:rFonts w:ascii="Times New Roman" w:hAnsi="Times New Roman"/>
              </w:rPr>
            </w:pPr>
          </w:p>
        </w:tc>
        <w:tc>
          <w:tcPr>
            <w:tcW w:w="2081" w:type="dxa"/>
          </w:tcPr>
          <w:p w14:paraId="7E0F5E9B" w14:textId="77777777" w:rsidR="0023465E" w:rsidRPr="005206A3" w:rsidRDefault="0023465E" w:rsidP="003112E7">
            <w:pPr>
              <w:spacing w:after="0" w:line="240" w:lineRule="auto"/>
              <w:contextualSpacing/>
              <w:rPr>
                <w:rFonts w:ascii="Times New Roman" w:hAnsi="Times New Roman"/>
              </w:rPr>
            </w:pPr>
          </w:p>
        </w:tc>
      </w:tr>
      <w:tr w:rsidR="0023465E" w:rsidRPr="005206A3" w14:paraId="52A2FD67" w14:textId="77777777" w:rsidTr="005206A3">
        <w:trPr>
          <w:jc w:val="center"/>
        </w:trPr>
        <w:tc>
          <w:tcPr>
            <w:tcW w:w="576" w:type="dxa"/>
          </w:tcPr>
          <w:p w14:paraId="4BA17BD1" w14:textId="77777777" w:rsidR="0023465E" w:rsidRPr="005206A3" w:rsidRDefault="0023465E" w:rsidP="003112E7">
            <w:pPr>
              <w:spacing w:after="0" w:line="240" w:lineRule="auto"/>
              <w:contextualSpacing/>
              <w:rPr>
                <w:rFonts w:ascii="Times New Roman" w:hAnsi="Times New Roman"/>
              </w:rPr>
            </w:pPr>
          </w:p>
        </w:tc>
        <w:tc>
          <w:tcPr>
            <w:tcW w:w="2094" w:type="dxa"/>
          </w:tcPr>
          <w:p w14:paraId="0D17E795" w14:textId="77777777" w:rsidR="0023465E" w:rsidRPr="005206A3" w:rsidRDefault="0023465E" w:rsidP="003112E7">
            <w:pPr>
              <w:spacing w:after="0" w:line="240" w:lineRule="auto"/>
              <w:contextualSpacing/>
              <w:rPr>
                <w:rFonts w:ascii="Times New Roman" w:hAnsi="Times New Roman"/>
              </w:rPr>
            </w:pPr>
          </w:p>
        </w:tc>
        <w:tc>
          <w:tcPr>
            <w:tcW w:w="1560" w:type="dxa"/>
          </w:tcPr>
          <w:p w14:paraId="691BECC2" w14:textId="77777777" w:rsidR="0023465E" w:rsidRPr="005206A3" w:rsidRDefault="0023465E" w:rsidP="003112E7">
            <w:pPr>
              <w:spacing w:after="0" w:line="240" w:lineRule="auto"/>
              <w:contextualSpacing/>
              <w:rPr>
                <w:rFonts w:ascii="Times New Roman" w:hAnsi="Times New Roman"/>
              </w:rPr>
            </w:pPr>
          </w:p>
        </w:tc>
        <w:tc>
          <w:tcPr>
            <w:tcW w:w="2011" w:type="dxa"/>
          </w:tcPr>
          <w:p w14:paraId="6F56C011" w14:textId="77777777" w:rsidR="0023465E" w:rsidRPr="005206A3" w:rsidRDefault="0023465E" w:rsidP="003112E7">
            <w:pPr>
              <w:spacing w:after="0" w:line="240" w:lineRule="auto"/>
              <w:contextualSpacing/>
              <w:rPr>
                <w:rFonts w:ascii="Times New Roman" w:hAnsi="Times New Roman"/>
              </w:rPr>
            </w:pPr>
          </w:p>
        </w:tc>
        <w:tc>
          <w:tcPr>
            <w:tcW w:w="1544" w:type="dxa"/>
          </w:tcPr>
          <w:p w14:paraId="6E133419" w14:textId="77777777" w:rsidR="0023465E" w:rsidRPr="005206A3" w:rsidRDefault="0023465E" w:rsidP="003112E7">
            <w:pPr>
              <w:spacing w:after="0" w:line="240" w:lineRule="auto"/>
              <w:contextualSpacing/>
              <w:rPr>
                <w:rFonts w:ascii="Times New Roman" w:hAnsi="Times New Roman"/>
              </w:rPr>
            </w:pPr>
          </w:p>
        </w:tc>
        <w:tc>
          <w:tcPr>
            <w:tcW w:w="2081" w:type="dxa"/>
          </w:tcPr>
          <w:p w14:paraId="71C2A0E2" w14:textId="77777777" w:rsidR="0023465E" w:rsidRPr="005206A3" w:rsidRDefault="0023465E" w:rsidP="003112E7">
            <w:pPr>
              <w:spacing w:after="0" w:line="240" w:lineRule="auto"/>
              <w:contextualSpacing/>
              <w:rPr>
                <w:rFonts w:ascii="Times New Roman" w:hAnsi="Times New Roman"/>
              </w:rPr>
            </w:pPr>
          </w:p>
        </w:tc>
      </w:tr>
    </w:tbl>
    <w:p w14:paraId="51E049A2" w14:textId="77777777" w:rsidR="0023465E" w:rsidRPr="005206A3" w:rsidRDefault="0023465E" w:rsidP="003112E7">
      <w:pPr>
        <w:numPr>
          <w:ilvl w:val="0"/>
          <w:numId w:val="30"/>
        </w:numPr>
        <w:tabs>
          <w:tab w:val="clear" w:pos="720"/>
          <w:tab w:val="num" w:pos="0"/>
          <w:tab w:val="left" w:pos="265"/>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color w:val="000000"/>
        </w:rPr>
        <w:t xml:space="preserve">копію не менше одного виконаного аналогічного договору, інформація про який </w:t>
      </w:r>
      <w:r w:rsidRPr="005206A3">
        <w:rPr>
          <w:rFonts w:ascii="Times New Roman" w:hAnsi="Times New Roman"/>
          <w:color w:val="000000"/>
        </w:rPr>
        <w:t>зазначена в довідці.</w:t>
      </w:r>
    </w:p>
    <w:p w14:paraId="20398628" w14:textId="789B8BDE" w:rsidR="0023465E" w:rsidRPr="00F303E5" w:rsidRDefault="0023465E" w:rsidP="00F303E5">
      <w:pPr>
        <w:numPr>
          <w:ilvl w:val="0"/>
          <w:numId w:val="30"/>
        </w:numPr>
        <w:tabs>
          <w:tab w:val="clear" w:pos="720"/>
          <w:tab w:val="num" w:pos="0"/>
          <w:tab w:val="left" w:pos="288"/>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bCs/>
          <w:color w:val="000000"/>
        </w:rPr>
        <w:t xml:space="preserve">документ (документи), </w:t>
      </w:r>
      <w:r w:rsidRPr="005206A3">
        <w:rPr>
          <w:rFonts w:ascii="Times New Roman" w:hAnsi="Times New Roman"/>
          <w:bCs/>
          <w:color w:val="000000"/>
        </w:rPr>
        <w:t>що підтверджують факт надання послуг згідно аналогічного договору, наданих у складі тендерної пропозиції та інформація щодо якого міститься у довідці (акт надання послуг тощо).</w:t>
      </w:r>
    </w:p>
    <w:p w14:paraId="59DC5FB5" w14:textId="77777777" w:rsidR="0023465E" w:rsidRDefault="0023465E" w:rsidP="003112E7">
      <w:pPr>
        <w:spacing w:after="0" w:line="240" w:lineRule="auto"/>
        <w:contextualSpacing/>
        <w:jc w:val="both"/>
        <w:rPr>
          <w:rFonts w:ascii="Times New Roman" w:hAnsi="Times New Roman"/>
          <w:bCs/>
          <w:lang w:eastAsia="uk-UA"/>
        </w:rPr>
      </w:pPr>
      <w:r w:rsidRPr="008450BD">
        <w:rPr>
          <w:rFonts w:ascii="Times New Roman" w:hAnsi="Times New Roman"/>
          <w:bCs/>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bCs/>
          <w:lang w:eastAsia="uk-UA"/>
        </w:rPr>
        <w:t xml:space="preserve"> </w:t>
      </w:r>
      <w:r w:rsidRPr="00335D11">
        <w:rPr>
          <w:rFonts w:ascii="Times New Roman" w:hAnsi="Times New Roman"/>
          <w:bCs/>
          <w:lang w:eastAsia="uk-UA"/>
        </w:rPr>
        <w:t>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w:t>
      </w:r>
    </w:p>
    <w:p w14:paraId="76507EEA" w14:textId="77777777" w:rsidR="0023465E" w:rsidRPr="00662588" w:rsidRDefault="0023465E" w:rsidP="003112E7">
      <w:pPr>
        <w:pStyle w:val="rvps2"/>
        <w:shd w:val="clear" w:color="auto" w:fill="FFFFFF"/>
        <w:spacing w:before="0" w:beforeAutospacing="0" w:after="0" w:afterAutospacing="0"/>
        <w:contextualSpacing/>
        <w:jc w:val="both"/>
        <w:rPr>
          <w:color w:val="000000"/>
          <w:sz w:val="22"/>
          <w:szCs w:val="22"/>
        </w:rPr>
      </w:pPr>
      <w:r w:rsidRPr="00662588">
        <w:rPr>
          <w:color w:val="000000"/>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921C0E3" w14:textId="77777777" w:rsidR="0023465E" w:rsidRDefault="0023465E" w:rsidP="003112E7">
      <w:pPr>
        <w:spacing w:after="0" w:line="240" w:lineRule="auto"/>
        <w:contextualSpacing/>
        <w:jc w:val="both"/>
        <w:rPr>
          <w:rFonts w:ascii="Times New Roman" w:hAnsi="Times New Roman"/>
          <w:color w:val="000000"/>
          <w:lang w:eastAsia="uk-UA"/>
        </w:rPr>
      </w:pPr>
      <w:r w:rsidRPr="005811A9">
        <w:rPr>
          <w:rFonts w:ascii="Times New Roman" w:hAnsi="Times New Roman"/>
          <w:color w:val="000000"/>
          <w:lang w:eastAsia="uk-UA"/>
        </w:rPr>
        <w:lastRenderedPageBreak/>
        <w:t>У разі залучення Учасником потужностей 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r>
        <w:rPr>
          <w:rFonts w:ascii="Times New Roman" w:hAnsi="Times New Roman"/>
          <w:color w:val="000000"/>
          <w:lang w:eastAsia="uk-UA"/>
        </w:rPr>
        <w:t>.</w:t>
      </w:r>
    </w:p>
    <w:p w14:paraId="6EF16AE7" w14:textId="77777777" w:rsidR="0023465E" w:rsidRPr="005811A9" w:rsidRDefault="0023465E" w:rsidP="003112E7">
      <w:pPr>
        <w:spacing w:after="0" w:line="240" w:lineRule="auto"/>
        <w:contextualSpacing/>
        <w:jc w:val="both"/>
        <w:rPr>
          <w:rFonts w:ascii="Times New Roman" w:hAnsi="Times New Roman"/>
          <w:color w:val="000000"/>
          <w:lang w:eastAsia="uk-UA"/>
        </w:rPr>
      </w:pPr>
    </w:p>
    <w:p w14:paraId="3E9F00BA"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2 Підтвердження відсутності підстав для відмови учаснику,</w:t>
      </w:r>
    </w:p>
    <w:p w14:paraId="74EBAD1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визначених </w:t>
      </w:r>
      <w:r>
        <w:rPr>
          <w:rFonts w:ascii="Times New Roman" w:hAnsi="Times New Roman"/>
          <w:b/>
        </w:rPr>
        <w:t>п.</w:t>
      </w:r>
      <w:r w:rsidRPr="008450BD">
        <w:rPr>
          <w:rFonts w:ascii="Times New Roman" w:hAnsi="Times New Roman"/>
          <w:b/>
        </w:rPr>
        <w:t xml:space="preserve"> </w:t>
      </w:r>
      <w:r>
        <w:rPr>
          <w:rFonts w:ascii="Times New Roman" w:hAnsi="Times New Roman"/>
          <w:b/>
        </w:rPr>
        <w:t>4</w:t>
      </w:r>
      <w:r w:rsidRPr="008450BD">
        <w:rPr>
          <w:rFonts w:ascii="Times New Roman" w:hAnsi="Times New Roman"/>
          <w:b/>
        </w:rPr>
        <w:t xml:space="preserve">7 </w:t>
      </w:r>
      <w:r>
        <w:rPr>
          <w:rFonts w:ascii="Times New Roman" w:hAnsi="Times New Roman"/>
          <w:b/>
        </w:rPr>
        <w:t>Особливостей</w:t>
      </w:r>
    </w:p>
    <w:p w14:paraId="105D5807"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6806CF65"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4F4123"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2C7B0"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0B337AF7" w14:textId="77777777" w:rsidR="0023465E" w:rsidRPr="008450BD" w:rsidRDefault="0023465E" w:rsidP="003112E7">
      <w:pPr>
        <w:pStyle w:val="rvps2"/>
        <w:shd w:val="clear" w:color="auto" w:fill="FFFFFF"/>
        <w:spacing w:before="0" w:beforeAutospacing="0" w:after="0" w:afterAutospacing="0"/>
        <w:ind w:firstLine="450"/>
        <w:contextualSpacing/>
        <w:jc w:val="both"/>
        <w:rPr>
          <w:sz w:val="22"/>
          <w:szCs w:val="22"/>
        </w:rPr>
      </w:pPr>
    </w:p>
    <w:p w14:paraId="510108E8" w14:textId="77777777" w:rsidR="0023465E" w:rsidRPr="008450BD" w:rsidRDefault="0023465E" w:rsidP="003112E7">
      <w:pPr>
        <w:pStyle w:val="xfmc1"/>
        <w:shd w:val="clear" w:color="auto" w:fill="FFFFFF"/>
        <w:spacing w:before="0" w:beforeAutospacing="0" w:after="0" w:afterAutospacing="0"/>
        <w:contextualSpacing/>
        <w:jc w:val="both"/>
        <w:rPr>
          <w:rStyle w:val="rvts0"/>
          <w:sz w:val="22"/>
          <w:szCs w:val="22"/>
        </w:rPr>
      </w:pPr>
      <w:r w:rsidRPr="008450BD">
        <w:rPr>
          <w:rStyle w:val="rvts0"/>
          <w:sz w:val="22"/>
          <w:szCs w:val="22"/>
        </w:rPr>
        <w:t>.</w:t>
      </w:r>
    </w:p>
    <w:p w14:paraId="2FBF8872"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3 Інша інформація, яка має бути надана учасником</w:t>
      </w:r>
    </w:p>
    <w:p w14:paraId="61E240E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у складі тендерної пропозиції, вимоги щодо наявності якої передбачені законодавством.</w:t>
      </w:r>
    </w:p>
    <w:p w14:paraId="34A89D71" w14:textId="77777777" w:rsidR="000F0421" w:rsidRDefault="000F0421" w:rsidP="003112E7">
      <w:pPr>
        <w:spacing w:after="0" w:line="240" w:lineRule="auto"/>
        <w:contextualSpacing/>
        <w:jc w:val="both"/>
        <w:rPr>
          <w:rFonts w:ascii="Times New Roman" w:hAnsi="Times New Roman"/>
        </w:rPr>
      </w:pPr>
    </w:p>
    <w:p w14:paraId="3FE190D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 Копії документів, що підтверджують</w:t>
      </w:r>
      <w:r w:rsidRPr="008450BD">
        <w:rPr>
          <w:rFonts w:ascii="Times New Roman" w:hAnsi="Times New Roman"/>
          <w:b/>
        </w:rPr>
        <w:t xml:space="preserve"> повноваження щодо підпису документів тендерної пропозиції учасника процедури закупівлі</w:t>
      </w:r>
      <w:r w:rsidRPr="008450BD">
        <w:rPr>
          <w:rFonts w:ascii="Times New Roman" w:hAnsi="Times New Roman"/>
        </w:rPr>
        <w:t xml:space="preserve"> та </w:t>
      </w:r>
      <w:r w:rsidRPr="008450BD">
        <w:rPr>
          <w:rFonts w:ascii="Times New Roman" w:hAnsi="Times New Roman"/>
          <w:b/>
        </w:rPr>
        <w:t>правомочність на укладення договору про закупівлю:</w:t>
      </w:r>
    </w:p>
    <w:p w14:paraId="4B7DC87E"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1.1. Повноваження щодо підпису документів тендерної пропозиції учасника процедури закупівлі підтверджується наступними документами:</w:t>
      </w:r>
    </w:p>
    <w:p w14:paraId="33815B72"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Для Учасника – юридичної особи</w:t>
      </w:r>
    </w:p>
    <w:p w14:paraId="049DFDCF" w14:textId="77777777" w:rsidR="0023465E" w:rsidRPr="008450BD" w:rsidRDefault="0023465E" w:rsidP="003112E7">
      <w:pPr>
        <w:numPr>
          <w:ilvl w:val="0"/>
          <w:numId w:val="1"/>
        </w:numPr>
        <w:spacing w:after="0" w:line="240" w:lineRule="auto"/>
        <w:ind w:left="0" w:firstLine="0"/>
        <w:contextualSpacing/>
        <w:jc w:val="both"/>
        <w:rPr>
          <w:rFonts w:ascii="Times New Roman" w:hAnsi="Times New Roman"/>
        </w:rPr>
      </w:pPr>
      <w:r w:rsidRPr="008450BD">
        <w:rPr>
          <w:rFonts w:ascii="Times New Roman" w:hAnsi="Times New Roman"/>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8450BD">
        <w:rPr>
          <w:rFonts w:ascii="Times New Roman" w:hAnsi="Times New Roman"/>
          <w:b/>
        </w:rPr>
        <w:t>тендерної пропозиції учасника</w:t>
      </w:r>
      <w:r w:rsidRPr="008450BD">
        <w:rPr>
          <w:rFonts w:ascii="Times New Roman" w:hAnsi="Times New Roman"/>
        </w:rPr>
        <w:t>.</w:t>
      </w:r>
    </w:p>
    <w:p w14:paraId="3C1E9610" w14:textId="77777777" w:rsidR="0023465E" w:rsidRPr="008450BD" w:rsidRDefault="0023465E" w:rsidP="003112E7">
      <w:pPr>
        <w:spacing w:after="0" w:line="240" w:lineRule="auto"/>
        <w:contextualSpacing/>
        <w:jc w:val="both"/>
        <w:rPr>
          <w:rFonts w:ascii="Times New Roman" w:hAnsi="Times New Roman"/>
          <w:lang w:eastAsia="ar-SA"/>
        </w:rPr>
      </w:pPr>
      <w:r w:rsidRPr="008450BD">
        <w:rPr>
          <w:rFonts w:ascii="Times New Roman" w:hAnsi="Times New Roman"/>
          <w:i/>
        </w:rPr>
        <w:t xml:space="preserve">Для учасника </w:t>
      </w:r>
      <w:r w:rsidRPr="008450BD">
        <w:rPr>
          <w:rFonts w:ascii="Times New Roman" w:hAnsi="Times New Roman"/>
          <w:i/>
          <w:lang w:eastAsia="ar-SA"/>
        </w:rPr>
        <w:t>фізичної особи, у тому числі фізичної особи–підприємця</w:t>
      </w:r>
      <w:r w:rsidRPr="008450BD">
        <w:rPr>
          <w:rFonts w:ascii="Times New Roman" w:hAnsi="Times New Roman"/>
          <w:lang w:eastAsia="ar-SA"/>
        </w:rPr>
        <w:t xml:space="preserve"> – відповідно до пункту 1.2.2.</w:t>
      </w:r>
    </w:p>
    <w:p w14:paraId="7C6FAF90"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1.2. Правомочність на укладення договору про закупівлю підтверджується наступними документами:</w:t>
      </w:r>
    </w:p>
    <w:p w14:paraId="63AF19A7"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1.2.1. Для Учасника – юридичної особи</w:t>
      </w:r>
    </w:p>
    <w:p w14:paraId="4F77FCB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b/>
        </w:rPr>
        <w:t>1.2.1.1.</w:t>
      </w:r>
      <w:r w:rsidRPr="008450BD">
        <w:rPr>
          <w:rFonts w:ascii="Times New Roman" w:hAnsi="Times New Roman"/>
        </w:rPr>
        <w:t xml:space="preserve"> виписка (витяг)</w:t>
      </w:r>
      <w:r w:rsidRPr="008450BD">
        <w:rPr>
          <w:rFonts w:ascii="Times New Roman" w:hAnsi="Times New Roman"/>
          <w:vertAlign w:val="superscript"/>
        </w:rPr>
        <w:t xml:space="preserve"> </w:t>
      </w:r>
      <w:r w:rsidRPr="008450BD">
        <w:rPr>
          <w:rFonts w:ascii="Times New Roman" w:hAnsi="Times New Roman"/>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4926417C"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Примітка:</w:t>
      </w:r>
    </w:p>
    <w:p w14:paraId="5BAAFF72"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4A16AA9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629BCF41"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1.2.2. для Учасника – фізичної особи, у тому числі фізичної особи–підприємця:</w:t>
      </w:r>
    </w:p>
    <w:p w14:paraId="0E6ACD61" w14:textId="77777777" w:rsidR="0023465E" w:rsidRPr="008450BD" w:rsidRDefault="0023465E" w:rsidP="003112E7">
      <w:pPr>
        <w:spacing w:after="0" w:line="240" w:lineRule="auto"/>
        <w:contextualSpacing/>
        <w:jc w:val="both"/>
        <w:rPr>
          <w:rFonts w:ascii="Times New Roman" w:hAnsi="Times New Roman"/>
          <w:lang w:eastAsia="ar-SA"/>
        </w:rPr>
      </w:pPr>
      <w:r w:rsidRPr="00F50EF0">
        <w:rPr>
          <w:rFonts w:ascii="Times New Roman" w:hAnsi="Times New Roman"/>
          <w:lang w:eastAsia="ar-SA"/>
        </w:rPr>
        <w:t>1.2.2.1. копія довідки про надання ідентифікаційного коду</w:t>
      </w:r>
      <w:r w:rsidRPr="00F50EF0">
        <w:rPr>
          <w:rFonts w:ascii="Times New Roman" w:hAnsi="Times New Roman"/>
        </w:rPr>
        <w:t xml:space="preserve"> </w:t>
      </w:r>
      <w:r w:rsidRPr="00F50EF0">
        <w:rPr>
          <w:rFonts w:ascii="Times New Roman" w:hAnsi="Times New Roman"/>
          <w:lang w:eastAsia="ar-SA"/>
        </w:rPr>
        <w:t>(у разі відсутності з релігійних переконань - копія сторінки паспорту з відповідною відміткою).</w:t>
      </w:r>
    </w:p>
    <w:p w14:paraId="3255B0C5"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2) Власна інформаційна довідка учасника (об’єднання учасників),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w:t>
      </w:r>
      <w:proofErr w:type="spellStart"/>
      <w:r w:rsidRPr="008450BD">
        <w:rPr>
          <w:rFonts w:ascii="Times New Roman" w:hAnsi="Times New Roman"/>
        </w:rPr>
        <w:t>бенефіціарного</w:t>
      </w:r>
      <w:proofErr w:type="spellEnd"/>
      <w:r w:rsidRPr="008450BD">
        <w:rPr>
          <w:rFonts w:ascii="Times New Roman" w:hAnsi="Times New Roman"/>
        </w:rPr>
        <w:t xml:space="preserve"> власника юридичної особи - резидента України, яка є Учасником (надається тільки у разі відсутності інформації про кінцевого </w:t>
      </w:r>
      <w:proofErr w:type="spellStart"/>
      <w:r w:rsidRPr="008450BD">
        <w:rPr>
          <w:rFonts w:ascii="Times New Roman" w:hAnsi="Times New Roman"/>
        </w:rPr>
        <w:t>бенефіціарного</w:t>
      </w:r>
      <w:proofErr w:type="spellEnd"/>
      <w:r w:rsidRPr="008450BD">
        <w:rPr>
          <w:rFonts w:ascii="Times New Roman" w:hAnsi="Times New Roman"/>
        </w:rPr>
        <w:t xml:space="preserve">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B47B1" w14:textId="77777777" w:rsidR="0023465E" w:rsidRPr="00180DF4" w:rsidRDefault="0023465E" w:rsidP="003112E7">
      <w:pPr>
        <w:tabs>
          <w:tab w:val="left" w:pos="1080"/>
        </w:tabs>
        <w:spacing w:after="0" w:line="240" w:lineRule="auto"/>
        <w:ind w:right="23"/>
        <w:contextualSpacing/>
        <w:jc w:val="both"/>
        <w:rPr>
          <w:rFonts w:ascii="Times New Roman" w:hAnsi="Times New Roman"/>
        </w:rPr>
      </w:pPr>
      <w:r w:rsidRPr="00180DF4">
        <w:rPr>
          <w:rFonts w:ascii="Times New Roman" w:hAnsi="Times New Roman"/>
        </w:rPr>
        <w:t xml:space="preserve">3) довідка, складена у довільній формі, яка містить відомості про Учасника, згідно ЄДР: </w:t>
      </w:r>
    </w:p>
    <w:p w14:paraId="5AAA07C6"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lastRenderedPageBreak/>
        <w:t>повна та скорочена назва Учасника;</w:t>
      </w:r>
    </w:p>
    <w:p w14:paraId="47F912CB"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юридична та поштова адреса;</w:t>
      </w:r>
    </w:p>
    <w:p w14:paraId="3952C3BF"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контактний номер телефону та e-</w:t>
      </w:r>
      <w:proofErr w:type="spellStart"/>
      <w:r w:rsidRPr="00180DF4">
        <w:rPr>
          <w:rFonts w:ascii="Times New Roman" w:hAnsi="Times New Roman"/>
        </w:rPr>
        <w:t>mail</w:t>
      </w:r>
      <w:proofErr w:type="spellEnd"/>
      <w:r w:rsidRPr="00180DF4">
        <w:rPr>
          <w:rFonts w:ascii="Times New Roman" w:hAnsi="Times New Roman"/>
        </w:rPr>
        <w:t>;</w:t>
      </w:r>
    </w:p>
    <w:p w14:paraId="372C5399" w14:textId="77777777" w:rsidR="0023465E" w:rsidRPr="00180DF4" w:rsidRDefault="0023465E" w:rsidP="003112E7">
      <w:pPr>
        <w:numPr>
          <w:ilvl w:val="0"/>
          <w:numId w:val="35"/>
        </w:numPr>
        <w:tabs>
          <w:tab w:val="left" w:pos="709"/>
        </w:tabs>
        <w:spacing w:after="0" w:line="240" w:lineRule="auto"/>
        <w:ind w:right="23"/>
        <w:contextualSpacing/>
        <w:rPr>
          <w:rFonts w:ascii="Times New Roman" w:hAnsi="Times New Roman"/>
        </w:rPr>
      </w:pPr>
      <w:r w:rsidRPr="00180DF4">
        <w:rPr>
          <w:rFonts w:ascii="Times New Roman" w:hAnsi="Times New Roman"/>
        </w:rPr>
        <w:t xml:space="preserve">відомості про керівника (посада, ПІБ, телефон для контактів) - для юридичних осіб; </w:t>
      </w:r>
    </w:p>
    <w:p w14:paraId="3A8FECEC" w14:textId="77777777" w:rsidR="0023465E" w:rsidRPr="00180DF4" w:rsidRDefault="0023465E" w:rsidP="003112E7">
      <w:pPr>
        <w:numPr>
          <w:ilvl w:val="0"/>
          <w:numId w:val="35"/>
        </w:numPr>
        <w:tabs>
          <w:tab w:val="left" w:pos="330"/>
          <w:tab w:val="left" w:pos="709"/>
        </w:tabs>
        <w:spacing w:after="0" w:line="240" w:lineRule="auto"/>
        <w:contextualSpacing/>
        <w:rPr>
          <w:rFonts w:ascii="Times New Roman" w:hAnsi="Times New Roman"/>
        </w:rPr>
      </w:pPr>
      <w:r w:rsidRPr="00180DF4">
        <w:rPr>
          <w:rFonts w:ascii="Times New Roman" w:hAnsi="Times New Roman"/>
        </w:rPr>
        <w:t>банківські реквізити обслуговуючого банку;</w:t>
      </w:r>
    </w:p>
    <w:p w14:paraId="3E80F97E" w14:textId="77777777" w:rsidR="0023465E" w:rsidRPr="00180DF4" w:rsidRDefault="0023465E" w:rsidP="003112E7">
      <w:pPr>
        <w:numPr>
          <w:ilvl w:val="0"/>
          <w:numId w:val="35"/>
        </w:numPr>
        <w:tabs>
          <w:tab w:val="left" w:pos="94"/>
          <w:tab w:val="left" w:pos="252"/>
          <w:tab w:val="left" w:pos="709"/>
        </w:tabs>
        <w:spacing w:after="0" w:line="240" w:lineRule="auto"/>
        <w:contextualSpacing/>
        <w:rPr>
          <w:rFonts w:ascii="Times New Roman" w:hAnsi="Times New Roman"/>
        </w:rPr>
      </w:pPr>
      <w:r w:rsidRPr="00180DF4">
        <w:rPr>
          <w:rFonts w:ascii="Times New Roman" w:hAnsi="Times New Roman"/>
        </w:rPr>
        <w:t>класифікація суб’єктів господарювання (згідно статті 55 Господарського Кодексу України);</w:t>
      </w:r>
    </w:p>
    <w:p w14:paraId="74F035DB" w14:textId="77777777" w:rsidR="0023465E" w:rsidRDefault="0023465E" w:rsidP="003112E7">
      <w:pPr>
        <w:pStyle w:val="15"/>
        <w:numPr>
          <w:ilvl w:val="0"/>
          <w:numId w:val="35"/>
        </w:numPr>
        <w:tabs>
          <w:tab w:val="left" w:pos="709"/>
        </w:tabs>
        <w:spacing w:line="240" w:lineRule="auto"/>
        <w:contextualSpacing/>
        <w:jc w:val="both"/>
        <w:rPr>
          <w:rFonts w:ascii="Times New Roman" w:hAnsi="Times New Roman"/>
          <w:color w:val="auto"/>
          <w:lang w:val="uk-UA" w:eastAsia="en-US"/>
        </w:rPr>
      </w:pPr>
      <w:r w:rsidRPr="00180DF4">
        <w:rPr>
          <w:rFonts w:ascii="Times New Roman" w:hAnsi="Times New Roman"/>
          <w:color w:val="auto"/>
          <w:lang w:val="uk-UA" w:eastAsia="en-US"/>
        </w:rPr>
        <w:t>код ЄДРПОУ, ІПН, статус платника податку.</w:t>
      </w:r>
    </w:p>
    <w:p w14:paraId="2091B62C" w14:textId="35202270" w:rsidR="0023465E" w:rsidRPr="00BA2093" w:rsidRDefault="000F0421" w:rsidP="003112E7">
      <w:pPr>
        <w:pStyle w:val="15"/>
        <w:spacing w:line="240" w:lineRule="auto"/>
        <w:contextualSpacing/>
        <w:jc w:val="both"/>
        <w:rPr>
          <w:rFonts w:ascii="Times New Roman" w:hAnsi="Times New Roman"/>
          <w:color w:val="FF0000"/>
          <w:lang w:val="uk-UA" w:eastAsia="en-US"/>
        </w:rPr>
      </w:pPr>
      <w:r>
        <w:rPr>
          <w:rFonts w:ascii="Times New Roman" w:hAnsi="Times New Roman"/>
          <w:color w:val="auto"/>
          <w:lang w:val="uk-UA" w:eastAsia="en-US"/>
        </w:rPr>
        <w:t>4</w:t>
      </w:r>
      <w:r w:rsidR="0023465E" w:rsidRPr="00BA2093">
        <w:rPr>
          <w:rFonts w:ascii="Times New Roman" w:hAnsi="Times New Roman"/>
          <w:color w:val="auto"/>
          <w:lang w:val="uk-UA" w:eastAsia="en-US"/>
        </w:rPr>
        <w:t>) Сертифікати якості посівного матеріалу</w:t>
      </w:r>
      <w:r w:rsidR="0023465E" w:rsidRPr="00BA2093">
        <w:rPr>
          <w:rFonts w:ascii="Times New Roman" w:eastAsia="TimesNewRomanPSMT" w:hAnsi="Times New Roman"/>
          <w:sz w:val="24"/>
          <w:szCs w:val="24"/>
          <w:lang w:val="uk-UA"/>
        </w:rPr>
        <w:t xml:space="preserve"> (Кукурудза</w:t>
      </w:r>
      <w:r>
        <w:rPr>
          <w:rFonts w:ascii="Times New Roman" w:eastAsia="TimesNewRomanPSMT" w:hAnsi="Times New Roman"/>
          <w:sz w:val="24"/>
          <w:szCs w:val="24"/>
          <w:lang w:val="uk-UA"/>
        </w:rPr>
        <w:t xml:space="preserve"> </w:t>
      </w:r>
      <w:r w:rsidR="0023465E" w:rsidRPr="00BA2093">
        <w:rPr>
          <w:rFonts w:ascii="Times New Roman" w:eastAsia="TimesNewRomanPSMT" w:hAnsi="Times New Roman"/>
          <w:sz w:val="24"/>
          <w:szCs w:val="24"/>
          <w:lang w:val="uk-UA"/>
        </w:rPr>
        <w:t>).</w:t>
      </w:r>
    </w:p>
    <w:p w14:paraId="425B53C0" w14:textId="77777777" w:rsidR="00862CBB" w:rsidRDefault="00862CBB" w:rsidP="003112E7">
      <w:pPr>
        <w:spacing w:after="0" w:line="240" w:lineRule="auto"/>
        <w:contextualSpacing/>
        <w:jc w:val="center"/>
        <w:rPr>
          <w:rFonts w:ascii="Times New Roman" w:hAnsi="Times New Roman"/>
          <w:b/>
          <w:lang w:eastAsia="uk-UA"/>
        </w:rPr>
      </w:pPr>
    </w:p>
    <w:p w14:paraId="44A8B86D" w14:textId="77777777" w:rsidR="0023465E" w:rsidRDefault="0023465E" w:rsidP="003112E7">
      <w:pPr>
        <w:spacing w:after="0" w:line="240" w:lineRule="auto"/>
        <w:contextualSpacing/>
        <w:jc w:val="center"/>
        <w:rPr>
          <w:rFonts w:ascii="Times New Roman" w:hAnsi="Times New Roman"/>
          <w:b/>
          <w:lang w:eastAsia="uk-UA"/>
        </w:rPr>
      </w:pPr>
      <w:r w:rsidRPr="008450BD">
        <w:rPr>
          <w:rFonts w:ascii="Times New Roman" w:hAnsi="Times New Roman"/>
          <w:b/>
          <w:lang w:eastAsia="uk-UA"/>
        </w:rPr>
        <w:t>Розділ 4 Документи, які мають бути надані переможцем процедури закупівлі</w:t>
      </w:r>
    </w:p>
    <w:p w14:paraId="7CF01678" w14:textId="77777777" w:rsidR="00F425DB" w:rsidRPr="008450BD" w:rsidRDefault="00F425DB" w:rsidP="003112E7">
      <w:pPr>
        <w:spacing w:after="0" w:line="240" w:lineRule="auto"/>
        <w:contextualSpacing/>
        <w:jc w:val="center"/>
        <w:rPr>
          <w:rFonts w:ascii="Times New Roman" w:hAnsi="Times New Roman"/>
          <w:b/>
          <w:lang w:eastAsia="uk-UA"/>
        </w:rPr>
      </w:pPr>
    </w:p>
    <w:p w14:paraId="17B818F9" w14:textId="77777777" w:rsidR="0023465E" w:rsidRPr="00D64B7A" w:rsidRDefault="0023465E" w:rsidP="003112E7">
      <w:pPr>
        <w:pStyle w:val="15"/>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4.1. </w:t>
      </w:r>
      <w:bookmarkStart w:id="61" w:name="n161"/>
      <w:bookmarkEnd w:id="61"/>
      <w:r w:rsidRPr="00D64B7A">
        <w:rPr>
          <w:rFonts w:ascii="Times New Roman" w:hAnsi="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CA2C71A" w14:textId="77777777" w:rsidR="0023465E" w:rsidRPr="00D64B7A" w:rsidRDefault="0023465E" w:rsidP="003112E7">
      <w:pPr>
        <w:pStyle w:val="rvps2"/>
        <w:numPr>
          <w:ilvl w:val="0"/>
          <w:numId w:val="25"/>
        </w:numPr>
        <w:shd w:val="clear" w:color="auto" w:fill="FFFFFF"/>
        <w:spacing w:before="0" w:beforeAutospacing="0" w:after="0" w:afterAutospacing="0"/>
        <w:contextualSpacing/>
        <w:jc w:val="both"/>
        <w:rPr>
          <w:sz w:val="22"/>
          <w:szCs w:val="22"/>
        </w:rPr>
      </w:pPr>
      <w:r w:rsidRPr="00D64B7A">
        <w:rPr>
          <w:sz w:val="22"/>
          <w:szCs w:val="22"/>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Pr="00D64B7A">
        <w:rPr>
          <w:sz w:val="22"/>
          <w:szCs w:val="22"/>
          <w:shd w:val="clear" w:color="auto" w:fill="FFFFFF"/>
        </w:rPr>
        <w:t xml:space="preserve">зазначеної у підпункті 3 пункту 47 Особливостей та з використанням порталу </w:t>
      </w:r>
      <w:hyperlink r:id="rId33" w:history="1">
        <w:r w:rsidRPr="00D64B7A">
          <w:rPr>
            <w:rStyle w:val="a6"/>
            <w:sz w:val="22"/>
            <w:szCs w:val="22"/>
            <w:shd w:val="clear" w:color="auto" w:fill="FFFFFF"/>
          </w:rPr>
          <w:t>https://corruptinfo.nazk.gov.ua/</w:t>
        </w:r>
      </w:hyperlink>
      <w:r w:rsidRPr="00D64B7A">
        <w:rPr>
          <w:sz w:val="22"/>
          <w:szCs w:val="22"/>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w:t>
      </w:r>
      <w:proofErr w:type="spellStart"/>
      <w:r w:rsidRPr="00D64B7A">
        <w:rPr>
          <w:sz w:val="22"/>
          <w:szCs w:val="22"/>
          <w:shd w:val="clear" w:color="auto" w:fill="FFFFFF"/>
        </w:rPr>
        <w:t>співпадіння</w:t>
      </w:r>
      <w:proofErr w:type="spellEnd"/>
      <w:r w:rsidRPr="00D64B7A">
        <w:rPr>
          <w:sz w:val="22"/>
          <w:szCs w:val="22"/>
          <w:shd w:val="clear" w:color="auto" w:fill="FFFFFF"/>
        </w:rPr>
        <w:t xml:space="preserve"> щодо ПІБ декількох осіб. Таким чином виключно у випадку, якщо згідно відомостей з порталу </w:t>
      </w:r>
      <w:hyperlink r:id="rId34" w:history="1">
        <w:r w:rsidRPr="00D64B7A">
          <w:rPr>
            <w:rStyle w:val="a6"/>
            <w:sz w:val="22"/>
            <w:szCs w:val="22"/>
            <w:shd w:val="clear" w:color="auto" w:fill="FFFFFF"/>
          </w:rPr>
          <w:t>https://corruptinfo.nazk.gov.ua/</w:t>
        </w:r>
      </w:hyperlink>
      <w:r w:rsidRPr="00D64B7A">
        <w:rPr>
          <w:sz w:val="22"/>
          <w:szCs w:val="22"/>
          <w:shd w:val="clear" w:color="auto" w:fill="FFFFFF"/>
        </w:rPr>
        <w:t xml:space="preserve"> наявна інформація про </w:t>
      </w:r>
      <w:r w:rsidRPr="00D64B7A">
        <w:rPr>
          <w:sz w:val="22"/>
          <w:szCs w:val="22"/>
        </w:rPr>
        <w:t>притягнення згідно із законом до відповідальності за вчинення корупційного правопорушення або правопорушення, пов’язаного з корупцією</w:t>
      </w:r>
      <w:r w:rsidRPr="00D64B7A">
        <w:rPr>
          <w:sz w:val="22"/>
          <w:szCs w:val="22"/>
          <w:shd w:val="clear" w:color="auto" w:fill="FFFFFF"/>
        </w:rPr>
        <w:t xml:space="preserve">, особи, прізвище, ім’я та по-батькові якої співпадають з відповідними ПІБ </w:t>
      </w:r>
      <w:r w:rsidRPr="00D64B7A">
        <w:rPr>
          <w:sz w:val="22"/>
          <w:szCs w:val="22"/>
        </w:rPr>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Pr="00D64B7A">
        <w:rPr>
          <w:sz w:val="22"/>
          <w:szCs w:val="22"/>
          <w:shd w:val="clear" w:color="auto" w:fill="FFFFFF"/>
        </w:rPr>
        <w:t xml:space="preserve"> повинен на підтвердження відсутності </w:t>
      </w:r>
      <w:r w:rsidRPr="00D64B7A">
        <w:rPr>
          <w:sz w:val="22"/>
          <w:szCs w:val="22"/>
        </w:rPr>
        <w:t xml:space="preserve">підстави, </w:t>
      </w:r>
      <w:r w:rsidRPr="00D64B7A">
        <w:rPr>
          <w:sz w:val="22"/>
          <w:szCs w:val="22"/>
          <w:shd w:val="clear" w:color="auto" w:fill="FFFFFF"/>
        </w:rPr>
        <w:t xml:space="preserve">зазначеної у підпункті 3 пункту 47 Особливостей надати </w:t>
      </w:r>
      <w:r w:rsidRPr="00D64B7A">
        <w:rPr>
          <w:sz w:val="22"/>
          <w:szCs w:val="22"/>
        </w:rPr>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w:t>
      </w:r>
      <w:proofErr w:type="spellStart"/>
      <w:r w:rsidRPr="00D64B7A">
        <w:rPr>
          <w:sz w:val="22"/>
          <w:szCs w:val="22"/>
        </w:rPr>
        <w:t>онлайн-режимі</w:t>
      </w:r>
      <w:proofErr w:type="spellEnd"/>
      <w:r w:rsidRPr="00D64B7A">
        <w:rPr>
          <w:sz w:val="22"/>
          <w:szCs w:val="22"/>
        </w:rPr>
        <w:t xml:space="preserve">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w:t>
      </w:r>
      <w:r w:rsidRPr="00D64B7A">
        <w:rPr>
          <w:sz w:val="22"/>
          <w:szCs w:val="22"/>
          <w:shd w:val="clear" w:color="auto" w:fill="FFFFFF"/>
        </w:rPr>
        <w:t>не раніше дня оприлюднення оголошення про проведення цих відкритих торгів в електронній системі закупівель;</w:t>
      </w:r>
      <w:r w:rsidRPr="00D64B7A">
        <w:rPr>
          <w:sz w:val="22"/>
          <w:szCs w:val="22"/>
        </w:rPr>
        <w:t xml:space="preserve"> </w:t>
      </w:r>
    </w:p>
    <w:p w14:paraId="5BBCDE3A"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w:t>
      </w:r>
      <w:r w:rsidRPr="00D64B7A">
        <w:rPr>
          <w:rFonts w:ascii="Times New Roman" w:hAnsi="Times New Roman"/>
        </w:rPr>
        <w:t>N</w:t>
      </w:r>
      <w:r w:rsidRPr="00D64B7A">
        <w:rPr>
          <w:rFonts w:ascii="Times New Roman" w:hAnsi="Times New Roman"/>
          <w:lang w:val="uk-UA"/>
        </w:rPr>
        <w:t xml:space="preserve"> 207, та який містить інформацію станом на дату не раніше ніж за 30 днів щодо дати оприлюднення повідомлення про намір укласти договір про закупівлю в електронній системі закупівель;</w:t>
      </w:r>
    </w:p>
    <w:p w14:paraId="77A6303B"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2.2. цієї тендерної документації).</w:t>
      </w:r>
    </w:p>
    <w:p w14:paraId="3D954D7B" w14:textId="77777777" w:rsidR="0023465E" w:rsidRPr="00D64B7A" w:rsidRDefault="0023465E" w:rsidP="003112E7">
      <w:pPr>
        <w:pStyle w:val="rvps2"/>
        <w:shd w:val="clear" w:color="auto" w:fill="FFFFFF"/>
        <w:spacing w:before="0" w:beforeAutospacing="0" w:after="0" w:afterAutospacing="0"/>
        <w:contextualSpacing/>
        <w:jc w:val="both"/>
        <w:rPr>
          <w:color w:val="000000"/>
          <w:sz w:val="22"/>
          <w:szCs w:val="22"/>
        </w:rPr>
      </w:pPr>
      <w:r w:rsidRPr="00D64B7A">
        <w:rPr>
          <w:color w:val="000000"/>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CA3FE0" w14:textId="77777777" w:rsidR="0023465E" w:rsidRDefault="0023465E" w:rsidP="003112E7">
      <w:pPr>
        <w:pStyle w:val="rvps2"/>
        <w:shd w:val="clear" w:color="auto" w:fill="FFFFFF"/>
        <w:spacing w:before="0" w:beforeAutospacing="0" w:after="0" w:afterAutospacing="0"/>
        <w:contextualSpacing/>
        <w:jc w:val="both"/>
        <w:rPr>
          <w:b/>
          <w:i/>
        </w:rPr>
      </w:pPr>
    </w:p>
    <w:p w14:paraId="21014633" w14:textId="77777777" w:rsidR="0023465E" w:rsidRPr="008450BD" w:rsidRDefault="0023465E" w:rsidP="003112E7">
      <w:pPr>
        <w:spacing w:after="0" w:line="240" w:lineRule="auto"/>
        <w:contextualSpacing/>
        <w:jc w:val="both"/>
        <w:rPr>
          <w:rFonts w:ascii="Times New Roman" w:hAnsi="Times New Roman"/>
          <w:b/>
          <w:i/>
        </w:rPr>
      </w:pPr>
      <w:r w:rsidRPr="008450BD">
        <w:rPr>
          <w:rFonts w:ascii="Times New Roman" w:hAnsi="Times New Roman"/>
          <w:b/>
          <w:i/>
        </w:rPr>
        <w:t>Примітка:</w:t>
      </w:r>
    </w:p>
    <w:p w14:paraId="48EED37D"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14:paraId="0D344EC3"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2ABE34F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03461E"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lastRenderedPageBreak/>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3EA5CAEF" w14:textId="77777777" w:rsidR="0023465E" w:rsidRPr="008450BD" w:rsidRDefault="0023465E" w:rsidP="003112E7">
      <w:pPr>
        <w:spacing w:after="0" w:line="240" w:lineRule="auto"/>
        <w:contextualSpacing/>
        <w:jc w:val="both"/>
        <w:rPr>
          <w:rStyle w:val="rvts0"/>
          <w:rFonts w:ascii="Times New Roman" w:hAnsi="Times New Roman"/>
          <w:i/>
        </w:rPr>
      </w:pPr>
      <w:r w:rsidRPr="008450BD">
        <w:rPr>
          <w:rFonts w:ascii="Times New Roman" w:hAnsi="Times New Roman"/>
          <w:i/>
        </w:rPr>
        <w:t xml:space="preserve">д) </w:t>
      </w:r>
      <w:r w:rsidRPr="008450BD">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9670B16" w14:textId="77777777" w:rsidR="0023465E" w:rsidRPr="008450BD" w:rsidRDefault="0023465E" w:rsidP="003112E7">
      <w:pPr>
        <w:spacing w:after="0" w:line="240" w:lineRule="auto"/>
        <w:contextualSpacing/>
        <w:jc w:val="right"/>
        <w:rPr>
          <w:rFonts w:ascii="Times New Roman" w:hAnsi="Times New Roman"/>
          <w:b/>
        </w:rPr>
      </w:pPr>
    </w:p>
    <w:p w14:paraId="01214A26" w14:textId="77777777" w:rsidR="0023465E" w:rsidRPr="008450BD" w:rsidRDefault="0023465E" w:rsidP="003112E7">
      <w:pPr>
        <w:spacing w:after="0" w:line="240" w:lineRule="auto"/>
        <w:contextualSpacing/>
        <w:jc w:val="right"/>
        <w:rPr>
          <w:rFonts w:ascii="Times New Roman" w:hAnsi="Times New Roman"/>
          <w:b/>
        </w:rPr>
      </w:pPr>
      <w:r>
        <w:rPr>
          <w:rFonts w:ascii="Times New Roman" w:hAnsi="Times New Roman"/>
          <w:b/>
        </w:rPr>
        <w:br w:type="page"/>
      </w:r>
    </w:p>
    <w:p w14:paraId="752650B8" w14:textId="77777777" w:rsidR="0023465E" w:rsidRPr="00CB4CBF" w:rsidRDefault="0023465E" w:rsidP="003112E7">
      <w:pPr>
        <w:shd w:val="clear" w:color="auto" w:fill="FFFFFF"/>
        <w:spacing w:after="0" w:line="240" w:lineRule="auto"/>
        <w:contextualSpacing/>
        <w:jc w:val="right"/>
        <w:rPr>
          <w:rFonts w:ascii="Times New Roman" w:hAnsi="Times New Roman"/>
          <w:b/>
          <w:lang w:val="ru-RU"/>
        </w:rPr>
      </w:pPr>
      <w:r w:rsidRPr="008450BD">
        <w:rPr>
          <w:rFonts w:ascii="Times New Roman" w:hAnsi="Times New Roman"/>
          <w:b/>
        </w:rPr>
        <w:lastRenderedPageBreak/>
        <w:t xml:space="preserve">ДОДАТОК </w:t>
      </w:r>
      <w:r>
        <w:rPr>
          <w:rFonts w:ascii="Times New Roman" w:hAnsi="Times New Roman"/>
          <w:b/>
          <w:lang w:val="ru-RU"/>
        </w:rPr>
        <w:t>2</w:t>
      </w:r>
    </w:p>
    <w:p w14:paraId="59F3968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 тендерної документації</w:t>
      </w:r>
    </w:p>
    <w:p w14:paraId="70E2D62A" w14:textId="77777777" w:rsidR="0023465E" w:rsidRPr="00862CBB" w:rsidRDefault="0023465E" w:rsidP="003112E7">
      <w:pPr>
        <w:spacing w:after="0" w:line="240" w:lineRule="auto"/>
        <w:contextualSpacing/>
        <w:jc w:val="center"/>
        <w:rPr>
          <w:rFonts w:ascii="Times New Roman" w:hAnsi="Times New Roman"/>
          <w:b/>
        </w:rPr>
      </w:pPr>
    </w:p>
    <w:p w14:paraId="493F05A3" w14:textId="77777777" w:rsidR="0023465E" w:rsidRPr="00862CBB" w:rsidRDefault="0023465E" w:rsidP="00BA2093">
      <w:pPr>
        <w:contextualSpacing/>
        <w:jc w:val="center"/>
        <w:rPr>
          <w:rFonts w:ascii="Times New Roman" w:hAnsi="Times New Roman"/>
          <w:b/>
          <w:bCs/>
          <w:i/>
          <w:iCs/>
        </w:rPr>
      </w:pPr>
      <w:r w:rsidRPr="00862CBB">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62CBB">
        <w:rPr>
          <w:rFonts w:ascii="Times New Roman" w:hAnsi="Times New Roman"/>
          <w:b/>
          <w:bCs/>
          <w:i/>
          <w:iCs/>
        </w:rPr>
        <w:t xml:space="preserve">: </w:t>
      </w:r>
    </w:p>
    <w:p w14:paraId="11C82C23" w14:textId="77777777" w:rsidR="0023465E" w:rsidRPr="00862CBB" w:rsidRDefault="0023465E" w:rsidP="00BA2093">
      <w:pPr>
        <w:contextualSpacing/>
        <w:jc w:val="center"/>
        <w:rPr>
          <w:rFonts w:ascii="Times New Roman" w:hAnsi="Times New Roman"/>
          <w:b/>
          <w:bCs/>
          <w:i/>
          <w:iCs/>
        </w:rPr>
      </w:pPr>
    </w:p>
    <w:p w14:paraId="47520019" w14:textId="77777777" w:rsidR="0023465E" w:rsidRPr="00862CBB" w:rsidRDefault="0023465E" w:rsidP="00BA2093">
      <w:pPr>
        <w:spacing w:after="0" w:line="240" w:lineRule="auto"/>
        <w:ind w:firstLine="709"/>
        <w:jc w:val="center"/>
        <w:rPr>
          <w:rFonts w:ascii="Times New Roman" w:hAnsi="Times New Roman"/>
          <w:b/>
          <w:bCs/>
          <w:lang w:eastAsia="uk-UA"/>
        </w:rPr>
      </w:pPr>
      <w:r w:rsidRPr="00862CBB">
        <w:rPr>
          <w:rFonts w:ascii="Times New Roman" w:hAnsi="Times New Roman"/>
          <w:b/>
          <w:bCs/>
          <w:lang w:eastAsia="uk-UA"/>
        </w:rPr>
        <w:t xml:space="preserve">Послуги, пов’язані з виробництвом сільськогосподарської продукції </w:t>
      </w:r>
    </w:p>
    <w:p w14:paraId="2FDAA091" w14:textId="1097F4C2" w:rsidR="0023465E" w:rsidRPr="00862CBB" w:rsidRDefault="0023465E" w:rsidP="00BA2093">
      <w:pPr>
        <w:spacing w:after="0" w:line="240" w:lineRule="auto"/>
        <w:ind w:firstLine="709"/>
        <w:jc w:val="center"/>
        <w:rPr>
          <w:rFonts w:ascii="Times New Roman" w:hAnsi="Times New Roman"/>
          <w:b/>
          <w:bCs/>
          <w:lang w:eastAsia="uk-UA"/>
        </w:rPr>
      </w:pPr>
      <w:r w:rsidRPr="00862CBB">
        <w:rPr>
          <w:rFonts w:ascii="Times New Roman" w:hAnsi="Times New Roman"/>
          <w:b/>
          <w:bCs/>
          <w:lang w:eastAsia="uk-UA"/>
        </w:rPr>
        <w:t>(</w:t>
      </w:r>
      <w:r w:rsidR="00F425DB">
        <w:rPr>
          <w:rFonts w:ascii="Times New Roman" w:hAnsi="Times New Roman"/>
          <w:b/>
          <w:i/>
          <w:snapToGrid w:val="0"/>
          <w:sz w:val="24"/>
          <w:szCs w:val="24"/>
          <w:lang w:eastAsia="ru-RU"/>
        </w:rPr>
        <w:t>П</w:t>
      </w:r>
      <w:r w:rsidR="00F425DB" w:rsidRPr="00D507A7">
        <w:rPr>
          <w:rFonts w:ascii="Times New Roman" w:hAnsi="Times New Roman"/>
          <w:b/>
          <w:i/>
          <w:snapToGrid w:val="0"/>
          <w:sz w:val="24"/>
          <w:szCs w:val="24"/>
          <w:lang w:eastAsia="ru-RU"/>
        </w:rPr>
        <w:t xml:space="preserve">ослуги з </w:t>
      </w:r>
      <w:r w:rsidR="00F425DB">
        <w:rPr>
          <w:rFonts w:ascii="Times New Roman" w:hAnsi="Times New Roman"/>
          <w:b/>
          <w:i/>
          <w:snapToGrid w:val="0"/>
          <w:sz w:val="24"/>
          <w:szCs w:val="24"/>
          <w:lang w:eastAsia="ru-RU"/>
        </w:rPr>
        <w:t xml:space="preserve">передпосівної підготовки </w:t>
      </w:r>
      <w:proofErr w:type="spellStart"/>
      <w:r w:rsidR="00F425DB">
        <w:rPr>
          <w:rFonts w:ascii="Times New Roman" w:hAnsi="Times New Roman"/>
          <w:b/>
          <w:i/>
          <w:snapToGrid w:val="0"/>
          <w:sz w:val="24"/>
          <w:szCs w:val="24"/>
          <w:lang w:eastAsia="ru-RU"/>
        </w:rPr>
        <w:t>грунту</w:t>
      </w:r>
      <w:proofErr w:type="spellEnd"/>
      <w:r w:rsidR="00F425DB">
        <w:rPr>
          <w:rFonts w:ascii="Times New Roman" w:hAnsi="Times New Roman"/>
          <w:b/>
          <w:i/>
          <w:snapToGrid w:val="0"/>
          <w:sz w:val="24"/>
          <w:szCs w:val="24"/>
          <w:lang w:eastAsia="ru-RU"/>
        </w:rPr>
        <w:t>, внесення добрив, посів кукурудзи та сої</w:t>
      </w:r>
      <w:r w:rsidRPr="00862CBB">
        <w:rPr>
          <w:rFonts w:ascii="Times New Roman" w:hAnsi="Times New Roman"/>
          <w:b/>
          <w:bCs/>
          <w:lang w:eastAsia="uk-UA"/>
        </w:rPr>
        <w:t>)</w:t>
      </w:r>
    </w:p>
    <w:p w14:paraId="714E9A36" w14:textId="77777777" w:rsidR="0023465E" w:rsidRPr="00862CBB" w:rsidRDefault="0023465E" w:rsidP="00BA2093">
      <w:pPr>
        <w:spacing w:after="0" w:line="240" w:lineRule="auto"/>
        <w:ind w:firstLine="709"/>
        <w:jc w:val="center"/>
        <w:rPr>
          <w:rFonts w:ascii="Times New Roman" w:hAnsi="Times New Roman"/>
          <w:lang w:eastAsia="ru-RU"/>
        </w:rPr>
      </w:pPr>
      <w:r w:rsidRPr="00862CBB">
        <w:rPr>
          <w:rFonts w:ascii="Times New Roman" w:hAnsi="Times New Roman"/>
          <w:lang w:eastAsia="ru-RU"/>
        </w:rPr>
        <w:t>(ДК 021:2015 "Єдиний закупівельний словник" - 77110000-4 - послуги, пов’язані з виробництвом сільськогосподарської продукції)»</w:t>
      </w:r>
    </w:p>
    <w:p w14:paraId="6F7F0B04" w14:textId="77777777" w:rsidR="0023465E" w:rsidRPr="00862CBB" w:rsidRDefault="0023465E" w:rsidP="00BA2093">
      <w:pPr>
        <w:spacing w:after="0" w:line="240" w:lineRule="auto"/>
        <w:contextualSpacing/>
        <w:rPr>
          <w:rFonts w:ascii="Times New Roman" w:hAnsi="Times New Roman"/>
          <w:b/>
          <w:lang w:eastAsia="uk-UA"/>
        </w:rPr>
      </w:pPr>
    </w:p>
    <w:p w14:paraId="77D68CF7" w14:textId="3E5B4D29"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color w:val="000000"/>
        </w:rPr>
        <w:t>Учасник повинен надати послуги з обробітку земель за технічн</w:t>
      </w:r>
      <w:r w:rsidRPr="00862CBB">
        <w:rPr>
          <w:rFonts w:ascii="Times New Roman" w:hAnsi="Times New Roman"/>
        </w:rPr>
        <w:t>ими і якісними характеристиками у кількості та у строки вказані Замовником у технічних вимогах. Під послугами з обробітку земель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w:t>
      </w:r>
    </w:p>
    <w:p w14:paraId="7CEACAF3" w14:textId="33C66089"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b/>
          <w:bCs/>
        </w:rPr>
        <w:t xml:space="preserve">Місце надання послуг: </w:t>
      </w:r>
      <w:r w:rsidR="00F425DB">
        <w:rPr>
          <w:rFonts w:ascii="Times New Roman" w:hAnsi="Times New Roman"/>
        </w:rPr>
        <w:t>Київ</w:t>
      </w:r>
      <w:r w:rsidRPr="00862CBB">
        <w:rPr>
          <w:rFonts w:ascii="Times New Roman" w:hAnsi="Times New Roman"/>
        </w:rPr>
        <w:t xml:space="preserve">ська область, </w:t>
      </w:r>
      <w:r w:rsidR="00F425DB">
        <w:rPr>
          <w:rFonts w:ascii="Times New Roman" w:hAnsi="Times New Roman"/>
        </w:rPr>
        <w:t>Бориспільсь</w:t>
      </w:r>
      <w:r w:rsidRPr="00862CBB">
        <w:rPr>
          <w:rFonts w:ascii="Times New Roman" w:hAnsi="Times New Roman"/>
        </w:rPr>
        <w:t>кий р</w:t>
      </w:r>
      <w:r w:rsidRPr="00862CBB">
        <w:rPr>
          <w:rFonts w:ascii="Times New Roman" w:hAnsi="Times New Roman"/>
          <w:bCs/>
        </w:rPr>
        <w:t>айон</w:t>
      </w:r>
      <w:r w:rsidRPr="00862CBB">
        <w:rPr>
          <w:rFonts w:ascii="Times New Roman" w:hAnsi="Times New Roman"/>
        </w:rPr>
        <w:t xml:space="preserve">, </w:t>
      </w:r>
      <w:r w:rsidR="000E42A3">
        <w:rPr>
          <w:rFonts w:ascii="Times New Roman" w:hAnsi="Times New Roman"/>
        </w:rPr>
        <w:t xml:space="preserve">землі </w:t>
      </w:r>
      <w:proofErr w:type="spellStart"/>
      <w:r w:rsidR="00F425DB">
        <w:rPr>
          <w:rFonts w:ascii="Times New Roman" w:hAnsi="Times New Roman"/>
        </w:rPr>
        <w:t>Яготинської</w:t>
      </w:r>
      <w:proofErr w:type="spellEnd"/>
      <w:r w:rsidR="00F425DB">
        <w:rPr>
          <w:rFonts w:ascii="Times New Roman" w:hAnsi="Times New Roman"/>
        </w:rPr>
        <w:t xml:space="preserve"> ОТГ: </w:t>
      </w:r>
      <w:r w:rsidR="00296AD2">
        <w:rPr>
          <w:rFonts w:ascii="Times New Roman" w:hAnsi="Times New Roman"/>
        </w:rPr>
        <w:t xml:space="preserve">с. </w:t>
      </w:r>
      <w:proofErr w:type="spellStart"/>
      <w:r w:rsidR="00296AD2">
        <w:rPr>
          <w:rFonts w:ascii="Times New Roman" w:hAnsi="Times New Roman"/>
        </w:rPr>
        <w:t>Жора</w:t>
      </w:r>
      <w:r w:rsidR="005778B3">
        <w:rPr>
          <w:rFonts w:ascii="Times New Roman" w:hAnsi="Times New Roman"/>
        </w:rPr>
        <w:t>вка</w:t>
      </w:r>
      <w:proofErr w:type="spellEnd"/>
      <w:r w:rsidR="005778B3">
        <w:rPr>
          <w:rFonts w:ascii="Times New Roman" w:hAnsi="Times New Roman"/>
        </w:rPr>
        <w:t xml:space="preserve"> – 82 га, с. </w:t>
      </w:r>
      <w:proofErr w:type="spellStart"/>
      <w:r w:rsidR="005778B3">
        <w:rPr>
          <w:rFonts w:ascii="Times New Roman" w:hAnsi="Times New Roman"/>
        </w:rPr>
        <w:t>Райківщина</w:t>
      </w:r>
      <w:proofErr w:type="spellEnd"/>
      <w:r w:rsidR="005778B3">
        <w:rPr>
          <w:rFonts w:ascii="Times New Roman" w:hAnsi="Times New Roman"/>
        </w:rPr>
        <w:t xml:space="preserve"> – 160</w:t>
      </w:r>
      <w:r w:rsidR="00296AD2">
        <w:rPr>
          <w:rFonts w:ascii="Times New Roman" w:hAnsi="Times New Roman"/>
        </w:rPr>
        <w:t xml:space="preserve"> га</w:t>
      </w:r>
      <w:r w:rsidRPr="00862CBB">
        <w:rPr>
          <w:rFonts w:ascii="Times New Roman" w:hAnsi="Times New Roman"/>
        </w:rPr>
        <w:t>.</w:t>
      </w:r>
    </w:p>
    <w:p w14:paraId="5678C9C8" w14:textId="4B78D0A5"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 xml:space="preserve">Загальна площа земель, що підлягають обробітку, складає </w:t>
      </w:r>
      <w:r w:rsidR="00296AD2">
        <w:rPr>
          <w:rFonts w:ascii="Times New Roman" w:hAnsi="Times New Roman"/>
        </w:rPr>
        <w:t>242</w:t>
      </w:r>
      <w:r w:rsidRPr="00862CBB">
        <w:rPr>
          <w:rFonts w:ascii="Times New Roman" w:hAnsi="Times New Roman"/>
        </w:rPr>
        <w:t xml:space="preserve"> га:</w:t>
      </w:r>
    </w:p>
    <w:p w14:paraId="4BEA569F" w14:textId="2EA14BA6" w:rsidR="00296AD2" w:rsidRPr="00BA7806" w:rsidRDefault="0023465E" w:rsidP="00296AD2">
      <w:pPr>
        <w:widowControl w:val="0"/>
        <w:spacing w:after="0" w:line="240" w:lineRule="auto"/>
        <w:contextualSpacing/>
        <w:rPr>
          <w:rFonts w:ascii="Times New Roman" w:hAnsi="Times New Roman"/>
        </w:rPr>
      </w:pPr>
      <w:r w:rsidRPr="00862CBB">
        <w:rPr>
          <w:rFonts w:ascii="Times New Roman" w:hAnsi="Times New Roman"/>
          <w:color w:val="000000"/>
        </w:rPr>
        <w:t xml:space="preserve">Землі перебувають у постійному користуванні </w:t>
      </w:r>
      <w:r w:rsidR="00296AD2">
        <w:rPr>
          <w:rFonts w:ascii="Times New Roman" w:hAnsi="Times New Roman"/>
        </w:rPr>
        <w:t>Державного професійно-технічного навчального</w:t>
      </w:r>
      <w:r w:rsidR="00296AD2" w:rsidRPr="00BA7806">
        <w:rPr>
          <w:rFonts w:ascii="Times New Roman" w:hAnsi="Times New Roman"/>
        </w:rPr>
        <w:t xml:space="preserve"> заклад</w:t>
      </w:r>
      <w:r w:rsidR="00296AD2">
        <w:rPr>
          <w:rFonts w:ascii="Times New Roman" w:hAnsi="Times New Roman"/>
        </w:rPr>
        <w:t>у</w:t>
      </w:r>
      <w:r w:rsidR="00296AD2" w:rsidRPr="00BA7806">
        <w:rPr>
          <w:rFonts w:ascii="Times New Roman" w:hAnsi="Times New Roman"/>
        </w:rPr>
        <w:t xml:space="preserve"> </w:t>
      </w:r>
    </w:p>
    <w:p w14:paraId="7809FE2E" w14:textId="77777777" w:rsidR="00296AD2" w:rsidRPr="00BA7806" w:rsidRDefault="00296AD2" w:rsidP="00296AD2">
      <w:pPr>
        <w:widowControl w:val="0"/>
        <w:spacing w:after="0" w:line="240" w:lineRule="auto"/>
        <w:contextualSpacing/>
        <w:rPr>
          <w:rFonts w:ascii="Times New Roman" w:hAnsi="Times New Roman"/>
        </w:rPr>
      </w:pPr>
      <w:r w:rsidRPr="00BA7806">
        <w:rPr>
          <w:rFonts w:ascii="Times New Roman" w:hAnsi="Times New Roman"/>
        </w:rPr>
        <w:t>«</w:t>
      </w:r>
      <w:proofErr w:type="spellStart"/>
      <w:r w:rsidRPr="00BA7806">
        <w:rPr>
          <w:rFonts w:ascii="Times New Roman" w:hAnsi="Times New Roman"/>
        </w:rPr>
        <w:t>Яготинський</w:t>
      </w:r>
      <w:proofErr w:type="spellEnd"/>
      <w:r w:rsidRPr="00BA7806">
        <w:rPr>
          <w:rFonts w:ascii="Times New Roman" w:hAnsi="Times New Roman"/>
        </w:rPr>
        <w:t xml:space="preserve"> центр професійно-технічної освіти»</w:t>
      </w:r>
    </w:p>
    <w:p w14:paraId="72E1E115" w14:textId="5AAA2215" w:rsidR="0023465E" w:rsidRPr="00862CBB" w:rsidRDefault="0023465E" w:rsidP="00BA2093">
      <w:pPr>
        <w:spacing w:after="0" w:line="240" w:lineRule="auto"/>
        <w:ind w:firstLine="709"/>
        <w:contextualSpacing/>
        <w:jc w:val="both"/>
        <w:rPr>
          <w:rFonts w:ascii="Times New Roman" w:hAnsi="Times New Roman"/>
          <w:color w:val="000000"/>
        </w:rPr>
      </w:pPr>
    </w:p>
    <w:p w14:paraId="5E84E441" w14:textId="79157062" w:rsidR="0023465E" w:rsidRPr="00862CBB" w:rsidRDefault="00296AD2" w:rsidP="00BA2093">
      <w:pPr>
        <w:spacing w:after="0" w:line="240" w:lineRule="auto"/>
        <w:ind w:firstLine="567"/>
        <w:contextualSpacing/>
        <w:jc w:val="both"/>
        <w:rPr>
          <w:rFonts w:ascii="Times New Roman" w:hAnsi="Times New Roman"/>
        </w:rPr>
      </w:pPr>
      <w:r>
        <w:rPr>
          <w:rFonts w:ascii="Times New Roman" w:hAnsi="Times New Roman"/>
        </w:rPr>
        <w:t xml:space="preserve">Культура </w:t>
      </w:r>
      <w:proofErr w:type="spellStart"/>
      <w:r>
        <w:rPr>
          <w:rFonts w:ascii="Times New Roman" w:hAnsi="Times New Roman"/>
        </w:rPr>
        <w:t>–кукурудза</w:t>
      </w:r>
      <w:proofErr w:type="spellEnd"/>
      <w:r>
        <w:rPr>
          <w:rFonts w:ascii="Times New Roman" w:hAnsi="Times New Roman"/>
        </w:rPr>
        <w:t xml:space="preserve"> – 82 га, соя – 160 га.</w:t>
      </w:r>
    </w:p>
    <w:p w14:paraId="2B3574BF" w14:textId="77777777" w:rsidR="0023465E" w:rsidRPr="00862CBB" w:rsidRDefault="0023465E" w:rsidP="00BA2093">
      <w:pPr>
        <w:spacing w:after="0" w:line="240" w:lineRule="auto"/>
        <w:ind w:firstLine="567"/>
        <w:contextualSpacing/>
        <w:jc w:val="both"/>
        <w:rPr>
          <w:rFonts w:ascii="Times New Roman" w:hAnsi="Times New Roman"/>
          <w:color w:val="000000"/>
        </w:rPr>
      </w:pPr>
    </w:p>
    <w:tbl>
      <w:tblPr>
        <w:tblW w:w="9771" w:type="dxa"/>
        <w:tblLook w:val="00A0" w:firstRow="1" w:lastRow="0" w:firstColumn="1" w:lastColumn="0" w:noHBand="0" w:noVBand="0"/>
      </w:tblPr>
      <w:tblGrid>
        <w:gridCol w:w="458"/>
        <w:gridCol w:w="5746"/>
        <w:gridCol w:w="1701"/>
        <w:gridCol w:w="1866"/>
      </w:tblGrid>
      <w:tr w:rsidR="0023465E" w:rsidRPr="00862CBB" w14:paraId="271A07CC" w14:textId="77777777" w:rsidTr="00E36CB6">
        <w:trPr>
          <w:trHeight w:val="561"/>
        </w:trPr>
        <w:tc>
          <w:tcPr>
            <w:tcW w:w="458" w:type="dxa"/>
            <w:tcBorders>
              <w:top w:val="single" w:sz="8" w:space="0" w:color="auto"/>
              <w:left w:val="single" w:sz="8" w:space="0" w:color="auto"/>
              <w:bottom w:val="single" w:sz="4" w:space="0" w:color="auto"/>
              <w:right w:val="single" w:sz="8" w:space="0" w:color="auto"/>
            </w:tcBorders>
            <w:vAlign w:val="center"/>
          </w:tcPr>
          <w:p w14:paraId="3CCC82C7" w14:textId="77777777" w:rsidR="0023465E" w:rsidRPr="00862CBB" w:rsidRDefault="0023465E" w:rsidP="00E36CB6">
            <w:pPr>
              <w:spacing w:after="0" w:line="240" w:lineRule="auto"/>
              <w:rPr>
                <w:rFonts w:ascii="Times New Roman" w:hAnsi="Times New Roman"/>
                <w:b/>
                <w:bCs/>
                <w:color w:val="000000"/>
                <w:lang w:eastAsia="uk-UA"/>
              </w:rPr>
            </w:pPr>
            <w:r w:rsidRPr="00862CBB">
              <w:rPr>
                <w:rFonts w:ascii="Times New Roman" w:hAnsi="Times New Roman"/>
                <w:b/>
                <w:bCs/>
                <w:color w:val="000000"/>
                <w:lang w:eastAsia="uk-UA"/>
              </w:rPr>
              <w:t>№</w:t>
            </w:r>
          </w:p>
        </w:tc>
        <w:tc>
          <w:tcPr>
            <w:tcW w:w="5746" w:type="dxa"/>
            <w:tcBorders>
              <w:top w:val="single" w:sz="8" w:space="0" w:color="auto"/>
              <w:left w:val="nil"/>
              <w:bottom w:val="single" w:sz="4" w:space="0" w:color="auto"/>
              <w:right w:val="single" w:sz="8" w:space="0" w:color="auto"/>
            </w:tcBorders>
            <w:vAlign w:val="center"/>
          </w:tcPr>
          <w:p w14:paraId="0CC1D966" w14:textId="77777777" w:rsidR="0023465E" w:rsidRPr="00862CBB" w:rsidRDefault="0023465E" w:rsidP="00E36CB6">
            <w:pPr>
              <w:spacing w:after="0" w:line="240" w:lineRule="auto"/>
              <w:ind w:right="-123"/>
              <w:jc w:val="center"/>
              <w:rPr>
                <w:rFonts w:ascii="Times New Roman" w:hAnsi="Times New Roman"/>
                <w:b/>
                <w:bCs/>
                <w:color w:val="000000"/>
                <w:lang w:eastAsia="uk-UA"/>
              </w:rPr>
            </w:pPr>
            <w:r w:rsidRPr="00862CBB">
              <w:rPr>
                <w:rFonts w:ascii="Times New Roman" w:hAnsi="Times New Roman"/>
                <w:b/>
                <w:bCs/>
                <w:color w:val="000000"/>
                <w:lang w:eastAsia="uk-UA"/>
              </w:rPr>
              <w:t>Етапи виконання послуг</w:t>
            </w:r>
          </w:p>
        </w:tc>
        <w:tc>
          <w:tcPr>
            <w:tcW w:w="1701" w:type="dxa"/>
            <w:tcBorders>
              <w:top w:val="single" w:sz="8" w:space="0" w:color="auto"/>
              <w:left w:val="nil"/>
              <w:bottom w:val="single" w:sz="8" w:space="0" w:color="auto"/>
              <w:right w:val="single" w:sz="8" w:space="0" w:color="auto"/>
            </w:tcBorders>
            <w:vAlign w:val="center"/>
          </w:tcPr>
          <w:p w14:paraId="03BDCE03"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Од. виміру</w:t>
            </w:r>
          </w:p>
        </w:tc>
        <w:tc>
          <w:tcPr>
            <w:tcW w:w="1866" w:type="dxa"/>
            <w:tcBorders>
              <w:top w:val="single" w:sz="8" w:space="0" w:color="auto"/>
              <w:left w:val="nil"/>
              <w:bottom w:val="single" w:sz="8" w:space="0" w:color="auto"/>
              <w:right w:val="single" w:sz="8" w:space="0" w:color="auto"/>
            </w:tcBorders>
            <w:vAlign w:val="center"/>
          </w:tcPr>
          <w:p w14:paraId="23950629"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Обсяг</w:t>
            </w:r>
          </w:p>
        </w:tc>
      </w:tr>
      <w:tr w:rsidR="0023465E" w:rsidRPr="00862CBB" w14:paraId="004A962E"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CA9D9BA"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w:t>
            </w:r>
          </w:p>
        </w:tc>
        <w:tc>
          <w:tcPr>
            <w:tcW w:w="5746" w:type="dxa"/>
            <w:tcBorders>
              <w:top w:val="single" w:sz="4" w:space="0" w:color="auto"/>
              <w:left w:val="single" w:sz="4" w:space="0" w:color="auto"/>
              <w:bottom w:val="single" w:sz="4" w:space="0" w:color="auto"/>
              <w:right w:val="single" w:sz="4" w:space="0" w:color="auto"/>
            </w:tcBorders>
            <w:noWrap/>
            <w:vAlign w:val="center"/>
          </w:tcPr>
          <w:p w14:paraId="0B128C64" w14:textId="2522F105" w:rsidR="0023465E" w:rsidRPr="00862CBB" w:rsidRDefault="00296AD2" w:rsidP="00E36CB6">
            <w:pPr>
              <w:spacing w:after="0" w:line="240" w:lineRule="auto"/>
              <w:rPr>
                <w:rFonts w:ascii="Times New Roman" w:hAnsi="Times New Roman"/>
                <w:lang w:eastAsia="uk-UA"/>
              </w:rPr>
            </w:pPr>
            <w:proofErr w:type="spellStart"/>
            <w:r>
              <w:rPr>
                <w:rFonts w:ascii="Times New Roman" w:hAnsi="Times New Roman"/>
                <w:lang w:eastAsia="uk-UA"/>
              </w:rPr>
              <w:t>Глибокорихлення</w:t>
            </w:r>
            <w:proofErr w:type="spellEnd"/>
            <w:r>
              <w:rPr>
                <w:rFonts w:ascii="Times New Roman" w:hAnsi="Times New Roman"/>
                <w:lang w:eastAsia="uk-UA"/>
              </w:rPr>
              <w:t xml:space="preserve"> під кукурудзу</w:t>
            </w:r>
          </w:p>
        </w:tc>
        <w:tc>
          <w:tcPr>
            <w:tcW w:w="1701" w:type="dxa"/>
            <w:tcBorders>
              <w:top w:val="single" w:sz="4" w:space="0" w:color="auto"/>
              <w:left w:val="nil"/>
              <w:bottom w:val="single" w:sz="4" w:space="0" w:color="auto"/>
              <w:right w:val="single" w:sz="4" w:space="0" w:color="auto"/>
            </w:tcBorders>
            <w:noWrap/>
            <w:vAlign w:val="bottom"/>
          </w:tcPr>
          <w:p w14:paraId="61A0874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single" w:sz="4" w:space="0" w:color="auto"/>
              <w:left w:val="nil"/>
              <w:bottom w:val="single" w:sz="4" w:space="0" w:color="auto"/>
              <w:right w:val="single" w:sz="4" w:space="0" w:color="auto"/>
            </w:tcBorders>
            <w:noWrap/>
            <w:vAlign w:val="bottom"/>
          </w:tcPr>
          <w:p w14:paraId="6673B744" w14:textId="3403F0EA" w:rsidR="0023465E" w:rsidRPr="00862CBB" w:rsidRDefault="00296AD2"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82,0</w:t>
            </w:r>
          </w:p>
        </w:tc>
      </w:tr>
      <w:tr w:rsidR="0023465E" w:rsidRPr="00862CBB" w14:paraId="69631AE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8701A75"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2</w:t>
            </w:r>
          </w:p>
        </w:tc>
        <w:tc>
          <w:tcPr>
            <w:tcW w:w="5746" w:type="dxa"/>
            <w:tcBorders>
              <w:top w:val="single" w:sz="4" w:space="0" w:color="auto"/>
              <w:left w:val="single" w:sz="4" w:space="0" w:color="auto"/>
              <w:bottom w:val="single" w:sz="4" w:space="0" w:color="auto"/>
              <w:right w:val="single" w:sz="4" w:space="0" w:color="auto"/>
            </w:tcBorders>
            <w:vAlign w:val="bottom"/>
          </w:tcPr>
          <w:p w14:paraId="0FB3D9BE" w14:textId="2A884406" w:rsidR="0023465E" w:rsidRPr="00862CBB" w:rsidRDefault="00296AD2" w:rsidP="00296AD2">
            <w:pPr>
              <w:spacing w:after="0" w:line="240" w:lineRule="auto"/>
              <w:rPr>
                <w:rFonts w:ascii="Times New Roman" w:hAnsi="Times New Roman"/>
                <w:color w:val="000000"/>
                <w:lang w:eastAsia="uk-UA"/>
              </w:rPr>
            </w:pPr>
            <w:r>
              <w:rPr>
                <w:rFonts w:ascii="Times New Roman" w:hAnsi="Times New Roman"/>
                <w:color w:val="000000"/>
                <w:lang w:eastAsia="uk-UA"/>
              </w:rPr>
              <w:t xml:space="preserve">Передпосівна </w:t>
            </w:r>
            <w:proofErr w:type="spellStart"/>
            <w:r>
              <w:rPr>
                <w:rFonts w:ascii="Times New Roman" w:hAnsi="Times New Roman"/>
                <w:color w:val="000000"/>
                <w:lang w:eastAsia="uk-UA"/>
              </w:rPr>
              <w:t>д</w:t>
            </w:r>
            <w:r w:rsidR="0023465E" w:rsidRPr="00862CBB">
              <w:rPr>
                <w:rFonts w:ascii="Times New Roman" w:hAnsi="Times New Roman"/>
                <w:color w:val="000000"/>
                <w:lang w:eastAsia="uk-UA"/>
              </w:rPr>
              <w:t>иск</w:t>
            </w:r>
            <w:r>
              <w:rPr>
                <w:rFonts w:ascii="Times New Roman" w:hAnsi="Times New Roman"/>
                <w:color w:val="000000"/>
                <w:lang w:eastAsia="uk-UA"/>
              </w:rPr>
              <w:t>овка</w:t>
            </w:r>
            <w:proofErr w:type="spellEnd"/>
            <w:r w:rsidR="0023465E" w:rsidRPr="00862CBB">
              <w:rPr>
                <w:rFonts w:ascii="Times New Roman" w:hAnsi="Times New Roman"/>
                <w:color w:val="000000"/>
                <w:lang w:eastAsia="uk-UA"/>
              </w:rPr>
              <w:t xml:space="preserve"> </w:t>
            </w:r>
            <w:r>
              <w:rPr>
                <w:rFonts w:ascii="Times New Roman" w:hAnsi="Times New Roman"/>
                <w:lang w:eastAsia="uk-UA"/>
              </w:rPr>
              <w:t>під кукурудзу</w:t>
            </w:r>
          </w:p>
        </w:tc>
        <w:tc>
          <w:tcPr>
            <w:tcW w:w="1701" w:type="dxa"/>
            <w:tcBorders>
              <w:top w:val="nil"/>
              <w:left w:val="nil"/>
              <w:bottom w:val="single" w:sz="4" w:space="0" w:color="auto"/>
              <w:right w:val="single" w:sz="4" w:space="0" w:color="auto"/>
            </w:tcBorders>
            <w:noWrap/>
            <w:vAlign w:val="bottom"/>
          </w:tcPr>
          <w:p w14:paraId="01B50AB8"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1968ED44" w14:textId="3444FAEC" w:rsidR="0023465E" w:rsidRPr="00862CBB" w:rsidRDefault="00296AD2"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82,0</w:t>
            </w:r>
          </w:p>
        </w:tc>
      </w:tr>
      <w:tr w:rsidR="0023465E" w:rsidRPr="00862CBB" w14:paraId="1CAA28CE"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A0CE30C"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3</w:t>
            </w:r>
          </w:p>
        </w:tc>
        <w:tc>
          <w:tcPr>
            <w:tcW w:w="5746" w:type="dxa"/>
            <w:tcBorders>
              <w:top w:val="single" w:sz="4" w:space="0" w:color="auto"/>
              <w:left w:val="single" w:sz="4" w:space="0" w:color="auto"/>
              <w:bottom w:val="single" w:sz="4" w:space="0" w:color="auto"/>
              <w:right w:val="single" w:sz="4" w:space="0" w:color="auto"/>
            </w:tcBorders>
            <w:vAlign w:val="bottom"/>
          </w:tcPr>
          <w:p w14:paraId="7B6EFAE1" w14:textId="3A3C8981" w:rsidR="0023465E" w:rsidRPr="00862CBB" w:rsidRDefault="00774E07" w:rsidP="00E36CB6">
            <w:pPr>
              <w:spacing w:after="0" w:line="240" w:lineRule="auto"/>
              <w:rPr>
                <w:rFonts w:ascii="Times New Roman" w:hAnsi="Times New Roman"/>
                <w:color w:val="000000"/>
                <w:lang w:eastAsia="uk-UA"/>
              </w:rPr>
            </w:pPr>
            <w:r>
              <w:rPr>
                <w:rFonts w:ascii="Times New Roman" w:hAnsi="Times New Roman"/>
                <w:color w:val="000000"/>
                <w:lang w:eastAsia="uk-UA"/>
              </w:rPr>
              <w:t>Внесення КАС-32 під кукурудзу</w:t>
            </w:r>
          </w:p>
        </w:tc>
        <w:tc>
          <w:tcPr>
            <w:tcW w:w="1701" w:type="dxa"/>
            <w:tcBorders>
              <w:top w:val="nil"/>
              <w:left w:val="nil"/>
              <w:bottom w:val="single" w:sz="4" w:space="0" w:color="auto"/>
              <w:right w:val="single" w:sz="4" w:space="0" w:color="auto"/>
            </w:tcBorders>
            <w:noWrap/>
            <w:vAlign w:val="bottom"/>
          </w:tcPr>
          <w:p w14:paraId="6B9B7A6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6B4AEFE" w14:textId="1389E640" w:rsidR="0023465E" w:rsidRPr="00862CBB" w:rsidRDefault="00296AD2"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82,0</w:t>
            </w:r>
          </w:p>
        </w:tc>
      </w:tr>
      <w:tr w:rsidR="0023465E" w:rsidRPr="00862CBB" w14:paraId="557D4D00"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6EC3B35"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4</w:t>
            </w:r>
          </w:p>
        </w:tc>
        <w:tc>
          <w:tcPr>
            <w:tcW w:w="5746" w:type="dxa"/>
            <w:tcBorders>
              <w:top w:val="single" w:sz="4" w:space="0" w:color="auto"/>
              <w:left w:val="single" w:sz="4" w:space="0" w:color="auto"/>
              <w:bottom w:val="single" w:sz="4" w:space="0" w:color="auto"/>
              <w:right w:val="single" w:sz="4" w:space="0" w:color="auto"/>
            </w:tcBorders>
            <w:vAlign w:val="bottom"/>
          </w:tcPr>
          <w:p w14:paraId="6FA827F5" w14:textId="1DE916F2" w:rsidR="0023465E" w:rsidRPr="00862CBB" w:rsidRDefault="00774E07" w:rsidP="00E36CB6">
            <w:pPr>
              <w:spacing w:after="0" w:line="240" w:lineRule="auto"/>
              <w:rPr>
                <w:rFonts w:ascii="Times New Roman" w:hAnsi="Times New Roman"/>
                <w:color w:val="000000"/>
                <w:lang w:eastAsia="uk-UA"/>
              </w:rPr>
            </w:pPr>
            <w:r w:rsidRPr="00774E07">
              <w:rPr>
                <w:rFonts w:ascii="Times New Roman" w:hAnsi="Times New Roman"/>
                <w:color w:val="000000"/>
                <w:lang w:eastAsia="uk-UA"/>
              </w:rPr>
              <w:t>Посів кукурудзи</w:t>
            </w:r>
          </w:p>
        </w:tc>
        <w:tc>
          <w:tcPr>
            <w:tcW w:w="1701" w:type="dxa"/>
            <w:tcBorders>
              <w:top w:val="nil"/>
              <w:left w:val="nil"/>
              <w:bottom w:val="single" w:sz="4" w:space="0" w:color="auto"/>
              <w:right w:val="single" w:sz="4" w:space="0" w:color="auto"/>
            </w:tcBorders>
            <w:noWrap/>
            <w:vAlign w:val="bottom"/>
          </w:tcPr>
          <w:p w14:paraId="2111DBB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525C82D" w14:textId="6E970005" w:rsidR="0023465E" w:rsidRPr="00862CBB" w:rsidRDefault="007F573F"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82,0</w:t>
            </w:r>
          </w:p>
        </w:tc>
      </w:tr>
      <w:tr w:rsidR="007F573F" w:rsidRPr="00862CBB" w14:paraId="2A62527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2FFCCFF" w14:textId="77777777" w:rsidR="007F573F" w:rsidRPr="00862CBB" w:rsidRDefault="007F573F"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5</w:t>
            </w:r>
          </w:p>
        </w:tc>
        <w:tc>
          <w:tcPr>
            <w:tcW w:w="5746" w:type="dxa"/>
            <w:tcBorders>
              <w:top w:val="nil"/>
              <w:left w:val="single" w:sz="4" w:space="0" w:color="auto"/>
              <w:bottom w:val="single" w:sz="4" w:space="0" w:color="auto"/>
              <w:right w:val="single" w:sz="4" w:space="0" w:color="auto"/>
            </w:tcBorders>
            <w:vAlign w:val="bottom"/>
          </w:tcPr>
          <w:p w14:paraId="6A681DDD" w14:textId="55D7B4CB" w:rsidR="007F573F" w:rsidRPr="00862CBB" w:rsidRDefault="00774E07" w:rsidP="00E36CB6">
            <w:pPr>
              <w:spacing w:after="0" w:line="240" w:lineRule="auto"/>
              <w:rPr>
                <w:rFonts w:ascii="Times New Roman" w:hAnsi="Times New Roman"/>
                <w:color w:val="000000"/>
                <w:lang w:eastAsia="uk-UA"/>
              </w:rPr>
            </w:pPr>
            <w:r>
              <w:rPr>
                <w:rFonts w:ascii="Times New Roman" w:hAnsi="Times New Roman"/>
                <w:color w:val="000000"/>
                <w:lang w:eastAsia="uk-UA"/>
              </w:rPr>
              <w:t>Внесення КАС-32 під сою</w:t>
            </w:r>
          </w:p>
        </w:tc>
        <w:tc>
          <w:tcPr>
            <w:tcW w:w="1701" w:type="dxa"/>
            <w:tcBorders>
              <w:top w:val="nil"/>
              <w:left w:val="nil"/>
              <w:bottom w:val="single" w:sz="4" w:space="0" w:color="auto"/>
              <w:right w:val="single" w:sz="4" w:space="0" w:color="auto"/>
            </w:tcBorders>
            <w:noWrap/>
            <w:vAlign w:val="bottom"/>
          </w:tcPr>
          <w:p w14:paraId="374E8F36" w14:textId="08443E5A" w:rsidR="007F573F" w:rsidRPr="00862CBB" w:rsidRDefault="007F573F"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5BD8E1FB" w14:textId="43C91D55" w:rsidR="007F573F" w:rsidRPr="00862CBB" w:rsidRDefault="007F573F"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160</w:t>
            </w:r>
            <w:r w:rsidRPr="00862CBB">
              <w:rPr>
                <w:rFonts w:ascii="Times New Roman" w:hAnsi="Times New Roman"/>
                <w:color w:val="000000"/>
                <w:lang w:eastAsia="uk-UA"/>
              </w:rPr>
              <w:t>,00</w:t>
            </w:r>
          </w:p>
        </w:tc>
      </w:tr>
      <w:tr w:rsidR="007F573F" w:rsidRPr="00862CBB" w14:paraId="6CC26250"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901A759" w14:textId="77777777" w:rsidR="007F573F" w:rsidRPr="00862CBB" w:rsidRDefault="007F573F"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6</w:t>
            </w:r>
          </w:p>
        </w:tc>
        <w:tc>
          <w:tcPr>
            <w:tcW w:w="5746" w:type="dxa"/>
            <w:tcBorders>
              <w:top w:val="nil"/>
              <w:left w:val="single" w:sz="4" w:space="0" w:color="auto"/>
              <w:bottom w:val="single" w:sz="4" w:space="0" w:color="auto"/>
              <w:right w:val="single" w:sz="4" w:space="0" w:color="auto"/>
            </w:tcBorders>
            <w:vAlign w:val="bottom"/>
          </w:tcPr>
          <w:p w14:paraId="6F7DC331" w14:textId="2212156B" w:rsidR="007F573F" w:rsidRPr="00862CBB" w:rsidRDefault="00774E07" w:rsidP="007F573F">
            <w:pPr>
              <w:spacing w:after="0" w:line="240" w:lineRule="auto"/>
              <w:rPr>
                <w:rFonts w:ascii="Times New Roman" w:hAnsi="Times New Roman"/>
                <w:color w:val="000000"/>
                <w:lang w:eastAsia="uk-UA"/>
              </w:rPr>
            </w:pPr>
            <w:r>
              <w:rPr>
                <w:rFonts w:ascii="Times New Roman" w:hAnsi="Times New Roman"/>
                <w:color w:val="000000"/>
                <w:lang w:eastAsia="uk-UA"/>
              </w:rPr>
              <w:t>Посів сої</w:t>
            </w:r>
          </w:p>
        </w:tc>
        <w:tc>
          <w:tcPr>
            <w:tcW w:w="1701" w:type="dxa"/>
            <w:tcBorders>
              <w:top w:val="nil"/>
              <w:left w:val="nil"/>
              <w:bottom w:val="single" w:sz="4" w:space="0" w:color="auto"/>
              <w:right w:val="single" w:sz="4" w:space="0" w:color="auto"/>
            </w:tcBorders>
            <w:noWrap/>
            <w:vAlign w:val="bottom"/>
          </w:tcPr>
          <w:p w14:paraId="46B6220A" w14:textId="177896F7" w:rsidR="007F573F" w:rsidRPr="00862CBB" w:rsidRDefault="007F573F"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5444C18F" w14:textId="3B5BC566" w:rsidR="007F573F" w:rsidRPr="00862CBB" w:rsidRDefault="007F573F"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160</w:t>
            </w:r>
            <w:r w:rsidRPr="00862CBB">
              <w:rPr>
                <w:rFonts w:ascii="Times New Roman" w:hAnsi="Times New Roman"/>
                <w:color w:val="000000"/>
                <w:lang w:eastAsia="uk-UA"/>
              </w:rPr>
              <w:t>,00</w:t>
            </w:r>
          </w:p>
        </w:tc>
      </w:tr>
      <w:tr w:rsidR="007F573F" w:rsidRPr="00862CBB" w14:paraId="3707B63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8428F52" w14:textId="77777777" w:rsidR="007F573F" w:rsidRPr="00862CBB" w:rsidRDefault="007F573F"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7</w:t>
            </w:r>
          </w:p>
        </w:tc>
        <w:tc>
          <w:tcPr>
            <w:tcW w:w="5746" w:type="dxa"/>
            <w:tcBorders>
              <w:top w:val="nil"/>
              <w:left w:val="single" w:sz="4" w:space="0" w:color="auto"/>
              <w:bottom w:val="single" w:sz="4" w:space="0" w:color="auto"/>
              <w:right w:val="single" w:sz="4" w:space="0" w:color="auto"/>
            </w:tcBorders>
            <w:vAlign w:val="bottom"/>
          </w:tcPr>
          <w:p w14:paraId="2C812B29" w14:textId="0A8EDD55" w:rsidR="007F573F" w:rsidRPr="00862CBB" w:rsidRDefault="005778B3" w:rsidP="00E36CB6">
            <w:pPr>
              <w:spacing w:after="0" w:line="240" w:lineRule="auto"/>
              <w:rPr>
                <w:rFonts w:ascii="Times New Roman" w:hAnsi="Times New Roman"/>
                <w:color w:val="000000"/>
                <w:lang w:eastAsia="uk-UA"/>
              </w:rPr>
            </w:pPr>
            <w:r w:rsidRPr="00264ADB">
              <w:rPr>
                <w:rFonts w:ascii="Times New Roman" w:hAnsi="Times New Roman"/>
                <w:sz w:val="24"/>
                <w:szCs w:val="24"/>
              </w:rPr>
              <w:t>Передача технологій та підготовка виробничих кадрів</w:t>
            </w:r>
          </w:p>
        </w:tc>
        <w:tc>
          <w:tcPr>
            <w:tcW w:w="1701" w:type="dxa"/>
            <w:tcBorders>
              <w:top w:val="nil"/>
              <w:left w:val="nil"/>
              <w:bottom w:val="single" w:sz="4" w:space="0" w:color="auto"/>
              <w:right w:val="single" w:sz="4" w:space="0" w:color="auto"/>
            </w:tcBorders>
            <w:noWrap/>
            <w:vAlign w:val="bottom"/>
          </w:tcPr>
          <w:p w14:paraId="72618CCC" w14:textId="71E5F8DB" w:rsidR="007F573F" w:rsidRPr="00862CBB" w:rsidRDefault="00774E07" w:rsidP="00E36CB6">
            <w:pPr>
              <w:spacing w:after="0" w:line="240" w:lineRule="auto"/>
              <w:jc w:val="center"/>
              <w:rPr>
                <w:rFonts w:ascii="Times New Roman" w:hAnsi="Times New Roman"/>
                <w:color w:val="000000"/>
                <w:lang w:eastAsia="uk-UA"/>
              </w:rPr>
            </w:pPr>
            <w:proofErr w:type="spellStart"/>
            <w:r>
              <w:rPr>
                <w:rFonts w:ascii="Times New Roman" w:hAnsi="Times New Roman"/>
                <w:color w:val="000000"/>
                <w:lang w:eastAsia="uk-UA"/>
              </w:rPr>
              <w:t>чол</w:t>
            </w:r>
            <w:proofErr w:type="spellEnd"/>
          </w:p>
        </w:tc>
        <w:tc>
          <w:tcPr>
            <w:tcW w:w="1866" w:type="dxa"/>
            <w:tcBorders>
              <w:top w:val="nil"/>
              <w:left w:val="nil"/>
              <w:bottom w:val="single" w:sz="4" w:space="0" w:color="auto"/>
              <w:right w:val="single" w:sz="4" w:space="0" w:color="auto"/>
            </w:tcBorders>
            <w:noWrap/>
            <w:vAlign w:val="bottom"/>
          </w:tcPr>
          <w:p w14:paraId="23636433" w14:textId="25CDB2C3" w:rsidR="007F573F" w:rsidRPr="00862CBB" w:rsidRDefault="005778B3" w:rsidP="00E36CB6">
            <w:pPr>
              <w:spacing w:after="0" w:line="240" w:lineRule="auto"/>
              <w:jc w:val="center"/>
              <w:rPr>
                <w:rFonts w:ascii="Times New Roman" w:hAnsi="Times New Roman"/>
                <w:color w:val="000000"/>
                <w:lang w:eastAsia="uk-UA"/>
              </w:rPr>
            </w:pPr>
            <w:r>
              <w:rPr>
                <w:rFonts w:ascii="Times New Roman" w:hAnsi="Times New Roman"/>
                <w:color w:val="000000"/>
                <w:lang w:eastAsia="uk-UA"/>
              </w:rPr>
              <w:t>69</w:t>
            </w:r>
          </w:p>
        </w:tc>
      </w:tr>
    </w:tbl>
    <w:p w14:paraId="486C2EDD" w14:textId="77777777" w:rsidR="002F0DCE" w:rsidRDefault="002F0DCE" w:rsidP="00774E07">
      <w:pPr>
        <w:autoSpaceDE w:val="0"/>
        <w:autoSpaceDN w:val="0"/>
        <w:adjustRightInd w:val="0"/>
        <w:spacing w:after="0" w:line="240" w:lineRule="auto"/>
        <w:jc w:val="both"/>
        <w:rPr>
          <w:rFonts w:ascii="Times New Roman" w:eastAsia="TimesNewRomanPSMT" w:hAnsi="Times New Roman"/>
        </w:rPr>
      </w:pPr>
    </w:p>
    <w:p w14:paraId="5C49CF70"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Учасник гарантує:</w:t>
      </w:r>
    </w:p>
    <w:p w14:paraId="16A7E9C3" w14:textId="24A2627C" w:rsidR="0023465E" w:rsidRPr="00862CBB" w:rsidRDefault="0023465E" w:rsidP="00BA2093">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 xml:space="preserve">виконання послуг за Договором повинно здійснюватись відповідно з обов’язковим дотриманням всіх необхідних технологій з вирощування сільськогосподарських культур, норм, правил, вимог чинного законодавства з охорони праці, довкілля, правил пожежної безпеки, </w:t>
      </w:r>
      <w:r w:rsidR="005778B3">
        <w:rPr>
          <w:rFonts w:ascii="Times New Roman" w:hAnsi="Times New Roman"/>
        </w:rPr>
        <w:t xml:space="preserve"> </w:t>
      </w:r>
      <w:r w:rsidRPr="00862CBB">
        <w:rPr>
          <w:rFonts w:ascii="Times New Roman" w:hAnsi="Times New Roman"/>
        </w:rPr>
        <w:t>дотримання вимог земельного законодавства;</w:t>
      </w:r>
    </w:p>
    <w:p w14:paraId="330775FC" w14:textId="77777777" w:rsidR="0023465E" w:rsidRPr="00862CBB" w:rsidRDefault="0023465E" w:rsidP="00BA2093">
      <w:pPr>
        <w:adjustRightInd w:val="0"/>
        <w:spacing w:after="0" w:line="240" w:lineRule="auto"/>
        <w:ind w:firstLine="709"/>
        <w:contextualSpacing/>
        <w:jc w:val="both"/>
        <w:rPr>
          <w:rFonts w:ascii="Times New Roman" w:hAnsi="Times New Roman"/>
        </w:rPr>
      </w:pPr>
      <w:r w:rsidRPr="00862CBB">
        <w:rPr>
          <w:rFonts w:ascii="Times New Roman" w:hAnsi="Times New Roman"/>
        </w:rPr>
        <w:t>Запропоновані Учасником послуги повинні відповідати наступним вимогам:</w:t>
      </w:r>
    </w:p>
    <w:p w14:paraId="4046188B" w14:textId="57C88B15" w:rsidR="0023465E" w:rsidRPr="005778B3" w:rsidRDefault="0023465E" w:rsidP="005778B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 xml:space="preserve">послуги надаються Учасником з використанням сільськогосподарської техніки, необхідної для </w:t>
      </w:r>
      <w:r w:rsidR="005778B3">
        <w:rPr>
          <w:rFonts w:ascii="Times New Roman" w:hAnsi="Times New Roman"/>
        </w:rPr>
        <w:t xml:space="preserve">передпосівної підготовки </w:t>
      </w:r>
      <w:proofErr w:type="spellStart"/>
      <w:r w:rsidR="005778B3">
        <w:rPr>
          <w:rFonts w:ascii="Times New Roman" w:hAnsi="Times New Roman"/>
        </w:rPr>
        <w:t>грунту</w:t>
      </w:r>
      <w:proofErr w:type="spellEnd"/>
      <w:r w:rsidR="005778B3">
        <w:rPr>
          <w:rFonts w:ascii="Times New Roman" w:hAnsi="Times New Roman"/>
        </w:rPr>
        <w:t xml:space="preserve">, внесення добрива КАС32, </w:t>
      </w:r>
      <w:proofErr w:type="spellStart"/>
      <w:r w:rsidR="005778B3">
        <w:rPr>
          <w:rFonts w:ascii="Times New Roman" w:hAnsi="Times New Roman"/>
        </w:rPr>
        <w:t>посіва</w:t>
      </w:r>
      <w:proofErr w:type="spellEnd"/>
      <w:r w:rsidR="005778B3">
        <w:rPr>
          <w:rFonts w:ascii="Times New Roman" w:hAnsi="Times New Roman"/>
        </w:rPr>
        <w:t xml:space="preserve"> кукурудзи і сої </w:t>
      </w:r>
      <w:r w:rsidRPr="005778B3">
        <w:rPr>
          <w:rFonts w:ascii="Times New Roman" w:hAnsi="Times New Roman"/>
        </w:rPr>
        <w:t xml:space="preserve"> за участю необхідної кількості працівників або спеціалістів, залучених Учасником відповідно до чинного законодавства;</w:t>
      </w:r>
    </w:p>
    <w:p w14:paraId="5C2857B9" w14:textId="45925209" w:rsidR="0023465E"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транспортування необхідної техні</w:t>
      </w:r>
      <w:r w:rsidR="005778B3">
        <w:rPr>
          <w:rFonts w:ascii="Times New Roman" w:hAnsi="Times New Roman"/>
        </w:rPr>
        <w:t>ки до місця виконання послуг здійснює</w:t>
      </w:r>
      <w:r w:rsidRPr="00862CBB">
        <w:rPr>
          <w:rFonts w:ascii="Times New Roman" w:hAnsi="Times New Roman"/>
        </w:rPr>
        <w:t>ться Учасником за його рахунок і входять у вартість послуг;</w:t>
      </w:r>
    </w:p>
    <w:p w14:paraId="78224E47" w14:textId="2F8FCB41" w:rsidR="001C4FD6" w:rsidRPr="001C4FD6" w:rsidRDefault="001C4FD6" w:rsidP="001C4FD6">
      <w:pPr>
        <w:numPr>
          <w:ilvl w:val="1"/>
          <w:numId w:val="34"/>
        </w:numPr>
        <w:autoSpaceDE w:val="0"/>
        <w:autoSpaceDN w:val="0"/>
        <w:adjustRightInd w:val="0"/>
        <w:spacing w:after="0" w:line="240" w:lineRule="auto"/>
        <w:contextualSpacing/>
        <w:jc w:val="both"/>
        <w:rPr>
          <w:rFonts w:ascii="Times New Roman" w:hAnsi="Times New Roman"/>
        </w:rPr>
      </w:pPr>
      <w:r>
        <w:rPr>
          <w:rFonts w:ascii="Times New Roman" w:hAnsi="Times New Roman"/>
        </w:rPr>
        <w:t>-         у</w:t>
      </w:r>
      <w:r w:rsidRPr="001C4FD6">
        <w:rPr>
          <w:rFonts w:ascii="Times New Roman" w:hAnsi="Times New Roman"/>
        </w:rPr>
        <w:t xml:space="preserve">правління (керування) технікою, що задіяна в наданні послуг, її технічне обслуговування та ремонт в процесі експлуатації за цільовим призначенням проводяться екіпажем  </w:t>
      </w:r>
      <w:r>
        <w:rPr>
          <w:rFonts w:ascii="Times New Roman" w:hAnsi="Times New Roman"/>
        </w:rPr>
        <w:t xml:space="preserve">Учасника, </w:t>
      </w:r>
      <w:r w:rsidRPr="001C4FD6">
        <w:rPr>
          <w:rFonts w:ascii="Times New Roman" w:hAnsi="Times New Roman"/>
        </w:rPr>
        <w:t xml:space="preserve"> при цьому екіпаж не вступає у трудові відносини з </w:t>
      </w:r>
      <w:r w:rsidR="00884041">
        <w:rPr>
          <w:rFonts w:ascii="Times New Roman" w:hAnsi="Times New Roman"/>
        </w:rPr>
        <w:t>Замовником</w:t>
      </w:r>
      <w:r w:rsidRPr="001C4FD6">
        <w:rPr>
          <w:rFonts w:ascii="Times New Roman" w:hAnsi="Times New Roman"/>
        </w:rPr>
        <w:t>.</w:t>
      </w:r>
    </w:p>
    <w:p w14:paraId="3196655A" w14:textId="34968421" w:rsidR="001C4FD6" w:rsidRPr="00862CBB" w:rsidRDefault="001C4FD6" w:rsidP="001C4FD6">
      <w:pPr>
        <w:numPr>
          <w:ilvl w:val="0"/>
          <w:numId w:val="34"/>
        </w:num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о</w:t>
      </w:r>
      <w:r w:rsidRPr="001C4FD6">
        <w:rPr>
          <w:rFonts w:ascii="Times New Roman" w:hAnsi="Times New Roman"/>
        </w:rPr>
        <w:t xml:space="preserve">хорону сільськогосподарської техніки, а також харчування  та проживання працівників (при необхідності), які будуть залучені при наданні послуг, забезпечує </w:t>
      </w:r>
      <w:r>
        <w:rPr>
          <w:rFonts w:ascii="Times New Roman" w:hAnsi="Times New Roman"/>
        </w:rPr>
        <w:t>Учасник</w:t>
      </w:r>
      <w:r w:rsidRPr="001C4FD6">
        <w:rPr>
          <w:rFonts w:ascii="Times New Roman" w:hAnsi="Times New Roman"/>
        </w:rPr>
        <w:t>.</w:t>
      </w:r>
    </w:p>
    <w:p w14:paraId="12BA3C23" w14:textId="4C09DE14"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 xml:space="preserve">забезпечення добривами, </w:t>
      </w:r>
      <w:r w:rsidR="005778B3" w:rsidRPr="00862CBB">
        <w:rPr>
          <w:rFonts w:ascii="Times New Roman" w:hAnsi="Times New Roman"/>
        </w:rPr>
        <w:t xml:space="preserve">техніки паливо-мастильними матеріалами </w:t>
      </w:r>
      <w:r w:rsidRPr="00862CBB">
        <w:rPr>
          <w:rFonts w:ascii="Times New Roman" w:hAnsi="Times New Roman"/>
        </w:rPr>
        <w:t xml:space="preserve">та посівним матеріалом </w:t>
      </w:r>
      <w:r w:rsidR="001C4FD6">
        <w:rPr>
          <w:rFonts w:ascii="Times New Roman" w:hAnsi="Times New Roman"/>
        </w:rPr>
        <w:t>за рахунок Замовника</w:t>
      </w:r>
      <w:r w:rsidRPr="00862CBB">
        <w:rPr>
          <w:rFonts w:ascii="Times New Roman" w:hAnsi="Times New Roman"/>
        </w:rPr>
        <w:t>;</w:t>
      </w:r>
    </w:p>
    <w:p w14:paraId="37661B45" w14:textId="41C394D6" w:rsidR="00EE7C1D" w:rsidRPr="00884041" w:rsidRDefault="006219EB" w:rsidP="00884041">
      <w:pPr>
        <w:widowControl w:val="0"/>
        <w:suppressAutoHyphens/>
        <w:spacing w:after="120"/>
        <w:ind w:firstLine="708"/>
        <w:jc w:val="both"/>
        <w:rPr>
          <w:rFonts w:ascii="Times New Roman" w:hAnsi="Times New Roman"/>
          <w:lang w:eastAsia="ar-SA"/>
        </w:rPr>
      </w:pPr>
      <w:r w:rsidRPr="001C4FD6">
        <w:rPr>
          <w:rFonts w:ascii="Times New Roman" w:hAnsi="Times New Roman"/>
          <w:lang w:eastAsia="ar-SA"/>
        </w:rPr>
        <w:t>В процесі надання послуг з метою цільового використанн</w:t>
      </w:r>
      <w:r w:rsidR="00673EB6">
        <w:rPr>
          <w:rFonts w:ascii="Times New Roman" w:hAnsi="Times New Roman"/>
          <w:lang w:eastAsia="ar-SA"/>
        </w:rPr>
        <w:t>я земельних ділянок</w:t>
      </w:r>
      <w:r w:rsidR="00884041">
        <w:rPr>
          <w:rFonts w:ascii="Times New Roman" w:hAnsi="Times New Roman"/>
          <w:lang w:eastAsia="ar-SA"/>
        </w:rPr>
        <w:t>, в навчальних цілях та пропаганді</w:t>
      </w:r>
      <w:r w:rsidRPr="001C4FD6">
        <w:rPr>
          <w:rFonts w:ascii="Times New Roman" w:hAnsi="Times New Roman"/>
          <w:lang w:eastAsia="ar-SA"/>
        </w:rPr>
        <w:t xml:space="preserve"> передового досвіду ведення сільського господарства, </w:t>
      </w:r>
      <w:r w:rsidR="001C4FD6" w:rsidRPr="001C4FD6">
        <w:rPr>
          <w:rFonts w:ascii="Times New Roman" w:hAnsi="Times New Roman"/>
          <w:lang w:eastAsia="ar-SA"/>
        </w:rPr>
        <w:t>Учасник</w:t>
      </w:r>
      <w:r w:rsidRPr="001C4FD6">
        <w:rPr>
          <w:rFonts w:ascii="Times New Roman" w:hAnsi="Times New Roman"/>
          <w:lang w:eastAsia="ar-SA"/>
        </w:rPr>
        <w:t xml:space="preserve"> забезпечує залучення здобувачів освіти Замовника під керівництвом майстрів виробничого навчання до продуктивної праці з виробництва сільськогосподарської продукції згідно з робочими навчальними планами та програмами навчального закладу.</w:t>
      </w:r>
    </w:p>
    <w:p w14:paraId="12EFEC57" w14:textId="77777777" w:rsidR="002F0DCE" w:rsidRPr="005F37EC" w:rsidRDefault="002F0DCE" w:rsidP="002F6EB4">
      <w:pPr>
        <w:widowControl w:val="0"/>
        <w:tabs>
          <w:tab w:val="left" w:pos="2552"/>
        </w:tabs>
        <w:autoSpaceDE w:val="0"/>
        <w:autoSpaceDN w:val="0"/>
        <w:adjustRightInd w:val="0"/>
        <w:spacing w:after="0" w:line="240" w:lineRule="auto"/>
        <w:jc w:val="center"/>
        <w:rPr>
          <w:rFonts w:ascii="Times New Roman" w:eastAsia="Times New Roman" w:hAnsi="Times New Roman"/>
          <w:b/>
          <w:sz w:val="24"/>
          <w:szCs w:val="24"/>
          <w:lang w:eastAsia="hi-IN" w:bidi="hi-IN"/>
        </w:rPr>
      </w:pPr>
    </w:p>
    <w:p w14:paraId="40C68B90" w14:textId="77777777" w:rsidR="002F6EB4" w:rsidRPr="002F6EB4" w:rsidRDefault="002F6EB4" w:rsidP="002F6EB4">
      <w:pPr>
        <w:widowControl w:val="0"/>
        <w:autoSpaceDE w:val="0"/>
        <w:autoSpaceDN w:val="0"/>
        <w:spacing w:after="0" w:line="240" w:lineRule="auto"/>
        <w:ind w:right="113" w:firstLine="567"/>
        <w:contextualSpacing/>
        <w:jc w:val="both"/>
        <w:rPr>
          <w:rFonts w:ascii="Times New Roman" w:eastAsia="Times New Roman" w:hAnsi="Times New Roman"/>
          <w:b/>
          <w:bCs/>
          <w:i/>
          <w:iCs/>
          <w:lang w:eastAsia="ru-RU" w:bidi="en-US"/>
        </w:rPr>
      </w:pPr>
      <w:r w:rsidRPr="002F6EB4">
        <w:rPr>
          <w:rFonts w:ascii="Times New Roman" w:eastAsia="Times New Roman" w:hAnsi="Times New Roman"/>
          <w:b/>
          <w:bCs/>
          <w:i/>
          <w:iCs/>
          <w:lang w:eastAsia="ru-RU" w:bidi="en-US"/>
        </w:rPr>
        <w:t xml:space="preserve">Підтвердження та погодження з технічними вимогами зазначеними вище, підтверджується </w:t>
      </w:r>
      <w:r w:rsidRPr="002F6EB4">
        <w:rPr>
          <w:rFonts w:ascii="Times New Roman" w:eastAsia="Times New Roman" w:hAnsi="Times New Roman"/>
          <w:b/>
          <w:bCs/>
          <w:i/>
          <w:iCs/>
          <w:lang w:eastAsia="ru-RU" w:bidi="en-US"/>
        </w:rPr>
        <w:lastRenderedPageBreak/>
        <w:t>підписом уповноваженої особи Учасника із зазначенням посади, прізвища, ініціалів та  засвідчені печаткою (за наявності).</w:t>
      </w:r>
    </w:p>
    <w:p w14:paraId="1E3A9F7A" w14:textId="77777777" w:rsidR="00EE7C1D" w:rsidRDefault="00EE7C1D" w:rsidP="002F6EB4">
      <w:pPr>
        <w:widowControl w:val="0"/>
        <w:autoSpaceDE w:val="0"/>
        <w:autoSpaceDN w:val="0"/>
        <w:spacing w:after="0" w:line="240" w:lineRule="auto"/>
        <w:rPr>
          <w:rFonts w:ascii="Times New Roman" w:eastAsia="Times New Roman" w:hAnsi="Times New Roman"/>
          <w:b/>
          <w:sz w:val="24"/>
          <w:szCs w:val="24"/>
          <w:lang w:val="ru-RU" w:bidi="en-US"/>
        </w:rPr>
      </w:pPr>
    </w:p>
    <w:p w14:paraId="4A04D6C6" w14:textId="77777777" w:rsidR="00EE7C1D" w:rsidRDefault="00EE7C1D" w:rsidP="002F6EB4">
      <w:pPr>
        <w:widowControl w:val="0"/>
        <w:autoSpaceDE w:val="0"/>
        <w:autoSpaceDN w:val="0"/>
        <w:spacing w:after="0" w:line="240" w:lineRule="auto"/>
        <w:rPr>
          <w:rFonts w:ascii="Times New Roman" w:eastAsia="Times New Roman" w:hAnsi="Times New Roman"/>
          <w:b/>
          <w:sz w:val="24"/>
          <w:szCs w:val="24"/>
          <w:lang w:val="ru-RU" w:bidi="en-US"/>
        </w:rPr>
      </w:pPr>
    </w:p>
    <w:p w14:paraId="1BE4FC11" w14:textId="77777777" w:rsidR="002F6EB4" w:rsidRPr="002F6EB4" w:rsidRDefault="002F6EB4" w:rsidP="002F6EB4">
      <w:pPr>
        <w:widowControl w:val="0"/>
        <w:autoSpaceDE w:val="0"/>
        <w:autoSpaceDN w:val="0"/>
        <w:spacing w:after="0" w:line="240" w:lineRule="auto"/>
        <w:rPr>
          <w:rFonts w:ascii="Times New Roman" w:eastAsia="Times New Roman" w:hAnsi="Times New Roman"/>
          <w:b/>
          <w:sz w:val="24"/>
          <w:szCs w:val="24"/>
          <w:lang w:val="ru-RU" w:bidi="en-US"/>
        </w:rPr>
      </w:pPr>
      <w:proofErr w:type="spellStart"/>
      <w:r w:rsidRPr="002F6EB4">
        <w:rPr>
          <w:rFonts w:ascii="Times New Roman" w:eastAsia="Times New Roman" w:hAnsi="Times New Roman"/>
          <w:b/>
          <w:sz w:val="24"/>
          <w:szCs w:val="24"/>
          <w:lang w:val="ru-RU" w:bidi="en-US"/>
        </w:rPr>
        <w:t>Керівник</w:t>
      </w:r>
      <w:proofErr w:type="spellEnd"/>
      <w:r w:rsidRPr="002F6EB4">
        <w:rPr>
          <w:rFonts w:ascii="Times New Roman" w:eastAsia="Times New Roman" w:hAnsi="Times New Roman"/>
          <w:b/>
          <w:sz w:val="24"/>
          <w:szCs w:val="24"/>
          <w:lang w:val="ru-RU" w:bidi="en-US"/>
        </w:rPr>
        <w:t xml:space="preserve"> </w:t>
      </w:r>
      <w:proofErr w:type="spellStart"/>
      <w:proofErr w:type="gramStart"/>
      <w:r w:rsidRPr="002F6EB4">
        <w:rPr>
          <w:rFonts w:ascii="Times New Roman" w:eastAsia="Times New Roman" w:hAnsi="Times New Roman"/>
          <w:b/>
          <w:sz w:val="24"/>
          <w:szCs w:val="24"/>
          <w:lang w:val="ru-RU" w:bidi="en-US"/>
        </w:rPr>
        <w:t>п</w:t>
      </w:r>
      <w:proofErr w:type="gramEnd"/>
      <w:r w:rsidRPr="002F6EB4">
        <w:rPr>
          <w:rFonts w:ascii="Times New Roman" w:eastAsia="Times New Roman" w:hAnsi="Times New Roman"/>
          <w:b/>
          <w:sz w:val="24"/>
          <w:szCs w:val="24"/>
          <w:lang w:val="ru-RU" w:bidi="en-US"/>
        </w:rPr>
        <w:t>ідприємства</w:t>
      </w:r>
      <w:proofErr w:type="spellEnd"/>
      <w:r w:rsidRPr="002F6EB4">
        <w:rPr>
          <w:rFonts w:ascii="Times New Roman" w:eastAsia="Times New Roman" w:hAnsi="Times New Roman"/>
          <w:b/>
          <w:sz w:val="24"/>
          <w:szCs w:val="24"/>
          <w:lang w:val="ru-RU" w:bidi="en-US"/>
        </w:rPr>
        <w:t xml:space="preserve"> –</w:t>
      </w:r>
    </w:p>
    <w:p w14:paraId="07319F40" w14:textId="2BAD3DB3" w:rsidR="00884041" w:rsidRDefault="002F6EB4" w:rsidP="002F6EB4">
      <w:pPr>
        <w:widowControl w:val="0"/>
        <w:autoSpaceDE w:val="0"/>
        <w:autoSpaceDN w:val="0"/>
        <w:spacing w:after="0" w:line="240" w:lineRule="auto"/>
        <w:rPr>
          <w:rFonts w:ascii="Times New Roman" w:eastAsia="Times New Roman" w:hAnsi="Times New Roman"/>
          <w:b/>
          <w:sz w:val="16"/>
          <w:szCs w:val="16"/>
          <w:lang w:val="ru-RU" w:bidi="en-US"/>
        </w:rPr>
      </w:pPr>
      <w:proofErr w:type="spellStart"/>
      <w:r w:rsidRPr="002F6EB4">
        <w:rPr>
          <w:rFonts w:ascii="Times New Roman" w:eastAsia="Times New Roman" w:hAnsi="Times New Roman"/>
          <w:b/>
          <w:sz w:val="24"/>
          <w:szCs w:val="24"/>
          <w:lang w:val="ru-RU" w:bidi="en-US"/>
        </w:rPr>
        <w:t>Учасник</w:t>
      </w:r>
      <w:proofErr w:type="spellEnd"/>
      <w:r w:rsidRPr="002F6EB4">
        <w:rPr>
          <w:rFonts w:ascii="Times New Roman" w:eastAsia="Times New Roman" w:hAnsi="Times New Roman"/>
          <w:b/>
          <w:sz w:val="24"/>
          <w:szCs w:val="24"/>
          <w:lang w:val="ru-RU" w:bidi="en-US"/>
        </w:rPr>
        <w:t xml:space="preserve"> </w:t>
      </w:r>
      <w:proofErr w:type="spellStart"/>
      <w:r w:rsidRPr="002F6EB4">
        <w:rPr>
          <w:rFonts w:ascii="Times New Roman" w:eastAsia="Times New Roman" w:hAnsi="Times New Roman"/>
          <w:b/>
          <w:sz w:val="24"/>
          <w:szCs w:val="24"/>
          <w:lang w:val="ru-RU" w:bidi="en-US"/>
        </w:rPr>
        <w:t>процедури</w:t>
      </w:r>
      <w:proofErr w:type="spellEnd"/>
      <w:r w:rsidRPr="002F6EB4">
        <w:rPr>
          <w:rFonts w:ascii="Times New Roman" w:eastAsia="Times New Roman" w:hAnsi="Times New Roman"/>
          <w:b/>
          <w:sz w:val="24"/>
          <w:szCs w:val="24"/>
          <w:lang w:val="ru-RU" w:bidi="en-US"/>
        </w:rPr>
        <w:t xml:space="preserve"> </w:t>
      </w:r>
      <w:proofErr w:type="spellStart"/>
      <w:r w:rsidRPr="002F6EB4">
        <w:rPr>
          <w:rFonts w:ascii="Times New Roman" w:eastAsia="Times New Roman" w:hAnsi="Times New Roman"/>
          <w:b/>
          <w:sz w:val="24"/>
          <w:szCs w:val="24"/>
          <w:lang w:val="ru-RU" w:bidi="en-US"/>
        </w:rPr>
        <w:t>закуп</w:t>
      </w:r>
      <w:r w:rsidR="00BE47D2">
        <w:rPr>
          <w:rFonts w:ascii="Times New Roman" w:eastAsia="Times New Roman" w:hAnsi="Times New Roman"/>
          <w:b/>
          <w:sz w:val="24"/>
          <w:szCs w:val="24"/>
          <w:lang w:val="ru-RU" w:bidi="en-US"/>
        </w:rPr>
        <w:t>і</w:t>
      </w:r>
      <w:proofErr w:type="gramStart"/>
      <w:r w:rsidR="00BE47D2">
        <w:rPr>
          <w:rFonts w:ascii="Times New Roman" w:eastAsia="Times New Roman" w:hAnsi="Times New Roman"/>
          <w:b/>
          <w:sz w:val="24"/>
          <w:szCs w:val="24"/>
          <w:lang w:val="ru-RU" w:bidi="en-US"/>
        </w:rPr>
        <w:t>вл</w:t>
      </w:r>
      <w:proofErr w:type="gramEnd"/>
      <w:r w:rsidR="00BE47D2">
        <w:rPr>
          <w:rFonts w:ascii="Times New Roman" w:eastAsia="Times New Roman" w:hAnsi="Times New Roman"/>
          <w:b/>
          <w:sz w:val="24"/>
          <w:szCs w:val="24"/>
          <w:lang w:val="ru-RU" w:bidi="en-US"/>
        </w:rPr>
        <w:t>і</w:t>
      </w:r>
      <w:proofErr w:type="spellEnd"/>
      <w:r w:rsidR="00BE47D2">
        <w:rPr>
          <w:rFonts w:ascii="Times New Roman" w:eastAsia="Times New Roman" w:hAnsi="Times New Roman"/>
          <w:b/>
          <w:sz w:val="24"/>
          <w:szCs w:val="24"/>
          <w:lang w:val="ru-RU" w:bidi="en-US"/>
        </w:rPr>
        <w:tab/>
      </w:r>
      <w:r w:rsidR="00BE47D2">
        <w:rPr>
          <w:rFonts w:ascii="Times New Roman" w:eastAsia="Times New Roman" w:hAnsi="Times New Roman"/>
          <w:b/>
          <w:sz w:val="24"/>
          <w:szCs w:val="24"/>
          <w:lang w:val="ru-RU" w:bidi="en-US"/>
        </w:rPr>
        <w:tab/>
        <w:t>________________________</w:t>
      </w:r>
      <w:r w:rsidR="00884041">
        <w:rPr>
          <w:rFonts w:ascii="Times New Roman" w:eastAsia="Times New Roman" w:hAnsi="Times New Roman"/>
          <w:b/>
          <w:sz w:val="24"/>
          <w:szCs w:val="24"/>
          <w:lang w:val="ru-RU" w:bidi="en-US"/>
        </w:rPr>
        <w:t xml:space="preserve">          </w:t>
      </w:r>
      <w:proofErr w:type="spellStart"/>
      <w:r w:rsidR="00EE7C1D">
        <w:rPr>
          <w:rFonts w:ascii="Times New Roman" w:eastAsia="Times New Roman" w:hAnsi="Times New Roman"/>
          <w:b/>
          <w:sz w:val="24"/>
          <w:szCs w:val="24"/>
          <w:lang w:val="ru-RU" w:bidi="en-US"/>
        </w:rPr>
        <w:t>Ім</w:t>
      </w:r>
      <w:proofErr w:type="spellEnd"/>
      <w:r w:rsidR="00EE7C1D" w:rsidRPr="00EE7C1D">
        <w:rPr>
          <w:rFonts w:ascii="Times New Roman" w:eastAsia="Times New Roman" w:hAnsi="Times New Roman"/>
          <w:b/>
          <w:sz w:val="24"/>
          <w:szCs w:val="24"/>
          <w:lang w:val="ru-RU" w:bidi="en-US"/>
        </w:rPr>
        <w:t>`</w:t>
      </w:r>
      <w:r w:rsidR="00EE7C1D">
        <w:rPr>
          <w:rFonts w:ascii="Times New Roman" w:eastAsia="Times New Roman" w:hAnsi="Times New Roman"/>
          <w:b/>
          <w:sz w:val="24"/>
          <w:szCs w:val="24"/>
          <w:lang w:bidi="en-US"/>
        </w:rPr>
        <w:t>я, ПРІЗВИЩЕ</w:t>
      </w:r>
      <w:r w:rsidR="00EE7C1D">
        <w:rPr>
          <w:rFonts w:ascii="Times New Roman" w:eastAsia="Times New Roman" w:hAnsi="Times New Roman"/>
          <w:b/>
          <w:sz w:val="24"/>
          <w:szCs w:val="24"/>
          <w:lang w:val="ru-RU" w:bidi="en-US"/>
        </w:rPr>
        <w:t xml:space="preserve">     </w:t>
      </w:r>
      <w:r w:rsidR="00EE7C1D">
        <w:rPr>
          <w:rFonts w:ascii="Times New Roman" w:eastAsia="Times New Roman" w:hAnsi="Times New Roman"/>
          <w:b/>
          <w:sz w:val="24"/>
          <w:szCs w:val="24"/>
          <w:lang w:val="ru-RU" w:bidi="en-US"/>
        </w:rPr>
        <w:tab/>
        <w:t xml:space="preserve">  </w:t>
      </w:r>
      <w:r w:rsidR="00EE7C1D">
        <w:rPr>
          <w:rFonts w:ascii="Times New Roman" w:eastAsia="Times New Roman" w:hAnsi="Times New Roman"/>
          <w:b/>
          <w:sz w:val="16"/>
          <w:szCs w:val="16"/>
          <w:lang w:val="ru-RU" w:bidi="en-US"/>
        </w:rPr>
        <w:t xml:space="preserve"> </w:t>
      </w:r>
    </w:p>
    <w:p w14:paraId="3AA6C91B" w14:textId="3024C54F" w:rsidR="002F6EB4" w:rsidRPr="002F6EB4" w:rsidRDefault="00EE7C1D" w:rsidP="002F6EB4">
      <w:pPr>
        <w:widowControl w:val="0"/>
        <w:autoSpaceDE w:val="0"/>
        <w:autoSpaceDN w:val="0"/>
        <w:spacing w:after="0" w:line="240" w:lineRule="auto"/>
        <w:rPr>
          <w:rFonts w:ascii="Times New Roman" w:eastAsia="Times New Roman" w:hAnsi="Times New Roman"/>
          <w:b/>
          <w:sz w:val="16"/>
          <w:szCs w:val="16"/>
          <w:lang w:val="ru-RU" w:bidi="en-US"/>
        </w:rPr>
      </w:pPr>
      <w:r>
        <w:rPr>
          <w:rFonts w:ascii="Times New Roman" w:eastAsia="Times New Roman" w:hAnsi="Times New Roman"/>
          <w:b/>
          <w:sz w:val="16"/>
          <w:szCs w:val="16"/>
          <w:lang w:val="ru-RU" w:bidi="en-US"/>
        </w:rPr>
        <w:t xml:space="preserve">М.П.      </w:t>
      </w:r>
      <w:r w:rsidR="002F6EB4" w:rsidRPr="002F6EB4">
        <w:rPr>
          <w:rFonts w:ascii="Times New Roman" w:eastAsia="Times New Roman" w:hAnsi="Times New Roman"/>
          <w:b/>
          <w:sz w:val="16"/>
          <w:szCs w:val="16"/>
          <w:lang w:val="ru-RU" w:bidi="en-US"/>
        </w:rPr>
        <w:tab/>
      </w:r>
      <w:r>
        <w:rPr>
          <w:rFonts w:ascii="Times New Roman" w:eastAsia="Times New Roman" w:hAnsi="Times New Roman"/>
          <w:b/>
          <w:sz w:val="16"/>
          <w:szCs w:val="16"/>
          <w:lang w:val="ru-RU" w:bidi="en-US"/>
        </w:rPr>
        <w:t xml:space="preserve">                                                                           </w:t>
      </w:r>
      <w:r w:rsidR="00884041">
        <w:rPr>
          <w:rFonts w:ascii="Times New Roman" w:eastAsia="Times New Roman" w:hAnsi="Times New Roman"/>
          <w:b/>
          <w:sz w:val="16"/>
          <w:szCs w:val="16"/>
          <w:lang w:val="ru-RU" w:bidi="en-US"/>
        </w:rPr>
        <w:t xml:space="preserve">                              </w:t>
      </w:r>
      <w:r>
        <w:rPr>
          <w:rFonts w:ascii="Times New Roman" w:eastAsia="Times New Roman" w:hAnsi="Times New Roman"/>
          <w:b/>
          <w:sz w:val="16"/>
          <w:szCs w:val="16"/>
          <w:lang w:val="ru-RU" w:bidi="en-US"/>
        </w:rPr>
        <w:t xml:space="preserve"> </w:t>
      </w:r>
      <w:r w:rsidR="002F6EB4" w:rsidRPr="002F6EB4">
        <w:rPr>
          <w:rFonts w:ascii="Times New Roman" w:eastAsia="Times New Roman" w:hAnsi="Times New Roman"/>
          <w:b/>
          <w:sz w:val="16"/>
          <w:szCs w:val="16"/>
          <w:lang w:val="ru-RU" w:bidi="en-US"/>
        </w:rPr>
        <w:t xml:space="preserve"> (</w:t>
      </w:r>
      <w:proofErr w:type="spellStart"/>
      <w:proofErr w:type="gramStart"/>
      <w:r w:rsidR="002F6EB4" w:rsidRPr="002F6EB4">
        <w:rPr>
          <w:rFonts w:ascii="Times New Roman" w:eastAsia="Times New Roman" w:hAnsi="Times New Roman"/>
          <w:b/>
          <w:sz w:val="16"/>
          <w:szCs w:val="16"/>
          <w:lang w:val="ru-RU" w:bidi="en-US"/>
        </w:rPr>
        <w:t>П</w:t>
      </w:r>
      <w:proofErr w:type="gramEnd"/>
      <w:r w:rsidR="002F6EB4" w:rsidRPr="002F6EB4">
        <w:rPr>
          <w:rFonts w:ascii="Times New Roman" w:eastAsia="Times New Roman" w:hAnsi="Times New Roman"/>
          <w:b/>
          <w:sz w:val="16"/>
          <w:szCs w:val="16"/>
          <w:lang w:val="ru-RU" w:bidi="en-US"/>
        </w:rPr>
        <w:t>ідпис</w:t>
      </w:r>
      <w:proofErr w:type="spellEnd"/>
      <w:r w:rsidR="002F6EB4" w:rsidRPr="002F6EB4">
        <w:rPr>
          <w:rFonts w:ascii="Times New Roman" w:eastAsia="Times New Roman" w:hAnsi="Times New Roman"/>
          <w:b/>
          <w:sz w:val="16"/>
          <w:szCs w:val="16"/>
          <w:lang w:val="ru-RU" w:bidi="en-US"/>
        </w:rPr>
        <w:t>)</w:t>
      </w:r>
    </w:p>
    <w:p w14:paraId="26637BD6" w14:textId="77777777" w:rsidR="0023465E" w:rsidRPr="003F6B7D" w:rsidRDefault="00862CBB" w:rsidP="003112E7">
      <w:pPr>
        <w:spacing w:after="0" w:line="240" w:lineRule="auto"/>
        <w:contextualSpacing/>
        <w:jc w:val="right"/>
        <w:rPr>
          <w:rFonts w:ascii="Times New Roman" w:hAnsi="Times New Roman"/>
          <w:b/>
          <w:lang w:val="ru-RU"/>
        </w:rPr>
      </w:pPr>
      <w:r>
        <w:rPr>
          <w:rFonts w:ascii="Times New Roman" w:hAnsi="Times New Roman"/>
          <w:b/>
        </w:rPr>
        <w:br w:type="page"/>
      </w:r>
      <w:r w:rsidR="0023465E" w:rsidRPr="008450BD">
        <w:rPr>
          <w:rFonts w:ascii="Times New Roman" w:hAnsi="Times New Roman"/>
          <w:b/>
        </w:rPr>
        <w:lastRenderedPageBreak/>
        <w:t xml:space="preserve">ДОДАТОК </w:t>
      </w:r>
      <w:r w:rsidR="0023465E">
        <w:rPr>
          <w:rFonts w:ascii="Times New Roman" w:hAnsi="Times New Roman"/>
          <w:b/>
          <w:lang w:val="ru-RU"/>
        </w:rPr>
        <w:t>3</w:t>
      </w:r>
    </w:p>
    <w:p w14:paraId="519283CD"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7CD73F1D" w14:textId="77777777" w:rsidR="000E42A3" w:rsidRPr="008450BD" w:rsidRDefault="000E42A3" w:rsidP="003112E7">
      <w:pPr>
        <w:spacing w:after="0" w:line="240" w:lineRule="auto"/>
        <w:contextualSpacing/>
        <w:jc w:val="right"/>
        <w:rPr>
          <w:rFonts w:ascii="Times New Roman" w:hAnsi="Times New Roman"/>
          <w:b/>
        </w:rPr>
      </w:pPr>
    </w:p>
    <w:p w14:paraId="689D2E19" w14:textId="7D14627C" w:rsidR="0023465E" w:rsidRPr="008450BD" w:rsidRDefault="0023465E" w:rsidP="003112E7">
      <w:pPr>
        <w:spacing w:after="0" w:line="240" w:lineRule="auto"/>
        <w:contextualSpacing/>
        <w:jc w:val="right"/>
        <w:rPr>
          <w:rFonts w:ascii="Times New Roman" w:hAnsi="Times New Roman"/>
          <w:b/>
          <w:i/>
        </w:rPr>
      </w:pPr>
      <w:r w:rsidRPr="008450BD">
        <w:rPr>
          <w:rFonts w:ascii="Times New Roman" w:hAnsi="Times New Roman"/>
          <w:b/>
          <w:i/>
        </w:rPr>
        <w:t>ПРО</w:t>
      </w:r>
      <w:r w:rsidR="000E42A3">
        <w:rPr>
          <w:rFonts w:ascii="Times New Roman" w:hAnsi="Times New Roman"/>
          <w:b/>
          <w:i/>
        </w:rPr>
        <w:t>Є</w:t>
      </w:r>
      <w:r w:rsidRPr="008450BD">
        <w:rPr>
          <w:rFonts w:ascii="Times New Roman" w:hAnsi="Times New Roman"/>
          <w:b/>
          <w:i/>
        </w:rPr>
        <w:t xml:space="preserve">КТ ДОГОВОРУ </w:t>
      </w:r>
    </w:p>
    <w:p w14:paraId="70FE6AF1" w14:textId="77777777" w:rsidR="0023465E" w:rsidRPr="000E42A3" w:rsidRDefault="0023465E" w:rsidP="003112E7">
      <w:pPr>
        <w:tabs>
          <w:tab w:val="left" w:pos="7410"/>
        </w:tabs>
        <w:spacing w:after="0" w:line="240" w:lineRule="auto"/>
        <w:contextualSpacing/>
        <w:rPr>
          <w:rFonts w:ascii="Times New Roman" w:hAnsi="Times New Roman"/>
        </w:rPr>
      </w:pPr>
      <w:bookmarkStart w:id="62" w:name="_Hlk39645150"/>
    </w:p>
    <w:bookmarkEnd w:id="62"/>
    <w:p w14:paraId="6B599509" w14:textId="77777777" w:rsidR="0023465E" w:rsidRPr="000E42A3" w:rsidRDefault="0023465E" w:rsidP="003112E7">
      <w:pPr>
        <w:pStyle w:val="33"/>
        <w:tabs>
          <w:tab w:val="left" w:pos="0"/>
          <w:tab w:val="left" w:pos="10440"/>
        </w:tabs>
        <w:spacing w:after="0" w:line="240" w:lineRule="auto"/>
        <w:ind w:firstLine="0"/>
        <w:contextualSpacing/>
        <w:rPr>
          <w:sz w:val="22"/>
          <w:szCs w:val="22"/>
        </w:rPr>
      </w:pPr>
    </w:p>
    <w:p w14:paraId="66B77347" w14:textId="77777777" w:rsidR="0023465E" w:rsidRPr="000E42A3" w:rsidRDefault="0023465E" w:rsidP="003112E7">
      <w:pPr>
        <w:widowControl w:val="0"/>
        <w:tabs>
          <w:tab w:val="left" w:pos="2160"/>
          <w:tab w:val="left" w:pos="3600"/>
        </w:tabs>
        <w:spacing w:after="0" w:line="240" w:lineRule="auto"/>
        <w:contextualSpacing/>
        <w:jc w:val="center"/>
        <w:rPr>
          <w:rFonts w:ascii="Times New Roman" w:hAnsi="Times New Roman"/>
          <w:b/>
        </w:rPr>
      </w:pPr>
      <w:r w:rsidRPr="000E42A3">
        <w:rPr>
          <w:rFonts w:ascii="Times New Roman" w:hAnsi="Times New Roman"/>
          <w:b/>
        </w:rPr>
        <w:t>ДОГОВІР № ______________</w:t>
      </w:r>
    </w:p>
    <w:p w14:paraId="1909EF72" w14:textId="77777777" w:rsidR="00442064" w:rsidRDefault="00442064" w:rsidP="003112E7">
      <w:pPr>
        <w:suppressAutoHyphens/>
        <w:spacing w:after="0" w:line="240" w:lineRule="auto"/>
        <w:contextualSpacing/>
        <w:rPr>
          <w:rFonts w:ascii="Times New Roman" w:hAnsi="Times New Roman"/>
          <w:lang w:eastAsia="zh-CN"/>
        </w:rPr>
      </w:pPr>
      <w:r>
        <w:rPr>
          <w:rFonts w:ascii="Times New Roman" w:hAnsi="Times New Roman"/>
          <w:lang w:eastAsia="zh-CN"/>
        </w:rPr>
        <w:t xml:space="preserve">          </w:t>
      </w:r>
    </w:p>
    <w:p w14:paraId="5431353E" w14:textId="2D33AF13" w:rsidR="0023465E" w:rsidRPr="000E42A3" w:rsidRDefault="00442064" w:rsidP="003112E7">
      <w:pPr>
        <w:suppressAutoHyphens/>
        <w:spacing w:after="0" w:line="240" w:lineRule="auto"/>
        <w:contextualSpacing/>
        <w:rPr>
          <w:rFonts w:ascii="Times New Roman" w:hAnsi="Times New Roman"/>
          <w:lang w:eastAsia="zh-CN"/>
        </w:rPr>
      </w:pPr>
      <w:r>
        <w:rPr>
          <w:rFonts w:ascii="Times New Roman" w:hAnsi="Times New Roman"/>
          <w:lang w:eastAsia="zh-CN"/>
        </w:rPr>
        <w:t xml:space="preserve">  м. Яготин</w:t>
      </w:r>
      <w:r w:rsidR="0023465E" w:rsidRPr="000E42A3">
        <w:rPr>
          <w:rFonts w:ascii="Times New Roman" w:hAnsi="Times New Roman"/>
          <w:lang w:eastAsia="zh-CN"/>
        </w:rPr>
        <w:t xml:space="preserve">                                                                         </w:t>
      </w:r>
      <w:r w:rsidR="0023465E" w:rsidRPr="000E42A3">
        <w:rPr>
          <w:rFonts w:ascii="Times New Roman" w:hAnsi="Times New Roman"/>
          <w:lang w:eastAsia="zh-CN"/>
        </w:rPr>
        <w:tab/>
        <w:t xml:space="preserve">    </w:t>
      </w:r>
      <w:r w:rsidR="0023465E" w:rsidRPr="000E42A3">
        <w:rPr>
          <w:rFonts w:ascii="Times New Roman" w:hAnsi="Times New Roman"/>
          <w:lang w:eastAsia="zh-CN"/>
        </w:rPr>
        <w:tab/>
        <w:t xml:space="preserve">                  «            » ___________ 2024 р.</w:t>
      </w:r>
    </w:p>
    <w:p w14:paraId="7ED47E63" w14:textId="77777777" w:rsidR="0023465E" w:rsidRPr="000E42A3" w:rsidRDefault="0023465E" w:rsidP="003112E7">
      <w:pPr>
        <w:suppressAutoHyphens/>
        <w:spacing w:after="0" w:line="240" w:lineRule="auto"/>
        <w:contextualSpacing/>
        <w:jc w:val="center"/>
        <w:rPr>
          <w:rFonts w:ascii="Times New Roman" w:hAnsi="Times New Roman"/>
          <w:b/>
          <w:lang w:eastAsia="zh-CN"/>
        </w:rPr>
      </w:pPr>
    </w:p>
    <w:p w14:paraId="39018743" w14:textId="6AE46051" w:rsidR="0023465E" w:rsidRPr="00342350" w:rsidRDefault="0023465E" w:rsidP="00342350">
      <w:pPr>
        <w:spacing w:after="0" w:line="240" w:lineRule="auto"/>
        <w:ind w:firstLine="709"/>
        <w:contextualSpacing/>
        <w:jc w:val="both"/>
        <w:rPr>
          <w:rFonts w:ascii="Times New Roman" w:hAnsi="Times New Roman"/>
          <w:b/>
          <w:color w:val="000000"/>
          <w:spacing w:val="1"/>
          <w:shd w:val="clear" w:color="auto" w:fill="FFFFFF"/>
        </w:rPr>
      </w:pPr>
      <w:r w:rsidRPr="000E42A3">
        <w:rPr>
          <w:rFonts w:ascii="Times New Roman" w:hAnsi="Times New Roman"/>
          <w:b/>
          <w:color w:val="000000"/>
          <w:spacing w:val="1"/>
          <w:shd w:val="clear" w:color="auto" w:fill="FFFFFF"/>
        </w:rPr>
        <w:t xml:space="preserve">ЗАМОВНИК: </w:t>
      </w:r>
      <w:r w:rsidR="00342350" w:rsidRPr="00342350">
        <w:rPr>
          <w:rFonts w:ascii="Times New Roman" w:hAnsi="Times New Roman"/>
          <w:b/>
          <w:color w:val="000000"/>
          <w:spacing w:val="1"/>
          <w:shd w:val="clear" w:color="auto" w:fill="FFFFFF"/>
        </w:rPr>
        <w:t>Державний професій</w:t>
      </w:r>
      <w:r w:rsidR="00342350">
        <w:rPr>
          <w:rFonts w:ascii="Times New Roman" w:hAnsi="Times New Roman"/>
          <w:b/>
          <w:color w:val="000000"/>
          <w:spacing w:val="1"/>
          <w:shd w:val="clear" w:color="auto" w:fill="FFFFFF"/>
        </w:rPr>
        <w:t xml:space="preserve">но-технічний навчальний заклад </w:t>
      </w:r>
      <w:r w:rsidR="00342350" w:rsidRPr="00342350">
        <w:rPr>
          <w:rFonts w:ascii="Times New Roman" w:hAnsi="Times New Roman"/>
          <w:b/>
          <w:color w:val="000000"/>
          <w:spacing w:val="1"/>
          <w:shd w:val="clear" w:color="auto" w:fill="FFFFFF"/>
        </w:rPr>
        <w:t>«</w:t>
      </w:r>
      <w:proofErr w:type="spellStart"/>
      <w:r w:rsidR="00342350" w:rsidRPr="00342350">
        <w:rPr>
          <w:rFonts w:ascii="Times New Roman" w:hAnsi="Times New Roman"/>
          <w:b/>
          <w:color w:val="000000"/>
          <w:spacing w:val="1"/>
          <w:shd w:val="clear" w:color="auto" w:fill="FFFFFF"/>
        </w:rPr>
        <w:t>Яготинський</w:t>
      </w:r>
      <w:proofErr w:type="spellEnd"/>
      <w:r w:rsidR="00342350" w:rsidRPr="00342350">
        <w:rPr>
          <w:rFonts w:ascii="Times New Roman" w:hAnsi="Times New Roman"/>
          <w:b/>
          <w:color w:val="000000"/>
          <w:spacing w:val="1"/>
          <w:shd w:val="clear" w:color="auto" w:fill="FFFFFF"/>
        </w:rPr>
        <w:t xml:space="preserve"> центр професійно-технічної освіти»</w:t>
      </w:r>
      <w:r w:rsidRPr="000E42A3">
        <w:rPr>
          <w:rFonts w:ascii="Times New Roman" w:hAnsi="Times New Roman"/>
          <w:color w:val="000000"/>
          <w:lang w:eastAsia="ru-RU"/>
        </w:rPr>
        <w:t xml:space="preserve">, в особі </w:t>
      </w:r>
      <w:proofErr w:type="spellStart"/>
      <w:r w:rsidR="000E42A3">
        <w:rPr>
          <w:rFonts w:ascii="Times New Roman" w:hAnsi="Times New Roman"/>
          <w:color w:val="000000"/>
          <w:lang w:eastAsia="ru-RU"/>
        </w:rPr>
        <w:t>в.о.директора</w:t>
      </w:r>
      <w:proofErr w:type="spellEnd"/>
      <w:r w:rsidR="000E42A3">
        <w:rPr>
          <w:rFonts w:ascii="Times New Roman" w:hAnsi="Times New Roman"/>
          <w:color w:val="000000"/>
          <w:lang w:eastAsia="ru-RU"/>
        </w:rPr>
        <w:t xml:space="preserve"> </w:t>
      </w:r>
      <w:proofErr w:type="spellStart"/>
      <w:r w:rsidR="00342350">
        <w:rPr>
          <w:rFonts w:ascii="Times New Roman" w:hAnsi="Times New Roman"/>
          <w:color w:val="000000"/>
          <w:lang w:eastAsia="ru-RU"/>
        </w:rPr>
        <w:t>Єрмошина</w:t>
      </w:r>
      <w:proofErr w:type="spellEnd"/>
      <w:r w:rsidR="00342350">
        <w:rPr>
          <w:rFonts w:ascii="Times New Roman" w:hAnsi="Times New Roman"/>
          <w:color w:val="000000"/>
          <w:lang w:eastAsia="ru-RU"/>
        </w:rPr>
        <w:t xml:space="preserve"> Василя Олексійовича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0AAEF361" w14:textId="3E49D458" w:rsidR="0023465E" w:rsidRPr="000E42A3" w:rsidRDefault="0023465E" w:rsidP="003112E7">
      <w:pPr>
        <w:pStyle w:val="26"/>
        <w:spacing w:after="0" w:line="240" w:lineRule="auto"/>
        <w:ind w:firstLine="709"/>
        <w:contextualSpacing/>
        <w:jc w:val="both"/>
        <w:rPr>
          <w:rFonts w:ascii="Times New Roman" w:hAnsi="Times New Roman"/>
        </w:rPr>
      </w:pPr>
      <w:r w:rsidRPr="000E42A3">
        <w:rPr>
          <w:rFonts w:ascii="Times New Roman" w:hAnsi="Times New Roman"/>
          <w:b/>
        </w:rPr>
        <w:t>ВИКОНАВЕЦЬ:</w:t>
      </w:r>
      <w:r w:rsidRPr="000E42A3">
        <w:rPr>
          <w:rFonts w:ascii="Times New Roman" w:hAnsi="Times New Roman"/>
        </w:rPr>
        <w:t xml:space="preserve"> ____________ в </w:t>
      </w:r>
      <w:proofErr w:type="spellStart"/>
      <w:r w:rsidRPr="000E42A3">
        <w:rPr>
          <w:rFonts w:ascii="Times New Roman" w:hAnsi="Times New Roman"/>
        </w:rPr>
        <w:t>особі</w:t>
      </w:r>
      <w:proofErr w:type="spellEnd"/>
      <w:r w:rsidRPr="000E42A3">
        <w:rPr>
          <w:rFonts w:ascii="Times New Roman" w:hAnsi="Times New Roman"/>
        </w:rPr>
        <w:t>_____________________</w:t>
      </w:r>
      <w:r w:rsidRPr="000E42A3">
        <w:rPr>
          <w:rFonts w:ascii="Times New Roman" w:hAnsi="Times New Roman"/>
          <w:shd w:val="clear" w:color="auto" w:fill="FFFFFF"/>
        </w:rPr>
        <w:t xml:space="preserve">, </w:t>
      </w:r>
      <w:proofErr w:type="spellStart"/>
      <w:r w:rsidRPr="000E42A3">
        <w:rPr>
          <w:rFonts w:ascii="Times New Roman" w:hAnsi="Times New Roman"/>
        </w:rPr>
        <w:t>який</w:t>
      </w:r>
      <w:proofErr w:type="spellEnd"/>
      <w:r w:rsidRPr="000E42A3">
        <w:rPr>
          <w:rFonts w:ascii="Times New Roman" w:hAnsi="Times New Roman"/>
        </w:rPr>
        <w:t xml:space="preserve"> </w:t>
      </w:r>
      <w:proofErr w:type="spellStart"/>
      <w:r w:rsidRPr="000E42A3">
        <w:rPr>
          <w:rFonts w:ascii="Times New Roman" w:hAnsi="Times New Roman"/>
        </w:rPr>
        <w:t>діє</w:t>
      </w:r>
      <w:proofErr w:type="spellEnd"/>
      <w:r w:rsidRPr="000E42A3">
        <w:rPr>
          <w:rFonts w:ascii="Times New Roman" w:hAnsi="Times New Roman"/>
        </w:rPr>
        <w:t xml:space="preserve"> на </w:t>
      </w:r>
      <w:proofErr w:type="spellStart"/>
      <w:proofErr w:type="gramStart"/>
      <w:r w:rsidRPr="000E42A3">
        <w:rPr>
          <w:rFonts w:ascii="Times New Roman" w:hAnsi="Times New Roman"/>
        </w:rPr>
        <w:t>п</w:t>
      </w:r>
      <w:proofErr w:type="gramEnd"/>
      <w:r w:rsidRPr="000E42A3">
        <w:rPr>
          <w:rFonts w:ascii="Times New Roman" w:hAnsi="Times New Roman"/>
        </w:rPr>
        <w:t>ідставі</w:t>
      </w:r>
      <w:proofErr w:type="spellEnd"/>
      <w:r w:rsidRPr="000E42A3">
        <w:rPr>
          <w:rFonts w:ascii="Times New Roman" w:hAnsi="Times New Roman"/>
        </w:rPr>
        <w:t xml:space="preserve"> __________, </w:t>
      </w:r>
      <w:proofErr w:type="spellStart"/>
      <w:r w:rsidRPr="000E42A3">
        <w:rPr>
          <w:rFonts w:ascii="Times New Roman" w:hAnsi="Times New Roman"/>
        </w:rPr>
        <w:t>надалі</w:t>
      </w:r>
      <w:proofErr w:type="spellEnd"/>
      <w:r w:rsidRPr="000E42A3">
        <w:rPr>
          <w:rFonts w:ascii="Times New Roman" w:hAnsi="Times New Roman"/>
        </w:rPr>
        <w:t xml:space="preserve"> за текстом «</w:t>
      </w:r>
      <w:proofErr w:type="spellStart"/>
      <w:r w:rsidRPr="000E42A3">
        <w:rPr>
          <w:rFonts w:ascii="Times New Roman" w:hAnsi="Times New Roman"/>
        </w:rPr>
        <w:t>Виконавець</w:t>
      </w:r>
      <w:proofErr w:type="spellEnd"/>
      <w:r w:rsidRPr="000E42A3">
        <w:rPr>
          <w:rFonts w:ascii="Times New Roman" w:hAnsi="Times New Roman"/>
        </w:rPr>
        <w:t xml:space="preserve">», з </w:t>
      </w:r>
      <w:proofErr w:type="spellStart"/>
      <w:r w:rsidRPr="000E42A3">
        <w:rPr>
          <w:rFonts w:ascii="Times New Roman" w:hAnsi="Times New Roman"/>
        </w:rPr>
        <w:t>іншої</w:t>
      </w:r>
      <w:proofErr w:type="spellEnd"/>
      <w:r w:rsidRPr="000E42A3">
        <w:rPr>
          <w:rFonts w:ascii="Times New Roman" w:hAnsi="Times New Roman"/>
        </w:rPr>
        <w:t xml:space="preserve"> </w:t>
      </w:r>
      <w:proofErr w:type="spellStart"/>
      <w:r w:rsidRPr="000E42A3">
        <w:rPr>
          <w:rFonts w:ascii="Times New Roman" w:hAnsi="Times New Roman"/>
        </w:rPr>
        <w:t>сторони</w:t>
      </w:r>
      <w:proofErr w:type="spellEnd"/>
      <w:r w:rsidRPr="000E42A3">
        <w:rPr>
          <w:rFonts w:ascii="Times New Roman" w:hAnsi="Times New Roman"/>
        </w:rPr>
        <w:t xml:space="preserve">, </w:t>
      </w:r>
      <w:proofErr w:type="spellStart"/>
      <w:r w:rsidRPr="000E42A3">
        <w:rPr>
          <w:rFonts w:ascii="Times New Roman" w:hAnsi="Times New Roman"/>
        </w:rPr>
        <w:t>надалі</w:t>
      </w:r>
      <w:proofErr w:type="spellEnd"/>
      <w:r w:rsidRPr="000E42A3">
        <w:rPr>
          <w:rFonts w:ascii="Times New Roman" w:hAnsi="Times New Roman"/>
        </w:rPr>
        <w:t xml:space="preserve"> разом «</w:t>
      </w:r>
      <w:proofErr w:type="spellStart"/>
      <w:r w:rsidRPr="000E42A3">
        <w:rPr>
          <w:rFonts w:ascii="Times New Roman" w:hAnsi="Times New Roman"/>
        </w:rPr>
        <w:t>Сторони</w:t>
      </w:r>
      <w:proofErr w:type="spellEnd"/>
      <w:r w:rsidRPr="000E42A3">
        <w:rPr>
          <w:rFonts w:ascii="Times New Roman" w:hAnsi="Times New Roman"/>
        </w:rPr>
        <w:t xml:space="preserve">», а </w:t>
      </w:r>
      <w:proofErr w:type="spellStart"/>
      <w:r w:rsidRPr="000E42A3">
        <w:rPr>
          <w:rFonts w:ascii="Times New Roman" w:hAnsi="Times New Roman"/>
        </w:rPr>
        <w:t>окремо</w:t>
      </w:r>
      <w:proofErr w:type="spellEnd"/>
      <w:r w:rsidRPr="000E42A3">
        <w:rPr>
          <w:rFonts w:ascii="Times New Roman" w:hAnsi="Times New Roman"/>
        </w:rPr>
        <w:t xml:space="preserve"> – «Сторона», </w:t>
      </w:r>
      <w:proofErr w:type="spellStart"/>
      <w:r w:rsidRPr="000E42A3">
        <w:rPr>
          <w:rFonts w:ascii="Times New Roman" w:hAnsi="Times New Roman"/>
        </w:rPr>
        <w:t>уклали</w:t>
      </w:r>
      <w:proofErr w:type="spellEnd"/>
      <w:r w:rsidRPr="000E42A3">
        <w:rPr>
          <w:rFonts w:ascii="Times New Roman" w:hAnsi="Times New Roman"/>
        </w:rPr>
        <w:t xml:space="preserve"> </w:t>
      </w:r>
      <w:proofErr w:type="spellStart"/>
      <w:r w:rsidRPr="000E42A3">
        <w:rPr>
          <w:rFonts w:ascii="Times New Roman" w:hAnsi="Times New Roman"/>
        </w:rPr>
        <w:t>даний</w:t>
      </w:r>
      <w:proofErr w:type="spellEnd"/>
      <w:r w:rsidRPr="000E42A3">
        <w:rPr>
          <w:rFonts w:ascii="Times New Roman" w:hAnsi="Times New Roman"/>
        </w:rPr>
        <w:t xml:space="preserve"> </w:t>
      </w:r>
      <w:proofErr w:type="spellStart"/>
      <w:r w:rsidRPr="000E42A3">
        <w:rPr>
          <w:rFonts w:ascii="Times New Roman" w:hAnsi="Times New Roman"/>
        </w:rPr>
        <w:t>Договір</w:t>
      </w:r>
      <w:proofErr w:type="spellEnd"/>
      <w:r w:rsidRPr="000E42A3">
        <w:rPr>
          <w:rFonts w:ascii="Times New Roman" w:hAnsi="Times New Roman"/>
        </w:rPr>
        <w:t xml:space="preserve"> </w:t>
      </w:r>
      <w:r w:rsidR="005A5EAA">
        <w:rPr>
          <w:rFonts w:ascii="Times New Roman" w:hAnsi="Times New Roman"/>
        </w:rPr>
        <w:t xml:space="preserve"> про </w:t>
      </w:r>
      <w:proofErr w:type="spellStart"/>
      <w:r w:rsidR="005A5EAA">
        <w:rPr>
          <w:rFonts w:ascii="Times New Roman" w:hAnsi="Times New Roman"/>
        </w:rPr>
        <w:t>надання</w:t>
      </w:r>
      <w:proofErr w:type="spellEnd"/>
      <w:r w:rsidR="005A5EAA">
        <w:rPr>
          <w:rFonts w:ascii="Times New Roman" w:hAnsi="Times New Roman"/>
        </w:rPr>
        <w:t xml:space="preserve"> </w:t>
      </w:r>
      <w:proofErr w:type="spellStart"/>
      <w:r w:rsidR="005A5EAA">
        <w:rPr>
          <w:rFonts w:ascii="Times New Roman" w:hAnsi="Times New Roman"/>
        </w:rPr>
        <w:t>послуг</w:t>
      </w:r>
      <w:proofErr w:type="spellEnd"/>
      <w:r w:rsidR="005A5EAA">
        <w:rPr>
          <w:rFonts w:ascii="Times New Roman" w:hAnsi="Times New Roman"/>
        </w:rPr>
        <w:t xml:space="preserve"> </w:t>
      </w:r>
      <w:r w:rsidRPr="000E42A3">
        <w:rPr>
          <w:rFonts w:ascii="Times New Roman" w:hAnsi="Times New Roman"/>
        </w:rPr>
        <w:t>(</w:t>
      </w:r>
      <w:proofErr w:type="spellStart"/>
      <w:r w:rsidRPr="000E42A3">
        <w:rPr>
          <w:rFonts w:ascii="Times New Roman" w:hAnsi="Times New Roman"/>
        </w:rPr>
        <w:t>далі</w:t>
      </w:r>
      <w:proofErr w:type="spellEnd"/>
      <w:r w:rsidRPr="000E42A3">
        <w:rPr>
          <w:rFonts w:ascii="Times New Roman" w:hAnsi="Times New Roman"/>
        </w:rPr>
        <w:t xml:space="preserve"> – «</w:t>
      </w:r>
      <w:proofErr w:type="spellStart"/>
      <w:r w:rsidRPr="000E42A3">
        <w:rPr>
          <w:rFonts w:ascii="Times New Roman" w:hAnsi="Times New Roman"/>
        </w:rPr>
        <w:t>Договір</w:t>
      </w:r>
      <w:proofErr w:type="spellEnd"/>
      <w:r w:rsidRPr="000E42A3">
        <w:rPr>
          <w:rFonts w:ascii="Times New Roman" w:hAnsi="Times New Roman"/>
        </w:rPr>
        <w:t xml:space="preserve">») про </w:t>
      </w:r>
      <w:proofErr w:type="spellStart"/>
      <w:r w:rsidRPr="000E42A3">
        <w:rPr>
          <w:rFonts w:ascii="Times New Roman" w:hAnsi="Times New Roman"/>
        </w:rPr>
        <w:t>наступне</w:t>
      </w:r>
      <w:proofErr w:type="spellEnd"/>
      <w:r w:rsidRPr="000E42A3">
        <w:rPr>
          <w:rFonts w:ascii="Times New Roman" w:hAnsi="Times New Roman"/>
        </w:rPr>
        <w:t>:</w:t>
      </w:r>
    </w:p>
    <w:p w14:paraId="74BB8223" w14:textId="77777777" w:rsidR="0023465E" w:rsidRPr="000E42A3" w:rsidRDefault="0023465E" w:rsidP="003112E7">
      <w:pPr>
        <w:spacing w:after="0" w:line="240" w:lineRule="auto"/>
        <w:ind w:firstLine="708"/>
        <w:contextualSpacing/>
        <w:jc w:val="both"/>
        <w:rPr>
          <w:rFonts w:ascii="Times New Roman" w:hAnsi="Times New Roman"/>
          <w:color w:val="000000"/>
          <w:lang w:eastAsia="ru-RU"/>
        </w:rPr>
      </w:pPr>
    </w:p>
    <w:p w14:paraId="587C77DE" w14:textId="77777777" w:rsidR="0023465E" w:rsidRPr="000E42A3" w:rsidRDefault="0023465E" w:rsidP="003112E7">
      <w:pPr>
        <w:pStyle w:val="15"/>
        <w:widowControl w:val="0"/>
        <w:spacing w:line="240" w:lineRule="auto"/>
        <w:contextualSpacing/>
        <w:jc w:val="center"/>
        <w:rPr>
          <w:rFonts w:ascii="Times New Roman" w:hAnsi="Times New Roman"/>
          <w:b/>
          <w:color w:val="auto"/>
          <w:lang w:val="uk-UA"/>
        </w:rPr>
      </w:pPr>
      <w:r w:rsidRPr="000E42A3">
        <w:rPr>
          <w:rFonts w:ascii="Times New Roman" w:hAnsi="Times New Roman"/>
          <w:b/>
          <w:color w:val="auto"/>
          <w:lang w:val="uk-UA"/>
        </w:rPr>
        <w:t>1. ПРЕДМЕТ ДОГОВОРУ</w:t>
      </w:r>
    </w:p>
    <w:p w14:paraId="3A0F62EE" w14:textId="7D26889F" w:rsidR="0023465E" w:rsidRPr="000E42A3" w:rsidRDefault="0023465E" w:rsidP="00686DCF">
      <w:pPr>
        <w:widowControl w:val="0"/>
        <w:suppressAutoHyphens/>
        <w:autoSpaceDE w:val="0"/>
        <w:spacing w:after="0" w:line="240" w:lineRule="auto"/>
        <w:contextualSpacing/>
        <w:jc w:val="both"/>
        <w:rPr>
          <w:rFonts w:ascii="Times New Roman" w:hAnsi="Times New Roman"/>
          <w:b/>
          <w:bCs/>
          <w:lang w:eastAsia="uk-UA"/>
        </w:rPr>
      </w:pPr>
      <w:r w:rsidRPr="000E42A3">
        <w:rPr>
          <w:rFonts w:ascii="Times New Roman" w:hAnsi="Times New Roman"/>
        </w:rPr>
        <w:t>1.1. Виконавець зобов'язується за завданн</w:t>
      </w:r>
      <w:r w:rsidR="00C0788C">
        <w:rPr>
          <w:rFonts w:ascii="Times New Roman" w:hAnsi="Times New Roman"/>
        </w:rPr>
        <w:t>ям Замовника власними силами</w:t>
      </w:r>
      <w:r w:rsidRPr="000E42A3">
        <w:rPr>
          <w:rFonts w:ascii="Times New Roman" w:hAnsi="Times New Roman"/>
        </w:rPr>
        <w:t xml:space="preserve"> надавати </w:t>
      </w:r>
      <w:bookmarkStart w:id="63" w:name="_Hlk130911162"/>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w:t>
      </w:r>
      <w:r w:rsidR="00C0788C">
        <w:rPr>
          <w:rFonts w:ascii="Times New Roman" w:hAnsi="Times New Roman"/>
          <w:b/>
          <w:i/>
          <w:snapToGrid w:val="0"/>
          <w:sz w:val="24"/>
          <w:szCs w:val="24"/>
          <w:lang w:eastAsia="ru-RU"/>
        </w:rPr>
        <w:t>П</w:t>
      </w:r>
      <w:r w:rsidR="00C0788C" w:rsidRPr="00D507A7">
        <w:rPr>
          <w:rFonts w:ascii="Times New Roman" w:hAnsi="Times New Roman"/>
          <w:b/>
          <w:i/>
          <w:snapToGrid w:val="0"/>
          <w:sz w:val="24"/>
          <w:szCs w:val="24"/>
          <w:lang w:eastAsia="ru-RU"/>
        </w:rPr>
        <w:t xml:space="preserve">ослуги з </w:t>
      </w:r>
      <w:r w:rsidR="00C0788C">
        <w:rPr>
          <w:rFonts w:ascii="Times New Roman" w:hAnsi="Times New Roman"/>
          <w:b/>
          <w:i/>
          <w:snapToGrid w:val="0"/>
          <w:sz w:val="24"/>
          <w:szCs w:val="24"/>
          <w:lang w:eastAsia="ru-RU"/>
        </w:rPr>
        <w:t xml:space="preserve">передпосівної підготовки </w:t>
      </w:r>
      <w:proofErr w:type="spellStart"/>
      <w:r w:rsidR="00C0788C">
        <w:rPr>
          <w:rFonts w:ascii="Times New Roman" w:hAnsi="Times New Roman"/>
          <w:b/>
          <w:i/>
          <w:snapToGrid w:val="0"/>
          <w:sz w:val="24"/>
          <w:szCs w:val="24"/>
          <w:lang w:eastAsia="ru-RU"/>
        </w:rPr>
        <w:t>грунту</w:t>
      </w:r>
      <w:proofErr w:type="spellEnd"/>
      <w:r w:rsidR="00C0788C">
        <w:rPr>
          <w:rFonts w:ascii="Times New Roman" w:hAnsi="Times New Roman"/>
          <w:b/>
          <w:i/>
          <w:snapToGrid w:val="0"/>
          <w:sz w:val="24"/>
          <w:szCs w:val="24"/>
          <w:lang w:eastAsia="ru-RU"/>
        </w:rPr>
        <w:t>, внесення добрив, посів кукурудзи та сої</w:t>
      </w:r>
      <w:r w:rsidRPr="000E42A3">
        <w:rPr>
          <w:rFonts w:ascii="Times New Roman" w:hAnsi="Times New Roman"/>
          <w:b/>
          <w:i/>
          <w:snapToGrid w:val="0"/>
          <w:lang w:eastAsia="ru-RU"/>
        </w:rPr>
        <w:t>)</w:t>
      </w:r>
      <w:r w:rsidRPr="000E42A3">
        <w:rPr>
          <w:rFonts w:ascii="Times New Roman" w:hAnsi="Times New Roman"/>
          <w:b/>
          <w:bCs/>
          <w:lang w:eastAsia="ru-RU"/>
        </w:rPr>
        <w:t xml:space="preserve"> </w:t>
      </w:r>
      <w:r w:rsidRPr="000E42A3">
        <w:rPr>
          <w:rFonts w:ascii="Times New Roman" w:hAnsi="Times New Roman"/>
          <w:b/>
          <w:bCs/>
        </w:rPr>
        <w:t xml:space="preserve"> </w:t>
      </w:r>
      <w:bookmarkEnd w:id="63"/>
      <w:r w:rsidRPr="000E42A3">
        <w:rPr>
          <w:rFonts w:ascii="Times New Roman" w:hAnsi="Times New Roman"/>
        </w:rPr>
        <w:t>(далі – Послуги)», визначені цим Договором, а Замовник зобов'язується прийняти та оплатити такі Послуги.</w:t>
      </w:r>
    </w:p>
    <w:p w14:paraId="7B5311C9" w14:textId="7BE86520" w:rsidR="0023465E" w:rsidRPr="000E42A3" w:rsidRDefault="0023465E" w:rsidP="00686DCF">
      <w:pPr>
        <w:spacing w:after="0" w:line="240" w:lineRule="auto"/>
        <w:contextualSpacing/>
        <w:jc w:val="both"/>
        <w:rPr>
          <w:rFonts w:ascii="Times New Roman" w:hAnsi="Times New Roman"/>
        </w:rPr>
      </w:pPr>
      <w:r w:rsidRPr="000E42A3">
        <w:rPr>
          <w:rFonts w:ascii="Times New Roman" w:hAnsi="Times New Roman"/>
        </w:rPr>
        <w:t>1.2. Під послугами з обробітку земель сторони розуміють комплекс агрономічних та технічних заходів з підготовки й оброблення ґрунту, внесення до</w:t>
      </w:r>
      <w:r w:rsidR="00C0788C">
        <w:rPr>
          <w:rFonts w:ascii="Times New Roman" w:hAnsi="Times New Roman"/>
        </w:rPr>
        <w:t>брив, висіву посівного матеріал</w:t>
      </w:r>
      <w:r w:rsidRPr="000E42A3">
        <w:rPr>
          <w:rFonts w:ascii="Times New Roman" w:hAnsi="Times New Roman"/>
        </w:rPr>
        <w:t xml:space="preserve">у, наведені у </w:t>
      </w:r>
      <w:r w:rsidRPr="000E42A3">
        <w:rPr>
          <w:rFonts w:ascii="Times New Roman" w:hAnsi="Times New Roman"/>
          <w:bCs/>
        </w:rPr>
        <w:t>Технічному описі (Додаток 1 до цього Договору),</w:t>
      </w:r>
      <w:r w:rsidRPr="000E42A3">
        <w:rPr>
          <w:rFonts w:ascii="Times New Roman" w:hAnsi="Times New Roman"/>
        </w:rPr>
        <w:t xml:space="preserve"> що є невід’ємною частиною даного Договору. </w:t>
      </w:r>
    </w:p>
    <w:p w14:paraId="3CDE373E" w14:textId="77777777" w:rsidR="0023465E" w:rsidRPr="000E42A3" w:rsidRDefault="0023465E" w:rsidP="00686DCF">
      <w:pPr>
        <w:pStyle w:val="13"/>
        <w:contextualSpacing/>
        <w:jc w:val="both"/>
        <w:rPr>
          <w:sz w:val="22"/>
          <w:szCs w:val="22"/>
          <w:lang w:val="uk-UA"/>
        </w:rPr>
      </w:pPr>
      <w:r w:rsidRPr="000E42A3">
        <w:rPr>
          <w:sz w:val="22"/>
          <w:szCs w:val="22"/>
        </w:rPr>
        <w:t xml:space="preserve">1.3. </w:t>
      </w:r>
      <w:proofErr w:type="spellStart"/>
      <w:r w:rsidRPr="000E42A3">
        <w:rPr>
          <w:sz w:val="22"/>
          <w:szCs w:val="22"/>
        </w:rPr>
        <w:t>Послуги</w:t>
      </w:r>
      <w:proofErr w:type="spellEnd"/>
      <w:r w:rsidRPr="000E42A3">
        <w:rPr>
          <w:sz w:val="22"/>
          <w:szCs w:val="22"/>
        </w:rPr>
        <w:t xml:space="preserve"> </w:t>
      </w:r>
      <w:proofErr w:type="spellStart"/>
      <w:r w:rsidRPr="000E42A3">
        <w:rPr>
          <w:sz w:val="22"/>
          <w:szCs w:val="22"/>
        </w:rPr>
        <w:t>надаються</w:t>
      </w:r>
      <w:proofErr w:type="spellEnd"/>
      <w:r w:rsidRPr="000E42A3">
        <w:rPr>
          <w:sz w:val="22"/>
          <w:szCs w:val="22"/>
        </w:rPr>
        <w:t xml:space="preserve"> </w:t>
      </w:r>
      <w:proofErr w:type="spellStart"/>
      <w:r w:rsidRPr="000E42A3">
        <w:rPr>
          <w:sz w:val="22"/>
          <w:szCs w:val="22"/>
        </w:rPr>
        <w:t>Виконавцем</w:t>
      </w:r>
      <w:proofErr w:type="spellEnd"/>
      <w:r w:rsidRPr="000E42A3">
        <w:rPr>
          <w:sz w:val="22"/>
          <w:szCs w:val="22"/>
        </w:rPr>
        <w:t xml:space="preserve"> з </w:t>
      </w:r>
      <w:proofErr w:type="spellStart"/>
      <w:r w:rsidRPr="000E42A3">
        <w:rPr>
          <w:sz w:val="22"/>
          <w:szCs w:val="22"/>
        </w:rPr>
        <w:t>використанням</w:t>
      </w:r>
      <w:proofErr w:type="spellEnd"/>
      <w:r w:rsidRPr="000E42A3">
        <w:rPr>
          <w:sz w:val="22"/>
          <w:szCs w:val="22"/>
        </w:rPr>
        <w:t xml:space="preserve"> </w:t>
      </w:r>
      <w:proofErr w:type="spellStart"/>
      <w:r w:rsidRPr="000E42A3">
        <w:rPr>
          <w:sz w:val="22"/>
          <w:szCs w:val="22"/>
        </w:rPr>
        <w:t>штатних</w:t>
      </w:r>
      <w:proofErr w:type="spellEnd"/>
      <w:r w:rsidRPr="000E42A3">
        <w:rPr>
          <w:sz w:val="22"/>
          <w:szCs w:val="22"/>
        </w:rPr>
        <w:t xml:space="preserve"> </w:t>
      </w:r>
      <w:proofErr w:type="spellStart"/>
      <w:r w:rsidRPr="000E42A3">
        <w:rPr>
          <w:sz w:val="22"/>
          <w:szCs w:val="22"/>
        </w:rPr>
        <w:t>працівників</w:t>
      </w:r>
      <w:proofErr w:type="spellEnd"/>
      <w:r w:rsidRPr="000E42A3">
        <w:rPr>
          <w:sz w:val="22"/>
          <w:szCs w:val="22"/>
        </w:rPr>
        <w:t xml:space="preserve"> та </w:t>
      </w:r>
      <w:proofErr w:type="spellStart"/>
      <w:r w:rsidRPr="000E42A3">
        <w:rPr>
          <w:sz w:val="22"/>
          <w:szCs w:val="22"/>
        </w:rPr>
        <w:t>сільськогосподарської</w:t>
      </w:r>
      <w:proofErr w:type="spellEnd"/>
      <w:r w:rsidRPr="000E42A3">
        <w:rPr>
          <w:sz w:val="22"/>
          <w:szCs w:val="22"/>
        </w:rPr>
        <w:t xml:space="preserve"> </w:t>
      </w:r>
      <w:proofErr w:type="spellStart"/>
      <w:proofErr w:type="gramStart"/>
      <w:r w:rsidRPr="000E42A3">
        <w:rPr>
          <w:sz w:val="22"/>
          <w:szCs w:val="22"/>
        </w:rPr>
        <w:t>техн</w:t>
      </w:r>
      <w:proofErr w:type="gramEnd"/>
      <w:r w:rsidRPr="000E42A3">
        <w:rPr>
          <w:sz w:val="22"/>
          <w:szCs w:val="22"/>
        </w:rPr>
        <w:t>іки</w:t>
      </w:r>
      <w:proofErr w:type="spellEnd"/>
      <w:r w:rsidRPr="000E42A3">
        <w:rPr>
          <w:sz w:val="22"/>
          <w:szCs w:val="22"/>
        </w:rPr>
        <w:t xml:space="preserve"> (</w:t>
      </w:r>
      <w:proofErr w:type="spellStart"/>
      <w:r w:rsidRPr="000E42A3">
        <w:rPr>
          <w:sz w:val="22"/>
          <w:szCs w:val="22"/>
        </w:rPr>
        <w:t>надалі</w:t>
      </w:r>
      <w:proofErr w:type="spellEnd"/>
      <w:r w:rsidRPr="000E42A3">
        <w:rPr>
          <w:sz w:val="22"/>
          <w:szCs w:val="22"/>
        </w:rPr>
        <w:t xml:space="preserve"> - </w:t>
      </w:r>
      <w:proofErr w:type="spellStart"/>
      <w:r w:rsidRPr="000E42A3">
        <w:rPr>
          <w:sz w:val="22"/>
          <w:szCs w:val="22"/>
        </w:rPr>
        <w:t>Техніка</w:t>
      </w:r>
      <w:proofErr w:type="spellEnd"/>
      <w:r w:rsidRPr="000E42A3">
        <w:rPr>
          <w:sz w:val="22"/>
          <w:szCs w:val="22"/>
        </w:rPr>
        <w:t xml:space="preserve">), </w:t>
      </w:r>
      <w:proofErr w:type="spellStart"/>
      <w:r w:rsidRPr="000E42A3">
        <w:rPr>
          <w:sz w:val="22"/>
          <w:szCs w:val="22"/>
        </w:rPr>
        <w:t>що</w:t>
      </w:r>
      <w:proofErr w:type="spellEnd"/>
      <w:r w:rsidRPr="000E42A3">
        <w:rPr>
          <w:sz w:val="22"/>
          <w:szCs w:val="22"/>
        </w:rPr>
        <w:t xml:space="preserve"> </w:t>
      </w:r>
      <w:proofErr w:type="spellStart"/>
      <w:r w:rsidRPr="000E42A3">
        <w:rPr>
          <w:sz w:val="22"/>
          <w:szCs w:val="22"/>
        </w:rPr>
        <w:t>призначена</w:t>
      </w:r>
      <w:proofErr w:type="spellEnd"/>
      <w:r w:rsidRPr="000E42A3">
        <w:rPr>
          <w:sz w:val="22"/>
          <w:szCs w:val="22"/>
        </w:rPr>
        <w:t xml:space="preserve"> для </w:t>
      </w:r>
      <w:proofErr w:type="spellStart"/>
      <w:r w:rsidRPr="000E42A3">
        <w:rPr>
          <w:sz w:val="22"/>
          <w:szCs w:val="22"/>
        </w:rPr>
        <w:t>надання</w:t>
      </w:r>
      <w:proofErr w:type="spellEnd"/>
      <w:r w:rsidRPr="000E42A3">
        <w:rPr>
          <w:sz w:val="22"/>
          <w:szCs w:val="22"/>
        </w:rPr>
        <w:t xml:space="preserve"> </w:t>
      </w:r>
      <w:proofErr w:type="spellStart"/>
      <w:r w:rsidRPr="000E42A3">
        <w:rPr>
          <w:sz w:val="22"/>
          <w:szCs w:val="22"/>
        </w:rPr>
        <w:t>передбачених</w:t>
      </w:r>
      <w:proofErr w:type="spellEnd"/>
      <w:r w:rsidRPr="000E42A3">
        <w:rPr>
          <w:sz w:val="22"/>
          <w:szCs w:val="22"/>
        </w:rPr>
        <w:t xml:space="preserve"> Договором </w:t>
      </w:r>
      <w:proofErr w:type="spellStart"/>
      <w:r w:rsidRPr="000E42A3">
        <w:rPr>
          <w:sz w:val="22"/>
          <w:szCs w:val="22"/>
        </w:rPr>
        <w:t>послуг</w:t>
      </w:r>
      <w:proofErr w:type="spellEnd"/>
      <w:r w:rsidRPr="000E42A3">
        <w:rPr>
          <w:sz w:val="22"/>
          <w:szCs w:val="22"/>
        </w:rPr>
        <w:t>.</w:t>
      </w:r>
      <w:r w:rsidRPr="000E42A3">
        <w:rPr>
          <w:sz w:val="22"/>
          <w:szCs w:val="22"/>
          <w:lang w:val="uk-UA"/>
        </w:rPr>
        <w:t xml:space="preserve"> </w:t>
      </w:r>
      <w:proofErr w:type="spellStart"/>
      <w:r w:rsidRPr="000E42A3">
        <w:rPr>
          <w:sz w:val="22"/>
          <w:szCs w:val="22"/>
        </w:rPr>
        <w:t>Виконавець</w:t>
      </w:r>
      <w:proofErr w:type="spellEnd"/>
      <w:r w:rsidRPr="000E42A3">
        <w:rPr>
          <w:sz w:val="22"/>
          <w:szCs w:val="22"/>
        </w:rPr>
        <w:t xml:space="preserve"> </w:t>
      </w:r>
      <w:proofErr w:type="spellStart"/>
      <w:r w:rsidRPr="000E42A3">
        <w:rPr>
          <w:sz w:val="22"/>
          <w:szCs w:val="22"/>
        </w:rPr>
        <w:t>має</w:t>
      </w:r>
      <w:proofErr w:type="spellEnd"/>
      <w:r w:rsidRPr="000E42A3">
        <w:rPr>
          <w:sz w:val="22"/>
          <w:szCs w:val="22"/>
        </w:rPr>
        <w:t xml:space="preserve"> право </w:t>
      </w:r>
      <w:proofErr w:type="spellStart"/>
      <w:r w:rsidRPr="000E42A3">
        <w:rPr>
          <w:sz w:val="22"/>
          <w:szCs w:val="22"/>
        </w:rPr>
        <w:t>залучати</w:t>
      </w:r>
      <w:proofErr w:type="spellEnd"/>
      <w:r w:rsidRPr="000E42A3">
        <w:rPr>
          <w:sz w:val="22"/>
          <w:szCs w:val="22"/>
        </w:rPr>
        <w:t xml:space="preserve"> до </w:t>
      </w:r>
      <w:proofErr w:type="spellStart"/>
      <w:r w:rsidRPr="000E42A3">
        <w:rPr>
          <w:sz w:val="22"/>
          <w:szCs w:val="22"/>
        </w:rPr>
        <w:t>виконання</w:t>
      </w:r>
      <w:proofErr w:type="spellEnd"/>
      <w:r w:rsidRPr="000E42A3">
        <w:rPr>
          <w:sz w:val="22"/>
          <w:szCs w:val="22"/>
        </w:rPr>
        <w:t xml:space="preserve"> </w:t>
      </w:r>
      <w:proofErr w:type="spellStart"/>
      <w:r w:rsidRPr="000E42A3">
        <w:rPr>
          <w:sz w:val="22"/>
          <w:szCs w:val="22"/>
        </w:rPr>
        <w:t>послуг</w:t>
      </w:r>
      <w:proofErr w:type="spellEnd"/>
      <w:r w:rsidRPr="000E42A3">
        <w:rPr>
          <w:sz w:val="22"/>
          <w:szCs w:val="22"/>
        </w:rPr>
        <w:t xml:space="preserve"> </w:t>
      </w:r>
      <w:proofErr w:type="spellStart"/>
      <w:r w:rsidRPr="000E42A3">
        <w:rPr>
          <w:sz w:val="22"/>
          <w:szCs w:val="22"/>
        </w:rPr>
        <w:t>передбачених</w:t>
      </w:r>
      <w:proofErr w:type="spellEnd"/>
      <w:r w:rsidRPr="000E42A3">
        <w:rPr>
          <w:sz w:val="22"/>
          <w:szCs w:val="22"/>
        </w:rPr>
        <w:t xml:space="preserve"> </w:t>
      </w:r>
      <w:proofErr w:type="spellStart"/>
      <w:r w:rsidRPr="000E42A3">
        <w:rPr>
          <w:sz w:val="22"/>
          <w:szCs w:val="22"/>
        </w:rPr>
        <w:t>даним</w:t>
      </w:r>
      <w:proofErr w:type="spellEnd"/>
      <w:r w:rsidRPr="000E42A3">
        <w:rPr>
          <w:sz w:val="22"/>
          <w:szCs w:val="22"/>
        </w:rPr>
        <w:t xml:space="preserve"> Договором </w:t>
      </w:r>
      <w:proofErr w:type="spellStart"/>
      <w:r w:rsidRPr="000E42A3">
        <w:rPr>
          <w:sz w:val="22"/>
          <w:szCs w:val="22"/>
        </w:rPr>
        <w:t>третіх</w:t>
      </w:r>
      <w:proofErr w:type="spellEnd"/>
      <w:r w:rsidRPr="000E42A3">
        <w:rPr>
          <w:sz w:val="22"/>
          <w:szCs w:val="22"/>
        </w:rPr>
        <w:t xml:space="preserve"> </w:t>
      </w:r>
      <w:proofErr w:type="spellStart"/>
      <w:proofErr w:type="gramStart"/>
      <w:r w:rsidRPr="000E42A3">
        <w:rPr>
          <w:sz w:val="22"/>
          <w:szCs w:val="22"/>
        </w:rPr>
        <w:t>осіб</w:t>
      </w:r>
      <w:proofErr w:type="spellEnd"/>
      <w:proofErr w:type="gramEnd"/>
      <w:r w:rsidRPr="000E42A3">
        <w:rPr>
          <w:sz w:val="22"/>
          <w:szCs w:val="22"/>
          <w:lang w:val="uk-UA"/>
        </w:rPr>
        <w:t>.</w:t>
      </w:r>
    </w:p>
    <w:p w14:paraId="33FA1CAB" w14:textId="77777777" w:rsidR="0023465E" w:rsidRPr="000E42A3" w:rsidRDefault="0023465E" w:rsidP="00686DCF">
      <w:pPr>
        <w:pStyle w:val="13"/>
        <w:contextualSpacing/>
        <w:jc w:val="both"/>
        <w:rPr>
          <w:sz w:val="22"/>
          <w:szCs w:val="22"/>
        </w:rPr>
      </w:pPr>
      <w:r w:rsidRPr="000E42A3">
        <w:rPr>
          <w:sz w:val="22"/>
          <w:szCs w:val="22"/>
        </w:rPr>
        <w:t xml:space="preserve">1.4. </w:t>
      </w:r>
      <w:proofErr w:type="spellStart"/>
      <w:r w:rsidRPr="000E42A3">
        <w:rPr>
          <w:sz w:val="22"/>
          <w:szCs w:val="22"/>
        </w:rPr>
        <w:t>Земельні</w:t>
      </w:r>
      <w:proofErr w:type="spellEnd"/>
      <w:r w:rsidRPr="000E42A3">
        <w:rPr>
          <w:sz w:val="22"/>
          <w:szCs w:val="22"/>
        </w:rPr>
        <w:t xml:space="preserve"> </w:t>
      </w:r>
      <w:proofErr w:type="spellStart"/>
      <w:r w:rsidRPr="000E42A3">
        <w:rPr>
          <w:sz w:val="22"/>
          <w:szCs w:val="22"/>
        </w:rPr>
        <w:t>ділянки</w:t>
      </w:r>
      <w:proofErr w:type="spellEnd"/>
      <w:r w:rsidRPr="000E42A3">
        <w:rPr>
          <w:sz w:val="22"/>
          <w:szCs w:val="22"/>
        </w:rPr>
        <w:t xml:space="preserve">, на </w:t>
      </w:r>
      <w:proofErr w:type="spellStart"/>
      <w:r w:rsidRPr="000E42A3">
        <w:rPr>
          <w:sz w:val="22"/>
          <w:szCs w:val="22"/>
        </w:rPr>
        <w:t>яких</w:t>
      </w:r>
      <w:proofErr w:type="spellEnd"/>
      <w:r w:rsidRPr="000E42A3">
        <w:rPr>
          <w:sz w:val="22"/>
          <w:szCs w:val="22"/>
        </w:rPr>
        <w:t xml:space="preserve"> </w:t>
      </w:r>
      <w:proofErr w:type="spellStart"/>
      <w:r w:rsidRPr="000E42A3">
        <w:rPr>
          <w:sz w:val="22"/>
          <w:szCs w:val="22"/>
        </w:rPr>
        <w:t>виконуються</w:t>
      </w:r>
      <w:proofErr w:type="spellEnd"/>
      <w:r w:rsidRPr="000E42A3">
        <w:rPr>
          <w:sz w:val="22"/>
          <w:szCs w:val="22"/>
        </w:rPr>
        <w:t xml:space="preserve"> </w:t>
      </w:r>
      <w:proofErr w:type="spellStart"/>
      <w:r w:rsidRPr="000E42A3">
        <w:rPr>
          <w:sz w:val="22"/>
          <w:szCs w:val="22"/>
        </w:rPr>
        <w:t>роботи</w:t>
      </w:r>
      <w:proofErr w:type="spellEnd"/>
      <w:r w:rsidRPr="000E42A3">
        <w:rPr>
          <w:sz w:val="22"/>
          <w:szCs w:val="22"/>
        </w:rPr>
        <w:t xml:space="preserve"> не </w:t>
      </w:r>
      <w:proofErr w:type="spellStart"/>
      <w:r w:rsidRPr="000E42A3">
        <w:rPr>
          <w:sz w:val="22"/>
          <w:szCs w:val="22"/>
        </w:rPr>
        <w:t>передаються</w:t>
      </w:r>
      <w:proofErr w:type="spellEnd"/>
      <w:r w:rsidRPr="000E42A3">
        <w:rPr>
          <w:sz w:val="22"/>
          <w:szCs w:val="22"/>
        </w:rPr>
        <w:t xml:space="preserve"> у </w:t>
      </w:r>
      <w:proofErr w:type="spellStart"/>
      <w:r w:rsidRPr="000E42A3">
        <w:rPr>
          <w:sz w:val="22"/>
          <w:szCs w:val="22"/>
        </w:rPr>
        <w:t>користування</w:t>
      </w:r>
      <w:proofErr w:type="spellEnd"/>
      <w:r w:rsidRPr="000E42A3">
        <w:rPr>
          <w:sz w:val="22"/>
          <w:szCs w:val="22"/>
        </w:rPr>
        <w:t xml:space="preserve"> та </w:t>
      </w:r>
      <w:proofErr w:type="spellStart"/>
      <w:r w:rsidRPr="000E42A3">
        <w:rPr>
          <w:sz w:val="22"/>
          <w:szCs w:val="22"/>
        </w:rPr>
        <w:t>володіння</w:t>
      </w:r>
      <w:proofErr w:type="spellEnd"/>
      <w:r w:rsidRPr="000E42A3">
        <w:rPr>
          <w:sz w:val="22"/>
          <w:szCs w:val="22"/>
        </w:rPr>
        <w:t xml:space="preserve"> </w:t>
      </w:r>
      <w:proofErr w:type="spellStart"/>
      <w:r w:rsidRPr="000E42A3">
        <w:rPr>
          <w:sz w:val="22"/>
          <w:szCs w:val="22"/>
        </w:rPr>
        <w:t>Виконавцю</w:t>
      </w:r>
      <w:proofErr w:type="spellEnd"/>
      <w:r w:rsidRPr="000E42A3">
        <w:rPr>
          <w:sz w:val="22"/>
          <w:szCs w:val="22"/>
        </w:rPr>
        <w:t>.</w:t>
      </w:r>
    </w:p>
    <w:p w14:paraId="1D2A891D" w14:textId="77777777" w:rsidR="0023465E" w:rsidRPr="000E42A3" w:rsidRDefault="0023465E" w:rsidP="00686DCF">
      <w:pPr>
        <w:pStyle w:val="13"/>
        <w:contextualSpacing/>
        <w:jc w:val="both"/>
        <w:rPr>
          <w:sz w:val="22"/>
          <w:szCs w:val="22"/>
        </w:rPr>
      </w:pPr>
      <w:r w:rsidRPr="000E42A3">
        <w:rPr>
          <w:sz w:val="22"/>
          <w:szCs w:val="22"/>
        </w:rPr>
        <w:t xml:space="preserve">1.5. Вся </w:t>
      </w:r>
      <w:proofErr w:type="spellStart"/>
      <w:proofErr w:type="gramStart"/>
      <w:r w:rsidRPr="000E42A3">
        <w:rPr>
          <w:sz w:val="22"/>
          <w:szCs w:val="22"/>
        </w:rPr>
        <w:t>Техн</w:t>
      </w:r>
      <w:proofErr w:type="gramEnd"/>
      <w:r w:rsidRPr="000E42A3">
        <w:rPr>
          <w:sz w:val="22"/>
          <w:szCs w:val="22"/>
        </w:rPr>
        <w:t>іка</w:t>
      </w:r>
      <w:proofErr w:type="spellEnd"/>
      <w:r w:rsidRPr="000E42A3">
        <w:rPr>
          <w:sz w:val="22"/>
          <w:szCs w:val="22"/>
        </w:rPr>
        <w:t xml:space="preserve"> </w:t>
      </w:r>
      <w:proofErr w:type="spellStart"/>
      <w:r w:rsidRPr="000E42A3">
        <w:rPr>
          <w:sz w:val="22"/>
          <w:szCs w:val="22"/>
        </w:rPr>
        <w:t>Виконавця</w:t>
      </w:r>
      <w:proofErr w:type="spellEnd"/>
      <w:r w:rsidRPr="000E42A3">
        <w:rPr>
          <w:sz w:val="22"/>
          <w:szCs w:val="22"/>
        </w:rPr>
        <w:t xml:space="preserve"> повинна бути укомплектована </w:t>
      </w:r>
      <w:proofErr w:type="spellStart"/>
      <w:r w:rsidRPr="000E42A3">
        <w:rPr>
          <w:sz w:val="22"/>
          <w:szCs w:val="22"/>
        </w:rPr>
        <w:t>спеціальними</w:t>
      </w:r>
      <w:proofErr w:type="spellEnd"/>
      <w:r w:rsidRPr="000E42A3">
        <w:rPr>
          <w:sz w:val="22"/>
          <w:szCs w:val="22"/>
        </w:rPr>
        <w:t xml:space="preserve"> агрегатами та </w:t>
      </w:r>
      <w:proofErr w:type="spellStart"/>
      <w:r w:rsidRPr="000E42A3">
        <w:rPr>
          <w:sz w:val="22"/>
          <w:szCs w:val="22"/>
        </w:rPr>
        <w:t>навісною</w:t>
      </w:r>
      <w:proofErr w:type="spellEnd"/>
      <w:r w:rsidRPr="000E42A3">
        <w:rPr>
          <w:sz w:val="22"/>
          <w:szCs w:val="22"/>
        </w:rPr>
        <w:t xml:space="preserve"> </w:t>
      </w:r>
      <w:proofErr w:type="spellStart"/>
      <w:r w:rsidRPr="000E42A3">
        <w:rPr>
          <w:sz w:val="22"/>
          <w:szCs w:val="22"/>
        </w:rPr>
        <w:t>технікою</w:t>
      </w:r>
      <w:proofErr w:type="spellEnd"/>
      <w:r w:rsidRPr="000E42A3">
        <w:rPr>
          <w:sz w:val="22"/>
          <w:szCs w:val="22"/>
        </w:rPr>
        <w:t xml:space="preserve">, </w:t>
      </w:r>
      <w:proofErr w:type="spellStart"/>
      <w:r w:rsidRPr="000E42A3">
        <w:rPr>
          <w:sz w:val="22"/>
          <w:szCs w:val="22"/>
        </w:rPr>
        <w:t>що</w:t>
      </w:r>
      <w:proofErr w:type="spellEnd"/>
      <w:r w:rsidRPr="000E42A3">
        <w:rPr>
          <w:sz w:val="22"/>
          <w:szCs w:val="22"/>
        </w:rPr>
        <w:t xml:space="preserve"> </w:t>
      </w:r>
      <w:proofErr w:type="spellStart"/>
      <w:r w:rsidRPr="000E42A3">
        <w:rPr>
          <w:sz w:val="22"/>
          <w:szCs w:val="22"/>
        </w:rPr>
        <w:t>призначені</w:t>
      </w:r>
      <w:proofErr w:type="spellEnd"/>
      <w:r w:rsidRPr="000E42A3">
        <w:rPr>
          <w:sz w:val="22"/>
          <w:szCs w:val="22"/>
        </w:rPr>
        <w:t xml:space="preserve"> для </w:t>
      </w:r>
      <w:proofErr w:type="spellStart"/>
      <w:r w:rsidRPr="000E42A3">
        <w:rPr>
          <w:sz w:val="22"/>
          <w:szCs w:val="22"/>
        </w:rPr>
        <w:t>надання</w:t>
      </w:r>
      <w:proofErr w:type="spellEnd"/>
      <w:r w:rsidRPr="000E42A3">
        <w:rPr>
          <w:sz w:val="22"/>
          <w:szCs w:val="22"/>
        </w:rPr>
        <w:t xml:space="preserve"> </w:t>
      </w:r>
      <w:proofErr w:type="spellStart"/>
      <w:r w:rsidRPr="000E42A3">
        <w:rPr>
          <w:sz w:val="22"/>
          <w:szCs w:val="22"/>
        </w:rPr>
        <w:t>відповідних</w:t>
      </w:r>
      <w:proofErr w:type="spellEnd"/>
      <w:r w:rsidRPr="000E42A3">
        <w:rPr>
          <w:sz w:val="22"/>
          <w:szCs w:val="22"/>
        </w:rPr>
        <w:t xml:space="preserve"> </w:t>
      </w:r>
      <w:proofErr w:type="spellStart"/>
      <w:r w:rsidRPr="000E42A3">
        <w:rPr>
          <w:sz w:val="22"/>
          <w:szCs w:val="22"/>
        </w:rPr>
        <w:t>видів</w:t>
      </w:r>
      <w:proofErr w:type="spellEnd"/>
      <w:r w:rsidRPr="000E42A3">
        <w:rPr>
          <w:sz w:val="22"/>
          <w:szCs w:val="22"/>
        </w:rPr>
        <w:t xml:space="preserve"> </w:t>
      </w:r>
      <w:proofErr w:type="spellStart"/>
      <w:r w:rsidRPr="000E42A3">
        <w:rPr>
          <w:sz w:val="22"/>
          <w:szCs w:val="22"/>
        </w:rPr>
        <w:t>послуг</w:t>
      </w:r>
      <w:proofErr w:type="spellEnd"/>
      <w:r w:rsidRPr="000E42A3">
        <w:rPr>
          <w:sz w:val="22"/>
          <w:szCs w:val="22"/>
        </w:rPr>
        <w:t>.</w:t>
      </w:r>
    </w:p>
    <w:p w14:paraId="1918DAF6" w14:textId="77777777" w:rsidR="00686DCF" w:rsidRPr="00686DCF" w:rsidRDefault="0023465E" w:rsidP="00686DCF">
      <w:pPr>
        <w:pStyle w:val="13"/>
        <w:contextualSpacing/>
        <w:jc w:val="both"/>
        <w:rPr>
          <w:lang w:val="uk-UA"/>
        </w:rPr>
      </w:pPr>
      <w:r w:rsidRPr="000E42A3">
        <w:rPr>
          <w:sz w:val="22"/>
          <w:szCs w:val="22"/>
        </w:rPr>
        <w:t>1.6</w:t>
      </w:r>
      <w:r w:rsidRPr="00686DCF">
        <w:rPr>
          <w:sz w:val="22"/>
          <w:szCs w:val="22"/>
        </w:rPr>
        <w:t xml:space="preserve">. </w:t>
      </w:r>
      <w:r w:rsidR="00686DCF" w:rsidRPr="00686DCF">
        <w:rPr>
          <w:sz w:val="22"/>
          <w:szCs w:val="22"/>
          <w:lang w:val="uk-UA"/>
        </w:rPr>
        <w:t>В процесі надання послуг з метою цільового використання земельних ділянок, які належать на праві постійного користування Замовнику, в навчальних цілях та пропаганді передового досвіду ведення сільського господарства Виконавець забезпечує залучення здобувачів освіти Замовника під керівництвом майстрів виробничого навчання до продуктивної праці з виробництва сільськогосподарської продукції згідно з робочими навчальними планами та програмами навчального закладу.</w:t>
      </w:r>
    </w:p>
    <w:p w14:paraId="017C391F" w14:textId="69DF0F42" w:rsidR="0023465E" w:rsidRDefault="00686DCF" w:rsidP="00686DCF">
      <w:pPr>
        <w:pStyle w:val="13"/>
        <w:contextualSpacing/>
        <w:jc w:val="both"/>
        <w:rPr>
          <w:sz w:val="22"/>
          <w:szCs w:val="22"/>
          <w:lang w:val="uk-UA"/>
        </w:rPr>
      </w:pPr>
      <w:r>
        <w:rPr>
          <w:sz w:val="22"/>
          <w:szCs w:val="22"/>
        </w:rPr>
        <w:t>1.7</w:t>
      </w:r>
      <w:r w:rsidR="0023465E" w:rsidRPr="000E42A3">
        <w:rPr>
          <w:sz w:val="22"/>
          <w:szCs w:val="22"/>
          <w:lang w:val="uk-UA"/>
        </w:rPr>
        <w:t>.</w:t>
      </w:r>
      <w:r w:rsidRPr="00686DCF">
        <w:t xml:space="preserve"> </w:t>
      </w:r>
      <w:r w:rsidRPr="00686DCF">
        <w:rPr>
          <w:sz w:val="22"/>
          <w:szCs w:val="22"/>
          <w:lang w:val="uk-UA"/>
        </w:rPr>
        <w:t>Сума та обсяги закупівлі послуг можуть бути зменшені залежно від реального фінансування видатків та фактичної потреби.</w:t>
      </w:r>
    </w:p>
    <w:p w14:paraId="32D02A65" w14:textId="77777777" w:rsidR="00442064" w:rsidRPr="000E42A3" w:rsidRDefault="00442064" w:rsidP="00686DCF">
      <w:pPr>
        <w:pStyle w:val="13"/>
        <w:contextualSpacing/>
        <w:jc w:val="both"/>
        <w:rPr>
          <w:sz w:val="22"/>
          <w:szCs w:val="22"/>
          <w:lang w:val="uk-UA"/>
        </w:rPr>
      </w:pPr>
    </w:p>
    <w:p w14:paraId="15A80B58" w14:textId="77777777" w:rsidR="0023465E" w:rsidRPr="000E42A3" w:rsidRDefault="0023465E" w:rsidP="003112E7">
      <w:pPr>
        <w:pStyle w:val="15"/>
        <w:widowControl w:val="0"/>
        <w:numPr>
          <w:ilvl w:val="0"/>
          <w:numId w:val="41"/>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ЯКІСТЬ ПОСЛУГ</w:t>
      </w:r>
    </w:p>
    <w:p w14:paraId="6AC7E17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2.1. Виконавець повинен надати Замовнику Послуги, передбачені цим договором, якість яких відповідає технології вирощування культур:</w:t>
      </w:r>
    </w:p>
    <w:p w14:paraId="1121AE46" w14:textId="3A86AE4D"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правильна ґрунтова підготовка в залежності від властивостей ґрунту, відсоткового зас</w:t>
      </w:r>
      <w:r w:rsidR="00442064">
        <w:rPr>
          <w:rFonts w:ascii="Times New Roman" w:hAnsi="Times New Roman"/>
        </w:rPr>
        <w:t>мічення, сівозміни по культурах;</w:t>
      </w:r>
    </w:p>
    <w:p w14:paraId="54275E10" w14:textId="0566B7B9"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 xml:space="preserve">вибір оптимального періоду для посіву на основі ґрунтово-кліматичних особливостей зони вирощування, </w:t>
      </w:r>
      <w:r w:rsidR="00442064">
        <w:rPr>
          <w:rFonts w:ascii="Times New Roman" w:hAnsi="Times New Roman"/>
        </w:rPr>
        <w:t>сівозміни на полі;</w:t>
      </w:r>
    </w:p>
    <w:p w14:paraId="6F628634" w14:textId="1562EF36"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дотримання вимог по нормі і глибині висіву насіння, для досягнення швидких і рівних сходів використовувати сівалку легкої конструкції</w:t>
      </w:r>
      <w:r w:rsidR="00442064">
        <w:rPr>
          <w:rFonts w:ascii="Times New Roman" w:hAnsi="Times New Roman"/>
        </w:rPr>
        <w:t xml:space="preserve"> з максимальною точністю висіву.</w:t>
      </w:r>
    </w:p>
    <w:p w14:paraId="5ECFB65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14:paraId="61928BCE" w14:textId="77777777" w:rsidR="0023465E" w:rsidRDefault="0023465E" w:rsidP="000E42A3">
      <w:pPr>
        <w:widowControl w:val="0"/>
        <w:shd w:val="clear" w:color="auto" w:fill="FFFFFF"/>
        <w:tabs>
          <w:tab w:val="left" w:pos="0"/>
        </w:tabs>
        <w:spacing w:after="0" w:line="240" w:lineRule="auto"/>
        <w:contextualSpacing/>
        <w:jc w:val="both"/>
        <w:rPr>
          <w:rFonts w:ascii="Times New Roman" w:hAnsi="Times New Roman"/>
          <w:spacing w:val="2"/>
        </w:rPr>
      </w:pPr>
      <w:r w:rsidRPr="000E42A3">
        <w:rPr>
          <w:rFonts w:ascii="Times New Roman" w:hAnsi="Times New Roman"/>
        </w:rPr>
        <w:t>2.3.</w:t>
      </w:r>
      <w:r w:rsidRPr="000E42A3">
        <w:rPr>
          <w:rFonts w:ascii="Times New Roman" w:hAnsi="Times New Roman"/>
          <w:spacing w:val="4"/>
        </w:rPr>
        <w:t xml:space="preserve"> У випадку виявлення, при прийманні наданих Послуг, невідповідності </w:t>
      </w:r>
      <w:r w:rsidRPr="000E42A3">
        <w:rPr>
          <w:rFonts w:ascii="Times New Roman" w:hAnsi="Times New Roman"/>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E42A3">
        <w:rPr>
          <w:rFonts w:ascii="Times New Roman" w:hAnsi="Times New Roman"/>
          <w:spacing w:val="2"/>
        </w:rPr>
        <w:t xml:space="preserve"> до моменту усунення таких недоліків.</w:t>
      </w:r>
    </w:p>
    <w:p w14:paraId="0F7F94CE" w14:textId="77777777" w:rsidR="00442064" w:rsidRPr="000E42A3" w:rsidRDefault="00442064" w:rsidP="000E42A3">
      <w:pPr>
        <w:widowControl w:val="0"/>
        <w:shd w:val="clear" w:color="auto" w:fill="FFFFFF"/>
        <w:tabs>
          <w:tab w:val="left" w:pos="0"/>
        </w:tabs>
        <w:spacing w:after="0" w:line="240" w:lineRule="auto"/>
        <w:contextualSpacing/>
        <w:jc w:val="both"/>
        <w:rPr>
          <w:rFonts w:ascii="Times New Roman" w:hAnsi="Times New Roman"/>
        </w:rPr>
      </w:pPr>
    </w:p>
    <w:p w14:paraId="4E0A4F21"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ЦІНА ДОГОВОРУ</w:t>
      </w:r>
    </w:p>
    <w:p w14:paraId="7C8A710A"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rPr>
        <w:t>3.1.</w:t>
      </w:r>
      <w:r w:rsidRPr="000E42A3">
        <w:rPr>
          <w:rFonts w:ascii="Times New Roman" w:hAnsi="Times New Roman"/>
          <w:lang w:eastAsia="ru-RU"/>
        </w:rPr>
        <w:t xml:space="preserve"> Ціна цього Договору визначається на підставі Специфікації, наведеної у Додатку № 2 до цього Договору і складає ________,__ грн. (___________________________ гривень __ коп),___________________________________________________________________________</w:t>
      </w:r>
    </w:p>
    <w:p w14:paraId="661F747B" w14:textId="77777777" w:rsidR="0023465E" w:rsidRPr="000E42A3" w:rsidRDefault="0023465E" w:rsidP="003112E7">
      <w:pPr>
        <w:tabs>
          <w:tab w:val="left" w:pos="660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5FC48998"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в тому числі ПДВ - __________,__ грн. (</w:t>
      </w:r>
      <w:proofErr w:type="spellStart"/>
      <w:r w:rsidRPr="000E42A3">
        <w:rPr>
          <w:rFonts w:ascii="Times New Roman" w:hAnsi="Times New Roman"/>
          <w:lang w:eastAsia="ru-RU"/>
        </w:rPr>
        <w:t>_______________________________гриве</w:t>
      </w:r>
      <w:proofErr w:type="spellEnd"/>
      <w:r w:rsidRPr="000E42A3">
        <w:rPr>
          <w:rFonts w:ascii="Times New Roman" w:hAnsi="Times New Roman"/>
          <w:lang w:eastAsia="ru-RU"/>
        </w:rPr>
        <w:t>нь ___коп).</w:t>
      </w:r>
    </w:p>
    <w:p w14:paraId="11DF702D"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lastRenderedPageBreak/>
        <w:t>____________________________________________________________________________________________</w:t>
      </w:r>
    </w:p>
    <w:p w14:paraId="43DF2DAA" w14:textId="77777777" w:rsidR="0023465E" w:rsidRPr="000E42A3" w:rsidRDefault="0023465E" w:rsidP="003112E7">
      <w:pPr>
        <w:tabs>
          <w:tab w:val="left" w:pos="558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63E798E4" w14:textId="77777777" w:rsidR="0023465E" w:rsidRPr="000E42A3" w:rsidRDefault="0023465E" w:rsidP="003112E7">
      <w:pPr>
        <w:widowControl w:val="0"/>
        <w:spacing w:after="0" w:line="240" w:lineRule="auto"/>
        <w:contextualSpacing/>
        <w:jc w:val="both"/>
        <w:rPr>
          <w:rFonts w:ascii="Times New Roman" w:hAnsi="Times New Roman"/>
        </w:rPr>
      </w:pPr>
      <w:r w:rsidRPr="000E42A3">
        <w:rPr>
          <w:rFonts w:ascii="Times New Roman" w:hAnsi="Times New Roman"/>
        </w:rPr>
        <w:t>3.2. Ціна цього Договору може бути зменшена за взаємною згодою Сторін.</w:t>
      </w:r>
    </w:p>
    <w:p w14:paraId="46E13D44" w14:textId="77777777" w:rsidR="0023465E" w:rsidRPr="000E42A3" w:rsidRDefault="0023465E" w:rsidP="003112E7">
      <w:pPr>
        <w:widowControl w:val="0"/>
        <w:spacing w:after="0" w:line="240" w:lineRule="auto"/>
        <w:ind w:firstLine="284"/>
        <w:contextualSpacing/>
        <w:jc w:val="both"/>
        <w:rPr>
          <w:rFonts w:ascii="Times New Roman" w:hAnsi="Times New Roman"/>
        </w:rPr>
      </w:pPr>
    </w:p>
    <w:p w14:paraId="49F83CC2"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ЗДІЙСНЕННЯ ОПЛАТИ</w:t>
      </w:r>
    </w:p>
    <w:p w14:paraId="533FBD43" w14:textId="77777777" w:rsidR="0023465E" w:rsidRPr="000E42A3" w:rsidRDefault="0023465E" w:rsidP="003112E7">
      <w:pPr>
        <w:pStyle w:val="34"/>
        <w:contextualSpacing/>
        <w:jc w:val="both"/>
        <w:rPr>
          <w:sz w:val="22"/>
          <w:szCs w:val="22"/>
          <w:lang w:val="uk-UA"/>
        </w:rPr>
      </w:pPr>
      <w:r w:rsidRPr="000E42A3">
        <w:rPr>
          <w:sz w:val="22"/>
          <w:szCs w:val="22"/>
          <w:lang w:val="uk-UA"/>
        </w:rPr>
        <w:t xml:space="preserve">4.1. </w:t>
      </w:r>
      <w:r w:rsidRPr="000E42A3">
        <w:rPr>
          <w:kern w:val="1"/>
          <w:sz w:val="22"/>
          <w:szCs w:val="22"/>
          <w:lang w:val="uk-UA" w:eastAsia="ar-SA"/>
        </w:rPr>
        <w:t xml:space="preserve">Оплата Замовником вартості Послуг здійснюється </w:t>
      </w:r>
      <w:r w:rsidRPr="000E42A3">
        <w:rPr>
          <w:sz w:val="22"/>
          <w:szCs w:val="22"/>
          <w:lang w:val="uk-UA"/>
        </w:rPr>
        <w:t>шляхом перерахування коштів на розрахунковий рахунок Виконавця</w:t>
      </w:r>
      <w:r w:rsidRPr="000E42A3">
        <w:rPr>
          <w:kern w:val="1"/>
          <w:sz w:val="22"/>
          <w:szCs w:val="22"/>
          <w:lang w:val="uk-UA" w:eastAsia="ar-SA"/>
        </w:rPr>
        <w:t>, в національній валюті України – гривні.</w:t>
      </w:r>
    </w:p>
    <w:p w14:paraId="4F4C8490" w14:textId="06E4F7F9" w:rsidR="0023465E" w:rsidRPr="000E42A3" w:rsidRDefault="0023465E" w:rsidP="003112E7">
      <w:pPr>
        <w:pStyle w:val="34"/>
        <w:contextualSpacing/>
        <w:jc w:val="both"/>
        <w:rPr>
          <w:sz w:val="22"/>
          <w:szCs w:val="22"/>
          <w:lang w:val="uk-UA"/>
        </w:rPr>
      </w:pPr>
      <w:r w:rsidRPr="000E42A3">
        <w:rPr>
          <w:sz w:val="22"/>
          <w:szCs w:val="22"/>
          <w:lang w:val="uk-UA"/>
        </w:rPr>
        <w:t>4.2. Облік витрат за надані Послуги здійснюються за фактом надання підписаного Сторонами Акту приймання-передачі наданих послуг з обробітку земель (надалі - Акт), а розрахунок за надані Послуги проводитиметься на підставі підписаного Сторонами Акту приймання-передачі наданих послуг та виставленог</w:t>
      </w:r>
      <w:r w:rsidR="004623BA">
        <w:rPr>
          <w:sz w:val="22"/>
          <w:szCs w:val="22"/>
          <w:lang w:val="uk-UA"/>
        </w:rPr>
        <w:t xml:space="preserve">о рахунка Виконавця, протягом 195 (Ста </w:t>
      </w:r>
      <w:proofErr w:type="spellStart"/>
      <w:r w:rsidR="004623BA">
        <w:rPr>
          <w:sz w:val="22"/>
          <w:szCs w:val="22"/>
          <w:lang w:val="uk-UA"/>
        </w:rPr>
        <w:t>дев</w:t>
      </w:r>
      <w:proofErr w:type="spellEnd"/>
      <w:r w:rsidR="004623BA" w:rsidRPr="004623BA">
        <w:rPr>
          <w:sz w:val="22"/>
          <w:szCs w:val="22"/>
        </w:rPr>
        <w:t>`</w:t>
      </w:r>
      <w:proofErr w:type="spellStart"/>
      <w:r w:rsidR="004623BA">
        <w:rPr>
          <w:sz w:val="22"/>
          <w:szCs w:val="22"/>
          <w:lang w:val="uk-UA"/>
        </w:rPr>
        <w:t>яносто</w:t>
      </w:r>
      <w:proofErr w:type="spellEnd"/>
      <w:r w:rsidR="004623BA">
        <w:rPr>
          <w:sz w:val="22"/>
          <w:szCs w:val="22"/>
          <w:lang w:val="uk-UA"/>
        </w:rPr>
        <w:t xml:space="preserve"> п</w:t>
      </w:r>
      <w:r w:rsidR="004623BA" w:rsidRPr="004623BA">
        <w:rPr>
          <w:sz w:val="22"/>
          <w:szCs w:val="22"/>
        </w:rPr>
        <w:t>`</w:t>
      </w:r>
      <w:proofErr w:type="spellStart"/>
      <w:r w:rsidR="004623BA">
        <w:rPr>
          <w:sz w:val="22"/>
          <w:szCs w:val="22"/>
          <w:lang w:val="uk-UA"/>
        </w:rPr>
        <w:t>яти</w:t>
      </w:r>
      <w:proofErr w:type="spellEnd"/>
      <w:r w:rsidR="004623BA">
        <w:rPr>
          <w:sz w:val="22"/>
          <w:szCs w:val="22"/>
          <w:lang w:val="uk-UA"/>
        </w:rPr>
        <w:t>)</w:t>
      </w:r>
      <w:r w:rsidRPr="000E42A3">
        <w:rPr>
          <w:sz w:val="22"/>
          <w:szCs w:val="22"/>
          <w:lang w:val="uk-UA"/>
        </w:rPr>
        <w:t xml:space="preserve"> днів.</w:t>
      </w:r>
    </w:p>
    <w:p w14:paraId="45865E41" w14:textId="2BFF38ED" w:rsidR="0023465E" w:rsidRPr="000E42A3" w:rsidRDefault="00442064" w:rsidP="003112E7">
      <w:pPr>
        <w:tabs>
          <w:tab w:val="left" w:pos="426"/>
        </w:tabs>
        <w:suppressAutoHyphens/>
        <w:spacing w:after="0" w:line="240" w:lineRule="auto"/>
        <w:contextualSpacing/>
        <w:jc w:val="both"/>
        <w:rPr>
          <w:rFonts w:ascii="Times New Roman" w:hAnsi="Times New Roman"/>
          <w:kern w:val="1"/>
          <w:lang w:eastAsia="ar-SA"/>
        </w:rPr>
      </w:pPr>
      <w:r>
        <w:rPr>
          <w:rFonts w:ascii="Times New Roman" w:hAnsi="Times New Roman"/>
          <w:kern w:val="1"/>
          <w:lang w:eastAsia="ar-SA"/>
        </w:rPr>
        <w:t>4.3</w:t>
      </w:r>
      <w:r w:rsidR="0023465E" w:rsidRPr="000E42A3">
        <w:rPr>
          <w:rFonts w:ascii="Times New Roman" w:hAnsi="Times New Roman"/>
          <w:kern w:val="1"/>
          <w:lang w:eastAsia="ar-SA"/>
        </w:rPr>
        <w:t>. Датою оплати вважається дата перерахування грошових коштів з поточного рахунку Замовника.</w:t>
      </w:r>
    </w:p>
    <w:p w14:paraId="4EDACA90" w14:textId="0427E597" w:rsidR="0023465E" w:rsidRPr="000E42A3" w:rsidRDefault="00442064" w:rsidP="003F2CFD">
      <w:pPr>
        <w:suppressAutoHyphens/>
        <w:spacing w:after="0" w:line="240" w:lineRule="auto"/>
        <w:contextualSpacing/>
        <w:jc w:val="both"/>
        <w:rPr>
          <w:rFonts w:ascii="Times New Roman" w:hAnsi="Times New Roman"/>
          <w:iCs/>
          <w:kern w:val="1"/>
          <w:lang w:eastAsia="ar-SA"/>
        </w:rPr>
      </w:pPr>
      <w:r>
        <w:rPr>
          <w:rFonts w:ascii="Times New Roman" w:hAnsi="Times New Roman"/>
          <w:iCs/>
          <w:kern w:val="1"/>
          <w:lang w:eastAsia="ar-SA"/>
        </w:rPr>
        <w:t>4.4</w:t>
      </w:r>
      <w:r w:rsidR="0023465E" w:rsidRPr="000E42A3">
        <w:rPr>
          <w:rFonts w:ascii="Times New Roman" w:hAnsi="Times New Roman"/>
          <w:iCs/>
          <w:kern w:val="1"/>
          <w:lang w:eastAsia="ar-SA"/>
        </w:rPr>
        <w:t>. 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14:paraId="1C3C625A" w14:textId="77777777" w:rsidR="0023465E" w:rsidRPr="000E42A3" w:rsidRDefault="0023465E" w:rsidP="003F2CFD">
      <w:pPr>
        <w:suppressAutoHyphens/>
        <w:spacing w:after="0" w:line="240" w:lineRule="auto"/>
        <w:contextualSpacing/>
        <w:jc w:val="both"/>
        <w:rPr>
          <w:rFonts w:ascii="Times New Roman" w:hAnsi="Times New Roman"/>
        </w:rPr>
      </w:pPr>
    </w:p>
    <w:p w14:paraId="5395DFF9"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НАДАННЯ ПОСЛУГ ТА ЇХ ПРИЙНЯТТЯ</w:t>
      </w:r>
    </w:p>
    <w:p w14:paraId="37BE4606" w14:textId="1996E453" w:rsidR="0023465E" w:rsidRPr="000E42A3" w:rsidRDefault="0023465E" w:rsidP="003112E7">
      <w:pPr>
        <w:pStyle w:val="ae"/>
        <w:numPr>
          <w:ilvl w:val="1"/>
          <w:numId w:val="39"/>
        </w:numPr>
        <w:ind w:left="0" w:firstLine="0"/>
        <w:rPr>
          <w:sz w:val="22"/>
          <w:szCs w:val="22"/>
        </w:rPr>
      </w:pPr>
      <w:r w:rsidRPr="000E42A3">
        <w:rPr>
          <w:sz w:val="22"/>
          <w:szCs w:val="22"/>
        </w:rPr>
        <w:t>Виконавець  зобов’язаний розпочати виконання послуг у такі строки:</w:t>
      </w:r>
    </w:p>
    <w:p w14:paraId="1991239B" w14:textId="77777777" w:rsidR="0023465E" w:rsidRPr="000E42A3" w:rsidRDefault="0023465E" w:rsidP="003112E7">
      <w:pPr>
        <w:numPr>
          <w:ilvl w:val="0"/>
          <w:numId w:val="37"/>
        </w:numPr>
        <w:tabs>
          <w:tab w:val="left" w:pos="833"/>
        </w:tabs>
        <w:spacing w:after="0" w:line="240" w:lineRule="auto"/>
        <w:ind w:firstLine="565"/>
        <w:contextualSpacing/>
        <w:jc w:val="both"/>
        <w:rPr>
          <w:rFonts w:ascii="Times New Roman" w:hAnsi="Times New Roman"/>
          <w:lang w:eastAsia="ru-RU"/>
        </w:rPr>
      </w:pPr>
      <w:r w:rsidRPr="00442064">
        <w:rPr>
          <w:rFonts w:ascii="Times New Roman" w:hAnsi="Times New Roman"/>
          <w:lang w:eastAsia="ru-RU"/>
        </w:rPr>
        <w:t>початок надання послуг</w:t>
      </w:r>
      <w:r w:rsidRPr="000E42A3">
        <w:rPr>
          <w:rFonts w:ascii="Times New Roman" w:hAnsi="Times New Roman"/>
          <w:b/>
          <w:lang w:eastAsia="ru-RU"/>
        </w:rPr>
        <w:t xml:space="preserve"> </w:t>
      </w:r>
      <w:r w:rsidRPr="000E42A3">
        <w:rPr>
          <w:rFonts w:ascii="Times New Roman" w:hAnsi="Times New Roman"/>
          <w:lang w:eastAsia="ru-RU"/>
        </w:rPr>
        <w:t xml:space="preserve">визначається датою, зазначеною у письмовій заявці Замовника, наданою Замовником після підписання Договору. Замовник надсилає заявку Виконавцю будь-яким і з наступних способів: листом, факсограмою, телеграмою, телефонограмою, електронною поштою. Заявка вважається прийнятою до виконання Виконавцем, якщо протягом трьох днів з моменту її отримання Виконавець не повідомить в письмовій формі Замовника про мотивовану відмову від прийняття заявки або про заперечення по окремих її умовах. </w:t>
      </w:r>
    </w:p>
    <w:p w14:paraId="264AE100" w14:textId="2B4BAB70" w:rsidR="0023465E" w:rsidRPr="000E42A3" w:rsidRDefault="0023465E" w:rsidP="003112E7">
      <w:pPr>
        <w:pStyle w:val="15"/>
        <w:widowControl w:val="0"/>
        <w:spacing w:line="240" w:lineRule="auto"/>
        <w:contextualSpacing/>
        <w:jc w:val="both"/>
        <w:rPr>
          <w:rFonts w:ascii="Times New Roman" w:hAnsi="Times New Roman"/>
          <w:color w:val="FF0000"/>
          <w:lang w:val="uk-UA"/>
        </w:rPr>
      </w:pPr>
      <w:r w:rsidRPr="000E42A3">
        <w:rPr>
          <w:rFonts w:ascii="Times New Roman" w:hAnsi="Times New Roman"/>
          <w:color w:val="auto"/>
          <w:lang w:val="uk-UA"/>
        </w:rPr>
        <w:t xml:space="preserve">5.2. </w:t>
      </w:r>
      <w:bookmarkStart w:id="64" w:name="_Hlk130909594"/>
      <w:r w:rsidRPr="000E42A3">
        <w:rPr>
          <w:rFonts w:ascii="Times New Roman" w:hAnsi="Times New Roman"/>
          <w:color w:val="auto"/>
          <w:lang w:val="uk-UA"/>
        </w:rPr>
        <w:t>Місце надання Послуг:</w:t>
      </w:r>
      <w:r w:rsidRPr="000E42A3">
        <w:rPr>
          <w:rFonts w:ascii="Times New Roman" w:hAnsi="Times New Roman"/>
        </w:rPr>
        <w:t xml:space="preserve"> </w:t>
      </w:r>
      <w:r w:rsidR="00870DFF">
        <w:rPr>
          <w:rFonts w:ascii="Times New Roman" w:hAnsi="Times New Roman"/>
          <w:lang w:val="uk-UA"/>
        </w:rPr>
        <w:t>077</w:t>
      </w:r>
      <w:r w:rsidR="00B47BE0">
        <w:rPr>
          <w:rFonts w:ascii="Times New Roman" w:hAnsi="Times New Roman"/>
          <w:lang w:val="uk-UA"/>
        </w:rPr>
        <w:t xml:space="preserve">00, </w:t>
      </w:r>
      <w:r w:rsidRPr="000E42A3">
        <w:rPr>
          <w:rFonts w:ascii="Times New Roman" w:hAnsi="Times New Roman"/>
          <w:color w:val="auto"/>
          <w:lang w:val="uk-UA"/>
        </w:rPr>
        <w:t>К</w:t>
      </w:r>
      <w:r w:rsidR="00870DFF">
        <w:rPr>
          <w:rFonts w:ascii="Times New Roman" w:hAnsi="Times New Roman"/>
          <w:color w:val="auto"/>
          <w:lang w:val="uk-UA"/>
        </w:rPr>
        <w:t>иїв</w:t>
      </w:r>
      <w:r w:rsidRPr="000E42A3">
        <w:rPr>
          <w:rFonts w:ascii="Times New Roman" w:hAnsi="Times New Roman"/>
          <w:color w:val="auto"/>
          <w:lang w:val="uk-UA"/>
        </w:rPr>
        <w:t xml:space="preserve">ська область, </w:t>
      </w:r>
      <w:r w:rsidR="00870DFF">
        <w:rPr>
          <w:rFonts w:ascii="Times New Roman" w:hAnsi="Times New Roman"/>
          <w:color w:val="auto"/>
          <w:lang w:val="uk-UA"/>
        </w:rPr>
        <w:t>Бориспільсь</w:t>
      </w:r>
      <w:r w:rsidRPr="000E42A3">
        <w:rPr>
          <w:rFonts w:ascii="Times New Roman" w:hAnsi="Times New Roman"/>
          <w:color w:val="auto"/>
          <w:lang w:val="uk-UA"/>
        </w:rPr>
        <w:t xml:space="preserve">кий район, </w:t>
      </w:r>
      <w:r w:rsidR="000E42A3">
        <w:rPr>
          <w:rFonts w:ascii="Times New Roman" w:hAnsi="Times New Roman"/>
          <w:color w:val="auto"/>
          <w:lang w:val="uk-UA"/>
        </w:rPr>
        <w:t xml:space="preserve">землі </w:t>
      </w:r>
      <w:bookmarkEnd w:id="64"/>
      <w:proofErr w:type="spellStart"/>
      <w:r w:rsidR="00870DFF">
        <w:rPr>
          <w:rFonts w:ascii="Times New Roman" w:hAnsi="Times New Roman"/>
          <w:color w:val="auto"/>
          <w:lang w:val="uk-UA"/>
        </w:rPr>
        <w:t>Яготинської</w:t>
      </w:r>
      <w:proofErr w:type="spellEnd"/>
      <w:r w:rsidR="00870DFF">
        <w:rPr>
          <w:rFonts w:ascii="Times New Roman" w:hAnsi="Times New Roman"/>
          <w:color w:val="auto"/>
          <w:lang w:val="uk-UA"/>
        </w:rPr>
        <w:t xml:space="preserve"> ОТГ</w:t>
      </w:r>
      <w:r w:rsidR="000E42A3">
        <w:rPr>
          <w:rFonts w:ascii="Times New Roman" w:hAnsi="Times New Roman"/>
          <w:color w:val="auto"/>
          <w:lang w:val="uk-UA"/>
        </w:rPr>
        <w:t>.</w:t>
      </w:r>
    </w:p>
    <w:p w14:paraId="21A67DAA" w14:textId="37F2A098" w:rsidR="0023465E" w:rsidRPr="000E42A3" w:rsidRDefault="0023465E" w:rsidP="003112E7">
      <w:pPr>
        <w:tabs>
          <w:tab w:val="left" w:pos="7860"/>
        </w:tabs>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Земельні ділянки, які </w:t>
      </w:r>
      <w:r w:rsidRPr="000E42A3">
        <w:rPr>
          <w:rFonts w:ascii="Times New Roman" w:hAnsi="Times New Roman"/>
          <w:color w:val="000000"/>
        </w:rPr>
        <w:t xml:space="preserve">перебувають у постійному користуванні </w:t>
      </w:r>
      <w:r w:rsidR="000E42A3" w:rsidRPr="000E42A3">
        <w:rPr>
          <w:rFonts w:ascii="Times New Roman" w:hAnsi="Times New Roman"/>
          <w:color w:val="000000"/>
          <w:spacing w:val="1"/>
          <w:shd w:val="clear" w:color="auto" w:fill="FFFFFF"/>
        </w:rPr>
        <w:t>Д</w:t>
      </w:r>
      <w:r w:rsidR="00870DFF">
        <w:rPr>
          <w:rFonts w:ascii="Times New Roman" w:hAnsi="Times New Roman"/>
          <w:color w:val="000000"/>
          <w:spacing w:val="1"/>
          <w:shd w:val="clear" w:color="auto" w:fill="FFFFFF"/>
        </w:rPr>
        <w:t>ПТН</w:t>
      </w:r>
      <w:r w:rsidR="000E42A3">
        <w:rPr>
          <w:rFonts w:ascii="Times New Roman" w:hAnsi="Times New Roman"/>
          <w:color w:val="000000"/>
          <w:spacing w:val="1"/>
          <w:shd w:val="clear" w:color="auto" w:fill="FFFFFF"/>
        </w:rPr>
        <w:t>З</w:t>
      </w:r>
      <w:r w:rsidR="000E42A3" w:rsidRPr="000E42A3">
        <w:rPr>
          <w:rFonts w:ascii="Times New Roman" w:hAnsi="Times New Roman"/>
          <w:color w:val="000000"/>
          <w:spacing w:val="1"/>
          <w:shd w:val="clear" w:color="auto" w:fill="FFFFFF"/>
        </w:rPr>
        <w:t xml:space="preserve"> «</w:t>
      </w:r>
      <w:proofErr w:type="spellStart"/>
      <w:r w:rsidR="00870DFF">
        <w:rPr>
          <w:rFonts w:ascii="Times New Roman" w:hAnsi="Times New Roman"/>
          <w:color w:val="000000"/>
          <w:spacing w:val="1"/>
          <w:shd w:val="clear" w:color="auto" w:fill="FFFFFF"/>
        </w:rPr>
        <w:t>Яготинський</w:t>
      </w:r>
      <w:proofErr w:type="spellEnd"/>
      <w:r w:rsidR="00870DFF">
        <w:rPr>
          <w:rFonts w:ascii="Times New Roman" w:hAnsi="Times New Roman"/>
          <w:color w:val="000000"/>
          <w:spacing w:val="1"/>
          <w:shd w:val="clear" w:color="auto" w:fill="FFFFFF"/>
        </w:rPr>
        <w:t xml:space="preserve"> ЦПТО</w:t>
      </w:r>
      <w:r w:rsidR="000E42A3" w:rsidRPr="000E42A3">
        <w:rPr>
          <w:rFonts w:ascii="Times New Roman" w:hAnsi="Times New Roman"/>
          <w:color w:val="000000"/>
          <w:spacing w:val="1"/>
          <w:shd w:val="clear" w:color="auto" w:fill="FFFFFF"/>
        </w:rPr>
        <w:t>»</w:t>
      </w:r>
      <w:r w:rsidRPr="000E42A3">
        <w:rPr>
          <w:rFonts w:ascii="Times New Roman" w:hAnsi="Times New Roman"/>
          <w:color w:val="000000"/>
        </w:rPr>
        <w:t>,</w:t>
      </w:r>
      <w:r w:rsidRPr="000E42A3">
        <w:rPr>
          <w:rFonts w:ascii="Times New Roman" w:hAnsi="Times New Roman"/>
        </w:rPr>
        <w:t xml:space="preserve"> загальною площею </w:t>
      </w:r>
      <w:r w:rsidR="00870DFF">
        <w:rPr>
          <w:rFonts w:ascii="Times New Roman" w:hAnsi="Times New Roman"/>
        </w:rPr>
        <w:t>–</w:t>
      </w:r>
      <w:r w:rsidRPr="000E42A3">
        <w:rPr>
          <w:rFonts w:ascii="Times New Roman" w:hAnsi="Times New Roman"/>
        </w:rPr>
        <w:t xml:space="preserve"> </w:t>
      </w:r>
      <w:r w:rsidR="00442064">
        <w:rPr>
          <w:rFonts w:ascii="Times New Roman" w:hAnsi="Times New Roman"/>
        </w:rPr>
        <w:t xml:space="preserve">242 га: с. </w:t>
      </w:r>
      <w:proofErr w:type="spellStart"/>
      <w:r w:rsidR="00442064">
        <w:rPr>
          <w:rFonts w:ascii="Times New Roman" w:hAnsi="Times New Roman"/>
        </w:rPr>
        <w:t>Жоравка</w:t>
      </w:r>
      <w:proofErr w:type="spellEnd"/>
      <w:r w:rsidR="00442064">
        <w:rPr>
          <w:rFonts w:ascii="Times New Roman" w:hAnsi="Times New Roman"/>
        </w:rPr>
        <w:t xml:space="preserve"> – 82га, с. </w:t>
      </w:r>
      <w:proofErr w:type="spellStart"/>
      <w:r w:rsidR="00442064">
        <w:rPr>
          <w:rFonts w:ascii="Times New Roman" w:hAnsi="Times New Roman"/>
        </w:rPr>
        <w:t>Райківщина</w:t>
      </w:r>
      <w:proofErr w:type="spellEnd"/>
      <w:r w:rsidR="00442064">
        <w:rPr>
          <w:rFonts w:ascii="Times New Roman" w:hAnsi="Times New Roman"/>
        </w:rPr>
        <w:t xml:space="preserve"> – 160га.</w:t>
      </w:r>
    </w:p>
    <w:p w14:paraId="0B2FB33C" w14:textId="336520DD" w:rsidR="0023465E" w:rsidRPr="000E42A3" w:rsidRDefault="0023465E" w:rsidP="003112E7">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5.3. Послуги</w:t>
      </w:r>
      <w:r w:rsidRPr="000E42A3">
        <w:rPr>
          <w:rFonts w:ascii="Times New Roman" w:hAnsi="Times New Roman"/>
          <w:color w:val="auto"/>
          <w:lang w:val="uk-UA" w:eastAsia="ar-SA"/>
        </w:rPr>
        <w:t xml:space="preserve"> з обробітку земель </w:t>
      </w:r>
      <w:r w:rsidRPr="000E42A3">
        <w:rPr>
          <w:rFonts w:ascii="Times New Roman" w:hAnsi="Times New Roman"/>
          <w:color w:val="auto"/>
          <w:lang w:val="uk-UA"/>
        </w:rPr>
        <w:t xml:space="preserve">Виконавцем надаються поетапно та приймаються Замовником по завершенню надання таких послуг та оформляються Актом приймання – передачі наданих послуг. </w:t>
      </w:r>
    </w:p>
    <w:p w14:paraId="3FFBBB6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5.4.</w:t>
      </w:r>
      <w:r w:rsidR="000E42A3">
        <w:rPr>
          <w:rFonts w:ascii="Times New Roman" w:hAnsi="Times New Roman"/>
          <w:bCs/>
          <w:lang w:eastAsia="ru-RU"/>
        </w:rPr>
        <w:t xml:space="preserve"> </w:t>
      </w:r>
      <w:r w:rsidRPr="000E42A3">
        <w:rPr>
          <w:rFonts w:ascii="Times New Roman" w:hAnsi="Times New Roman"/>
          <w:lang w:eastAsia="ru-RU"/>
        </w:rPr>
        <w:t xml:space="preserve">Акт </w:t>
      </w:r>
      <w:r w:rsidRPr="000E42A3">
        <w:rPr>
          <w:rFonts w:ascii="Times New Roman" w:hAnsi="Times New Roman"/>
        </w:rPr>
        <w:t xml:space="preserve">приймання–передачі наданих послуг, </w:t>
      </w:r>
      <w:r w:rsidRPr="000E42A3">
        <w:rPr>
          <w:rFonts w:ascii="Times New Roman" w:hAnsi="Times New Roman"/>
          <w:lang w:eastAsia="ru-RU"/>
        </w:rPr>
        <w:t xml:space="preserve">за формою, наведеною у Додатку № 4, </w:t>
      </w:r>
      <w:r w:rsidRPr="000E42A3">
        <w:rPr>
          <w:rFonts w:ascii="Times New Roman" w:hAnsi="Times New Roman"/>
        </w:rPr>
        <w:t>готу</w:t>
      </w:r>
      <w:r w:rsidRPr="000E42A3">
        <w:rPr>
          <w:rFonts w:ascii="Times New Roman" w:hAnsi="Times New Roman"/>
          <w:lang w:eastAsia="ru-RU"/>
        </w:rPr>
        <w:t>є Виконавець. Виконавець зобов’язаний заздалегідь, але не пізніше ніж за п’ять календарних днів, повідомити Замовника про надані послуги до їх приймання-передачі.</w:t>
      </w:r>
    </w:p>
    <w:p w14:paraId="3751E1A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5.5.</w:t>
      </w:r>
      <w:r w:rsidR="000E42A3">
        <w:rPr>
          <w:rFonts w:ascii="Times New Roman" w:hAnsi="Times New Roman"/>
          <w:bCs/>
          <w:lang w:eastAsia="ru-RU"/>
        </w:rPr>
        <w:t xml:space="preserve"> </w:t>
      </w:r>
      <w:r w:rsidRPr="000E42A3">
        <w:rPr>
          <w:rFonts w:ascii="Times New Roman" w:hAnsi="Times New Roman"/>
          <w:lang w:eastAsia="ru-RU"/>
        </w:rPr>
        <w:t>По завершенню наданих послуг Виконавець передає Замовнику підписаний Виконавцем Акт приймання-передачі наданих послуг в 2-х примірниках, що свідчить про остаточне виконання договірних умов.</w:t>
      </w:r>
    </w:p>
    <w:p w14:paraId="5B4B493E"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5.6.</w:t>
      </w:r>
      <w:r w:rsidR="000E42A3">
        <w:rPr>
          <w:rFonts w:ascii="Times New Roman" w:hAnsi="Times New Roman"/>
          <w:bCs/>
          <w:lang w:eastAsia="ru-RU"/>
        </w:rPr>
        <w:t xml:space="preserve"> </w:t>
      </w:r>
      <w:r w:rsidRPr="000E42A3">
        <w:rPr>
          <w:rFonts w:ascii="Times New Roman" w:hAnsi="Times New Roman"/>
          <w:lang w:eastAsia="ru-RU"/>
        </w:rPr>
        <w:t>Приймання наданих Виконавцем послуг здійснюється Замовником відповідно до умов Договору, вимог додатків до Договору та чинного законодавства України.</w:t>
      </w:r>
    </w:p>
    <w:p w14:paraId="7245AD7B"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5.7.</w:t>
      </w:r>
      <w:r w:rsidR="000E42A3">
        <w:rPr>
          <w:rFonts w:ascii="Times New Roman" w:hAnsi="Times New Roman"/>
          <w:bCs/>
          <w:lang w:eastAsia="ru-RU"/>
        </w:rPr>
        <w:t xml:space="preserve"> </w:t>
      </w:r>
      <w:r w:rsidRPr="000E42A3">
        <w:rPr>
          <w:rFonts w:ascii="Times New Roman" w:hAnsi="Times New Roman"/>
          <w:lang w:eastAsia="ru-RU"/>
        </w:rPr>
        <w:t xml:space="preserve">Замовник протягом 5-ти календарних днів з дня отримання від Виконавця Акту приймання-передачі наданих послуг, за відсутності зауважень щодо якості наданих послуг та відповідності їх умовам Договору, підписує всі примірники Акту приймання-передачі виконаних послуг, та один примірник цього акту повертає Виконавцю. Підписаний Сторонами акт приймання-передачі наданих послуг є підставою для проведення розрахунків Замовника з Виконавцем. </w:t>
      </w:r>
      <w:r w:rsidRPr="000E42A3">
        <w:rPr>
          <w:rFonts w:ascii="Times New Roman" w:hAnsi="Times New Roman"/>
        </w:rPr>
        <w:t>У випадку відсутності зауважень з боку Замовника протягом 10-ти календарних днів з моменту отримання Акту приймання-передачі виконаних робіт, послуги передбачені таким Актом вважаються прийнятими з боку Замовника.</w:t>
      </w:r>
    </w:p>
    <w:p w14:paraId="761D3F57"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p>
    <w:p w14:paraId="5B13EFF4"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ПРАВА ТА ОБОВ’ЯЗКИ СТОРІН</w:t>
      </w:r>
    </w:p>
    <w:p w14:paraId="26E94D8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 Виконавець зобов’язаний:</w:t>
      </w:r>
    </w:p>
    <w:p w14:paraId="5F4F8DAE" w14:textId="77266217"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 xml:space="preserve">6.1.1. перед початком виконанням цього </w:t>
      </w:r>
      <w:r w:rsidRPr="009D3FC3">
        <w:rPr>
          <w:rFonts w:ascii="Times New Roman" w:hAnsi="Times New Roman"/>
          <w:kern w:val="1"/>
        </w:rPr>
        <w:t xml:space="preserve">Договору </w:t>
      </w:r>
      <w:r w:rsidR="001903D7" w:rsidRPr="009D3FC3">
        <w:rPr>
          <w:rFonts w:ascii="Times New Roman" w:hAnsi="Times New Roman"/>
          <w:kern w:val="1"/>
        </w:rPr>
        <w:t>усно</w:t>
      </w:r>
      <w:r w:rsidRPr="009D3FC3">
        <w:rPr>
          <w:rFonts w:ascii="Times New Roman" w:hAnsi="Times New Roman"/>
          <w:kern w:val="1"/>
        </w:rPr>
        <w:t xml:space="preserve"> погодити</w:t>
      </w:r>
      <w:r w:rsidRPr="000E42A3">
        <w:rPr>
          <w:rFonts w:ascii="Times New Roman" w:hAnsi="Times New Roman"/>
          <w:kern w:val="1"/>
        </w:rPr>
        <w:t xml:space="preserve"> із Замовником </w:t>
      </w:r>
      <w:r w:rsidR="002E3C17">
        <w:rPr>
          <w:rFonts w:ascii="Times New Roman" w:hAnsi="Times New Roman"/>
          <w:kern w:val="1"/>
        </w:rPr>
        <w:t>обсяг</w:t>
      </w:r>
      <w:r w:rsidRPr="000E42A3">
        <w:rPr>
          <w:rFonts w:ascii="Times New Roman" w:hAnsi="Times New Roman"/>
          <w:kern w:val="1"/>
        </w:rPr>
        <w:t xml:space="preserve"> Послуг.</w:t>
      </w:r>
    </w:p>
    <w:p w14:paraId="09FB260E" w14:textId="77777777"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6.1.2</w:t>
      </w:r>
      <w:r w:rsidR="000E42A3">
        <w:rPr>
          <w:rFonts w:ascii="Times New Roman" w:hAnsi="Times New Roman"/>
          <w:kern w:val="1"/>
        </w:rPr>
        <w:t>.</w:t>
      </w:r>
      <w:r w:rsidRPr="000E42A3">
        <w:rPr>
          <w:rFonts w:ascii="Times New Roman" w:hAnsi="Times New Roman"/>
          <w:kern w:val="1"/>
        </w:rPr>
        <w:t xml:space="preserve"> перед початком надання Послуг погоджувати усно з Замовником кожний етап Послуг.</w:t>
      </w:r>
    </w:p>
    <w:p w14:paraId="02EF9266" w14:textId="77777777" w:rsidR="0023465E" w:rsidRPr="000E42A3" w:rsidRDefault="0023465E" w:rsidP="000E42A3">
      <w:pPr>
        <w:pStyle w:val="15"/>
        <w:widowControl w:val="0"/>
        <w:spacing w:line="240" w:lineRule="auto"/>
        <w:contextualSpacing/>
        <w:jc w:val="both"/>
        <w:rPr>
          <w:rFonts w:ascii="Times New Roman" w:hAnsi="Times New Roman"/>
          <w:b/>
          <w:color w:val="auto"/>
          <w:lang w:val="uk-UA"/>
        </w:rPr>
      </w:pPr>
      <w:r w:rsidRPr="000E42A3">
        <w:rPr>
          <w:rFonts w:ascii="Times New Roman" w:hAnsi="Times New Roman"/>
          <w:color w:val="auto"/>
          <w:lang w:val="uk-UA"/>
        </w:rPr>
        <w:t>6.1.3. забезпечити надання Послуг, якість яких відповідає умовам, встановленим розділом 2 цього Договору.</w:t>
      </w:r>
    </w:p>
    <w:p w14:paraId="3BD00615"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6.1.4. під час надання Послуг дотримуватися норм і правил, що діють у сфері сільського господарства, вимог технічної документації на устаткування та інструкцій заводу-виробника, а також правил техніки безпеки. </w:t>
      </w:r>
    </w:p>
    <w:p w14:paraId="368621DB"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6.1.5. при пред’явленні Замовником письмової претензії до якості наданої Послуги, усунути за свій рахунок причини, що призвели до погіршення якості Послуги (п.2.2.) в термін не більше 10 (десяти) робочих днів, якщо встановлено, що зниження якості відбулося з вини Виконавця. </w:t>
      </w:r>
    </w:p>
    <w:p w14:paraId="52CDB150"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6.1.6. вести облік обсягу та вартості наданих Послуг, забезпечувати його достовірність.</w:t>
      </w:r>
    </w:p>
    <w:p w14:paraId="38183356"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14:paraId="13764BF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6.1.8. під час надання Послуг 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14:paraId="3C4C7DB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D7FF0E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6.2. Виконавець має право:</w:t>
      </w:r>
    </w:p>
    <w:p w14:paraId="1048DD4E"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6.2.1. своєчасно та в повному обсязі отримувати плату за надані Послуги; </w:t>
      </w:r>
    </w:p>
    <w:p w14:paraId="565EAC96"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lastRenderedPageBreak/>
        <w:t>6.2.2. залучати до виконання послуг третіх осіб;</w:t>
      </w:r>
    </w:p>
    <w:p w14:paraId="401C8E84" w14:textId="3BD50A95" w:rsidR="0023465E" w:rsidRPr="000E42A3" w:rsidRDefault="002E3C17" w:rsidP="000E42A3">
      <w:pPr>
        <w:widowControl w:val="0"/>
        <w:spacing w:after="0" w:line="240" w:lineRule="auto"/>
        <w:contextualSpacing/>
        <w:jc w:val="both"/>
        <w:rPr>
          <w:rFonts w:ascii="Times New Roman" w:hAnsi="Times New Roman"/>
        </w:rPr>
      </w:pPr>
      <w:r>
        <w:rPr>
          <w:rFonts w:ascii="Times New Roman" w:hAnsi="Times New Roman"/>
        </w:rPr>
        <w:t>6.2.3</w:t>
      </w:r>
      <w:r w:rsidR="0023465E" w:rsidRPr="000E42A3">
        <w:rPr>
          <w:rFonts w:ascii="Times New Roman" w:hAnsi="Times New Roman"/>
        </w:rPr>
        <w:t>. інші права, передбачені цим Договором, Цивільним і Господарським кодексами України та іншими актами законодавства.</w:t>
      </w:r>
    </w:p>
    <w:p w14:paraId="22942B0E"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 Замовник зобов’язаний:</w:t>
      </w:r>
    </w:p>
    <w:p w14:paraId="29448E6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6.3.1. своєчасно та в повному обсязі сплачувати за надані Послуги.</w:t>
      </w:r>
    </w:p>
    <w:p w14:paraId="4617E8D9"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6.3.2. приймати надані Послуги в порядку, визначеному даним Договором; </w:t>
      </w:r>
    </w:p>
    <w:p w14:paraId="1E4CA81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6.3.3. повідомити Виконавця про виявлені при прийманні-передачі Послуг недоліки у 10 (десяти) денний термін.</w:t>
      </w:r>
    </w:p>
    <w:p w14:paraId="7DD983B2"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6.3.4.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14:paraId="7E50D0CF"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D67912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6.4. Замовник має право:</w:t>
      </w:r>
    </w:p>
    <w:p w14:paraId="0937899D"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6.4.1. контролювати надання Послуг у строки, встановлені цим Договором; </w:t>
      </w:r>
    </w:p>
    <w:p w14:paraId="32A711CB"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6.4.2. своєчасно одержувати якісні Послуги від Виконавця.</w:t>
      </w:r>
    </w:p>
    <w:p w14:paraId="4E6276B5"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6.4.3.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14:paraId="3270CF0D" w14:textId="0E7A2FB5" w:rsidR="0023465E" w:rsidRPr="009D3FC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6.4.4.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w:t>
      </w:r>
      <w:r w:rsidRPr="009D3FC3">
        <w:rPr>
          <w:rFonts w:ascii="Times New Roman" w:hAnsi="Times New Roman"/>
        </w:rPr>
        <w:t>Договору.</w:t>
      </w:r>
      <w:r w:rsidR="001903D7" w:rsidRPr="009D3FC3">
        <w:rPr>
          <w:rFonts w:ascii="Times New Roman" w:hAnsi="Times New Roman"/>
        </w:rPr>
        <w:t xml:space="preserve"> Даний пункт не розповсюджується на послуги, що вже виконані та прийняті. </w:t>
      </w:r>
    </w:p>
    <w:p w14:paraId="2CC402A3" w14:textId="77777777" w:rsidR="0023465E" w:rsidRPr="000E42A3" w:rsidRDefault="0023465E" w:rsidP="000E42A3">
      <w:pPr>
        <w:spacing w:after="0" w:line="240" w:lineRule="auto"/>
        <w:contextualSpacing/>
        <w:rPr>
          <w:rFonts w:ascii="Times New Roman" w:hAnsi="Times New Roman"/>
          <w:lang w:eastAsia="ru-RU"/>
        </w:rPr>
      </w:pPr>
      <w:r w:rsidRPr="009D3FC3">
        <w:rPr>
          <w:rFonts w:ascii="Times New Roman" w:hAnsi="Times New Roman"/>
        </w:rPr>
        <w:t xml:space="preserve">6.4.5. </w:t>
      </w:r>
      <w:r w:rsidRPr="009D3FC3">
        <w:rPr>
          <w:rFonts w:ascii="Times New Roman" w:hAnsi="Times New Roman"/>
          <w:lang w:eastAsia="ru-RU"/>
        </w:rPr>
        <w:t>достроково прийняти та оплатити надані Виконавцем послуги.</w:t>
      </w:r>
    </w:p>
    <w:p w14:paraId="76A5E3AE" w14:textId="77777777" w:rsidR="0023465E" w:rsidRPr="000E42A3" w:rsidRDefault="0023465E" w:rsidP="000E42A3">
      <w:pPr>
        <w:spacing w:after="0" w:line="240" w:lineRule="auto"/>
        <w:contextualSpacing/>
        <w:jc w:val="both"/>
        <w:rPr>
          <w:rFonts w:ascii="Times New Roman" w:hAnsi="Times New Roman"/>
          <w:lang w:eastAsia="ru-RU"/>
        </w:rPr>
      </w:pPr>
      <w:r w:rsidRPr="000E42A3">
        <w:rPr>
          <w:rFonts w:ascii="Times New Roman" w:hAnsi="Times New Roman"/>
          <w:lang w:eastAsia="ru-RU"/>
        </w:rPr>
        <w:t>6.4.6. і</w:t>
      </w:r>
      <w:r w:rsidRPr="000E42A3">
        <w:rPr>
          <w:rFonts w:ascii="Times New Roman" w:hAnsi="Times New Roman"/>
        </w:rPr>
        <w:t>нші права, передбачені цим Договором, Цивільним і Господарським кодексами України та іншими актами законодавства.</w:t>
      </w:r>
    </w:p>
    <w:p w14:paraId="551C7A74"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p>
    <w:p w14:paraId="409291E0"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ВІДПОВІДАЛЬНІСТЬ СТОРІН</w:t>
      </w:r>
    </w:p>
    <w:p w14:paraId="51F3212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74AD842"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0D57640D" w14:textId="77777777" w:rsidR="0023465E" w:rsidRPr="000E42A3" w:rsidRDefault="0023465E" w:rsidP="003112E7">
      <w:pPr>
        <w:spacing w:after="0" w:line="240" w:lineRule="auto"/>
        <w:contextualSpacing/>
        <w:jc w:val="both"/>
        <w:rPr>
          <w:rFonts w:ascii="Times New Roman" w:hAnsi="Times New Roman"/>
          <w:highlight w:val="green"/>
        </w:rPr>
      </w:pPr>
      <w:r w:rsidRPr="000E42A3">
        <w:rPr>
          <w:rFonts w:ascii="Times New Roman" w:hAnsi="Times New Roman"/>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14:paraId="35AD5183" w14:textId="77777777" w:rsidR="0023465E" w:rsidRPr="000E42A3" w:rsidRDefault="0023465E" w:rsidP="003112E7">
      <w:pPr>
        <w:spacing w:after="0" w:line="240" w:lineRule="auto"/>
        <w:contextualSpacing/>
        <w:jc w:val="both"/>
        <w:rPr>
          <w:rFonts w:ascii="Times New Roman" w:hAnsi="Times New Roman"/>
        </w:rPr>
      </w:pPr>
    </w:p>
    <w:p w14:paraId="551CDDF0"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ОБСТАВИНИ НЕПЕРЕБОРНОЇ СИЛИ</w:t>
      </w:r>
    </w:p>
    <w:p w14:paraId="4F7B27BD" w14:textId="77777777" w:rsidR="0023465E" w:rsidRPr="000E42A3" w:rsidRDefault="0023465E" w:rsidP="003112E7">
      <w:pPr>
        <w:spacing w:after="0" w:line="240" w:lineRule="auto"/>
        <w:contextualSpacing/>
        <w:jc w:val="both"/>
        <w:rPr>
          <w:rFonts w:ascii="Times New Roman" w:hAnsi="Times New Roman"/>
          <w:b/>
          <w:bCs/>
        </w:rPr>
      </w:pPr>
      <w:r w:rsidRPr="000E42A3">
        <w:rPr>
          <w:rFonts w:ascii="Times New Roman" w:hAnsi="Times New Roman"/>
          <w:b/>
          <w:bCs/>
        </w:rPr>
        <w:t>8.1</w:t>
      </w:r>
      <w:r w:rsidR="000E42A3">
        <w:rPr>
          <w:rFonts w:ascii="Times New Roman" w:hAnsi="Times New Roman"/>
          <w:b/>
          <w:bCs/>
        </w:rPr>
        <w:t>.</w:t>
      </w:r>
      <w:r w:rsidRPr="000E42A3">
        <w:rPr>
          <w:rFonts w:ascii="Times New Roman" w:hAnsi="Times New Roman"/>
          <w:b/>
          <w:bCs/>
        </w:rPr>
        <w:t xml:space="preserve"> Форс-мажор під час воєнного стану в Україні</w:t>
      </w:r>
    </w:p>
    <w:p w14:paraId="42B0588C" w14:textId="16E5ECAB" w:rsidR="0023465E" w:rsidRPr="000E42A3" w:rsidRDefault="0023465E" w:rsidP="003112E7">
      <w:pPr>
        <w:spacing w:after="0" w:line="240" w:lineRule="auto"/>
        <w:contextualSpacing/>
        <w:jc w:val="both"/>
        <w:rPr>
          <w:rFonts w:ascii="Times New Roman" w:hAnsi="Times New Roman"/>
          <w:bCs/>
        </w:rPr>
      </w:pPr>
      <w:r w:rsidRPr="000E42A3">
        <w:rPr>
          <w:rFonts w:ascii="Times New Roman" w:hAnsi="Times New Roman"/>
          <w:bCs/>
        </w:rPr>
        <w:t>8.1.1</w:t>
      </w:r>
      <w:r w:rsidR="000E42A3">
        <w:rPr>
          <w:rFonts w:ascii="Times New Roman" w:hAnsi="Times New Roman"/>
          <w:bCs/>
        </w:rPr>
        <w:t>.</w:t>
      </w:r>
      <w:r w:rsidRPr="000E42A3">
        <w:rPr>
          <w:rFonts w:ascii="Times New Roman" w:hAnsi="Times New Roman"/>
          <w:bCs/>
        </w:rPr>
        <w:t xml:space="preserve"> Сторони договору обізнані, що на дату укладення даного договору, на території України продовжує діяти воєнний стан, який був </w:t>
      </w:r>
      <w:r w:rsidR="00C2136A">
        <w:rPr>
          <w:rFonts w:ascii="Times New Roman" w:hAnsi="Times New Roman"/>
          <w:bCs/>
        </w:rPr>
        <w:t xml:space="preserve">введений із </w:t>
      </w:r>
      <w:r w:rsidRPr="000E42A3">
        <w:rPr>
          <w:rFonts w:ascii="Times New Roman" w:hAnsi="Times New Roman"/>
          <w:bCs/>
        </w:rPr>
        <w:t>24 лютого 2022 року згідно з Указом Президента від 24.02.2022р. №64/2022 « Про введення воєнного стану в Україні».</w:t>
      </w:r>
    </w:p>
    <w:p w14:paraId="0241D95E"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8.1.2</w:t>
      </w:r>
      <w:r w:rsidR="000E42A3">
        <w:rPr>
          <w:rFonts w:ascii="Times New Roman" w:hAnsi="Times New Roman"/>
        </w:rPr>
        <w:t>.</w:t>
      </w:r>
      <w:r w:rsidRPr="000E42A3">
        <w:rPr>
          <w:rFonts w:ascii="Times New Roman" w:hAnsi="Times New Roman"/>
        </w:rPr>
        <w:t xml:space="preserve"> Також Сторони договору обізнані, що на підставі вищезазначеного Указу Президента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w:t>
      </w:r>
      <w:proofErr w:type="spellStart"/>
      <w:r w:rsidRPr="000E42A3">
        <w:rPr>
          <w:rFonts w:ascii="Times New Roman" w:hAnsi="Times New Roman"/>
        </w:rPr>
        <w:t>обставинами</w:t>
      </w:r>
      <w:proofErr w:type="spellEnd"/>
      <w:r w:rsidRPr="000E42A3">
        <w:rPr>
          <w:rFonts w:ascii="Times New Roman" w:hAnsi="Times New Roman"/>
        </w:rPr>
        <w:t xml:space="preserve"> непереборної сили).</w:t>
      </w:r>
    </w:p>
    <w:p w14:paraId="333C8AD8"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8.1.3</w:t>
      </w:r>
      <w:r w:rsidR="000E42A3">
        <w:rPr>
          <w:rFonts w:ascii="Times New Roman" w:hAnsi="Times New Roman"/>
        </w:rPr>
        <w:t>.</w:t>
      </w:r>
      <w:r w:rsidRPr="000E42A3">
        <w:rPr>
          <w:rFonts w:ascii="Times New Roman" w:hAnsi="Times New Roman"/>
        </w:rPr>
        <w:t xml:space="preserve"> На дату укладання даного договору, Сторони підтверджують та усвідомлюють, що вони мають реальну змогу належним чином виконати умови Договору,  в зв’язку з чим і укладають Договір, і прагнуть виконати його належним чином у відповідності до його умов та вимог чинного законодавства, незважаючи на воєнний стан, який діє в Україні.</w:t>
      </w:r>
    </w:p>
    <w:p w14:paraId="34A753F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8.1.4</w:t>
      </w:r>
      <w:r w:rsidR="000E42A3">
        <w:rPr>
          <w:rFonts w:ascii="Times New Roman" w:hAnsi="Times New Roman"/>
        </w:rPr>
        <w:t>.</w:t>
      </w:r>
      <w:r w:rsidRPr="000E42A3">
        <w:rPr>
          <w:rFonts w:ascii="Times New Roman" w:hAnsi="Times New Roman"/>
        </w:rPr>
        <w:t xml:space="preserve">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може виконувати зобов’язання за цим Договором внаслідок дії обставин непереборної сили, повинна негайно, але в будь-якому випадку не пізніше 3- х робочих днів з моменту їх виникнення, повідомити про це іншу сторону в письмовій формі.</w:t>
      </w:r>
    </w:p>
    <w:p w14:paraId="124C1C5F"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8.1.5</w:t>
      </w:r>
      <w:r w:rsidR="000E42A3">
        <w:rPr>
          <w:rFonts w:ascii="Times New Roman" w:hAnsi="Times New Roman"/>
        </w:rPr>
        <w:t>.</w:t>
      </w:r>
      <w:r w:rsidRPr="000E42A3">
        <w:rPr>
          <w:rFonts w:ascii="Times New Roman" w:hAnsi="Times New Roman"/>
        </w:rPr>
        <w:t xml:space="preserve">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 </w:t>
      </w:r>
    </w:p>
    <w:p w14:paraId="0CE9177F" w14:textId="41B1FD80"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8.1.6</w:t>
      </w:r>
      <w:r w:rsidR="000E42A3">
        <w:rPr>
          <w:rFonts w:ascii="Times New Roman" w:hAnsi="Times New Roman"/>
        </w:rPr>
        <w:t>.</w:t>
      </w:r>
      <w:r w:rsidRPr="000E42A3">
        <w:rPr>
          <w:rFonts w:ascii="Times New Roman" w:hAnsi="Times New Roman"/>
        </w:rPr>
        <w:t xml:space="preserve"> Якщо форс-мажорні обставини (після того, як Сторона договору повідомить про їх настання у відповідності до </w:t>
      </w:r>
      <w:r w:rsidR="00062ECA">
        <w:rPr>
          <w:rFonts w:ascii="Times New Roman" w:hAnsi="Times New Roman"/>
        </w:rPr>
        <w:t>п.8.1.4</w:t>
      </w:r>
      <w:r w:rsidRPr="000E42A3">
        <w:rPr>
          <w:rFonts w:ascii="Times New Roman" w:hAnsi="Times New Roman"/>
        </w:rPr>
        <w:t xml:space="preserve"> будуть продовжуватись більше одного місяця, то  кожна зі Сторін буде вправі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В разі відмови від Договору та/або його розірванні, Сторони зобов’язуються у термін  до 3-х (трьох) календарних днів з моменту відмови та/або розірвання Договору провести остаточні взаєморозрахунки, якщо між ними існує заборгованість.</w:t>
      </w:r>
    </w:p>
    <w:p w14:paraId="65371257" w14:textId="78A11E64" w:rsidR="0023465E" w:rsidRPr="000E42A3" w:rsidRDefault="0023465E" w:rsidP="003112E7">
      <w:pPr>
        <w:spacing w:after="0" w:line="240" w:lineRule="auto"/>
        <w:contextualSpacing/>
        <w:jc w:val="both"/>
        <w:rPr>
          <w:rFonts w:ascii="Times New Roman" w:hAnsi="Times New Roman"/>
          <w:b/>
        </w:rPr>
      </w:pPr>
      <w:r w:rsidRPr="000E42A3">
        <w:rPr>
          <w:rFonts w:ascii="Times New Roman" w:hAnsi="Times New Roman"/>
          <w:b/>
        </w:rPr>
        <w:lastRenderedPageBreak/>
        <w:t>8.2</w:t>
      </w:r>
      <w:r w:rsidR="000E42A3">
        <w:rPr>
          <w:rFonts w:ascii="Times New Roman" w:hAnsi="Times New Roman"/>
          <w:b/>
        </w:rPr>
        <w:t>.</w:t>
      </w:r>
      <w:r w:rsidR="00C2136A">
        <w:rPr>
          <w:rFonts w:ascii="Times New Roman" w:hAnsi="Times New Roman"/>
          <w:b/>
        </w:rPr>
        <w:t xml:space="preserve"> Інші обставини</w:t>
      </w:r>
    </w:p>
    <w:p w14:paraId="0CC77E15"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8.2.1.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14:paraId="5C3CA36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D54791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4CB6FBD7"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те органом.</w:t>
      </w:r>
    </w:p>
    <w:p w14:paraId="22E84AB0" w14:textId="77777777" w:rsidR="0023465E" w:rsidRPr="000E42A3" w:rsidRDefault="0023465E" w:rsidP="003112E7">
      <w:pPr>
        <w:suppressAutoHyphens/>
        <w:spacing w:after="0" w:line="240" w:lineRule="auto"/>
        <w:contextualSpacing/>
        <w:jc w:val="both"/>
        <w:rPr>
          <w:rFonts w:ascii="Times New Roman" w:hAnsi="Times New Roman"/>
          <w:bCs/>
          <w:kern w:val="1"/>
          <w:lang w:eastAsia="ar-SA"/>
        </w:rPr>
      </w:pPr>
    </w:p>
    <w:p w14:paraId="448604C6"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ВИРІШЕННЯ СПОРІВ</w:t>
      </w:r>
    </w:p>
    <w:p w14:paraId="6471FAAA"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9.1. У випадку виникнення спорів або розбіжностей Сторони зобов’язуються вирішувати їх шляхом взаємних переговорів.</w:t>
      </w:r>
    </w:p>
    <w:p w14:paraId="03AA4AB1"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9.2. У разі недосягнення Сторонами згоди, спори (розбіжності) вирішуються у господарському суді за встановленою підвідомчістю та підсудністю такого спору, відповідно до застосовних до нього норм процесуального права України.</w:t>
      </w:r>
    </w:p>
    <w:p w14:paraId="5817DC16" w14:textId="77777777" w:rsidR="00C2136A" w:rsidRPr="000E42A3" w:rsidRDefault="00C2136A" w:rsidP="003112E7">
      <w:pPr>
        <w:suppressAutoHyphens/>
        <w:spacing w:after="0" w:line="240" w:lineRule="auto"/>
        <w:contextualSpacing/>
        <w:jc w:val="both"/>
        <w:rPr>
          <w:rFonts w:ascii="Times New Roman" w:hAnsi="Times New Roman"/>
          <w:bCs/>
          <w:kern w:val="1"/>
          <w:lang w:eastAsia="ar-SA"/>
        </w:rPr>
      </w:pPr>
    </w:p>
    <w:p w14:paraId="1A367E57" w14:textId="77777777" w:rsidR="0023465E" w:rsidRPr="000E42A3" w:rsidRDefault="0023465E" w:rsidP="00592CA9">
      <w:pPr>
        <w:pStyle w:val="ae"/>
        <w:numPr>
          <w:ilvl w:val="0"/>
          <w:numId w:val="38"/>
        </w:numPr>
        <w:tabs>
          <w:tab w:val="left" w:pos="708"/>
        </w:tabs>
        <w:jc w:val="center"/>
        <w:rPr>
          <w:b/>
          <w:bCs/>
          <w:sz w:val="22"/>
          <w:szCs w:val="22"/>
          <w:lang w:eastAsia="ar-SA"/>
        </w:rPr>
      </w:pPr>
      <w:r w:rsidRPr="000E42A3">
        <w:rPr>
          <w:b/>
          <w:bCs/>
          <w:sz w:val="22"/>
          <w:szCs w:val="22"/>
          <w:lang w:eastAsia="ar-SA"/>
        </w:rPr>
        <w:t>АНТИКОРУПЦІЙНІ ЗАСТЕРЕЖЕННЯ</w:t>
      </w:r>
    </w:p>
    <w:p w14:paraId="379990A5"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11.1.</w:t>
      </w:r>
      <w:r w:rsidRPr="000E42A3">
        <w:rPr>
          <w:rFonts w:ascii="Times New Roman" w:hAnsi="Times New Roman"/>
          <w:lang w:eastAsia="ar-S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94ED6E5" w14:textId="77777777" w:rsidR="0023465E" w:rsidRPr="000E42A3" w:rsidRDefault="0023465E" w:rsidP="003112E7">
      <w:pPr>
        <w:tabs>
          <w:tab w:val="left" w:pos="1701"/>
          <w:tab w:val="left" w:pos="1843"/>
        </w:tabs>
        <w:spacing w:after="0" w:line="240" w:lineRule="auto"/>
        <w:contextualSpacing/>
        <w:jc w:val="both"/>
        <w:rPr>
          <w:rFonts w:ascii="Times New Roman" w:hAnsi="Times New Roman"/>
          <w:lang w:eastAsia="ar-SA"/>
        </w:rPr>
      </w:pPr>
      <w:r w:rsidRPr="000E42A3">
        <w:rPr>
          <w:rFonts w:ascii="Times New Roman" w:hAnsi="Times New Roman"/>
          <w:lang w:eastAsia="ar-S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096D794" w14:textId="77777777" w:rsidR="0023465E" w:rsidRPr="000E42A3" w:rsidRDefault="0023465E" w:rsidP="003112E7">
      <w:pPr>
        <w:tabs>
          <w:tab w:val="left" w:pos="851"/>
          <w:tab w:val="left" w:pos="1985"/>
        </w:tabs>
        <w:spacing w:after="0" w:line="240" w:lineRule="auto"/>
        <w:contextualSpacing/>
        <w:jc w:val="both"/>
        <w:rPr>
          <w:rFonts w:ascii="Times New Roman" w:hAnsi="Times New Roman"/>
          <w:lang w:eastAsia="ar-SA"/>
        </w:rPr>
      </w:pPr>
      <w:r w:rsidRPr="000E42A3">
        <w:rPr>
          <w:rFonts w:ascii="Times New Roman" w:hAnsi="Times New Roman"/>
          <w:lang w:eastAsia="ar-S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5D8E7B6"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11.4.</w:t>
      </w:r>
      <w:r w:rsidRPr="000E42A3">
        <w:rPr>
          <w:rFonts w:ascii="Times New Roman" w:hAnsi="Times New Roman"/>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D3E0BA1" w14:textId="77777777" w:rsidR="0023465E" w:rsidRPr="000E42A3" w:rsidRDefault="0023465E" w:rsidP="003112E7">
      <w:pPr>
        <w:suppressAutoHyphens/>
        <w:spacing w:after="0" w:line="240" w:lineRule="auto"/>
        <w:contextualSpacing/>
        <w:jc w:val="both"/>
        <w:rPr>
          <w:rFonts w:ascii="Times New Roman" w:hAnsi="Times New Roman"/>
          <w:bCs/>
          <w:kern w:val="1"/>
          <w:lang w:eastAsia="ar-SA"/>
        </w:rPr>
      </w:pPr>
    </w:p>
    <w:p w14:paraId="305114FA"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ІНШІ УМОВИ ДОГОВОРУ</w:t>
      </w:r>
    </w:p>
    <w:p w14:paraId="319E8D78"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12.1. У разі зміни реквізитів Сторони, фактичної адреси, інших змін, які можуть перешкодити виконанню зобов’язань за даним Договором, Сторони зобов’язані повідомити про це один одного не пізніше ніж протягом 5 (п’ять) робочих днів з дня виникнення таких змін. </w:t>
      </w:r>
    </w:p>
    <w:p w14:paraId="2AA5F57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12.2. При невідповідності якості наданих Послуг встановленим вимогам, невиконання пункту 6.1. даного Договору, Замовник має право розірвати даний Договір в односторонньому порядку, попередивши про це іншу сторону не пізніше ніж за 10 днів до такого припинення.</w:t>
      </w:r>
    </w:p>
    <w:p w14:paraId="3BC7551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12.3. 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14:paraId="6917176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12.4. Жодна із Сторін не може передавати свої права і обов'язки по цьому Договору третій стороні без письмової згоди другої Сторони.</w:t>
      </w:r>
    </w:p>
    <w:p w14:paraId="35EAE83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12.5. Всі зміни, доповнення та додатки до даного Договору мають юридичну силу, якщо вони підписані уповноваженими представниками обох Сторін, оформлені у письмовій формі та скріплені печатками Сторін.</w:t>
      </w:r>
    </w:p>
    <w:p w14:paraId="1B71ADA7" w14:textId="3B66652E" w:rsidR="0023465E" w:rsidRPr="00223695"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12.6. У випадках, не передбачених цим Договором, відносини Сторін регулюються</w:t>
      </w:r>
      <w:r w:rsidR="00223695">
        <w:rPr>
          <w:rFonts w:ascii="Times New Roman" w:hAnsi="Times New Roman"/>
          <w:kern w:val="1"/>
          <w:lang w:eastAsia="ar-SA"/>
        </w:rPr>
        <w:t xml:space="preserve"> чинним законодавством України.</w:t>
      </w:r>
    </w:p>
    <w:p w14:paraId="731FAE1D" w14:textId="1994D63E" w:rsidR="0023465E" w:rsidRPr="000E42A3" w:rsidRDefault="00223695" w:rsidP="003112E7">
      <w:pPr>
        <w:suppressAutoHyphens/>
        <w:spacing w:after="0" w:line="240" w:lineRule="auto"/>
        <w:contextualSpacing/>
        <w:jc w:val="both"/>
        <w:rPr>
          <w:rFonts w:ascii="Times New Roman" w:hAnsi="Times New Roman"/>
          <w:kern w:val="1"/>
          <w:lang w:eastAsia="ar-SA"/>
        </w:rPr>
      </w:pPr>
      <w:r>
        <w:rPr>
          <w:rFonts w:ascii="Times New Roman" w:hAnsi="Times New Roman"/>
          <w:kern w:val="1"/>
          <w:lang w:eastAsia="ar-SA"/>
        </w:rPr>
        <w:t>12.7</w:t>
      </w:r>
      <w:r w:rsidR="0023465E" w:rsidRPr="000E42A3">
        <w:rPr>
          <w:rFonts w:ascii="Times New Roman" w:hAnsi="Times New Roman"/>
          <w:kern w:val="1"/>
          <w:lang w:eastAsia="ar-SA"/>
        </w:rPr>
        <w:t>. При зміні статусу платника податку на прибуток підприємств</w:t>
      </w:r>
      <w:r>
        <w:rPr>
          <w:rFonts w:ascii="Times New Roman" w:hAnsi="Times New Roman"/>
          <w:kern w:val="1"/>
          <w:lang w:eastAsia="ar-SA"/>
        </w:rPr>
        <w:t>а</w:t>
      </w:r>
      <w:r w:rsidR="0023465E" w:rsidRPr="000E42A3">
        <w:rPr>
          <w:rFonts w:ascii="Times New Roman" w:hAnsi="Times New Roman"/>
          <w:kern w:val="1"/>
          <w:lang w:eastAsia="ar-SA"/>
        </w:rPr>
        <w:t xml:space="preserve"> і ПДВ, Сторони зобов’язані письмово повідомити один одного протягом 5 днів з дня виникнення таких змін.</w:t>
      </w:r>
    </w:p>
    <w:p w14:paraId="2167958F" w14:textId="34BECD00" w:rsidR="0023465E" w:rsidRPr="000E42A3" w:rsidRDefault="00223695" w:rsidP="003112E7">
      <w:pPr>
        <w:suppressAutoHyphens/>
        <w:spacing w:after="0" w:line="240" w:lineRule="auto"/>
        <w:contextualSpacing/>
        <w:jc w:val="both"/>
        <w:rPr>
          <w:rFonts w:ascii="Times New Roman" w:hAnsi="Times New Roman"/>
          <w:kern w:val="1"/>
          <w:lang w:eastAsia="ar-SA"/>
        </w:rPr>
      </w:pPr>
      <w:r>
        <w:rPr>
          <w:rFonts w:ascii="Times New Roman" w:hAnsi="Times New Roman"/>
          <w:kern w:val="1"/>
          <w:lang w:eastAsia="ar-SA"/>
        </w:rPr>
        <w:t>12.8</w:t>
      </w:r>
      <w:r w:rsidR="0023465E" w:rsidRPr="000E42A3">
        <w:rPr>
          <w:rFonts w:ascii="Times New Roman" w:hAnsi="Times New Roman"/>
          <w:kern w:val="1"/>
          <w:lang w:eastAsia="ar-SA"/>
        </w:rPr>
        <w:t>. Всі письмові доповнення до Договору є його невід’ємною частиною.</w:t>
      </w:r>
    </w:p>
    <w:p w14:paraId="1DE14EB7" w14:textId="64435450" w:rsidR="0023465E" w:rsidRPr="000E42A3" w:rsidRDefault="00223695" w:rsidP="003112E7">
      <w:pPr>
        <w:suppressAutoHyphens/>
        <w:spacing w:after="0" w:line="240" w:lineRule="auto"/>
        <w:contextualSpacing/>
        <w:jc w:val="both"/>
        <w:rPr>
          <w:rFonts w:ascii="Times New Roman" w:hAnsi="Times New Roman"/>
          <w:kern w:val="1"/>
          <w:lang w:eastAsia="ar-SA"/>
        </w:rPr>
      </w:pPr>
      <w:r>
        <w:rPr>
          <w:rFonts w:ascii="Times New Roman" w:hAnsi="Times New Roman"/>
          <w:kern w:val="1"/>
          <w:lang w:eastAsia="ar-SA"/>
        </w:rPr>
        <w:t>12.9</w:t>
      </w:r>
      <w:r w:rsidR="0023465E" w:rsidRPr="000E42A3">
        <w:rPr>
          <w:rFonts w:ascii="Times New Roman" w:hAnsi="Times New Roman"/>
          <w:kern w:val="1"/>
          <w:lang w:eastAsia="ar-SA"/>
        </w:rPr>
        <w:t xml:space="preserve">. Даний Договір може бути розірваний за взаємною згодою Сторін шляхом укладення додаткової угоди до цього Договору або в односторонньому порядку у випадках, передбачених умовами даного Договору </w:t>
      </w:r>
      <w:r w:rsidR="0023465E" w:rsidRPr="000E42A3">
        <w:rPr>
          <w:rFonts w:ascii="Times New Roman" w:hAnsi="Times New Roman"/>
        </w:rPr>
        <w:t xml:space="preserve">шляхом </w:t>
      </w:r>
      <w:r w:rsidR="0023465E" w:rsidRPr="000E42A3">
        <w:rPr>
          <w:rFonts w:ascii="Times New Roman" w:hAnsi="Times New Roman"/>
        </w:rPr>
        <w:lastRenderedPageBreak/>
        <w:t>направлення письмового повідомлення не менше ніж за 30 (тридцять) календарних днів до бажаної дати розірвання Договору</w:t>
      </w:r>
      <w:r w:rsidR="0023465E" w:rsidRPr="000E42A3">
        <w:rPr>
          <w:rFonts w:ascii="Times New Roman" w:hAnsi="Times New Roman"/>
          <w:kern w:val="1"/>
          <w:lang w:eastAsia="ar-SA"/>
        </w:rPr>
        <w:t>.</w:t>
      </w:r>
    </w:p>
    <w:p w14:paraId="28475C93" w14:textId="5D73FA4A" w:rsidR="0023465E" w:rsidRPr="000E42A3" w:rsidRDefault="00223695" w:rsidP="003112E7">
      <w:pPr>
        <w:widowControl w:val="0"/>
        <w:suppressAutoHyphens/>
        <w:spacing w:after="0" w:line="240" w:lineRule="auto"/>
        <w:contextualSpacing/>
        <w:jc w:val="both"/>
        <w:rPr>
          <w:rFonts w:ascii="Times New Roman" w:hAnsi="Times New Roman"/>
        </w:rPr>
      </w:pPr>
      <w:r>
        <w:rPr>
          <w:rFonts w:ascii="Times New Roman" w:hAnsi="Times New Roman"/>
        </w:rPr>
        <w:t>12.10</w:t>
      </w:r>
      <w:r w:rsidR="0023465E" w:rsidRPr="000E42A3">
        <w:rPr>
          <w:rFonts w:ascii="Times New Roman" w:hAnsi="Times New Roman"/>
        </w:rPr>
        <w:t>.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54B72E38" w14:textId="77777777" w:rsidR="0023465E" w:rsidRPr="000E42A3" w:rsidRDefault="0023465E" w:rsidP="003112E7">
      <w:pPr>
        <w:widowControl w:val="0"/>
        <w:suppressAutoHyphens/>
        <w:spacing w:after="0" w:line="240" w:lineRule="auto"/>
        <w:contextualSpacing/>
        <w:jc w:val="both"/>
        <w:rPr>
          <w:rFonts w:ascii="Times New Roman" w:hAnsi="Times New Roman"/>
        </w:rPr>
      </w:pPr>
    </w:p>
    <w:p w14:paraId="12750ABD" w14:textId="003870B9" w:rsidR="0023465E" w:rsidRPr="000E42A3" w:rsidRDefault="0023465E" w:rsidP="003112E7">
      <w:pPr>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1</w:t>
      </w:r>
      <w:r w:rsidR="00223695">
        <w:rPr>
          <w:rFonts w:ascii="Times New Roman" w:hAnsi="Times New Roman"/>
          <w:b/>
          <w:bCs/>
          <w:kern w:val="1"/>
          <w:lang w:eastAsia="ar-SA"/>
        </w:rPr>
        <w:t>2</w:t>
      </w:r>
      <w:r w:rsidRPr="000E42A3">
        <w:rPr>
          <w:rFonts w:ascii="Times New Roman" w:hAnsi="Times New Roman"/>
          <w:b/>
          <w:bCs/>
          <w:kern w:val="1"/>
          <w:lang w:eastAsia="ar-SA"/>
        </w:rPr>
        <w:t>. СТРОК ДІЇ ДОГОВОРУ</w:t>
      </w:r>
    </w:p>
    <w:p w14:paraId="2F29B9D2" w14:textId="1F44D26B"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13.1. Цей Договір набирає чинності з моменту підписання його Сторонами і діє до 31.12.2024 року включно</w:t>
      </w:r>
      <w:r w:rsidR="00E84783">
        <w:rPr>
          <w:rFonts w:ascii="Times New Roman" w:hAnsi="Times New Roman"/>
          <w:kern w:val="1"/>
          <w:lang w:eastAsia="ar-SA"/>
        </w:rPr>
        <w:t>.</w:t>
      </w:r>
    </w:p>
    <w:p w14:paraId="6ECA79D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13.2. Закінчення строку дії цього Договору не звільняє Сторін від обов’язку виконання зобов’язань та відповідальності за порушення умов Договору, яке мало місце під час його дії.</w:t>
      </w:r>
    </w:p>
    <w:p w14:paraId="68B2058C" w14:textId="4555C4D2" w:rsidR="0023465E" w:rsidRPr="000E42A3" w:rsidRDefault="0023465E" w:rsidP="003112E7">
      <w:pPr>
        <w:tabs>
          <w:tab w:val="left" w:pos="142"/>
        </w:tab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13.3. Цей Договір укладається і підписується в двох примірниках, що мають однакову юридичну силу, по одному примірнику для кожної Сторони.</w:t>
      </w:r>
    </w:p>
    <w:p w14:paraId="108BCC37"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13.4. Підписанням цього Договору Сторони підтверджують, що:</w:t>
      </w:r>
    </w:p>
    <w:p w14:paraId="5E261339" w14:textId="77777777" w:rsidR="0023465E" w:rsidRPr="000E42A3" w:rsidRDefault="0023465E" w:rsidP="003112E7">
      <w:pPr>
        <w:spacing w:after="0" w:line="240" w:lineRule="auto"/>
        <w:ind w:firstLine="566"/>
        <w:contextualSpacing/>
        <w:jc w:val="both"/>
        <w:rPr>
          <w:rFonts w:ascii="Times New Roman" w:hAnsi="Times New Roman"/>
          <w:lang w:eastAsia="ru-RU"/>
        </w:rPr>
      </w:pPr>
      <w:r w:rsidRPr="000E42A3">
        <w:rPr>
          <w:rFonts w:ascii="Times New Roman" w:hAnsi="Times New Roman"/>
          <w:bCs/>
          <w:lang w:eastAsia="ru-RU"/>
        </w:rPr>
        <w:t>13.14.1.</w:t>
      </w:r>
      <w:r w:rsidRPr="000E42A3">
        <w:rPr>
          <w:rFonts w:ascii="Times New Roman" w:hAnsi="Times New Roman"/>
          <w:lang w:eastAsia="ru-RU"/>
        </w:rPr>
        <w:t>надані послуги за цим Договором не мають на меті передачу земельних ділянок в оренду, не є відчуженням земельних ділянок, не є участю будь-якої із Сторін у спільній діяльності;</w:t>
      </w:r>
    </w:p>
    <w:p w14:paraId="75BC6937" w14:textId="77777777" w:rsidR="0023465E" w:rsidRPr="000E42A3" w:rsidRDefault="0023465E" w:rsidP="003112E7">
      <w:pPr>
        <w:spacing w:after="0" w:line="240" w:lineRule="auto"/>
        <w:ind w:firstLine="566"/>
        <w:contextualSpacing/>
        <w:rPr>
          <w:rFonts w:ascii="Times New Roman" w:hAnsi="Times New Roman"/>
          <w:lang w:eastAsia="ru-RU"/>
        </w:rPr>
      </w:pPr>
      <w:r w:rsidRPr="000E42A3">
        <w:rPr>
          <w:rFonts w:ascii="Times New Roman" w:hAnsi="Times New Roman"/>
          <w:bCs/>
          <w:lang w:eastAsia="ru-RU"/>
        </w:rPr>
        <w:t>13.14.2.</w:t>
      </w:r>
      <w:r w:rsidRPr="000E42A3">
        <w:rPr>
          <w:rFonts w:ascii="Times New Roman" w:hAnsi="Times New Roman"/>
          <w:lang w:eastAsia="ru-RU"/>
        </w:rPr>
        <w:t>права на земельні ділянки залишаються належними Замовнику.</w:t>
      </w:r>
    </w:p>
    <w:p w14:paraId="78D206A5" w14:textId="4105B3CB" w:rsidR="0023465E" w:rsidRPr="00223695" w:rsidRDefault="0023465E" w:rsidP="00223695">
      <w:pPr>
        <w:tabs>
          <w:tab w:val="left" w:pos="142"/>
        </w:tabs>
        <w:spacing w:after="0" w:line="240" w:lineRule="auto"/>
        <w:contextualSpacing/>
        <w:jc w:val="both"/>
        <w:rPr>
          <w:rFonts w:ascii="Times New Roman" w:hAnsi="Times New Roman"/>
        </w:rPr>
      </w:pPr>
      <w:r w:rsidRPr="000E42A3">
        <w:rPr>
          <w:rFonts w:ascii="Times New Roman" w:hAnsi="Times New Roman"/>
        </w:rPr>
        <w:t>13.5. Невід’є</w:t>
      </w:r>
      <w:r w:rsidR="00223695">
        <w:rPr>
          <w:rFonts w:ascii="Times New Roman" w:hAnsi="Times New Roman"/>
        </w:rPr>
        <w:t>мною частиною цього Договору є:</w:t>
      </w:r>
      <w:r w:rsidRPr="000E42A3">
        <w:t>.</w:t>
      </w:r>
    </w:p>
    <w:p w14:paraId="2C55E55F" w14:textId="7B825446"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w:t>
      </w:r>
      <w:r w:rsidR="00223695">
        <w:rPr>
          <w:sz w:val="22"/>
          <w:szCs w:val="22"/>
        </w:rPr>
        <w:t xml:space="preserve"> 1</w:t>
      </w:r>
      <w:r w:rsidRPr="000E42A3">
        <w:rPr>
          <w:sz w:val="22"/>
          <w:szCs w:val="22"/>
        </w:rPr>
        <w:t xml:space="preserve"> до Договору – Специфікація.</w:t>
      </w:r>
    </w:p>
    <w:p w14:paraId="764D4A0C" w14:textId="033A101A" w:rsidR="00B47BE0" w:rsidRDefault="00223695" w:rsidP="00B47BE0">
      <w:pPr>
        <w:pStyle w:val="ae"/>
        <w:numPr>
          <w:ilvl w:val="0"/>
          <w:numId w:val="42"/>
        </w:numPr>
        <w:tabs>
          <w:tab w:val="left" w:pos="142"/>
        </w:tabs>
        <w:ind w:left="0" w:firstLine="0"/>
        <w:jc w:val="both"/>
        <w:rPr>
          <w:sz w:val="22"/>
          <w:szCs w:val="22"/>
        </w:rPr>
      </w:pPr>
      <w:r>
        <w:rPr>
          <w:sz w:val="22"/>
          <w:szCs w:val="22"/>
        </w:rPr>
        <w:t>Додаток 2</w:t>
      </w:r>
      <w:r w:rsidR="0023465E" w:rsidRPr="000E42A3">
        <w:rPr>
          <w:sz w:val="22"/>
          <w:szCs w:val="22"/>
        </w:rPr>
        <w:t xml:space="preserve"> до Договору – Порядок змін </w:t>
      </w:r>
      <w:r w:rsidR="0023465E" w:rsidRPr="000E42A3">
        <w:rPr>
          <w:bCs/>
          <w:sz w:val="22"/>
          <w:szCs w:val="22"/>
        </w:rPr>
        <w:t>умов договору про закупівлю.</w:t>
      </w:r>
    </w:p>
    <w:p w14:paraId="0E1E94B7" w14:textId="77B19A0C" w:rsidR="0023465E" w:rsidRPr="00B47BE0" w:rsidRDefault="0023465E" w:rsidP="00062ECA">
      <w:pPr>
        <w:pStyle w:val="ae"/>
        <w:tabs>
          <w:tab w:val="left" w:pos="142"/>
        </w:tabs>
        <w:ind w:left="0"/>
        <w:jc w:val="both"/>
        <w:rPr>
          <w:sz w:val="22"/>
          <w:szCs w:val="22"/>
        </w:rPr>
      </w:pPr>
    </w:p>
    <w:p w14:paraId="463BE8C0" w14:textId="77777777" w:rsidR="0023465E" w:rsidRPr="000E42A3" w:rsidRDefault="0023465E" w:rsidP="00B47BE0">
      <w:pPr>
        <w:tabs>
          <w:tab w:val="left" w:pos="142"/>
        </w:tabs>
        <w:spacing w:after="0" w:line="240" w:lineRule="auto"/>
        <w:contextualSpacing/>
        <w:jc w:val="both"/>
        <w:rPr>
          <w:rFonts w:ascii="Times New Roman" w:hAnsi="Times New Roman"/>
          <w:kern w:val="1"/>
          <w:lang w:eastAsia="ar-SA"/>
        </w:rPr>
      </w:pPr>
    </w:p>
    <w:p w14:paraId="035CF767" w14:textId="4787276D" w:rsidR="0023465E" w:rsidRPr="000E42A3" w:rsidRDefault="00223695" w:rsidP="003112E7">
      <w:pPr>
        <w:tabs>
          <w:tab w:val="left" w:pos="0"/>
          <w:tab w:val="num" w:pos="720"/>
        </w:tabs>
        <w:suppressAutoHyphens/>
        <w:spacing w:after="0" w:line="240" w:lineRule="auto"/>
        <w:contextualSpacing/>
        <w:jc w:val="center"/>
        <w:outlineLvl w:val="2"/>
        <w:rPr>
          <w:rFonts w:ascii="Times New Roman" w:hAnsi="Times New Roman"/>
          <w:b/>
          <w:bCs/>
          <w:kern w:val="1"/>
          <w:lang w:eastAsia="ar-SA"/>
        </w:rPr>
      </w:pPr>
      <w:r>
        <w:rPr>
          <w:rFonts w:ascii="Times New Roman" w:hAnsi="Times New Roman"/>
          <w:b/>
          <w:bCs/>
          <w:kern w:val="1"/>
          <w:lang w:eastAsia="ar-SA"/>
        </w:rPr>
        <w:t>13</w:t>
      </w:r>
      <w:r w:rsidR="0023465E" w:rsidRPr="000E42A3">
        <w:rPr>
          <w:rFonts w:ascii="Times New Roman" w:hAnsi="Times New Roman"/>
          <w:b/>
          <w:bCs/>
          <w:kern w:val="1"/>
          <w:lang w:eastAsia="ar-SA"/>
        </w:rPr>
        <w:t>. МІСЦЕЗНАХОДЖЕННЯ, БАНКІВСЬКІ РЕКВІЗИТИ ТА ПІДПИСИ  СТОРІН</w:t>
      </w:r>
    </w:p>
    <w:p w14:paraId="208BE23E"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kern w:val="1"/>
          <w:lang w:eastAsia="ar-SA"/>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139DB696" w14:textId="77777777" w:rsidTr="00D435FB">
        <w:trPr>
          <w:jc w:val="center"/>
        </w:trPr>
        <w:tc>
          <w:tcPr>
            <w:tcW w:w="5496" w:type="dxa"/>
            <w:gridSpan w:val="2"/>
          </w:tcPr>
          <w:p w14:paraId="3173245D"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946D45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1D4CA4D6"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05C650F"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5FB6988" w14:textId="77777777" w:rsidTr="00D435FB">
        <w:trPr>
          <w:jc w:val="center"/>
        </w:trPr>
        <w:tc>
          <w:tcPr>
            <w:tcW w:w="5388" w:type="dxa"/>
          </w:tcPr>
          <w:p w14:paraId="0A1168CF"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Державний професійно-технічний навчальний заклад «</w:t>
            </w:r>
            <w:proofErr w:type="spellStart"/>
            <w:r w:rsidRPr="009459AD">
              <w:rPr>
                <w:rFonts w:ascii="Times New Roman" w:eastAsia="Times New Roman" w:hAnsi="Times New Roman"/>
                <w:sz w:val="24"/>
                <w:szCs w:val="24"/>
                <w:u w:color="000000"/>
                <w:lang w:eastAsia="ru-RU"/>
              </w:rPr>
              <w:t>Яготинський</w:t>
            </w:r>
            <w:proofErr w:type="spellEnd"/>
            <w:r w:rsidRPr="009459AD">
              <w:rPr>
                <w:rFonts w:ascii="Times New Roman" w:eastAsia="Times New Roman" w:hAnsi="Times New Roman"/>
                <w:sz w:val="24"/>
                <w:szCs w:val="24"/>
                <w:u w:color="000000"/>
                <w:lang w:eastAsia="ru-RU"/>
              </w:rPr>
              <w:t xml:space="preserve"> центр професійно-технічної освіти»</w:t>
            </w:r>
          </w:p>
          <w:p w14:paraId="58EE7390"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ЄДРПОУ: 05536691</w:t>
            </w:r>
          </w:p>
          <w:p w14:paraId="4ED43527"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Адреса: вул. Київська,6, м. Яготин, Бориспільський р-н, Київська обл., 07700</w:t>
            </w:r>
          </w:p>
          <w:p w14:paraId="3E07EAD7"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Банк:Державна казначейська служба України м. Київ</w:t>
            </w:r>
          </w:p>
          <w:p w14:paraId="50C9137F"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Р/</w:t>
            </w:r>
            <w:proofErr w:type="spellStart"/>
            <w:r w:rsidRPr="009459AD">
              <w:rPr>
                <w:rFonts w:ascii="Times New Roman" w:eastAsia="Times New Roman" w:hAnsi="Times New Roman"/>
                <w:sz w:val="24"/>
                <w:szCs w:val="24"/>
                <w:u w:color="000000"/>
                <w:lang w:eastAsia="ru-RU"/>
              </w:rPr>
              <w:t>р</w:t>
            </w:r>
            <w:proofErr w:type="spellEnd"/>
            <w:r w:rsidRPr="009459AD">
              <w:rPr>
                <w:rFonts w:ascii="Times New Roman" w:eastAsia="Times New Roman" w:hAnsi="Times New Roman"/>
                <w:sz w:val="24"/>
                <w:szCs w:val="24"/>
                <w:u w:color="000000"/>
                <w:lang w:eastAsia="ru-RU"/>
              </w:rPr>
              <w:t xml:space="preserve">  UA038201720344271005200015886</w:t>
            </w:r>
          </w:p>
          <w:p w14:paraId="4CFDBD5D"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 платника ПДВ З 01.09.2017- 055366910252</w:t>
            </w:r>
          </w:p>
          <w:p w14:paraId="3D56648A"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Тел.: (04575)41164</w:t>
            </w:r>
          </w:p>
          <w:p w14:paraId="365BCE1C" w14:textId="77777777" w:rsidR="00223695"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e-</w:t>
            </w:r>
            <w:proofErr w:type="spellStart"/>
            <w:r w:rsidRPr="009459AD">
              <w:rPr>
                <w:rFonts w:ascii="Times New Roman" w:eastAsia="Times New Roman" w:hAnsi="Times New Roman"/>
                <w:sz w:val="24"/>
                <w:szCs w:val="24"/>
                <w:u w:color="000000"/>
                <w:lang w:eastAsia="ru-RU"/>
              </w:rPr>
              <w:t>mail</w:t>
            </w:r>
            <w:proofErr w:type="spellEnd"/>
            <w:r w:rsidRPr="009459AD">
              <w:rPr>
                <w:rFonts w:ascii="Times New Roman" w:eastAsia="Times New Roman" w:hAnsi="Times New Roman"/>
                <w:sz w:val="24"/>
                <w:szCs w:val="24"/>
                <w:u w:color="000000"/>
                <w:lang w:eastAsia="ru-RU"/>
              </w:rPr>
              <w:t xml:space="preserve">: </w:t>
            </w:r>
            <w:hyperlink r:id="rId35" w:history="1">
              <w:r w:rsidRPr="00123E54">
                <w:rPr>
                  <w:rStyle w:val="a6"/>
                  <w:rFonts w:ascii="Times New Roman" w:eastAsia="Times New Roman" w:hAnsi="Times New Roman"/>
                  <w:sz w:val="24"/>
                  <w:szCs w:val="24"/>
                  <w:u w:color="000000"/>
                  <w:lang w:eastAsia="ru-RU"/>
                </w:rPr>
                <w:t>yagotincpto@ukr.net</w:t>
              </w:r>
            </w:hyperlink>
          </w:p>
          <w:p w14:paraId="7AFEE90D" w14:textId="77777777" w:rsidR="00223695" w:rsidRPr="009459AD" w:rsidRDefault="00223695" w:rsidP="00223695">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p>
          <w:p w14:paraId="203F929B" w14:textId="77777777" w:rsidR="00223695" w:rsidRPr="006B5884" w:rsidRDefault="00223695" w:rsidP="00223695">
            <w:pPr>
              <w:widowControl w:val="0"/>
              <w:autoSpaceDE w:val="0"/>
              <w:autoSpaceDN w:val="0"/>
              <w:spacing w:before="97" w:after="0" w:line="240" w:lineRule="auto"/>
              <w:ind w:right="50"/>
              <w:jc w:val="both"/>
              <w:rPr>
                <w:rFonts w:ascii="Times New Roman" w:eastAsia="Times New Roman" w:hAnsi="Times New Roman"/>
                <w:b/>
                <w:sz w:val="24"/>
                <w:szCs w:val="24"/>
                <w:u w:color="000000"/>
                <w:lang w:eastAsia="ru-RU"/>
              </w:rPr>
            </w:pPr>
            <w:proofErr w:type="spellStart"/>
            <w:r>
              <w:rPr>
                <w:rFonts w:ascii="Times New Roman" w:eastAsia="Times New Roman" w:hAnsi="Times New Roman"/>
                <w:sz w:val="24"/>
                <w:szCs w:val="24"/>
                <w:lang w:eastAsia="ru-RU"/>
              </w:rPr>
              <w:t>В.о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директор</w:t>
            </w:r>
            <w:proofErr w:type="spellEnd"/>
            <w:r>
              <w:rPr>
                <w:rFonts w:ascii="Times New Roman" w:eastAsia="Times New Roman" w:hAnsi="Times New Roman"/>
                <w:sz w:val="24"/>
                <w:szCs w:val="24"/>
                <w:lang w:eastAsia="ru-RU"/>
              </w:rPr>
              <w:t>а_________/</w:t>
            </w:r>
            <w:r w:rsidRPr="00407738">
              <w:rPr>
                <w:rFonts w:ascii="Times New Roman" w:eastAsia="Times New Roman" w:hAnsi="Times New Roman"/>
                <w:sz w:val="24"/>
                <w:szCs w:val="24"/>
                <w:lang w:eastAsia="ru-RU"/>
              </w:rPr>
              <w:t>Василь ЄРМОШИН</w:t>
            </w:r>
            <w:r>
              <w:rPr>
                <w:rFonts w:ascii="Times New Roman" w:eastAsia="Times New Roman" w:hAnsi="Times New Roman"/>
                <w:sz w:val="24"/>
                <w:szCs w:val="24"/>
                <w:lang w:eastAsia="ru-RU"/>
              </w:rPr>
              <w:t>/</w:t>
            </w:r>
          </w:p>
          <w:p w14:paraId="0DADA5BC"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9BBD02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52E25A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666CF82"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1337A4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3EE6DD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39D1D3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41A586A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062A6FAF"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250B51F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3E54057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38634BF3"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5465845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5591E58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591E43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proofErr w:type="spellStart"/>
            <w:r w:rsidRPr="000E42A3">
              <w:rPr>
                <w:rFonts w:ascii="Times New Roman" w:hAnsi="Times New Roman"/>
                <w:bCs/>
                <w:kern w:val="1"/>
                <w:lang w:eastAsia="ar-SA"/>
              </w:rPr>
              <w:t>тел</w:t>
            </w:r>
            <w:proofErr w:type="spellEnd"/>
            <w:r w:rsidRPr="000E42A3">
              <w:rPr>
                <w:rFonts w:ascii="Times New Roman" w:hAnsi="Times New Roman"/>
                <w:bCs/>
                <w:kern w:val="1"/>
                <w:lang w:eastAsia="ar-SA"/>
              </w:rPr>
              <w:t>/факс _________________________________</w:t>
            </w:r>
          </w:p>
          <w:p w14:paraId="79173E6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BC2E2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E688E5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C2A188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690C3742" w14:textId="77777777" w:rsidR="0023465E" w:rsidRPr="000E42A3" w:rsidRDefault="0023465E" w:rsidP="003112E7">
      <w:pPr>
        <w:spacing w:after="0" w:line="240" w:lineRule="auto"/>
        <w:contextualSpacing/>
        <w:jc w:val="right"/>
        <w:rPr>
          <w:rFonts w:ascii="Times New Roman" w:hAnsi="Times New Roman"/>
          <w:b/>
        </w:rPr>
      </w:pPr>
    </w:p>
    <w:p w14:paraId="14B0C94E" w14:textId="77777777" w:rsidR="0023465E" w:rsidRPr="000E42A3" w:rsidRDefault="0023465E" w:rsidP="003112E7">
      <w:pPr>
        <w:spacing w:after="0" w:line="240" w:lineRule="auto"/>
        <w:contextualSpacing/>
        <w:jc w:val="right"/>
        <w:rPr>
          <w:rFonts w:ascii="Times New Roman" w:hAnsi="Times New Roman"/>
          <w:b/>
        </w:rPr>
      </w:pPr>
    </w:p>
    <w:p w14:paraId="5D275F25" w14:textId="77777777" w:rsidR="0023465E" w:rsidRPr="000E42A3" w:rsidRDefault="0023465E" w:rsidP="003112E7">
      <w:pPr>
        <w:spacing w:after="0" w:line="240" w:lineRule="auto"/>
        <w:contextualSpacing/>
        <w:jc w:val="right"/>
        <w:rPr>
          <w:rFonts w:ascii="Times New Roman" w:hAnsi="Times New Roman"/>
          <w:b/>
        </w:rPr>
      </w:pPr>
    </w:p>
    <w:p w14:paraId="43DC0C4A" w14:textId="270052A5" w:rsidR="0023465E" w:rsidRPr="000E42A3" w:rsidRDefault="0023465E" w:rsidP="00223695">
      <w:pPr>
        <w:spacing w:after="0" w:line="240" w:lineRule="auto"/>
        <w:ind w:left="9204"/>
        <w:contextualSpacing/>
        <w:rPr>
          <w:rFonts w:ascii="Times New Roman" w:hAnsi="Times New Roman"/>
          <w:b/>
        </w:rPr>
      </w:pPr>
      <w:r w:rsidRPr="000E42A3">
        <w:rPr>
          <w:rFonts w:ascii="Times New Roman" w:hAnsi="Times New Roman"/>
          <w:b/>
        </w:rPr>
        <w:t>Додаток №1</w:t>
      </w:r>
    </w:p>
    <w:p w14:paraId="5FD44468" w14:textId="77777777" w:rsidR="0023465E" w:rsidRPr="000E42A3" w:rsidRDefault="0023465E" w:rsidP="003112E7">
      <w:pPr>
        <w:spacing w:after="0" w:line="240" w:lineRule="auto"/>
        <w:contextualSpacing/>
        <w:jc w:val="right"/>
        <w:rPr>
          <w:rFonts w:ascii="Times New Roman" w:hAnsi="Times New Roman"/>
          <w:b/>
        </w:rPr>
      </w:pPr>
    </w:p>
    <w:p w14:paraId="6D512950" w14:textId="46969A49" w:rsidR="0023465E" w:rsidRPr="000E42A3" w:rsidRDefault="00223695" w:rsidP="003112E7">
      <w:pPr>
        <w:spacing w:after="0" w:line="240" w:lineRule="auto"/>
        <w:contextualSpacing/>
        <w:jc w:val="right"/>
        <w:rPr>
          <w:rFonts w:ascii="Times New Roman" w:hAnsi="Times New Roman"/>
          <w:b/>
        </w:rPr>
      </w:pPr>
      <w:r>
        <w:rPr>
          <w:rFonts w:ascii="Times New Roman" w:hAnsi="Times New Roman"/>
          <w:b/>
        </w:rPr>
        <w:lastRenderedPageBreak/>
        <w:t>Додаток №1</w:t>
      </w:r>
    </w:p>
    <w:p w14:paraId="5DAAD29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xml:space="preserve">до Договору </w:t>
      </w:r>
    </w:p>
    <w:p w14:paraId="2751B4DC"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0494207C" w14:textId="77777777" w:rsidR="0023465E" w:rsidRPr="000E42A3" w:rsidRDefault="0023465E" w:rsidP="003112E7">
      <w:pPr>
        <w:autoSpaceDE w:val="0"/>
        <w:autoSpaceDN w:val="0"/>
        <w:adjustRightInd w:val="0"/>
        <w:spacing w:after="0" w:line="240" w:lineRule="auto"/>
        <w:contextualSpacing/>
        <w:rPr>
          <w:rFonts w:ascii="Times New Roman" w:hAnsi="Times New Roman"/>
          <w:b/>
        </w:rPr>
      </w:pPr>
    </w:p>
    <w:p w14:paraId="41AEF03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СПЕЦИФІКАЦІЯ</w:t>
      </w:r>
    </w:p>
    <w:p w14:paraId="6F43410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p>
    <w:p w14:paraId="0222A6D4" w14:textId="57B6034E" w:rsidR="0023465E" w:rsidRPr="000E42A3" w:rsidRDefault="0023465E" w:rsidP="003112E7">
      <w:pPr>
        <w:autoSpaceDE w:val="0"/>
        <w:autoSpaceDN w:val="0"/>
        <w:adjustRightInd w:val="0"/>
        <w:spacing w:after="0" w:line="240" w:lineRule="auto"/>
        <w:contextualSpacing/>
        <w:jc w:val="center"/>
        <w:rPr>
          <w:rFonts w:ascii="Times New Roman" w:hAnsi="Times New Roman"/>
          <w:b/>
          <w:i/>
          <w:snapToGrid w:val="0"/>
          <w:lang w:eastAsia="ru-RU"/>
        </w:rPr>
      </w:pPr>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w:t>
      </w:r>
      <w:r w:rsidR="00F64AB4">
        <w:rPr>
          <w:rFonts w:ascii="Times New Roman" w:hAnsi="Times New Roman"/>
          <w:b/>
          <w:i/>
          <w:snapToGrid w:val="0"/>
          <w:sz w:val="24"/>
          <w:szCs w:val="24"/>
          <w:lang w:eastAsia="ru-RU"/>
        </w:rPr>
        <w:t>П</w:t>
      </w:r>
      <w:r w:rsidR="00F64AB4" w:rsidRPr="00D507A7">
        <w:rPr>
          <w:rFonts w:ascii="Times New Roman" w:hAnsi="Times New Roman"/>
          <w:b/>
          <w:i/>
          <w:snapToGrid w:val="0"/>
          <w:sz w:val="24"/>
          <w:szCs w:val="24"/>
          <w:lang w:eastAsia="ru-RU"/>
        </w:rPr>
        <w:t xml:space="preserve">ослуги з </w:t>
      </w:r>
      <w:r w:rsidR="00F64AB4">
        <w:rPr>
          <w:rFonts w:ascii="Times New Roman" w:hAnsi="Times New Roman"/>
          <w:b/>
          <w:i/>
          <w:snapToGrid w:val="0"/>
          <w:sz w:val="24"/>
          <w:szCs w:val="24"/>
          <w:lang w:eastAsia="ru-RU"/>
        </w:rPr>
        <w:t xml:space="preserve">передпосівної підготовки </w:t>
      </w:r>
      <w:proofErr w:type="spellStart"/>
      <w:r w:rsidR="00F64AB4">
        <w:rPr>
          <w:rFonts w:ascii="Times New Roman" w:hAnsi="Times New Roman"/>
          <w:b/>
          <w:i/>
          <w:snapToGrid w:val="0"/>
          <w:sz w:val="24"/>
          <w:szCs w:val="24"/>
          <w:lang w:eastAsia="ru-RU"/>
        </w:rPr>
        <w:t>грунту</w:t>
      </w:r>
      <w:proofErr w:type="spellEnd"/>
      <w:r w:rsidR="00F64AB4">
        <w:rPr>
          <w:rFonts w:ascii="Times New Roman" w:hAnsi="Times New Roman"/>
          <w:b/>
          <w:i/>
          <w:snapToGrid w:val="0"/>
          <w:sz w:val="24"/>
          <w:szCs w:val="24"/>
          <w:lang w:eastAsia="ru-RU"/>
        </w:rPr>
        <w:t>, внесення добрив, посів кукурудзи та сої</w:t>
      </w:r>
      <w:r w:rsidRPr="000E42A3">
        <w:rPr>
          <w:rFonts w:ascii="Times New Roman" w:hAnsi="Times New Roman"/>
          <w:b/>
          <w:i/>
          <w:snapToGrid w:val="0"/>
          <w:lang w:eastAsia="ru-RU"/>
        </w:rPr>
        <w:t>)</w:t>
      </w:r>
    </w:p>
    <w:p w14:paraId="0666BB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3C14122A" w14:textId="77777777" w:rsidTr="00924759">
        <w:trPr>
          <w:jc w:val="center"/>
        </w:trPr>
        <w:tc>
          <w:tcPr>
            <w:tcW w:w="500" w:type="dxa"/>
            <w:vAlign w:val="center"/>
          </w:tcPr>
          <w:p w14:paraId="2E24B5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5144A36A"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13E0990"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5401B89F"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114876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6B9B338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33D1CBB8" w14:textId="77777777" w:rsidTr="00924759">
        <w:trPr>
          <w:jc w:val="center"/>
        </w:trPr>
        <w:tc>
          <w:tcPr>
            <w:tcW w:w="500" w:type="dxa"/>
          </w:tcPr>
          <w:p w14:paraId="6909AC8C"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332D6827" w14:textId="77777777" w:rsidR="0023465E" w:rsidRPr="000E42A3" w:rsidRDefault="0023465E" w:rsidP="003112E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70016C38" w14:textId="77777777" w:rsidR="0023465E" w:rsidRPr="000E42A3" w:rsidRDefault="0023465E" w:rsidP="003112E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1A1883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CF2B6B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76584812"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5BD20215" w14:textId="77777777" w:rsidTr="00924759">
        <w:trPr>
          <w:jc w:val="center"/>
        </w:trPr>
        <w:tc>
          <w:tcPr>
            <w:tcW w:w="500" w:type="dxa"/>
          </w:tcPr>
          <w:p w14:paraId="128126B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FB7F2C7" w14:textId="77777777" w:rsidR="0023465E" w:rsidRPr="000E42A3" w:rsidRDefault="0023465E" w:rsidP="003112E7">
            <w:pPr>
              <w:spacing w:after="0" w:line="240" w:lineRule="auto"/>
              <w:contextualSpacing/>
              <w:rPr>
                <w:rFonts w:ascii="Times New Roman" w:hAnsi="Times New Roman"/>
              </w:rPr>
            </w:pPr>
          </w:p>
        </w:tc>
        <w:tc>
          <w:tcPr>
            <w:tcW w:w="1245" w:type="dxa"/>
            <w:vAlign w:val="center"/>
          </w:tcPr>
          <w:p w14:paraId="4EE9BF7E"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vAlign w:val="center"/>
          </w:tcPr>
          <w:p w14:paraId="786420B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rPr>
            </w:pPr>
          </w:p>
        </w:tc>
        <w:tc>
          <w:tcPr>
            <w:tcW w:w="1649" w:type="dxa"/>
          </w:tcPr>
          <w:p w14:paraId="3447BB1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Pr>
          <w:p w14:paraId="3EE1143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r w:rsidR="0023465E" w:rsidRPr="000E42A3" w14:paraId="2C9EB834" w14:textId="77777777" w:rsidTr="00924759">
        <w:trPr>
          <w:jc w:val="center"/>
        </w:trPr>
        <w:tc>
          <w:tcPr>
            <w:tcW w:w="500" w:type="dxa"/>
            <w:tcBorders>
              <w:left w:val="nil"/>
              <w:bottom w:val="nil"/>
              <w:right w:val="nil"/>
            </w:tcBorders>
          </w:tcPr>
          <w:p w14:paraId="22A6D9F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76058A23" w14:textId="77777777" w:rsidR="0023465E" w:rsidRPr="000E42A3" w:rsidRDefault="0023465E" w:rsidP="003112E7">
            <w:pPr>
              <w:spacing w:after="0" w:line="240" w:lineRule="auto"/>
              <w:contextualSpacing/>
              <w:rPr>
                <w:rFonts w:ascii="Times New Roman" w:hAnsi="Times New Roman"/>
              </w:rPr>
            </w:pPr>
          </w:p>
        </w:tc>
        <w:tc>
          <w:tcPr>
            <w:tcW w:w="1245" w:type="dxa"/>
            <w:tcBorders>
              <w:left w:val="nil"/>
              <w:bottom w:val="nil"/>
              <w:right w:val="nil"/>
            </w:tcBorders>
            <w:vAlign w:val="center"/>
          </w:tcPr>
          <w:p w14:paraId="4D9148A4"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599C930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66C0FFA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151DA06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bl>
    <w:p w14:paraId="600D6C3E" w14:textId="77777777" w:rsidR="0023465E" w:rsidRPr="000E42A3" w:rsidRDefault="0023465E"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7C6ED6B7" w14:textId="77777777" w:rsidTr="00924759">
        <w:trPr>
          <w:jc w:val="center"/>
        </w:trPr>
        <w:tc>
          <w:tcPr>
            <w:tcW w:w="5496" w:type="dxa"/>
            <w:gridSpan w:val="2"/>
          </w:tcPr>
          <w:p w14:paraId="7DFE800E"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27838AC1"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3BEEE97C"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5500C179" w14:textId="77777777" w:rsidTr="00924759">
              <w:trPr>
                <w:trHeight w:val="294"/>
              </w:trPr>
              <w:tc>
                <w:tcPr>
                  <w:tcW w:w="5252" w:type="dxa"/>
                  <w:vAlign w:val="bottom"/>
                </w:tcPr>
                <w:p w14:paraId="4560867E"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Державний професійно-технічний навчальний заклад «</w:t>
                  </w:r>
                  <w:proofErr w:type="spellStart"/>
                  <w:r w:rsidRPr="009459AD">
                    <w:rPr>
                      <w:rFonts w:ascii="Times New Roman" w:eastAsia="Times New Roman" w:hAnsi="Times New Roman"/>
                      <w:sz w:val="24"/>
                      <w:szCs w:val="24"/>
                      <w:u w:color="000000"/>
                      <w:lang w:eastAsia="ru-RU"/>
                    </w:rPr>
                    <w:t>Яготинський</w:t>
                  </w:r>
                  <w:proofErr w:type="spellEnd"/>
                  <w:r w:rsidRPr="009459AD">
                    <w:rPr>
                      <w:rFonts w:ascii="Times New Roman" w:eastAsia="Times New Roman" w:hAnsi="Times New Roman"/>
                      <w:sz w:val="24"/>
                      <w:szCs w:val="24"/>
                      <w:u w:color="000000"/>
                      <w:lang w:eastAsia="ru-RU"/>
                    </w:rPr>
                    <w:t xml:space="preserve"> центр професійно-технічної освіти»</w:t>
                  </w:r>
                </w:p>
                <w:p w14:paraId="23146EEF"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ЄДРПОУ: 05536691</w:t>
                  </w:r>
                </w:p>
                <w:p w14:paraId="61F09486"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Адреса: вул. Київська,6, м. Яготин, Бориспільський р-н, Київська обл., 07700</w:t>
                  </w:r>
                </w:p>
                <w:p w14:paraId="657EC061"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Банк:Державна казначейська служба України м. Київ</w:t>
                  </w:r>
                </w:p>
                <w:p w14:paraId="4AA73210"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Р/</w:t>
                  </w:r>
                  <w:proofErr w:type="spellStart"/>
                  <w:r w:rsidRPr="009459AD">
                    <w:rPr>
                      <w:rFonts w:ascii="Times New Roman" w:eastAsia="Times New Roman" w:hAnsi="Times New Roman"/>
                      <w:sz w:val="24"/>
                      <w:szCs w:val="24"/>
                      <w:u w:color="000000"/>
                      <w:lang w:eastAsia="ru-RU"/>
                    </w:rPr>
                    <w:t>р</w:t>
                  </w:r>
                  <w:proofErr w:type="spellEnd"/>
                  <w:r w:rsidRPr="009459AD">
                    <w:rPr>
                      <w:rFonts w:ascii="Times New Roman" w:eastAsia="Times New Roman" w:hAnsi="Times New Roman"/>
                      <w:sz w:val="24"/>
                      <w:szCs w:val="24"/>
                      <w:u w:color="000000"/>
                      <w:lang w:eastAsia="ru-RU"/>
                    </w:rPr>
                    <w:t xml:space="preserve">  UA038201720344271005200015886</w:t>
                  </w:r>
                </w:p>
                <w:p w14:paraId="0B386E13"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 платника ПДВ З 01.09.2017- 055366910252</w:t>
                  </w:r>
                </w:p>
                <w:p w14:paraId="0EE395B7"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Тел.: (04575)41164</w:t>
                  </w:r>
                </w:p>
                <w:p w14:paraId="4BF3338B" w14:textId="77777777" w:rsidR="00F64AB4"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e-</w:t>
                  </w:r>
                  <w:proofErr w:type="spellStart"/>
                  <w:r w:rsidRPr="009459AD">
                    <w:rPr>
                      <w:rFonts w:ascii="Times New Roman" w:eastAsia="Times New Roman" w:hAnsi="Times New Roman"/>
                      <w:sz w:val="24"/>
                      <w:szCs w:val="24"/>
                      <w:u w:color="000000"/>
                      <w:lang w:eastAsia="ru-RU"/>
                    </w:rPr>
                    <w:t>mail</w:t>
                  </w:r>
                  <w:proofErr w:type="spellEnd"/>
                  <w:r w:rsidRPr="009459AD">
                    <w:rPr>
                      <w:rFonts w:ascii="Times New Roman" w:eastAsia="Times New Roman" w:hAnsi="Times New Roman"/>
                      <w:sz w:val="24"/>
                      <w:szCs w:val="24"/>
                      <w:u w:color="000000"/>
                      <w:lang w:eastAsia="ru-RU"/>
                    </w:rPr>
                    <w:t xml:space="preserve">: </w:t>
                  </w:r>
                  <w:hyperlink r:id="rId36" w:history="1">
                    <w:r w:rsidRPr="00123E54">
                      <w:rPr>
                        <w:rStyle w:val="a6"/>
                        <w:rFonts w:ascii="Times New Roman" w:eastAsia="Times New Roman" w:hAnsi="Times New Roman"/>
                        <w:sz w:val="24"/>
                        <w:szCs w:val="24"/>
                        <w:u w:color="000000"/>
                        <w:lang w:eastAsia="ru-RU"/>
                      </w:rPr>
                      <w:t>yagotincpto@ukr.net</w:t>
                    </w:r>
                  </w:hyperlink>
                </w:p>
                <w:p w14:paraId="4C0D3FD3"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p>
                <w:p w14:paraId="335663CF" w14:textId="77777777" w:rsidR="00F64AB4" w:rsidRPr="006B5884" w:rsidRDefault="00F64AB4" w:rsidP="00F64AB4">
                  <w:pPr>
                    <w:widowControl w:val="0"/>
                    <w:autoSpaceDE w:val="0"/>
                    <w:autoSpaceDN w:val="0"/>
                    <w:spacing w:before="97" w:after="0" w:line="240" w:lineRule="auto"/>
                    <w:ind w:right="50"/>
                    <w:jc w:val="both"/>
                    <w:rPr>
                      <w:rFonts w:ascii="Times New Roman" w:eastAsia="Times New Roman" w:hAnsi="Times New Roman"/>
                      <w:b/>
                      <w:sz w:val="24"/>
                      <w:szCs w:val="24"/>
                      <w:u w:color="000000"/>
                      <w:lang w:eastAsia="ru-RU"/>
                    </w:rPr>
                  </w:pPr>
                  <w:proofErr w:type="spellStart"/>
                  <w:r>
                    <w:rPr>
                      <w:rFonts w:ascii="Times New Roman" w:eastAsia="Times New Roman" w:hAnsi="Times New Roman"/>
                      <w:sz w:val="24"/>
                      <w:szCs w:val="24"/>
                      <w:lang w:eastAsia="ru-RU"/>
                    </w:rPr>
                    <w:t>В.о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директор</w:t>
                  </w:r>
                  <w:proofErr w:type="spellEnd"/>
                  <w:r>
                    <w:rPr>
                      <w:rFonts w:ascii="Times New Roman" w:eastAsia="Times New Roman" w:hAnsi="Times New Roman"/>
                      <w:sz w:val="24"/>
                      <w:szCs w:val="24"/>
                      <w:lang w:eastAsia="ru-RU"/>
                    </w:rPr>
                    <w:t>а_________/</w:t>
                  </w:r>
                  <w:r w:rsidRPr="00407738">
                    <w:rPr>
                      <w:rFonts w:ascii="Times New Roman" w:eastAsia="Times New Roman" w:hAnsi="Times New Roman"/>
                      <w:sz w:val="24"/>
                      <w:szCs w:val="24"/>
                      <w:lang w:eastAsia="ru-RU"/>
                    </w:rPr>
                    <w:t>Василь ЄРМОШИН</w:t>
                  </w:r>
                  <w:r>
                    <w:rPr>
                      <w:rFonts w:ascii="Times New Roman" w:eastAsia="Times New Roman" w:hAnsi="Times New Roman"/>
                      <w:sz w:val="24"/>
                      <w:szCs w:val="24"/>
                      <w:lang w:eastAsia="ru-RU"/>
                    </w:rPr>
                    <w:t>/</w:t>
                  </w:r>
                </w:p>
                <w:p w14:paraId="111A54B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688241B" w14:textId="6088D4DD"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w:t>
                  </w:r>
                  <w:r w:rsidR="00F64AB4">
                    <w:rPr>
                      <w:rFonts w:ascii="Times New Roman" w:hAnsi="Times New Roman"/>
                      <w:bCs/>
                      <w:kern w:val="1"/>
                      <w:lang w:eastAsia="ar-SA"/>
                    </w:rPr>
                    <w:t xml:space="preserve"> </w:t>
                  </w:r>
                  <w:r w:rsidRPr="000E42A3">
                    <w:rPr>
                      <w:rFonts w:ascii="Times New Roman" w:hAnsi="Times New Roman"/>
                      <w:bCs/>
                      <w:kern w:val="1"/>
                      <w:lang w:eastAsia="ar-SA"/>
                    </w:rPr>
                    <w:t>МП</w:t>
                  </w:r>
                </w:p>
              </w:tc>
              <w:tc>
                <w:tcPr>
                  <w:tcW w:w="4726" w:type="dxa"/>
                  <w:vAlign w:val="bottom"/>
                </w:tcPr>
                <w:p w14:paraId="0FDE0F61" w14:textId="77777777" w:rsidR="0023465E" w:rsidRPr="000E42A3" w:rsidRDefault="0023465E" w:rsidP="003112E7">
                  <w:pPr>
                    <w:pStyle w:val="a3"/>
                    <w:contextualSpacing/>
                    <w:rPr>
                      <w:rFonts w:ascii="Times New Roman" w:hAnsi="Times New Roman"/>
                      <w:w w:val="99"/>
                    </w:rPr>
                  </w:pPr>
                </w:p>
              </w:tc>
            </w:tr>
          </w:tbl>
          <w:p w14:paraId="190B1281"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8D1A6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DF2E23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9DDC68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C16F63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7F1C5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13B275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5612C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578018C1" w14:textId="77777777" w:rsidR="0023465E" w:rsidRPr="000E42A3" w:rsidRDefault="0023465E" w:rsidP="003112E7">
      <w:pPr>
        <w:spacing w:after="0" w:line="240" w:lineRule="auto"/>
        <w:contextualSpacing/>
        <w:jc w:val="center"/>
        <w:rPr>
          <w:rFonts w:ascii="Times New Roman" w:hAnsi="Times New Roman"/>
          <w:b/>
        </w:rPr>
      </w:pPr>
    </w:p>
    <w:p w14:paraId="684294BA" w14:textId="2DC40999"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r>
      <w:r w:rsidR="00F64AB4">
        <w:rPr>
          <w:rFonts w:ascii="Times New Roman" w:hAnsi="Times New Roman"/>
          <w:b/>
        </w:rPr>
        <w:lastRenderedPageBreak/>
        <w:t>Додаток №2</w:t>
      </w:r>
      <w:r w:rsidRPr="000E42A3">
        <w:rPr>
          <w:rFonts w:ascii="Times New Roman" w:hAnsi="Times New Roman"/>
          <w:b/>
        </w:rPr>
        <w:t xml:space="preserve"> до Договору </w:t>
      </w:r>
    </w:p>
    <w:p w14:paraId="79B05436"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C9B8F01" w14:textId="77777777" w:rsidR="0023465E" w:rsidRPr="000E42A3" w:rsidRDefault="0023465E" w:rsidP="003112E7">
      <w:pPr>
        <w:spacing w:after="0" w:line="240" w:lineRule="auto"/>
        <w:ind w:firstLine="709"/>
        <w:contextualSpacing/>
        <w:jc w:val="center"/>
        <w:rPr>
          <w:rFonts w:ascii="Times New Roman" w:hAnsi="Times New Roman"/>
          <w:b/>
        </w:rPr>
      </w:pPr>
    </w:p>
    <w:p w14:paraId="76CA0F13" w14:textId="77777777" w:rsidR="0023465E" w:rsidRPr="000E42A3" w:rsidRDefault="0023465E" w:rsidP="003112E7">
      <w:pPr>
        <w:spacing w:after="0" w:line="240" w:lineRule="auto"/>
        <w:ind w:firstLine="709"/>
        <w:contextualSpacing/>
        <w:jc w:val="center"/>
        <w:rPr>
          <w:rFonts w:ascii="Times New Roman" w:hAnsi="Times New Roman"/>
          <w:b/>
        </w:rPr>
      </w:pPr>
      <w:r w:rsidRPr="000E42A3">
        <w:rPr>
          <w:rFonts w:ascii="Times New Roman" w:hAnsi="Times New Roman"/>
          <w:b/>
        </w:rPr>
        <w:t>Порядок змін умов договору про закупівлю</w:t>
      </w:r>
    </w:p>
    <w:p w14:paraId="40B13387" w14:textId="77777777" w:rsidR="0023465E" w:rsidRPr="000E42A3" w:rsidRDefault="0023465E" w:rsidP="003112E7">
      <w:pPr>
        <w:spacing w:after="0" w:line="240" w:lineRule="auto"/>
        <w:ind w:firstLine="709"/>
        <w:contextualSpacing/>
        <w:jc w:val="both"/>
        <w:rPr>
          <w:rFonts w:ascii="Times New Roman" w:hAnsi="Times New Roman"/>
        </w:rPr>
      </w:pPr>
    </w:p>
    <w:p w14:paraId="6912A3F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 xml:space="preserve">1. Зміни щодо істотних умов договору про закупівлю можуть вноситись у випадках згідно із п. 19 </w:t>
      </w:r>
      <w:bookmarkStart w:id="65" w:name="n3"/>
      <w:bookmarkEnd w:id="65"/>
      <w:r w:rsidRPr="000E42A3">
        <w:rPr>
          <w:rFonts w:ascii="Times New Roman" w:hAnsi="Times New Roman"/>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та оформлюються в такій самій формі, що й договір про закупівлю, а саме у письмовій формі шляхом укладення додаткового договору (угоди).</w:t>
      </w:r>
    </w:p>
    <w:p w14:paraId="0B2970CF"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2. Пропозицію щодо внесення змін до договору може зробити кожна із сторін договору.</w:t>
      </w:r>
    </w:p>
    <w:p w14:paraId="4FD97783"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CAACE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4E585C0E"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ED07721"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0E76F200"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2EA8A5"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66" w:name="n278"/>
      <w:bookmarkStart w:id="67" w:name="n74"/>
      <w:bookmarkEnd w:id="66"/>
      <w:bookmarkEnd w:id="67"/>
      <w:r w:rsidRPr="000E42A3">
        <w:rPr>
          <w:sz w:val="22"/>
          <w:szCs w:val="22"/>
        </w:rPr>
        <w:t>1) зменшення обсягів закупівлі, зокрема з урахуванням фактичного обсягу видатків замовника;</w:t>
      </w:r>
    </w:p>
    <w:p w14:paraId="0D086FBA"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68" w:name="n75"/>
      <w:bookmarkStart w:id="69" w:name="n76"/>
      <w:bookmarkEnd w:id="68"/>
      <w:bookmarkEnd w:id="69"/>
      <w:r w:rsidRPr="000E42A3">
        <w:rPr>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17B2E560"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0" w:name="n77"/>
      <w:bookmarkEnd w:id="70"/>
      <w:r w:rsidRPr="000E42A3">
        <w:rPr>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4D32"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1" w:name="n374"/>
      <w:bookmarkStart w:id="72" w:name="n78"/>
      <w:bookmarkEnd w:id="71"/>
      <w:bookmarkEnd w:id="72"/>
      <w:r w:rsidRPr="000E42A3">
        <w:rPr>
          <w:sz w:val="22"/>
          <w:szCs w:val="22"/>
        </w:rPr>
        <w:t>4) погодження зміни ціни в договорі про закупівлю в бік зменшення (без зміни кількості (обсягу) та якості товарів, робіт і послуг);</w:t>
      </w:r>
    </w:p>
    <w:p w14:paraId="039C4F49"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3" w:name="n79"/>
      <w:bookmarkEnd w:id="73"/>
      <w:r w:rsidRPr="000E42A3">
        <w:rPr>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9A4803"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4" w:name="n80"/>
      <w:bookmarkEnd w:id="74"/>
      <w:r w:rsidRPr="000E42A3">
        <w:rPr>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42A3">
        <w:rPr>
          <w:sz w:val="22"/>
          <w:szCs w:val="22"/>
        </w:rPr>
        <w:t>Platts</w:t>
      </w:r>
      <w:proofErr w:type="spellEnd"/>
      <w:r w:rsidRPr="000E42A3">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C9602D"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5" w:name="n81"/>
      <w:bookmarkEnd w:id="75"/>
      <w:r w:rsidRPr="000E42A3">
        <w:rPr>
          <w:sz w:val="22"/>
          <w:szCs w:val="22"/>
        </w:rPr>
        <w:t xml:space="preserve">7) </w:t>
      </w:r>
      <w:r w:rsidRPr="000E42A3">
        <w:rPr>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7B63F6" w14:textId="77777777" w:rsidR="0023465E" w:rsidRDefault="0023465E" w:rsidP="003112E7">
      <w:pPr>
        <w:pStyle w:val="a3"/>
        <w:contextualSpacing/>
        <w:jc w:val="both"/>
        <w:rPr>
          <w:rFonts w:ascii="Times New Roman" w:hAnsi="Times New Roman"/>
        </w:rPr>
      </w:pPr>
    </w:p>
    <w:p w14:paraId="17B67E08" w14:textId="77777777" w:rsidR="00B47BE0" w:rsidRPr="000E42A3" w:rsidRDefault="00B47BE0"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4DD99842" w14:textId="77777777" w:rsidTr="00924759">
        <w:trPr>
          <w:jc w:val="center"/>
        </w:trPr>
        <w:tc>
          <w:tcPr>
            <w:tcW w:w="5496" w:type="dxa"/>
            <w:gridSpan w:val="2"/>
          </w:tcPr>
          <w:p w14:paraId="4F0DAC15"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5A8F7DC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26831084"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0F7B322F" w14:textId="77777777" w:rsidTr="00924759">
              <w:trPr>
                <w:trHeight w:val="294"/>
              </w:trPr>
              <w:tc>
                <w:tcPr>
                  <w:tcW w:w="5252" w:type="dxa"/>
                  <w:vAlign w:val="bottom"/>
                </w:tcPr>
                <w:p w14:paraId="607CE43C"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Державний професійно-технічний навчальний заклад «</w:t>
                  </w:r>
                  <w:proofErr w:type="spellStart"/>
                  <w:r w:rsidRPr="009459AD">
                    <w:rPr>
                      <w:rFonts w:ascii="Times New Roman" w:eastAsia="Times New Roman" w:hAnsi="Times New Roman"/>
                      <w:sz w:val="24"/>
                      <w:szCs w:val="24"/>
                      <w:u w:color="000000"/>
                      <w:lang w:eastAsia="ru-RU"/>
                    </w:rPr>
                    <w:t>Яготинський</w:t>
                  </w:r>
                  <w:proofErr w:type="spellEnd"/>
                  <w:r w:rsidRPr="009459AD">
                    <w:rPr>
                      <w:rFonts w:ascii="Times New Roman" w:eastAsia="Times New Roman" w:hAnsi="Times New Roman"/>
                      <w:sz w:val="24"/>
                      <w:szCs w:val="24"/>
                      <w:u w:color="000000"/>
                      <w:lang w:eastAsia="ru-RU"/>
                    </w:rPr>
                    <w:t xml:space="preserve"> центр професійно-технічної освіти»</w:t>
                  </w:r>
                </w:p>
                <w:p w14:paraId="324CB6E0"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ЄДРПОУ: 05536691</w:t>
                  </w:r>
                </w:p>
                <w:p w14:paraId="44108A7D"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Адреса: вул. Київська,6, м. Яготин, Бориспільський р-н, Київська обл., 07700</w:t>
                  </w:r>
                </w:p>
                <w:p w14:paraId="499DB274"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Банк:Державна казначейська служба України м. Київ</w:t>
                  </w:r>
                </w:p>
                <w:p w14:paraId="41D3EC33"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Р/</w:t>
                  </w:r>
                  <w:proofErr w:type="spellStart"/>
                  <w:r w:rsidRPr="009459AD">
                    <w:rPr>
                      <w:rFonts w:ascii="Times New Roman" w:eastAsia="Times New Roman" w:hAnsi="Times New Roman"/>
                      <w:sz w:val="24"/>
                      <w:szCs w:val="24"/>
                      <w:u w:color="000000"/>
                      <w:lang w:eastAsia="ru-RU"/>
                    </w:rPr>
                    <w:t>р</w:t>
                  </w:r>
                  <w:proofErr w:type="spellEnd"/>
                  <w:r w:rsidRPr="009459AD">
                    <w:rPr>
                      <w:rFonts w:ascii="Times New Roman" w:eastAsia="Times New Roman" w:hAnsi="Times New Roman"/>
                      <w:sz w:val="24"/>
                      <w:szCs w:val="24"/>
                      <w:u w:color="000000"/>
                      <w:lang w:eastAsia="ru-RU"/>
                    </w:rPr>
                    <w:t xml:space="preserve">  UA038201720344271005200015886</w:t>
                  </w:r>
                </w:p>
                <w:p w14:paraId="7A19351E"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 платника ПДВ З 01.09.2017- 055366910252</w:t>
                  </w:r>
                </w:p>
                <w:p w14:paraId="3417C2E0"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lastRenderedPageBreak/>
                    <w:t>Тел.: (04575)41164</w:t>
                  </w:r>
                </w:p>
                <w:p w14:paraId="0E9BD256" w14:textId="77777777" w:rsidR="00F64AB4"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r w:rsidRPr="009459AD">
                    <w:rPr>
                      <w:rFonts w:ascii="Times New Roman" w:eastAsia="Times New Roman" w:hAnsi="Times New Roman"/>
                      <w:sz w:val="24"/>
                      <w:szCs w:val="24"/>
                      <w:u w:color="000000"/>
                      <w:lang w:eastAsia="ru-RU"/>
                    </w:rPr>
                    <w:t>e-</w:t>
                  </w:r>
                  <w:proofErr w:type="spellStart"/>
                  <w:r w:rsidRPr="009459AD">
                    <w:rPr>
                      <w:rFonts w:ascii="Times New Roman" w:eastAsia="Times New Roman" w:hAnsi="Times New Roman"/>
                      <w:sz w:val="24"/>
                      <w:szCs w:val="24"/>
                      <w:u w:color="000000"/>
                      <w:lang w:eastAsia="ru-RU"/>
                    </w:rPr>
                    <w:t>mail</w:t>
                  </w:r>
                  <w:proofErr w:type="spellEnd"/>
                  <w:r w:rsidRPr="009459AD">
                    <w:rPr>
                      <w:rFonts w:ascii="Times New Roman" w:eastAsia="Times New Roman" w:hAnsi="Times New Roman"/>
                      <w:sz w:val="24"/>
                      <w:szCs w:val="24"/>
                      <w:u w:color="000000"/>
                      <w:lang w:eastAsia="ru-RU"/>
                    </w:rPr>
                    <w:t xml:space="preserve">: </w:t>
                  </w:r>
                  <w:hyperlink r:id="rId37" w:history="1">
                    <w:r w:rsidRPr="00123E54">
                      <w:rPr>
                        <w:rStyle w:val="a6"/>
                        <w:rFonts w:ascii="Times New Roman" w:eastAsia="Times New Roman" w:hAnsi="Times New Roman"/>
                        <w:sz w:val="24"/>
                        <w:szCs w:val="24"/>
                        <w:u w:color="000000"/>
                        <w:lang w:eastAsia="ru-RU"/>
                      </w:rPr>
                      <w:t>yagotincpto@ukr.net</w:t>
                    </w:r>
                  </w:hyperlink>
                </w:p>
                <w:p w14:paraId="0AE0E13F" w14:textId="77777777" w:rsidR="00F64AB4" w:rsidRPr="009459AD" w:rsidRDefault="00F64AB4" w:rsidP="00F64AB4">
                  <w:pPr>
                    <w:widowControl w:val="0"/>
                    <w:autoSpaceDE w:val="0"/>
                    <w:autoSpaceDN w:val="0"/>
                    <w:spacing w:before="97" w:after="0" w:line="240" w:lineRule="auto"/>
                    <w:ind w:right="50"/>
                    <w:jc w:val="both"/>
                    <w:rPr>
                      <w:rFonts w:ascii="Times New Roman" w:eastAsia="Times New Roman" w:hAnsi="Times New Roman"/>
                      <w:sz w:val="24"/>
                      <w:szCs w:val="24"/>
                      <w:u w:color="000000"/>
                      <w:lang w:eastAsia="ru-RU"/>
                    </w:rPr>
                  </w:pPr>
                </w:p>
                <w:p w14:paraId="702DE39C" w14:textId="77777777" w:rsidR="00F64AB4" w:rsidRPr="006B5884" w:rsidRDefault="00F64AB4" w:rsidP="00F64AB4">
                  <w:pPr>
                    <w:widowControl w:val="0"/>
                    <w:autoSpaceDE w:val="0"/>
                    <w:autoSpaceDN w:val="0"/>
                    <w:spacing w:before="97" w:after="0" w:line="240" w:lineRule="auto"/>
                    <w:ind w:right="50"/>
                    <w:jc w:val="both"/>
                    <w:rPr>
                      <w:rFonts w:ascii="Times New Roman" w:eastAsia="Times New Roman" w:hAnsi="Times New Roman"/>
                      <w:b/>
                      <w:sz w:val="24"/>
                      <w:szCs w:val="24"/>
                      <w:u w:color="000000"/>
                      <w:lang w:eastAsia="ru-RU"/>
                    </w:rPr>
                  </w:pPr>
                  <w:proofErr w:type="spellStart"/>
                  <w:r>
                    <w:rPr>
                      <w:rFonts w:ascii="Times New Roman" w:eastAsia="Times New Roman" w:hAnsi="Times New Roman"/>
                      <w:sz w:val="24"/>
                      <w:szCs w:val="24"/>
                      <w:lang w:eastAsia="ru-RU"/>
                    </w:rPr>
                    <w:t>В.о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директор</w:t>
                  </w:r>
                  <w:proofErr w:type="spellEnd"/>
                  <w:r>
                    <w:rPr>
                      <w:rFonts w:ascii="Times New Roman" w:eastAsia="Times New Roman" w:hAnsi="Times New Roman"/>
                      <w:sz w:val="24"/>
                      <w:szCs w:val="24"/>
                      <w:lang w:eastAsia="ru-RU"/>
                    </w:rPr>
                    <w:t>а_________/</w:t>
                  </w:r>
                  <w:r w:rsidRPr="00407738">
                    <w:rPr>
                      <w:rFonts w:ascii="Times New Roman" w:eastAsia="Times New Roman" w:hAnsi="Times New Roman"/>
                      <w:sz w:val="24"/>
                      <w:szCs w:val="24"/>
                      <w:lang w:eastAsia="ru-RU"/>
                    </w:rPr>
                    <w:t>Василь ЄРМОШИН</w:t>
                  </w:r>
                  <w:r>
                    <w:rPr>
                      <w:rFonts w:ascii="Times New Roman" w:eastAsia="Times New Roman" w:hAnsi="Times New Roman"/>
                      <w:sz w:val="24"/>
                      <w:szCs w:val="24"/>
                      <w:lang w:eastAsia="ru-RU"/>
                    </w:rPr>
                    <w:t>/</w:t>
                  </w:r>
                </w:p>
                <w:p w14:paraId="64779754" w14:textId="7AC8F97B"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5AF54C41" w14:textId="77777777" w:rsidR="0023465E" w:rsidRPr="000E42A3" w:rsidRDefault="0023465E" w:rsidP="003112E7">
                  <w:pPr>
                    <w:pStyle w:val="a3"/>
                    <w:contextualSpacing/>
                    <w:rPr>
                      <w:rFonts w:ascii="Times New Roman" w:hAnsi="Times New Roman"/>
                      <w:w w:val="99"/>
                    </w:rPr>
                  </w:pPr>
                </w:p>
              </w:tc>
            </w:tr>
          </w:tbl>
          <w:p w14:paraId="0440DD04"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476B8ED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452896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D6EAF2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A4155F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78C8C06"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5E496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D5F27B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0D1D4F8E"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
        </w:rPr>
        <w:lastRenderedPageBreak/>
        <w:br w:type="page"/>
      </w:r>
    </w:p>
    <w:p w14:paraId="779CFF90" w14:textId="0D70AF70" w:rsidR="008B1D22" w:rsidRDefault="00D96458" w:rsidP="00DC30F7">
      <w:pPr>
        <w:tabs>
          <w:tab w:val="left" w:pos="426"/>
        </w:tabs>
        <w:spacing w:after="0" w:line="240" w:lineRule="auto"/>
        <w:rPr>
          <w:rFonts w:eastAsiaTheme="minorEastAsia"/>
          <w:b/>
          <w:color w:val="000000"/>
          <w:lang w:eastAsia="uk-UA"/>
        </w:rPr>
      </w:pPr>
      <w:r>
        <w:rPr>
          <w:rFonts w:ascii="Times New Roman" w:hAnsi="Times New Roman"/>
          <w:b/>
          <w:lang w:eastAsia="ru-RU"/>
        </w:rPr>
        <w:lastRenderedPageBreak/>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p>
    <w:p w14:paraId="5F090CB3" w14:textId="38009C5F" w:rsidR="00D96458" w:rsidRPr="00DC30F7" w:rsidRDefault="00DC30F7" w:rsidP="00BE47D2">
      <w:pPr>
        <w:widowControl w:val="0"/>
        <w:ind w:left="7788" w:firstLine="708"/>
        <w:contextualSpacing/>
        <w:rPr>
          <w:rFonts w:ascii="Times New Roman" w:eastAsiaTheme="minorEastAsia" w:hAnsi="Times New Roman"/>
          <w:b/>
          <w:color w:val="000000"/>
          <w:lang w:eastAsia="uk-UA"/>
        </w:rPr>
      </w:pPr>
      <w:r>
        <w:rPr>
          <w:rFonts w:ascii="Times New Roman" w:eastAsiaTheme="minorEastAsia" w:hAnsi="Times New Roman"/>
          <w:b/>
          <w:color w:val="000000"/>
          <w:lang w:eastAsia="uk-UA"/>
        </w:rPr>
        <w:t>Додаток 4</w:t>
      </w:r>
    </w:p>
    <w:p w14:paraId="793921BD" w14:textId="77777777" w:rsidR="00D96458" w:rsidRPr="00DC30F7" w:rsidRDefault="00D96458" w:rsidP="00D96458">
      <w:pPr>
        <w:widowControl w:val="0"/>
        <w:ind w:firstLine="5954"/>
        <w:contextualSpacing/>
        <w:jc w:val="right"/>
        <w:rPr>
          <w:rFonts w:ascii="Times New Roman" w:eastAsiaTheme="minorEastAsia" w:hAnsi="Times New Roman"/>
          <w:i/>
          <w:color w:val="000000"/>
          <w:lang w:eastAsia="uk-UA"/>
        </w:rPr>
      </w:pPr>
      <w:r w:rsidRPr="00DC30F7">
        <w:rPr>
          <w:rFonts w:ascii="Times New Roman" w:eastAsiaTheme="minorEastAsia" w:hAnsi="Times New Roman"/>
          <w:i/>
          <w:color w:val="000000"/>
          <w:lang w:eastAsia="uk-UA"/>
        </w:rPr>
        <w:t>до тендерної документації</w:t>
      </w:r>
    </w:p>
    <w:p w14:paraId="1FD05363" w14:textId="77777777" w:rsidR="00D96458" w:rsidRPr="000E1222" w:rsidRDefault="00D96458" w:rsidP="00D96458">
      <w:pPr>
        <w:ind w:firstLine="851"/>
        <w:jc w:val="right"/>
        <w:outlineLvl w:val="0"/>
        <w:rPr>
          <w:rFonts w:eastAsia="Times New Roman"/>
          <w:b/>
          <w:sz w:val="16"/>
          <w:szCs w:val="16"/>
          <w:lang w:eastAsia="uk-UA"/>
        </w:rPr>
      </w:pPr>
    </w:p>
    <w:p w14:paraId="161BBD08" w14:textId="77777777" w:rsidR="00D96458" w:rsidRPr="00D96458" w:rsidRDefault="00D96458" w:rsidP="00D96458">
      <w:pPr>
        <w:spacing w:line="228" w:lineRule="auto"/>
        <w:ind w:firstLine="851"/>
        <w:jc w:val="center"/>
        <w:outlineLvl w:val="0"/>
        <w:rPr>
          <w:rFonts w:ascii="Times New Roman" w:hAnsi="Times New Roman"/>
          <w:b/>
          <w:sz w:val="24"/>
          <w:szCs w:val="24"/>
        </w:rPr>
      </w:pPr>
      <w:r w:rsidRPr="00D96458">
        <w:rPr>
          <w:rFonts w:ascii="Times New Roman" w:hAnsi="Times New Roman"/>
          <w:b/>
          <w:sz w:val="24"/>
          <w:szCs w:val="24"/>
        </w:rPr>
        <w:t>«ТЕНДЕРНА   ПРОПОЗИЦІЯ»</w:t>
      </w:r>
    </w:p>
    <w:p w14:paraId="412F9AFF" w14:textId="77777777" w:rsidR="00D96458" w:rsidRPr="00D96458" w:rsidRDefault="00D96458" w:rsidP="00D96458">
      <w:pPr>
        <w:spacing w:line="228" w:lineRule="auto"/>
        <w:ind w:firstLine="851"/>
        <w:jc w:val="center"/>
        <w:outlineLvl w:val="0"/>
        <w:rPr>
          <w:rFonts w:ascii="Times New Roman" w:hAnsi="Times New Roman"/>
          <w:sz w:val="24"/>
          <w:szCs w:val="24"/>
        </w:rPr>
      </w:pPr>
      <w:r w:rsidRPr="00D96458">
        <w:rPr>
          <w:rFonts w:ascii="Times New Roman" w:hAnsi="Times New Roman"/>
          <w:sz w:val="24"/>
          <w:szCs w:val="24"/>
        </w:rPr>
        <w:t>(форма, яка подається Учасником на фірмовому бланку)</w:t>
      </w:r>
    </w:p>
    <w:p w14:paraId="5A5A003A"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Повна назва Учасника__________________________________________</w:t>
      </w:r>
    </w:p>
    <w:p w14:paraId="49C797DF"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Місцезнаходження______________________________________________</w:t>
      </w:r>
    </w:p>
    <w:p w14:paraId="091A27F2"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E-</w:t>
      </w:r>
      <w:proofErr w:type="spellStart"/>
      <w:r w:rsidRPr="00D96458">
        <w:rPr>
          <w:rFonts w:ascii="Times New Roman" w:hAnsi="Times New Roman"/>
          <w:sz w:val="24"/>
          <w:szCs w:val="24"/>
        </w:rPr>
        <w:t>mail</w:t>
      </w:r>
      <w:proofErr w:type="spellEnd"/>
      <w:r w:rsidRPr="00D96458">
        <w:rPr>
          <w:rFonts w:ascii="Times New Roman" w:hAnsi="Times New Roman"/>
          <w:sz w:val="24"/>
          <w:szCs w:val="24"/>
        </w:rPr>
        <w:t xml:space="preserve">  _______________________________________________</w:t>
      </w:r>
    </w:p>
    <w:p w14:paraId="4B7B31E6"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Код ЄДРПОУ _________________________________________________</w:t>
      </w:r>
    </w:p>
    <w:p w14:paraId="50362D3B"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Банківські реквізити ___________________________________________</w:t>
      </w:r>
    </w:p>
    <w:p w14:paraId="497200C2"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П.І.Б. керівника або представника згідно довіреності ________________</w:t>
      </w:r>
    </w:p>
    <w:p w14:paraId="3593E187" w14:textId="77777777" w:rsidR="00D96458" w:rsidRPr="00D96458" w:rsidRDefault="00D96458" w:rsidP="00BE47D2">
      <w:pPr>
        <w:spacing w:line="240" w:lineRule="auto"/>
        <w:ind w:firstLine="851"/>
        <w:outlineLvl w:val="0"/>
        <w:rPr>
          <w:rFonts w:ascii="Times New Roman" w:hAnsi="Times New Roman"/>
          <w:sz w:val="24"/>
          <w:szCs w:val="24"/>
        </w:rPr>
      </w:pPr>
      <w:r w:rsidRPr="00D96458">
        <w:rPr>
          <w:rFonts w:ascii="Times New Roman" w:hAnsi="Times New Roman"/>
          <w:sz w:val="24"/>
          <w:szCs w:val="24"/>
        </w:rPr>
        <w:t>Телефон ______________________________________________________</w:t>
      </w:r>
    </w:p>
    <w:p w14:paraId="053FC3B9" w14:textId="77777777" w:rsidR="00D96458" w:rsidRPr="00D96458" w:rsidRDefault="00D96458" w:rsidP="00D96458">
      <w:pPr>
        <w:spacing w:line="228" w:lineRule="auto"/>
        <w:ind w:firstLine="851"/>
        <w:outlineLvl w:val="0"/>
        <w:rPr>
          <w:rFonts w:ascii="Times New Roman" w:hAnsi="Times New Roman"/>
          <w:sz w:val="24"/>
          <w:szCs w:val="24"/>
        </w:rPr>
      </w:pPr>
    </w:p>
    <w:p w14:paraId="7A445536" w14:textId="77777777" w:rsidR="00D96458" w:rsidRPr="00D96458" w:rsidRDefault="00D96458" w:rsidP="00D96458">
      <w:pPr>
        <w:jc w:val="both"/>
        <w:rPr>
          <w:rFonts w:ascii="Times New Roman" w:hAnsi="Times New Roman"/>
          <w:sz w:val="24"/>
          <w:szCs w:val="24"/>
        </w:rPr>
      </w:pPr>
      <w:r w:rsidRPr="00D96458">
        <w:rPr>
          <w:rFonts w:ascii="Times New Roman" w:hAnsi="Times New Roman"/>
          <w:bCs/>
          <w:sz w:val="24"/>
          <w:szCs w:val="24"/>
        </w:rPr>
        <w:t>Ми,_______________________________ (назва Учасника), надаємо свою пропозицію щодо участі у відкритих торгах на закупівлю</w:t>
      </w:r>
      <w:r w:rsidRPr="00D96458">
        <w:rPr>
          <w:rFonts w:ascii="Times New Roman" w:hAnsi="Times New Roman"/>
          <w:b/>
          <w:bCs/>
          <w:sz w:val="24"/>
          <w:szCs w:val="24"/>
        </w:rPr>
        <w:t xml:space="preserve"> за предметом: ДК 021:2015 - </w:t>
      </w:r>
      <w:r w:rsidRPr="00D96458">
        <w:rPr>
          <w:rFonts w:ascii="Times New Roman" w:hAnsi="Times New Roman"/>
          <w:b/>
          <w:sz w:val="24"/>
          <w:szCs w:val="24"/>
        </w:rPr>
        <w:t xml:space="preserve">77110000-4- Послуги пов’язані з виробництвом сільськогосподарської продукції (Послуги з передпосівної підготовки </w:t>
      </w:r>
      <w:proofErr w:type="spellStart"/>
      <w:r w:rsidRPr="00D96458">
        <w:rPr>
          <w:rFonts w:ascii="Times New Roman" w:hAnsi="Times New Roman"/>
          <w:b/>
          <w:sz w:val="24"/>
          <w:szCs w:val="24"/>
        </w:rPr>
        <w:t>грунту</w:t>
      </w:r>
      <w:proofErr w:type="spellEnd"/>
      <w:r w:rsidRPr="00D96458">
        <w:rPr>
          <w:rFonts w:ascii="Times New Roman" w:hAnsi="Times New Roman"/>
          <w:b/>
          <w:sz w:val="24"/>
          <w:szCs w:val="24"/>
        </w:rPr>
        <w:t xml:space="preserve">, внесенню мінеральних добрив, посіву  соняшника) </w:t>
      </w:r>
      <w:r w:rsidRPr="00D96458">
        <w:rPr>
          <w:rFonts w:ascii="Times New Roman" w:hAnsi="Times New Roman"/>
          <w:bCs/>
          <w:sz w:val="24"/>
          <w:szCs w:val="24"/>
        </w:rPr>
        <w:t>згідно з технічними та іншими вимогами, що запропоновані Замовником торгів.</w:t>
      </w:r>
    </w:p>
    <w:p w14:paraId="2A8603FC" w14:textId="77777777" w:rsidR="00D96458" w:rsidRPr="00D96458" w:rsidRDefault="00D96458" w:rsidP="00D96458">
      <w:pPr>
        <w:spacing w:line="228" w:lineRule="auto"/>
        <w:ind w:firstLine="567"/>
        <w:jc w:val="both"/>
        <w:textAlignment w:val="top"/>
        <w:rPr>
          <w:rFonts w:ascii="Times New Roman" w:hAnsi="Times New Roman"/>
          <w:bCs/>
          <w:sz w:val="24"/>
          <w:szCs w:val="24"/>
        </w:rPr>
      </w:pPr>
      <w:r w:rsidRPr="00D96458">
        <w:rPr>
          <w:rFonts w:ascii="Times New Roman" w:hAnsi="Times New Roman"/>
          <w:bCs/>
          <w:sz w:val="24"/>
          <w:szCs w:val="24"/>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tbl>
      <w:tblPr>
        <w:tblW w:w="96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0"/>
        <w:gridCol w:w="2531"/>
        <w:gridCol w:w="677"/>
        <w:gridCol w:w="676"/>
        <w:gridCol w:w="645"/>
        <w:gridCol w:w="1251"/>
        <w:gridCol w:w="1085"/>
        <w:gridCol w:w="1219"/>
        <w:gridCol w:w="1114"/>
      </w:tblGrid>
      <w:tr w:rsidR="00D96458" w:rsidRPr="00D96458" w14:paraId="4A908865" w14:textId="77777777" w:rsidTr="00BE47D2">
        <w:trPr>
          <w:trHeight w:val="1144"/>
          <w:tblCellSpacing w:w="0" w:type="dxa"/>
        </w:trPr>
        <w:tc>
          <w:tcPr>
            <w:tcW w:w="440" w:type="dxa"/>
            <w:tcBorders>
              <w:top w:val="outset" w:sz="6" w:space="0" w:color="auto"/>
              <w:left w:val="outset" w:sz="6" w:space="0" w:color="auto"/>
              <w:bottom w:val="outset" w:sz="6" w:space="0" w:color="auto"/>
              <w:right w:val="outset" w:sz="6" w:space="0" w:color="auto"/>
            </w:tcBorders>
            <w:hideMark/>
          </w:tcPr>
          <w:p w14:paraId="7253AEB0" w14:textId="77777777" w:rsidR="00D96458" w:rsidRPr="00D96458" w:rsidRDefault="00D96458" w:rsidP="00442064">
            <w:pPr>
              <w:spacing w:line="228" w:lineRule="auto"/>
              <w:jc w:val="both"/>
              <w:rPr>
                <w:rFonts w:ascii="Times New Roman" w:hAnsi="Times New Roman"/>
                <w:sz w:val="24"/>
                <w:szCs w:val="24"/>
              </w:rPr>
            </w:pPr>
            <w:r w:rsidRPr="00D96458">
              <w:rPr>
                <w:rFonts w:ascii="Times New Roman" w:hAnsi="Times New Roman"/>
                <w:b/>
                <w:bCs/>
                <w:i/>
                <w:iCs/>
                <w:sz w:val="24"/>
                <w:szCs w:val="24"/>
              </w:rPr>
              <w:t>№ з/п</w:t>
            </w:r>
            <w:r w:rsidRPr="00D96458">
              <w:rPr>
                <w:rFonts w:ascii="Times New Roman" w:hAnsi="Times New Roman"/>
                <w:sz w:val="24"/>
                <w:szCs w:val="24"/>
              </w:rPr>
              <w:t xml:space="preserve"> </w:t>
            </w:r>
          </w:p>
        </w:tc>
        <w:tc>
          <w:tcPr>
            <w:tcW w:w="2531" w:type="dxa"/>
            <w:tcBorders>
              <w:top w:val="outset" w:sz="6" w:space="0" w:color="auto"/>
              <w:left w:val="outset" w:sz="6" w:space="0" w:color="auto"/>
              <w:bottom w:val="outset" w:sz="6" w:space="0" w:color="auto"/>
              <w:right w:val="outset" w:sz="6" w:space="0" w:color="auto"/>
            </w:tcBorders>
            <w:hideMark/>
          </w:tcPr>
          <w:p w14:paraId="0F619578"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Найменування</w:t>
            </w:r>
          </w:p>
        </w:tc>
        <w:tc>
          <w:tcPr>
            <w:tcW w:w="677" w:type="dxa"/>
            <w:tcBorders>
              <w:top w:val="outset" w:sz="6" w:space="0" w:color="auto"/>
              <w:left w:val="outset" w:sz="6" w:space="0" w:color="auto"/>
              <w:bottom w:val="outset" w:sz="6" w:space="0" w:color="auto"/>
              <w:right w:val="outset" w:sz="6" w:space="0" w:color="auto"/>
            </w:tcBorders>
            <w:hideMark/>
          </w:tcPr>
          <w:p w14:paraId="2DAFD611"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Од. виміру</w:t>
            </w:r>
          </w:p>
        </w:tc>
        <w:tc>
          <w:tcPr>
            <w:tcW w:w="676" w:type="dxa"/>
            <w:tcBorders>
              <w:top w:val="outset" w:sz="6" w:space="0" w:color="auto"/>
              <w:left w:val="outset" w:sz="6" w:space="0" w:color="auto"/>
              <w:bottom w:val="outset" w:sz="6" w:space="0" w:color="auto"/>
              <w:right w:val="outset" w:sz="6" w:space="0" w:color="auto"/>
            </w:tcBorders>
            <w:hideMark/>
          </w:tcPr>
          <w:p w14:paraId="4DB409DD" w14:textId="77777777" w:rsidR="00D96458" w:rsidRPr="00D96458" w:rsidRDefault="00D96458" w:rsidP="00442064">
            <w:pPr>
              <w:spacing w:line="228" w:lineRule="auto"/>
              <w:jc w:val="center"/>
              <w:rPr>
                <w:rFonts w:ascii="Times New Roman" w:hAnsi="Times New Roman"/>
                <w:sz w:val="24"/>
                <w:szCs w:val="24"/>
              </w:rPr>
            </w:pPr>
            <w:proofErr w:type="spellStart"/>
            <w:r w:rsidRPr="00D96458">
              <w:rPr>
                <w:rFonts w:ascii="Times New Roman" w:hAnsi="Times New Roman"/>
                <w:b/>
                <w:bCs/>
                <w:i/>
                <w:iCs/>
                <w:sz w:val="24"/>
                <w:szCs w:val="24"/>
              </w:rPr>
              <w:t>К-сть</w:t>
            </w:r>
            <w:proofErr w:type="spellEnd"/>
          </w:p>
        </w:tc>
        <w:tc>
          <w:tcPr>
            <w:tcW w:w="645" w:type="dxa"/>
            <w:tcBorders>
              <w:top w:val="outset" w:sz="6" w:space="0" w:color="auto"/>
              <w:left w:val="outset" w:sz="6" w:space="0" w:color="auto"/>
              <w:bottom w:val="outset" w:sz="6" w:space="0" w:color="auto"/>
              <w:right w:val="outset" w:sz="6" w:space="0" w:color="auto"/>
            </w:tcBorders>
            <w:hideMark/>
          </w:tcPr>
          <w:p w14:paraId="0EEB4C43"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 xml:space="preserve">Валюта </w:t>
            </w:r>
            <w:proofErr w:type="spellStart"/>
            <w:r w:rsidRPr="00D96458">
              <w:rPr>
                <w:rFonts w:ascii="Times New Roman" w:hAnsi="Times New Roman"/>
                <w:b/>
                <w:bCs/>
                <w:i/>
                <w:iCs/>
                <w:sz w:val="24"/>
                <w:szCs w:val="24"/>
              </w:rPr>
              <w:t>пропоз</w:t>
            </w:r>
            <w:proofErr w:type="spellEnd"/>
            <w:r w:rsidRPr="00D96458">
              <w:rPr>
                <w:rFonts w:ascii="Times New Roman" w:hAnsi="Times New Roman"/>
                <w:b/>
                <w:bCs/>
                <w:i/>
                <w:iCs/>
                <w:sz w:val="24"/>
                <w:szCs w:val="24"/>
              </w:rPr>
              <w:t>.</w:t>
            </w:r>
          </w:p>
        </w:tc>
        <w:tc>
          <w:tcPr>
            <w:tcW w:w="1251" w:type="dxa"/>
            <w:tcBorders>
              <w:top w:val="outset" w:sz="6" w:space="0" w:color="auto"/>
              <w:left w:val="outset" w:sz="6" w:space="0" w:color="auto"/>
              <w:bottom w:val="outset" w:sz="6" w:space="0" w:color="auto"/>
              <w:right w:val="outset" w:sz="6" w:space="0" w:color="auto"/>
            </w:tcBorders>
            <w:hideMark/>
          </w:tcPr>
          <w:p w14:paraId="73D96C2C" w14:textId="77777777" w:rsidR="00D96458" w:rsidRPr="00D96458" w:rsidRDefault="00D96458" w:rsidP="00442064">
            <w:pPr>
              <w:spacing w:line="228" w:lineRule="auto"/>
              <w:jc w:val="center"/>
              <w:rPr>
                <w:rFonts w:ascii="Times New Roman" w:hAnsi="Times New Roman"/>
                <w:b/>
                <w:bCs/>
                <w:i/>
                <w:iCs/>
                <w:sz w:val="24"/>
                <w:szCs w:val="24"/>
              </w:rPr>
            </w:pPr>
            <w:r w:rsidRPr="00D96458">
              <w:rPr>
                <w:rFonts w:ascii="Times New Roman" w:hAnsi="Times New Roman"/>
                <w:b/>
                <w:bCs/>
                <w:i/>
                <w:iCs/>
                <w:sz w:val="24"/>
                <w:szCs w:val="24"/>
              </w:rPr>
              <w:t>Ціна</w:t>
            </w:r>
          </w:p>
          <w:p w14:paraId="7717B8E9"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 xml:space="preserve">без ПДВ, </w:t>
            </w:r>
            <w:proofErr w:type="spellStart"/>
            <w:r w:rsidRPr="00D96458">
              <w:rPr>
                <w:rFonts w:ascii="Times New Roman" w:hAnsi="Times New Roman"/>
                <w:b/>
                <w:bCs/>
                <w:i/>
                <w:iCs/>
                <w:sz w:val="24"/>
                <w:szCs w:val="24"/>
              </w:rPr>
              <w:t>грн</w:t>
            </w:r>
            <w:proofErr w:type="spellEnd"/>
          </w:p>
        </w:tc>
        <w:tc>
          <w:tcPr>
            <w:tcW w:w="1085" w:type="dxa"/>
            <w:tcBorders>
              <w:top w:val="outset" w:sz="6" w:space="0" w:color="auto"/>
              <w:left w:val="outset" w:sz="6" w:space="0" w:color="auto"/>
              <w:bottom w:val="outset" w:sz="6" w:space="0" w:color="auto"/>
              <w:right w:val="outset" w:sz="6" w:space="0" w:color="auto"/>
            </w:tcBorders>
            <w:hideMark/>
          </w:tcPr>
          <w:p w14:paraId="641DB642" w14:textId="77777777" w:rsidR="00D96458" w:rsidRPr="00D96458" w:rsidRDefault="00D96458" w:rsidP="00442064">
            <w:pPr>
              <w:spacing w:line="228" w:lineRule="auto"/>
              <w:jc w:val="center"/>
              <w:rPr>
                <w:rFonts w:ascii="Times New Roman" w:hAnsi="Times New Roman"/>
                <w:b/>
                <w:bCs/>
                <w:i/>
                <w:iCs/>
                <w:sz w:val="24"/>
                <w:szCs w:val="24"/>
              </w:rPr>
            </w:pPr>
            <w:r w:rsidRPr="00D96458">
              <w:rPr>
                <w:rFonts w:ascii="Times New Roman" w:hAnsi="Times New Roman"/>
                <w:b/>
                <w:bCs/>
                <w:i/>
                <w:iCs/>
                <w:sz w:val="24"/>
                <w:szCs w:val="24"/>
              </w:rPr>
              <w:t>Ціна</w:t>
            </w:r>
          </w:p>
          <w:p w14:paraId="62E5E64E"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 xml:space="preserve">з ПДВ, </w:t>
            </w:r>
            <w:proofErr w:type="spellStart"/>
            <w:r w:rsidRPr="00D96458">
              <w:rPr>
                <w:rFonts w:ascii="Times New Roman" w:hAnsi="Times New Roman"/>
                <w:b/>
                <w:bCs/>
                <w:i/>
                <w:iCs/>
                <w:sz w:val="24"/>
                <w:szCs w:val="24"/>
              </w:rPr>
              <w:t>грн</w:t>
            </w:r>
            <w:proofErr w:type="spellEnd"/>
          </w:p>
        </w:tc>
        <w:tc>
          <w:tcPr>
            <w:tcW w:w="1219" w:type="dxa"/>
            <w:tcBorders>
              <w:top w:val="outset" w:sz="6" w:space="0" w:color="auto"/>
              <w:left w:val="outset" w:sz="6" w:space="0" w:color="auto"/>
              <w:bottom w:val="outset" w:sz="6" w:space="0" w:color="auto"/>
              <w:right w:val="outset" w:sz="6" w:space="0" w:color="auto"/>
            </w:tcBorders>
            <w:hideMark/>
          </w:tcPr>
          <w:p w14:paraId="28C1207E"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 xml:space="preserve">Сума без ПДВ, </w:t>
            </w:r>
            <w:proofErr w:type="spellStart"/>
            <w:r w:rsidRPr="00D96458">
              <w:rPr>
                <w:rFonts w:ascii="Times New Roman" w:hAnsi="Times New Roman"/>
                <w:b/>
                <w:bCs/>
                <w:i/>
                <w:iCs/>
                <w:sz w:val="24"/>
                <w:szCs w:val="24"/>
              </w:rPr>
              <w:t>грн</w:t>
            </w:r>
            <w:proofErr w:type="spellEnd"/>
          </w:p>
        </w:tc>
        <w:tc>
          <w:tcPr>
            <w:tcW w:w="1114" w:type="dxa"/>
            <w:tcBorders>
              <w:top w:val="outset" w:sz="6" w:space="0" w:color="auto"/>
              <w:left w:val="outset" w:sz="6" w:space="0" w:color="auto"/>
              <w:bottom w:val="outset" w:sz="6" w:space="0" w:color="auto"/>
              <w:right w:val="outset" w:sz="6" w:space="0" w:color="auto"/>
            </w:tcBorders>
            <w:hideMark/>
          </w:tcPr>
          <w:p w14:paraId="140859AB" w14:textId="77777777" w:rsidR="00D96458" w:rsidRPr="00D96458" w:rsidRDefault="00D96458" w:rsidP="00442064">
            <w:pPr>
              <w:spacing w:line="228" w:lineRule="auto"/>
              <w:jc w:val="center"/>
              <w:rPr>
                <w:rFonts w:ascii="Times New Roman" w:hAnsi="Times New Roman"/>
                <w:b/>
                <w:bCs/>
                <w:i/>
                <w:iCs/>
                <w:sz w:val="24"/>
                <w:szCs w:val="24"/>
              </w:rPr>
            </w:pPr>
            <w:r w:rsidRPr="00D96458">
              <w:rPr>
                <w:rFonts w:ascii="Times New Roman" w:hAnsi="Times New Roman"/>
                <w:b/>
                <w:bCs/>
                <w:i/>
                <w:iCs/>
                <w:sz w:val="24"/>
                <w:szCs w:val="24"/>
              </w:rPr>
              <w:t>Сума</w:t>
            </w:r>
          </w:p>
          <w:p w14:paraId="1F64AB12" w14:textId="77777777" w:rsidR="00D96458" w:rsidRPr="00D96458" w:rsidRDefault="00D96458" w:rsidP="00442064">
            <w:pPr>
              <w:spacing w:line="228" w:lineRule="auto"/>
              <w:jc w:val="center"/>
              <w:rPr>
                <w:rFonts w:ascii="Times New Roman" w:hAnsi="Times New Roman"/>
                <w:b/>
                <w:bCs/>
                <w:i/>
                <w:iCs/>
                <w:sz w:val="24"/>
                <w:szCs w:val="24"/>
              </w:rPr>
            </w:pPr>
            <w:r w:rsidRPr="00D96458">
              <w:rPr>
                <w:rFonts w:ascii="Times New Roman" w:hAnsi="Times New Roman"/>
                <w:b/>
                <w:bCs/>
                <w:i/>
                <w:iCs/>
                <w:sz w:val="24"/>
                <w:szCs w:val="24"/>
              </w:rPr>
              <w:t xml:space="preserve"> з </w:t>
            </w:r>
          </w:p>
          <w:p w14:paraId="7403A2FC" w14:textId="77777777" w:rsidR="00D96458" w:rsidRPr="00D96458" w:rsidRDefault="00D96458" w:rsidP="00442064">
            <w:pPr>
              <w:spacing w:line="228" w:lineRule="auto"/>
              <w:jc w:val="center"/>
              <w:rPr>
                <w:rFonts w:ascii="Times New Roman" w:hAnsi="Times New Roman"/>
                <w:sz w:val="24"/>
                <w:szCs w:val="24"/>
              </w:rPr>
            </w:pPr>
            <w:r w:rsidRPr="00D96458">
              <w:rPr>
                <w:rFonts w:ascii="Times New Roman" w:hAnsi="Times New Roman"/>
                <w:b/>
                <w:bCs/>
                <w:i/>
                <w:iCs/>
                <w:sz w:val="24"/>
                <w:szCs w:val="24"/>
              </w:rPr>
              <w:t xml:space="preserve">ПДВ, </w:t>
            </w:r>
            <w:proofErr w:type="spellStart"/>
            <w:r w:rsidRPr="00D96458">
              <w:rPr>
                <w:rFonts w:ascii="Times New Roman" w:hAnsi="Times New Roman"/>
                <w:b/>
                <w:bCs/>
                <w:i/>
                <w:iCs/>
                <w:sz w:val="24"/>
                <w:szCs w:val="24"/>
              </w:rPr>
              <w:t>грн</w:t>
            </w:r>
            <w:proofErr w:type="spellEnd"/>
          </w:p>
        </w:tc>
      </w:tr>
      <w:tr w:rsidR="00BE47D2" w:rsidRPr="00D96458" w14:paraId="6275AE00" w14:textId="77777777" w:rsidTr="00BE47D2">
        <w:trPr>
          <w:trHeight w:val="726"/>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25CD656E" w14:textId="77777777" w:rsidR="00BE47D2" w:rsidRPr="00D96458" w:rsidRDefault="00BE47D2" w:rsidP="00442064">
            <w:pPr>
              <w:spacing w:line="228" w:lineRule="auto"/>
              <w:jc w:val="center"/>
              <w:rPr>
                <w:rFonts w:ascii="Times New Roman" w:hAnsi="Times New Roman"/>
                <w:b/>
                <w:bCs/>
                <w:sz w:val="24"/>
                <w:szCs w:val="24"/>
              </w:rPr>
            </w:pPr>
            <w:r w:rsidRPr="00D96458">
              <w:rPr>
                <w:rFonts w:ascii="Times New Roman" w:hAnsi="Times New Roman"/>
                <w:b/>
                <w:bCs/>
                <w:sz w:val="24"/>
                <w:szCs w:val="24"/>
              </w:rPr>
              <w:t>1</w:t>
            </w:r>
          </w:p>
        </w:tc>
        <w:tc>
          <w:tcPr>
            <w:tcW w:w="2531" w:type="dxa"/>
            <w:tcBorders>
              <w:top w:val="outset" w:sz="6" w:space="0" w:color="auto"/>
              <w:left w:val="outset" w:sz="6" w:space="0" w:color="auto"/>
              <w:bottom w:val="outset" w:sz="6" w:space="0" w:color="auto"/>
              <w:right w:val="outset" w:sz="6" w:space="0" w:color="auto"/>
            </w:tcBorders>
            <w:vAlign w:val="center"/>
          </w:tcPr>
          <w:p w14:paraId="53B90586" w14:textId="70FC2724" w:rsidR="00BE47D2" w:rsidRPr="00D96458" w:rsidRDefault="00BE47D2" w:rsidP="00442064">
            <w:pPr>
              <w:rPr>
                <w:rFonts w:ascii="Times New Roman" w:hAnsi="Times New Roman"/>
                <w:sz w:val="24"/>
                <w:szCs w:val="24"/>
              </w:rPr>
            </w:pPr>
            <w:proofErr w:type="spellStart"/>
            <w:r>
              <w:rPr>
                <w:rFonts w:ascii="Times New Roman" w:hAnsi="Times New Roman"/>
                <w:lang w:eastAsia="uk-UA"/>
              </w:rPr>
              <w:t>Глибокорихлення</w:t>
            </w:r>
            <w:proofErr w:type="spellEnd"/>
            <w:r>
              <w:rPr>
                <w:rFonts w:ascii="Times New Roman" w:hAnsi="Times New Roman"/>
                <w:lang w:eastAsia="uk-UA"/>
              </w:rPr>
              <w:t xml:space="preserve"> під кукурудзу</w:t>
            </w:r>
          </w:p>
        </w:tc>
        <w:tc>
          <w:tcPr>
            <w:tcW w:w="677" w:type="dxa"/>
            <w:tcBorders>
              <w:top w:val="outset" w:sz="6" w:space="0" w:color="auto"/>
              <w:left w:val="outset" w:sz="6" w:space="0" w:color="auto"/>
              <w:bottom w:val="outset" w:sz="6" w:space="0" w:color="auto"/>
              <w:right w:val="outset" w:sz="6" w:space="0" w:color="auto"/>
            </w:tcBorders>
            <w:vAlign w:val="center"/>
          </w:tcPr>
          <w:p w14:paraId="7C15DA57" w14:textId="77777777" w:rsidR="00BE47D2" w:rsidRPr="00D96458" w:rsidRDefault="00BE47D2" w:rsidP="00442064">
            <w:pPr>
              <w:jc w:val="center"/>
              <w:rPr>
                <w:rFonts w:ascii="Times New Roman" w:hAnsi="Times New Roman"/>
                <w:sz w:val="24"/>
                <w:szCs w:val="24"/>
              </w:rPr>
            </w:pPr>
            <w:r w:rsidRPr="00D96458">
              <w:rPr>
                <w:rFonts w:ascii="Times New Roman" w:hAnsi="Times New Roman"/>
                <w:sz w:val="24"/>
                <w:szCs w:val="24"/>
              </w:rPr>
              <w:t>га</w:t>
            </w:r>
          </w:p>
        </w:tc>
        <w:tc>
          <w:tcPr>
            <w:tcW w:w="676" w:type="dxa"/>
            <w:tcBorders>
              <w:top w:val="outset" w:sz="6" w:space="0" w:color="auto"/>
              <w:left w:val="outset" w:sz="6" w:space="0" w:color="auto"/>
              <w:bottom w:val="outset" w:sz="6" w:space="0" w:color="auto"/>
              <w:right w:val="outset" w:sz="6" w:space="0" w:color="auto"/>
            </w:tcBorders>
            <w:vAlign w:val="center"/>
          </w:tcPr>
          <w:p w14:paraId="6D6634B0" w14:textId="3E124F52" w:rsidR="00BE47D2" w:rsidRPr="00D96458" w:rsidRDefault="00BE47D2" w:rsidP="00442064">
            <w:pPr>
              <w:jc w:val="center"/>
              <w:rPr>
                <w:rFonts w:ascii="Times New Roman" w:hAnsi="Times New Roman"/>
                <w:sz w:val="24"/>
                <w:szCs w:val="24"/>
              </w:rPr>
            </w:pPr>
            <w:r>
              <w:rPr>
                <w:rFonts w:ascii="Times New Roman" w:hAnsi="Times New Roman"/>
                <w:sz w:val="24"/>
                <w:szCs w:val="24"/>
              </w:rPr>
              <w:t>82</w:t>
            </w:r>
          </w:p>
        </w:tc>
        <w:tc>
          <w:tcPr>
            <w:tcW w:w="645" w:type="dxa"/>
            <w:tcBorders>
              <w:top w:val="outset" w:sz="6" w:space="0" w:color="auto"/>
              <w:left w:val="outset" w:sz="6" w:space="0" w:color="auto"/>
              <w:bottom w:val="outset" w:sz="6" w:space="0" w:color="auto"/>
              <w:right w:val="outset" w:sz="6" w:space="0" w:color="auto"/>
            </w:tcBorders>
            <w:vAlign w:val="center"/>
          </w:tcPr>
          <w:p w14:paraId="05003229" w14:textId="77777777" w:rsidR="00BE47D2" w:rsidRPr="00D96458" w:rsidRDefault="00BE47D2" w:rsidP="00442064">
            <w:pPr>
              <w:spacing w:line="228" w:lineRule="auto"/>
              <w:jc w:val="center"/>
              <w:rPr>
                <w:rFonts w:ascii="Times New Roman" w:hAnsi="Times New Roman"/>
                <w:sz w:val="24"/>
                <w:szCs w:val="24"/>
              </w:rPr>
            </w:pPr>
            <w:proofErr w:type="spellStart"/>
            <w:r w:rsidRPr="00D96458">
              <w:rPr>
                <w:rFonts w:ascii="Times New Roman" w:hAnsi="Times New Roman"/>
                <w:sz w:val="24"/>
                <w:szCs w:val="24"/>
              </w:rPr>
              <w:t>грн</w:t>
            </w:r>
            <w:proofErr w:type="spellEnd"/>
          </w:p>
        </w:tc>
        <w:tc>
          <w:tcPr>
            <w:tcW w:w="1251" w:type="dxa"/>
            <w:tcBorders>
              <w:top w:val="outset" w:sz="6" w:space="0" w:color="auto"/>
              <w:left w:val="outset" w:sz="6" w:space="0" w:color="auto"/>
              <w:bottom w:val="outset" w:sz="6" w:space="0" w:color="auto"/>
              <w:right w:val="outset" w:sz="6" w:space="0" w:color="auto"/>
            </w:tcBorders>
            <w:vAlign w:val="center"/>
          </w:tcPr>
          <w:p w14:paraId="739109DC"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tcPr>
          <w:p w14:paraId="1E343B41"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tcPr>
          <w:p w14:paraId="54D1E9AE"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13FE937A" w14:textId="77777777" w:rsidR="00BE47D2" w:rsidRPr="00D96458" w:rsidRDefault="00BE47D2" w:rsidP="00442064">
            <w:pPr>
              <w:spacing w:line="228" w:lineRule="auto"/>
              <w:rPr>
                <w:rFonts w:ascii="Times New Roman" w:hAnsi="Times New Roman"/>
                <w:sz w:val="24"/>
                <w:szCs w:val="24"/>
              </w:rPr>
            </w:pPr>
          </w:p>
          <w:p w14:paraId="286C6BF0" w14:textId="77777777" w:rsidR="00BE47D2" w:rsidRPr="00D96458" w:rsidRDefault="00BE47D2" w:rsidP="00442064">
            <w:pPr>
              <w:spacing w:line="228" w:lineRule="auto"/>
              <w:rPr>
                <w:rFonts w:ascii="Times New Roman" w:hAnsi="Times New Roman"/>
                <w:sz w:val="24"/>
                <w:szCs w:val="24"/>
              </w:rPr>
            </w:pPr>
          </w:p>
        </w:tc>
      </w:tr>
      <w:tr w:rsidR="00BE47D2" w:rsidRPr="00D96458" w14:paraId="709FBFE3" w14:textId="77777777" w:rsidTr="00442064">
        <w:trPr>
          <w:trHeight w:val="251"/>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57A131B5" w14:textId="77777777" w:rsidR="00BE47D2" w:rsidRPr="00D96458" w:rsidRDefault="00BE47D2" w:rsidP="00442064">
            <w:pPr>
              <w:spacing w:line="228" w:lineRule="auto"/>
              <w:jc w:val="center"/>
              <w:rPr>
                <w:rFonts w:ascii="Times New Roman" w:hAnsi="Times New Roman"/>
                <w:b/>
                <w:bCs/>
                <w:sz w:val="24"/>
                <w:szCs w:val="24"/>
              </w:rPr>
            </w:pPr>
            <w:r w:rsidRPr="00D96458">
              <w:rPr>
                <w:rFonts w:ascii="Times New Roman" w:hAnsi="Times New Roman"/>
                <w:b/>
                <w:bCs/>
                <w:sz w:val="24"/>
                <w:szCs w:val="24"/>
              </w:rPr>
              <w:t>2</w:t>
            </w:r>
          </w:p>
        </w:tc>
        <w:tc>
          <w:tcPr>
            <w:tcW w:w="2531" w:type="dxa"/>
            <w:tcBorders>
              <w:top w:val="outset" w:sz="6" w:space="0" w:color="auto"/>
              <w:left w:val="outset" w:sz="6" w:space="0" w:color="auto"/>
              <w:bottom w:val="outset" w:sz="6" w:space="0" w:color="auto"/>
              <w:right w:val="outset" w:sz="6" w:space="0" w:color="auto"/>
            </w:tcBorders>
            <w:vAlign w:val="bottom"/>
            <w:hideMark/>
          </w:tcPr>
          <w:p w14:paraId="5DFCC252" w14:textId="14767D54" w:rsidR="00BE47D2" w:rsidRPr="00D96458" w:rsidRDefault="00BE47D2" w:rsidP="00442064">
            <w:pPr>
              <w:jc w:val="both"/>
              <w:textAlignment w:val="top"/>
              <w:rPr>
                <w:rFonts w:ascii="Times New Roman" w:hAnsi="Times New Roman"/>
                <w:bCs/>
                <w:sz w:val="24"/>
                <w:szCs w:val="24"/>
              </w:rPr>
            </w:pPr>
            <w:r>
              <w:rPr>
                <w:rFonts w:ascii="Times New Roman" w:hAnsi="Times New Roman"/>
                <w:color w:val="000000"/>
                <w:lang w:eastAsia="uk-UA"/>
              </w:rPr>
              <w:t xml:space="preserve">Передпосівна </w:t>
            </w:r>
            <w:proofErr w:type="spellStart"/>
            <w:r>
              <w:rPr>
                <w:rFonts w:ascii="Times New Roman" w:hAnsi="Times New Roman"/>
                <w:color w:val="000000"/>
                <w:lang w:eastAsia="uk-UA"/>
              </w:rPr>
              <w:t>д</w:t>
            </w:r>
            <w:r w:rsidRPr="00862CBB">
              <w:rPr>
                <w:rFonts w:ascii="Times New Roman" w:hAnsi="Times New Roman"/>
                <w:color w:val="000000"/>
                <w:lang w:eastAsia="uk-UA"/>
              </w:rPr>
              <w:t>иск</w:t>
            </w:r>
            <w:r>
              <w:rPr>
                <w:rFonts w:ascii="Times New Roman" w:hAnsi="Times New Roman"/>
                <w:color w:val="000000"/>
                <w:lang w:eastAsia="uk-UA"/>
              </w:rPr>
              <w:t>овка</w:t>
            </w:r>
            <w:proofErr w:type="spellEnd"/>
            <w:r w:rsidRPr="00862CBB">
              <w:rPr>
                <w:rFonts w:ascii="Times New Roman" w:hAnsi="Times New Roman"/>
                <w:color w:val="000000"/>
                <w:lang w:eastAsia="uk-UA"/>
              </w:rPr>
              <w:t xml:space="preserve"> </w:t>
            </w:r>
            <w:r>
              <w:rPr>
                <w:rFonts w:ascii="Times New Roman" w:hAnsi="Times New Roman"/>
                <w:lang w:eastAsia="uk-UA"/>
              </w:rPr>
              <w:t>під кукурудзу</w:t>
            </w:r>
          </w:p>
        </w:tc>
        <w:tc>
          <w:tcPr>
            <w:tcW w:w="677" w:type="dxa"/>
            <w:tcBorders>
              <w:top w:val="outset" w:sz="6" w:space="0" w:color="auto"/>
              <w:left w:val="outset" w:sz="6" w:space="0" w:color="auto"/>
              <w:bottom w:val="outset" w:sz="6" w:space="0" w:color="auto"/>
              <w:right w:val="outset" w:sz="6" w:space="0" w:color="auto"/>
            </w:tcBorders>
            <w:vAlign w:val="center"/>
            <w:hideMark/>
          </w:tcPr>
          <w:p w14:paraId="44B7AE43" w14:textId="77777777" w:rsidR="00BE47D2" w:rsidRPr="00D96458" w:rsidRDefault="00BE47D2" w:rsidP="00442064">
            <w:pPr>
              <w:jc w:val="center"/>
              <w:rPr>
                <w:rFonts w:ascii="Times New Roman" w:hAnsi="Times New Roman"/>
                <w:sz w:val="24"/>
                <w:szCs w:val="24"/>
              </w:rPr>
            </w:pPr>
            <w:r w:rsidRPr="00D96458">
              <w:rPr>
                <w:rFonts w:ascii="Times New Roman" w:hAnsi="Times New Roman"/>
                <w:sz w:val="24"/>
                <w:szCs w:val="24"/>
              </w:rPr>
              <w:t>га</w:t>
            </w:r>
          </w:p>
        </w:tc>
        <w:tc>
          <w:tcPr>
            <w:tcW w:w="676" w:type="dxa"/>
            <w:tcBorders>
              <w:top w:val="outset" w:sz="6" w:space="0" w:color="auto"/>
              <w:left w:val="outset" w:sz="6" w:space="0" w:color="auto"/>
              <w:bottom w:val="outset" w:sz="6" w:space="0" w:color="auto"/>
              <w:right w:val="outset" w:sz="6" w:space="0" w:color="auto"/>
            </w:tcBorders>
            <w:vAlign w:val="center"/>
            <w:hideMark/>
          </w:tcPr>
          <w:p w14:paraId="55A51E73" w14:textId="60FAA6D9" w:rsidR="00BE47D2" w:rsidRPr="00D96458" w:rsidRDefault="00BE47D2" w:rsidP="00442064">
            <w:pPr>
              <w:jc w:val="center"/>
              <w:rPr>
                <w:rFonts w:ascii="Times New Roman" w:hAnsi="Times New Roman"/>
                <w:sz w:val="24"/>
                <w:szCs w:val="24"/>
              </w:rPr>
            </w:pPr>
            <w:r>
              <w:rPr>
                <w:rFonts w:ascii="Times New Roman" w:hAnsi="Times New Roman"/>
                <w:sz w:val="24"/>
                <w:szCs w:val="24"/>
              </w:rPr>
              <w:t>82</w:t>
            </w:r>
          </w:p>
        </w:tc>
        <w:tc>
          <w:tcPr>
            <w:tcW w:w="645" w:type="dxa"/>
            <w:tcBorders>
              <w:top w:val="outset" w:sz="6" w:space="0" w:color="auto"/>
              <w:left w:val="outset" w:sz="6" w:space="0" w:color="auto"/>
              <w:bottom w:val="outset" w:sz="6" w:space="0" w:color="auto"/>
              <w:right w:val="outset" w:sz="6" w:space="0" w:color="auto"/>
            </w:tcBorders>
            <w:vAlign w:val="center"/>
            <w:hideMark/>
          </w:tcPr>
          <w:p w14:paraId="3A8E0103" w14:textId="77777777" w:rsidR="00BE47D2" w:rsidRPr="00D96458" w:rsidRDefault="00BE47D2" w:rsidP="00442064">
            <w:pPr>
              <w:spacing w:line="228" w:lineRule="auto"/>
              <w:jc w:val="center"/>
              <w:rPr>
                <w:rFonts w:ascii="Times New Roman" w:hAnsi="Times New Roman"/>
                <w:sz w:val="24"/>
                <w:szCs w:val="24"/>
              </w:rPr>
            </w:pPr>
            <w:proofErr w:type="spellStart"/>
            <w:r w:rsidRPr="00D96458">
              <w:rPr>
                <w:rFonts w:ascii="Times New Roman" w:hAnsi="Times New Roman"/>
                <w:sz w:val="24"/>
                <w:szCs w:val="24"/>
              </w:rPr>
              <w:t>грн</w:t>
            </w:r>
            <w:proofErr w:type="spellEnd"/>
          </w:p>
        </w:tc>
        <w:tc>
          <w:tcPr>
            <w:tcW w:w="1251" w:type="dxa"/>
            <w:tcBorders>
              <w:top w:val="outset" w:sz="6" w:space="0" w:color="auto"/>
              <w:left w:val="outset" w:sz="6" w:space="0" w:color="auto"/>
              <w:bottom w:val="outset" w:sz="6" w:space="0" w:color="auto"/>
              <w:right w:val="outset" w:sz="6" w:space="0" w:color="auto"/>
            </w:tcBorders>
            <w:vAlign w:val="center"/>
            <w:hideMark/>
          </w:tcPr>
          <w:p w14:paraId="74C9A4C2"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hideMark/>
          </w:tcPr>
          <w:p w14:paraId="76C28A0E"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hideMark/>
          </w:tcPr>
          <w:p w14:paraId="2037245D"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7E7ABF33" w14:textId="77777777" w:rsidR="00BE47D2" w:rsidRPr="00D96458" w:rsidRDefault="00BE47D2" w:rsidP="00442064">
            <w:pPr>
              <w:spacing w:line="228" w:lineRule="auto"/>
              <w:rPr>
                <w:rFonts w:ascii="Times New Roman" w:hAnsi="Times New Roman"/>
                <w:sz w:val="24"/>
                <w:szCs w:val="24"/>
              </w:rPr>
            </w:pPr>
          </w:p>
          <w:p w14:paraId="4606094E" w14:textId="77777777" w:rsidR="00BE47D2" w:rsidRPr="00D96458" w:rsidRDefault="00BE47D2" w:rsidP="00442064">
            <w:pPr>
              <w:spacing w:line="228" w:lineRule="auto"/>
              <w:rPr>
                <w:rFonts w:ascii="Times New Roman" w:hAnsi="Times New Roman"/>
                <w:sz w:val="24"/>
                <w:szCs w:val="24"/>
              </w:rPr>
            </w:pPr>
          </w:p>
        </w:tc>
      </w:tr>
      <w:tr w:rsidR="00BE47D2" w:rsidRPr="00D96458" w14:paraId="32FDBC8E" w14:textId="77777777" w:rsidTr="00442064">
        <w:trPr>
          <w:trHeight w:val="402"/>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3B915D67" w14:textId="77777777" w:rsidR="00BE47D2" w:rsidRPr="00D96458" w:rsidRDefault="00BE47D2" w:rsidP="00442064">
            <w:pPr>
              <w:spacing w:line="228" w:lineRule="auto"/>
              <w:jc w:val="center"/>
              <w:rPr>
                <w:rFonts w:ascii="Times New Roman" w:hAnsi="Times New Roman"/>
                <w:b/>
                <w:bCs/>
                <w:sz w:val="24"/>
                <w:szCs w:val="24"/>
              </w:rPr>
            </w:pPr>
            <w:r w:rsidRPr="00D96458">
              <w:rPr>
                <w:rFonts w:ascii="Times New Roman" w:hAnsi="Times New Roman"/>
                <w:b/>
                <w:bCs/>
                <w:sz w:val="24"/>
                <w:szCs w:val="24"/>
              </w:rPr>
              <w:t>3</w:t>
            </w:r>
          </w:p>
        </w:tc>
        <w:tc>
          <w:tcPr>
            <w:tcW w:w="2531" w:type="dxa"/>
            <w:tcBorders>
              <w:top w:val="outset" w:sz="6" w:space="0" w:color="auto"/>
              <w:left w:val="outset" w:sz="6" w:space="0" w:color="auto"/>
              <w:bottom w:val="outset" w:sz="6" w:space="0" w:color="auto"/>
              <w:right w:val="outset" w:sz="6" w:space="0" w:color="auto"/>
            </w:tcBorders>
            <w:vAlign w:val="bottom"/>
          </w:tcPr>
          <w:p w14:paraId="207445DC" w14:textId="20B2ACB3" w:rsidR="00BE47D2" w:rsidRPr="00D96458" w:rsidRDefault="00BE47D2" w:rsidP="00442064">
            <w:pPr>
              <w:jc w:val="both"/>
              <w:textAlignment w:val="top"/>
              <w:rPr>
                <w:rFonts w:ascii="Times New Roman" w:hAnsi="Times New Roman"/>
                <w:bCs/>
                <w:sz w:val="24"/>
                <w:szCs w:val="24"/>
              </w:rPr>
            </w:pPr>
            <w:r>
              <w:rPr>
                <w:rFonts w:ascii="Times New Roman" w:hAnsi="Times New Roman"/>
                <w:color w:val="000000"/>
                <w:lang w:eastAsia="uk-UA"/>
              </w:rPr>
              <w:t>Внесення КАС-32 під кукурудзу</w:t>
            </w:r>
          </w:p>
        </w:tc>
        <w:tc>
          <w:tcPr>
            <w:tcW w:w="677" w:type="dxa"/>
            <w:tcBorders>
              <w:top w:val="outset" w:sz="6" w:space="0" w:color="auto"/>
              <w:left w:val="outset" w:sz="6" w:space="0" w:color="auto"/>
              <w:bottom w:val="outset" w:sz="6" w:space="0" w:color="auto"/>
              <w:right w:val="outset" w:sz="6" w:space="0" w:color="auto"/>
            </w:tcBorders>
            <w:vAlign w:val="center"/>
          </w:tcPr>
          <w:p w14:paraId="27A8C1F2" w14:textId="77777777" w:rsidR="00BE47D2" w:rsidRPr="00D96458" w:rsidRDefault="00BE47D2" w:rsidP="00442064">
            <w:pPr>
              <w:jc w:val="center"/>
              <w:rPr>
                <w:rFonts w:ascii="Times New Roman" w:hAnsi="Times New Roman"/>
                <w:sz w:val="24"/>
                <w:szCs w:val="24"/>
              </w:rPr>
            </w:pPr>
            <w:r w:rsidRPr="00D96458">
              <w:rPr>
                <w:rFonts w:ascii="Times New Roman" w:hAnsi="Times New Roman"/>
                <w:sz w:val="24"/>
                <w:szCs w:val="24"/>
              </w:rPr>
              <w:t>га</w:t>
            </w:r>
          </w:p>
        </w:tc>
        <w:tc>
          <w:tcPr>
            <w:tcW w:w="676" w:type="dxa"/>
            <w:tcBorders>
              <w:top w:val="outset" w:sz="6" w:space="0" w:color="auto"/>
              <w:left w:val="outset" w:sz="6" w:space="0" w:color="auto"/>
              <w:bottom w:val="outset" w:sz="6" w:space="0" w:color="auto"/>
              <w:right w:val="outset" w:sz="6" w:space="0" w:color="auto"/>
            </w:tcBorders>
            <w:vAlign w:val="center"/>
          </w:tcPr>
          <w:p w14:paraId="10251D29" w14:textId="59F6B551" w:rsidR="00BE47D2" w:rsidRPr="00D96458" w:rsidRDefault="00BE47D2" w:rsidP="00442064">
            <w:pPr>
              <w:jc w:val="center"/>
              <w:rPr>
                <w:rFonts w:ascii="Times New Roman" w:hAnsi="Times New Roman"/>
                <w:sz w:val="24"/>
                <w:szCs w:val="24"/>
              </w:rPr>
            </w:pPr>
            <w:r>
              <w:rPr>
                <w:rFonts w:ascii="Times New Roman" w:hAnsi="Times New Roman"/>
                <w:sz w:val="24"/>
                <w:szCs w:val="24"/>
              </w:rPr>
              <w:t>8</w:t>
            </w:r>
            <w:r w:rsidRPr="00D96458">
              <w:rPr>
                <w:rFonts w:ascii="Times New Roman" w:hAnsi="Times New Roman"/>
                <w:sz w:val="24"/>
                <w:szCs w:val="24"/>
              </w:rPr>
              <w:t>2</w:t>
            </w:r>
          </w:p>
        </w:tc>
        <w:tc>
          <w:tcPr>
            <w:tcW w:w="645" w:type="dxa"/>
            <w:tcBorders>
              <w:top w:val="outset" w:sz="6" w:space="0" w:color="auto"/>
              <w:left w:val="outset" w:sz="6" w:space="0" w:color="auto"/>
              <w:bottom w:val="outset" w:sz="6" w:space="0" w:color="auto"/>
              <w:right w:val="outset" w:sz="6" w:space="0" w:color="auto"/>
            </w:tcBorders>
            <w:vAlign w:val="center"/>
          </w:tcPr>
          <w:p w14:paraId="7ADC62DE" w14:textId="77777777" w:rsidR="00BE47D2" w:rsidRPr="00D96458" w:rsidRDefault="00BE47D2" w:rsidP="00442064">
            <w:pPr>
              <w:spacing w:line="228" w:lineRule="auto"/>
              <w:jc w:val="center"/>
              <w:rPr>
                <w:rFonts w:ascii="Times New Roman" w:hAnsi="Times New Roman"/>
                <w:sz w:val="24"/>
                <w:szCs w:val="24"/>
              </w:rPr>
            </w:pPr>
            <w:proofErr w:type="spellStart"/>
            <w:r w:rsidRPr="00D96458">
              <w:rPr>
                <w:rFonts w:ascii="Times New Roman" w:hAnsi="Times New Roman"/>
                <w:sz w:val="24"/>
                <w:szCs w:val="24"/>
              </w:rPr>
              <w:t>грн</w:t>
            </w:r>
            <w:proofErr w:type="spellEnd"/>
          </w:p>
        </w:tc>
        <w:tc>
          <w:tcPr>
            <w:tcW w:w="1251" w:type="dxa"/>
            <w:tcBorders>
              <w:top w:val="outset" w:sz="6" w:space="0" w:color="auto"/>
              <w:left w:val="outset" w:sz="6" w:space="0" w:color="auto"/>
              <w:bottom w:val="outset" w:sz="6" w:space="0" w:color="auto"/>
              <w:right w:val="outset" w:sz="6" w:space="0" w:color="auto"/>
            </w:tcBorders>
            <w:vAlign w:val="center"/>
          </w:tcPr>
          <w:p w14:paraId="73C9C898"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tcPr>
          <w:p w14:paraId="1F21696E"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tcPr>
          <w:p w14:paraId="5FD65E53"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3DED8D4A" w14:textId="77777777" w:rsidR="00BE47D2" w:rsidRPr="00D96458" w:rsidRDefault="00BE47D2" w:rsidP="00442064">
            <w:pPr>
              <w:spacing w:line="228" w:lineRule="auto"/>
              <w:rPr>
                <w:rFonts w:ascii="Times New Roman" w:hAnsi="Times New Roman"/>
                <w:sz w:val="24"/>
                <w:szCs w:val="24"/>
              </w:rPr>
            </w:pPr>
          </w:p>
          <w:p w14:paraId="5D522261" w14:textId="77777777" w:rsidR="00BE47D2" w:rsidRPr="00D96458" w:rsidRDefault="00BE47D2" w:rsidP="00442064">
            <w:pPr>
              <w:spacing w:line="228" w:lineRule="auto"/>
              <w:jc w:val="center"/>
              <w:rPr>
                <w:rFonts w:ascii="Times New Roman" w:hAnsi="Times New Roman"/>
                <w:sz w:val="24"/>
                <w:szCs w:val="24"/>
              </w:rPr>
            </w:pPr>
          </w:p>
        </w:tc>
      </w:tr>
      <w:tr w:rsidR="00BE47D2" w:rsidRPr="00D96458" w14:paraId="3D376A05" w14:textId="77777777" w:rsidTr="00442064">
        <w:trPr>
          <w:trHeight w:val="402"/>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4B375AD8" w14:textId="77777777" w:rsidR="00BE47D2" w:rsidRPr="00D96458" w:rsidRDefault="00BE47D2" w:rsidP="00442064">
            <w:pPr>
              <w:spacing w:line="228" w:lineRule="auto"/>
              <w:jc w:val="center"/>
              <w:rPr>
                <w:rFonts w:ascii="Times New Roman" w:hAnsi="Times New Roman"/>
                <w:b/>
                <w:bCs/>
                <w:sz w:val="24"/>
                <w:szCs w:val="24"/>
              </w:rPr>
            </w:pPr>
            <w:r w:rsidRPr="00D96458">
              <w:rPr>
                <w:rFonts w:ascii="Times New Roman" w:hAnsi="Times New Roman"/>
                <w:b/>
                <w:bCs/>
                <w:sz w:val="24"/>
                <w:szCs w:val="24"/>
              </w:rPr>
              <w:t>4</w:t>
            </w:r>
          </w:p>
        </w:tc>
        <w:tc>
          <w:tcPr>
            <w:tcW w:w="2531" w:type="dxa"/>
            <w:tcBorders>
              <w:top w:val="outset" w:sz="6" w:space="0" w:color="auto"/>
              <w:left w:val="outset" w:sz="6" w:space="0" w:color="auto"/>
              <w:bottom w:val="outset" w:sz="6" w:space="0" w:color="auto"/>
              <w:right w:val="outset" w:sz="6" w:space="0" w:color="auto"/>
            </w:tcBorders>
            <w:vAlign w:val="bottom"/>
          </w:tcPr>
          <w:p w14:paraId="25A4E058" w14:textId="019816D0" w:rsidR="00BE47D2" w:rsidRPr="00D96458" w:rsidRDefault="00BE47D2" w:rsidP="00442064">
            <w:pPr>
              <w:rPr>
                <w:rFonts w:ascii="Times New Roman" w:hAnsi="Times New Roman"/>
                <w:sz w:val="24"/>
                <w:szCs w:val="24"/>
              </w:rPr>
            </w:pPr>
            <w:r w:rsidRPr="00774E07">
              <w:rPr>
                <w:rFonts w:ascii="Times New Roman" w:hAnsi="Times New Roman"/>
                <w:color w:val="000000"/>
                <w:lang w:eastAsia="uk-UA"/>
              </w:rPr>
              <w:t>Посів кукурудзи</w:t>
            </w:r>
          </w:p>
        </w:tc>
        <w:tc>
          <w:tcPr>
            <w:tcW w:w="677" w:type="dxa"/>
            <w:tcBorders>
              <w:top w:val="outset" w:sz="6" w:space="0" w:color="auto"/>
              <w:left w:val="outset" w:sz="6" w:space="0" w:color="auto"/>
              <w:bottom w:val="outset" w:sz="6" w:space="0" w:color="auto"/>
              <w:right w:val="outset" w:sz="6" w:space="0" w:color="auto"/>
            </w:tcBorders>
            <w:vAlign w:val="center"/>
          </w:tcPr>
          <w:p w14:paraId="413F5B92" w14:textId="77777777" w:rsidR="00BE47D2" w:rsidRPr="00D96458" w:rsidRDefault="00BE47D2" w:rsidP="00442064">
            <w:pPr>
              <w:jc w:val="center"/>
              <w:rPr>
                <w:rFonts w:ascii="Times New Roman" w:hAnsi="Times New Roman"/>
                <w:sz w:val="24"/>
                <w:szCs w:val="24"/>
              </w:rPr>
            </w:pPr>
            <w:r w:rsidRPr="00D96458">
              <w:rPr>
                <w:rFonts w:ascii="Times New Roman" w:hAnsi="Times New Roman"/>
                <w:sz w:val="24"/>
                <w:szCs w:val="24"/>
              </w:rPr>
              <w:t>га</w:t>
            </w:r>
          </w:p>
        </w:tc>
        <w:tc>
          <w:tcPr>
            <w:tcW w:w="676" w:type="dxa"/>
            <w:tcBorders>
              <w:top w:val="outset" w:sz="6" w:space="0" w:color="auto"/>
              <w:left w:val="outset" w:sz="6" w:space="0" w:color="auto"/>
              <w:bottom w:val="outset" w:sz="6" w:space="0" w:color="auto"/>
              <w:right w:val="outset" w:sz="6" w:space="0" w:color="auto"/>
            </w:tcBorders>
            <w:vAlign w:val="center"/>
          </w:tcPr>
          <w:p w14:paraId="36A8D472" w14:textId="44883B98" w:rsidR="00BE47D2" w:rsidRPr="00D96458" w:rsidRDefault="00BE47D2" w:rsidP="00442064">
            <w:pPr>
              <w:jc w:val="center"/>
              <w:rPr>
                <w:rFonts w:ascii="Times New Roman" w:hAnsi="Times New Roman"/>
                <w:sz w:val="24"/>
                <w:szCs w:val="24"/>
              </w:rPr>
            </w:pPr>
            <w:r>
              <w:rPr>
                <w:rFonts w:ascii="Times New Roman" w:hAnsi="Times New Roman"/>
                <w:sz w:val="24"/>
                <w:szCs w:val="24"/>
              </w:rPr>
              <w:t>8</w:t>
            </w:r>
            <w:r w:rsidRPr="00D96458">
              <w:rPr>
                <w:rFonts w:ascii="Times New Roman" w:hAnsi="Times New Roman"/>
                <w:sz w:val="24"/>
                <w:szCs w:val="24"/>
              </w:rPr>
              <w:t>2</w:t>
            </w:r>
          </w:p>
        </w:tc>
        <w:tc>
          <w:tcPr>
            <w:tcW w:w="645" w:type="dxa"/>
            <w:tcBorders>
              <w:top w:val="outset" w:sz="6" w:space="0" w:color="auto"/>
              <w:left w:val="outset" w:sz="6" w:space="0" w:color="auto"/>
              <w:bottom w:val="outset" w:sz="6" w:space="0" w:color="auto"/>
              <w:right w:val="outset" w:sz="6" w:space="0" w:color="auto"/>
            </w:tcBorders>
            <w:vAlign w:val="center"/>
          </w:tcPr>
          <w:p w14:paraId="05EADC2E" w14:textId="77777777" w:rsidR="00BE47D2" w:rsidRPr="00D96458" w:rsidRDefault="00BE47D2" w:rsidP="00442064">
            <w:pPr>
              <w:spacing w:line="228" w:lineRule="auto"/>
              <w:jc w:val="center"/>
              <w:rPr>
                <w:rFonts w:ascii="Times New Roman" w:hAnsi="Times New Roman"/>
                <w:sz w:val="24"/>
                <w:szCs w:val="24"/>
              </w:rPr>
            </w:pPr>
            <w:proofErr w:type="spellStart"/>
            <w:r w:rsidRPr="00D96458">
              <w:rPr>
                <w:rFonts w:ascii="Times New Roman" w:hAnsi="Times New Roman"/>
                <w:sz w:val="24"/>
                <w:szCs w:val="24"/>
              </w:rPr>
              <w:t>грн</w:t>
            </w:r>
            <w:proofErr w:type="spellEnd"/>
          </w:p>
        </w:tc>
        <w:tc>
          <w:tcPr>
            <w:tcW w:w="1251" w:type="dxa"/>
            <w:tcBorders>
              <w:top w:val="outset" w:sz="6" w:space="0" w:color="auto"/>
              <w:left w:val="outset" w:sz="6" w:space="0" w:color="auto"/>
              <w:bottom w:val="outset" w:sz="6" w:space="0" w:color="auto"/>
              <w:right w:val="outset" w:sz="6" w:space="0" w:color="auto"/>
            </w:tcBorders>
            <w:vAlign w:val="center"/>
          </w:tcPr>
          <w:p w14:paraId="1E0D7E1F"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tcPr>
          <w:p w14:paraId="06AC2197"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tcPr>
          <w:p w14:paraId="1491456C"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2420F01E" w14:textId="77777777" w:rsidR="00BE47D2" w:rsidRPr="00D96458" w:rsidRDefault="00BE47D2" w:rsidP="00442064">
            <w:pPr>
              <w:spacing w:line="228" w:lineRule="auto"/>
              <w:rPr>
                <w:rFonts w:ascii="Times New Roman" w:hAnsi="Times New Roman"/>
                <w:sz w:val="24"/>
                <w:szCs w:val="24"/>
              </w:rPr>
            </w:pPr>
          </w:p>
          <w:p w14:paraId="1EA86500" w14:textId="77777777" w:rsidR="00BE47D2" w:rsidRPr="00D96458" w:rsidRDefault="00BE47D2" w:rsidP="00442064">
            <w:pPr>
              <w:spacing w:line="228" w:lineRule="auto"/>
              <w:rPr>
                <w:rFonts w:ascii="Times New Roman" w:hAnsi="Times New Roman"/>
                <w:sz w:val="24"/>
                <w:szCs w:val="24"/>
              </w:rPr>
            </w:pPr>
          </w:p>
        </w:tc>
      </w:tr>
      <w:tr w:rsidR="00BE47D2" w:rsidRPr="00D96458" w14:paraId="3DD0325A" w14:textId="77777777" w:rsidTr="00442064">
        <w:trPr>
          <w:trHeight w:val="402"/>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11EB246D" w14:textId="77777777" w:rsidR="00BE47D2" w:rsidRPr="00D96458" w:rsidRDefault="00BE47D2" w:rsidP="00442064">
            <w:pPr>
              <w:spacing w:line="228" w:lineRule="auto"/>
              <w:jc w:val="center"/>
              <w:rPr>
                <w:rFonts w:ascii="Times New Roman" w:hAnsi="Times New Roman"/>
                <w:b/>
                <w:bCs/>
                <w:sz w:val="24"/>
                <w:szCs w:val="24"/>
              </w:rPr>
            </w:pPr>
            <w:r w:rsidRPr="00D96458">
              <w:rPr>
                <w:rFonts w:ascii="Times New Roman" w:hAnsi="Times New Roman"/>
                <w:b/>
                <w:bCs/>
                <w:sz w:val="24"/>
                <w:szCs w:val="24"/>
              </w:rPr>
              <w:t>5</w:t>
            </w:r>
          </w:p>
        </w:tc>
        <w:tc>
          <w:tcPr>
            <w:tcW w:w="2531" w:type="dxa"/>
            <w:tcBorders>
              <w:top w:val="outset" w:sz="6" w:space="0" w:color="auto"/>
              <w:left w:val="outset" w:sz="6" w:space="0" w:color="auto"/>
              <w:bottom w:val="outset" w:sz="6" w:space="0" w:color="auto"/>
              <w:right w:val="outset" w:sz="6" w:space="0" w:color="auto"/>
            </w:tcBorders>
            <w:vAlign w:val="bottom"/>
          </w:tcPr>
          <w:p w14:paraId="04E11E93" w14:textId="42AFDD7D" w:rsidR="00BE47D2" w:rsidRPr="00D96458" w:rsidRDefault="00BE47D2" w:rsidP="00442064">
            <w:pPr>
              <w:rPr>
                <w:rFonts w:ascii="Times New Roman" w:hAnsi="Times New Roman"/>
                <w:sz w:val="24"/>
                <w:szCs w:val="24"/>
              </w:rPr>
            </w:pPr>
            <w:r>
              <w:rPr>
                <w:rFonts w:ascii="Times New Roman" w:hAnsi="Times New Roman"/>
                <w:color w:val="000000"/>
                <w:lang w:eastAsia="uk-UA"/>
              </w:rPr>
              <w:t>Внесення КАС-32 під сою</w:t>
            </w:r>
          </w:p>
        </w:tc>
        <w:tc>
          <w:tcPr>
            <w:tcW w:w="677" w:type="dxa"/>
            <w:tcBorders>
              <w:top w:val="outset" w:sz="6" w:space="0" w:color="auto"/>
              <w:left w:val="outset" w:sz="6" w:space="0" w:color="auto"/>
              <w:bottom w:val="outset" w:sz="6" w:space="0" w:color="auto"/>
              <w:right w:val="outset" w:sz="6" w:space="0" w:color="auto"/>
            </w:tcBorders>
            <w:vAlign w:val="center"/>
          </w:tcPr>
          <w:p w14:paraId="4B5EB0FD" w14:textId="77777777" w:rsidR="00BE47D2" w:rsidRPr="00D96458" w:rsidRDefault="00BE47D2" w:rsidP="00442064">
            <w:pPr>
              <w:jc w:val="center"/>
              <w:rPr>
                <w:rFonts w:ascii="Times New Roman" w:hAnsi="Times New Roman"/>
                <w:sz w:val="24"/>
                <w:szCs w:val="24"/>
              </w:rPr>
            </w:pPr>
            <w:r w:rsidRPr="00D96458">
              <w:rPr>
                <w:rFonts w:ascii="Times New Roman" w:hAnsi="Times New Roman"/>
                <w:sz w:val="24"/>
                <w:szCs w:val="24"/>
              </w:rPr>
              <w:t>га</w:t>
            </w:r>
          </w:p>
        </w:tc>
        <w:tc>
          <w:tcPr>
            <w:tcW w:w="676" w:type="dxa"/>
            <w:tcBorders>
              <w:top w:val="outset" w:sz="6" w:space="0" w:color="auto"/>
              <w:left w:val="outset" w:sz="6" w:space="0" w:color="auto"/>
              <w:bottom w:val="outset" w:sz="6" w:space="0" w:color="auto"/>
              <w:right w:val="outset" w:sz="6" w:space="0" w:color="auto"/>
            </w:tcBorders>
            <w:vAlign w:val="center"/>
          </w:tcPr>
          <w:p w14:paraId="0AB8AD9C" w14:textId="65124E61" w:rsidR="00BE47D2" w:rsidRPr="00D96458" w:rsidRDefault="00BE47D2" w:rsidP="00442064">
            <w:pPr>
              <w:jc w:val="center"/>
              <w:rPr>
                <w:rFonts w:ascii="Times New Roman" w:hAnsi="Times New Roman"/>
                <w:sz w:val="24"/>
                <w:szCs w:val="24"/>
              </w:rPr>
            </w:pPr>
            <w:r>
              <w:rPr>
                <w:rFonts w:ascii="Times New Roman" w:hAnsi="Times New Roman"/>
                <w:sz w:val="24"/>
                <w:szCs w:val="24"/>
              </w:rPr>
              <w:t>160</w:t>
            </w:r>
          </w:p>
        </w:tc>
        <w:tc>
          <w:tcPr>
            <w:tcW w:w="645" w:type="dxa"/>
            <w:tcBorders>
              <w:top w:val="outset" w:sz="6" w:space="0" w:color="auto"/>
              <w:left w:val="outset" w:sz="6" w:space="0" w:color="auto"/>
              <w:bottom w:val="outset" w:sz="6" w:space="0" w:color="auto"/>
              <w:right w:val="outset" w:sz="6" w:space="0" w:color="auto"/>
            </w:tcBorders>
            <w:vAlign w:val="center"/>
          </w:tcPr>
          <w:p w14:paraId="69E8E906" w14:textId="77777777" w:rsidR="00BE47D2" w:rsidRPr="00D96458" w:rsidRDefault="00BE47D2" w:rsidP="00442064">
            <w:pPr>
              <w:spacing w:line="228" w:lineRule="auto"/>
              <w:jc w:val="center"/>
              <w:rPr>
                <w:rFonts w:ascii="Times New Roman" w:hAnsi="Times New Roman"/>
                <w:sz w:val="24"/>
                <w:szCs w:val="24"/>
              </w:rPr>
            </w:pPr>
            <w:proofErr w:type="spellStart"/>
            <w:r w:rsidRPr="00D96458">
              <w:rPr>
                <w:rFonts w:ascii="Times New Roman" w:hAnsi="Times New Roman"/>
                <w:sz w:val="24"/>
                <w:szCs w:val="24"/>
              </w:rPr>
              <w:t>грн</w:t>
            </w:r>
            <w:proofErr w:type="spellEnd"/>
          </w:p>
        </w:tc>
        <w:tc>
          <w:tcPr>
            <w:tcW w:w="1251" w:type="dxa"/>
            <w:tcBorders>
              <w:top w:val="outset" w:sz="6" w:space="0" w:color="auto"/>
              <w:left w:val="outset" w:sz="6" w:space="0" w:color="auto"/>
              <w:bottom w:val="outset" w:sz="6" w:space="0" w:color="auto"/>
              <w:right w:val="outset" w:sz="6" w:space="0" w:color="auto"/>
            </w:tcBorders>
            <w:vAlign w:val="center"/>
          </w:tcPr>
          <w:p w14:paraId="27408397"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tcPr>
          <w:p w14:paraId="71050DB8"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tcPr>
          <w:p w14:paraId="69EC5230"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2A19EF81" w14:textId="77777777" w:rsidR="00BE47D2" w:rsidRPr="00D96458" w:rsidRDefault="00BE47D2" w:rsidP="00442064">
            <w:pPr>
              <w:spacing w:line="228" w:lineRule="auto"/>
              <w:rPr>
                <w:rFonts w:ascii="Times New Roman" w:hAnsi="Times New Roman"/>
                <w:sz w:val="24"/>
                <w:szCs w:val="24"/>
              </w:rPr>
            </w:pPr>
          </w:p>
          <w:p w14:paraId="4005E933" w14:textId="77777777" w:rsidR="00BE47D2" w:rsidRPr="00D96458" w:rsidRDefault="00BE47D2" w:rsidP="00442064">
            <w:pPr>
              <w:spacing w:line="228" w:lineRule="auto"/>
              <w:rPr>
                <w:rFonts w:ascii="Times New Roman" w:hAnsi="Times New Roman"/>
                <w:sz w:val="24"/>
                <w:szCs w:val="24"/>
              </w:rPr>
            </w:pPr>
          </w:p>
        </w:tc>
      </w:tr>
      <w:tr w:rsidR="00BE47D2" w:rsidRPr="00D96458" w14:paraId="5832BA2B" w14:textId="77777777" w:rsidTr="00442064">
        <w:trPr>
          <w:trHeight w:val="402"/>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772884F4" w14:textId="77777777" w:rsidR="00BE47D2" w:rsidRPr="00D96458" w:rsidRDefault="00BE47D2" w:rsidP="00442064">
            <w:pPr>
              <w:spacing w:line="228" w:lineRule="auto"/>
              <w:jc w:val="center"/>
              <w:rPr>
                <w:rFonts w:ascii="Times New Roman" w:hAnsi="Times New Roman"/>
                <w:b/>
                <w:bCs/>
                <w:sz w:val="24"/>
                <w:szCs w:val="24"/>
              </w:rPr>
            </w:pPr>
            <w:r w:rsidRPr="00D96458">
              <w:rPr>
                <w:rFonts w:ascii="Times New Roman" w:hAnsi="Times New Roman"/>
                <w:b/>
                <w:bCs/>
                <w:sz w:val="24"/>
                <w:szCs w:val="24"/>
              </w:rPr>
              <w:t>6</w:t>
            </w:r>
          </w:p>
        </w:tc>
        <w:tc>
          <w:tcPr>
            <w:tcW w:w="2531" w:type="dxa"/>
            <w:tcBorders>
              <w:top w:val="outset" w:sz="6" w:space="0" w:color="auto"/>
              <w:left w:val="outset" w:sz="6" w:space="0" w:color="auto"/>
              <w:bottom w:val="outset" w:sz="6" w:space="0" w:color="auto"/>
              <w:right w:val="outset" w:sz="6" w:space="0" w:color="auto"/>
            </w:tcBorders>
            <w:vAlign w:val="bottom"/>
          </w:tcPr>
          <w:p w14:paraId="688171CF" w14:textId="6FD0D987" w:rsidR="00BE47D2" w:rsidRPr="00D96458" w:rsidRDefault="00BE47D2" w:rsidP="00442064">
            <w:pPr>
              <w:rPr>
                <w:rFonts w:ascii="Times New Roman" w:hAnsi="Times New Roman"/>
                <w:sz w:val="24"/>
                <w:szCs w:val="24"/>
              </w:rPr>
            </w:pPr>
            <w:r>
              <w:rPr>
                <w:rFonts w:ascii="Times New Roman" w:hAnsi="Times New Roman"/>
                <w:color w:val="000000"/>
                <w:lang w:eastAsia="uk-UA"/>
              </w:rPr>
              <w:t>Посів сої</w:t>
            </w:r>
          </w:p>
        </w:tc>
        <w:tc>
          <w:tcPr>
            <w:tcW w:w="677" w:type="dxa"/>
            <w:tcBorders>
              <w:top w:val="outset" w:sz="6" w:space="0" w:color="auto"/>
              <w:left w:val="outset" w:sz="6" w:space="0" w:color="auto"/>
              <w:bottom w:val="outset" w:sz="6" w:space="0" w:color="auto"/>
              <w:right w:val="outset" w:sz="6" w:space="0" w:color="auto"/>
            </w:tcBorders>
            <w:vAlign w:val="center"/>
          </w:tcPr>
          <w:p w14:paraId="48F80510" w14:textId="25FBC040" w:rsidR="00BE47D2" w:rsidRPr="00D96458" w:rsidRDefault="00BE47D2" w:rsidP="00442064">
            <w:pPr>
              <w:jc w:val="center"/>
              <w:rPr>
                <w:rFonts w:ascii="Times New Roman" w:hAnsi="Times New Roman"/>
                <w:sz w:val="24"/>
                <w:szCs w:val="24"/>
              </w:rPr>
            </w:pPr>
            <w:r>
              <w:rPr>
                <w:rFonts w:ascii="Times New Roman" w:hAnsi="Times New Roman"/>
                <w:sz w:val="24"/>
                <w:szCs w:val="24"/>
              </w:rPr>
              <w:t>га</w:t>
            </w:r>
          </w:p>
        </w:tc>
        <w:tc>
          <w:tcPr>
            <w:tcW w:w="676" w:type="dxa"/>
            <w:tcBorders>
              <w:top w:val="outset" w:sz="6" w:space="0" w:color="auto"/>
              <w:left w:val="outset" w:sz="6" w:space="0" w:color="auto"/>
              <w:bottom w:val="outset" w:sz="6" w:space="0" w:color="auto"/>
              <w:right w:val="outset" w:sz="6" w:space="0" w:color="auto"/>
            </w:tcBorders>
            <w:vAlign w:val="center"/>
          </w:tcPr>
          <w:p w14:paraId="6DE7221B" w14:textId="24B5CADB" w:rsidR="00BE47D2" w:rsidRPr="00D96458" w:rsidRDefault="00BE47D2" w:rsidP="00442064">
            <w:pPr>
              <w:jc w:val="center"/>
              <w:rPr>
                <w:rFonts w:ascii="Times New Roman" w:hAnsi="Times New Roman"/>
                <w:sz w:val="24"/>
                <w:szCs w:val="24"/>
              </w:rPr>
            </w:pPr>
            <w:r>
              <w:rPr>
                <w:rFonts w:ascii="Times New Roman" w:hAnsi="Times New Roman"/>
                <w:sz w:val="24"/>
                <w:szCs w:val="24"/>
              </w:rPr>
              <w:t>160</w:t>
            </w:r>
          </w:p>
        </w:tc>
        <w:tc>
          <w:tcPr>
            <w:tcW w:w="645" w:type="dxa"/>
            <w:tcBorders>
              <w:top w:val="outset" w:sz="6" w:space="0" w:color="auto"/>
              <w:left w:val="outset" w:sz="6" w:space="0" w:color="auto"/>
              <w:bottom w:val="outset" w:sz="6" w:space="0" w:color="auto"/>
              <w:right w:val="outset" w:sz="6" w:space="0" w:color="auto"/>
            </w:tcBorders>
            <w:vAlign w:val="center"/>
          </w:tcPr>
          <w:p w14:paraId="57146A35" w14:textId="6D33F2A5" w:rsidR="00BE47D2" w:rsidRPr="00D96458" w:rsidRDefault="00BE47D2" w:rsidP="00BE47D2">
            <w:pPr>
              <w:spacing w:line="228" w:lineRule="auto"/>
              <w:jc w:val="center"/>
              <w:rPr>
                <w:rFonts w:ascii="Times New Roman" w:hAnsi="Times New Roman"/>
                <w:sz w:val="24"/>
                <w:szCs w:val="24"/>
              </w:rPr>
            </w:pPr>
            <w:proofErr w:type="spellStart"/>
            <w:r>
              <w:rPr>
                <w:rFonts w:ascii="Times New Roman" w:hAnsi="Times New Roman"/>
                <w:sz w:val="24"/>
                <w:szCs w:val="24"/>
              </w:rPr>
              <w:t>грн</w:t>
            </w:r>
            <w:proofErr w:type="spellEnd"/>
          </w:p>
        </w:tc>
        <w:tc>
          <w:tcPr>
            <w:tcW w:w="1251" w:type="dxa"/>
            <w:tcBorders>
              <w:top w:val="outset" w:sz="6" w:space="0" w:color="auto"/>
              <w:left w:val="outset" w:sz="6" w:space="0" w:color="auto"/>
              <w:bottom w:val="outset" w:sz="6" w:space="0" w:color="auto"/>
              <w:right w:val="outset" w:sz="6" w:space="0" w:color="auto"/>
            </w:tcBorders>
            <w:vAlign w:val="center"/>
          </w:tcPr>
          <w:p w14:paraId="453B4B98"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tcPr>
          <w:p w14:paraId="0ECFE5FB"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tcPr>
          <w:p w14:paraId="58B686E7"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6D623903" w14:textId="77777777" w:rsidR="00BE47D2" w:rsidRPr="00D96458" w:rsidRDefault="00BE47D2" w:rsidP="00442064">
            <w:pPr>
              <w:spacing w:line="228" w:lineRule="auto"/>
              <w:rPr>
                <w:rFonts w:ascii="Times New Roman" w:hAnsi="Times New Roman"/>
                <w:sz w:val="24"/>
                <w:szCs w:val="24"/>
              </w:rPr>
            </w:pPr>
          </w:p>
          <w:p w14:paraId="6C3213E9" w14:textId="77777777" w:rsidR="00BE47D2" w:rsidRPr="00D96458" w:rsidRDefault="00BE47D2" w:rsidP="00442064">
            <w:pPr>
              <w:spacing w:line="228" w:lineRule="auto"/>
              <w:rPr>
                <w:rFonts w:ascii="Times New Roman" w:hAnsi="Times New Roman"/>
                <w:sz w:val="24"/>
                <w:szCs w:val="24"/>
              </w:rPr>
            </w:pPr>
          </w:p>
        </w:tc>
        <w:bookmarkStart w:id="76" w:name="_GoBack"/>
        <w:bookmarkEnd w:id="76"/>
      </w:tr>
      <w:tr w:rsidR="00BE47D2" w:rsidRPr="00D96458" w14:paraId="4E6E4721" w14:textId="77777777" w:rsidTr="00442064">
        <w:trPr>
          <w:trHeight w:val="402"/>
          <w:tblCellSpacing w:w="0" w:type="dxa"/>
        </w:trPr>
        <w:tc>
          <w:tcPr>
            <w:tcW w:w="440" w:type="dxa"/>
            <w:tcBorders>
              <w:top w:val="outset" w:sz="6" w:space="0" w:color="auto"/>
              <w:left w:val="outset" w:sz="6" w:space="0" w:color="auto"/>
              <w:bottom w:val="outset" w:sz="6" w:space="0" w:color="auto"/>
              <w:right w:val="outset" w:sz="6" w:space="0" w:color="auto"/>
            </w:tcBorders>
            <w:vAlign w:val="center"/>
          </w:tcPr>
          <w:p w14:paraId="275F45F8" w14:textId="0CEB7302" w:rsidR="00BE47D2" w:rsidRPr="00D96458" w:rsidRDefault="00BE47D2" w:rsidP="00442064">
            <w:pPr>
              <w:spacing w:line="228" w:lineRule="auto"/>
              <w:jc w:val="center"/>
              <w:rPr>
                <w:rFonts w:ascii="Times New Roman" w:hAnsi="Times New Roman"/>
                <w:b/>
                <w:bCs/>
                <w:sz w:val="24"/>
                <w:szCs w:val="24"/>
              </w:rPr>
            </w:pPr>
            <w:r>
              <w:rPr>
                <w:rFonts w:ascii="Times New Roman" w:hAnsi="Times New Roman"/>
                <w:b/>
                <w:bCs/>
                <w:sz w:val="24"/>
                <w:szCs w:val="24"/>
              </w:rPr>
              <w:lastRenderedPageBreak/>
              <w:t>7</w:t>
            </w:r>
          </w:p>
        </w:tc>
        <w:tc>
          <w:tcPr>
            <w:tcW w:w="2531" w:type="dxa"/>
            <w:tcBorders>
              <w:top w:val="outset" w:sz="6" w:space="0" w:color="auto"/>
              <w:left w:val="outset" w:sz="6" w:space="0" w:color="auto"/>
              <w:bottom w:val="outset" w:sz="6" w:space="0" w:color="auto"/>
              <w:right w:val="outset" w:sz="6" w:space="0" w:color="auto"/>
            </w:tcBorders>
            <w:vAlign w:val="bottom"/>
          </w:tcPr>
          <w:p w14:paraId="0D0C07F9" w14:textId="3A360289" w:rsidR="00BE47D2" w:rsidRPr="00D96458" w:rsidRDefault="00BE47D2" w:rsidP="00442064">
            <w:pPr>
              <w:rPr>
                <w:rFonts w:ascii="Times New Roman" w:hAnsi="Times New Roman"/>
                <w:sz w:val="24"/>
                <w:szCs w:val="24"/>
              </w:rPr>
            </w:pPr>
            <w:r w:rsidRPr="00264ADB">
              <w:rPr>
                <w:rFonts w:ascii="Times New Roman" w:hAnsi="Times New Roman"/>
                <w:sz w:val="24"/>
                <w:szCs w:val="24"/>
              </w:rPr>
              <w:t>Передача технологій та підготовка виробничих кадрів</w:t>
            </w:r>
          </w:p>
        </w:tc>
        <w:tc>
          <w:tcPr>
            <w:tcW w:w="677" w:type="dxa"/>
            <w:tcBorders>
              <w:top w:val="outset" w:sz="6" w:space="0" w:color="auto"/>
              <w:left w:val="outset" w:sz="6" w:space="0" w:color="auto"/>
              <w:bottom w:val="outset" w:sz="6" w:space="0" w:color="auto"/>
              <w:right w:val="outset" w:sz="6" w:space="0" w:color="auto"/>
            </w:tcBorders>
            <w:vAlign w:val="center"/>
          </w:tcPr>
          <w:p w14:paraId="219A9CDF" w14:textId="77777777" w:rsidR="00BE47D2" w:rsidRPr="00D96458" w:rsidRDefault="00BE47D2" w:rsidP="00442064">
            <w:pPr>
              <w:jc w:val="center"/>
              <w:rPr>
                <w:rFonts w:ascii="Times New Roman" w:hAnsi="Times New Roman"/>
                <w:sz w:val="24"/>
                <w:szCs w:val="24"/>
              </w:rPr>
            </w:pPr>
            <w:proofErr w:type="spellStart"/>
            <w:r w:rsidRPr="00D96458">
              <w:rPr>
                <w:rFonts w:ascii="Times New Roman" w:hAnsi="Times New Roman"/>
                <w:sz w:val="24"/>
                <w:szCs w:val="24"/>
              </w:rPr>
              <w:t>чол</w:t>
            </w:r>
            <w:proofErr w:type="spellEnd"/>
          </w:p>
        </w:tc>
        <w:tc>
          <w:tcPr>
            <w:tcW w:w="676" w:type="dxa"/>
            <w:tcBorders>
              <w:top w:val="outset" w:sz="6" w:space="0" w:color="auto"/>
              <w:left w:val="outset" w:sz="6" w:space="0" w:color="auto"/>
              <w:bottom w:val="outset" w:sz="6" w:space="0" w:color="auto"/>
              <w:right w:val="outset" w:sz="6" w:space="0" w:color="auto"/>
            </w:tcBorders>
            <w:vAlign w:val="center"/>
          </w:tcPr>
          <w:p w14:paraId="4380E071" w14:textId="094BA714" w:rsidR="00BE47D2" w:rsidRPr="00D96458" w:rsidRDefault="00E077BE" w:rsidP="00442064">
            <w:pPr>
              <w:jc w:val="center"/>
              <w:rPr>
                <w:rFonts w:ascii="Times New Roman" w:hAnsi="Times New Roman"/>
                <w:sz w:val="24"/>
                <w:szCs w:val="24"/>
              </w:rPr>
            </w:pPr>
            <w:r>
              <w:rPr>
                <w:rFonts w:ascii="Times New Roman" w:hAnsi="Times New Roman"/>
                <w:sz w:val="24"/>
                <w:szCs w:val="24"/>
              </w:rPr>
              <w:t>69</w:t>
            </w:r>
          </w:p>
        </w:tc>
        <w:tc>
          <w:tcPr>
            <w:tcW w:w="645" w:type="dxa"/>
            <w:tcBorders>
              <w:top w:val="outset" w:sz="6" w:space="0" w:color="auto"/>
              <w:left w:val="outset" w:sz="6" w:space="0" w:color="auto"/>
              <w:bottom w:val="outset" w:sz="6" w:space="0" w:color="auto"/>
              <w:right w:val="outset" w:sz="6" w:space="0" w:color="auto"/>
            </w:tcBorders>
            <w:vAlign w:val="center"/>
          </w:tcPr>
          <w:p w14:paraId="422F2931" w14:textId="536DD723" w:rsidR="00BE47D2" w:rsidRPr="00D96458" w:rsidRDefault="008B1D22" w:rsidP="008B1D22">
            <w:pPr>
              <w:spacing w:line="228" w:lineRule="auto"/>
              <w:jc w:val="center"/>
              <w:rPr>
                <w:rFonts w:ascii="Times New Roman" w:hAnsi="Times New Roman"/>
                <w:sz w:val="24"/>
                <w:szCs w:val="24"/>
              </w:rPr>
            </w:pPr>
            <w:r>
              <w:rPr>
                <w:rFonts w:ascii="Times New Roman" w:hAnsi="Times New Roman"/>
                <w:sz w:val="24"/>
                <w:szCs w:val="24"/>
              </w:rPr>
              <w:t>-</w:t>
            </w:r>
          </w:p>
        </w:tc>
        <w:tc>
          <w:tcPr>
            <w:tcW w:w="1251" w:type="dxa"/>
            <w:tcBorders>
              <w:top w:val="outset" w:sz="6" w:space="0" w:color="auto"/>
              <w:left w:val="outset" w:sz="6" w:space="0" w:color="auto"/>
              <w:bottom w:val="outset" w:sz="6" w:space="0" w:color="auto"/>
              <w:right w:val="outset" w:sz="6" w:space="0" w:color="auto"/>
            </w:tcBorders>
            <w:vAlign w:val="center"/>
          </w:tcPr>
          <w:p w14:paraId="264C03FC" w14:textId="77777777" w:rsidR="00BE47D2" w:rsidRPr="00D96458" w:rsidRDefault="00BE47D2" w:rsidP="00442064">
            <w:pPr>
              <w:spacing w:line="228" w:lineRule="auto"/>
              <w:rPr>
                <w:rFonts w:ascii="Times New Roman" w:hAnsi="Times New Roman"/>
                <w:sz w:val="24"/>
                <w:szCs w:val="24"/>
              </w:rPr>
            </w:pPr>
          </w:p>
        </w:tc>
        <w:tc>
          <w:tcPr>
            <w:tcW w:w="1085" w:type="dxa"/>
            <w:tcBorders>
              <w:top w:val="outset" w:sz="6" w:space="0" w:color="auto"/>
              <w:left w:val="outset" w:sz="6" w:space="0" w:color="auto"/>
              <w:bottom w:val="outset" w:sz="6" w:space="0" w:color="auto"/>
              <w:right w:val="outset" w:sz="6" w:space="0" w:color="auto"/>
            </w:tcBorders>
            <w:vAlign w:val="center"/>
          </w:tcPr>
          <w:p w14:paraId="4D41A374" w14:textId="77777777" w:rsidR="00BE47D2" w:rsidRPr="00D96458" w:rsidRDefault="00BE47D2" w:rsidP="00442064">
            <w:pPr>
              <w:spacing w:line="228" w:lineRule="auto"/>
              <w:rPr>
                <w:rFonts w:ascii="Times New Roman" w:hAnsi="Times New Roman"/>
                <w:sz w:val="24"/>
                <w:szCs w:val="24"/>
              </w:rPr>
            </w:pPr>
          </w:p>
        </w:tc>
        <w:tc>
          <w:tcPr>
            <w:tcW w:w="1219" w:type="dxa"/>
            <w:tcBorders>
              <w:top w:val="outset" w:sz="6" w:space="0" w:color="auto"/>
              <w:left w:val="outset" w:sz="6" w:space="0" w:color="auto"/>
              <w:bottom w:val="outset" w:sz="6" w:space="0" w:color="auto"/>
              <w:right w:val="outset" w:sz="6" w:space="0" w:color="auto"/>
            </w:tcBorders>
            <w:vAlign w:val="center"/>
          </w:tcPr>
          <w:p w14:paraId="6A2868DD" w14:textId="77777777" w:rsidR="00BE47D2" w:rsidRPr="00D96458" w:rsidRDefault="00BE47D2" w:rsidP="00442064">
            <w:pPr>
              <w:spacing w:line="228" w:lineRule="auto"/>
              <w:rPr>
                <w:rFonts w:ascii="Times New Roman" w:hAnsi="Times New Roman"/>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tcPr>
          <w:p w14:paraId="2B4BCA51" w14:textId="77777777" w:rsidR="00BE47D2" w:rsidRPr="00D96458" w:rsidRDefault="00BE47D2" w:rsidP="00442064">
            <w:pPr>
              <w:spacing w:line="228" w:lineRule="auto"/>
              <w:rPr>
                <w:rFonts w:ascii="Times New Roman" w:hAnsi="Times New Roman"/>
                <w:sz w:val="24"/>
                <w:szCs w:val="24"/>
              </w:rPr>
            </w:pPr>
          </w:p>
          <w:p w14:paraId="159D4BB6" w14:textId="77777777" w:rsidR="00BE47D2" w:rsidRPr="00D96458" w:rsidRDefault="00BE47D2" w:rsidP="00442064">
            <w:pPr>
              <w:spacing w:line="228" w:lineRule="auto"/>
              <w:rPr>
                <w:rFonts w:ascii="Times New Roman" w:hAnsi="Times New Roman"/>
                <w:sz w:val="24"/>
                <w:szCs w:val="24"/>
              </w:rPr>
            </w:pPr>
          </w:p>
        </w:tc>
      </w:tr>
    </w:tbl>
    <w:p w14:paraId="2D1CEC72" w14:textId="77777777" w:rsidR="00D96458" w:rsidRPr="00D96458" w:rsidRDefault="00D96458" w:rsidP="00D96458">
      <w:pPr>
        <w:spacing w:line="228" w:lineRule="auto"/>
        <w:jc w:val="both"/>
        <w:textAlignment w:val="top"/>
        <w:rPr>
          <w:rFonts w:ascii="Times New Roman" w:hAnsi="Times New Roman"/>
          <w:b/>
          <w:bCs/>
          <w:sz w:val="24"/>
          <w:szCs w:val="24"/>
        </w:rPr>
      </w:pPr>
    </w:p>
    <w:p w14:paraId="49A7AFAC" w14:textId="77777777" w:rsidR="00D96458" w:rsidRPr="00D96458" w:rsidRDefault="00D96458" w:rsidP="00D96458">
      <w:pPr>
        <w:spacing w:line="228" w:lineRule="auto"/>
        <w:jc w:val="both"/>
        <w:rPr>
          <w:rFonts w:ascii="Times New Roman" w:hAnsi="Times New Roman"/>
          <w:sz w:val="24"/>
          <w:szCs w:val="24"/>
        </w:rPr>
      </w:pPr>
      <w:r w:rsidRPr="00D96458">
        <w:rPr>
          <w:rFonts w:ascii="Times New Roman" w:hAnsi="Times New Roman"/>
          <w:sz w:val="24"/>
          <w:szCs w:val="24"/>
        </w:rPr>
        <w:t>Загальна вартість закупівлі ______________________________________________________</w:t>
      </w:r>
    </w:p>
    <w:p w14:paraId="410B46A8" w14:textId="77777777" w:rsidR="00D96458" w:rsidRPr="00D96458" w:rsidRDefault="00D96458" w:rsidP="00D96458">
      <w:pPr>
        <w:spacing w:line="228" w:lineRule="auto"/>
        <w:jc w:val="both"/>
        <w:rPr>
          <w:rFonts w:ascii="Times New Roman" w:hAnsi="Times New Roman"/>
          <w:sz w:val="24"/>
          <w:szCs w:val="24"/>
        </w:rPr>
      </w:pPr>
      <w:r w:rsidRPr="00D96458">
        <w:rPr>
          <w:rFonts w:ascii="Times New Roman" w:hAnsi="Times New Roman"/>
          <w:sz w:val="24"/>
          <w:szCs w:val="24"/>
        </w:rPr>
        <w:t>в т.ч. ПДВ ________________________________________________________________</w:t>
      </w:r>
    </w:p>
    <w:p w14:paraId="68A26775" w14:textId="77777777" w:rsidR="00D96458" w:rsidRPr="00D96458" w:rsidRDefault="00D96458" w:rsidP="00D96458">
      <w:pPr>
        <w:jc w:val="both"/>
        <w:textAlignment w:val="top"/>
        <w:rPr>
          <w:rFonts w:ascii="Times New Roman" w:eastAsia="Times New Roman" w:hAnsi="Times New Roman"/>
          <w:b/>
          <w:bCs/>
          <w:i/>
          <w:sz w:val="24"/>
          <w:szCs w:val="24"/>
          <w:lang w:eastAsia="ru-RU"/>
        </w:rPr>
      </w:pPr>
    </w:p>
    <w:p w14:paraId="3967D7D5" w14:textId="77777777" w:rsidR="00D96458" w:rsidRPr="00D96458" w:rsidRDefault="00D96458" w:rsidP="00D96458">
      <w:pPr>
        <w:tabs>
          <w:tab w:val="left" w:pos="540"/>
        </w:tabs>
        <w:suppressAutoHyphens/>
        <w:ind w:firstLine="567"/>
        <w:jc w:val="both"/>
        <w:rPr>
          <w:rFonts w:ascii="Times New Roman" w:eastAsia="SimSun" w:hAnsi="Times New Roman"/>
          <w:kern w:val="1"/>
          <w:sz w:val="24"/>
          <w:szCs w:val="24"/>
          <w:lang w:eastAsia="zh-CN"/>
        </w:rPr>
      </w:pPr>
      <w:r w:rsidRPr="00D96458">
        <w:rPr>
          <w:rFonts w:ascii="Times New Roman" w:eastAsia="SimSun" w:hAnsi="Times New Roman"/>
          <w:kern w:val="1"/>
          <w:sz w:val="24"/>
          <w:szCs w:val="24"/>
          <w:lang w:eastAsia="zh-CN"/>
        </w:rPr>
        <w:t>1. Ціна вказуються з урахуванням податків і зборів, що сплачуються або мають бути сплачені.</w:t>
      </w:r>
    </w:p>
    <w:p w14:paraId="5FCFE889" w14:textId="77777777" w:rsidR="00D96458" w:rsidRPr="00D96458" w:rsidRDefault="00D96458" w:rsidP="00D96458">
      <w:pPr>
        <w:tabs>
          <w:tab w:val="left" w:pos="540"/>
        </w:tabs>
        <w:suppressAutoHyphens/>
        <w:ind w:firstLine="567"/>
        <w:jc w:val="both"/>
        <w:rPr>
          <w:rFonts w:ascii="Times New Roman" w:eastAsia="SimSun" w:hAnsi="Times New Roman"/>
          <w:kern w:val="1"/>
          <w:sz w:val="24"/>
          <w:szCs w:val="24"/>
          <w:lang w:eastAsia="zh-CN"/>
        </w:rPr>
      </w:pPr>
      <w:r w:rsidRPr="00D96458">
        <w:rPr>
          <w:rFonts w:ascii="Times New Roman" w:eastAsia="SimSun" w:hAnsi="Times New Roman"/>
          <w:kern w:val="1"/>
          <w:sz w:val="24"/>
          <w:szCs w:val="24"/>
          <w:lang w:eastAsia="zh-CN"/>
        </w:rPr>
        <w:t>2. Ми погоджуємося дотримуватися умов цієї пропозиції протягом 90 календарних днів з дня визначення переможця тендеру.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8A7A9" w14:textId="77777777" w:rsidR="00D96458" w:rsidRPr="00D96458" w:rsidRDefault="00D96458" w:rsidP="00D96458">
      <w:pPr>
        <w:tabs>
          <w:tab w:val="left" w:pos="540"/>
        </w:tabs>
        <w:suppressAutoHyphens/>
        <w:ind w:firstLine="567"/>
        <w:jc w:val="both"/>
        <w:rPr>
          <w:rFonts w:ascii="Times New Roman" w:eastAsia="SimSun" w:hAnsi="Times New Roman"/>
          <w:kern w:val="1"/>
          <w:sz w:val="24"/>
          <w:szCs w:val="24"/>
          <w:lang w:eastAsia="zh-CN"/>
        </w:rPr>
      </w:pPr>
      <w:r w:rsidRPr="00D96458">
        <w:rPr>
          <w:rFonts w:ascii="Times New Roman" w:eastAsia="SimSun" w:hAnsi="Times New Roman"/>
          <w:kern w:val="1"/>
          <w:sz w:val="24"/>
          <w:szCs w:val="24"/>
          <w:lang w:eastAsia="zh-CN"/>
        </w:rPr>
        <w:t xml:space="preserve">3. У разі визначення нас переможцем торгів, ми беремо на себе зобов’язання у строк, що не перевищує п’яти днів з дати оприлюднення на </w:t>
      </w:r>
      <w:proofErr w:type="spellStart"/>
      <w:r w:rsidRPr="00D96458">
        <w:rPr>
          <w:rFonts w:ascii="Times New Roman" w:eastAsia="SimSun" w:hAnsi="Times New Roman"/>
          <w:kern w:val="1"/>
          <w:sz w:val="24"/>
          <w:szCs w:val="24"/>
          <w:lang w:eastAsia="zh-CN"/>
        </w:rPr>
        <w:t>веб-порталі</w:t>
      </w:r>
      <w:proofErr w:type="spellEnd"/>
      <w:r w:rsidRPr="00D96458">
        <w:rPr>
          <w:rFonts w:ascii="Times New Roman" w:eastAsia="SimSun" w:hAnsi="Times New Roman"/>
          <w:kern w:val="1"/>
          <w:sz w:val="24"/>
          <w:szCs w:val="24"/>
          <w:lang w:eastAsia="zh-CN"/>
        </w:rPr>
        <w:t xml:space="preserve">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замовником не пізніше ніж через </w:t>
      </w:r>
      <w:r w:rsidRPr="00D96458">
        <w:rPr>
          <w:rFonts w:ascii="Times New Roman" w:eastAsia="SimSun" w:hAnsi="Times New Roman"/>
          <w:b/>
          <w:kern w:val="1"/>
          <w:sz w:val="24"/>
          <w:szCs w:val="24"/>
          <w:lang w:eastAsia="zh-CN"/>
        </w:rPr>
        <w:t>15</w:t>
      </w:r>
      <w:r w:rsidRPr="00D96458">
        <w:rPr>
          <w:rFonts w:ascii="Times New Roman" w:eastAsia="SimSun" w:hAnsi="Times New Roman"/>
          <w:kern w:val="1"/>
          <w:sz w:val="24"/>
          <w:szCs w:val="24"/>
          <w:lang w:eastAsia="zh-CN"/>
        </w:rPr>
        <w:t xml:space="preserve"> днів з дня прийняття рішення про намір укласти договір про закупівлю.</w:t>
      </w:r>
    </w:p>
    <w:p w14:paraId="3AE4DAB5" w14:textId="77777777" w:rsidR="00D96458" w:rsidRPr="00D96458" w:rsidRDefault="00D96458" w:rsidP="00D96458">
      <w:pPr>
        <w:tabs>
          <w:tab w:val="left" w:pos="540"/>
        </w:tabs>
        <w:suppressAutoHyphens/>
        <w:ind w:firstLine="567"/>
        <w:jc w:val="both"/>
        <w:rPr>
          <w:rFonts w:ascii="Times New Roman" w:eastAsia="SimSun" w:hAnsi="Times New Roman"/>
          <w:kern w:val="1"/>
          <w:sz w:val="24"/>
          <w:szCs w:val="24"/>
          <w:lang w:eastAsia="zh-CN"/>
        </w:rPr>
      </w:pPr>
      <w:r w:rsidRPr="00D96458">
        <w:rPr>
          <w:rFonts w:ascii="Times New Roman" w:eastAsia="SimSun" w:hAnsi="Times New Roman"/>
          <w:kern w:val="1"/>
          <w:sz w:val="24"/>
          <w:szCs w:val="24"/>
          <w:lang w:eastAsia="zh-CN"/>
        </w:rPr>
        <w:t>4.</w:t>
      </w:r>
      <w:r w:rsidRPr="00D96458">
        <w:rPr>
          <w:rFonts w:ascii="Times New Roman" w:eastAsia="Times New Roman" w:hAnsi="Times New Roman"/>
          <w:sz w:val="24"/>
          <w:szCs w:val="24"/>
          <w:lang w:eastAsia="zh-CN"/>
        </w:rPr>
        <w:t xml:space="preserve"> </w:t>
      </w:r>
      <w:r w:rsidRPr="00D96458">
        <w:rPr>
          <w:rFonts w:ascii="Times New Roman" w:eastAsia="SimSun" w:hAnsi="Times New Roman"/>
          <w:kern w:val="1"/>
          <w:sz w:val="24"/>
          <w:szCs w:val="24"/>
          <w:lang w:eastAsia="zh-CN"/>
        </w:rPr>
        <w:t>Ми погоджуємося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8A72333" w14:textId="77777777" w:rsidR="00D96458" w:rsidRPr="00D96458" w:rsidRDefault="00D96458" w:rsidP="00D96458">
      <w:pPr>
        <w:tabs>
          <w:tab w:val="left" w:pos="540"/>
        </w:tabs>
        <w:suppressAutoHyphens/>
        <w:ind w:firstLine="567"/>
        <w:jc w:val="both"/>
        <w:rPr>
          <w:rFonts w:ascii="Times New Roman" w:eastAsia="SimSun" w:hAnsi="Times New Roman"/>
          <w:kern w:val="1"/>
          <w:sz w:val="24"/>
          <w:szCs w:val="24"/>
          <w:lang w:eastAsia="zh-CN"/>
        </w:rPr>
      </w:pPr>
      <w:r w:rsidRPr="00D96458">
        <w:rPr>
          <w:rFonts w:ascii="Times New Roman" w:eastAsia="SimSun" w:hAnsi="Times New Roman"/>
          <w:kern w:val="1"/>
          <w:sz w:val="24"/>
          <w:szCs w:val="24"/>
          <w:lang w:eastAsia="zh-CN"/>
        </w:rPr>
        <w:t>5.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3AB006F0" w14:textId="77777777" w:rsidR="008B1D22" w:rsidRDefault="00D96458" w:rsidP="00D96458">
      <w:pPr>
        <w:ind w:firstLine="567"/>
        <w:jc w:val="both"/>
        <w:rPr>
          <w:rFonts w:ascii="Times New Roman" w:eastAsia="Times New Roman" w:hAnsi="Times New Roman"/>
          <w:color w:val="000000"/>
          <w:spacing w:val="-2"/>
          <w:sz w:val="24"/>
          <w:szCs w:val="24"/>
          <w:lang w:eastAsia="ru-RU"/>
        </w:rPr>
      </w:pPr>
      <w:r w:rsidRPr="00D96458">
        <w:rPr>
          <w:rFonts w:ascii="Times New Roman" w:eastAsia="SimSun" w:hAnsi="Times New Roman"/>
          <w:kern w:val="1"/>
          <w:sz w:val="24"/>
          <w:szCs w:val="24"/>
          <w:lang w:eastAsia="zh-CN"/>
        </w:rPr>
        <w:t xml:space="preserve">6. </w:t>
      </w:r>
      <w:r w:rsidRPr="00D96458">
        <w:rPr>
          <w:rFonts w:ascii="Times New Roman" w:eastAsia="SimSun" w:hAnsi="Times New Roman"/>
          <w:b/>
          <w:kern w:val="1"/>
          <w:sz w:val="24"/>
          <w:szCs w:val="24"/>
          <w:lang w:eastAsia="zh-CN"/>
        </w:rPr>
        <w:t>Умови розрахунків</w:t>
      </w:r>
      <w:r w:rsidRPr="00D96458">
        <w:rPr>
          <w:rFonts w:ascii="Times New Roman" w:eastAsia="SimSun" w:hAnsi="Times New Roman"/>
          <w:kern w:val="1"/>
          <w:sz w:val="24"/>
          <w:szCs w:val="24"/>
          <w:lang w:eastAsia="zh-CN"/>
        </w:rPr>
        <w:t xml:space="preserve">: </w:t>
      </w:r>
      <w:r w:rsidR="008B1D22">
        <w:rPr>
          <w:rFonts w:ascii="Times New Roman" w:eastAsia="Times New Roman" w:hAnsi="Times New Roman"/>
          <w:color w:val="000000"/>
          <w:spacing w:val="-2"/>
          <w:sz w:val="24"/>
          <w:szCs w:val="24"/>
          <w:lang w:eastAsia="ru-RU"/>
        </w:rPr>
        <w:t>Р</w:t>
      </w:r>
      <w:r w:rsidR="008B1D22" w:rsidRPr="008B1D22">
        <w:rPr>
          <w:rFonts w:ascii="Times New Roman" w:eastAsia="Times New Roman" w:hAnsi="Times New Roman"/>
          <w:color w:val="000000"/>
          <w:spacing w:val="-2"/>
          <w:sz w:val="24"/>
          <w:szCs w:val="24"/>
          <w:lang w:eastAsia="ru-RU"/>
        </w:rPr>
        <w:t>озрахунок за надані Послуги проводитиметься на підставі підписаного Сторонами Акту приймання-передачі наданих послуг та виставленого рахунка Виконавця, протягом 195 (Ста дев`яносто п`яти) днів</w:t>
      </w:r>
      <w:r w:rsidR="008B1D22">
        <w:rPr>
          <w:rFonts w:ascii="Times New Roman" w:eastAsia="Times New Roman" w:hAnsi="Times New Roman"/>
          <w:color w:val="000000"/>
          <w:spacing w:val="-2"/>
          <w:sz w:val="24"/>
          <w:szCs w:val="24"/>
          <w:lang w:eastAsia="ru-RU"/>
        </w:rPr>
        <w:t>.</w:t>
      </w:r>
    </w:p>
    <w:p w14:paraId="3EFE4660" w14:textId="0E06E6AE" w:rsidR="00D96458" w:rsidRPr="00D96458" w:rsidRDefault="008B1D22" w:rsidP="00D96458">
      <w:pPr>
        <w:ind w:firstLine="567"/>
        <w:jc w:val="both"/>
        <w:rPr>
          <w:rFonts w:ascii="Times New Roman" w:eastAsia="SimSun" w:hAnsi="Times New Roman"/>
          <w:kern w:val="1"/>
          <w:sz w:val="24"/>
          <w:szCs w:val="24"/>
          <w:lang w:eastAsia="zh-CN"/>
        </w:rPr>
      </w:pPr>
      <w:r w:rsidRPr="008B1D22">
        <w:rPr>
          <w:rFonts w:ascii="Times New Roman" w:eastAsia="Times New Roman" w:hAnsi="Times New Roman"/>
          <w:color w:val="000000"/>
          <w:spacing w:val="-2"/>
          <w:sz w:val="24"/>
          <w:szCs w:val="24"/>
          <w:lang w:eastAsia="ru-RU"/>
        </w:rPr>
        <w:t xml:space="preserve"> </w:t>
      </w:r>
      <w:r w:rsidR="00D96458" w:rsidRPr="00D96458">
        <w:rPr>
          <w:rFonts w:ascii="Times New Roman" w:eastAsia="SimSun" w:hAnsi="Times New Roman"/>
          <w:kern w:val="1"/>
          <w:sz w:val="24"/>
          <w:szCs w:val="24"/>
          <w:lang w:eastAsia="zh-CN"/>
        </w:rPr>
        <w:t>Виконавець повинен надати послуги, якість яких відповідає стандартам, технічним умовам та/або вимогам, що ставляться до таких  видів послуг.</w:t>
      </w:r>
    </w:p>
    <w:p w14:paraId="41B76787" w14:textId="7949179E" w:rsidR="00D96458" w:rsidRPr="00D96458" w:rsidRDefault="008B1D22" w:rsidP="008B1D22">
      <w:pPr>
        <w:tabs>
          <w:tab w:val="left" w:pos="540"/>
        </w:tabs>
        <w:suppressAutoHyphens/>
        <w:jc w:val="both"/>
        <w:rPr>
          <w:rFonts w:ascii="Times New Roman" w:eastAsia="SimSun" w:hAnsi="Times New Roman"/>
          <w:kern w:val="1"/>
          <w:sz w:val="24"/>
          <w:szCs w:val="24"/>
          <w:lang w:eastAsia="zh-CN"/>
        </w:rPr>
      </w:pPr>
      <w:bookmarkStart w:id="77" w:name="_Hlk110946814"/>
      <w:r>
        <w:rPr>
          <w:rFonts w:ascii="Times New Roman" w:eastAsia="SimSun" w:hAnsi="Times New Roman"/>
          <w:bCs/>
          <w:kern w:val="1"/>
          <w:sz w:val="24"/>
          <w:szCs w:val="24"/>
          <w:lang w:eastAsia="zh-CN"/>
        </w:rPr>
        <w:tab/>
      </w:r>
      <w:r w:rsidR="00D96458" w:rsidRPr="00D96458">
        <w:rPr>
          <w:rFonts w:ascii="Times New Roman" w:eastAsia="SimSun" w:hAnsi="Times New Roman"/>
          <w:bCs/>
          <w:kern w:val="1"/>
          <w:sz w:val="24"/>
          <w:szCs w:val="24"/>
          <w:lang w:eastAsia="zh-CN"/>
        </w:rPr>
        <w:t xml:space="preserve"> Транспортування</w:t>
      </w:r>
      <w:r w:rsidR="00D96458" w:rsidRPr="00D96458">
        <w:rPr>
          <w:rFonts w:ascii="Times New Roman" w:eastAsia="SimSun" w:hAnsi="Times New Roman"/>
          <w:kern w:val="1"/>
          <w:sz w:val="24"/>
          <w:szCs w:val="24"/>
          <w:lang w:eastAsia="zh-CN"/>
        </w:rPr>
        <w:t xml:space="preserve"> необхідної техніки до місця надання послуг здійснюється Виконавцем за його рахунок і входить у вартість послуг</w:t>
      </w:r>
      <w:bookmarkEnd w:id="77"/>
      <w:r w:rsidR="00D96458" w:rsidRPr="00D96458">
        <w:rPr>
          <w:rFonts w:ascii="Times New Roman" w:eastAsia="SimSun" w:hAnsi="Times New Roman"/>
          <w:kern w:val="1"/>
          <w:sz w:val="24"/>
          <w:szCs w:val="24"/>
          <w:lang w:eastAsia="zh-CN"/>
        </w:rPr>
        <w:t>.</w:t>
      </w:r>
    </w:p>
    <w:p w14:paraId="395265F9" w14:textId="77777777" w:rsidR="00D96458" w:rsidRPr="00D96458" w:rsidRDefault="00D96458" w:rsidP="008B1D22">
      <w:pPr>
        <w:tabs>
          <w:tab w:val="left" w:pos="540"/>
        </w:tabs>
        <w:suppressAutoHyphens/>
        <w:rPr>
          <w:rFonts w:ascii="Times New Roman" w:eastAsia="SimSun" w:hAnsi="Times New Roman"/>
          <w:i/>
          <w:kern w:val="1"/>
          <w:sz w:val="24"/>
          <w:szCs w:val="24"/>
          <w:lang w:eastAsia="zh-CN"/>
        </w:rPr>
      </w:pPr>
    </w:p>
    <w:p w14:paraId="429955ED" w14:textId="77777777" w:rsidR="00BE47D2" w:rsidRPr="002F6EB4" w:rsidRDefault="00BE47D2" w:rsidP="00BE47D2">
      <w:pPr>
        <w:widowControl w:val="0"/>
        <w:autoSpaceDE w:val="0"/>
        <w:autoSpaceDN w:val="0"/>
        <w:spacing w:after="0" w:line="240" w:lineRule="auto"/>
        <w:rPr>
          <w:rFonts w:ascii="Times New Roman" w:eastAsia="Times New Roman" w:hAnsi="Times New Roman"/>
          <w:b/>
          <w:sz w:val="24"/>
          <w:szCs w:val="24"/>
          <w:lang w:val="ru-RU" w:bidi="en-US"/>
        </w:rPr>
      </w:pPr>
      <w:proofErr w:type="spellStart"/>
      <w:r w:rsidRPr="002F6EB4">
        <w:rPr>
          <w:rFonts w:ascii="Times New Roman" w:eastAsia="Times New Roman" w:hAnsi="Times New Roman"/>
          <w:b/>
          <w:sz w:val="24"/>
          <w:szCs w:val="24"/>
          <w:lang w:val="ru-RU" w:bidi="en-US"/>
        </w:rPr>
        <w:t>Керівник</w:t>
      </w:r>
      <w:proofErr w:type="spellEnd"/>
      <w:r w:rsidRPr="002F6EB4">
        <w:rPr>
          <w:rFonts w:ascii="Times New Roman" w:eastAsia="Times New Roman" w:hAnsi="Times New Roman"/>
          <w:b/>
          <w:sz w:val="24"/>
          <w:szCs w:val="24"/>
          <w:lang w:val="ru-RU" w:bidi="en-US"/>
        </w:rPr>
        <w:t xml:space="preserve"> </w:t>
      </w:r>
      <w:proofErr w:type="spellStart"/>
      <w:proofErr w:type="gramStart"/>
      <w:r w:rsidRPr="002F6EB4">
        <w:rPr>
          <w:rFonts w:ascii="Times New Roman" w:eastAsia="Times New Roman" w:hAnsi="Times New Roman"/>
          <w:b/>
          <w:sz w:val="24"/>
          <w:szCs w:val="24"/>
          <w:lang w:val="ru-RU" w:bidi="en-US"/>
        </w:rPr>
        <w:t>п</w:t>
      </w:r>
      <w:proofErr w:type="gramEnd"/>
      <w:r w:rsidRPr="002F6EB4">
        <w:rPr>
          <w:rFonts w:ascii="Times New Roman" w:eastAsia="Times New Roman" w:hAnsi="Times New Roman"/>
          <w:b/>
          <w:sz w:val="24"/>
          <w:szCs w:val="24"/>
          <w:lang w:val="ru-RU" w:bidi="en-US"/>
        </w:rPr>
        <w:t>ідприємства</w:t>
      </w:r>
      <w:proofErr w:type="spellEnd"/>
      <w:r w:rsidRPr="002F6EB4">
        <w:rPr>
          <w:rFonts w:ascii="Times New Roman" w:eastAsia="Times New Roman" w:hAnsi="Times New Roman"/>
          <w:b/>
          <w:sz w:val="24"/>
          <w:szCs w:val="24"/>
          <w:lang w:val="ru-RU" w:bidi="en-US"/>
        </w:rPr>
        <w:t xml:space="preserve"> –</w:t>
      </w:r>
    </w:p>
    <w:p w14:paraId="0F824862" w14:textId="10F34D22" w:rsidR="00BE47D2" w:rsidRPr="002F6EB4" w:rsidRDefault="00BE47D2" w:rsidP="00BE47D2">
      <w:pPr>
        <w:widowControl w:val="0"/>
        <w:autoSpaceDE w:val="0"/>
        <w:autoSpaceDN w:val="0"/>
        <w:spacing w:after="0" w:line="240" w:lineRule="auto"/>
        <w:rPr>
          <w:rFonts w:ascii="Times New Roman" w:eastAsia="Times New Roman" w:hAnsi="Times New Roman"/>
          <w:b/>
          <w:sz w:val="16"/>
          <w:szCs w:val="16"/>
          <w:lang w:val="ru-RU" w:bidi="en-US"/>
        </w:rPr>
      </w:pPr>
      <w:proofErr w:type="spellStart"/>
      <w:r w:rsidRPr="002F6EB4">
        <w:rPr>
          <w:rFonts w:ascii="Times New Roman" w:eastAsia="Times New Roman" w:hAnsi="Times New Roman"/>
          <w:b/>
          <w:sz w:val="24"/>
          <w:szCs w:val="24"/>
          <w:lang w:val="ru-RU" w:bidi="en-US"/>
        </w:rPr>
        <w:t>Учасник</w:t>
      </w:r>
      <w:proofErr w:type="spellEnd"/>
      <w:r w:rsidRPr="002F6EB4">
        <w:rPr>
          <w:rFonts w:ascii="Times New Roman" w:eastAsia="Times New Roman" w:hAnsi="Times New Roman"/>
          <w:b/>
          <w:sz w:val="24"/>
          <w:szCs w:val="24"/>
          <w:lang w:val="ru-RU" w:bidi="en-US"/>
        </w:rPr>
        <w:t xml:space="preserve"> </w:t>
      </w:r>
      <w:proofErr w:type="spellStart"/>
      <w:r w:rsidRPr="002F6EB4">
        <w:rPr>
          <w:rFonts w:ascii="Times New Roman" w:eastAsia="Times New Roman" w:hAnsi="Times New Roman"/>
          <w:b/>
          <w:sz w:val="24"/>
          <w:szCs w:val="24"/>
          <w:lang w:val="ru-RU" w:bidi="en-US"/>
        </w:rPr>
        <w:t>процедури</w:t>
      </w:r>
      <w:proofErr w:type="spellEnd"/>
      <w:r w:rsidRPr="002F6EB4">
        <w:rPr>
          <w:rFonts w:ascii="Times New Roman" w:eastAsia="Times New Roman" w:hAnsi="Times New Roman"/>
          <w:b/>
          <w:sz w:val="24"/>
          <w:szCs w:val="24"/>
          <w:lang w:val="ru-RU" w:bidi="en-US"/>
        </w:rPr>
        <w:t xml:space="preserve"> </w:t>
      </w:r>
      <w:proofErr w:type="spellStart"/>
      <w:r w:rsidRPr="002F6EB4">
        <w:rPr>
          <w:rFonts w:ascii="Times New Roman" w:eastAsia="Times New Roman" w:hAnsi="Times New Roman"/>
          <w:b/>
          <w:sz w:val="24"/>
          <w:szCs w:val="24"/>
          <w:lang w:val="ru-RU" w:bidi="en-US"/>
        </w:rPr>
        <w:t>закуп</w:t>
      </w:r>
      <w:r>
        <w:rPr>
          <w:rFonts w:ascii="Times New Roman" w:eastAsia="Times New Roman" w:hAnsi="Times New Roman"/>
          <w:b/>
          <w:sz w:val="24"/>
          <w:szCs w:val="24"/>
          <w:lang w:val="ru-RU" w:bidi="en-US"/>
        </w:rPr>
        <w:t>і</w:t>
      </w:r>
      <w:proofErr w:type="gramStart"/>
      <w:r>
        <w:rPr>
          <w:rFonts w:ascii="Times New Roman" w:eastAsia="Times New Roman" w:hAnsi="Times New Roman"/>
          <w:b/>
          <w:sz w:val="24"/>
          <w:szCs w:val="24"/>
          <w:lang w:val="ru-RU" w:bidi="en-US"/>
        </w:rPr>
        <w:t>вл</w:t>
      </w:r>
      <w:proofErr w:type="gramEnd"/>
      <w:r>
        <w:rPr>
          <w:rFonts w:ascii="Times New Roman" w:eastAsia="Times New Roman" w:hAnsi="Times New Roman"/>
          <w:b/>
          <w:sz w:val="24"/>
          <w:szCs w:val="24"/>
          <w:lang w:val="ru-RU" w:bidi="en-US"/>
        </w:rPr>
        <w:t>і</w:t>
      </w:r>
      <w:proofErr w:type="spellEnd"/>
      <w:r>
        <w:rPr>
          <w:rFonts w:ascii="Times New Roman" w:eastAsia="Times New Roman" w:hAnsi="Times New Roman"/>
          <w:b/>
          <w:sz w:val="24"/>
          <w:szCs w:val="24"/>
          <w:lang w:val="ru-RU" w:bidi="en-US"/>
        </w:rPr>
        <w:tab/>
      </w:r>
      <w:r>
        <w:rPr>
          <w:rFonts w:ascii="Times New Roman" w:eastAsia="Times New Roman" w:hAnsi="Times New Roman"/>
          <w:b/>
          <w:sz w:val="24"/>
          <w:szCs w:val="24"/>
          <w:lang w:val="ru-RU" w:bidi="en-US"/>
        </w:rPr>
        <w:tab/>
        <w:t>________________________</w:t>
      </w:r>
      <w:r w:rsidR="008B1D22">
        <w:rPr>
          <w:rFonts w:ascii="Times New Roman" w:eastAsia="Times New Roman" w:hAnsi="Times New Roman"/>
          <w:b/>
          <w:sz w:val="24"/>
          <w:szCs w:val="24"/>
          <w:lang w:val="ru-RU" w:bidi="en-US"/>
        </w:rPr>
        <w:t xml:space="preserve">     </w:t>
      </w:r>
      <w:proofErr w:type="spellStart"/>
      <w:r>
        <w:rPr>
          <w:rFonts w:ascii="Times New Roman" w:eastAsia="Times New Roman" w:hAnsi="Times New Roman"/>
          <w:b/>
          <w:sz w:val="24"/>
          <w:szCs w:val="24"/>
          <w:lang w:val="ru-RU" w:bidi="en-US"/>
        </w:rPr>
        <w:t>Ім</w:t>
      </w:r>
      <w:proofErr w:type="spellEnd"/>
      <w:r w:rsidRPr="00EE7C1D">
        <w:rPr>
          <w:rFonts w:ascii="Times New Roman" w:eastAsia="Times New Roman" w:hAnsi="Times New Roman"/>
          <w:b/>
          <w:sz w:val="24"/>
          <w:szCs w:val="24"/>
          <w:lang w:val="ru-RU" w:bidi="en-US"/>
        </w:rPr>
        <w:t>`</w:t>
      </w:r>
      <w:r>
        <w:rPr>
          <w:rFonts w:ascii="Times New Roman" w:eastAsia="Times New Roman" w:hAnsi="Times New Roman"/>
          <w:b/>
          <w:sz w:val="24"/>
          <w:szCs w:val="24"/>
          <w:lang w:bidi="en-US"/>
        </w:rPr>
        <w:t>я, ПРІЗВИЩЕ</w:t>
      </w:r>
      <w:r>
        <w:rPr>
          <w:rFonts w:ascii="Times New Roman" w:eastAsia="Times New Roman" w:hAnsi="Times New Roman"/>
          <w:b/>
          <w:sz w:val="24"/>
          <w:szCs w:val="24"/>
          <w:lang w:val="ru-RU" w:bidi="en-US"/>
        </w:rPr>
        <w:t xml:space="preserve">     </w:t>
      </w:r>
      <w:r>
        <w:rPr>
          <w:rFonts w:ascii="Times New Roman" w:eastAsia="Times New Roman" w:hAnsi="Times New Roman"/>
          <w:b/>
          <w:sz w:val="24"/>
          <w:szCs w:val="24"/>
          <w:lang w:val="ru-RU" w:bidi="en-US"/>
        </w:rPr>
        <w:tab/>
      </w:r>
      <w:r w:rsidRPr="002F6EB4">
        <w:rPr>
          <w:rFonts w:ascii="Times New Roman" w:eastAsia="Times New Roman" w:hAnsi="Times New Roman"/>
          <w:b/>
          <w:sz w:val="16"/>
          <w:szCs w:val="16"/>
          <w:lang w:val="ru-RU" w:bidi="en-US"/>
        </w:rPr>
        <w:tab/>
      </w:r>
      <w:r>
        <w:rPr>
          <w:rFonts w:ascii="Times New Roman" w:eastAsia="Times New Roman" w:hAnsi="Times New Roman"/>
          <w:b/>
          <w:sz w:val="16"/>
          <w:szCs w:val="16"/>
          <w:lang w:val="ru-RU" w:bidi="en-US"/>
        </w:rPr>
        <w:t xml:space="preserve">                                                                            </w:t>
      </w:r>
      <w:r w:rsidRPr="002F6EB4">
        <w:rPr>
          <w:rFonts w:ascii="Times New Roman" w:eastAsia="Times New Roman" w:hAnsi="Times New Roman"/>
          <w:b/>
          <w:sz w:val="16"/>
          <w:szCs w:val="16"/>
          <w:lang w:val="ru-RU" w:bidi="en-US"/>
        </w:rPr>
        <w:t xml:space="preserve"> </w:t>
      </w:r>
      <w:r w:rsidR="008B1D22">
        <w:rPr>
          <w:rFonts w:ascii="Times New Roman" w:eastAsia="Times New Roman" w:hAnsi="Times New Roman"/>
          <w:b/>
          <w:sz w:val="16"/>
          <w:szCs w:val="16"/>
          <w:lang w:val="ru-RU" w:bidi="en-US"/>
        </w:rPr>
        <w:t xml:space="preserve">                              </w:t>
      </w:r>
      <w:r w:rsidR="008B1D22">
        <w:rPr>
          <w:rFonts w:ascii="Times New Roman" w:eastAsia="Times New Roman" w:hAnsi="Times New Roman"/>
          <w:b/>
          <w:sz w:val="24"/>
          <w:szCs w:val="24"/>
          <w:lang w:val="ru-RU" w:bidi="en-US"/>
        </w:rPr>
        <w:t xml:space="preserve">  </w:t>
      </w:r>
      <w:r w:rsidR="008B1D22">
        <w:rPr>
          <w:rFonts w:ascii="Times New Roman" w:eastAsia="Times New Roman" w:hAnsi="Times New Roman"/>
          <w:b/>
          <w:sz w:val="16"/>
          <w:szCs w:val="16"/>
          <w:lang w:val="ru-RU" w:bidi="en-US"/>
        </w:rPr>
        <w:t xml:space="preserve"> М.П.                                                                                                                            </w:t>
      </w:r>
      <w:r w:rsidRPr="002F6EB4">
        <w:rPr>
          <w:rFonts w:ascii="Times New Roman" w:eastAsia="Times New Roman" w:hAnsi="Times New Roman"/>
          <w:b/>
          <w:sz w:val="16"/>
          <w:szCs w:val="16"/>
          <w:lang w:val="ru-RU" w:bidi="en-US"/>
        </w:rPr>
        <w:t>(</w:t>
      </w:r>
      <w:proofErr w:type="spellStart"/>
      <w:r w:rsidRPr="002F6EB4">
        <w:rPr>
          <w:rFonts w:ascii="Times New Roman" w:eastAsia="Times New Roman" w:hAnsi="Times New Roman"/>
          <w:b/>
          <w:sz w:val="16"/>
          <w:szCs w:val="16"/>
          <w:lang w:val="ru-RU" w:bidi="en-US"/>
        </w:rPr>
        <w:t>Підпис</w:t>
      </w:r>
      <w:proofErr w:type="spellEnd"/>
      <w:r w:rsidRPr="002F6EB4">
        <w:rPr>
          <w:rFonts w:ascii="Times New Roman" w:eastAsia="Times New Roman" w:hAnsi="Times New Roman"/>
          <w:b/>
          <w:sz w:val="16"/>
          <w:szCs w:val="16"/>
          <w:lang w:val="ru-RU" w:bidi="en-US"/>
        </w:rPr>
        <w:t>)</w:t>
      </w:r>
    </w:p>
    <w:p w14:paraId="1C184F17" w14:textId="77777777" w:rsidR="00D96458" w:rsidRPr="005A6924" w:rsidRDefault="00D96458" w:rsidP="00D96458">
      <w:pPr>
        <w:tabs>
          <w:tab w:val="left" w:pos="540"/>
        </w:tabs>
        <w:suppressAutoHyphens/>
        <w:ind w:firstLine="567"/>
        <w:jc w:val="center"/>
        <w:rPr>
          <w:rFonts w:eastAsia="SimSun"/>
          <w:b/>
          <w:i/>
          <w:kern w:val="1"/>
          <w:sz w:val="24"/>
          <w:szCs w:val="24"/>
          <w:lang w:eastAsia="zh-CN"/>
        </w:rPr>
      </w:pPr>
    </w:p>
    <w:p w14:paraId="4F12B443"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p>
    <w:p w14:paraId="2B043789" w14:textId="24A2E313" w:rsidR="0023465E" w:rsidRPr="000E42A3" w:rsidRDefault="00DC30F7" w:rsidP="00DC30F7">
      <w:pPr>
        <w:spacing w:after="0" w:line="240" w:lineRule="auto"/>
        <w:ind w:left="6237"/>
        <w:rPr>
          <w:rFonts w:ascii="Times New Roman" w:hAnsi="Times New Roman"/>
          <w:b/>
          <w:bCs/>
        </w:rPr>
      </w:pPr>
      <w:r>
        <w:rPr>
          <w:rFonts w:ascii="Times New Roman" w:hAnsi="Times New Roman"/>
          <w:b/>
          <w:bCs/>
        </w:rPr>
        <w:lastRenderedPageBreak/>
        <w:t xml:space="preserve">           ДОДАТОК 5</w:t>
      </w:r>
      <w:r w:rsidR="0023465E" w:rsidRPr="000E42A3">
        <w:rPr>
          <w:rFonts w:ascii="Times New Roman" w:hAnsi="Times New Roman"/>
          <w:b/>
          <w:bCs/>
        </w:rPr>
        <w:t xml:space="preserve">                                                                                                    до тендерної документації</w:t>
      </w:r>
    </w:p>
    <w:p w14:paraId="5BD34514" w14:textId="77777777" w:rsidR="0023465E" w:rsidRPr="000E42A3" w:rsidRDefault="0023465E" w:rsidP="00AA71A8">
      <w:pPr>
        <w:spacing w:after="0" w:line="240" w:lineRule="auto"/>
        <w:jc w:val="center"/>
        <w:rPr>
          <w:rFonts w:ascii="Times New Roman" w:hAnsi="Times New Roman"/>
          <w:b/>
          <w:u w:val="single"/>
          <w:lang w:eastAsia="ru-RU"/>
        </w:rPr>
      </w:pPr>
    </w:p>
    <w:p w14:paraId="530E06F4" w14:textId="77777777" w:rsidR="0023465E" w:rsidRPr="000E42A3" w:rsidRDefault="0023465E" w:rsidP="00AA71A8">
      <w:pPr>
        <w:ind w:left="720" w:firstLine="696"/>
        <w:contextualSpacing/>
        <w:jc w:val="both"/>
        <w:rPr>
          <w:rFonts w:ascii="Times New Roman" w:hAnsi="Times New Roman"/>
          <w:b/>
          <w:lang w:eastAsia="ru-RU"/>
        </w:rPr>
      </w:pPr>
      <w:r w:rsidRPr="000E42A3">
        <w:rPr>
          <w:rFonts w:ascii="Times New Roman" w:hAnsi="Times New Roman"/>
          <w:b/>
          <w:lang w:eastAsia="ru-RU"/>
        </w:rPr>
        <w:t xml:space="preserve">Оригінал листа – згоди </w:t>
      </w:r>
      <w:r w:rsidRPr="000E42A3">
        <w:rPr>
          <w:rFonts w:ascii="Times New Roman" w:hAnsi="Times New Roman"/>
          <w:bCs/>
          <w:lang w:eastAsia="ru-RU"/>
        </w:rPr>
        <w:t xml:space="preserve">на обробку, використання, поширення та доступ до персональних даних, складається та підписується особисто </w:t>
      </w:r>
      <w:r w:rsidRPr="000E42A3">
        <w:rPr>
          <w:rFonts w:ascii="Times New Roman" w:hAnsi="Times New Roman"/>
          <w:b/>
          <w:lang w:eastAsia="ru-RU"/>
        </w:rPr>
        <w:t xml:space="preserve">підписантом договору або  уповноваженою особою (особами) на підписання тендерної пропозиції: </w:t>
      </w:r>
    </w:p>
    <w:p w14:paraId="5C2D8DB0" w14:textId="77777777" w:rsidR="0023465E" w:rsidRPr="000E42A3" w:rsidRDefault="0023465E" w:rsidP="00AA71A8">
      <w:pPr>
        <w:ind w:left="720" w:firstLine="696"/>
        <w:contextualSpacing/>
        <w:jc w:val="both"/>
        <w:rPr>
          <w:rFonts w:ascii="Times New Roman" w:hAnsi="Times New Roman"/>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23465E" w:rsidRPr="000E42A3" w14:paraId="2EE1816C" w14:textId="77777777">
        <w:trPr>
          <w:trHeight w:val="5760"/>
        </w:trPr>
        <w:tc>
          <w:tcPr>
            <w:tcW w:w="9527" w:type="dxa"/>
          </w:tcPr>
          <w:p w14:paraId="5AA18AFA" w14:textId="77777777" w:rsidR="0023465E" w:rsidRPr="000E42A3" w:rsidRDefault="0023465E">
            <w:pPr>
              <w:spacing w:after="0" w:line="240" w:lineRule="auto"/>
              <w:ind w:left="360"/>
              <w:jc w:val="right"/>
              <w:rPr>
                <w:rFonts w:ascii="Times New Roman" w:hAnsi="Times New Roman"/>
                <w:b/>
                <w:bCs/>
                <w:lang w:eastAsia="ru-RU"/>
              </w:rPr>
            </w:pPr>
            <w:r w:rsidRPr="000E42A3">
              <w:rPr>
                <w:rFonts w:ascii="Times New Roman" w:hAnsi="Times New Roman"/>
                <w:b/>
                <w:bCs/>
                <w:lang w:eastAsia="ru-RU"/>
              </w:rPr>
              <w:t>ЗРАЗОК</w:t>
            </w:r>
          </w:p>
          <w:p w14:paraId="025D8432" w14:textId="77777777" w:rsidR="0023465E" w:rsidRPr="000E42A3" w:rsidRDefault="0023465E">
            <w:pPr>
              <w:spacing w:after="0" w:line="240" w:lineRule="auto"/>
              <w:ind w:left="360"/>
              <w:jc w:val="right"/>
              <w:rPr>
                <w:rFonts w:ascii="Times New Roman" w:hAnsi="Times New Roman"/>
                <w:b/>
                <w:bCs/>
                <w:lang w:eastAsia="ru-RU"/>
              </w:rPr>
            </w:pPr>
          </w:p>
          <w:p w14:paraId="58A530CE" w14:textId="77777777" w:rsidR="0023465E" w:rsidRPr="000E42A3" w:rsidRDefault="0023465E">
            <w:pPr>
              <w:spacing w:after="0" w:line="240" w:lineRule="auto"/>
              <w:ind w:left="360"/>
              <w:jc w:val="right"/>
              <w:rPr>
                <w:rFonts w:ascii="Times New Roman" w:hAnsi="Times New Roman"/>
                <w:b/>
                <w:bCs/>
                <w:lang w:eastAsia="ru-RU"/>
              </w:rPr>
            </w:pPr>
          </w:p>
          <w:p w14:paraId="544E22FB" w14:textId="77777777" w:rsidR="0023465E" w:rsidRPr="000E42A3" w:rsidRDefault="0023465E">
            <w:pPr>
              <w:spacing w:after="0" w:line="240" w:lineRule="auto"/>
              <w:ind w:left="360"/>
              <w:jc w:val="center"/>
              <w:rPr>
                <w:rFonts w:ascii="Times New Roman" w:hAnsi="Times New Roman"/>
                <w:b/>
                <w:bCs/>
                <w:lang w:eastAsia="ru-RU"/>
              </w:rPr>
            </w:pPr>
            <w:r w:rsidRPr="000E42A3">
              <w:rPr>
                <w:rFonts w:ascii="Times New Roman" w:hAnsi="Times New Roman"/>
                <w:b/>
                <w:bCs/>
                <w:lang w:eastAsia="ru-RU"/>
              </w:rPr>
              <w:t>Лист-згода</w:t>
            </w:r>
          </w:p>
          <w:p w14:paraId="54A0E75A" w14:textId="77777777" w:rsidR="0023465E" w:rsidRPr="000E42A3" w:rsidRDefault="0023465E">
            <w:pPr>
              <w:spacing w:after="0" w:line="240" w:lineRule="auto"/>
              <w:ind w:left="360"/>
              <w:jc w:val="center"/>
              <w:rPr>
                <w:rFonts w:ascii="Times New Roman" w:hAnsi="Times New Roman"/>
                <w:lang w:eastAsia="ru-RU"/>
              </w:rPr>
            </w:pPr>
          </w:p>
          <w:p w14:paraId="3BD83E50" w14:textId="77777777" w:rsidR="0023465E" w:rsidRPr="000E42A3" w:rsidRDefault="0023465E">
            <w:pPr>
              <w:spacing w:after="0" w:line="240" w:lineRule="auto"/>
              <w:ind w:left="120"/>
              <w:jc w:val="both"/>
              <w:rPr>
                <w:rFonts w:ascii="Times New Roman" w:hAnsi="Times New Roman"/>
                <w:lang w:eastAsia="ru-RU"/>
              </w:rPr>
            </w:pPr>
            <w:r w:rsidRPr="000E42A3">
              <w:rPr>
                <w:rFonts w:ascii="Times New Roman" w:hAnsi="Times New Roman"/>
                <w:bCs/>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1DB5C00"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______________                    ________________        </w:t>
            </w:r>
            <w:r w:rsidRPr="000E42A3">
              <w:rPr>
                <w:rFonts w:ascii="Times New Roman" w:hAnsi="Times New Roman"/>
                <w:lang w:eastAsia="ru-RU"/>
              </w:rPr>
              <w:tab/>
              <w:t xml:space="preserve">  ________________                       </w:t>
            </w:r>
          </w:p>
          <w:p w14:paraId="07655D25"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Дата                                                  Підпис                    Прізвище та ініціали</w:t>
            </w:r>
          </w:p>
          <w:p w14:paraId="56B312B5" w14:textId="77777777" w:rsidR="0023465E" w:rsidRPr="000E42A3" w:rsidRDefault="0023465E">
            <w:pPr>
              <w:spacing w:after="0" w:line="240" w:lineRule="auto"/>
              <w:jc w:val="both"/>
              <w:rPr>
                <w:rFonts w:ascii="Times New Roman" w:hAnsi="Times New Roman"/>
                <w:b/>
                <w:bCs/>
                <w:lang w:eastAsia="ru-RU"/>
              </w:rPr>
            </w:pPr>
          </w:p>
        </w:tc>
      </w:tr>
    </w:tbl>
    <w:p w14:paraId="1C2ED3A5" w14:textId="77777777" w:rsidR="0023465E" w:rsidRPr="000E42A3" w:rsidRDefault="0023465E" w:rsidP="00AA71A8">
      <w:pPr>
        <w:spacing w:after="0" w:line="240" w:lineRule="auto"/>
        <w:rPr>
          <w:rFonts w:ascii="Times New Roman" w:hAnsi="Times New Roman"/>
          <w:lang w:eastAsia="ru-RU"/>
        </w:rPr>
      </w:pPr>
    </w:p>
    <w:p w14:paraId="4B7A1863" w14:textId="77777777" w:rsidR="0023465E" w:rsidRPr="000E42A3" w:rsidRDefault="0023465E" w:rsidP="00AA71A8">
      <w:pPr>
        <w:rPr>
          <w:rFonts w:ascii="Times New Roman" w:hAnsi="Times New Roman"/>
          <w:b/>
          <w:bCs/>
        </w:rPr>
      </w:pPr>
    </w:p>
    <w:p w14:paraId="260677B1" w14:textId="77777777" w:rsidR="0023465E" w:rsidRPr="000E42A3" w:rsidRDefault="0023465E" w:rsidP="00AA71A8">
      <w:pPr>
        <w:contextualSpacing/>
        <w:jc w:val="both"/>
        <w:rPr>
          <w:rFonts w:ascii="Times New Roman" w:hAnsi="Times New Roman"/>
          <w:b/>
          <w:bCs/>
        </w:rPr>
      </w:pPr>
    </w:p>
    <w:p w14:paraId="612A8017" w14:textId="77777777" w:rsidR="0023465E" w:rsidRPr="000E42A3" w:rsidRDefault="0023465E" w:rsidP="00AA71A8">
      <w:pPr>
        <w:contextualSpacing/>
        <w:jc w:val="both"/>
        <w:rPr>
          <w:rFonts w:ascii="Times New Roman" w:hAnsi="Times New Roman"/>
          <w:b/>
          <w:bCs/>
        </w:rPr>
      </w:pPr>
    </w:p>
    <w:p w14:paraId="3680D470" w14:textId="77777777" w:rsidR="0023465E" w:rsidRPr="000E42A3" w:rsidRDefault="0023465E" w:rsidP="00AA71A8">
      <w:pPr>
        <w:contextualSpacing/>
        <w:jc w:val="both"/>
        <w:rPr>
          <w:rFonts w:ascii="Times New Roman" w:hAnsi="Times New Roman"/>
          <w:b/>
          <w:bCs/>
        </w:rPr>
      </w:pPr>
    </w:p>
    <w:p w14:paraId="07629D9D" w14:textId="77777777" w:rsidR="0023465E" w:rsidRPr="000E42A3" w:rsidRDefault="0023465E" w:rsidP="00AA71A8">
      <w:pPr>
        <w:contextualSpacing/>
        <w:jc w:val="both"/>
        <w:rPr>
          <w:rFonts w:ascii="Times New Roman" w:hAnsi="Times New Roman"/>
          <w:b/>
          <w:bCs/>
        </w:rPr>
      </w:pPr>
    </w:p>
    <w:p w14:paraId="6D454A1A" w14:textId="77777777" w:rsidR="0023465E" w:rsidRPr="000E42A3" w:rsidRDefault="0023465E" w:rsidP="00AA71A8">
      <w:pPr>
        <w:contextualSpacing/>
        <w:jc w:val="both"/>
        <w:rPr>
          <w:rFonts w:ascii="Times New Roman" w:hAnsi="Times New Roman"/>
          <w:b/>
          <w:bCs/>
        </w:rPr>
      </w:pPr>
    </w:p>
    <w:p w14:paraId="1638BEE2" w14:textId="77777777" w:rsidR="0023465E" w:rsidRPr="000E42A3" w:rsidRDefault="0023465E" w:rsidP="00AA71A8">
      <w:pPr>
        <w:contextualSpacing/>
        <w:jc w:val="both"/>
        <w:rPr>
          <w:rFonts w:ascii="Times New Roman" w:hAnsi="Times New Roman"/>
          <w:b/>
          <w:bCs/>
        </w:rPr>
      </w:pPr>
    </w:p>
    <w:p w14:paraId="5A7A10D4" w14:textId="17EE21CD" w:rsidR="00104A88" w:rsidRPr="00104A88" w:rsidRDefault="00104A88" w:rsidP="00104A88">
      <w:pPr>
        <w:widowControl w:val="0"/>
        <w:numPr>
          <w:ilvl w:val="1"/>
          <w:numId w:val="48"/>
        </w:numPr>
        <w:tabs>
          <w:tab w:val="left" w:pos="993"/>
        </w:tabs>
        <w:autoSpaceDE w:val="0"/>
        <w:autoSpaceDN w:val="0"/>
        <w:spacing w:after="0" w:line="240" w:lineRule="auto"/>
        <w:ind w:left="0" w:firstLine="709"/>
        <w:rPr>
          <w:rFonts w:ascii="Times New Roman" w:eastAsia="Times New Roman" w:hAnsi="Times New Roman"/>
          <w:sz w:val="28"/>
          <w:szCs w:val="28"/>
          <w:lang w:val="ru-RU" w:bidi="en-US"/>
        </w:rPr>
      </w:pPr>
      <w:r w:rsidRPr="00104A88">
        <w:rPr>
          <w:rFonts w:ascii="Times New Roman" w:eastAsia="Times New Roman" w:hAnsi="Times New Roman"/>
          <w:sz w:val="28"/>
          <w:szCs w:val="28"/>
          <w:lang w:val="ru-RU" w:bidi="en-US"/>
        </w:rPr>
        <w:t xml:space="preserve"> </w:t>
      </w:r>
    </w:p>
    <w:p w14:paraId="17E48423" w14:textId="77777777" w:rsidR="00104A88" w:rsidRPr="00104A88" w:rsidRDefault="00104A88" w:rsidP="00104A88">
      <w:pPr>
        <w:widowControl w:val="0"/>
        <w:autoSpaceDE w:val="0"/>
        <w:autoSpaceDN w:val="0"/>
        <w:spacing w:after="0" w:line="240" w:lineRule="auto"/>
        <w:rPr>
          <w:rFonts w:ascii="Times New Roman" w:eastAsia="Times New Roman" w:hAnsi="Times New Roman"/>
          <w:b/>
          <w:lang w:val="ru-RU" w:bidi="en-US"/>
        </w:rPr>
      </w:pPr>
      <w:r w:rsidRPr="00104A88">
        <w:rPr>
          <w:rFonts w:ascii="Times New Roman" w:eastAsia="Times New Roman" w:hAnsi="Times New Roman"/>
          <w:b/>
          <w:lang w:val="ru-RU" w:bidi="en-US"/>
        </w:rPr>
        <w:t xml:space="preserve">                                 </w:t>
      </w:r>
    </w:p>
    <w:p w14:paraId="34ADF481" w14:textId="77777777" w:rsidR="00104A88" w:rsidRPr="00104A88" w:rsidRDefault="00104A88" w:rsidP="00104A88">
      <w:pPr>
        <w:widowControl w:val="0"/>
        <w:tabs>
          <w:tab w:val="left" w:pos="709"/>
          <w:tab w:val="left" w:pos="851"/>
        </w:tabs>
        <w:autoSpaceDE w:val="0"/>
        <w:autoSpaceDN w:val="0"/>
        <w:spacing w:after="0" w:line="240" w:lineRule="auto"/>
        <w:ind w:right="-1"/>
        <w:jc w:val="right"/>
        <w:rPr>
          <w:rFonts w:ascii="Times New Roman" w:eastAsia="Times New Roman" w:hAnsi="Times New Roman"/>
          <w:bCs/>
          <w:color w:val="000000"/>
          <w:lang w:val="ru-RU" w:bidi="en-US"/>
        </w:rPr>
      </w:pPr>
    </w:p>
    <w:p w14:paraId="1089BEC6" w14:textId="77777777" w:rsidR="00104A88" w:rsidRPr="00104A88" w:rsidRDefault="00104A88" w:rsidP="00104A88">
      <w:pPr>
        <w:widowControl w:val="0"/>
        <w:autoSpaceDE w:val="0"/>
        <w:autoSpaceDN w:val="0"/>
        <w:spacing w:after="0" w:line="240" w:lineRule="auto"/>
        <w:ind w:firstLine="709"/>
        <w:jc w:val="center"/>
        <w:rPr>
          <w:rFonts w:ascii="Times New Roman" w:eastAsia="Times New Roman" w:hAnsi="Times New Roman"/>
          <w:b/>
          <w:sz w:val="16"/>
          <w:szCs w:val="16"/>
          <w:lang w:bidi="en-US"/>
        </w:rPr>
      </w:pPr>
    </w:p>
    <w:p w14:paraId="0F687777" w14:textId="77777777" w:rsidR="00104A88" w:rsidRPr="00104A88" w:rsidRDefault="00104A88" w:rsidP="00104A88">
      <w:pPr>
        <w:widowControl w:val="0"/>
        <w:autoSpaceDE w:val="0"/>
        <w:autoSpaceDN w:val="0"/>
        <w:spacing w:after="0" w:line="240" w:lineRule="auto"/>
        <w:ind w:firstLine="709"/>
        <w:jc w:val="center"/>
        <w:rPr>
          <w:rFonts w:ascii="Times New Roman" w:eastAsia="Times New Roman" w:hAnsi="Times New Roman"/>
          <w:b/>
          <w:sz w:val="16"/>
          <w:szCs w:val="16"/>
          <w:lang w:bidi="en-US"/>
        </w:rPr>
      </w:pPr>
    </w:p>
    <w:p w14:paraId="35BBD949" w14:textId="77777777" w:rsidR="00104A88" w:rsidRPr="00104A88" w:rsidRDefault="00104A88" w:rsidP="00104A88">
      <w:pPr>
        <w:widowControl w:val="0"/>
        <w:autoSpaceDE w:val="0"/>
        <w:autoSpaceDN w:val="0"/>
        <w:spacing w:after="0" w:line="240" w:lineRule="auto"/>
        <w:ind w:firstLine="709"/>
        <w:jc w:val="center"/>
        <w:rPr>
          <w:rFonts w:ascii="Times New Roman" w:eastAsia="Times New Roman" w:hAnsi="Times New Roman"/>
          <w:b/>
          <w:sz w:val="16"/>
          <w:szCs w:val="16"/>
          <w:lang w:bidi="en-US"/>
        </w:rPr>
      </w:pPr>
    </w:p>
    <w:p w14:paraId="028BA32F" w14:textId="77777777" w:rsidR="00104A88" w:rsidRPr="00104A88" w:rsidRDefault="00104A88" w:rsidP="00104A88">
      <w:pPr>
        <w:widowControl w:val="0"/>
        <w:autoSpaceDE w:val="0"/>
        <w:autoSpaceDN w:val="0"/>
        <w:spacing w:after="0" w:line="240" w:lineRule="auto"/>
        <w:ind w:firstLine="709"/>
        <w:jc w:val="center"/>
        <w:rPr>
          <w:rFonts w:ascii="Times New Roman" w:eastAsia="Times New Roman" w:hAnsi="Times New Roman"/>
          <w:b/>
          <w:sz w:val="16"/>
          <w:szCs w:val="16"/>
          <w:lang w:bidi="en-US"/>
        </w:rPr>
      </w:pPr>
    </w:p>
    <w:p w14:paraId="659D3500"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5B072BB2"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3D243EAE"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32856C15"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4390376C"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0EAB0341"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51A87FFF"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484339FF"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5614B5BD" w14:textId="77777777" w:rsidR="00104A88" w:rsidRPr="003A6212" w:rsidRDefault="00104A88" w:rsidP="00104A88">
      <w:pPr>
        <w:widowControl w:val="0"/>
        <w:autoSpaceDE w:val="0"/>
        <w:autoSpaceDN w:val="0"/>
        <w:spacing w:after="0" w:line="240" w:lineRule="auto"/>
        <w:ind w:firstLine="709"/>
        <w:jc w:val="center"/>
        <w:rPr>
          <w:rFonts w:ascii="Times New Roman" w:eastAsia="Times New Roman" w:hAnsi="Times New Roman"/>
          <w:b/>
          <w:sz w:val="28"/>
          <w:szCs w:val="28"/>
          <w:lang w:val="ru-RU" w:bidi="en-US"/>
        </w:rPr>
      </w:pPr>
    </w:p>
    <w:p w14:paraId="008036BF" w14:textId="77777777" w:rsidR="0023465E" w:rsidRPr="00104A88" w:rsidRDefault="0023465E" w:rsidP="003B73A9">
      <w:pPr>
        <w:pStyle w:val="23"/>
        <w:tabs>
          <w:tab w:val="left" w:pos="1620"/>
        </w:tabs>
        <w:spacing w:after="0" w:line="240" w:lineRule="auto"/>
        <w:ind w:left="0"/>
        <w:contextualSpacing/>
        <w:rPr>
          <w:sz w:val="22"/>
          <w:szCs w:val="22"/>
          <w:vertAlign w:val="superscript"/>
        </w:rPr>
      </w:pPr>
    </w:p>
    <w:sectPr w:rsidR="0023465E" w:rsidRPr="00104A88" w:rsidSect="00382F7D">
      <w:footerReference w:type="even" r:id="rId38"/>
      <w:pgSz w:w="11906" w:h="16838" w:code="9"/>
      <w:pgMar w:top="567" w:right="454" w:bottom="510" w:left="680"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EA6A6" w14:textId="77777777" w:rsidR="00996C4F" w:rsidRDefault="00996C4F">
      <w:pPr>
        <w:spacing w:after="0" w:line="240" w:lineRule="auto"/>
      </w:pPr>
      <w:r>
        <w:separator/>
      </w:r>
    </w:p>
  </w:endnote>
  <w:endnote w:type="continuationSeparator" w:id="0">
    <w:p w14:paraId="737D06CF" w14:textId="77777777" w:rsidR="00996C4F" w:rsidRDefault="0099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D973C" w14:textId="77777777" w:rsidR="00442064" w:rsidRDefault="00442064"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BFBF72" w14:textId="77777777" w:rsidR="00442064" w:rsidRDefault="004420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20CA" w14:textId="77777777" w:rsidR="00996C4F" w:rsidRDefault="00996C4F">
      <w:pPr>
        <w:spacing w:after="0" w:line="240" w:lineRule="auto"/>
      </w:pPr>
      <w:r>
        <w:separator/>
      </w:r>
    </w:p>
  </w:footnote>
  <w:footnote w:type="continuationSeparator" w:id="0">
    <w:p w14:paraId="31CEA68D" w14:textId="77777777" w:rsidR="00996C4F" w:rsidRDefault="00996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B45C9D"/>
    <w:multiLevelType w:val="hybridMultilevel"/>
    <w:tmpl w:val="E9C6177C"/>
    <w:lvl w:ilvl="0" w:tplc="4654817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5DF7064"/>
    <w:multiLevelType w:val="multilevel"/>
    <w:tmpl w:val="08003D4E"/>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73F232F"/>
    <w:multiLevelType w:val="multilevel"/>
    <w:tmpl w:val="D722C6D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810"/>
        </w:tabs>
        <w:ind w:left="810"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18440DDD"/>
    <w:multiLevelType w:val="hybridMultilevel"/>
    <w:tmpl w:val="0FC8BA80"/>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BDC6B41"/>
    <w:multiLevelType w:val="multilevel"/>
    <w:tmpl w:val="D200DA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nsid w:val="1CD850A6"/>
    <w:multiLevelType w:val="multilevel"/>
    <w:tmpl w:val="48E050E8"/>
    <w:lvl w:ilvl="0">
      <w:start w:val="1"/>
      <w:numFmt w:val="decimal"/>
      <w:lvlText w:val="%1."/>
      <w:lvlJc w:val="left"/>
      <w:pPr>
        <w:ind w:left="396" w:hanging="396"/>
      </w:pPr>
      <w:rPr>
        <w:rFonts w:cs="Times New Roman" w:hint="default"/>
      </w:rPr>
    </w:lvl>
    <w:lvl w:ilvl="1">
      <w:start w:val="1"/>
      <w:numFmt w:val="decimal"/>
      <w:lvlText w:val="%1.%2."/>
      <w:lvlJc w:val="left"/>
      <w:pPr>
        <w:ind w:left="396" w:hanging="39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DBF6370"/>
    <w:multiLevelType w:val="hybridMultilevel"/>
    <w:tmpl w:val="0212B8F8"/>
    <w:lvl w:ilvl="0" w:tplc="BC5A571E">
      <w:start w:val="1"/>
      <w:numFmt w:val="decimal"/>
      <w:lvlText w:val="%1."/>
      <w:lvlJc w:val="left"/>
      <w:pPr>
        <w:ind w:left="786"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4">
    <w:nsid w:val="302065BE"/>
    <w:multiLevelType w:val="hybridMultilevel"/>
    <w:tmpl w:val="12F48A0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3814A5"/>
    <w:multiLevelType w:val="hybridMultilevel"/>
    <w:tmpl w:val="5382F274"/>
    <w:lvl w:ilvl="0" w:tplc="5678A81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3DC16336"/>
    <w:multiLevelType w:val="multilevel"/>
    <w:tmpl w:val="9FF0302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8">
    <w:nsid w:val="43EC7BB7"/>
    <w:multiLevelType w:val="multilevel"/>
    <w:tmpl w:val="D7488290"/>
    <w:lvl w:ilvl="0">
      <w:start w:val="1"/>
      <w:numFmt w:val="decimal"/>
      <w:lvlText w:val="%1."/>
      <w:lvlJc w:val="left"/>
      <w:pPr>
        <w:ind w:left="720" w:hanging="360"/>
      </w:pPr>
      <w:rPr>
        <w:rFonts w:cs="Times New Roman"/>
      </w:rPr>
    </w:lvl>
    <w:lvl w:ilvl="1">
      <w:start w:val="1"/>
      <w:numFmt w:val="decimal"/>
      <w:isLgl/>
      <w:lvlText w:val="%1.%2."/>
      <w:lvlJc w:val="left"/>
      <w:pPr>
        <w:ind w:left="1008" w:hanging="64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0">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1">
    <w:nsid w:val="49DB1DEB"/>
    <w:multiLevelType w:val="multilevel"/>
    <w:tmpl w:val="0CA218CE"/>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2">
    <w:nsid w:val="49ED55E8"/>
    <w:multiLevelType w:val="hybridMultilevel"/>
    <w:tmpl w:val="477CC2B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E5B3D50"/>
    <w:multiLevelType w:val="hybridMultilevel"/>
    <w:tmpl w:val="EBFE1376"/>
    <w:lvl w:ilvl="0" w:tplc="3B1860C2">
      <w:numFmt w:val="bullet"/>
      <w:lvlText w:val="-"/>
      <w:lvlJc w:val="left"/>
      <w:pPr>
        <w:ind w:left="2138" w:hanging="360"/>
      </w:pPr>
      <w:rPr>
        <w:rFonts w:ascii="Times New Roman" w:eastAsia="Times New Roman" w:hAnsi="Times New Roman" w:cs="Times New Roman" w:hint="default"/>
        <w:w w:val="101"/>
        <w:sz w:val="26"/>
        <w:szCs w:val="26"/>
        <w:lang w:val="uk-UA" w:eastAsia="uk-UA" w:bidi="uk-UA"/>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4">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5">
    <w:nsid w:val="50200F2F"/>
    <w:multiLevelType w:val="hybridMultilevel"/>
    <w:tmpl w:val="C136DA40"/>
    <w:lvl w:ilvl="0" w:tplc="7034E8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9326D4"/>
    <w:multiLevelType w:val="hybridMultilevel"/>
    <w:tmpl w:val="FF90E4B8"/>
    <w:lvl w:ilvl="0" w:tplc="2180A74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B6D1FC7"/>
    <w:multiLevelType w:val="hybridMultilevel"/>
    <w:tmpl w:val="9112DF82"/>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C044E62"/>
    <w:multiLevelType w:val="hybridMultilevel"/>
    <w:tmpl w:val="0080B0AA"/>
    <w:lvl w:ilvl="0" w:tplc="9522A74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4">
    <w:nsid w:val="64025AE3"/>
    <w:multiLevelType w:val="hybridMultilevel"/>
    <w:tmpl w:val="E9180098"/>
    <w:lvl w:ilvl="0" w:tplc="5678A8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4CD589E"/>
    <w:multiLevelType w:val="hybridMultilevel"/>
    <w:tmpl w:val="5E9A927E"/>
    <w:lvl w:ilvl="0" w:tplc="04090001">
      <w:start w:val="1"/>
      <w:numFmt w:val="bullet"/>
      <w:lvlText w:val=""/>
      <w:lvlJc w:val="left"/>
      <w:pPr>
        <w:ind w:left="4187" w:hanging="360"/>
      </w:pPr>
      <w:rPr>
        <w:rFonts w:ascii="Symbol" w:hAnsi="Symbol" w:hint="default"/>
        <w:color w:val="auto"/>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36">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7">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0">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1">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2">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3">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4">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6">
    <w:nsid w:val="7A321C75"/>
    <w:multiLevelType w:val="hybridMultilevel"/>
    <w:tmpl w:val="B478113C"/>
    <w:lvl w:ilvl="0" w:tplc="5678A8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7">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8">
    <w:nsid w:val="7B8C0502"/>
    <w:multiLevelType w:val="hybridMultilevel"/>
    <w:tmpl w:val="98EE4824"/>
    <w:lvl w:ilvl="0" w:tplc="0419000F">
      <w:start w:val="1"/>
      <w:numFmt w:val="decimal"/>
      <w:lvlText w:val="%1."/>
      <w:lvlJc w:val="left"/>
      <w:pPr>
        <w:ind w:left="360" w:hanging="360"/>
      </w:pPr>
    </w:lvl>
    <w:lvl w:ilvl="1" w:tplc="3B1860C2">
      <w:numFmt w:val="bullet"/>
      <w:lvlText w:val="-"/>
      <w:lvlJc w:val="left"/>
      <w:pPr>
        <w:ind w:left="2149" w:hanging="360"/>
      </w:pPr>
      <w:rPr>
        <w:rFonts w:ascii="Times New Roman" w:eastAsia="Times New Roman" w:hAnsi="Times New Roman" w:cs="Times New Roman" w:hint="default"/>
        <w:w w:val="101"/>
        <w:sz w:val="26"/>
        <w:szCs w:val="26"/>
        <w:lang w:val="uk-UA" w:eastAsia="uk-UA" w:bidi="uk-UA"/>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45"/>
  </w:num>
  <w:num w:numId="3">
    <w:abstractNumId w:val="44"/>
  </w:num>
  <w:num w:numId="4">
    <w:abstractNumId w:val="41"/>
  </w:num>
  <w:num w:numId="5">
    <w:abstractNumId w:val="36"/>
  </w:num>
  <w:num w:numId="6">
    <w:abstractNumId w:val="26"/>
  </w:num>
  <w:num w:numId="7">
    <w:abstractNumId w:val="19"/>
  </w:num>
  <w:num w:numId="8">
    <w:abstractNumId w:val="33"/>
  </w:num>
  <w:num w:numId="9">
    <w:abstractNumId w:val="38"/>
  </w:num>
  <w:num w:numId="10">
    <w:abstractNumId w:val="4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6"/>
  </w:num>
  <w:num w:numId="14">
    <w:abstractNumId w:val="39"/>
  </w:num>
  <w:num w:numId="15">
    <w:abstractNumId w:val="20"/>
  </w:num>
  <w:num w:numId="16">
    <w:abstractNumId w:val="40"/>
  </w:num>
  <w:num w:numId="17">
    <w:abstractNumId w:val="24"/>
  </w:num>
  <w:num w:numId="18">
    <w:abstractNumId w:val="42"/>
  </w:num>
  <w:num w:numId="19">
    <w:abstractNumId w:val="7"/>
  </w:num>
  <w:num w:numId="20">
    <w:abstractNumId w:val="6"/>
  </w:num>
  <w:num w:numId="21">
    <w:abstractNumId w:val="17"/>
  </w:num>
  <w:num w:numId="22">
    <w:abstractNumId w:val="46"/>
  </w:num>
  <w:num w:numId="23">
    <w:abstractNumId w:val="1"/>
  </w:num>
  <w:num w:numId="24">
    <w:abstractNumId w:val="11"/>
  </w:num>
  <w:num w:numId="25">
    <w:abstractNumId w:val="27"/>
  </w:num>
  <w:num w:numId="26">
    <w:abstractNumId w:val="5"/>
  </w:num>
  <w:num w:numId="27">
    <w:abstractNumId w:val="18"/>
  </w:num>
  <w:num w:numId="28">
    <w:abstractNumId w:val="10"/>
  </w:num>
  <w:num w:numId="29">
    <w:abstractNumId w:val="37"/>
  </w:num>
  <w:num w:numId="30">
    <w:abstractNumId w:val="2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
  </w:num>
  <w:num w:numId="35">
    <w:abstractNumId w:val="30"/>
  </w:num>
  <w:num w:numId="36">
    <w:abstractNumId w:val="22"/>
  </w:num>
  <w:num w:numId="37">
    <w:abstractNumId w:val="0"/>
  </w:num>
  <w:num w:numId="38">
    <w:abstractNumId w:val="29"/>
  </w:num>
  <w:num w:numId="39">
    <w:abstractNumId w:val="21"/>
  </w:num>
  <w:num w:numId="40">
    <w:abstractNumId w:val="15"/>
  </w:num>
  <w:num w:numId="41">
    <w:abstractNumId w:val="8"/>
  </w:num>
  <w:num w:numId="42">
    <w:abstractNumId w:val="34"/>
  </w:num>
  <w:num w:numId="43">
    <w:abstractNumId w:val="31"/>
  </w:num>
  <w:num w:numId="44">
    <w:abstractNumId w:val="35"/>
  </w:num>
  <w:num w:numId="45">
    <w:abstractNumId w:val="25"/>
  </w:num>
  <w:num w:numId="46">
    <w:abstractNumId w:val="12"/>
  </w:num>
  <w:num w:numId="47">
    <w:abstractNumId w:val="23"/>
  </w:num>
  <w:num w:numId="48">
    <w:abstractNumId w:val="48"/>
  </w:num>
  <w:num w:numId="4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B"/>
    <w:rsid w:val="00001FF2"/>
    <w:rsid w:val="00002BA1"/>
    <w:rsid w:val="00011614"/>
    <w:rsid w:val="00014045"/>
    <w:rsid w:val="00022548"/>
    <w:rsid w:val="000235F0"/>
    <w:rsid w:val="00023FB6"/>
    <w:rsid w:val="000251ED"/>
    <w:rsid w:val="00026B89"/>
    <w:rsid w:val="000309AC"/>
    <w:rsid w:val="0003115F"/>
    <w:rsid w:val="000369B2"/>
    <w:rsid w:val="00036EF2"/>
    <w:rsid w:val="00041AEC"/>
    <w:rsid w:val="00043CBD"/>
    <w:rsid w:val="00044C02"/>
    <w:rsid w:val="0005203F"/>
    <w:rsid w:val="00054CCD"/>
    <w:rsid w:val="00061EE5"/>
    <w:rsid w:val="00062778"/>
    <w:rsid w:val="00062ECA"/>
    <w:rsid w:val="00065636"/>
    <w:rsid w:val="00067745"/>
    <w:rsid w:val="00071B3B"/>
    <w:rsid w:val="000743C9"/>
    <w:rsid w:val="000772E5"/>
    <w:rsid w:val="00077BFA"/>
    <w:rsid w:val="000814EE"/>
    <w:rsid w:val="00081E14"/>
    <w:rsid w:val="000830BE"/>
    <w:rsid w:val="00085B6D"/>
    <w:rsid w:val="00085C0A"/>
    <w:rsid w:val="0008648D"/>
    <w:rsid w:val="00086C87"/>
    <w:rsid w:val="00087FEF"/>
    <w:rsid w:val="00094877"/>
    <w:rsid w:val="000A2D72"/>
    <w:rsid w:val="000A3EB6"/>
    <w:rsid w:val="000A40DC"/>
    <w:rsid w:val="000A5B47"/>
    <w:rsid w:val="000B0BFF"/>
    <w:rsid w:val="000C1259"/>
    <w:rsid w:val="000C412E"/>
    <w:rsid w:val="000C697C"/>
    <w:rsid w:val="000D0167"/>
    <w:rsid w:val="000D170C"/>
    <w:rsid w:val="000D1EEE"/>
    <w:rsid w:val="000D274F"/>
    <w:rsid w:val="000D2C50"/>
    <w:rsid w:val="000E42A3"/>
    <w:rsid w:val="000E62E3"/>
    <w:rsid w:val="000F0421"/>
    <w:rsid w:val="000F0CF2"/>
    <w:rsid w:val="000F1872"/>
    <w:rsid w:val="000F287A"/>
    <w:rsid w:val="000F55CA"/>
    <w:rsid w:val="0010023A"/>
    <w:rsid w:val="001012FA"/>
    <w:rsid w:val="00104255"/>
    <w:rsid w:val="00104A88"/>
    <w:rsid w:val="00106270"/>
    <w:rsid w:val="00107C5C"/>
    <w:rsid w:val="00111AAB"/>
    <w:rsid w:val="00112427"/>
    <w:rsid w:val="0011490C"/>
    <w:rsid w:val="001155BA"/>
    <w:rsid w:val="00116CDF"/>
    <w:rsid w:val="00117DD5"/>
    <w:rsid w:val="00121465"/>
    <w:rsid w:val="001218DF"/>
    <w:rsid w:val="00131651"/>
    <w:rsid w:val="0013364A"/>
    <w:rsid w:val="00135BE8"/>
    <w:rsid w:val="00145B3E"/>
    <w:rsid w:val="00146BE9"/>
    <w:rsid w:val="00151ADF"/>
    <w:rsid w:val="00153D63"/>
    <w:rsid w:val="00157A03"/>
    <w:rsid w:val="00157DC4"/>
    <w:rsid w:val="00160C02"/>
    <w:rsid w:val="00164869"/>
    <w:rsid w:val="001648A0"/>
    <w:rsid w:val="001715F7"/>
    <w:rsid w:val="00172874"/>
    <w:rsid w:val="001731B8"/>
    <w:rsid w:val="00175F65"/>
    <w:rsid w:val="001763E7"/>
    <w:rsid w:val="001765A8"/>
    <w:rsid w:val="00176C7E"/>
    <w:rsid w:val="00180313"/>
    <w:rsid w:val="00180DF4"/>
    <w:rsid w:val="00181A79"/>
    <w:rsid w:val="001842E5"/>
    <w:rsid w:val="001845B0"/>
    <w:rsid w:val="001847BC"/>
    <w:rsid w:val="001867B8"/>
    <w:rsid w:val="00187F75"/>
    <w:rsid w:val="001903D7"/>
    <w:rsid w:val="001933B4"/>
    <w:rsid w:val="0019486C"/>
    <w:rsid w:val="0019555C"/>
    <w:rsid w:val="001A0314"/>
    <w:rsid w:val="001A116F"/>
    <w:rsid w:val="001A313A"/>
    <w:rsid w:val="001B1431"/>
    <w:rsid w:val="001B1C83"/>
    <w:rsid w:val="001B3AA1"/>
    <w:rsid w:val="001B6498"/>
    <w:rsid w:val="001C127A"/>
    <w:rsid w:val="001C143B"/>
    <w:rsid w:val="001C2DDD"/>
    <w:rsid w:val="001C4FD6"/>
    <w:rsid w:val="001C7F65"/>
    <w:rsid w:val="001D0753"/>
    <w:rsid w:val="001D07DD"/>
    <w:rsid w:val="001D33F2"/>
    <w:rsid w:val="001D5A52"/>
    <w:rsid w:val="001D6E1F"/>
    <w:rsid w:val="001E0E1C"/>
    <w:rsid w:val="001E1021"/>
    <w:rsid w:val="001E17F1"/>
    <w:rsid w:val="001E1F9D"/>
    <w:rsid w:val="001E33D1"/>
    <w:rsid w:val="001E384B"/>
    <w:rsid w:val="001E389B"/>
    <w:rsid w:val="001F0A6F"/>
    <w:rsid w:val="001F3F7F"/>
    <w:rsid w:val="00201887"/>
    <w:rsid w:val="00206034"/>
    <w:rsid w:val="002064C0"/>
    <w:rsid w:val="00206E17"/>
    <w:rsid w:val="00210E5B"/>
    <w:rsid w:val="00212827"/>
    <w:rsid w:val="00212E61"/>
    <w:rsid w:val="002143E1"/>
    <w:rsid w:val="0022181E"/>
    <w:rsid w:val="002220E5"/>
    <w:rsid w:val="00222AC0"/>
    <w:rsid w:val="00223695"/>
    <w:rsid w:val="00224267"/>
    <w:rsid w:val="00232EA2"/>
    <w:rsid w:val="0023465E"/>
    <w:rsid w:val="00236BED"/>
    <w:rsid w:val="00244CBF"/>
    <w:rsid w:val="00245AAE"/>
    <w:rsid w:val="002472A0"/>
    <w:rsid w:val="00255DC8"/>
    <w:rsid w:val="0025762C"/>
    <w:rsid w:val="00257A24"/>
    <w:rsid w:val="00261621"/>
    <w:rsid w:val="002620FD"/>
    <w:rsid w:val="00262EED"/>
    <w:rsid w:val="00263572"/>
    <w:rsid w:val="00266BDE"/>
    <w:rsid w:val="002722F9"/>
    <w:rsid w:val="00275629"/>
    <w:rsid w:val="00280D36"/>
    <w:rsid w:val="00283B86"/>
    <w:rsid w:val="002846BF"/>
    <w:rsid w:val="0028553F"/>
    <w:rsid w:val="00287B52"/>
    <w:rsid w:val="00291E8A"/>
    <w:rsid w:val="002954D1"/>
    <w:rsid w:val="00296386"/>
    <w:rsid w:val="00296AD2"/>
    <w:rsid w:val="002A0921"/>
    <w:rsid w:val="002A35FD"/>
    <w:rsid w:val="002A3F30"/>
    <w:rsid w:val="002B4045"/>
    <w:rsid w:val="002B6080"/>
    <w:rsid w:val="002B63E0"/>
    <w:rsid w:val="002B6422"/>
    <w:rsid w:val="002B6F1C"/>
    <w:rsid w:val="002C1B2C"/>
    <w:rsid w:val="002C43E5"/>
    <w:rsid w:val="002C4B44"/>
    <w:rsid w:val="002D3DA2"/>
    <w:rsid w:val="002D4251"/>
    <w:rsid w:val="002E0735"/>
    <w:rsid w:val="002E3C17"/>
    <w:rsid w:val="002E5AF3"/>
    <w:rsid w:val="002F03FD"/>
    <w:rsid w:val="002F0DCE"/>
    <w:rsid w:val="002F2B39"/>
    <w:rsid w:val="002F4107"/>
    <w:rsid w:val="002F5BA9"/>
    <w:rsid w:val="002F6EB4"/>
    <w:rsid w:val="0030101A"/>
    <w:rsid w:val="0030200B"/>
    <w:rsid w:val="00305570"/>
    <w:rsid w:val="003068E5"/>
    <w:rsid w:val="00307C62"/>
    <w:rsid w:val="003108AD"/>
    <w:rsid w:val="003111A6"/>
    <w:rsid w:val="003112E5"/>
    <w:rsid w:val="003112E7"/>
    <w:rsid w:val="00311D59"/>
    <w:rsid w:val="0031406C"/>
    <w:rsid w:val="003154D2"/>
    <w:rsid w:val="00324EB1"/>
    <w:rsid w:val="00327DF2"/>
    <w:rsid w:val="00331814"/>
    <w:rsid w:val="003338B4"/>
    <w:rsid w:val="003359DB"/>
    <w:rsid w:val="00335D11"/>
    <w:rsid w:val="0033661A"/>
    <w:rsid w:val="00336B54"/>
    <w:rsid w:val="00342350"/>
    <w:rsid w:val="00343888"/>
    <w:rsid w:val="00347797"/>
    <w:rsid w:val="00353AA9"/>
    <w:rsid w:val="0036009B"/>
    <w:rsid w:val="00363C80"/>
    <w:rsid w:val="00363CF7"/>
    <w:rsid w:val="003649F1"/>
    <w:rsid w:val="00370C20"/>
    <w:rsid w:val="00371133"/>
    <w:rsid w:val="00373A1E"/>
    <w:rsid w:val="00373C95"/>
    <w:rsid w:val="00374EB3"/>
    <w:rsid w:val="00381358"/>
    <w:rsid w:val="0038251F"/>
    <w:rsid w:val="00382F7D"/>
    <w:rsid w:val="00382FDA"/>
    <w:rsid w:val="0038500E"/>
    <w:rsid w:val="00385C54"/>
    <w:rsid w:val="00387983"/>
    <w:rsid w:val="00394F25"/>
    <w:rsid w:val="003A0E2E"/>
    <w:rsid w:val="003A1C37"/>
    <w:rsid w:val="003A3B88"/>
    <w:rsid w:val="003A6212"/>
    <w:rsid w:val="003B0DCB"/>
    <w:rsid w:val="003B4F07"/>
    <w:rsid w:val="003B64E3"/>
    <w:rsid w:val="003B6813"/>
    <w:rsid w:val="003B73A9"/>
    <w:rsid w:val="003B79F3"/>
    <w:rsid w:val="003C3154"/>
    <w:rsid w:val="003C3E89"/>
    <w:rsid w:val="003C6F4E"/>
    <w:rsid w:val="003D5B78"/>
    <w:rsid w:val="003E0B78"/>
    <w:rsid w:val="003E1087"/>
    <w:rsid w:val="003E10F1"/>
    <w:rsid w:val="003E31E1"/>
    <w:rsid w:val="003E3941"/>
    <w:rsid w:val="003E47A5"/>
    <w:rsid w:val="003E610E"/>
    <w:rsid w:val="003F2B22"/>
    <w:rsid w:val="003F2CFD"/>
    <w:rsid w:val="003F6B7D"/>
    <w:rsid w:val="00403121"/>
    <w:rsid w:val="00403511"/>
    <w:rsid w:val="00407CC6"/>
    <w:rsid w:val="00414294"/>
    <w:rsid w:val="00414CDF"/>
    <w:rsid w:val="004175B6"/>
    <w:rsid w:val="0042046C"/>
    <w:rsid w:val="00421085"/>
    <w:rsid w:val="0042120F"/>
    <w:rsid w:val="00421DD4"/>
    <w:rsid w:val="004242EA"/>
    <w:rsid w:val="004252FE"/>
    <w:rsid w:val="00425530"/>
    <w:rsid w:val="00427EAB"/>
    <w:rsid w:val="004311BB"/>
    <w:rsid w:val="00432D47"/>
    <w:rsid w:val="00435F2E"/>
    <w:rsid w:val="004369D9"/>
    <w:rsid w:val="00436E02"/>
    <w:rsid w:val="00442064"/>
    <w:rsid w:val="00442270"/>
    <w:rsid w:val="00443CF1"/>
    <w:rsid w:val="00444713"/>
    <w:rsid w:val="00447BE3"/>
    <w:rsid w:val="004530D0"/>
    <w:rsid w:val="00453A9B"/>
    <w:rsid w:val="0045421B"/>
    <w:rsid w:val="00454D90"/>
    <w:rsid w:val="00461506"/>
    <w:rsid w:val="004623BA"/>
    <w:rsid w:val="00464928"/>
    <w:rsid w:val="00475C67"/>
    <w:rsid w:val="00477E68"/>
    <w:rsid w:val="00481D7B"/>
    <w:rsid w:val="00484D5A"/>
    <w:rsid w:val="004914D5"/>
    <w:rsid w:val="004955BC"/>
    <w:rsid w:val="004A0165"/>
    <w:rsid w:val="004A070C"/>
    <w:rsid w:val="004A3266"/>
    <w:rsid w:val="004A3DFC"/>
    <w:rsid w:val="004A5794"/>
    <w:rsid w:val="004A602A"/>
    <w:rsid w:val="004A64CA"/>
    <w:rsid w:val="004A7B40"/>
    <w:rsid w:val="004B1475"/>
    <w:rsid w:val="004B161C"/>
    <w:rsid w:val="004B2846"/>
    <w:rsid w:val="004B33D9"/>
    <w:rsid w:val="004C3E06"/>
    <w:rsid w:val="004C4D85"/>
    <w:rsid w:val="004D30D7"/>
    <w:rsid w:val="004D32A4"/>
    <w:rsid w:val="004D7CEA"/>
    <w:rsid w:val="004E14CF"/>
    <w:rsid w:val="004E1F2E"/>
    <w:rsid w:val="004E48DA"/>
    <w:rsid w:val="004F02FA"/>
    <w:rsid w:val="004F0AE8"/>
    <w:rsid w:val="004F11EB"/>
    <w:rsid w:val="004F1ACD"/>
    <w:rsid w:val="004F3979"/>
    <w:rsid w:val="004F4F46"/>
    <w:rsid w:val="00504A84"/>
    <w:rsid w:val="0050551D"/>
    <w:rsid w:val="00505D0B"/>
    <w:rsid w:val="00507C0C"/>
    <w:rsid w:val="005118EB"/>
    <w:rsid w:val="00512741"/>
    <w:rsid w:val="00513533"/>
    <w:rsid w:val="00514E72"/>
    <w:rsid w:val="0051748F"/>
    <w:rsid w:val="005206A3"/>
    <w:rsid w:val="00521001"/>
    <w:rsid w:val="00530DDB"/>
    <w:rsid w:val="00532405"/>
    <w:rsid w:val="00534F9B"/>
    <w:rsid w:val="00536329"/>
    <w:rsid w:val="005406A7"/>
    <w:rsid w:val="00540917"/>
    <w:rsid w:val="00550D38"/>
    <w:rsid w:val="00551FD6"/>
    <w:rsid w:val="005528CA"/>
    <w:rsid w:val="00553297"/>
    <w:rsid w:val="0056201D"/>
    <w:rsid w:val="00562968"/>
    <w:rsid w:val="0056333F"/>
    <w:rsid w:val="00570C0D"/>
    <w:rsid w:val="00571535"/>
    <w:rsid w:val="00574EBD"/>
    <w:rsid w:val="005761E1"/>
    <w:rsid w:val="005778B3"/>
    <w:rsid w:val="00580B81"/>
    <w:rsid w:val="005811A9"/>
    <w:rsid w:val="00582AC8"/>
    <w:rsid w:val="00585D1B"/>
    <w:rsid w:val="00587119"/>
    <w:rsid w:val="00590007"/>
    <w:rsid w:val="00591D7F"/>
    <w:rsid w:val="00592CA9"/>
    <w:rsid w:val="00593C9B"/>
    <w:rsid w:val="005A5EAA"/>
    <w:rsid w:val="005A7754"/>
    <w:rsid w:val="005A7789"/>
    <w:rsid w:val="005B0537"/>
    <w:rsid w:val="005B13F6"/>
    <w:rsid w:val="005B1787"/>
    <w:rsid w:val="005B240D"/>
    <w:rsid w:val="005B24BD"/>
    <w:rsid w:val="005C11EC"/>
    <w:rsid w:val="005C171B"/>
    <w:rsid w:val="005C32D8"/>
    <w:rsid w:val="005C3979"/>
    <w:rsid w:val="005C5D53"/>
    <w:rsid w:val="005D01D8"/>
    <w:rsid w:val="005D1106"/>
    <w:rsid w:val="005D28FA"/>
    <w:rsid w:val="005D3E83"/>
    <w:rsid w:val="005D4429"/>
    <w:rsid w:val="005D47DD"/>
    <w:rsid w:val="005D53F4"/>
    <w:rsid w:val="005D7EE7"/>
    <w:rsid w:val="005E1300"/>
    <w:rsid w:val="005E296C"/>
    <w:rsid w:val="005E3F7F"/>
    <w:rsid w:val="005E4503"/>
    <w:rsid w:val="005E7276"/>
    <w:rsid w:val="005F11AF"/>
    <w:rsid w:val="005F2AAB"/>
    <w:rsid w:val="005F37EC"/>
    <w:rsid w:val="005F52A5"/>
    <w:rsid w:val="005F6991"/>
    <w:rsid w:val="00605361"/>
    <w:rsid w:val="0060602A"/>
    <w:rsid w:val="00610188"/>
    <w:rsid w:val="00613DF2"/>
    <w:rsid w:val="00615C0D"/>
    <w:rsid w:val="006169DF"/>
    <w:rsid w:val="00621288"/>
    <w:rsid w:val="006219EB"/>
    <w:rsid w:val="0062228E"/>
    <w:rsid w:val="00622A6D"/>
    <w:rsid w:val="00623147"/>
    <w:rsid w:val="00623CBF"/>
    <w:rsid w:val="006241ED"/>
    <w:rsid w:val="0063580E"/>
    <w:rsid w:val="00640FD2"/>
    <w:rsid w:val="00641E4F"/>
    <w:rsid w:val="00642CFF"/>
    <w:rsid w:val="00644C53"/>
    <w:rsid w:val="00647448"/>
    <w:rsid w:val="00651B38"/>
    <w:rsid w:val="00651B85"/>
    <w:rsid w:val="00652873"/>
    <w:rsid w:val="006575C1"/>
    <w:rsid w:val="00662588"/>
    <w:rsid w:val="00662B11"/>
    <w:rsid w:val="00664E8D"/>
    <w:rsid w:val="00666CA5"/>
    <w:rsid w:val="00671112"/>
    <w:rsid w:val="00672DA1"/>
    <w:rsid w:val="00673EB6"/>
    <w:rsid w:val="00673FE5"/>
    <w:rsid w:val="00674D26"/>
    <w:rsid w:val="006755A2"/>
    <w:rsid w:val="00675935"/>
    <w:rsid w:val="00680665"/>
    <w:rsid w:val="00684356"/>
    <w:rsid w:val="00685196"/>
    <w:rsid w:val="00686247"/>
    <w:rsid w:val="0068685A"/>
    <w:rsid w:val="00686906"/>
    <w:rsid w:val="00686DCF"/>
    <w:rsid w:val="006955F9"/>
    <w:rsid w:val="006958C0"/>
    <w:rsid w:val="00697314"/>
    <w:rsid w:val="00697A52"/>
    <w:rsid w:val="006A0E03"/>
    <w:rsid w:val="006A226E"/>
    <w:rsid w:val="006A23C6"/>
    <w:rsid w:val="006A38AF"/>
    <w:rsid w:val="006A733A"/>
    <w:rsid w:val="006B06AD"/>
    <w:rsid w:val="006B08A9"/>
    <w:rsid w:val="006B146C"/>
    <w:rsid w:val="006B1A07"/>
    <w:rsid w:val="006B6E99"/>
    <w:rsid w:val="006C28EB"/>
    <w:rsid w:val="006D0492"/>
    <w:rsid w:val="006D23AB"/>
    <w:rsid w:val="006D6FA2"/>
    <w:rsid w:val="006D7B65"/>
    <w:rsid w:val="006E06B2"/>
    <w:rsid w:val="006E1A18"/>
    <w:rsid w:val="006E4F0D"/>
    <w:rsid w:val="006E7F92"/>
    <w:rsid w:val="006F0009"/>
    <w:rsid w:val="006F4FCF"/>
    <w:rsid w:val="006F7310"/>
    <w:rsid w:val="006F7438"/>
    <w:rsid w:val="006F7DE4"/>
    <w:rsid w:val="007007F4"/>
    <w:rsid w:val="00700F57"/>
    <w:rsid w:val="00703080"/>
    <w:rsid w:val="007060B8"/>
    <w:rsid w:val="00710617"/>
    <w:rsid w:val="007140F8"/>
    <w:rsid w:val="00714C28"/>
    <w:rsid w:val="00716448"/>
    <w:rsid w:val="00722BAB"/>
    <w:rsid w:val="00725960"/>
    <w:rsid w:val="0073024E"/>
    <w:rsid w:val="0073596B"/>
    <w:rsid w:val="00741B24"/>
    <w:rsid w:val="00744675"/>
    <w:rsid w:val="00745A2D"/>
    <w:rsid w:val="00745D9A"/>
    <w:rsid w:val="00760139"/>
    <w:rsid w:val="0076105E"/>
    <w:rsid w:val="0076274A"/>
    <w:rsid w:val="00764F14"/>
    <w:rsid w:val="00773C04"/>
    <w:rsid w:val="00773C37"/>
    <w:rsid w:val="00774E07"/>
    <w:rsid w:val="00774E8F"/>
    <w:rsid w:val="00776C73"/>
    <w:rsid w:val="00781707"/>
    <w:rsid w:val="007831FC"/>
    <w:rsid w:val="007837BA"/>
    <w:rsid w:val="00785518"/>
    <w:rsid w:val="0078693C"/>
    <w:rsid w:val="007920BC"/>
    <w:rsid w:val="00793306"/>
    <w:rsid w:val="0079588E"/>
    <w:rsid w:val="007B0B00"/>
    <w:rsid w:val="007B1BAC"/>
    <w:rsid w:val="007B4D13"/>
    <w:rsid w:val="007B73B0"/>
    <w:rsid w:val="007C017D"/>
    <w:rsid w:val="007C138E"/>
    <w:rsid w:val="007C1C36"/>
    <w:rsid w:val="007C2506"/>
    <w:rsid w:val="007C3401"/>
    <w:rsid w:val="007C5087"/>
    <w:rsid w:val="007D1663"/>
    <w:rsid w:val="007D3454"/>
    <w:rsid w:val="007D3AF0"/>
    <w:rsid w:val="007E1046"/>
    <w:rsid w:val="007E1314"/>
    <w:rsid w:val="007E1423"/>
    <w:rsid w:val="007E4041"/>
    <w:rsid w:val="007E4CB0"/>
    <w:rsid w:val="007E7D55"/>
    <w:rsid w:val="007F02E0"/>
    <w:rsid w:val="007F1CBF"/>
    <w:rsid w:val="007F573F"/>
    <w:rsid w:val="007F672D"/>
    <w:rsid w:val="007F718F"/>
    <w:rsid w:val="00800011"/>
    <w:rsid w:val="00802252"/>
    <w:rsid w:val="00803B6A"/>
    <w:rsid w:val="00806F1A"/>
    <w:rsid w:val="00807339"/>
    <w:rsid w:val="0080780A"/>
    <w:rsid w:val="00822EE9"/>
    <w:rsid w:val="00824C57"/>
    <w:rsid w:val="008251AD"/>
    <w:rsid w:val="00832526"/>
    <w:rsid w:val="008359AB"/>
    <w:rsid w:val="00835A2B"/>
    <w:rsid w:val="00835BF8"/>
    <w:rsid w:val="00837B2B"/>
    <w:rsid w:val="00837E4A"/>
    <w:rsid w:val="008433DA"/>
    <w:rsid w:val="008450BD"/>
    <w:rsid w:val="00845485"/>
    <w:rsid w:val="00847F36"/>
    <w:rsid w:val="008533E7"/>
    <w:rsid w:val="0085343E"/>
    <w:rsid w:val="00853E08"/>
    <w:rsid w:val="00860ECE"/>
    <w:rsid w:val="00862CBB"/>
    <w:rsid w:val="00862F9C"/>
    <w:rsid w:val="00864664"/>
    <w:rsid w:val="00870DFF"/>
    <w:rsid w:val="00872A88"/>
    <w:rsid w:val="00873406"/>
    <w:rsid w:val="008744F4"/>
    <w:rsid w:val="00876EFC"/>
    <w:rsid w:val="00883A8B"/>
    <w:rsid w:val="00884041"/>
    <w:rsid w:val="008855AF"/>
    <w:rsid w:val="008855BC"/>
    <w:rsid w:val="00890564"/>
    <w:rsid w:val="00893B13"/>
    <w:rsid w:val="008A5772"/>
    <w:rsid w:val="008B1116"/>
    <w:rsid w:val="008B1A01"/>
    <w:rsid w:val="008B1D22"/>
    <w:rsid w:val="008B2987"/>
    <w:rsid w:val="008B7D97"/>
    <w:rsid w:val="008C182B"/>
    <w:rsid w:val="008C6BF0"/>
    <w:rsid w:val="008D2DFE"/>
    <w:rsid w:val="008D563A"/>
    <w:rsid w:val="008D6DE2"/>
    <w:rsid w:val="008E14C6"/>
    <w:rsid w:val="008E5370"/>
    <w:rsid w:val="008F18D2"/>
    <w:rsid w:val="008F1F1A"/>
    <w:rsid w:val="008F2928"/>
    <w:rsid w:val="008F3AC0"/>
    <w:rsid w:val="008F7F29"/>
    <w:rsid w:val="00901B05"/>
    <w:rsid w:val="009027CD"/>
    <w:rsid w:val="00904059"/>
    <w:rsid w:val="00905C25"/>
    <w:rsid w:val="009067F3"/>
    <w:rsid w:val="009126B1"/>
    <w:rsid w:val="00912E63"/>
    <w:rsid w:val="00912EF4"/>
    <w:rsid w:val="00913AA0"/>
    <w:rsid w:val="00913EEF"/>
    <w:rsid w:val="00914E36"/>
    <w:rsid w:val="0091548B"/>
    <w:rsid w:val="0091752C"/>
    <w:rsid w:val="00920875"/>
    <w:rsid w:val="00920ABE"/>
    <w:rsid w:val="00924759"/>
    <w:rsid w:val="0092589F"/>
    <w:rsid w:val="00926A03"/>
    <w:rsid w:val="00936BB9"/>
    <w:rsid w:val="0094125F"/>
    <w:rsid w:val="009426A4"/>
    <w:rsid w:val="009439A4"/>
    <w:rsid w:val="00945F13"/>
    <w:rsid w:val="00957EA6"/>
    <w:rsid w:val="0096347F"/>
    <w:rsid w:val="00970D2E"/>
    <w:rsid w:val="0098137D"/>
    <w:rsid w:val="0098441A"/>
    <w:rsid w:val="0098680C"/>
    <w:rsid w:val="00987203"/>
    <w:rsid w:val="00987A6B"/>
    <w:rsid w:val="0099367F"/>
    <w:rsid w:val="00993F0A"/>
    <w:rsid w:val="00995396"/>
    <w:rsid w:val="00996BAB"/>
    <w:rsid w:val="00996C13"/>
    <w:rsid w:val="00996C4F"/>
    <w:rsid w:val="00997D49"/>
    <w:rsid w:val="009A01F3"/>
    <w:rsid w:val="009A1417"/>
    <w:rsid w:val="009A1FC2"/>
    <w:rsid w:val="009A2131"/>
    <w:rsid w:val="009A5FD7"/>
    <w:rsid w:val="009A67FB"/>
    <w:rsid w:val="009B36A0"/>
    <w:rsid w:val="009B6FDE"/>
    <w:rsid w:val="009C071E"/>
    <w:rsid w:val="009C1E9B"/>
    <w:rsid w:val="009C252C"/>
    <w:rsid w:val="009C2641"/>
    <w:rsid w:val="009C31B6"/>
    <w:rsid w:val="009C661B"/>
    <w:rsid w:val="009C6F54"/>
    <w:rsid w:val="009C73DD"/>
    <w:rsid w:val="009D0BD1"/>
    <w:rsid w:val="009D3FC3"/>
    <w:rsid w:val="009D6752"/>
    <w:rsid w:val="009E3826"/>
    <w:rsid w:val="009F5D57"/>
    <w:rsid w:val="00A00A06"/>
    <w:rsid w:val="00A015B5"/>
    <w:rsid w:val="00A01E6F"/>
    <w:rsid w:val="00A020F9"/>
    <w:rsid w:val="00A0345D"/>
    <w:rsid w:val="00A03B57"/>
    <w:rsid w:val="00A13F11"/>
    <w:rsid w:val="00A141E9"/>
    <w:rsid w:val="00A177EC"/>
    <w:rsid w:val="00A23325"/>
    <w:rsid w:val="00A23DC2"/>
    <w:rsid w:val="00A31EF6"/>
    <w:rsid w:val="00A33090"/>
    <w:rsid w:val="00A35BF0"/>
    <w:rsid w:val="00A3635E"/>
    <w:rsid w:val="00A372A7"/>
    <w:rsid w:val="00A42DCE"/>
    <w:rsid w:val="00A449CE"/>
    <w:rsid w:val="00A44CB6"/>
    <w:rsid w:val="00A4527C"/>
    <w:rsid w:val="00A476EB"/>
    <w:rsid w:val="00A5180F"/>
    <w:rsid w:val="00A533DB"/>
    <w:rsid w:val="00A55E0D"/>
    <w:rsid w:val="00A62C30"/>
    <w:rsid w:val="00A64B0B"/>
    <w:rsid w:val="00A7243F"/>
    <w:rsid w:val="00A738F5"/>
    <w:rsid w:val="00A75648"/>
    <w:rsid w:val="00A757D8"/>
    <w:rsid w:val="00A770D2"/>
    <w:rsid w:val="00A84984"/>
    <w:rsid w:val="00A85A14"/>
    <w:rsid w:val="00A96EC9"/>
    <w:rsid w:val="00A97128"/>
    <w:rsid w:val="00AA121E"/>
    <w:rsid w:val="00AA5E34"/>
    <w:rsid w:val="00AA71A8"/>
    <w:rsid w:val="00AC0588"/>
    <w:rsid w:val="00AC3E3B"/>
    <w:rsid w:val="00AC463C"/>
    <w:rsid w:val="00AD481C"/>
    <w:rsid w:val="00AD6AD7"/>
    <w:rsid w:val="00AE00D3"/>
    <w:rsid w:val="00AE1C92"/>
    <w:rsid w:val="00AE5184"/>
    <w:rsid w:val="00AE57FA"/>
    <w:rsid w:val="00AF1B3B"/>
    <w:rsid w:val="00AF25B5"/>
    <w:rsid w:val="00AF3301"/>
    <w:rsid w:val="00AF7C28"/>
    <w:rsid w:val="00B028F1"/>
    <w:rsid w:val="00B03D68"/>
    <w:rsid w:val="00B06CFE"/>
    <w:rsid w:val="00B1671F"/>
    <w:rsid w:val="00B21B5A"/>
    <w:rsid w:val="00B2440A"/>
    <w:rsid w:val="00B25088"/>
    <w:rsid w:val="00B266AC"/>
    <w:rsid w:val="00B33CE3"/>
    <w:rsid w:val="00B35AC0"/>
    <w:rsid w:val="00B40332"/>
    <w:rsid w:val="00B4189D"/>
    <w:rsid w:val="00B45260"/>
    <w:rsid w:val="00B46565"/>
    <w:rsid w:val="00B47201"/>
    <w:rsid w:val="00B47BE0"/>
    <w:rsid w:val="00B51082"/>
    <w:rsid w:val="00B52245"/>
    <w:rsid w:val="00B57BAB"/>
    <w:rsid w:val="00B63363"/>
    <w:rsid w:val="00B63D71"/>
    <w:rsid w:val="00B647CF"/>
    <w:rsid w:val="00B64E46"/>
    <w:rsid w:val="00B64E91"/>
    <w:rsid w:val="00B72825"/>
    <w:rsid w:val="00B741A9"/>
    <w:rsid w:val="00B75A3E"/>
    <w:rsid w:val="00B75D7A"/>
    <w:rsid w:val="00B76580"/>
    <w:rsid w:val="00B80B56"/>
    <w:rsid w:val="00B850FE"/>
    <w:rsid w:val="00B876C0"/>
    <w:rsid w:val="00BA07AB"/>
    <w:rsid w:val="00BA2093"/>
    <w:rsid w:val="00BA4DEF"/>
    <w:rsid w:val="00BA5074"/>
    <w:rsid w:val="00BA77B6"/>
    <w:rsid w:val="00BA7806"/>
    <w:rsid w:val="00BB55D1"/>
    <w:rsid w:val="00BB62E4"/>
    <w:rsid w:val="00BC105E"/>
    <w:rsid w:val="00BC3527"/>
    <w:rsid w:val="00BC4190"/>
    <w:rsid w:val="00BC45C5"/>
    <w:rsid w:val="00BC7DF3"/>
    <w:rsid w:val="00BD0A2D"/>
    <w:rsid w:val="00BD0BB2"/>
    <w:rsid w:val="00BD1B06"/>
    <w:rsid w:val="00BD33B6"/>
    <w:rsid w:val="00BD5D78"/>
    <w:rsid w:val="00BE0A7E"/>
    <w:rsid w:val="00BE2060"/>
    <w:rsid w:val="00BE2862"/>
    <w:rsid w:val="00BE47D2"/>
    <w:rsid w:val="00BE4FA2"/>
    <w:rsid w:val="00BE515C"/>
    <w:rsid w:val="00BF2015"/>
    <w:rsid w:val="00BF3D84"/>
    <w:rsid w:val="00BF70C0"/>
    <w:rsid w:val="00BF76EF"/>
    <w:rsid w:val="00C03C27"/>
    <w:rsid w:val="00C0788C"/>
    <w:rsid w:val="00C1010D"/>
    <w:rsid w:val="00C10D46"/>
    <w:rsid w:val="00C12711"/>
    <w:rsid w:val="00C136F9"/>
    <w:rsid w:val="00C13A5D"/>
    <w:rsid w:val="00C159E3"/>
    <w:rsid w:val="00C15C88"/>
    <w:rsid w:val="00C2136A"/>
    <w:rsid w:val="00C27012"/>
    <w:rsid w:val="00C2786C"/>
    <w:rsid w:val="00C33DFC"/>
    <w:rsid w:val="00C37C73"/>
    <w:rsid w:val="00C4037E"/>
    <w:rsid w:val="00C43BE0"/>
    <w:rsid w:val="00C44320"/>
    <w:rsid w:val="00C44809"/>
    <w:rsid w:val="00C47366"/>
    <w:rsid w:val="00C505DD"/>
    <w:rsid w:val="00C519C7"/>
    <w:rsid w:val="00C527B5"/>
    <w:rsid w:val="00C539BF"/>
    <w:rsid w:val="00C5532D"/>
    <w:rsid w:val="00C57312"/>
    <w:rsid w:val="00C579B5"/>
    <w:rsid w:val="00C63038"/>
    <w:rsid w:val="00C7020F"/>
    <w:rsid w:val="00C7323A"/>
    <w:rsid w:val="00C73CAB"/>
    <w:rsid w:val="00C749EB"/>
    <w:rsid w:val="00C74F55"/>
    <w:rsid w:val="00C80298"/>
    <w:rsid w:val="00C81E07"/>
    <w:rsid w:val="00C85182"/>
    <w:rsid w:val="00C866B4"/>
    <w:rsid w:val="00C903DB"/>
    <w:rsid w:val="00C906E8"/>
    <w:rsid w:val="00C91AA1"/>
    <w:rsid w:val="00C91EBE"/>
    <w:rsid w:val="00C937E2"/>
    <w:rsid w:val="00C9471D"/>
    <w:rsid w:val="00C95A9C"/>
    <w:rsid w:val="00CA0DA1"/>
    <w:rsid w:val="00CA1BB1"/>
    <w:rsid w:val="00CA24C0"/>
    <w:rsid w:val="00CA3312"/>
    <w:rsid w:val="00CA5989"/>
    <w:rsid w:val="00CB4CBF"/>
    <w:rsid w:val="00CB5A6A"/>
    <w:rsid w:val="00CB7404"/>
    <w:rsid w:val="00CC05B3"/>
    <w:rsid w:val="00CC179A"/>
    <w:rsid w:val="00CC7E0F"/>
    <w:rsid w:val="00CD1017"/>
    <w:rsid w:val="00CD11B4"/>
    <w:rsid w:val="00CD7502"/>
    <w:rsid w:val="00CD7D4A"/>
    <w:rsid w:val="00CE0AF2"/>
    <w:rsid w:val="00CE2B4F"/>
    <w:rsid w:val="00CF0F75"/>
    <w:rsid w:val="00CF2D5A"/>
    <w:rsid w:val="00D02F0F"/>
    <w:rsid w:val="00D07A74"/>
    <w:rsid w:val="00D12AD1"/>
    <w:rsid w:val="00D1363A"/>
    <w:rsid w:val="00D1379F"/>
    <w:rsid w:val="00D13D98"/>
    <w:rsid w:val="00D146DC"/>
    <w:rsid w:val="00D17589"/>
    <w:rsid w:val="00D22C0F"/>
    <w:rsid w:val="00D23F81"/>
    <w:rsid w:val="00D24B83"/>
    <w:rsid w:val="00D24F9E"/>
    <w:rsid w:val="00D341AF"/>
    <w:rsid w:val="00D435FB"/>
    <w:rsid w:val="00D436C9"/>
    <w:rsid w:val="00D507A7"/>
    <w:rsid w:val="00D508B0"/>
    <w:rsid w:val="00D6088C"/>
    <w:rsid w:val="00D64B7A"/>
    <w:rsid w:val="00D65001"/>
    <w:rsid w:val="00D67491"/>
    <w:rsid w:val="00D674BB"/>
    <w:rsid w:val="00D70833"/>
    <w:rsid w:val="00D71B7F"/>
    <w:rsid w:val="00D76ABD"/>
    <w:rsid w:val="00D81AFA"/>
    <w:rsid w:val="00D8451C"/>
    <w:rsid w:val="00D84889"/>
    <w:rsid w:val="00D91694"/>
    <w:rsid w:val="00D925BA"/>
    <w:rsid w:val="00D92C6F"/>
    <w:rsid w:val="00D92D09"/>
    <w:rsid w:val="00D939AA"/>
    <w:rsid w:val="00D96458"/>
    <w:rsid w:val="00DA16F2"/>
    <w:rsid w:val="00DA229E"/>
    <w:rsid w:val="00DA352A"/>
    <w:rsid w:val="00DB2774"/>
    <w:rsid w:val="00DB278D"/>
    <w:rsid w:val="00DB4BC7"/>
    <w:rsid w:val="00DB5505"/>
    <w:rsid w:val="00DB5C0E"/>
    <w:rsid w:val="00DB690D"/>
    <w:rsid w:val="00DC0E3F"/>
    <w:rsid w:val="00DC30F7"/>
    <w:rsid w:val="00DC3CD6"/>
    <w:rsid w:val="00DC3CE2"/>
    <w:rsid w:val="00DD0B05"/>
    <w:rsid w:val="00DD1EC8"/>
    <w:rsid w:val="00DD28F8"/>
    <w:rsid w:val="00DD77C6"/>
    <w:rsid w:val="00DE43B6"/>
    <w:rsid w:val="00DF109F"/>
    <w:rsid w:val="00DF6104"/>
    <w:rsid w:val="00E0126B"/>
    <w:rsid w:val="00E042E4"/>
    <w:rsid w:val="00E043C0"/>
    <w:rsid w:val="00E047E0"/>
    <w:rsid w:val="00E05D25"/>
    <w:rsid w:val="00E077BE"/>
    <w:rsid w:val="00E10CCA"/>
    <w:rsid w:val="00E11EDF"/>
    <w:rsid w:val="00E262D3"/>
    <w:rsid w:val="00E2727E"/>
    <w:rsid w:val="00E34165"/>
    <w:rsid w:val="00E36CB6"/>
    <w:rsid w:val="00E40765"/>
    <w:rsid w:val="00E41245"/>
    <w:rsid w:val="00E429D4"/>
    <w:rsid w:val="00E47DBD"/>
    <w:rsid w:val="00E47DF9"/>
    <w:rsid w:val="00E54980"/>
    <w:rsid w:val="00E56EB3"/>
    <w:rsid w:val="00E64022"/>
    <w:rsid w:val="00E67B1A"/>
    <w:rsid w:val="00E701C5"/>
    <w:rsid w:val="00E70A82"/>
    <w:rsid w:val="00E7211A"/>
    <w:rsid w:val="00E77D8B"/>
    <w:rsid w:val="00E81F77"/>
    <w:rsid w:val="00E84783"/>
    <w:rsid w:val="00E87188"/>
    <w:rsid w:val="00E90DA5"/>
    <w:rsid w:val="00E9230F"/>
    <w:rsid w:val="00E95D7C"/>
    <w:rsid w:val="00E95E25"/>
    <w:rsid w:val="00E95E34"/>
    <w:rsid w:val="00E9724C"/>
    <w:rsid w:val="00EA1B6F"/>
    <w:rsid w:val="00EA1D37"/>
    <w:rsid w:val="00EB1609"/>
    <w:rsid w:val="00EB2F26"/>
    <w:rsid w:val="00EB6DF7"/>
    <w:rsid w:val="00EB7447"/>
    <w:rsid w:val="00EC0C1C"/>
    <w:rsid w:val="00EC0D2B"/>
    <w:rsid w:val="00EC10F8"/>
    <w:rsid w:val="00EC1391"/>
    <w:rsid w:val="00EC493A"/>
    <w:rsid w:val="00EC4E1C"/>
    <w:rsid w:val="00EC5E79"/>
    <w:rsid w:val="00EC6EC6"/>
    <w:rsid w:val="00ED71D6"/>
    <w:rsid w:val="00EE204E"/>
    <w:rsid w:val="00EE30E5"/>
    <w:rsid w:val="00EE6699"/>
    <w:rsid w:val="00EE6D19"/>
    <w:rsid w:val="00EE7151"/>
    <w:rsid w:val="00EE7C1D"/>
    <w:rsid w:val="00EF0F12"/>
    <w:rsid w:val="00EF1D5F"/>
    <w:rsid w:val="00EF1E89"/>
    <w:rsid w:val="00EF1F81"/>
    <w:rsid w:val="00EF3478"/>
    <w:rsid w:val="00F01B38"/>
    <w:rsid w:val="00F03502"/>
    <w:rsid w:val="00F049EA"/>
    <w:rsid w:val="00F10958"/>
    <w:rsid w:val="00F10C2B"/>
    <w:rsid w:val="00F11B2B"/>
    <w:rsid w:val="00F15753"/>
    <w:rsid w:val="00F209B5"/>
    <w:rsid w:val="00F25221"/>
    <w:rsid w:val="00F27784"/>
    <w:rsid w:val="00F27977"/>
    <w:rsid w:val="00F303E5"/>
    <w:rsid w:val="00F313A2"/>
    <w:rsid w:val="00F33E5A"/>
    <w:rsid w:val="00F34143"/>
    <w:rsid w:val="00F34F51"/>
    <w:rsid w:val="00F425DB"/>
    <w:rsid w:val="00F426AE"/>
    <w:rsid w:val="00F4359E"/>
    <w:rsid w:val="00F43D00"/>
    <w:rsid w:val="00F45D48"/>
    <w:rsid w:val="00F50C20"/>
    <w:rsid w:val="00F50EF0"/>
    <w:rsid w:val="00F5543E"/>
    <w:rsid w:val="00F64AB4"/>
    <w:rsid w:val="00F651F0"/>
    <w:rsid w:val="00F7235F"/>
    <w:rsid w:val="00F73A7B"/>
    <w:rsid w:val="00F73B23"/>
    <w:rsid w:val="00F744E0"/>
    <w:rsid w:val="00F758AC"/>
    <w:rsid w:val="00F75C05"/>
    <w:rsid w:val="00F84C33"/>
    <w:rsid w:val="00F8712F"/>
    <w:rsid w:val="00F96790"/>
    <w:rsid w:val="00FA00D1"/>
    <w:rsid w:val="00FA48C3"/>
    <w:rsid w:val="00FA4902"/>
    <w:rsid w:val="00FB0577"/>
    <w:rsid w:val="00FB4AE1"/>
    <w:rsid w:val="00FC1B12"/>
    <w:rsid w:val="00FC27B8"/>
    <w:rsid w:val="00FC4AD3"/>
    <w:rsid w:val="00FD0E35"/>
    <w:rsid w:val="00FD63D6"/>
    <w:rsid w:val="00FD6BE6"/>
    <w:rsid w:val="00FD7280"/>
    <w:rsid w:val="00FD78B5"/>
    <w:rsid w:val="00FE213B"/>
    <w:rsid w:val="00FE2E50"/>
    <w:rsid w:val="00FE3322"/>
    <w:rsid w:val="00FE3A18"/>
    <w:rsid w:val="00FE4288"/>
    <w:rsid w:val="00FE583B"/>
    <w:rsid w:val="00FE78CD"/>
    <w:rsid w:val="00FF6CF7"/>
    <w:rsid w:val="00FF754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C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Strong" w:locked="1" w:semiHidden="0" w:uiPriority="22" w:unhideWhenUsed="0" w:qFormat="1"/>
    <w:lsdException w:name="Emphasis" w:locked="1" w:semiHidden="0" w:uiPriority="0" w:unhideWhenUsed="0" w:qFormat="1"/>
    <w:lsdException w:name="Normal (Web)" w:locked="1" w:uiPriority="0"/>
    <w:lsdException w:name="HTML Preformatted" w:locked="1"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B4"/>
    <w:pPr>
      <w:spacing w:after="200" w:line="276" w:lineRule="auto"/>
    </w:pPr>
    <w:rPr>
      <w:lang w:val="uk-UA" w:eastAsia="en-US"/>
    </w:rPr>
  </w:style>
  <w:style w:type="paragraph" w:styleId="1">
    <w:name w:val="heading 1"/>
    <w:basedOn w:val="a"/>
    <w:next w:val="a"/>
    <w:link w:val="10"/>
    <w:uiPriority w:val="99"/>
    <w:qFormat/>
    <w:rsid w:val="00D23F8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43B6"/>
    <w:pPr>
      <w:keepNext/>
      <w:spacing w:before="240" w:after="60"/>
      <w:outlineLvl w:val="1"/>
    </w:pPr>
    <w:rPr>
      <w:rFonts w:ascii="Calibri Light" w:eastAsia="Times New Roman" w:hAnsi="Calibri Light"/>
      <w:b/>
      <w:bCs/>
      <w:i/>
      <w:iCs/>
      <w:sz w:val="28"/>
      <w:szCs w:val="28"/>
      <w:lang w:val="ru-RU"/>
    </w:rPr>
  </w:style>
  <w:style w:type="paragraph" w:styleId="3">
    <w:name w:val="heading 3"/>
    <w:basedOn w:val="a"/>
    <w:link w:val="30"/>
    <w:uiPriority w:val="99"/>
    <w:qFormat/>
    <w:rsid w:val="00530DDB"/>
    <w:pPr>
      <w:spacing w:before="100" w:beforeAutospacing="1" w:after="100" w:afterAutospacing="1" w:line="240" w:lineRule="auto"/>
      <w:outlineLvl w:val="2"/>
    </w:pPr>
    <w:rPr>
      <w:rFonts w:ascii="Cambria" w:eastAsia="Times New Roman" w:hAnsi="Cambria"/>
      <w:b/>
      <w:color w:val="4F81BD"/>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81"/>
    <w:rPr>
      <w:rFonts w:ascii="Cambria" w:hAnsi="Cambria"/>
      <w:b/>
      <w:kern w:val="32"/>
      <w:sz w:val="32"/>
      <w:lang w:val="uk-UA" w:eastAsia="en-US"/>
    </w:rPr>
  </w:style>
  <w:style w:type="character" w:customStyle="1" w:styleId="20">
    <w:name w:val="Заголовок 2 Знак"/>
    <w:basedOn w:val="a0"/>
    <w:link w:val="2"/>
    <w:uiPriority w:val="99"/>
    <w:locked/>
    <w:rsid w:val="00DE43B6"/>
    <w:rPr>
      <w:rFonts w:ascii="Calibri Light" w:hAnsi="Calibri Light"/>
      <w:b/>
      <w:i/>
      <w:sz w:val="28"/>
      <w:lang w:eastAsia="en-US"/>
    </w:rPr>
  </w:style>
  <w:style w:type="character" w:customStyle="1" w:styleId="30">
    <w:name w:val="Заголовок 3 Знак"/>
    <w:basedOn w:val="a0"/>
    <w:link w:val="3"/>
    <w:uiPriority w:val="99"/>
    <w:locked/>
    <w:rsid w:val="00530DDB"/>
    <w:rPr>
      <w:rFonts w:ascii="Cambria" w:hAnsi="Cambria"/>
      <w:b/>
      <w:color w:val="4F81BD"/>
      <w:sz w:val="20"/>
    </w:rPr>
  </w:style>
  <w:style w:type="character" w:customStyle="1" w:styleId="rvts0">
    <w:name w:val="rvts0"/>
    <w:basedOn w:val="a0"/>
    <w:uiPriority w:val="99"/>
    <w:rsid w:val="00530DDB"/>
    <w:rPr>
      <w:rFonts w:cs="Times New Roman"/>
    </w:rPr>
  </w:style>
  <w:style w:type="paragraph" w:customStyle="1" w:styleId="rvps2">
    <w:name w:val="rvps2"/>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lang w:val="uk-UA" w:eastAsia="en-US"/>
    </w:rPr>
  </w:style>
  <w:style w:type="character" w:styleId="a5">
    <w:name w:val="page number"/>
    <w:basedOn w:val="a0"/>
    <w:uiPriority w:val="99"/>
    <w:rsid w:val="00530DDB"/>
    <w:rPr>
      <w:rFonts w:cs="Times New Roman"/>
    </w:rPr>
  </w:style>
  <w:style w:type="character" w:styleId="a6">
    <w:name w:val="Hyperlink"/>
    <w:basedOn w:val="a0"/>
    <w:uiPriority w:val="99"/>
    <w:rsid w:val="00530DDB"/>
    <w:rPr>
      <w:rFonts w:cs="Times New Roman"/>
      <w:color w:val="0000FF"/>
      <w:u w:val="single"/>
    </w:rPr>
  </w:style>
  <w:style w:type="character" w:customStyle="1" w:styleId="apple-converted-space">
    <w:name w:val="apple-converted-space"/>
    <w:basedOn w:val="a0"/>
    <w:uiPriority w:val="99"/>
    <w:rsid w:val="00530DDB"/>
    <w:rPr>
      <w:rFonts w:cs="Times New Roman"/>
    </w:rPr>
  </w:style>
  <w:style w:type="paragraph" w:customStyle="1" w:styleId="xfmc1">
    <w:name w:val="xfmc1"/>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99"/>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basedOn w:val="a0"/>
    <w:link w:val="a8"/>
    <w:uiPriority w:val="99"/>
    <w:locked/>
    <w:rsid w:val="00530DDB"/>
    <w:rPr>
      <w:rFonts w:ascii="Arial" w:hAnsi="Arial"/>
      <w:sz w:val="20"/>
      <w:lang w:val="en-GB" w:eastAsia="ar-SA" w:bidi="ar-SA"/>
    </w:rPr>
  </w:style>
  <w:style w:type="paragraph" w:styleId="aa">
    <w:name w:val="footer"/>
    <w:basedOn w:val="a"/>
    <w:link w:val="ab"/>
    <w:uiPriority w:val="99"/>
    <w:semiHidden/>
    <w:rsid w:val="00530DDB"/>
    <w:pPr>
      <w:tabs>
        <w:tab w:val="center" w:pos="4677"/>
        <w:tab w:val="right" w:pos="9355"/>
      </w:tabs>
      <w:suppressAutoHyphens/>
    </w:pPr>
    <w:rPr>
      <w:sz w:val="20"/>
      <w:szCs w:val="20"/>
      <w:lang w:val="ru-RU" w:eastAsia="ar-SA"/>
    </w:rPr>
  </w:style>
  <w:style w:type="character" w:customStyle="1" w:styleId="ab">
    <w:name w:val="Нижний колонтитул Знак"/>
    <w:basedOn w:val="a0"/>
    <w:link w:val="aa"/>
    <w:uiPriority w:val="99"/>
    <w:semiHidden/>
    <w:locked/>
    <w:rsid w:val="00530DDB"/>
    <w:rPr>
      <w:rFonts w:ascii="Calibri" w:eastAsia="Times New Roman" w:hAnsi="Calibri"/>
      <w:lang w:eastAsia="ar-SA" w:bidi="ar-SA"/>
    </w:rPr>
  </w:style>
  <w:style w:type="paragraph" w:styleId="HTML">
    <w:name w:val="HTML Preformatted"/>
    <w:basedOn w:val="a"/>
    <w:link w:val="HTML0"/>
    <w:uiPriority w:val="99"/>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link w:val="HTML"/>
    <w:uiPriority w:val="99"/>
    <w:locked/>
    <w:rsid w:val="00530DDB"/>
    <w:rPr>
      <w:rFonts w:ascii="Courier New" w:hAnsi="Courier New"/>
      <w:sz w:val="20"/>
      <w:lang w:eastAsia="ar-SA" w:bidi="ar-SA"/>
    </w:rPr>
  </w:style>
  <w:style w:type="character" w:customStyle="1" w:styleId="11">
    <w:name w:val="Основной текст1"/>
    <w:uiPriority w:val="99"/>
    <w:rsid w:val="00530DDB"/>
    <w:rPr>
      <w:rFonts w:ascii="Times New Roman" w:hAnsi="Times New Roman"/>
      <w:color w:val="000000"/>
      <w:spacing w:val="0"/>
      <w:w w:val="100"/>
      <w:position w:val="0"/>
      <w:shd w:val="clear" w:color="auto" w:fill="FFFFFF"/>
      <w:lang w:val="uk-UA" w:eastAsia="uk-UA"/>
    </w:rPr>
  </w:style>
  <w:style w:type="character" w:customStyle="1" w:styleId="ac">
    <w:name w:val="Текст выноски Знак"/>
    <w:link w:val="ad"/>
    <w:uiPriority w:val="99"/>
    <w:semiHidden/>
    <w:locked/>
    <w:rsid w:val="00530DDB"/>
    <w:rPr>
      <w:rFonts w:ascii="Tahoma" w:eastAsia="Times New Roman" w:hAnsi="Tahoma"/>
      <w:sz w:val="16"/>
      <w:lang w:val="uk-UA"/>
    </w:rPr>
  </w:style>
  <w:style w:type="paragraph" w:styleId="ad">
    <w:name w:val="Balloon Text"/>
    <w:basedOn w:val="a"/>
    <w:link w:val="ac"/>
    <w:uiPriority w:val="99"/>
    <w:semiHidden/>
    <w:rsid w:val="00530DDB"/>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rsid w:val="00A762F7"/>
    <w:rPr>
      <w:rFonts w:ascii="Times New Roman" w:hAnsi="Times New Roman"/>
      <w:sz w:val="0"/>
      <w:szCs w:val="0"/>
      <w:lang w:val="uk-UA" w:eastAsia="en-US"/>
    </w:rPr>
  </w:style>
  <w:style w:type="paragraph" w:customStyle="1" w:styleId="12">
    <w:name w:val="Абзац списка1"/>
    <w:aliases w:val="Number Bullets,Список уровня 2"/>
    <w:basedOn w:val="a"/>
    <w:link w:val="ListParagraphChar"/>
    <w:uiPriority w:val="99"/>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Текст таблицы,название табл/рис,Chapter10,EBRD List,заголовок 1.1,AC List 01,Абзац списку 1,тв-Абзац списка,List Paragraph (numbered (a)),List_Paragraph,Multilevel para_II,List Paragraph-ExecSummary,Akapit z listą BS,Bullets,References"/>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uiPriority w:val="99"/>
    <w:rsid w:val="00530DDB"/>
    <w:rPr>
      <w:rFonts w:cs="Times New Roman"/>
    </w:rPr>
  </w:style>
  <w:style w:type="paragraph" w:customStyle="1" w:styleId="msonormalbullet1gif">
    <w:name w:val="msonormalbullet1.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locked/>
    <w:rsid w:val="00530DDB"/>
    <w:rPr>
      <w:rFonts w:ascii="Calibri" w:eastAsia="Times New Roman" w:hAnsi="Calibri"/>
      <w:lang w:val="uk-UA"/>
    </w:rPr>
  </w:style>
  <w:style w:type="paragraph" w:styleId="af1">
    <w:name w:val="header"/>
    <w:basedOn w:val="a"/>
    <w:link w:val="af0"/>
    <w:uiPriority w:val="99"/>
    <w:rsid w:val="00530DDB"/>
    <w:pPr>
      <w:tabs>
        <w:tab w:val="center" w:pos="4677"/>
        <w:tab w:val="right" w:pos="9355"/>
      </w:tabs>
    </w:pPr>
    <w:rPr>
      <w:sz w:val="20"/>
      <w:szCs w:val="20"/>
      <w:lang w:eastAsia="ru-RU"/>
    </w:rPr>
  </w:style>
  <w:style w:type="character" w:customStyle="1" w:styleId="HeaderChar1">
    <w:name w:val="Header Char1"/>
    <w:basedOn w:val="a0"/>
    <w:uiPriority w:val="99"/>
    <w:semiHidden/>
    <w:rsid w:val="00A762F7"/>
    <w:rPr>
      <w:lang w:val="uk-UA" w:eastAsia="en-US"/>
    </w:rPr>
  </w:style>
  <w:style w:type="paragraph" w:customStyle="1" w:styleId="13">
    <w:name w:val="Без интервала1"/>
    <w:aliases w:val="ТNR AMPU"/>
    <w:link w:val="NoSpacingChar"/>
    <w:uiPriority w:val="99"/>
    <w:rsid w:val="00913AA0"/>
    <w:rPr>
      <w:rFonts w:ascii="Times New Roman" w:eastAsia="Times New Roman" w:hAnsi="Times New Roman"/>
      <w:sz w:val="24"/>
      <w:szCs w:val="24"/>
    </w:rPr>
  </w:style>
  <w:style w:type="character" w:customStyle="1" w:styleId="a4">
    <w:name w:val="Без интервала Знак"/>
    <w:link w:val="a3"/>
    <w:uiPriority w:val="99"/>
    <w:locked/>
    <w:rsid w:val="008D6DE2"/>
    <w:rPr>
      <w:sz w:val="22"/>
      <w:lang w:val="uk-UA" w:eastAsia="en-US"/>
    </w:rPr>
  </w:style>
  <w:style w:type="character" w:styleId="af2">
    <w:name w:val="Strong"/>
    <w:basedOn w:val="a0"/>
    <w:uiPriority w:val="22"/>
    <w:qFormat/>
    <w:rsid w:val="008D6DE2"/>
    <w:rPr>
      <w:rFonts w:cs="Times New Roman"/>
      <w:b/>
    </w:rPr>
  </w:style>
  <w:style w:type="character" w:customStyle="1" w:styleId="rvts23">
    <w:name w:val="rvts23"/>
    <w:basedOn w:val="a0"/>
    <w:uiPriority w:val="99"/>
    <w:rsid w:val="00697A52"/>
    <w:rPr>
      <w:rFonts w:cs="Times New Roman"/>
    </w:rPr>
  </w:style>
  <w:style w:type="paragraph" w:customStyle="1" w:styleId="Standard">
    <w:name w:val="Standard"/>
    <w:uiPriority w:val="99"/>
    <w:rsid w:val="00EF0F12"/>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Default">
    <w:name w:val="Default"/>
    <w:uiPriority w:val="99"/>
    <w:rsid w:val="00C527B5"/>
    <w:pPr>
      <w:autoSpaceDE w:val="0"/>
      <w:autoSpaceDN w:val="0"/>
      <w:adjustRightInd w:val="0"/>
    </w:pPr>
    <w:rPr>
      <w:rFonts w:ascii="Times New Roman" w:eastAsia="Times New Roman" w:hAnsi="Times New Roman"/>
      <w:color w:val="000000"/>
      <w:sz w:val="24"/>
      <w:szCs w:val="24"/>
    </w:rPr>
  </w:style>
  <w:style w:type="paragraph" w:customStyle="1" w:styleId="af3">
    <w:name w:val="Текст в заданном формате"/>
    <w:basedOn w:val="a"/>
    <w:uiPriority w:val="99"/>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uiPriority w:val="99"/>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lang w:eastAsia="ru-RU"/>
    </w:rPr>
  </w:style>
  <w:style w:type="character" w:customStyle="1" w:styleId="22">
    <w:name w:val="Заг2 Знак"/>
    <w:link w:val="21"/>
    <w:uiPriority w:val="99"/>
    <w:locked/>
    <w:rsid w:val="00DE43B6"/>
    <w:rPr>
      <w:rFonts w:ascii="Arial" w:hAnsi="Arial"/>
      <w:sz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uiPriority w:val="99"/>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locked/>
    <w:rsid w:val="00D22C0F"/>
    <w:rPr>
      <w:rFonts w:ascii="Times New Roman" w:hAnsi="Times New Roman"/>
      <w:sz w:val="24"/>
      <w:lang w:val="uk-UA" w:eastAsia="uk-UA"/>
    </w:rPr>
  </w:style>
  <w:style w:type="character" w:customStyle="1" w:styleId="ListParagraphChar">
    <w:name w:val="List Paragraph Char"/>
    <w:aliases w:val="Number Bullets Char,Список уровня 2 Char"/>
    <w:link w:val="12"/>
    <w:uiPriority w:val="99"/>
    <w:locked/>
    <w:rsid w:val="00671112"/>
    <w:rPr>
      <w:rFonts w:ascii="Times New Roman" w:hAnsi="Times New Roman"/>
      <w:sz w:val="24"/>
      <w:lang w:val="uk-UA"/>
    </w:rPr>
  </w:style>
  <w:style w:type="character" w:customStyle="1" w:styleId="NoSpacingChar">
    <w:name w:val="No Spacing Char"/>
    <w:aliases w:val="ТNR AMPU Char"/>
    <w:link w:val="13"/>
    <w:uiPriority w:val="99"/>
    <w:locked/>
    <w:rsid w:val="00671112"/>
    <w:rPr>
      <w:rFonts w:ascii="Times New Roman" w:hAnsi="Times New Roman"/>
      <w:sz w:val="24"/>
    </w:rPr>
  </w:style>
  <w:style w:type="character" w:customStyle="1" w:styleId="af">
    <w:name w:val="Абзац списка Знак"/>
    <w:aliases w:val="Текст таблицы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e"/>
    <w:uiPriority w:val="99"/>
    <w:locked/>
    <w:rsid w:val="00A738F5"/>
    <w:rPr>
      <w:rFonts w:ascii="Times New Roman" w:hAnsi="Times New Roman"/>
      <w:sz w:val="24"/>
      <w:lang w:val="uk-UA"/>
    </w:rPr>
  </w:style>
  <w:style w:type="character" w:customStyle="1" w:styleId="xfm20881988">
    <w:name w:val="xfm_20881988"/>
    <w:basedOn w:val="a0"/>
    <w:uiPriority w:val="99"/>
    <w:rsid w:val="00C15C88"/>
    <w:rPr>
      <w:rFonts w:cs="Times New Roman"/>
    </w:rPr>
  </w:style>
  <w:style w:type="paragraph" w:customStyle="1" w:styleId="xfmc2">
    <w:name w:val="xfmc2"/>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af6"/>
    <w:uiPriority w:val="99"/>
    <w:rsid w:val="00D23F81"/>
    <w:pPr>
      <w:spacing w:after="120" w:line="259" w:lineRule="auto"/>
      <w:ind w:left="283"/>
    </w:pPr>
    <w:rPr>
      <w:rFonts w:ascii="Times New Roman" w:eastAsia="SimSun" w:hAnsi="Times New Roman"/>
      <w:sz w:val="24"/>
      <w:szCs w:val="24"/>
      <w:lang w:val="ru-RU" w:eastAsia="ru-RU"/>
    </w:rPr>
  </w:style>
  <w:style w:type="character" w:customStyle="1" w:styleId="af6">
    <w:name w:val="Основной текст с отступом Знак"/>
    <w:basedOn w:val="a0"/>
    <w:link w:val="af5"/>
    <w:uiPriority w:val="99"/>
    <w:locked/>
    <w:rsid w:val="00D23F81"/>
    <w:rPr>
      <w:rFonts w:ascii="Times New Roman" w:eastAsia="SimSun" w:hAnsi="Times New Roman"/>
      <w:sz w:val="24"/>
    </w:rPr>
  </w:style>
  <w:style w:type="paragraph" w:styleId="31">
    <w:name w:val="Body Text 3"/>
    <w:basedOn w:val="a"/>
    <w:link w:val="32"/>
    <w:uiPriority w:val="99"/>
    <w:rsid w:val="00D23F81"/>
    <w:pPr>
      <w:spacing w:after="120" w:line="259" w:lineRule="auto"/>
    </w:pPr>
    <w:rPr>
      <w:rFonts w:ascii="Times New Roman" w:eastAsia="SimSun" w:hAnsi="Times New Roman"/>
      <w:sz w:val="16"/>
      <w:szCs w:val="16"/>
      <w:lang w:val="ru-RU" w:eastAsia="ru-RU"/>
    </w:rPr>
  </w:style>
  <w:style w:type="character" w:customStyle="1" w:styleId="32">
    <w:name w:val="Основной текст 3 Знак"/>
    <w:basedOn w:val="a0"/>
    <w:link w:val="31"/>
    <w:uiPriority w:val="99"/>
    <w:locked/>
    <w:rsid w:val="00D23F81"/>
    <w:rPr>
      <w:rFonts w:ascii="Times New Roman" w:eastAsia="SimSun" w:hAnsi="Times New Roman"/>
      <w:sz w:val="16"/>
    </w:rPr>
  </w:style>
  <w:style w:type="paragraph" w:styleId="23">
    <w:name w:val="Body Text Indent 2"/>
    <w:basedOn w:val="a"/>
    <w:link w:val="24"/>
    <w:uiPriority w:val="99"/>
    <w:rsid w:val="00D23F81"/>
    <w:pPr>
      <w:spacing w:after="120" w:line="480" w:lineRule="auto"/>
      <w:ind w:left="283"/>
    </w:pPr>
    <w:rPr>
      <w:rFonts w:ascii="Times New Roman" w:eastAsia="SimSun" w:hAnsi="Times New Roman"/>
      <w:sz w:val="24"/>
      <w:szCs w:val="24"/>
      <w:lang w:val="ru-RU" w:eastAsia="ru-RU"/>
    </w:rPr>
  </w:style>
  <w:style w:type="character" w:customStyle="1" w:styleId="24">
    <w:name w:val="Основной текст с отступом 2 Знак"/>
    <w:basedOn w:val="a0"/>
    <w:link w:val="23"/>
    <w:uiPriority w:val="99"/>
    <w:locked/>
    <w:rsid w:val="00D23F81"/>
    <w:rPr>
      <w:rFonts w:ascii="Times New Roman" w:eastAsia="SimSun" w:hAnsi="Times New Roman"/>
      <w:sz w:val="24"/>
    </w:rPr>
  </w:style>
  <w:style w:type="paragraph" w:customStyle="1" w:styleId="33">
    <w:name w:val="Обычный3"/>
    <w:uiPriority w:val="99"/>
    <w:rsid w:val="00D23F81"/>
    <w:pPr>
      <w:widowControl w:val="0"/>
      <w:spacing w:after="160" w:line="280" w:lineRule="auto"/>
      <w:ind w:firstLine="260"/>
    </w:pPr>
    <w:rPr>
      <w:rFonts w:ascii="Times New Roman" w:eastAsia="Times New Roman" w:hAnsi="Times New Roman"/>
      <w:sz w:val="20"/>
      <w:szCs w:val="20"/>
      <w:lang w:val="uk-UA"/>
    </w:rPr>
  </w:style>
  <w:style w:type="paragraph" w:customStyle="1" w:styleId="FR1">
    <w:name w:val="FR1"/>
    <w:uiPriority w:val="99"/>
    <w:rsid w:val="00D23F81"/>
    <w:pPr>
      <w:widowControl w:val="0"/>
      <w:spacing w:before="240" w:after="160" w:line="259" w:lineRule="auto"/>
      <w:jc w:val="center"/>
    </w:pPr>
    <w:rPr>
      <w:rFonts w:ascii="Arial" w:eastAsia="Times New Roman" w:hAnsi="Arial"/>
      <w:b/>
      <w:szCs w:val="20"/>
      <w:lang w:val="uk-UA"/>
    </w:rPr>
  </w:style>
  <w:style w:type="character" w:customStyle="1" w:styleId="xfm77865361">
    <w:name w:val="xfm_77865361"/>
    <w:basedOn w:val="a0"/>
    <w:uiPriority w:val="99"/>
    <w:rsid w:val="00774E8F"/>
    <w:rPr>
      <w:rFonts w:cs="Times New Roman"/>
    </w:rPr>
  </w:style>
  <w:style w:type="character" w:customStyle="1" w:styleId="14">
    <w:name w:val="Неразрешенное упоминание1"/>
    <w:uiPriority w:val="99"/>
    <w:semiHidden/>
    <w:rsid w:val="002472A0"/>
    <w:rPr>
      <w:color w:val="605E5C"/>
      <w:shd w:val="clear" w:color="auto" w:fill="E1DFDD"/>
    </w:rPr>
  </w:style>
  <w:style w:type="paragraph" w:customStyle="1" w:styleId="15">
    <w:name w:val="Обычный1"/>
    <w:link w:val="Normal"/>
    <w:uiPriority w:val="99"/>
    <w:rsid w:val="00744675"/>
    <w:pPr>
      <w:spacing w:line="276" w:lineRule="auto"/>
    </w:pPr>
    <w:rPr>
      <w:rFonts w:ascii="Arial" w:hAnsi="Arial"/>
      <w:color w:val="000000"/>
    </w:rPr>
  </w:style>
  <w:style w:type="table" w:styleId="af7">
    <w:name w:val="Table Grid"/>
    <w:basedOn w:val="a1"/>
    <w:uiPriority w:val="39"/>
    <w:rsid w:val="00D24B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F15753"/>
    <w:rPr>
      <w:rFonts w:cs="Times New Roman"/>
    </w:rPr>
  </w:style>
  <w:style w:type="paragraph" w:customStyle="1" w:styleId="25">
    <w:name w:val="Обычный2"/>
    <w:uiPriority w:val="99"/>
    <w:rsid w:val="00373C95"/>
    <w:rPr>
      <w:rFonts w:eastAsia="Times New Roman" w:cs="Calibri"/>
      <w:sz w:val="20"/>
      <w:szCs w:val="20"/>
      <w:lang w:val="uk-UA"/>
    </w:rPr>
  </w:style>
  <w:style w:type="character" w:customStyle="1" w:styleId="Normal">
    <w:name w:val="Normal Знак"/>
    <w:link w:val="15"/>
    <w:uiPriority w:val="99"/>
    <w:locked/>
    <w:rsid w:val="005206A3"/>
    <w:rPr>
      <w:rFonts w:ascii="Arial" w:eastAsia="Times New Roman" w:hAnsi="Arial"/>
      <w:color w:val="000000"/>
      <w:sz w:val="22"/>
      <w:lang w:val="ru-RU" w:eastAsia="ru-RU"/>
    </w:rPr>
  </w:style>
  <w:style w:type="paragraph" w:styleId="26">
    <w:name w:val="Body Text 2"/>
    <w:basedOn w:val="a"/>
    <w:link w:val="27"/>
    <w:uiPriority w:val="99"/>
    <w:rsid w:val="003112E7"/>
    <w:pPr>
      <w:spacing w:after="120" w:line="480" w:lineRule="auto"/>
    </w:pPr>
    <w:rPr>
      <w:lang w:val="ru-RU"/>
    </w:rPr>
  </w:style>
  <w:style w:type="character" w:customStyle="1" w:styleId="27">
    <w:name w:val="Основной текст 2 Знак"/>
    <w:basedOn w:val="a0"/>
    <w:link w:val="26"/>
    <w:uiPriority w:val="99"/>
    <w:locked/>
    <w:rsid w:val="003112E7"/>
    <w:rPr>
      <w:sz w:val="22"/>
      <w:lang w:eastAsia="en-US"/>
    </w:rPr>
  </w:style>
  <w:style w:type="paragraph" w:customStyle="1" w:styleId="34">
    <w:name w:val="Без интервала3"/>
    <w:uiPriority w:val="99"/>
    <w:rsid w:val="003112E7"/>
    <w:rPr>
      <w:rFonts w:ascii="Times New Roman" w:hAnsi="Times New Roman"/>
      <w:sz w:val="28"/>
      <w:szCs w:val="28"/>
    </w:rPr>
  </w:style>
  <w:style w:type="character" w:customStyle="1" w:styleId="NoSpacingChar1">
    <w:name w:val="No Spacing Char1"/>
    <w:uiPriority w:val="99"/>
    <w:locked/>
    <w:rsid w:val="003112E7"/>
  </w:style>
  <w:style w:type="table" w:customStyle="1" w:styleId="16">
    <w:name w:val="Сетка таблицы1"/>
    <w:uiPriority w:val="99"/>
    <w:rsid w:val="00AA71A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basedOn w:val="a"/>
    <w:link w:val="af9"/>
    <w:uiPriority w:val="99"/>
    <w:semiHidden/>
    <w:rsid w:val="00AA71A8"/>
    <w:pPr>
      <w:spacing w:after="0" w:line="240" w:lineRule="auto"/>
    </w:pPr>
    <w:rPr>
      <w:sz w:val="20"/>
      <w:szCs w:val="20"/>
      <w:lang w:val="ru-RU"/>
    </w:rPr>
  </w:style>
  <w:style w:type="character" w:customStyle="1" w:styleId="af9">
    <w:name w:val="Текст сноски Знак"/>
    <w:basedOn w:val="a0"/>
    <w:link w:val="af8"/>
    <w:uiPriority w:val="99"/>
    <w:semiHidden/>
    <w:locked/>
    <w:rsid w:val="00AA71A8"/>
    <w:rPr>
      <w:lang w:val="ru-RU" w:eastAsia="en-US"/>
    </w:rPr>
  </w:style>
  <w:style w:type="paragraph" w:styleId="afa">
    <w:name w:val="endnote text"/>
    <w:basedOn w:val="a"/>
    <w:link w:val="afb"/>
    <w:uiPriority w:val="99"/>
    <w:semiHidden/>
    <w:rsid w:val="00AA71A8"/>
    <w:pPr>
      <w:spacing w:after="0" w:line="240" w:lineRule="auto"/>
    </w:pPr>
    <w:rPr>
      <w:sz w:val="20"/>
      <w:szCs w:val="20"/>
      <w:lang w:val="ru-RU"/>
    </w:rPr>
  </w:style>
  <w:style w:type="character" w:customStyle="1" w:styleId="afb">
    <w:name w:val="Текст концевой сноски Знак"/>
    <w:basedOn w:val="a0"/>
    <w:link w:val="afa"/>
    <w:uiPriority w:val="99"/>
    <w:semiHidden/>
    <w:locked/>
    <w:rsid w:val="00AA71A8"/>
    <w:rPr>
      <w:lang w:val="ru-RU" w:eastAsia="en-US"/>
    </w:rPr>
  </w:style>
  <w:style w:type="table" w:customStyle="1" w:styleId="28">
    <w:name w:val="Сетка таблицы2"/>
    <w:basedOn w:val="a1"/>
    <w:next w:val="af7"/>
    <w:uiPriority w:val="39"/>
    <w:rsid w:val="00104A88"/>
    <w:rPr>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f7"/>
    <w:uiPriority w:val="39"/>
    <w:rsid w:val="002F6EB4"/>
    <w:rPr>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Strong" w:locked="1" w:semiHidden="0" w:uiPriority="22" w:unhideWhenUsed="0" w:qFormat="1"/>
    <w:lsdException w:name="Emphasis" w:locked="1" w:semiHidden="0" w:uiPriority="0" w:unhideWhenUsed="0" w:qFormat="1"/>
    <w:lsdException w:name="Normal (Web)" w:locked="1" w:uiPriority="0"/>
    <w:lsdException w:name="HTML Preformatted" w:locked="1"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B4"/>
    <w:pPr>
      <w:spacing w:after="200" w:line="276" w:lineRule="auto"/>
    </w:pPr>
    <w:rPr>
      <w:lang w:val="uk-UA" w:eastAsia="en-US"/>
    </w:rPr>
  </w:style>
  <w:style w:type="paragraph" w:styleId="1">
    <w:name w:val="heading 1"/>
    <w:basedOn w:val="a"/>
    <w:next w:val="a"/>
    <w:link w:val="10"/>
    <w:uiPriority w:val="99"/>
    <w:qFormat/>
    <w:rsid w:val="00D23F8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43B6"/>
    <w:pPr>
      <w:keepNext/>
      <w:spacing w:before="240" w:after="60"/>
      <w:outlineLvl w:val="1"/>
    </w:pPr>
    <w:rPr>
      <w:rFonts w:ascii="Calibri Light" w:eastAsia="Times New Roman" w:hAnsi="Calibri Light"/>
      <w:b/>
      <w:bCs/>
      <w:i/>
      <w:iCs/>
      <w:sz w:val="28"/>
      <w:szCs w:val="28"/>
      <w:lang w:val="ru-RU"/>
    </w:rPr>
  </w:style>
  <w:style w:type="paragraph" w:styleId="3">
    <w:name w:val="heading 3"/>
    <w:basedOn w:val="a"/>
    <w:link w:val="30"/>
    <w:uiPriority w:val="99"/>
    <w:qFormat/>
    <w:rsid w:val="00530DDB"/>
    <w:pPr>
      <w:spacing w:before="100" w:beforeAutospacing="1" w:after="100" w:afterAutospacing="1" w:line="240" w:lineRule="auto"/>
      <w:outlineLvl w:val="2"/>
    </w:pPr>
    <w:rPr>
      <w:rFonts w:ascii="Cambria" w:eastAsia="Times New Roman" w:hAnsi="Cambria"/>
      <w:b/>
      <w:color w:val="4F81BD"/>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81"/>
    <w:rPr>
      <w:rFonts w:ascii="Cambria" w:hAnsi="Cambria"/>
      <w:b/>
      <w:kern w:val="32"/>
      <w:sz w:val="32"/>
      <w:lang w:val="uk-UA" w:eastAsia="en-US"/>
    </w:rPr>
  </w:style>
  <w:style w:type="character" w:customStyle="1" w:styleId="20">
    <w:name w:val="Заголовок 2 Знак"/>
    <w:basedOn w:val="a0"/>
    <w:link w:val="2"/>
    <w:uiPriority w:val="99"/>
    <w:locked/>
    <w:rsid w:val="00DE43B6"/>
    <w:rPr>
      <w:rFonts w:ascii="Calibri Light" w:hAnsi="Calibri Light"/>
      <w:b/>
      <w:i/>
      <w:sz w:val="28"/>
      <w:lang w:eastAsia="en-US"/>
    </w:rPr>
  </w:style>
  <w:style w:type="character" w:customStyle="1" w:styleId="30">
    <w:name w:val="Заголовок 3 Знак"/>
    <w:basedOn w:val="a0"/>
    <w:link w:val="3"/>
    <w:uiPriority w:val="99"/>
    <w:locked/>
    <w:rsid w:val="00530DDB"/>
    <w:rPr>
      <w:rFonts w:ascii="Cambria" w:hAnsi="Cambria"/>
      <w:b/>
      <w:color w:val="4F81BD"/>
      <w:sz w:val="20"/>
    </w:rPr>
  </w:style>
  <w:style w:type="character" w:customStyle="1" w:styleId="rvts0">
    <w:name w:val="rvts0"/>
    <w:basedOn w:val="a0"/>
    <w:uiPriority w:val="99"/>
    <w:rsid w:val="00530DDB"/>
    <w:rPr>
      <w:rFonts w:cs="Times New Roman"/>
    </w:rPr>
  </w:style>
  <w:style w:type="paragraph" w:customStyle="1" w:styleId="rvps2">
    <w:name w:val="rvps2"/>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lang w:val="uk-UA" w:eastAsia="en-US"/>
    </w:rPr>
  </w:style>
  <w:style w:type="character" w:styleId="a5">
    <w:name w:val="page number"/>
    <w:basedOn w:val="a0"/>
    <w:uiPriority w:val="99"/>
    <w:rsid w:val="00530DDB"/>
    <w:rPr>
      <w:rFonts w:cs="Times New Roman"/>
    </w:rPr>
  </w:style>
  <w:style w:type="character" w:styleId="a6">
    <w:name w:val="Hyperlink"/>
    <w:basedOn w:val="a0"/>
    <w:uiPriority w:val="99"/>
    <w:rsid w:val="00530DDB"/>
    <w:rPr>
      <w:rFonts w:cs="Times New Roman"/>
      <w:color w:val="0000FF"/>
      <w:u w:val="single"/>
    </w:rPr>
  </w:style>
  <w:style w:type="character" w:customStyle="1" w:styleId="apple-converted-space">
    <w:name w:val="apple-converted-space"/>
    <w:basedOn w:val="a0"/>
    <w:uiPriority w:val="99"/>
    <w:rsid w:val="00530DDB"/>
    <w:rPr>
      <w:rFonts w:cs="Times New Roman"/>
    </w:rPr>
  </w:style>
  <w:style w:type="paragraph" w:customStyle="1" w:styleId="xfmc1">
    <w:name w:val="xfmc1"/>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99"/>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basedOn w:val="a0"/>
    <w:link w:val="a8"/>
    <w:uiPriority w:val="99"/>
    <w:locked/>
    <w:rsid w:val="00530DDB"/>
    <w:rPr>
      <w:rFonts w:ascii="Arial" w:hAnsi="Arial"/>
      <w:sz w:val="20"/>
      <w:lang w:val="en-GB" w:eastAsia="ar-SA" w:bidi="ar-SA"/>
    </w:rPr>
  </w:style>
  <w:style w:type="paragraph" w:styleId="aa">
    <w:name w:val="footer"/>
    <w:basedOn w:val="a"/>
    <w:link w:val="ab"/>
    <w:uiPriority w:val="99"/>
    <w:semiHidden/>
    <w:rsid w:val="00530DDB"/>
    <w:pPr>
      <w:tabs>
        <w:tab w:val="center" w:pos="4677"/>
        <w:tab w:val="right" w:pos="9355"/>
      </w:tabs>
      <w:suppressAutoHyphens/>
    </w:pPr>
    <w:rPr>
      <w:sz w:val="20"/>
      <w:szCs w:val="20"/>
      <w:lang w:val="ru-RU" w:eastAsia="ar-SA"/>
    </w:rPr>
  </w:style>
  <w:style w:type="character" w:customStyle="1" w:styleId="ab">
    <w:name w:val="Нижний колонтитул Знак"/>
    <w:basedOn w:val="a0"/>
    <w:link w:val="aa"/>
    <w:uiPriority w:val="99"/>
    <w:semiHidden/>
    <w:locked/>
    <w:rsid w:val="00530DDB"/>
    <w:rPr>
      <w:rFonts w:ascii="Calibri" w:eastAsia="Times New Roman" w:hAnsi="Calibri"/>
      <w:lang w:eastAsia="ar-SA" w:bidi="ar-SA"/>
    </w:rPr>
  </w:style>
  <w:style w:type="paragraph" w:styleId="HTML">
    <w:name w:val="HTML Preformatted"/>
    <w:basedOn w:val="a"/>
    <w:link w:val="HTML0"/>
    <w:uiPriority w:val="99"/>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link w:val="HTML"/>
    <w:uiPriority w:val="99"/>
    <w:locked/>
    <w:rsid w:val="00530DDB"/>
    <w:rPr>
      <w:rFonts w:ascii="Courier New" w:hAnsi="Courier New"/>
      <w:sz w:val="20"/>
      <w:lang w:eastAsia="ar-SA" w:bidi="ar-SA"/>
    </w:rPr>
  </w:style>
  <w:style w:type="character" w:customStyle="1" w:styleId="11">
    <w:name w:val="Основной текст1"/>
    <w:uiPriority w:val="99"/>
    <w:rsid w:val="00530DDB"/>
    <w:rPr>
      <w:rFonts w:ascii="Times New Roman" w:hAnsi="Times New Roman"/>
      <w:color w:val="000000"/>
      <w:spacing w:val="0"/>
      <w:w w:val="100"/>
      <w:position w:val="0"/>
      <w:shd w:val="clear" w:color="auto" w:fill="FFFFFF"/>
      <w:lang w:val="uk-UA" w:eastAsia="uk-UA"/>
    </w:rPr>
  </w:style>
  <w:style w:type="character" w:customStyle="1" w:styleId="ac">
    <w:name w:val="Текст выноски Знак"/>
    <w:link w:val="ad"/>
    <w:uiPriority w:val="99"/>
    <w:semiHidden/>
    <w:locked/>
    <w:rsid w:val="00530DDB"/>
    <w:rPr>
      <w:rFonts w:ascii="Tahoma" w:eastAsia="Times New Roman" w:hAnsi="Tahoma"/>
      <w:sz w:val="16"/>
      <w:lang w:val="uk-UA"/>
    </w:rPr>
  </w:style>
  <w:style w:type="paragraph" w:styleId="ad">
    <w:name w:val="Balloon Text"/>
    <w:basedOn w:val="a"/>
    <w:link w:val="ac"/>
    <w:uiPriority w:val="99"/>
    <w:semiHidden/>
    <w:rsid w:val="00530DDB"/>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rsid w:val="00A762F7"/>
    <w:rPr>
      <w:rFonts w:ascii="Times New Roman" w:hAnsi="Times New Roman"/>
      <w:sz w:val="0"/>
      <w:szCs w:val="0"/>
      <w:lang w:val="uk-UA" w:eastAsia="en-US"/>
    </w:rPr>
  </w:style>
  <w:style w:type="paragraph" w:customStyle="1" w:styleId="12">
    <w:name w:val="Абзац списка1"/>
    <w:aliases w:val="Number Bullets,Список уровня 2"/>
    <w:basedOn w:val="a"/>
    <w:link w:val="ListParagraphChar"/>
    <w:uiPriority w:val="99"/>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Текст таблицы,название табл/рис,Chapter10,EBRD List,заголовок 1.1,AC List 01,Абзац списку 1,тв-Абзац списка,List Paragraph (numbered (a)),List_Paragraph,Multilevel para_II,List Paragraph-ExecSummary,Akapit z listą BS,Bullets,References"/>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uiPriority w:val="99"/>
    <w:rsid w:val="00530DDB"/>
    <w:rPr>
      <w:rFonts w:cs="Times New Roman"/>
    </w:rPr>
  </w:style>
  <w:style w:type="paragraph" w:customStyle="1" w:styleId="msonormalbullet1gif">
    <w:name w:val="msonormalbullet1.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locked/>
    <w:rsid w:val="00530DDB"/>
    <w:rPr>
      <w:rFonts w:ascii="Calibri" w:eastAsia="Times New Roman" w:hAnsi="Calibri"/>
      <w:lang w:val="uk-UA"/>
    </w:rPr>
  </w:style>
  <w:style w:type="paragraph" w:styleId="af1">
    <w:name w:val="header"/>
    <w:basedOn w:val="a"/>
    <w:link w:val="af0"/>
    <w:uiPriority w:val="99"/>
    <w:rsid w:val="00530DDB"/>
    <w:pPr>
      <w:tabs>
        <w:tab w:val="center" w:pos="4677"/>
        <w:tab w:val="right" w:pos="9355"/>
      </w:tabs>
    </w:pPr>
    <w:rPr>
      <w:sz w:val="20"/>
      <w:szCs w:val="20"/>
      <w:lang w:eastAsia="ru-RU"/>
    </w:rPr>
  </w:style>
  <w:style w:type="character" w:customStyle="1" w:styleId="HeaderChar1">
    <w:name w:val="Header Char1"/>
    <w:basedOn w:val="a0"/>
    <w:uiPriority w:val="99"/>
    <w:semiHidden/>
    <w:rsid w:val="00A762F7"/>
    <w:rPr>
      <w:lang w:val="uk-UA" w:eastAsia="en-US"/>
    </w:rPr>
  </w:style>
  <w:style w:type="paragraph" w:customStyle="1" w:styleId="13">
    <w:name w:val="Без интервала1"/>
    <w:aliases w:val="ТNR AMPU"/>
    <w:link w:val="NoSpacingChar"/>
    <w:uiPriority w:val="99"/>
    <w:rsid w:val="00913AA0"/>
    <w:rPr>
      <w:rFonts w:ascii="Times New Roman" w:eastAsia="Times New Roman" w:hAnsi="Times New Roman"/>
      <w:sz w:val="24"/>
      <w:szCs w:val="24"/>
    </w:rPr>
  </w:style>
  <w:style w:type="character" w:customStyle="1" w:styleId="a4">
    <w:name w:val="Без интервала Знак"/>
    <w:link w:val="a3"/>
    <w:uiPriority w:val="99"/>
    <w:locked/>
    <w:rsid w:val="008D6DE2"/>
    <w:rPr>
      <w:sz w:val="22"/>
      <w:lang w:val="uk-UA" w:eastAsia="en-US"/>
    </w:rPr>
  </w:style>
  <w:style w:type="character" w:styleId="af2">
    <w:name w:val="Strong"/>
    <w:basedOn w:val="a0"/>
    <w:uiPriority w:val="22"/>
    <w:qFormat/>
    <w:rsid w:val="008D6DE2"/>
    <w:rPr>
      <w:rFonts w:cs="Times New Roman"/>
      <w:b/>
    </w:rPr>
  </w:style>
  <w:style w:type="character" w:customStyle="1" w:styleId="rvts23">
    <w:name w:val="rvts23"/>
    <w:basedOn w:val="a0"/>
    <w:uiPriority w:val="99"/>
    <w:rsid w:val="00697A52"/>
    <w:rPr>
      <w:rFonts w:cs="Times New Roman"/>
    </w:rPr>
  </w:style>
  <w:style w:type="paragraph" w:customStyle="1" w:styleId="Standard">
    <w:name w:val="Standard"/>
    <w:uiPriority w:val="99"/>
    <w:rsid w:val="00EF0F12"/>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Default">
    <w:name w:val="Default"/>
    <w:uiPriority w:val="99"/>
    <w:rsid w:val="00C527B5"/>
    <w:pPr>
      <w:autoSpaceDE w:val="0"/>
      <w:autoSpaceDN w:val="0"/>
      <w:adjustRightInd w:val="0"/>
    </w:pPr>
    <w:rPr>
      <w:rFonts w:ascii="Times New Roman" w:eastAsia="Times New Roman" w:hAnsi="Times New Roman"/>
      <w:color w:val="000000"/>
      <w:sz w:val="24"/>
      <w:szCs w:val="24"/>
    </w:rPr>
  </w:style>
  <w:style w:type="paragraph" w:customStyle="1" w:styleId="af3">
    <w:name w:val="Текст в заданном формате"/>
    <w:basedOn w:val="a"/>
    <w:uiPriority w:val="99"/>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uiPriority w:val="99"/>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lang w:eastAsia="ru-RU"/>
    </w:rPr>
  </w:style>
  <w:style w:type="character" w:customStyle="1" w:styleId="22">
    <w:name w:val="Заг2 Знак"/>
    <w:link w:val="21"/>
    <w:uiPriority w:val="99"/>
    <w:locked/>
    <w:rsid w:val="00DE43B6"/>
    <w:rPr>
      <w:rFonts w:ascii="Arial" w:hAnsi="Arial"/>
      <w:sz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uiPriority w:val="99"/>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locked/>
    <w:rsid w:val="00D22C0F"/>
    <w:rPr>
      <w:rFonts w:ascii="Times New Roman" w:hAnsi="Times New Roman"/>
      <w:sz w:val="24"/>
      <w:lang w:val="uk-UA" w:eastAsia="uk-UA"/>
    </w:rPr>
  </w:style>
  <w:style w:type="character" w:customStyle="1" w:styleId="ListParagraphChar">
    <w:name w:val="List Paragraph Char"/>
    <w:aliases w:val="Number Bullets Char,Список уровня 2 Char"/>
    <w:link w:val="12"/>
    <w:uiPriority w:val="99"/>
    <w:locked/>
    <w:rsid w:val="00671112"/>
    <w:rPr>
      <w:rFonts w:ascii="Times New Roman" w:hAnsi="Times New Roman"/>
      <w:sz w:val="24"/>
      <w:lang w:val="uk-UA"/>
    </w:rPr>
  </w:style>
  <w:style w:type="character" w:customStyle="1" w:styleId="NoSpacingChar">
    <w:name w:val="No Spacing Char"/>
    <w:aliases w:val="ТNR AMPU Char"/>
    <w:link w:val="13"/>
    <w:uiPriority w:val="99"/>
    <w:locked/>
    <w:rsid w:val="00671112"/>
    <w:rPr>
      <w:rFonts w:ascii="Times New Roman" w:hAnsi="Times New Roman"/>
      <w:sz w:val="24"/>
    </w:rPr>
  </w:style>
  <w:style w:type="character" w:customStyle="1" w:styleId="af">
    <w:name w:val="Абзац списка Знак"/>
    <w:aliases w:val="Текст таблицы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e"/>
    <w:uiPriority w:val="99"/>
    <w:locked/>
    <w:rsid w:val="00A738F5"/>
    <w:rPr>
      <w:rFonts w:ascii="Times New Roman" w:hAnsi="Times New Roman"/>
      <w:sz w:val="24"/>
      <w:lang w:val="uk-UA"/>
    </w:rPr>
  </w:style>
  <w:style w:type="character" w:customStyle="1" w:styleId="xfm20881988">
    <w:name w:val="xfm_20881988"/>
    <w:basedOn w:val="a0"/>
    <w:uiPriority w:val="99"/>
    <w:rsid w:val="00C15C88"/>
    <w:rPr>
      <w:rFonts w:cs="Times New Roman"/>
    </w:rPr>
  </w:style>
  <w:style w:type="paragraph" w:customStyle="1" w:styleId="xfmc2">
    <w:name w:val="xfmc2"/>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af6"/>
    <w:uiPriority w:val="99"/>
    <w:rsid w:val="00D23F81"/>
    <w:pPr>
      <w:spacing w:after="120" w:line="259" w:lineRule="auto"/>
      <w:ind w:left="283"/>
    </w:pPr>
    <w:rPr>
      <w:rFonts w:ascii="Times New Roman" w:eastAsia="SimSun" w:hAnsi="Times New Roman"/>
      <w:sz w:val="24"/>
      <w:szCs w:val="24"/>
      <w:lang w:val="ru-RU" w:eastAsia="ru-RU"/>
    </w:rPr>
  </w:style>
  <w:style w:type="character" w:customStyle="1" w:styleId="af6">
    <w:name w:val="Основной текст с отступом Знак"/>
    <w:basedOn w:val="a0"/>
    <w:link w:val="af5"/>
    <w:uiPriority w:val="99"/>
    <w:locked/>
    <w:rsid w:val="00D23F81"/>
    <w:rPr>
      <w:rFonts w:ascii="Times New Roman" w:eastAsia="SimSun" w:hAnsi="Times New Roman"/>
      <w:sz w:val="24"/>
    </w:rPr>
  </w:style>
  <w:style w:type="paragraph" w:styleId="31">
    <w:name w:val="Body Text 3"/>
    <w:basedOn w:val="a"/>
    <w:link w:val="32"/>
    <w:uiPriority w:val="99"/>
    <w:rsid w:val="00D23F81"/>
    <w:pPr>
      <w:spacing w:after="120" w:line="259" w:lineRule="auto"/>
    </w:pPr>
    <w:rPr>
      <w:rFonts w:ascii="Times New Roman" w:eastAsia="SimSun" w:hAnsi="Times New Roman"/>
      <w:sz w:val="16"/>
      <w:szCs w:val="16"/>
      <w:lang w:val="ru-RU" w:eastAsia="ru-RU"/>
    </w:rPr>
  </w:style>
  <w:style w:type="character" w:customStyle="1" w:styleId="32">
    <w:name w:val="Основной текст 3 Знак"/>
    <w:basedOn w:val="a0"/>
    <w:link w:val="31"/>
    <w:uiPriority w:val="99"/>
    <w:locked/>
    <w:rsid w:val="00D23F81"/>
    <w:rPr>
      <w:rFonts w:ascii="Times New Roman" w:eastAsia="SimSun" w:hAnsi="Times New Roman"/>
      <w:sz w:val="16"/>
    </w:rPr>
  </w:style>
  <w:style w:type="paragraph" w:styleId="23">
    <w:name w:val="Body Text Indent 2"/>
    <w:basedOn w:val="a"/>
    <w:link w:val="24"/>
    <w:uiPriority w:val="99"/>
    <w:rsid w:val="00D23F81"/>
    <w:pPr>
      <w:spacing w:after="120" w:line="480" w:lineRule="auto"/>
      <w:ind w:left="283"/>
    </w:pPr>
    <w:rPr>
      <w:rFonts w:ascii="Times New Roman" w:eastAsia="SimSun" w:hAnsi="Times New Roman"/>
      <w:sz w:val="24"/>
      <w:szCs w:val="24"/>
      <w:lang w:val="ru-RU" w:eastAsia="ru-RU"/>
    </w:rPr>
  </w:style>
  <w:style w:type="character" w:customStyle="1" w:styleId="24">
    <w:name w:val="Основной текст с отступом 2 Знак"/>
    <w:basedOn w:val="a0"/>
    <w:link w:val="23"/>
    <w:uiPriority w:val="99"/>
    <w:locked/>
    <w:rsid w:val="00D23F81"/>
    <w:rPr>
      <w:rFonts w:ascii="Times New Roman" w:eastAsia="SimSun" w:hAnsi="Times New Roman"/>
      <w:sz w:val="24"/>
    </w:rPr>
  </w:style>
  <w:style w:type="paragraph" w:customStyle="1" w:styleId="33">
    <w:name w:val="Обычный3"/>
    <w:uiPriority w:val="99"/>
    <w:rsid w:val="00D23F81"/>
    <w:pPr>
      <w:widowControl w:val="0"/>
      <w:spacing w:after="160" w:line="280" w:lineRule="auto"/>
      <w:ind w:firstLine="260"/>
    </w:pPr>
    <w:rPr>
      <w:rFonts w:ascii="Times New Roman" w:eastAsia="Times New Roman" w:hAnsi="Times New Roman"/>
      <w:sz w:val="20"/>
      <w:szCs w:val="20"/>
      <w:lang w:val="uk-UA"/>
    </w:rPr>
  </w:style>
  <w:style w:type="paragraph" w:customStyle="1" w:styleId="FR1">
    <w:name w:val="FR1"/>
    <w:uiPriority w:val="99"/>
    <w:rsid w:val="00D23F81"/>
    <w:pPr>
      <w:widowControl w:val="0"/>
      <w:spacing w:before="240" w:after="160" w:line="259" w:lineRule="auto"/>
      <w:jc w:val="center"/>
    </w:pPr>
    <w:rPr>
      <w:rFonts w:ascii="Arial" w:eastAsia="Times New Roman" w:hAnsi="Arial"/>
      <w:b/>
      <w:szCs w:val="20"/>
      <w:lang w:val="uk-UA"/>
    </w:rPr>
  </w:style>
  <w:style w:type="character" w:customStyle="1" w:styleId="xfm77865361">
    <w:name w:val="xfm_77865361"/>
    <w:basedOn w:val="a0"/>
    <w:uiPriority w:val="99"/>
    <w:rsid w:val="00774E8F"/>
    <w:rPr>
      <w:rFonts w:cs="Times New Roman"/>
    </w:rPr>
  </w:style>
  <w:style w:type="character" w:customStyle="1" w:styleId="14">
    <w:name w:val="Неразрешенное упоминание1"/>
    <w:uiPriority w:val="99"/>
    <w:semiHidden/>
    <w:rsid w:val="002472A0"/>
    <w:rPr>
      <w:color w:val="605E5C"/>
      <w:shd w:val="clear" w:color="auto" w:fill="E1DFDD"/>
    </w:rPr>
  </w:style>
  <w:style w:type="paragraph" w:customStyle="1" w:styleId="15">
    <w:name w:val="Обычный1"/>
    <w:link w:val="Normal"/>
    <w:uiPriority w:val="99"/>
    <w:rsid w:val="00744675"/>
    <w:pPr>
      <w:spacing w:line="276" w:lineRule="auto"/>
    </w:pPr>
    <w:rPr>
      <w:rFonts w:ascii="Arial" w:hAnsi="Arial"/>
      <w:color w:val="000000"/>
    </w:rPr>
  </w:style>
  <w:style w:type="table" w:styleId="af7">
    <w:name w:val="Table Grid"/>
    <w:basedOn w:val="a1"/>
    <w:uiPriority w:val="39"/>
    <w:rsid w:val="00D24B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F15753"/>
    <w:rPr>
      <w:rFonts w:cs="Times New Roman"/>
    </w:rPr>
  </w:style>
  <w:style w:type="paragraph" w:customStyle="1" w:styleId="25">
    <w:name w:val="Обычный2"/>
    <w:uiPriority w:val="99"/>
    <w:rsid w:val="00373C95"/>
    <w:rPr>
      <w:rFonts w:eastAsia="Times New Roman" w:cs="Calibri"/>
      <w:sz w:val="20"/>
      <w:szCs w:val="20"/>
      <w:lang w:val="uk-UA"/>
    </w:rPr>
  </w:style>
  <w:style w:type="character" w:customStyle="1" w:styleId="Normal">
    <w:name w:val="Normal Знак"/>
    <w:link w:val="15"/>
    <w:uiPriority w:val="99"/>
    <w:locked/>
    <w:rsid w:val="005206A3"/>
    <w:rPr>
      <w:rFonts w:ascii="Arial" w:eastAsia="Times New Roman" w:hAnsi="Arial"/>
      <w:color w:val="000000"/>
      <w:sz w:val="22"/>
      <w:lang w:val="ru-RU" w:eastAsia="ru-RU"/>
    </w:rPr>
  </w:style>
  <w:style w:type="paragraph" w:styleId="26">
    <w:name w:val="Body Text 2"/>
    <w:basedOn w:val="a"/>
    <w:link w:val="27"/>
    <w:uiPriority w:val="99"/>
    <w:rsid w:val="003112E7"/>
    <w:pPr>
      <w:spacing w:after="120" w:line="480" w:lineRule="auto"/>
    </w:pPr>
    <w:rPr>
      <w:lang w:val="ru-RU"/>
    </w:rPr>
  </w:style>
  <w:style w:type="character" w:customStyle="1" w:styleId="27">
    <w:name w:val="Основной текст 2 Знак"/>
    <w:basedOn w:val="a0"/>
    <w:link w:val="26"/>
    <w:uiPriority w:val="99"/>
    <w:locked/>
    <w:rsid w:val="003112E7"/>
    <w:rPr>
      <w:sz w:val="22"/>
      <w:lang w:eastAsia="en-US"/>
    </w:rPr>
  </w:style>
  <w:style w:type="paragraph" w:customStyle="1" w:styleId="34">
    <w:name w:val="Без интервала3"/>
    <w:uiPriority w:val="99"/>
    <w:rsid w:val="003112E7"/>
    <w:rPr>
      <w:rFonts w:ascii="Times New Roman" w:hAnsi="Times New Roman"/>
      <w:sz w:val="28"/>
      <w:szCs w:val="28"/>
    </w:rPr>
  </w:style>
  <w:style w:type="character" w:customStyle="1" w:styleId="NoSpacingChar1">
    <w:name w:val="No Spacing Char1"/>
    <w:uiPriority w:val="99"/>
    <w:locked/>
    <w:rsid w:val="003112E7"/>
  </w:style>
  <w:style w:type="table" w:customStyle="1" w:styleId="16">
    <w:name w:val="Сетка таблицы1"/>
    <w:uiPriority w:val="99"/>
    <w:rsid w:val="00AA71A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basedOn w:val="a"/>
    <w:link w:val="af9"/>
    <w:uiPriority w:val="99"/>
    <w:semiHidden/>
    <w:rsid w:val="00AA71A8"/>
    <w:pPr>
      <w:spacing w:after="0" w:line="240" w:lineRule="auto"/>
    </w:pPr>
    <w:rPr>
      <w:sz w:val="20"/>
      <w:szCs w:val="20"/>
      <w:lang w:val="ru-RU"/>
    </w:rPr>
  </w:style>
  <w:style w:type="character" w:customStyle="1" w:styleId="af9">
    <w:name w:val="Текст сноски Знак"/>
    <w:basedOn w:val="a0"/>
    <w:link w:val="af8"/>
    <w:uiPriority w:val="99"/>
    <w:semiHidden/>
    <w:locked/>
    <w:rsid w:val="00AA71A8"/>
    <w:rPr>
      <w:lang w:val="ru-RU" w:eastAsia="en-US"/>
    </w:rPr>
  </w:style>
  <w:style w:type="paragraph" w:styleId="afa">
    <w:name w:val="endnote text"/>
    <w:basedOn w:val="a"/>
    <w:link w:val="afb"/>
    <w:uiPriority w:val="99"/>
    <w:semiHidden/>
    <w:rsid w:val="00AA71A8"/>
    <w:pPr>
      <w:spacing w:after="0" w:line="240" w:lineRule="auto"/>
    </w:pPr>
    <w:rPr>
      <w:sz w:val="20"/>
      <w:szCs w:val="20"/>
      <w:lang w:val="ru-RU"/>
    </w:rPr>
  </w:style>
  <w:style w:type="character" w:customStyle="1" w:styleId="afb">
    <w:name w:val="Текст концевой сноски Знак"/>
    <w:basedOn w:val="a0"/>
    <w:link w:val="afa"/>
    <w:uiPriority w:val="99"/>
    <w:semiHidden/>
    <w:locked/>
    <w:rsid w:val="00AA71A8"/>
    <w:rPr>
      <w:lang w:val="ru-RU" w:eastAsia="en-US"/>
    </w:rPr>
  </w:style>
  <w:style w:type="table" w:customStyle="1" w:styleId="28">
    <w:name w:val="Сетка таблицы2"/>
    <w:basedOn w:val="a1"/>
    <w:next w:val="af7"/>
    <w:uiPriority w:val="39"/>
    <w:rsid w:val="00104A88"/>
    <w:rPr>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f7"/>
    <w:uiPriority w:val="39"/>
    <w:rsid w:val="002F6EB4"/>
    <w:rPr>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09499">
      <w:marLeft w:val="0"/>
      <w:marRight w:val="0"/>
      <w:marTop w:val="0"/>
      <w:marBottom w:val="0"/>
      <w:divBdr>
        <w:top w:val="none" w:sz="0" w:space="0" w:color="auto"/>
        <w:left w:val="none" w:sz="0" w:space="0" w:color="auto"/>
        <w:bottom w:val="none" w:sz="0" w:space="0" w:color="auto"/>
        <w:right w:val="none" w:sz="0" w:space="0" w:color="auto"/>
      </w:divBdr>
    </w:div>
    <w:div w:id="1800609500">
      <w:marLeft w:val="0"/>
      <w:marRight w:val="0"/>
      <w:marTop w:val="0"/>
      <w:marBottom w:val="0"/>
      <w:divBdr>
        <w:top w:val="none" w:sz="0" w:space="0" w:color="auto"/>
        <w:left w:val="none" w:sz="0" w:space="0" w:color="auto"/>
        <w:bottom w:val="none" w:sz="0" w:space="0" w:color="auto"/>
        <w:right w:val="none" w:sz="0" w:space="0" w:color="auto"/>
      </w:divBdr>
    </w:div>
    <w:div w:id="1800609501">
      <w:marLeft w:val="0"/>
      <w:marRight w:val="0"/>
      <w:marTop w:val="0"/>
      <w:marBottom w:val="0"/>
      <w:divBdr>
        <w:top w:val="none" w:sz="0" w:space="0" w:color="auto"/>
        <w:left w:val="none" w:sz="0" w:space="0" w:color="auto"/>
        <w:bottom w:val="none" w:sz="0" w:space="0" w:color="auto"/>
        <w:right w:val="none" w:sz="0" w:space="0" w:color="auto"/>
      </w:divBdr>
    </w:div>
    <w:div w:id="1800609502">
      <w:marLeft w:val="0"/>
      <w:marRight w:val="0"/>
      <w:marTop w:val="0"/>
      <w:marBottom w:val="0"/>
      <w:divBdr>
        <w:top w:val="none" w:sz="0" w:space="0" w:color="auto"/>
        <w:left w:val="none" w:sz="0" w:space="0" w:color="auto"/>
        <w:bottom w:val="none" w:sz="0" w:space="0" w:color="auto"/>
        <w:right w:val="none" w:sz="0" w:space="0" w:color="auto"/>
      </w:divBdr>
    </w:div>
    <w:div w:id="1800609503">
      <w:marLeft w:val="0"/>
      <w:marRight w:val="0"/>
      <w:marTop w:val="0"/>
      <w:marBottom w:val="0"/>
      <w:divBdr>
        <w:top w:val="none" w:sz="0" w:space="0" w:color="auto"/>
        <w:left w:val="none" w:sz="0" w:space="0" w:color="auto"/>
        <w:bottom w:val="none" w:sz="0" w:space="0" w:color="auto"/>
        <w:right w:val="none" w:sz="0" w:space="0" w:color="auto"/>
      </w:divBdr>
    </w:div>
    <w:div w:id="1800609504">
      <w:marLeft w:val="0"/>
      <w:marRight w:val="0"/>
      <w:marTop w:val="0"/>
      <w:marBottom w:val="0"/>
      <w:divBdr>
        <w:top w:val="none" w:sz="0" w:space="0" w:color="auto"/>
        <w:left w:val="none" w:sz="0" w:space="0" w:color="auto"/>
        <w:bottom w:val="none" w:sz="0" w:space="0" w:color="auto"/>
        <w:right w:val="none" w:sz="0" w:space="0" w:color="auto"/>
      </w:divBdr>
    </w:div>
    <w:div w:id="1800609505">
      <w:marLeft w:val="0"/>
      <w:marRight w:val="0"/>
      <w:marTop w:val="0"/>
      <w:marBottom w:val="0"/>
      <w:divBdr>
        <w:top w:val="none" w:sz="0" w:space="0" w:color="auto"/>
        <w:left w:val="none" w:sz="0" w:space="0" w:color="auto"/>
        <w:bottom w:val="none" w:sz="0" w:space="0" w:color="auto"/>
        <w:right w:val="none" w:sz="0" w:space="0" w:color="auto"/>
      </w:divBdr>
    </w:div>
    <w:div w:id="1800609506">
      <w:marLeft w:val="0"/>
      <w:marRight w:val="0"/>
      <w:marTop w:val="0"/>
      <w:marBottom w:val="0"/>
      <w:divBdr>
        <w:top w:val="none" w:sz="0" w:space="0" w:color="auto"/>
        <w:left w:val="none" w:sz="0" w:space="0" w:color="auto"/>
        <w:bottom w:val="none" w:sz="0" w:space="0" w:color="auto"/>
        <w:right w:val="none" w:sz="0" w:space="0" w:color="auto"/>
      </w:divBdr>
    </w:div>
    <w:div w:id="1800609507">
      <w:marLeft w:val="0"/>
      <w:marRight w:val="0"/>
      <w:marTop w:val="0"/>
      <w:marBottom w:val="0"/>
      <w:divBdr>
        <w:top w:val="none" w:sz="0" w:space="0" w:color="auto"/>
        <w:left w:val="none" w:sz="0" w:space="0" w:color="auto"/>
        <w:bottom w:val="none" w:sz="0" w:space="0" w:color="auto"/>
        <w:right w:val="none" w:sz="0" w:space="0" w:color="auto"/>
      </w:divBdr>
    </w:div>
    <w:div w:id="1800609508">
      <w:marLeft w:val="0"/>
      <w:marRight w:val="0"/>
      <w:marTop w:val="0"/>
      <w:marBottom w:val="0"/>
      <w:divBdr>
        <w:top w:val="none" w:sz="0" w:space="0" w:color="auto"/>
        <w:left w:val="none" w:sz="0" w:space="0" w:color="auto"/>
        <w:bottom w:val="none" w:sz="0" w:space="0" w:color="auto"/>
        <w:right w:val="none" w:sz="0" w:space="0" w:color="auto"/>
      </w:divBdr>
    </w:div>
    <w:div w:id="1800609509">
      <w:marLeft w:val="0"/>
      <w:marRight w:val="0"/>
      <w:marTop w:val="0"/>
      <w:marBottom w:val="0"/>
      <w:divBdr>
        <w:top w:val="none" w:sz="0" w:space="0" w:color="auto"/>
        <w:left w:val="none" w:sz="0" w:space="0" w:color="auto"/>
        <w:bottom w:val="none" w:sz="0" w:space="0" w:color="auto"/>
        <w:right w:val="none" w:sz="0" w:space="0" w:color="auto"/>
      </w:divBdr>
    </w:div>
    <w:div w:id="1800609510">
      <w:marLeft w:val="0"/>
      <w:marRight w:val="0"/>
      <w:marTop w:val="0"/>
      <w:marBottom w:val="0"/>
      <w:divBdr>
        <w:top w:val="none" w:sz="0" w:space="0" w:color="auto"/>
        <w:left w:val="none" w:sz="0" w:space="0" w:color="auto"/>
        <w:bottom w:val="none" w:sz="0" w:space="0" w:color="auto"/>
        <w:right w:val="none" w:sz="0" w:space="0" w:color="auto"/>
      </w:divBdr>
    </w:div>
    <w:div w:id="1800609511">
      <w:marLeft w:val="0"/>
      <w:marRight w:val="0"/>
      <w:marTop w:val="0"/>
      <w:marBottom w:val="0"/>
      <w:divBdr>
        <w:top w:val="none" w:sz="0" w:space="0" w:color="auto"/>
        <w:left w:val="none" w:sz="0" w:space="0" w:color="auto"/>
        <w:bottom w:val="none" w:sz="0" w:space="0" w:color="auto"/>
        <w:right w:val="none" w:sz="0" w:space="0" w:color="auto"/>
      </w:divBdr>
    </w:div>
    <w:div w:id="1800609512">
      <w:marLeft w:val="0"/>
      <w:marRight w:val="0"/>
      <w:marTop w:val="0"/>
      <w:marBottom w:val="0"/>
      <w:divBdr>
        <w:top w:val="none" w:sz="0" w:space="0" w:color="auto"/>
        <w:left w:val="none" w:sz="0" w:space="0" w:color="auto"/>
        <w:bottom w:val="none" w:sz="0" w:space="0" w:color="auto"/>
        <w:right w:val="none" w:sz="0" w:space="0" w:color="auto"/>
      </w:divBdr>
    </w:div>
    <w:div w:id="1800609513">
      <w:marLeft w:val="0"/>
      <w:marRight w:val="0"/>
      <w:marTop w:val="0"/>
      <w:marBottom w:val="0"/>
      <w:divBdr>
        <w:top w:val="none" w:sz="0" w:space="0" w:color="auto"/>
        <w:left w:val="none" w:sz="0" w:space="0" w:color="auto"/>
        <w:bottom w:val="none" w:sz="0" w:space="0" w:color="auto"/>
        <w:right w:val="none" w:sz="0" w:space="0" w:color="auto"/>
      </w:divBdr>
    </w:div>
    <w:div w:id="1800609514">
      <w:marLeft w:val="0"/>
      <w:marRight w:val="0"/>
      <w:marTop w:val="0"/>
      <w:marBottom w:val="0"/>
      <w:divBdr>
        <w:top w:val="none" w:sz="0" w:space="0" w:color="auto"/>
        <w:left w:val="none" w:sz="0" w:space="0" w:color="auto"/>
        <w:bottom w:val="none" w:sz="0" w:space="0" w:color="auto"/>
        <w:right w:val="none" w:sz="0" w:space="0" w:color="auto"/>
      </w:divBdr>
    </w:div>
    <w:div w:id="1800609516">
      <w:marLeft w:val="0"/>
      <w:marRight w:val="0"/>
      <w:marTop w:val="0"/>
      <w:marBottom w:val="0"/>
      <w:divBdr>
        <w:top w:val="none" w:sz="0" w:space="0" w:color="auto"/>
        <w:left w:val="none" w:sz="0" w:space="0" w:color="auto"/>
        <w:bottom w:val="none" w:sz="0" w:space="0" w:color="auto"/>
        <w:right w:val="none" w:sz="0" w:space="0" w:color="auto"/>
      </w:divBdr>
    </w:div>
    <w:div w:id="1800609517">
      <w:marLeft w:val="0"/>
      <w:marRight w:val="0"/>
      <w:marTop w:val="0"/>
      <w:marBottom w:val="0"/>
      <w:divBdr>
        <w:top w:val="none" w:sz="0" w:space="0" w:color="auto"/>
        <w:left w:val="none" w:sz="0" w:space="0" w:color="auto"/>
        <w:bottom w:val="none" w:sz="0" w:space="0" w:color="auto"/>
        <w:right w:val="none" w:sz="0" w:space="0" w:color="auto"/>
      </w:divBdr>
    </w:div>
    <w:div w:id="1800609518">
      <w:marLeft w:val="0"/>
      <w:marRight w:val="0"/>
      <w:marTop w:val="0"/>
      <w:marBottom w:val="0"/>
      <w:divBdr>
        <w:top w:val="none" w:sz="0" w:space="0" w:color="auto"/>
        <w:left w:val="none" w:sz="0" w:space="0" w:color="auto"/>
        <w:bottom w:val="none" w:sz="0" w:space="0" w:color="auto"/>
        <w:right w:val="none" w:sz="0" w:space="0" w:color="auto"/>
      </w:divBdr>
      <w:divsChild>
        <w:div w:id="1800609515">
          <w:marLeft w:val="0"/>
          <w:marRight w:val="0"/>
          <w:marTop w:val="0"/>
          <w:marBottom w:val="0"/>
          <w:divBdr>
            <w:top w:val="none" w:sz="0" w:space="0" w:color="auto"/>
            <w:left w:val="none" w:sz="0" w:space="0" w:color="auto"/>
            <w:bottom w:val="none" w:sz="0" w:space="0" w:color="auto"/>
            <w:right w:val="none" w:sz="0" w:space="0" w:color="auto"/>
          </w:divBdr>
          <w:divsChild>
            <w:div w:id="1800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519">
      <w:marLeft w:val="0"/>
      <w:marRight w:val="0"/>
      <w:marTop w:val="0"/>
      <w:marBottom w:val="0"/>
      <w:divBdr>
        <w:top w:val="none" w:sz="0" w:space="0" w:color="auto"/>
        <w:left w:val="none" w:sz="0" w:space="0" w:color="auto"/>
        <w:bottom w:val="none" w:sz="0" w:space="0" w:color="auto"/>
        <w:right w:val="none" w:sz="0" w:space="0" w:color="auto"/>
      </w:divBdr>
    </w:div>
    <w:div w:id="1800609520">
      <w:marLeft w:val="0"/>
      <w:marRight w:val="0"/>
      <w:marTop w:val="0"/>
      <w:marBottom w:val="0"/>
      <w:divBdr>
        <w:top w:val="none" w:sz="0" w:space="0" w:color="auto"/>
        <w:left w:val="none" w:sz="0" w:space="0" w:color="auto"/>
        <w:bottom w:val="none" w:sz="0" w:space="0" w:color="auto"/>
        <w:right w:val="none" w:sz="0" w:space="0" w:color="auto"/>
      </w:divBdr>
    </w:div>
    <w:div w:id="1800609521">
      <w:marLeft w:val="0"/>
      <w:marRight w:val="0"/>
      <w:marTop w:val="0"/>
      <w:marBottom w:val="0"/>
      <w:divBdr>
        <w:top w:val="none" w:sz="0" w:space="0" w:color="auto"/>
        <w:left w:val="none" w:sz="0" w:space="0" w:color="auto"/>
        <w:bottom w:val="none" w:sz="0" w:space="0" w:color="auto"/>
        <w:right w:val="none" w:sz="0" w:space="0" w:color="auto"/>
      </w:divBdr>
    </w:div>
    <w:div w:id="1800609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corruptinfo.nazk.gov.ua/"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mailto:yagotincpto@ukr.ne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mailto:yagotincpto@ukr.ne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mailto:yagotincpto@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89E1-3A3F-4281-947E-8DB64922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31</Pages>
  <Words>15129</Words>
  <Characters>86241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USER</cp:lastModifiedBy>
  <cp:revision>38</cp:revision>
  <cp:lastPrinted>2020-12-22T14:01:00Z</cp:lastPrinted>
  <dcterms:created xsi:type="dcterms:W3CDTF">2024-02-09T12:55:00Z</dcterms:created>
  <dcterms:modified xsi:type="dcterms:W3CDTF">2024-03-29T08:18:00Z</dcterms:modified>
</cp:coreProperties>
</file>