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39626D" w:rsidRDefault="0039626D" w:rsidP="0039626D">
            <w:pPr>
              <w:spacing w:after="0" w:line="240" w:lineRule="auto"/>
              <w:jc w:val="center"/>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«ЗАТВЕРДЖЕНО»</w:t>
            </w:r>
          </w:p>
          <w:p w14:paraId="3B74179A" w14:textId="77777777" w:rsidR="0039626D" w:rsidRPr="0039626D" w:rsidRDefault="0039626D" w:rsidP="0039626D">
            <w:pPr>
              <w:spacing w:after="0" w:line="240" w:lineRule="auto"/>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Рішенням Уповноваженої особи</w:t>
            </w:r>
          </w:p>
          <w:p w14:paraId="6FBA5376" w14:textId="1035460C" w:rsidR="0039626D" w:rsidRPr="00A60883" w:rsidRDefault="0039626D" w:rsidP="0039626D">
            <w:pPr>
              <w:spacing w:after="0" w:line="240" w:lineRule="auto"/>
              <w:jc w:val="right"/>
              <w:rPr>
                <w:rFonts w:ascii="Times New Roman" w:hAnsi="Times New Roman"/>
                <w:color w:val="000000"/>
                <w:sz w:val="24"/>
                <w:szCs w:val="24"/>
                <w:lang w:val="ru-RU" w:eastAsia="ru-RU"/>
              </w:rPr>
            </w:pPr>
            <w:r w:rsidRPr="0039626D">
              <w:rPr>
                <w:rFonts w:ascii="Times New Roman" w:hAnsi="Times New Roman"/>
                <w:color w:val="000000"/>
                <w:sz w:val="24"/>
                <w:szCs w:val="24"/>
                <w:lang w:eastAsia="ru-RU"/>
              </w:rPr>
              <w:t>Протокол №</w:t>
            </w:r>
            <w:r w:rsidR="007A7927">
              <w:rPr>
                <w:rFonts w:ascii="Times New Roman" w:hAnsi="Times New Roman"/>
                <w:color w:val="000000"/>
                <w:sz w:val="24"/>
                <w:szCs w:val="24"/>
                <w:lang w:val="ru-RU" w:eastAsia="ru-RU"/>
              </w:rPr>
              <w:t>153</w:t>
            </w:r>
          </w:p>
          <w:p w14:paraId="5A20B639" w14:textId="6446A842" w:rsidR="0039626D" w:rsidRPr="0039626D" w:rsidRDefault="0039626D" w:rsidP="0039626D">
            <w:pPr>
              <w:spacing w:after="0" w:line="240" w:lineRule="atLeast"/>
              <w:contextualSpacing/>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 xml:space="preserve"> від «2</w:t>
            </w:r>
            <w:r w:rsidR="00073EFC">
              <w:rPr>
                <w:rFonts w:ascii="Times New Roman" w:hAnsi="Times New Roman"/>
                <w:color w:val="000000"/>
                <w:sz w:val="24"/>
                <w:szCs w:val="24"/>
                <w:lang w:eastAsia="ru-RU"/>
              </w:rPr>
              <w:t>6</w:t>
            </w:r>
            <w:r w:rsidRPr="0039626D">
              <w:rPr>
                <w:rFonts w:ascii="Times New Roman" w:hAnsi="Times New Roman"/>
                <w:color w:val="000000"/>
                <w:sz w:val="24"/>
                <w:szCs w:val="24"/>
                <w:lang w:eastAsia="ru-RU"/>
              </w:rPr>
              <w:t xml:space="preserve">» </w:t>
            </w:r>
            <w:r w:rsidR="007A7927">
              <w:rPr>
                <w:rFonts w:ascii="Times New Roman" w:hAnsi="Times New Roman"/>
                <w:color w:val="000000"/>
                <w:sz w:val="24"/>
                <w:szCs w:val="24"/>
                <w:lang w:eastAsia="ru-RU"/>
              </w:rPr>
              <w:t>червня</w:t>
            </w:r>
            <w:r w:rsidRPr="0039626D">
              <w:rPr>
                <w:rFonts w:ascii="Times New Roman" w:hAnsi="Times New Roman"/>
                <w:color w:val="000000"/>
                <w:sz w:val="24"/>
                <w:szCs w:val="24"/>
                <w:lang w:eastAsia="ru-RU"/>
              </w:rPr>
              <w:t xml:space="preserve">  202</w:t>
            </w:r>
            <w:r w:rsidR="00BC65FD">
              <w:rPr>
                <w:rFonts w:ascii="Times New Roman" w:hAnsi="Times New Roman"/>
                <w:color w:val="000000"/>
                <w:sz w:val="24"/>
                <w:szCs w:val="24"/>
                <w:lang w:eastAsia="ru-RU"/>
              </w:rPr>
              <w:t>3</w:t>
            </w:r>
            <w:r w:rsidRPr="0039626D">
              <w:rPr>
                <w:rFonts w:ascii="Times New Roman" w:hAnsi="Times New Roman"/>
                <w:color w:val="000000"/>
                <w:sz w:val="24"/>
                <w:szCs w:val="24"/>
                <w:lang w:eastAsia="ru-RU"/>
              </w:rPr>
              <w:t xml:space="preserve"> року</w:t>
            </w:r>
          </w:p>
          <w:p w14:paraId="33FB9953" w14:textId="77777777" w:rsidR="0039626D" w:rsidRPr="0039626D" w:rsidRDefault="0039626D" w:rsidP="0039626D">
            <w:pPr>
              <w:spacing w:after="0" w:line="240" w:lineRule="atLeast"/>
              <w:contextualSpacing/>
              <w:jc w:val="right"/>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 xml:space="preserve">Уповноважена особа </w:t>
            </w:r>
          </w:p>
          <w:p w14:paraId="5635DF37" w14:textId="77777777" w:rsidR="0039626D" w:rsidRPr="0039626D" w:rsidRDefault="0039626D" w:rsidP="0039626D">
            <w:pPr>
              <w:spacing w:after="0" w:line="240" w:lineRule="auto"/>
              <w:ind w:left="-275"/>
              <w:jc w:val="right"/>
              <w:rPr>
                <w:rFonts w:ascii="Times New Roman" w:hAnsi="Times New Roman"/>
                <w:color w:val="000000"/>
                <w:sz w:val="24"/>
                <w:szCs w:val="24"/>
                <w:lang w:eastAsia="ru-RU"/>
              </w:rPr>
            </w:pPr>
            <w:r w:rsidRPr="0039626D">
              <w:rPr>
                <w:rFonts w:ascii="Times New Roman" w:hAnsi="Times New Roman"/>
                <w:b/>
                <w:bCs/>
                <w:color w:val="000000"/>
                <w:sz w:val="24"/>
                <w:szCs w:val="24"/>
                <w:lang w:eastAsia="ru-RU"/>
              </w:rPr>
              <w:t>Микола ЛУК</w:t>
            </w:r>
            <w:r w:rsidRPr="0039626D">
              <w:rPr>
                <w:rFonts w:ascii="Times New Roman" w:hAnsi="Times New Roman"/>
                <w:b/>
                <w:bCs/>
                <w:color w:val="000000"/>
                <w:sz w:val="24"/>
                <w:szCs w:val="24"/>
                <w:lang w:val="ru-RU" w:eastAsia="ru-RU"/>
              </w:rPr>
              <w:t>’ЯНИК</w:t>
            </w:r>
          </w:p>
          <w:p w14:paraId="6BC1278E" w14:textId="77777777" w:rsidR="0039626D" w:rsidRPr="0039626D" w:rsidRDefault="0039626D" w:rsidP="0039626D">
            <w:pPr>
              <w:spacing w:after="0" w:line="240" w:lineRule="auto"/>
              <w:rPr>
                <w:rFonts w:ascii="Times New Roman" w:hAnsi="Times New Roman"/>
                <w:color w:val="000000"/>
                <w:sz w:val="18"/>
                <w:szCs w:val="18"/>
                <w:lang w:eastAsia="ru-RU"/>
              </w:rPr>
            </w:pPr>
            <w:r w:rsidRPr="0039626D">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39626D" w:rsidRDefault="0039626D" w:rsidP="0039626D">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EEE9071" w14:textId="73BEE044" w:rsidR="0039626D" w:rsidRPr="009B6138" w:rsidRDefault="009B6138" w:rsidP="009B6138">
      <w:pPr>
        <w:widowControl w:val="0"/>
        <w:suppressAutoHyphens/>
        <w:autoSpaceDE w:val="0"/>
        <w:autoSpaceDN w:val="0"/>
        <w:adjustRightInd w:val="0"/>
        <w:spacing w:after="0" w:line="240" w:lineRule="auto"/>
        <w:jc w:val="center"/>
        <w:rPr>
          <w:rFonts w:ascii="Times New Roman" w:hAnsi="Times New Roman"/>
          <w:b/>
          <w:bCs/>
          <w:kern w:val="1"/>
          <w:sz w:val="28"/>
          <w:szCs w:val="28"/>
        </w:rPr>
      </w:pPr>
      <w:r w:rsidRPr="009B6138">
        <w:rPr>
          <w:rFonts w:ascii="Times New Roman" w:hAnsi="Times New Roman"/>
          <w:b/>
          <w:bCs/>
          <w:kern w:val="1"/>
          <w:sz w:val="28"/>
          <w:szCs w:val="28"/>
        </w:rPr>
        <w:t>«ДК 021:2015 — 09133000-0 - Нафтовий газ скраплений (Нафтовий газ скраплений (талони))»</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DC8D00C"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w:t>
      </w:r>
      <w:r w:rsidR="00BC65FD">
        <w:rPr>
          <w:rFonts w:ascii="Times New Roman" w:hAnsi="Times New Roman"/>
          <w:kern w:val="1"/>
          <w:sz w:val="24"/>
          <w:szCs w:val="24"/>
        </w:rPr>
        <w:t>3</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7390D8F1" w14:textId="77777777" w:rsidR="007A7927" w:rsidRPr="007A7927" w:rsidRDefault="007A7927" w:rsidP="007A7927">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7A7927">
              <w:rPr>
                <w:rFonts w:ascii="Times New Roman" w:eastAsia="Times New Roman" w:hAnsi="Times New Roman" w:cs="Times New Roman"/>
                <w:color w:val="000000" w:themeColor="text1"/>
                <w:sz w:val="24"/>
                <w:szCs w:val="24"/>
                <w:lang w:val="uk-UA" w:eastAsia="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й доповненнями) (далі – Особливості</w:t>
            </w:r>
          </w:p>
          <w:p w14:paraId="3AF912B8" w14:textId="16DF796F" w:rsidR="007748A7" w:rsidRPr="00D97775" w:rsidRDefault="007A7927" w:rsidP="007A7927">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7A7927">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9D5793" w:rsidRPr="00D97775" w14:paraId="4A22F822" w14:textId="77777777" w:rsidTr="000A2307">
        <w:trPr>
          <w:trHeight w:val="520"/>
          <w:jc w:val="center"/>
        </w:trPr>
        <w:tc>
          <w:tcPr>
            <w:tcW w:w="576" w:type="dxa"/>
          </w:tcPr>
          <w:p w14:paraId="59906D68" w14:textId="0A9967AA" w:rsidR="009D5793" w:rsidRPr="00D97775" w:rsidRDefault="00D27B52"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9D5793" w:rsidRPr="00D27B52"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7E921B16" w14:textId="77777777" w:rsidR="007A7927" w:rsidRPr="00503967" w:rsidRDefault="007A7927" w:rsidP="007A7927">
            <w:pPr>
              <w:spacing w:after="0"/>
              <w:rPr>
                <w:rFonts w:ascii="Times New Roman" w:hAnsi="Times New Roman"/>
                <w:color w:val="000000"/>
                <w:sz w:val="24"/>
                <w:szCs w:val="24"/>
              </w:rPr>
            </w:pPr>
            <w:r w:rsidRPr="00503967">
              <w:rPr>
                <w:rFonts w:ascii="Times New Roman" w:hAnsi="Times New Roman"/>
                <w:color w:val="000000"/>
                <w:sz w:val="24"/>
                <w:szCs w:val="24"/>
              </w:rPr>
              <w:t xml:space="preserve">заступник директора </w:t>
            </w:r>
            <w:r>
              <w:rPr>
                <w:rFonts w:ascii="Times New Roman" w:hAnsi="Times New Roman"/>
                <w:color w:val="000000"/>
                <w:sz w:val="24"/>
                <w:szCs w:val="24"/>
              </w:rPr>
              <w:t>Ропак Олексій Олегович</w:t>
            </w:r>
          </w:p>
          <w:p w14:paraId="700BDC12" w14:textId="55D8A4B1" w:rsidR="0039626D" w:rsidRPr="007A7927" w:rsidRDefault="007A7927" w:rsidP="007A7927">
            <w:pPr>
              <w:spacing w:after="0"/>
              <w:rPr>
                <w:rFonts w:ascii="Times New Roman" w:hAnsi="Times New Roman"/>
                <w:color w:val="000000"/>
                <w:sz w:val="24"/>
                <w:szCs w:val="24"/>
              </w:rPr>
            </w:pPr>
            <w:proofErr w:type="spellStart"/>
            <w:r w:rsidRPr="00503967">
              <w:rPr>
                <w:rFonts w:ascii="Times New Roman" w:hAnsi="Times New Roman"/>
                <w:color w:val="000000"/>
                <w:sz w:val="24"/>
                <w:szCs w:val="24"/>
              </w:rPr>
              <w:t>тел</w:t>
            </w:r>
            <w:proofErr w:type="spellEnd"/>
            <w:r w:rsidRPr="00503967">
              <w:rPr>
                <w:rFonts w:ascii="Times New Roman" w:hAnsi="Times New Roman"/>
                <w:color w:val="000000"/>
                <w:sz w:val="24"/>
                <w:szCs w:val="24"/>
              </w:rPr>
              <w:t>. 097</w:t>
            </w:r>
            <w:r>
              <w:rPr>
                <w:rFonts w:ascii="Times New Roman" w:hAnsi="Times New Roman"/>
                <w:color w:val="000000"/>
                <w:sz w:val="24"/>
                <w:szCs w:val="24"/>
              </w:rPr>
              <w:t xml:space="preserve">6309196, </w:t>
            </w:r>
            <w:r w:rsidRPr="0039626D">
              <w:rPr>
                <w:rFonts w:ascii="Times New Roman" w:hAnsi="Times New Roman"/>
                <w:color w:val="000000"/>
                <w:sz w:val="24"/>
                <w:szCs w:val="24"/>
              </w:rPr>
              <w:t>e-</w:t>
            </w:r>
            <w:proofErr w:type="spellStart"/>
            <w:r w:rsidRPr="0039626D">
              <w:rPr>
                <w:rFonts w:ascii="Times New Roman" w:hAnsi="Times New Roman"/>
                <w:color w:val="000000"/>
                <w:sz w:val="24"/>
                <w:szCs w:val="24"/>
              </w:rPr>
              <w:t>ma</w:t>
            </w:r>
            <w:r w:rsidRPr="007A7927">
              <w:rPr>
                <w:rFonts w:ascii="Times New Roman" w:hAnsi="Times New Roman"/>
                <w:color w:val="000000"/>
                <w:sz w:val="24"/>
                <w:szCs w:val="24"/>
              </w:rPr>
              <w:t>il</w:t>
            </w:r>
            <w:proofErr w:type="spellEnd"/>
            <w:r w:rsidRPr="007A7927">
              <w:rPr>
                <w:rFonts w:ascii="Times New Roman" w:hAnsi="Times New Roman"/>
                <w:color w:val="000000"/>
                <w:sz w:val="24"/>
                <w:szCs w:val="24"/>
              </w:rPr>
              <w:t>:</w:t>
            </w:r>
            <w:r w:rsidRPr="007A7927">
              <w:rPr>
                <w:rFonts w:ascii="Times New Roman" w:hAnsi="Times New Roman"/>
                <w:sz w:val="24"/>
                <w:szCs w:val="24"/>
              </w:rPr>
              <w:t xml:space="preserve"> olexiy_ropak@ukr.net</w:t>
            </w:r>
          </w:p>
          <w:p w14:paraId="4C7BECE5" w14:textId="77777777" w:rsidR="002E16A9" w:rsidRDefault="0039626D" w:rsidP="009C5876">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4DA5189C" w:rsidR="009D5793" w:rsidRPr="00D97775" w:rsidRDefault="0039626D" w:rsidP="009C5876">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9D5793" w:rsidRPr="00D97775" w14:paraId="4C3EBC23" w14:textId="77777777" w:rsidTr="00665050">
        <w:trPr>
          <w:trHeight w:val="520"/>
          <w:jc w:val="center"/>
        </w:trPr>
        <w:tc>
          <w:tcPr>
            <w:tcW w:w="576" w:type="dxa"/>
          </w:tcPr>
          <w:p w14:paraId="1EE0D499"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D97775"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w:t>
            </w:r>
            <w:r w:rsidR="00C03931" w:rsidRPr="00D97775">
              <w:rPr>
                <w:rFonts w:ascii="Times New Roman" w:hAnsi="Times New Roman"/>
                <w:color w:val="000000" w:themeColor="text1"/>
                <w:sz w:val="24"/>
                <w:szCs w:val="24"/>
              </w:rPr>
              <w:t xml:space="preserve"> з особливостями</w:t>
            </w:r>
          </w:p>
        </w:tc>
      </w:tr>
      <w:tr w:rsidR="009D5793" w:rsidRPr="00D97775" w14:paraId="5EAF9A43" w14:textId="77777777" w:rsidTr="00665050">
        <w:trPr>
          <w:trHeight w:val="520"/>
          <w:jc w:val="center"/>
        </w:trPr>
        <w:tc>
          <w:tcPr>
            <w:tcW w:w="576" w:type="dxa"/>
          </w:tcPr>
          <w:p w14:paraId="1DC4618F"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D97775"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D27B52" w14:paraId="343FE9D1" w14:textId="77777777" w:rsidTr="00665050">
        <w:trPr>
          <w:trHeight w:val="520"/>
          <w:jc w:val="center"/>
        </w:trPr>
        <w:tc>
          <w:tcPr>
            <w:tcW w:w="576" w:type="dxa"/>
          </w:tcPr>
          <w:p w14:paraId="11BDE1DF" w14:textId="77777777" w:rsidR="009D5793" w:rsidRPr="00D27B52" w:rsidRDefault="009D5793" w:rsidP="009D5793">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D27B52"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657CD13E" w:rsidR="00D27B52" w:rsidRPr="003E0656" w:rsidRDefault="009B6138" w:rsidP="00D27B52">
            <w:pPr>
              <w:spacing w:after="0" w:line="240" w:lineRule="auto"/>
              <w:rPr>
                <w:rFonts w:ascii="Times New Roman" w:eastAsia="SimSun" w:hAnsi="Times New Roman"/>
                <w:bCs/>
                <w:color w:val="000000"/>
                <w:sz w:val="24"/>
                <w:szCs w:val="24"/>
                <w:lang w:val="ru-RU"/>
              </w:rPr>
            </w:pPr>
            <w:r w:rsidRPr="009B6138">
              <w:rPr>
                <w:rFonts w:ascii="Times New Roman" w:eastAsia="SimSun" w:hAnsi="Times New Roman"/>
                <w:bCs/>
                <w:color w:val="000000"/>
                <w:sz w:val="24"/>
                <w:szCs w:val="24"/>
              </w:rPr>
              <w:t xml:space="preserve">«ДК 021:2015 — 09133000-0 - Нафтовий газ скраплений </w:t>
            </w:r>
            <w:r w:rsidRPr="00073EFC">
              <w:rPr>
                <w:rFonts w:ascii="Times New Roman" w:eastAsia="SimSun" w:hAnsi="Times New Roman"/>
                <w:b/>
                <w:bCs/>
                <w:color w:val="000000"/>
                <w:sz w:val="24"/>
                <w:szCs w:val="24"/>
              </w:rPr>
              <w:t>(Нафтовий газ скраплений (талони)</w:t>
            </w:r>
            <w:r w:rsidRPr="009B6138">
              <w:rPr>
                <w:rFonts w:ascii="Times New Roman" w:eastAsia="SimSun" w:hAnsi="Times New Roman"/>
                <w:bCs/>
                <w:color w:val="000000"/>
                <w:sz w:val="24"/>
                <w:szCs w:val="24"/>
              </w:rPr>
              <w:t>)»</w:t>
            </w:r>
            <w:r w:rsidR="00D27B52" w:rsidRPr="00DE6ABB">
              <w:rPr>
                <w:rFonts w:ascii="Times New Roman" w:eastAsia="Tahoma" w:hAnsi="Times New Roman"/>
                <w:color w:val="00000A"/>
                <w:sz w:val="24"/>
                <w:szCs w:val="24"/>
                <w:lang w:bidi="hi-IN"/>
              </w:rPr>
              <w:t xml:space="preserve"> </w:t>
            </w:r>
          </w:p>
          <w:p w14:paraId="30A13A22" w14:textId="69172B2A" w:rsidR="009D5793" w:rsidRPr="00D27B52" w:rsidRDefault="009D5793" w:rsidP="00D5201E">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tr w:rsidR="009D5793" w:rsidRPr="00D97775" w14:paraId="23BF4FD1" w14:textId="77777777" w:rsidTr="00665050">
        <w:trPr>
          <w:trHeight w:val="520"/>
          <w:jc w:val="center"/>
        </w:trPr>
        <w:tc>
          <w:tcPr>
            <w:tcW w:w="576" w:type="dxa"/>
          </w:tcPr>
          <w:p w14:paraId="12F9CB0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9D5793" w:rsidRPr="00D97775"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sz w:val="24"/>
                <w:szCs w:val="24"/>
              </w:rPr>
              <w:t>Закупівля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9D5793" w:rsidRPr="00D97775" w14:paraId="2FA973FA" w14:textId="77777777" w:rsidTr="00665050">
        <w:trPr>
          <w:trHeight w:val="520"/>
          <w:jc w:val="center"/>
        </w:trPr>
        <w:tc>
          <w:tcPr>
            <w:tcW w:w="576" w:type="dxa"/>
          </w:tcPr>
          <w:p w14:paraId="7D65D34C"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D97775"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2FE0BC21" w14:textId="4C987F09" w:rsidR="00EA514C" w:rsidRDefault="0039626D" w:rsidP="00D27B52">
            <w:pPr>
              <w:spacing w:after="0" w:line="240" w:lineRule="auto"/>
              <w:jc w:val="both"/>
              <w:rPr>
                <w:rFonts w:ascii="Times New Roman" w:hAnsi="Times New Roman"/>
                <w:sz w:val="24"/>
                <w:szCs w:val="24"/>
              </w:rPr>
            </w:pPr>
            <w:r w:rsidRPr="0039626D">
              <w:rPr>
                <w:rFonts w:ascii="Times New Roman" w:hAnsi="Times New Roman"/>
                <w:sz w:val="24"/>
                <w:szCs w:val="24"/>
              </w:rPr>
              <w:t>35325, Україна, Рівненська область, Рівненський район, село Шубків, вулиця Рівненська, будинок 5</w:t>
            </w:r>
            <w:r w:rsidR="00000262">
              <w:rPr>
                <w:rFonts w:ascii="Times New Roman" w:hAnsi="Times New Roman"/>
                <w:sz w:val="24"/>
                <w:szCs w:val="24"/>
              </w:rPr>
              <w:t>,</w:t>
            </w:r>
          </w:p>
          <w:p w14:paraId="66EEE156" w14:textId="437FA9E4" w:rsidR="002C5727" w:rsidRDefault="009B6138" w:rsidP="00D27B52">
            <w:pPr>
              <w:spacing w:after="0" w:line="240" w:lineRule="auto"/>
              <w:jc w:val="both"/>
              <w:rPr>
                <w:rFonts w:ascii="Times New Roman" w:hAnsi="Times New Roman"/>
                <w:sz w:val="24"/>
                <w:szCs w:val="24"/>
              </w:rPr>
            </w:pPr>
            <w:r w:rsidRPr="009B6138">
              <w:rPr>
                <w:rFonts w:ascii="Times New Roman" w:eastAsia="SimSun" w:hAnsi="Times New Roman"/>
                <w:bCs/>
                <w:color w:val="000000"/>
                <w:sz w:val="24"/>
                <w:szCs w:val="24"/>
              </w:rPr>
              <w:t>Нафтовий газ скраплений</w:t>
            </w:r>
            <w:r w:rsidR="002C5727" w:rsidRPr="008F2AE8">
              <w:rPr>
                <w:rFonts w:ascii="Times New Roman" w:eastAsia="SimSun" w:hAnsi="Times New Roman"/>
                <w:bCs/>
                <w:color w:val="000000"/>
                <w:sz w:val="24"/>
                <w:szCs w:val="24"/>
              </w:rPr>
              <w:t xml:space="preserve"> </w:t>
            </w:r>
            <w:r>
              <w:rPr>
                <w:rFonts w:ascii="Times New Roman" w:eastAsia="SimSun" w:hAnsi="Times New Roman"/>
                <w:bCs/>
                <w:color w:val="000000"/>
                <w:sz w:val="24"/>
                <w:szCs w:val="24"/>
              </w:rPr>
              <w:t>в талонах</w:t>
            </w:r>
            <w:r w:rsidR="004D007B">
              <w:rPr>
                <w:rFonts w:ascii="Times New Roman" w:eastAsia="SimSun" w:hAnsi="Times New Roman"/>
                <w:bCs/>
                <w:color w:val="000000"/>
                <w:sz w:val="24"/>
                <w:szCs w:val="24"/>
              </w:rPr>
              <w:t xml:space="preserve"> по 10 та 20 л</w:t>
            </w:r>
            <w:r w:rsidR="002C5727">
              <w:rPr>
                <w:rFonts w:ascii="Times New Roman" w:eastAsia="SimSun" w:hAnsi="Times New Roman"/>
                <w:bCs/>
                <w:color w:val="000000"/>
                <w:sz w:val="24"/>
                <w:szCs w:val="24"/>
              </w:rPr>
              <w:t xml:space="preserve"> – </w:t>
            </w:r>
            <w:r>
              <w:rPr>
                <w:rFonts w:ascii="Times New Roman" w:eastAsia="SimSun" w:hAnsi="Times New Roman"/>
                <w:bCs/>
                <w:color w:val="000000"/>
                <w:sz w:val="24"/>
                <w:szCs w:val="24"/>
              </w:rPr>
              <w:t>5</w:t>
            </w:r>
            <w:r w:rsidR="002C5727">
              <w:rPr>
                <w:rFonts w:ascii="Times New Roman" w:eastAsia="SimSun" w:hAnsi="Times New Roman"/>
                <w:bCs/>
                <w:color w:val="000000"/>
                <w:sz w:val="24"/>
                <w:szCs w:val="24"/>
              </w:rPr>
              <w:t>00 л</w:t>
            </w:r>
          </w:p>
          <w:p w14:paraId="0FC5BB27" w14:textId="1434279F" w:rsidR="002C5727" w:rsidRPr="00D97775" w:rsidRDefault="002C5727" w:rsidP="00D27B52">
            <w:pPr>
              <w:spacing w:after="0" w:line="240" w:lineRule="auto"/>
              <w:jc w:val="both"/>
              <w:rPr>
                <w:rFonts w:ascii="Times New Roman" w:hAnsi="Times New Roman"/>
                <w:sz w:val="24"/>
                <w:szCs w:val="24"/>
              </w:rPr>
            </w:pPr>
          </w:p>
        </w:tc>
      </w:tr>
      <w:tr w:rsidR="009D5793" w:rsidRPr="00D97775" w14:paraId="0B3EF291" w14:textId="77777777" w:rsidTr="001A7AB4">
        <w:trPr>
          <w:trHeight w:val="520"/>
          <w:jc w:val="center"/>
        </w:trPr>
        <w:tc>
          <w:tcPr>
            <w:tcW w:w="576" w:type="dxa"/>
          </w:tcPr>
          <w:p w14:paraId="12D3092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13A4952B" w:rsidR="009D5793" w:rsidRPr="00D97775" w:rsidRDefault="00043EAB" w:rsidP="007A7927">
            <w:pPr>
              <w:pStyle w:val="11"/>
              <w:widowControl w:val="0"/>
              <w:spacing w:line="240" w:lineRule="auto"/>
              <w:ind w:right="113"/>
              <w:jc w:val="both"/>
              <w:rPr>
                <w:rFonts w:ascii="Times New Roman" w:hAnsi="Times New Roman" w:cs="Times New Roman"/>
                <w:color w:val="auto"/>
                <w:sz w:val="24"/>
                <w:szCs w:val="24"/>
                <w:lang w:val="uk-UA"/>
              </w:rPr>
            </w:pPr>
            <w:r w:rsidRPr="001A7AB4">
              <w:rPr>
                <w:rFonts w:ascii="Times New Roman" w:hAnsi="Times New Roman" w:cs="Times New Roman"/>
                <w:color w:val="000000" w:themeColor="text1"/>
                <w:sz w:val="24"/>
                <w:szCs w:val="24"/>
                <w:lang w:val="uk-UA"/>
              </w:rPr>
              <w:t xml:space="preserve">До </w:t>
            </w:r>
            <w:r w:rsidR="00D27B52" w:rsidRPr="001A7AB4">
              <w:rPr>
                <w:rFonts w:ascii="Times New Roman" w:hAnsi="Times New Roman" w:cs="Times New Roman"/>
                <w:color w:val="000000" w:themeColor="text1"/>
                <w:sz w:val="24"/>
                <w:szCs w:val="24"/>
                <w:lang w:val="uk-UA"/>
              </w:rPr>
              <w:t>3</w:t>
            </w:r>
            <w:r w:rsidR="007A7927">
              <w:rPr>
                <w:rFonts w:ascii="Times New Roman" w:hAnsi="Times New Roman" w:cs="Times New Roman"/>
                <w:color w:val="000000" w:themeColor="text1"/>
                <w:sz w:val="24"/>
                <w:szCs w:val="24"/>
                <w:lang w:val="uk-UA"/>
              </w:rPr>
              <w:t>0</w:t>
            </w:r>
            <w:r w:rsidR="00507C09" w:rsidRPr="001A7AB4">
              <w:rPr>
                <w:rFonts w:ascii="Times New Roman" w:hAnsi="Times New Roman" w:cs="Times New Roman"/>
                <w:color w:val="000000" w:themeColor="text1"/>
                <w:sz w:val="24"/>
                <w:szCs w:val="24"/>
                <w:lang w:val="en-US"/>
              </w:rPr>
              <w:t>.</w:t>
            </w:r>
            <w:r w:rsidR="007A7927">
              <w:rPr>
                <w:rFonts w:ascii="Times New Roman" w:hAnsi="Times New Roman" w:cs="Times New Roman"/>
                <w:color w:val="000000" w:themeColor="text1"/>
                <w:sz w:val="24"/>
                <w:szCs w:val="24"/>
                <w:lang w:val="uk-UA"/>
              </w:rPr>
              <w:t>11</w:t>
            </w:r>
            <w:r w:rsidR="00507C09" w:rsidRPr="001A7AB4">
              <w:rPr>
                <w:rFonts w:ascii="Times New Roman" w:hAnsi="Times New Roman" w:cs="Times New Roman"/>
                <w:color w:val="000000" w:themeColor="text1"/>
                <w:sz w:val="24"/>
                <w:szCs w:val="24"/>
                <w:lang w:val="en-US"/>
              </w:rPr>
              <w:t>.</w:t>
            </w:r>
            <w:r w:rsidR="00113FE9" w:rsidRPr="001A7AB4">
              <w:rPr>
                <w:rFonts w:ascii="Times New Roman" w:hAnsi="Times New Roman" w:cs="Times New Roman"/>
                <w:color w:val="000000" w:themeColor="text1"/>
                <w:sz w:val="24"/>
                <w:szCs w:val="24"/>
                <w:lang w:val="uk-UA"/>
              </w:rPr>
              <w:t>202</w:t>
            </w:r>
            <w:r w:rsidR="00CD254B" w:rsidRPr="001A7AB4">
              <w:rPr>
                <w:rFonts w:ascii="Times New Roman" w:hAnsi="Times New Roman" w:cs="Times New Roman"/>
                <w:color w:val="000000" w:themeColor="text1"/>
                <w:sz w:val="24"/>
                <w:szCs w:val="24"/>
                <w:lang w:val="uk-UA"/>
              </w:rPr>
              <w:t>3</w:t>
            </w:r>
            <w:r w:rsidR="00113FE9" w:rsidRPr="001A7AB4">
              <w:rPr>
                <w:rFonts w:ascii="Times New Roman" w:hAnsi="Times New Roman" w:cs="Times New Roman"/>
                <w:color w:val="000000" w:themeColor="text1"/>
                <w:sz w:val="24"/>
                <w:szCs w:val="24"/>
                <w:lang w:val="uk-UA"/>
              </w:rPr>
              <w:t xml:space="preserve"> р</w:t>
            </w:r>
            <w:r w:rsidR="00777905" w:rsidRPr="001A7AB4">
              <w:rPr>
                <w:rFonts w:ascii="Times New Roman" w:hAnsi="Times New Roman" w:cs="Times New Roman"/>
                <w:color w:val="000000" w:themeColor="text1"/>
                <w:sz w:val="24"/>
                <w:szCs w:val="24"/>
                <w:lang w:val="uk-UA"/>
              </w:rPr>
              <w:t>.</w:t>
            </w:r>
          </w:p>
        </w:tc>
      </w:tr>
      <w:tr w:rsidR="007C2DEC" w:rsidRPr="00D97775" w14:paraId="721D83F9" w14:textId="77777777" w:rsidTr="00665050">
        <w:trPr>
          <w:trHeight w:val="520"/>
          <w:jc w:val="center"/>
        </w:trPr>
        <w:tc>
          <w:tcPr>
            <w:tcW w:w="576" w:type="dxa"/>
          </w:tcPr>
          <w:p w14:paraId="770F5052" w14:textId="0DF061D0"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39DCE707" w:rsidR="007C2DEC" w:rsidRPr="00D97775" w:rsidRDefault="007A7927" w:rsidP="00716BEC">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r w:rsidR="00D8275E">
              <w:rPr>
                <w:rFonts w:ascii="Times New Roman" w:hAnsi="Times New Roman" w:cs="Times New Roman"/>
                <w:color w:val="000000" w:themeColor="text1"/>
                <w:sz w:val="24"/>
                <w:szCs w:val="24"/>
                <w:lang w:val="en-US"/>
              </w:rPr>
              <w:t>05</w:t>
            </w:r>
            <w:r w:rsidR="001A7AB4" w:rsidRPr="002C5727">
              <w:rPr>
                <w:rFonts w:ascii="Times New Roman" w:hAnsi="Times New Roman" w:cs="Times New Roman"/>
                <w:color w:val="000000" w:themeColor="text1"/>
                <w:sz w:val="24"/>
                <w:szCs w:val="24"/>
                <w:lang w:val="uk-UA"/>
              </w:rPr>
              <w:t>0,00 грн. (</w:t>
            </w:r>
            <w:r>
              <w:rPr>
                <w:rFonts w:ascii="Times New Roman" w:hAnsi="Times New Roman" w:cs="Times New Roman"/>
                <w:color w:val="000000" w:themeColor="text1"/>
                <w:sz w:val="24"/>
                <w:szCs w:val="24"/>
                <w:lang w:val="uk-UA"/>
              </w:rPr>
              <w:t xml:space="preserve">Одинадцять </w:t>
            </w:r>
            <w:r w:rsidR="001A7AB4" w:rsidRPr="002C5727">
              <w:rPr>
                <w:rFonts w:ascii="Times New Roman" w:hAnsi="Times New Roman" w:cs="Times New Roman"/>
                <w:color w:val="000000" w:themeColor="text1"/>
                <w:sz w:val="24"/>
                <w:szCs w:val="24"/>
                <w:lang w:val="uk-UA"/>
              </w:rPr>
              <w:t xml:space="preserve">тисяч </w:t>
            </w:r>
            <w:r>
              <w:rPr>
                <w:rFonts w:ascii="Times New Roman" w:hAnsi="Times New Roman" w:cs="Times New Roman"/>
                <w:color w:val="000000" w:themeColor="text1"/>
                <w:sz w:val="24"/>
                <w:szCs w:val="24"/>
                <w:lang w:val="uk-UA"/>
              </w:rPr>
              <w:t>п’ят</w:t>
            </w:r>
            <w:r w:rsidR="00716BEC">
              <w:rPr>
                <w:rFonts w:ascii="Times New Roman" w:hAnsi="Times New Roman" w:cs="Times New Roman"/>
                <w:color w:val="000000" w:themeColor="text1"/>
                <w:sz w:val="24"/>
                <w:szCs w:val="24"/>
                <w:lang w:val="uk-UA"/>
              </w:rPr>
              <w:t>десят</w:t>
            </w:r>
            <w:bookmarkStart w:id="1" w:name="_GoBack"/>
            <w:bookmarkEnd w:id="1"/>
            <w:r>
              <w:rPr>
                <w:rFonts w:ascii="Times New Roman" w:hAnsi="Times New Roman" w:cs="Times New Roman"/>
                <w:color w:val="000000" w:themeColor="text1"/>
                <w:sz w:val="24"/>
                <w:szCs w:val="24"/>
                <w:lang w:val="uk-UA"/>
              </w:rPr>
              <w:t xml:space="preserve"> </w:t>
            </w:r>
            <w:r w:rsidR="001A7AB4" w:rsidRPr="002C5727">
              <w:rPr>
                <w:rFonts w:ascii="Times New Roman" w:hAnsi="Times New Roman" w:cs="Times New Roman"/>
                <w:color w:val="000000" w:themeColor="text1"/>
                <w:sz w:val="24"/>
                <w:szCs w:val="24"/>
                <w:lang w:val="uk-UA"/>
              </w:rPr>
              <w:t>грн. 00 коп.)</w:t>
            </w:r>
            <w:r w:rsidR="007C2DEC" w:rsidRPr="002C5727">
              <w:rPr>
                <w:rFonts w:ascii="Times New Roman" w:hAnsi="Times New Roman" w:cs="Times New Roman"/>
                <w:color w:val="000000" w:themeColor="text1"/>
                <w:sz w:val="24"/>
                <w:szCs w:val="24"/>
                <w:lang w:val="uk-UA"/>
              </w:rPr>
              <w:t xml:space="preserve"> з урахуванням ПДВ</w:t>
            </w:r>
          </w:p>
        </w:tc>
      </w:tr>
      <w:tr w:rsidR="009D5793" w:rsidRPr="00D97775" w14:paraId="77C1357C" w14:textId="77777777" w:rsidTr="00665050">
        <w:trPr>
          <w:trHeight w:val="520"/>
          <w:jc w:val="center"/>
        </w:trPr>
        <w:tc>
          <w:tcPr>
            <w:tcW w:w="576" w:type="dxa"/>
          </w:tcPr>
          <w:p w14:paraId="08EC691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5.</w:t>
            </w:r>
          </w:p>
        </w:tc>
        <w:tc>
          <w:tcPr>
            <w:tcW w:w="3218" w:type="dxa"/>
            <w:gridSpan w:val="2"/>
          </w:tcPr>
          <w:p w14:paraId="7088449C"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D97775" w14:paraId="339489F7" w14:textId="77777777" w:rsidTr="00665050">
        <w:trPr>
          <w:trHeight w:val="520"/>
          <w:jc w:val="center"/>
        </w:trPr>
        <w:tc>
          <w:tcPr>
            <w:tcW w:w="576" w:type="dxa"/>
          </w:tcPr>
          <w:p w14:paraId="4A2DD25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14:paraId="5AEBADB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D97775" w:rsidRDefault="009D5793" w:rsidP="00777905">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D97775" w14:paraId="044F5F1D" w14:textId="77777777" w:rsidTr="00665050">
        <w:trPr>
          <w:trHeight w:val="520"/>
          <w:jc w:val="center"/>
        </w:trPr>
        <w:tc>
          <w:tcPr>
            <w:tcW w:w="576" w:type="dxa"/>
          </w:tcPr>
          <w:p w14:paraId="647D8E7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Не перекладаються з іноземної на українську мову </w:t>
            </w:r>
            <w:r w:rsidRPr="00D97775">
              <w:rPr>
                <w:rFonts w:ascii="Times New Roman" w:hAnsi="Times New Roman"/>
                <w:sz w:val="24"/>
                <w:szCs w:val="24"/>
              </w:rPr>
              <w:lastRenderedPageBreak/>
              <w:t>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sidRPr="00D97775">
              <w:rPr>
                <w:rFonts w:ascii="Times New Roman" w:hAnsi="Times New Roman"/>
                <w:sz w:val="24"/>
                <w:szCs w:val="24"/>
              </w:rPr>
              <w:t xml:space="preserve"> мовою.</w:t>
            </w:r>
          </w:p>
        </w:tc>
      </w:tr>
      <w:tr w:rsidR="009D5793" w:rsidRPr="00D97775" w14:paraId="53BD804C" w14:textId="77777777" w:rsidTr="00665050">
        <w:trPr>
          <w:trHeight w:val="520"/>
          <w:jc w:val="center"/>
        </w:trPr>
        <w:tc>
          <w:tcPr>
            <w:tcW w:w="9996" w:type="dxa"/>
            <w:gridSpan w:val="4"/>
            <w:vAlign w:val="center"/>
          </w:tcPr>
          <w:p w14:paraId="74008A1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D97775" w14:paraId="2B9976F4" w14:textId="77777777" w:rsidTr="00E743AF">
        <w:trPr>
          <w:trHeight w:val="520"/>
          <w:jc w:val="center"/>
        </w:trPr>
        <w:tc>
          <w:tcPr>
            <w:tcW w:w="576" w:type="dxa"/>
            <w:tcBorders>
              <w:bottom w:val="single" w:sz="4" w:space="0" w:color="auto"/>
            </w:tcBorders>
          </w:tcPr>
          <w:p w14:paraId="27EFC0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A7906" w:rsidRDefault="00A9549E" w:rsidP="00777905">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A7906" w:rsidRDefault="0099059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D97775" w:rsidRDefault="00022B63"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9D5793" w:rsidRPr="00D97775" w14:paraId="2D4C9DC8" w14:textId="77777777" w:rsidTr="00E743AF">
        <w:trPr>
          <w:trHeight w:val="520"/>
          <w:jc w:val="center"/>
        </w:trPr>
        <w:tc>
          <w:tcPr>
            <w:tcW w:w="576" w:type="dxa"/>
            <w:tcBorders>
              <w:bottom w:val="single" w:sz="4" w:space="0" w:color="auto"/>
            </w:tcBorders>
          </w:tcPr>
          <w:p w14:paraId="3975363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A7906" w:rsidRDefault="00653A4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9D5793" w:rsidRPr="00D97775" w14:paraId="629385D1" w14:textId="77777777" w:rsidTr="00665050">
        <w:trPr>
          <w:trHeight w:val="520"/>
          <w:jc w:val="center"/>
        </w:trPr>
        <w:tc>
          <w:tcPr>
            <w:tcW w:w="576" w:type="dxa"/>
          </w:tcPr>
          <w:p w14:paraId="68796B6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1.</w:t>
            </w:r>
          </w:p>
        </w:tc>
        <w:tc>
          <w:tcPr>
            <w:tcW w:w="3218" w:type="dxa"/>
            <w:gridSpan w:val="2"/>
          </w:tcPr>
          <w:p w14:paraId="151993FA"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D97775" w:rsidRDefault="00002103" w:rsidP="00777905">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006D60E3" w:rsidRPr="00D97775">
              <w:rPr>
                <w:rFonts w:ascii="Times New Roman" w:hAnsi="Times New Roman"/>
                <w:i/>
                <w:sz w:val="24"/>
                <w:szCs w:val="24"/>
                <w:shd w:val="solid" w:color="FFFFFF" w:fill="FFFFFF"/>
                <w:lang w:eastAsia="en-US"/>
              </w:rPr>
              <w:t>Тендерні</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пропозиції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подаються</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відповідно</w:t>
            </w:r>
            <w:proofErr w:type="spellEnd"/>
            <w:r w:rsidR="006D60E3" w:rsidRPr="00D97775">
              <w:rPr>
                <w:rFonts w:ascii="Times New Roman" w:hAnsi="Times New Roman"/>
                <w:i/>
                <w:sz w:val="24"/>
                <w:szCs w:val="24"/>
                <w:shd w:val="solid" w:color="FFFFFF" w:fill="FFFFFF"/>
                <w:lang w:eastAsia="en-US"/>
              </w:rPr>
              <w:t xml:space="preserve"> </w:t>
            </w:r>
            <w:proofErr w:type="gramStart"/>
            <w:r w:rsidR="006D60E3" w:rsidRPr="00D97775">
              <w:rPr>
                <w:rFonts w:ascii="Times New Roman" w:hAnsi="Times New Roman"/>
                <w:i/>
                <w:sz w:val="24"/>
                <w:szCs w:val="24"/>
                <w:shd w:val="solid" w:color="FFFFFF" w:fill="FFFFFF"/>
                <w:lang w:eastAsia="en-US"/>
              </w:rPr>
              <w:t>до</w:t>
            </w:r>
            <w:r w:rsidR="00526367" w:rsidRPr="00D97775">
              <w:rPr>
                <w:rFonts w:ascii="Times New Roman" w:hAnsi="Times New Roman"/>
                <w:i/>
                <w:sz w:val="24"/>
                <w:szCs w:val="24"/>
                <w:shd w:val="solid" w:color="FFFFFF" w:fill="FFFFFF"/>
                <w:lang w:val="uk-UA" w:eastAsia="en-US"/>
              </w:rPr>
              <w:t xml:space="preserve"> </w:t>
            </w:r>
            <w:r w:rsidR="006D60E3" w:rsidRPr="00D97775">
              <w:rPr>
                <w:rFonts w:ascii="Times New Roman" w:hAnsi="Times New Roman"/>
                <w:i/>
                <w:sz w:val="24"/>
                <w:szCs w:val="24"/>
                <w:shd w:val="solid" w:color="FFFFFF" w:fill="FFFFFF"/>
                <w:lang w:eastAsia="en-US"/>
              </w:rPr>
              <w:t>порядку</w:t>
            </w:r>
            <w:proofErr w:type="gram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визначеного</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статтею</w:t>
            </w:r>
            <w:proofErr w:type="spellEnd"/>
            <w:r w:rsidR="006D60E3" w:rsidRPr="00D97775">
              <w:rPr>
                <w:rFonts w:ascii="Times New Roman" w:hAnsi="Times New Roman"/>
                <w:i/>
                <w:sz w:val="24"/>
                <w:szCs w:val="24"/>
                <w:shd w:val="solid" w:color="FFFFFF" w:fill="FFFFFF"/>
                <w:lang w:eastAsia="en-US"/>
              </w:rPr>
              <w:t xml:space="preserve"> 26 Закону, </w:t>
            </w:r>
            <w:proofErr w:type="spellStart"/>
            <w:r w:rsidR="006D60E3" w:rsidRPr="00D97775">
              <w:rPr>
                <w:rFonts w:ascii="Times New Roman" w:hAnsi="Times New Roman"/>
                <w:i/>
                <w:sz w:val="24"/>
                <w:szCs w:val="24"/>
                <w:shd w:val="solid" w:color="FFFFFF" w:fill="FFFFFF"/>
                <w:lang w:eastAsia="en-US"/>
              </w:rPr>
              <w:t>крім</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положень</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частин</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четвертої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шостої</w:t>
            </w:r>
            <w:proofErr w:type="spellEnd"/>
            <w:r w:rsidR="006D60E3" w:rsidRPr="00D97775">
              <w:rPr>
                <w:rFonts w:ascii="Times New Roman" w:hAnsi="Times New Roman"/>
                <w:i/>
                <w:sz w:val="24"/>
                <w:szCs w:val="24"/>
                <w:shd w:val="solid" w:color="FFFFFF" w:fill="FFFFFF"/>
                <w:lang w:eastAsia="en-US"/>
              </w:rPr>
              <w:t xml:space="preserve"> та </w:t>
            </w:r>
            <w:proofErr w:type="spellStart"/>
            <w:r w:rsidR="006D60E3" w:rsidRPr="00D97775">
              <w:rPr>
                <w:rFonts w:ascii="Times New Roman" w:hAnsi="Times New Roman"/>
                <w:i/>
                <w:sz w:val="24"/>
                <w:szCs w:val="24"/>
                <w:shd w:val="solid" w:color="FFFFFF" w:fill="FFFFFF"/>
                <w:lang w:eastAsia="en-US"/>
              </w:rPr>
              <w:t>сьомої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статті</w:t>
            </w:r>
            <w:proofErr w:type="spellEnd"/>
            <w:r w:rsidR="006D60E3" w:rsidRPr="00D97775">
              <w:rPr>
                <w:rFonts w:ascii="Times New Roman" w:hAnsi="Times New Roman"/>
                <w:i/>
                <w:sz w:val="24"/>
                <w:szCs w:val="24"/>
                <w:shd w:val="solid" w:color="FFFFFF" w:fill="FFFFFF"/>
                <w:lang w:eastAsia="en-US"/>
              </w:rPr>
              <w:t xml:space="preserve"> 26 Закону.</w:t>
            </w:r>
          </w:p>
          <w:p w14:paraId="114E9D96" w14:textId="6620DA8A" w:rsidR="009D5793" w:rsidRDefault="0005011E" w:rsidP="00777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1.</w:t>
            </w:r>
            <w:r w:rsidR="00002103" w:rsidRPr="00D97775">
              <w:rPr>
                <w:rFonts w:ascii="Times New Roman" w:hAnsi="Times New Roman" w:cs="Times New Roman"/>
                <w:color w:val="auto"/>
                <w:sz w:val="24"/>
                <w:szCs w:val="24"/>
                <w:lang w:val="uk-UA" w:eastAsia="uk-UA"/>
              </w:rPr>
              <w:t>2</w:t>
            </w:r>
            <w:r w:rsidRPr="00D97775">
              <w:rPr>
                <w:rFonts w:ascii="Times New Roman" w:hAnsi="Times New Roman" w:cs="Times New Roman"/>
                <w:color w:val="auto"/>
                <w:sz w:val="24"/>
                <w:szCs w:val="24"/>
                <w:lang w:val="uk-UA" w:eastAsia="uk-UA"/>
              </w:rPr>
              <w:t xml:space="preserve">. </w:t>
            </w:r>
            <w:r w:rsidR="007B696B"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149BBC7" w14:textId="08C98A77"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4B5711A" w14:textId="4D0E30F1"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у статті 17 Закону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156CDCF7" w14:textId="5DAEF842" w:rsidR="007B696B" w:rsidRPr="00D97775"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7CC0D356" w14:textId="290DBC63"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sidR="009921A6">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sidR="007B696B">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sidR="009921A6">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787A43" w14:textId="549E7AB4" w:rsidR="009D5793"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ED640CD" w14:textId="2BB67926" w:rsidR="0075544F" w:rsidRPr="00D97775" w:rsidRDefault="0075544F"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sidR="002F08F6">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1856F1DF" w14:textId="33CC44A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w:t>
            </w:r>
            <w:r w:rsidR="00306353" w:rsidRPr="00D97775">
              <w:rPr>
                <w:rFonts w:ascii="Times New Roman" w:hAnsi="Times New Roman" w:cs="Times New Roman"/>
                <w:color w:val="auto"/>
                <w:sz w:val="24"/>
                <w:szCs w:val="24"/>
                <w:lang w:val="uk-UA" w:eastAsia="uk-UA"/>
              </w:rPr>
              <w:t>є</w:t>
            </w:r>
            <w:r w:rsidRPr="00D97775">
              <w:rPr>
                <w:rFonts w:ascii="Times New Roman" w:hAnsi="Times New Roman" w:cs="Times New Roman"/>
                <w:color w:val="auto"/>
                <w:sz w:val="24"/>
                <w:szCs w:val="24"/>
                <w:lang w:val="uk-UA" w:eastAsia="uk-UA"/>
              </w:rPr>
              <w:t>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sidR="00C956A5">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sidR="002F08F6">
              <w:rPr>
                <w:rFonts w:ascii="Times New Roman" w:hAnsi="Times New Roman" w:cs="Times New Roman"/>
                <w:color w:val="auto"/>
                <w:sz w:val="24"/>
                <w:szCs w:val="24"/>
                <w:lang w:val="uk-UA" w:eastAsia="uk-UA"/>
              </w:rPr>
              <w:t xml:space="preserve">відповідно </w:t>
            </w:r>
            <w:r w:rsidR="002F08F6" w:rsidRPr="002F08F6">
              <w:rPr>
                <w:rFonts w:ascii="Times New Roman" w:hAnsi="Times New Roman" w:cs="Times New Roman"/>
                <w:b/>
                <w:color w:val="auto"/>
                <w:sz w:val="24"/>
                <w:szCs w:val="24"/>
                <w:lang w:val="uk-UA" w:eastAsia="uk-UA"/>
              </w:rPr>
              <w:t>Додатку №4</w:t>
            </w:r>
            <w:r w:rsidR="002F08F6">
              <w:rPr>
                <w:rFonts w:ascii="Times New Roman" w:hAnsi="Times New Roman" w:cs="Times New Roman"/>
                <w:b/>
                <w:color w:val="auto"/>
                <w:sz w:val="24"/>
                <w:szCs w:val="24"/>
                <w:lang w:val="uk-UA" w:eastAsia="uk-UA"/>
              </w:rPr>
              <w:t xml:space="preserve"> (</w:t>
            </w:r>
            <w:r w:rsidR="00C956A5" w:rsidRPr="007B696B">
              <w:rPr>
                <w:rFonts w:ascii="Times New Roman" w:hAnsi="Times New Roman" w:cs="Times New Roman"/>
                <w:b/>
                <w:color w:val="auto"/>
                <w:sz w:val="24"/>
                <w:szCs w:val="24"/>
                <w:lang w:val="uk-UA" w:eastAsia="uk-UA"/>
              </w:rPr>
              <w:t>згідно окремо завантаженого файлу</w:t>
            </w:r>
            <w:r w:rsidR="002F08F6">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5A89BDEB"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D97775" w:rsidRDefault="009D5793" w:rsidP="00777905">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3</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4</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-копій придатних для </w:t>
            </w:r>
            <w:proofErr w:type="spellStart"/>
            <w:r w:rsidR="009D5793" w:rsidRPr="00D97775">
              <w:rPr>
                <w:rFonts w:ascii="Times New Roman" w:eastAsia="Arial" w:hAnsi="Times New Roman"/>
                <w:sz w:val="24"/>
                <w:szCs w:val="24"/>
              </w:rPr>
              <w:t>машинозчитування</w:t>
            </w:r>
            <w:proofErr w:type="spellEnd"/>
            <w:r w:rsidR="009D5793" w:rsidRPr="00D97775">
              <w:rPr>
                <w:rFonts w:ascii="Times New Roman" w:eastAsia="Arial" w:hAnsi="Times New Roman"/>
                <w:sz w:val="24"/>
                <w:szCs w:val="24"/>
              </w:rPr>
              <w:t xml:space="preserve"> (файли з розширенням «..</w:t>
            </w:r>
            <w:proofErr w:type="spellStart"/>
            <w:r w:rsidR="009D5793" w:rsidRPr="00D97775">
              <w:rPr>
                <w:rFonts w:ascii="Times New Roman" w:eastAsia="Arial" w:hAnsi="Times New Roman"/>
                <w:sz w:val="24"/>
                <w:szCs w:val="24"/>
              </w:rPr>
              <w:t>pdf</w:t>
            </w:r>
            <w:proofErr w:type="spellEnd"/>
            <w:r w:rsidR="009D5793" w:rsidRPr="00D97775">
              <w:rPr>
                <w:rFonts w:ascii="Times New Roman" w:eastAsia="Arial" w:hAnsi="Times New Roman"/>
                <w:sz w:val="24"/>
                <w:szCs w:val="24"/>
              </w:rPr>
              <w:t>.», «..</w:t>
            </w:r>
            <w:proofErr w:type="spellStart"/>
            <w:r w:rsidR="009D5793" w:rsidRPr="00D97775">
              <w:rPr>
                <w:rFonts w:ascii="Times New Roman" w:eastAsia="Arial" w:hAnsi="Times New Roman"/>
                <w:sz w:val="24"/>
                <w:szCs w:val="24"/>
              </w:rPr>
              <w:t>jpeg</w:t>
            </w:r>
            <w:proofErr w:type="spellEnd"/>
            <w:r w:rsidR="009D5793"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w:t>
            </w:r>
            <w:r w:rsidR="009D5793" w:rsidRPr="00D97775">
              <w:rPr>
                <w:rFonts w:ascii="Times New Roman" w:eastAsia="Arial" w:hAnsi="Times New Roman"/>
                <w:sz w:val="24"/>
                <w:szCs w:val="24"/>
              </w:rPr>
              <w:lastRenderedPageBreak/>
              <w:t>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D97775" w:rsidRDefault="0005011E" w:rsidP="00777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5</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009D5793" w:rsidRPr="00D97775">
                <w:rPr>
                  <w:rFonts w:ascii="Times New Roman" w:eastAsia="Arial" w:hAnsi="Times New Roman"/>
                  <w:sz w:val="24"/>
                  <w:szCs w:val="24"/>
                </w:rPr>
                <w:t>"Про електронні документи та електронний документообіг"</w:t>
              </w:r>
            </w:hyperlink>
            <w:r w:rsidR="009D5793" w:rsidRPr="00D97775">
              <w:rPr>
                <w:rFonts w:ascii="Times New Roman" w:eastAsia="Arial" w:hAnsi="Times New Roman"/>
                <w:sz w:val="24"/>
                <w:szCs w:val="24"/>
              </w:rPr>
              <w:t xml:space="preserve"> та </w:t>
            </w:r>
            <w:hyperlink r:id="rId9" w:tgtFrame="_blank" w:history="1">
              <w:r w:rsidR="009D5793"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D97775">
              <w:rPr>
                <w:rFonts w:ascii="Times New Roman" w:hAnsi="Times New Roman"/>
                <w:color w:val="000000"/>
                <w:sz w:val="24"/>
                <w:szCs w:val="24"/>
              </w:rPr>
              <w:t>6</w:t>
            </w:r>
            <w:r w:rsidRPr="00D97775">
              <w:rPr>
                <w:rFonts w:ascii="Times New Roman" w:hAnsi="Times New Roman"/>
                <w:color w:val="000000"/>
                <w:sz w:val="24"/>
                <w:szCs w:val="24"/>
              </w:rPr>
              <w:t>. цієї документації.</w:t>
            </w:r>
          </w:p>
          <w:p w14:paraId="1540389B" w14:textId="19787D42"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6</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D97775" w:rsidRDefault="009D5793" w:rsidP="00777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7</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712B35" w14:textId="0548693B" w:rsidR="00B008D5" w:rsidRPr="005A7906" w:rsidRDefault="0005011E" w:rsidP="005A7906">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8</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009D5793" w:rsidRPr="00D97775">
              <w:rPr>
                <w:rFonts w:ascii="Times New Roman" w:eastAsia="Arial" w:hAnsi="Times New Roman"/>
                <w:sz w:val="24"/>
                <w:szCs w:val="24"/>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D5793" w:rsidRPr="00D97775" w14:paraId="11212B07" w14:textId="77777777" w:rsidTr="00665050">
        <w:trPr>
          <w:trHeight w:val="400"/>
          <w:jc w:val="center"/>
        </w:trPr>
        <w:tc>
          <w:tcPr>
            <w:tcW w:w="576" w:type="dxa"/>
          </w:tcPr>
          <w:p w14:paraId="50817C9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D97775" w:rsidRDefault="009D5793" w:rsidP="00777905">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D97775" w:rsidRDefault="009D5793" w:rsidP="00777905">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D5793" w:rsidRPr="00D97775" w14:paraId="19F08BB7" w14:textId="77777777" w:rsidTr="00665050">
        <w:trPr>
          <w:trHeight w:val="520"/>
          <w:jc w:val="center"/>
        </w:trPr>
        <w:tc>
          <w:tcPr>
            <w:tcW w:w="576" w:type="dxa"/>
          </w:tcPr>
          <w:p w14:paraId="407C57F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9D5793" w:rsidRPr="00D97775" w:rsidRDefault="0075544F" w:rsidP="00777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75544F">
              <w:rPr>
                <w:rFonts w:ascii="Times New Roman" w:eastAsia="Times New Roman" w:hAnsi="Times New Roman" w:cs="Times New Roman"/>
                <w:color w:val="auto"/>
                <w:sz w:val="24"/>
                <w:szCs w:val="24"/>
                <w:lang w:val="uk-UA"/>
              </w:rPr>
              <w:t>Не передбачається</w:t>
            </w:r>
            <w:r w:rsidR="009D5793" w:rsidRPr="00D97775">
              <w:rPr>
                <w:rFonts w:ascii="Times New Roman" w:eastAsia="Times New Roman" w:hAnsi="Times New Roman" w:cs="Times New Roman"/>
                <w:color w:val="auto"/>
                <w:sz w:val="24"/>
                <w:szCs w:val="24"/>
                <w:lang w:val="uk-UA"/>
              </w:rPr>
              <w:t>.</w:t>
            </w:r>
          </w:p>
        </w:tc>
      </w:tr>
      <w:tr w:rsidR="009D5793" w:rsidRPr="00D97775" w14:paraId="4205013C" w14:textId="77777777" w:rsidTr="00AA6B48">
        <w:trPr>
          <w:trHeight w:val="132"/>
          <w:jc w:val="center"/>
        </w:trPr>
        <w:tc>
          <w:tcPr>
            <w:tcW w:w="576" w:type="dxa"/>
          </w:tcPr>
          <w:p w14:paraId="3C2CAFF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D34E627" w:rsidR="0062327B" w:rsidRPr="00D97775" w:rsidRDefault="0062327B"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протягом 1</w:t>
            </w:r>
            <w:r w:rsidR="0075544F" w:rsidRPr="001A7AB4">
              <w:rPr>
                <w:rFonts w:ascii="Times New Roman" w:hAnsi="Times New Roman"/>
                <w:sz w:val="24"/>
                <w:szCs w:val="24"/>
              </w:rPr>
              <w:t>2</w:t>
            </w:r>
            <w:r w:rsidRPr="001A7AB4">
              <w:rPr>
                <w:rFonts w:ascii="Times New Roman" w:hAnsi="Times New Roman"/>
                <w:sz w:val="24"/>
                <w:szCs w:val="24"/>
              </w:rPr>
              <w:t>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D97775" w14:paraId="3896AA48" w14:textId="77777777" w:rsidTr="00665050">
        <w:trPr>
          <w:trHeight w:val="520"/>
          <w:jc w:val="center"/>
        </w:trPr>
        <w:tc>
          <w:tcPr>
            <w:tcW w:w="576" w:type="dxa"/>
          </w:tcPr>
          <w:p w14:paraId="550D280C"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53548F1" w14:textId="77777777" w:rsidR="007A7927" w:rsidRPr="00D97775" w:rsidRDefault="007A7927" w:rsidP="007A7927">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w:t>
            </w:r>
            <w:r>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та інформація про спосіб підтвердження відповідності учасників установленим критеріям і вимогам згідно із законодавством.</w:t>
            </w:r>
          </w:p>
          <w:p w14:paraId="183C2F34" w14:textId="77777777" w:rsidR="007A7927" w:rsidRPr="00D97775" w:rsidRDefault="007A7927" w:rsidP="007A7927">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xml:space="preserve">. </w:t>
            </w:r>
          </w:p>
          <w:p w14:paraId="2CD2F8CC" w14:textId="77777777" w:rsidR="009D5793" w:rsidRPr="00D97775" w:rsidRDefault="009D5793" w:rsidP="00777905">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5E16108B"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з урахуванням положень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F859EDB"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Підстави, встановлені статтею 17 Закону.</w:t>
            </w:r>
          </w:p>
          <w:p w14:paraId="142C02CA"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773C0F1"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BDDB48"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 xml:space="preserve">2) відомості про юридичну особу, яка є учасником процедури закупівлі, </w:t>
            </w:r>
            <w:proofErr w:type="spellStart"/>
            <w:r w:rsidRPr="007A7927">
              <w:rPr>
                <w:rFonts w:ascii="Times New Roman" w:hAnsi="Times New Roman"/>
                <w:sz w:val="24"/>
                <w:szCs w:val="24"/>
              </w:rPr>
              <w:t>внесено</w:t>
            </w:r>
            <w:proofErr w:type="spellEnd"/>
            <w:r w:rsidRPr="007A7927">
              <w:rPr>
                <w:rFonts w:ascii="Times New Roman" w:hAnsi="Times New Roman"/>
                <w:sz w:val="24"/>
                <w:szCs w:val="24"/>
              </w:rPr>
              <w:t xml:space="preserve"> до Єдиного державного реєстру осіб, які вчинили корупційні або пов’язані з </w:t>
            </w:r>
            <w:r w:rsidRPr="007A7927">
              <w:rPr>
                <w:rFonts w:ascii="Times New Roman" w:hAnsi="Times New Roman"/>
                <w:sz w:val="24"/>
                <w:szCs w:val="24"/>
              </w:rPr>
              <w:lastRenderedPageBreak/>
              <w:t>корупцією правопорушення;</w:t>
            </w:r>
          </w:p>
          <w:p w14:paraId="44922B34" w14:textId="77777777" w:rsidR="007A7927" w:rsidRPr="007A7927" w:rsidRDefault="007A7927" w:rsidP="007A7927">
            <w:pPr>
              <w:widowControl w:val="0"/>
              <w:spacing w:after="0" w:line="240" w:lineRule="auto"/>
              <w:ind w:firstLine="637"/>
              <w:jc w:val="both"/>
              <w:rPr>
                <w:rFonts w:ascii="Times New Roman" w:hAnsi="Times New Roman"/>
                <w:sz w:val="24"/>
                <w:szCs w:val="24"/>
              </w:rPr>
            </w:pPr>
          </w:p>
          <w:p w14:paraId="36903FC2"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AD575"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7927">
              <w:rPr>
                <w:rFonts w:ascii="Times New Roman" w:hAnsi="Times New Roman"/>
                <w:sz w:val="24"/>
                <w:szCs w:val="24"/>
              </w:rPr>
              <w:t>антиконкурентних</w:t>
            </w:r>
            <w:proofErr w:type="spellEnd"/>
            <w:r w:rsidRPr="007A7927">
              <w:rPr>
                <w:rFonts w:ascii="Times New Roman" w:hAnsi="Times New Roman"/>
                <w:sz w:val="24"/>
                <w:szCs w:val="24"/>
              </w:rPr>
              <w:t xml:space="preserve"> узгоджених дій, що стосуються спотворення результатів тендерів;</w:t>
            </w:r>
          </w:p>
          <w:p w14:paraId="0A0BDD7F"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3D0B83"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EF40CF"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962315"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FCCCD52"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EDA3D3"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B291D2"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 xml:space="preserve">11) учасник процедури закупівлі або кінцевий </w:t>
            </w:r>
            <w:proofErr w:type="spellStart"/>
            <w:r w:rsidRPr="007A7927">
              <w:rPr>
                <w:rFonts w:ascii="Times New Roman" w:hAnsi="Times New Roman"/>
                <w:sz w:val="24"/>
                <w:szCs w:val="24"/>
              </w:rPr>
              <w:t>бенефіціарний</w:t>
            </w:r>
            <w:proofErr w:type="spellEnd"/>
            <w:r w:rsidRPr="007A792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690F9A8" w14:textId="77777777" w:rsidR="007A7927" w:rsidRPr="007A7927" w:rsidRDefault="007A7927" w:rsidP="007A7927">
            <w:pPr>
              <w:widowControl w:val="0"/>
              <w:spacing w:after="0" w:line="240" w:lineRule="auto"/>
              <w:ind w:firstLine="637"/>
              <w:jc w:val="both"/>
              <w:rPr>
                <w:rFonts w:ascii="Times New Roman" w:hAnsi="Times New Roman"/>
                <w:sz w:val="24"/>
                <w:szCs w:val="24"/>
              </w:rPr>
            </w:pPr>
            <w:r w:rsidRPr="007A7927">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7A7927">
              <w:rPr>
                <w:rFonts w:ascii="Times New Roman" w:hAnsi="Times New Roman"/>
                <w:sz w:val="24"/>
                <w:szCs w:val="24"/>
              </w:rPr>
              <w:lastRenderedPageBreak/>
              <w:t>дитячої праці чи будь-якими формами торгівлі людьми.</w:t>
            </w:r>
          </w:p>
          <w:p w14:paraId="3624B092" w14:textId="62C69019" w:rsidR="00056A0E" w:rsidRPr="00D10F34" w:rsidRDefault="007A7927" w:rsidP="007A7927">
            <w:pPr>
              <w:pStyle w:val="11"/>
              <w:widowControl w:val="0"/>
              <w:spacing w:line="240" w:lineRule="auto"/>
              <w:ind w:firstLine="709"/>
              <w:jc w:val="both"/>
              <w:rPr>
                <w:rFonts w:ascii="Times New Roman" w:hAnsi="Times New Roman" w:cs="Times New Roman"/>
                <w:color w:val="000000" w:themeColor="text1"/>
                <w:sz w:val="24"/>
                <w:szCs w:val="24"/>
                <w:lang w:val="uk-UA"/>
              </w:rPr>
            </w:pPr>
            <w:proofErr w:type="spellStart"/>
            <w:r w:rsidRPr="007A7927">
              <w:rPr>
                <w:rFonts w:ascii="Times New Roman" w:hAnsi="Times New Roman"/>
                <w:sz w:val="24"/>
                <w:szCs w:val="24"/>
              </w:rPr>
              <w:t>Замовник</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може</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прийняти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рішення</w:t>
            </w:r>
            <w:proofErr w:type="spellEnd"/>
            <w:r w:rsidRPr="007A7927">
              <w:rPr>
                <w:rFonts w:ascii="Times New Roman" w:hAnsi="Times New Roman"/>
                <w:sz w:val="24"/>
                <w:szCs w:val="24"/>
              </w:rPr>
              <w:t xml:space="preserve"> про </w:t>
            </w:r>
            <w:proofErr w:type="spellStart"/>
            <w:r w:rsidRPr="007A7927">
              <w:rPr>
                <w:rFonts w:ascii="Times New Roman" w:hAnsi="Times New Roman"/>
                <w:sz w:val="24"/>
                <w:szCs w:val="24"/>
              </w:rPr>
              <w:t>відмову</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учаснику</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процедури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закупівлі</w:t>
            </w:r>
            <w:proofErr w:type="spellEnd"/>
            <w:r w:rsidRPr="007A7927">
              <w:rPr>
                <w:rFonts w:ascii="Times New Roman" w:hAnsi="Times New Roman"/>
                <w:sz w:val="24"/>
                <w:szCs w:val="24"/>
              </w:rPr>
              <w:t xml:space="preserve"> в </w:t>
            </w:r>
            <w:proofErr w:type="spellStart"/>
            <w:r w:rsidRPr="007A7927">
              <w:rPr>
                <w:rFonts w:ascii="Times New Roman" w:hAnsi="Times New Roman"/>
                <w:sz w:val="24"/>
                <w:szCs w:val="24"/>
              </w:rPr>
              <w:t>участі</w:t>
            </w:r>
            <w:proofErr w:type="spellEnd"/>
            <w:r w:rsidRPr="007A7927">
              <w:rPr>
                <w:rFonts w:ascii="Times New Roman" w:hAnsi="Times New Roman"/>
                <w:sz w:val="24"/>
                <w:szCs w:val="24"/>
              </w:rPr>
              <w:t xml:space="preserve"> у </w:t>
            </w:r>
            <w:proofErr w:type="spellStart"/>
            <w:r w:rsidRPr="007A7927">
              <w:rPr>
                <w:rFonts w:ascii="Times New Roman" w:hAnsi="Times New Roman"/>
                <w:sz w:val="24"/>
                <w:szCs w:val="24"/>
              </w:rPr>
              <w:t>відкритих</w:t>
            </w:r>
            <w:proofErr w:type="spellEnd"/>
            <w:r w:rsidRPr="007A7927">
              <w:rPr>
                <w:rFonts w:ascii="Times New Roman" w:hAnsi="Times New Roman"/>
                <w:sz w:val="24"/>
                <w:szCs w:val="24"/>
              </w:rPr>
              <w:t xml:space="preserve"> торгах та </w:t>
            </w:r>
            <w:proofErr w:type="spellStart"/>
            <w:r w:rsidRPr="007A7927">
              <w:rPr>
                <w:rFonts w:ascii="Times New Roman" w:hAnsi="Times New Roman"/>
                <w:sz w:val="24"/>
                <w:szCs w:val="24"/>
              </w:rPr>
              <w:t>може</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відхилити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тендерну</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пропозицію</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учасника</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процедури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закупівлі</w:t>
            </w:r>
            <w:proofErr w:type="spellEnd"/>
            <w:r w:rsidRPr="007A7927">
              <w:rPr>
                <w:rFonts w:ascii="Times New Roman" w:hAnsi="Times New Roman"/>
                <w:sz w:val="24"/>
                <w:szCs w:val="24"/>
              </w:rPr>
              <w:t xml:space="preserve"> в </w:t>
            </w:r>
            <w:proofErr w:type="spellStart"/>
            <w:r w:rsidRPr="007A7927">
              <w:rPr>
                <w:rFonts w:ascii="Times New Roman" w:hAnsi="Times New Roman"/>
                <w:sz w:val="24"/>
                <w:szCs w:val="24"/>
              </w:rPr>
              <w:t>разі</w:t>
            </w:r>
            <w:proofErr w:type="spellEnd"/>
            <w:r w:rsidRPr="007A7927">
              <w:rPr>
                <w:rFonts w:ascii="Times New Roman" w:hAnsi="Times New Roman"/>
                <w:sz w:val="24"/>
                <w:szCs w:val="24"/>
              </w:rPr>
              <w:t xml:space="preserve">, коли </w:t>
            </w:r>
            <w:proofErr w:type="spellStart"/>
            <w:r w:rsidRPr="007A7927">
              <w:rPr>
                <w:rFonts w:ascii="Times New Roman" w:hAnsi="Times New Roman"/>
                <w:sz w:val="24"/>
                <w:szCs w:val="24"/>
              </w:rPr>
              <w:t>учасник</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процедури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закупівлі</w:t>
            </w:r>
            <w:proofErr w:type="spellEnd"/>
            <w:r w:rsidRPr="007A7927">
              <w:rPr>
                <w:rFonts w:ascii="Times New Roman" w:hAnsi="Times New Roman"/>
                <w:sz w:val="24"/>
                <w:szCs w:val="24"/>
              </w:rPr>
              <w:t xml:space="preserve"> не </w:t>
            </w:r>
            <w:proofErr w:type="spellStart"/>
            <w:r w:rsidRPr="007A7927">
              <w:rPr>
                <w:rFonts w:ascii="Times New Roman" w:hAnsi="Times New Roman"/>
                <w:sz w:val="24"/>
                <w:szCs w:val="24"/>
              </w:rPr>
              <w:t>виконав</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свої</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зобов’язання</w:t>
            </w:r>
            <w:proofErr w:type="spellEnd"/>
            <w:r w:rsidRPr="007A7927">
              <w:rPr>
                <w:rFonts w:ascii="Times New Roman" w:hAnsi="Times New Roman"/>
                <w:sz w:val="24"/>
                <w:szCs w:val="24"/>
              </w:rPr>
              <w:t xml:space="preserve"> за </w:t>
            </w:r>
            <w:proofErr w:type="spellStart"/>
            <w:r w:rsidRPr="007A7927">
              <w:rPr>
                <w:rFonts w:ascii="Times New Roman" w:hAnsi="Times New Roman"/>
                <w:sz w:val="24"/>
                <w:szCs w:val="24"/>
              </w:rPr>
              <w:t>раніше</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укладеним</w:t>
            </w:r>
            <w:proofErr w:type="spellEnd"/>
            <w:r w:rsidRPr="007A7927">
              <w:rPr>
                <w:rFonts w:ascii="Times New Roman" w:hAnsi="Times New Roman"/>
                <w:sz w:val="24"/>
                <w:szCs w:val="24"/>
              </w:rPr>
              <w:t xml:space="preserve"> договором про </w:t>
            </w:r>
            <w:proofErr w:type="spellStart"/>
            <w:r w:rsidRPr="007A7927">
              <w:rPr>
                <w:rFonts w:ascii="Times New Roman" w:hAnsi="Times New Roman"/>
                <w:sz w:val="24"/>
                <w:szCs w:val="24"/>
              </w:rPr>
              <w:t>закупівлю</w:t>
            </w:r>
            <w:proofErr w:type="spellEnd"/>
            <w:r w:rsidRPr="007A7927">
              <w:rPr>
                <w:rFonts w:ascii="Times New Roman" w:hAnsi="Times New Roman"/>
                <w:sz w:val="24"/>
                <w:szCs w:val="24"/>
              </w:rPr>
              <w:t xml:space="preserve"> з </w:t>
            </w:r>
            <w:proofErr w:type="spellStart"/>
            <w:r w:rsidRPr="007A7927">
              <w:rPr>
                <w:rFonts w:ascii="Times New Roman" w:hAnsi="Times New Roman"/>
                <w:sz w:val="24"/>
                <w:szCs w:val="24"/>
              </w:rPr>
              <w:t>цим</w:t>
            </w:r>
            <w:proofErr w:type="spellEnd"/>
            <w:r w:rsidRPr="007A7927">
              <w:rPr>
                <w:rFonts w:ascii="Times New Roman" w:hAnsi="Times New Roman"/>
                <w:sz w:val="24"/>
                <w:szCs w:val="24"/>
              </w:rPr>
              <w:t xml:space="preserve"> самим </w:t>
            </w:r>
            <w:proofErr w:type="spellStart"/>
            <w:r w:rsidRPr="007A7927">
              <w:rPr>
                <w:rFonts w:ascii="Times New Roman" w:hAnsi="Times New Roman"/>
                <w:sz w:val="24"/>
                <w:szCs w:val="24"/>
              </w:rPr>
              <w:t>замовником</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що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призвело</w:t>
            </w:r>
            <w:proofErr w:type="spellEnd"/>
            <w:r w:rsidRPr="007A7927">
              <w:rPr>
                <w:rFonts w:ascii="Times New Roman" w:hAnsi="Times New Roman"/>
                <w:sz w:val="24"/>
                <w:szCs w:val="24"/>
              </w:rPr>
              <w:t xml:space="preserve"> до </w:t>
            </w:r>
            <w:proofErr w:type="spellStart"/>
            <w:r w:rsidRPr="007A7927">
              <w:rPr>
                <w:rFonts w:ascii="Times New Roman" w:hAnsi="Times New Roman"/>
                <w:sz w:val="24"/>
                <w:szCs w:val="24"/>
              </w:rPr>
              <w:t>його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дострокового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розірвання</w:t>
            </w:r>
            <w:proofErr w:type="spellEnd"/>
            <w:r w:rsidRPr="007A7927">
              <w:rPr>
                <w:rFonts w:ascii="Times New Roman" w:hAnsi="Times New Roman"/>
                <w:sz w:val="24"/>
                <w:szCs w:val="24"/>
              </w:rPr>
              <w:t xml:space="preserve">, і </w:t>
            </w:r>
            <w:proofErr w:type="spellStart"/>
            <w:r w:rsidRPr="007A7927">
              <w:rPr>
                <w:rFonts w:ascii="Times New Roman" w:hAnsi="Times New Roman"/>
                <w:sz w:val="24"/>
                <w:szCs w:val="24"/>
              </w:rPr>
              <w:t>було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застосовано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санкції</w:t>
            </w:r>
            <w:proofErr w:type="spellEnd"/>
            <w:r w:rsidRPr="007A7927">
              <w:rPr>
                <w:rFonts w:ascii="Times New Roman" w:hAnsi="Times New Roman"/>
                <w:sz w:val="24"/>
                <w:szCs w:val="24"/>
              </w:rPr>
              <w:t xml:space="preserve"> у </w:t>
            </w:r>
            <w:proofErr w:type="spellStart"/>
            <w:r w:rsidRPr="007A7927">
              <w:rPr>
                <w:rFonts w:ascii="Times New Roman" w:hAnsi="Times New Roman"/>
                <w:sz w:val="24"/>
                <w:szCs w:val="24"/>
              </w:rPr>
              <w:t>вигляді</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штрафів</w:t>
            </w:r>
            <w:proofErr w:type="spellEnd"/>
            <w:r w:rsidRPr="007A7927">
              <w:rPr>
                <w:rFonts w:ascii="Times New Roman" w:hAnsi="Times New Roman"/>
                <w:sz w:val="24"/>
                <w:szCs w:val="24"/>
              </w:rPr>
              <w:t xml:space="preserve"> та/</w:t>
            </w:r>
            <w:proofErr w:type="spellStart"/>
            <w:r w:rsidRPr="007A7927">
              <w:rPr>
                <w:rFonts w:ascii="Times New Roman" w:hAnsi="Times New Roman"/>
                <w:sz w:val="24"/>
                <w:szCs w:val="24"/>
              </w:rPr>
              <w:t>або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відшкодування</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збитків</w:t>
            </w:r>
            <w:proofErr w:type="spellEnd"/>
            <w:r w:rsidRPr="007A7927">
              <w:rPr>
                <w:rFonts w:ascii="Times New Roman" w:hAnsi="Times New Roman"/>
                <w:sz w:val="24"/>
                <w:szCs w:val="24"/>
              </w:rPr>
              <w:t xml:space="preserve"> - </w:t>
            </w:r>
            <w:proofErr w:type="spellStart"/>
            <w:r w:rsidRPr="007A7927">
              <w:rPr>
                <w:rFonts w:ascii="Times New Roman" w:hAnsi="Times New Roman"/>
                <w:sz w:val="24"/>
                <w:szCs w:val="24"/>
              </w:rPr>
              <w:t>протягом</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трьох</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років</w:t>
            </w:r>
            <w:proofErr w:type="spellEnd"/>
            <w:r w:rsidRPr="007A7927">
              <w:rPr>
                <w:rFonts w:ascii="Times New Roman" w:hAnsi="Times New Roman"/>
                <w:sz w:val="24"/>
                <w:szCs w:val="24"/>
              </w:rPr>
              <w:t xml:space="preserve"> з </w:t>
            </w:r>
            <w:proofErr w:type="spellStart"/>
            <w:r w:rsidRPr="007A7927">
              <w:rPr>
                <w:rFonts w:ascii="Times New Roman" w:hAnsi="Times New Roman"/>
                <w:sz w:val="24"/>
                <w:szCs w:val="24"/>
              </w:rPr>
              <w:t>дати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дострокового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розірвання</w:t>
            </w:r>
            <w:proofErr w:type="spellEnd"/>
            <w:r w:rsidRPr="007A7927">
              <w:rPr>
                <w:rFonts w:ascii="Times New Roman" w:hAnsi="Times New Roman"/>
                <w:sz w:val="24"/>
                <w:szCs w:val="24"/>
              </w:rPr>
              <w:t xml:space="preserve"> такого договору. </w:t>
            </w:r>
            <w:proofErr w:type="spellStart"/>
            <w:r w:rsidRPr="007A7927">
              <w:rPr>
                <w:rFonts w:ascii="Times New Roman" w:hAnsi="Times New Roman"/>
                <w:sz w:val="24"/>
                <w:szCs w:val="24"/>
              </w:rPr>
              <w:t>Учасник</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процедури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закупівлі</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що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перебуває</w:t>
            </w:r>
            <w:proofErr w:type="spellEnd"/>
            <w:r w:rsidRPr="007A7927">
              <w:rPr>
                <w:rFonts w:ascii="Times New Roman" w:hAnsi="Times New Roman"/>
                <w:sz w:val="24"/>
                <w:szCs w:val="24"/>
              </w:rPr>
              <w:t xml:space="preserve"> в </w:t>
            </w:r>
            <w:proofErr w:type="spellStart"/>
            <w:r w:rsidRPr="007A7927">
              <w:rPr>
                <w:rFonts w:ascii="Times New Roman" w:hAnsi="Times New Roman"/>
                <w:sz w:val="24"/>
                <w:szCs w:val="24"/>
              </w:rPr>
              <w:t>обставинах</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зазначених</w:t>
            </w:r>
            <w:proofErr w:type="spellEnd"/>
            <w:r w:rsidRPr="007A7927">
              <w:rPr>
                <w:rFonts w:ascii="Times New Roman" w:hAnsi="Times New Roman"/>
                <w:sz w:val="24"/>
                <w:szCs w:val="24"/>
              </w:rPr>
              <w:t xml:space="preserve"> у </w:t>
            </w:r>
            <w:proofErr w:type="spellStart"/>
            <w:r w:rsidRPr="007A7927">
              <w:rPr>
                <w:rFonts w:ascii="Times New Roman" w:hAnsi="Times New Roman"/>
                <w:sz w:val="24"/>
                <w:szCs w:val="24"/>
              </w:rPr>
              <w:t>цьому</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абзаці</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може</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надати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підтвердження</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вжиття</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заходів</w:t>
            </w:r>
            <w:proofErr w:type="spellEnd"/>
            <w:r w:rsidRPr="007A7927">
              <w:rPr>
                <w:rFonts w:ascii="Times New Roman" w:hAnsi="Times New Roman"/>
                <w:sz w:val="24"/>
                <w:szCs w:val="24"/>
              </w:rPr>
              <w:t xml:space="preserve"> для </w:t>
            </w:r>
            <w:proofErr w:type="spellStart"/>
            <w:r w:rsidRPr="007A7927">
              <w:rPr>
                <w:rFonts w:ascii="Times New Roman" w:hAnsi="Times New Roman"/>
                <w:sz w:val="24"/>
                <w:szCs w:val="24"/>
              </w:rPr>
              <w:t>доведення</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своєї</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надійності</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незважаючи</w:t>
            </w:r>
            <w:proofErr w:type="spellEnd"/>
            <w:r w:rsidRPr="007A7927">
              <w:rPr>
                <w:rFonts w:ascii="Times New Roman" w:hAnsi="Times New Roman"/>
                <w:sz w:val="24"/>
                <w:szCs w:val="24"/>
              </w:rPr>
              <w:t xml:space="preserve"> на </w:t>
            </w:r>
            <w:proofErr w:type="spellStart"/>
            <w:r w:rsidRPr="007A7927">
              <w:rPr>
                <w:rFonts w:ascii="Times New Roman" w:hAnsi="Times New Roman"/>
                <w:sz w:val="24"/>
                <w:szCs w:val="24"/>
              </w:rPr>
              <w:t>наявність</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відповідної</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підстави</w:t>
            </w:r>
            <w:proofErr w:type="spellEnd"/>
            <w:r w:rsidRPr="007A7927">
              <w:rPr>
                <w:rFonts w:ascii="Times New Roman" w:hAnsi="Times New Roman"/>
                <w:sz w:val="24"/>
                <w:szCs w:val="24"/>
              </w:rPr>
              <w:t xml:space="preserve"> для </w:t>
            </w:r>
            <w:proofErr w:type="spellStart"/>
            <w:r w:rsidRPr="007A7927">
              <w:rPr>
                <w:rFonts w:ascii="Times New Roman" w:hAnsi="Times New Roman"/>
                <w:sz w:val="24"/>
                <w:szCs w:val="24"/>
              </w:rPr>
              <w:t>відмови</w:t>
            </w:r>
            <w:proofErr w:type="spellEnd"/>
            <w:r w:rsidRPr="007A7927">
              <w:rPr>
                <w:rFonts w:ascii="Times New Roman" w:hAnsi="Times New Roman"/>
                <w:sz w:val="24"/>
                <w:szCs w:val="24"/>
              </w:rPr>
              <w:t xml:space="preserve"> в </w:t>
            </w:r>
            <w:proofErr w:type="spellStart"/>
            <w:r w:rsidRPr="007A7927">
              <w:rPr>
                <w:rFonts w:ascii="Times New Roman" w:hAnsi="Times New Roman"/>
                <w:sz w:val="24"/>
                <w:szCs w:val="24"/>
              </w:rPr>
              <w:t>участі</w:t>
            </w:r>
            <w:proofErr w:type="spellEnd"/>
            <w:r w:rsidRPr="007A7927">
              <w:rPr>
                <w:rFonts w:ascii="Times New Roman" w:hAnsi="Times New Roman"/>
                <w:sz w:val="24"/>
                <w:szCs w:val="24"/>
              </w:rPr>
              <w:t xml:space="preserve"> у </w:t>
            </w:r>
            <w:proofErr w:type="spellStart"/>
            <w:r w:rsidRPr="007A7927">
              <w:rPr>
                <w:rFonts w:ascii="Times New Roman" w:hAnsi="Times New Roman"/>
                <w:sz w:val="24"/>
                <w:szCs w:val="24"/>
              </w:rPr>
              <w:t>відкритих</w:t>
            </w:r>
            <w:proofErr w:type="spellEnd"/>
            <w:r w:rsidRPr="007A7927">
              <w:rPr>
                <w:rFonts w:ascii="Times New Roman" w:hAnsi="Times New Roman"/>
                <w:sz w:val="24"/>
                <w:szCs w:val="24"/>
              </w:rPr>
              <w:t xml:space="preserve"> торгах. Для </w:t>
            </w:r>
            <w:proofErr w:type="spellStart"/>
            <w:r w:rsidRPr="007A7927">
              <w:rPr>
                <w:rFonts w:ascii="Times New Roman" w:hAnsi="Times New Roman"/>
                <w:sz w:val="24"/>
                <w:szCs w:val="24"/>
              </w:rPr>
              <w:t>цього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учасник</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суб’єкт</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господарювання</w:t>
            </w:r>
            <w:proofErr w:type="spellEnd"/>
            <w:r w:rsidRPr="007A7927">
              <w:rPr>
                <w:rFonts w:ascii="Times New Roman" w:hAnsi="Times New Roman"/>
                <w:sz w:val="24"/>
                <w:szCs w:val="24"/>
              </w:rPr>
              <w:t xml:space="preserve">) повинен довести, </w:t>
            </w:r>
            <w:proofErr w:type="spellStart"/>
            <w:r w:rsidRPr="007A7927">
              <w:rPr>
                <w:rFonts w:ascii="Times New Roman" w:hAnsi="Times New Roman"/>
                <w:sz w:val="24"/>
                <w:szCs w:val="24"/>
              </w:rPr>
              <w:t>що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він</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сплатив</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або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зобов’язався</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сплатити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відповідні</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зобов’язання</w:t>
            </w:r>
            <w:proofErr w:type="spellEnd"/>
            <w:r w:rsidRPr="007A7927">
              <w:rPr>
                <w:rFonts w:ascii="Times New Roman" w:hAnsi="Times New Roman"/>
                <w:sz w:val="24"/>
                <w:szCs w:val="24"/>
              </w:rPr>
              <w:t xml:space="preserve"> та </w:t>
            </w:r>
            <w:proofErr w:type="spellStart"/>
            <w:r w:rsidRPr="007A7927">
              <w:rPr>
                <w:rFonts w:ascii="Times New Roman" w:hAnsi="Times New Roman"/>
                <w:sz w:val="24"/>
                <w:szCs w:val="24"/>
              </w:rPr>
              <w:t>відшкодування</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завданих</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збитків</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Якщо</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замовник</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вважає</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таке</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підтвердження</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достатнім</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учаснику</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процедури</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закупівлі</w:t>
            </w:r>
            <w:proofErr w:type="spellEnd"/>
            <w:r w:rsidRPr="007A7927">
              <w:rPr>
                <w:rFonts w:ascii="Times New Roman" w:hAnsi="Times New Roman"/>
                <w:sz w:val="24"/>
                <w:szCs w:val="24"/>
              </w:rPr>
              <w:t xml:space="preserve"> не </w:t>
            </w:r>
            <w:proofErr w:type="spellStart"/>
            <w:r w:rsidRPr="007A7927">
              <w:rPr>
                <w:rFonts w:ascii="Times New Roman" w:hAnsi="Times New Roman"/>
                <w:sz w:val="24"/>
                <w:szCs w:val="24"/>
              </w:rPr>
              <w:t>може</w:t>
            </w:r>
            <w:proofErr w:type="spellEnd"/>
            <w:r w:rsidRPr="007A7927">
              <w:rPr>
                <w:rFonts w:ascii="Times New Roman" w:hAnsi="Times New Roman"/>
                <w:sz w:val="24"/>
                <w:szCs w:val="24"/>
              </w:rPr>
              <w:t xml:space="preserve"> бути </w:t>
            </w:r>
            <w:proofErr w:type="spellStart"/>
            <w:r w:rsidRPr="007A7927">
              <w:rPr>
                <w:rFonts w:ascii="Times New Roman" w:hAnsi="Times New Roman"/>
                <w:sz w:val="24"/>
                <w:szCs w:val="24"/>
              </w:rPr>
              <w:t>відмовлено</w:t>
            </w:r>
            <w:proofErr w:type="spellEnd"/>
            <w:r w:rsidRPr="007A7927">
              <w:rPr>
                <w:rFonts w:ascii="Times New Roman" w:hAnsi="Times New Roman"/>
                <w:sz w:val="24"/>
                <w:szCs w:val="24"/>
              </w:rPr>
              <w:t xml:space="preserve"> в </w:t>
            </w:r>
            <w:proofErr w:type="spellStart"/>
            <w:r w:rsidRPr="007A7927">
              <w:rPr>
                <w:rFonts w:ascii="Times New Roman" w:hAnsi="Times New Roman"/>
                <w:sz w:val="24"/>
                <w:szCs w:val="24"/>
              </w:rPr>
              <w:t>участі</w:t>
            </w:r>
            <w:proofErr w:type="spellEnd"/>
            <w:r w:rsidRPr="007A7927">
              <w:rPr>
                <w:rFonts w:ascii="Times New Roman" w:hAnsi="Times New Roman"/>
                <w:sz w:val="24"/>
                <w:szCs w:val="24"/>
              </w:rPr>
              <w:t xml:space="preserve"> в </w:t>
            </w:r>
            <w:proofErr w:type="spellStart"/>
            <w:r w:rsidRPr="007A7927">
              <w:rPr>
                <w:rFonts w:ascii="Times New Roman" w:hAnsi="Times New Roman"/>
                <w:sz w:val="24"/>
                <w:szCs w:val="24"/>
              </w:rPr>
              <w:t>процедурі</w:t>
            </w:r>
            <w:proofErr w:type="spellEnd"/>
            <w:r w:rsidRPr="007A7927">
              <w:rPr>
                <w:rFonts w:ascii="Times New Roman" w:hAnsi="Times New Roman"/>
                <w:sz w:val="24"/>
                <w:szCs w:val="24"/>
              </w:rPr>
              <w:t xml:space="preserve"> </w:t>
            </w:r>
            <w:proofErr w:type="spellStart"/>
            <w:r w:rsidRPr="007A7927">
              <w:rPr>
                <w:rFonts w:ascii="Times New Roman" w:hAnsi="Times New Roman"/>
                <w:sz w:val="24"/>
                <w:szCs w:val="24"/>
              </w:rPr>
              <w:t>закупівлі</w:t>
            </w:r>
            <w:proofErr w:type="spellEnd"/>
            <w:r w:rsidRPr="007A7927">
              <w:rPr>
                <w:rFonts w:ascii="Times New Roman" w:hAnsi="Times New Roman"/>
                <w:sz w:val="24"/>
                <w:szCs w:val="24"/>
              </w:rPr>
              <w:t>.</w:t>
            </w:r>
          </w:p>
        </w:tc>
      </w:tr>
      <w:tr w:rsidR="009D5793" w:rsidRPr="00D97775" w14:paraId="0C50A35F" w14:textId="77777777" w:rsidTr="00665050">
        <w:trPr>
          <w:trHeight w:val="520"/>
          <w:jc w:val="center"/>
        </w:trPr>
        <w:tc>
          <w:tcPr>
            <w:tcW w:w="576" w:type="dxa"/>
          </w:tcPr>
          <w:p w14:paraId="070F4C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D97775" w:rsidRDefault="009D5793" w:rsidP="00777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9D5793" w:rsidRPr="00D97775" w:rsidRDefault="009D5793" w:rsidP="009921A6">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D97775" w14:paraId="5021AA04" w14:textId="77777777" w:rsidTr="00665050">
        <w:trPr>
          <w:trHeight w:val="520"/>
          <w:jc w:val="center"/>
        </w:trPr>
        <w:tc>
          <w:tcPr>
            <w:tcW w:w="576" w:type="dxa"/>
          </w:tcPr>
          <w:p w14:paraId="0C9835C0"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777905" w:rsidRDefault="009D5793" w:rsidP="00777905">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9D5793" w:rsidRPr="00D97775" w:rsidRDefault="009D5793" w:rsidP="009921A6">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sidR="009921A6">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D5793" w:rsidRPr="00D97775" w14:paraId="525A0A24" w14:textId="77777777" w:rsidTr="00665050">
        <w:trPr>
          <w:trHeight w:val="520"/>
          <w:jc w:val="center"/>
        </w:trPr>
        <w:tc>
          <w:tcPr>
            <w:tcW w:w="576" w:type="dxa"/>
          </w:tcPr>
          <w:p w14:paraId="368435B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9D5793" w:rsidRPr="00D97775" w:rsidRDefault="009D5793" w:rsidP="00777905">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D97775" w14:paraId="7267F360" w14:textId="77777777" w:rsidTr="00665050">
        <w:trPr>
          <w:trHeight w:val="520"/>
          <w:jc w:val="center"/>
        </w:trPr>
        <w:tc>
          <w:tcPr>
            <w:tcW w:w="576" w:type="dxa"/>
          </w:tcPr>
          <w:p w14:paraId="6343F0E0"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9.</w:t>
            </w:r>
          </w:p>
        </w:tc>
        <w:tc>
          <w:tcPr>
            <w:tcW w:w="3218" w:type="dxa"/>
            <w:gridSpan w:val="2"/>
          </w:tcPr>
          <w:p w14:paraId="407CAD7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D97775" w14:paraId="642F6DA2" w14:textId="77777777" w:rsidTr="00665050">
        <w:trPr>
          <w:trHeight w:val="520"/>
          <w:jc w:val="center"/>
        </w:trPr>
        <w:tc>
          <w:tcPr>
            <w:tcW w:w="9996" w:type="dxa"/>
            <w:gridSpan w:val="4"/>
          </w:tcPr>
          <w:p w14:paraId="18F0AD27" w14:textId="77777777" w:rsidR="009D5793" w:rsidRPr="00D97775" w:rsidRDefault="009D5793" w:rsidP="00777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D97775" w14:paraId="20C12875" w14:textId="77777777" w:rsidTr="00665050">
        <w:trPr>
          <w:trHeight w:val="520"/>
          <w:jc w:val="center"/>
        </w:trPr>
        <w:tc>
          <w:tcPr>
            <w:tcW w:w="576" w:type="dxa"/>
          </w:tcPr>
          <w:p w14:paraId="0A8DD01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0433584D" w:rsidR="00AC6A3F" w:rsidRPr="003B7879" w:rsidRDefault="009D5793" w:rsidP="00AC6A3F">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3B7879">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AC6A3F" w:rsidRPr="003B7879">
              <w:rPr>
                <w:rFonts w:ascii="Times New Roman" w:eastAsia="Times New Roman" w:hAnsi="Times New Roman" w:cs="Times New Roman"/>
                <w:b/>
                <w:color w:val="auto"/>
                <w:sz w:val="24"/>
                <w:szCs w:val="24"/>
                <w:lang w:val="uk-UA"/>
              </w:rPr>
              <w:t>0</w:t>
            </w:r>
            <w:r w:rsidR="00A53645">
              <w:rPr>
                <w:rFonts w:ascii="Times New Roman" w:eastAsia="Times New Roman" w:hAnsi="Times New Roman" w:cs="Times New Roman"/>
                <w:b/>
                <w:color w:val="auto"/>
                <w:sz w:val="24"/>
                <w:szCs w:val="24"/>
                <w:lang w:val="uk-UA"/>
              </w:rPr>
              <w:t>4</w:t>
            </w:r>
            <w:r w:rsidR="00D27B52" w:rsidRPr="003B7879">
              <w:rPr>
                <w:rFonts w:ascii="Times New Roman" w:eastAsia="Times New Roman" w:hAnsi="Times New Roman" w:cs="Times New Roman"/>
                <w:b/>
                <w:color w:val="auto"/>
                <w:sz w:val="24"/>
                <w:szCs w:val="24"/>
                <w:lang w:val="uk-UA"/>
              </w:rPr>
              <w:t>.</w:t>
            </w:r>
            <w:r w:rsidR="00D10F34" w:rsidRPr="003B7879">
              <w:rPr>
                <w:rFonts w:ascii="Times New Roman" w:eastAsia="Times New Roman" w:hAnsi="Times New Roman" w:cs="Times New Roman"/>
                <w:b/>
                <w:color w:val="auto"/>
                <w:sz w:val="24"/>
                <w:szCs w:val="24"/>
                <w:lang w:val="uk-UA"/>
              </w:rPr>
              <w:t>0</w:t>
            </w:r>
            <w:r w:rsidR="007A7927">
              <w:rPr>
                <w:rFonts w:ascii="Times New Roman" w:eastAsia="Times New Roman" w:hAnsi="Times New Roman" w:cs="Times New Roman"/>
                <w:b/>
                <w:color w:val="auto"/>
                <w:sz w:val="24"/>
                <w:szCs w:val="24"/>
                <w:lang w:val="uk-UA"/>
              </w:rPr>
              <w:t>7</w:t>
            </w:r>
            <w:r w:rsidRPr="003B7879">
              <w:rPr>
                <w:rFonts w:ascii="Times New Roman" w:eastAsia="Times New Roman" w:hAnsi="Times New Roman" w:cs="Times New Roman"/>
                <w:b/>
                <w:iCs/>
                <w:color w:val="auto"/>
                <w:sz w:val="24"/>
                <w:szCs w:val="24"/>
                <w:lang w:val="uk-UA"/>
              </w:rPr>
              <w:t>.202</w:t>
            </w:r>
            <w:r w:rsidR="00D10F34" w:rsidRPr="003B7879">
              <w:rPr>
                <w:rFonts w:ascii="Times New Roman" w:eastAsia="Times New Roman" w:hAnsi="Times New Roman" w:cs="Times New Roman"/>
                <w:b/>
                <w:iCs/>
                <w:color w:val="auto"/>
                <w:sz w:val="24"/>
                <w:szCs w:val="24"/>
                <w:lang w:val="uk-UA"/>
              </w:rPr>
              <w:t>3</w:t>
            </w:r>
            <w:r w:rsidRPr="003B7879">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9D5793" w:rsidRPr="003B7879" w:rsidRDefault="009D5793" w:rsidP="00AC6A3F">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реєстру отриманих тендерних пропозицій.</w:t>
            </w:r>
          </w:p>
          <w:p w14:paraId="283AAA89" w14:textId="77777777" w:rsidR="009D5793" w:rsidRPr="003B7879"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3B7879" w:rsidRDefault="009D5793" w:rsidP="00777905">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D97775" w14:paraId="607D927D" w14:textId="77777777" w:rsidTr="00665050">
        <w:trPr>
          <w:trHeight w:val="520"/>
          <w:jc w:val="center"/>
        </w:trPr>
        <w:tc>
          <w:tcPr>
            <w:tcW w:w="576" w:type="dxa"/>
          </w:tcPr>
          <w:p w14:paraId="2D39D3D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6F746CC4" w14:textId="77AFE81E" w:rsidR="00D43245" w:rsidRPr="005A7906" w:rsidRDefault="00D10F34" w:rsidP="00777905">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D5793" w:rsidRPr="00D97775" w14:paraId="0C0C208B" w14:textId="77777777" w:rsidTr="00777905">
        <w:trPr>
          <w:trHeight w:val="341"/>
          <w:jc w:val="center"/>
        </w:trPr>
        <w:tc>
          <w:tcPr>
            <w:tcW w:w="9996" w:type="dxa"/>
            <w:gridSpan w:val="4"/>
          </w:tcPr>
          <w:p w14:paraId="4C69A5D8" w14:textId="77777777" w:rsidR="009D5793" w:rsidRPr="00D97775" w:rsidRDefault="009D5793" w:rsidP="00777905">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D97775" w14:paraId="7EE9A316" w14:textId="77777777" w:rsidTr="00665050">
        <w:trPr>
          <w:trHeight w:val="520"/>
          <w:jc w:val="center"/>
        </w:trPr>
        <w:tc>
          <w:tcPr>
            <w:tcW w:w="576" w:type="dxa"/>
          </w:tcPr>
          <w:p w14:paraId="48493C81"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334595EE"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1.1</w:t>
            </w:r>
            <w:r w:rsidRPr="007A7927">
              <w:rPr>
                <w:rFonts w:ascii="Times New Roman" w:hAnsi="Times New Roman"/>
                <w:sz w:val="24"/>
                <w:szCs w:val="24"/>
              </w:rPr>
              <w:ta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958D67"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75E55E5"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Критерії та методика оцінки визначаються відповідно до статті 29 Закону.</w:t>
            </w:r>
          </w:p>
          <w:p w14:paraId="79123C35"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4B9CAD92"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4BB9EAB"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lastRenderedPageBreak/>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3CC2DDCA"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C355CB"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BF0431"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10B587"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7A7927">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D10BAD5"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DC5F76"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Оцінка тендерних пропозицій здійснюється на основі критерію „Ціна”. Питома вага – 100 %.</w:t>
            </w:r>
          </w:p>
          <w:p w14:paraId="624702DD"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45BFAF"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lastRenderedPageBreak/>
              <w:t>Оцінка здійснюється щодо предмета закупівлі в цілому.</w:t>
            </w:r>
          </w:p>
          <w:p w14:paraId="63D78FE3"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Учасник визначає ціну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сплачується або мають бути сплачені.</w:t>
            </w:r>
          </w:p>
          <w:p w14:paraId="5FB7E635"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Розмір мінімального кроку пониження ціни під час електронного аукціону зазначено в оголошенні закупівлі.</w:t>
            </w:r>
          </w:p>
          <w:p w14:paraId="2D076AED"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p>
          <w:p w14:paraId="109DE09D"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BEAAB3"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A74955"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в електронній системі закупівель.</w:t>
            </w:r>
          </w:p>
          <w:p w14:paraId="70B4ED1C"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F943F4"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w:t>
            </w:r>
            <w:r w:rsidRPr="007A7927">
              <w:rPr>
                <w:rFonts w:ascii="Times New Roman" w:hAnsi="Times New Roman"/>
                <w:sz w:val="24"/>
                <w:szCs w:val="24"/>
              </w:rPr>
              <w:lastRenderedPageBreak/>
              <w:t xml:space="preserve">повідомлення з вимогою про усунення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B0E059"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7A7927">
              <w:rPr>
                <w:rFonts w:ascii="Times New Roman" w:hAnsi="Times New Roman"/>
                <w:sz w:val="24"/>
                <w:szCs w:val="24"/>
              </w:rPr>
              <w:t>невиправлення</w:t>
            </w:r>
            <w:proofErr w:type="spellEnd"/>
            <w:r w:rsidRPr="007A7927">
              <w:rPr>
                <w:rFonts w:ascii="Times New Roman" w:hAnsi="Times New Roman"/>
                <w:sz w:val="24"/>
                <w:szCs w:val="24"/>
              </w:rPr>
              <w:t xml:space="preserve"> учасниками виявлених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w:t>
            </w:r>
          </w:p>
          <w:p w14:paraId="7C9BA812" w14:textId="77777777" w:rsidR="007A7927" w:rsidRPr="007A7927" w:rsidRDefault="007A7927" w:rsidP="007A7927">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BE6306" w14:textId="7A8BB066" w:rsidR="009D5793" w:rsidRPr="00D10F34" w:rsidRDefault="007A7927" w:rsidP="007A7927">
            <w:pPr>
              <w:spacing w:after="0" w:line="240" w:lineRule="auto"/>
              <w:ind w:firstLine="340"/>
              <w:jc w:val="both"/>
              <w:textAlignment w:val="baseline"/>
              <w:rPr>
                <w:rFonts w:ascii="Times New Roman" w:hAnsi="Times New Roman"/>
                <w:sz w:val="24"/>
                <w:szCs w:val="24"/>
              </w:rPr>
            </w:pPr>
            <w:r w:rsidRPr="007A7927">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D5793" w:rsidRPr="00D97775" w14:paraId="6D0CED46" w14:textId="77777777" w:rsidTr="00665050">
        <w:trPr>
          <w:trHeight w:val="520"/>
          <w:jc w:val="center"/>
        </w:trPr>
        <w:tc>
          <w:tcPr>
            <w:tcW w:w="576" w:type="dxa"/>
          </w:tcPr>
          <w:p w14:paraId="64226EE3"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D97775" w:rsidRDefault="009D5793" w:rsidP="00777905">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 застосування правил переносу частини слова з рядка в рядок;</w:t>
            </w:r>
          </w:p>
          <w:p w14:paraId="5C492F0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D97775">
              <w:rPr>
                <w:rFonts w:ascii="Times New Roman" w:hAnsi="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D97775" w14:paraId="616D884B" w14:textId="77777777" w:rsidTr="00665050">
        <w:trPr>
          <w:trHeight w:val="520"/>
          <w:jc w:val="center"/>
        </w:trPr>
        <w:tc>
          <w:tcPr>
            <w:tcW w:w="576" w:type="dxa"/>
          </w:tcPr>
          <w:p w14:paraId="23F789F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4FDAF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3.    Документи, що не передбачені законодавством </w:t>
            </w:r>
            <w:r w:rsidRPr="00D10F34">
              <w:rPr>
                <w:rFonts w:ascii="Times New Roman" w:hAnsi="Times New Roman"/>
                <w:sz w:val="24"/>
                <w:szCs w:val="24"/>
              </w:rPr>
              <w:lastRenderedPageBreak/>
              <w:t>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CCA302"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sidR="00315B5B">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Примітка:</w:t>
            </w:r>
          </w:p>
          <w:p w14:paraId="030BBEAA" w14:textId="77777777" w:rsidR="00D10F34" w:rsidRPr="00315B5B"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 xml:space="preserve">*У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w:t>
            </w:r>
            <w:r w:rsidRPr="00315B5B">
              <w:rPr>
                <w:rFonts w:ascii="Times New Roman" w:hAnsi="Times New Roman"/>
                <w:i/>
                <w:sz w:val="20"/>
                <w:szCs w:val="20"/>
              </w:rPr>
              <w:lastRenderedPageBreak/>
              <w:t>закупівлі» вимогам до учасника відповідно до законодавства.</w:t>
            </w:r>
          </w:p>
          <w:p w14:paraId="749E217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7177151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07221E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8B541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D25C08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582654"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2131730" w14:textId="0CC34733" w:rsidR="009D5793" w:rsidRPr="00D97775" w:rsidRDefault="00D10F34" w:rsidP="0031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9D5793" w:rsidRPr="00D97775" w14:paraId="45598A19" w14:textId="77777777" w:rsidTr="00E27612">
        <w:trPr>
          <w:trHeight w:val="1408"/>
          <w:jc w:val="center"/>
        </w:trPr>
        <w:tc>
          <w:tcPr>
            <w:tcW w:w="576" w:type="dxa"/>
          </w:tcPr>
          <w:p w14:paraId="421288D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6016D1ED" w14:textId="77777777" w:rsidR="009E4563" w:rsidRDefault="00CF4593" w:rsidP="00777905">
            <w:pPr>
              <w:spacing w:after="0" w:line="240" w:lineRule="auto"/>
              <w:ind w:firstLine="567"/>
              <w:jc w:val="both"/>
              <w:rPr>
                <w:rFonts w:ascii="Times New Roman" w:hAnsi="Times New Roman"/>
                <w:sz w:val="24"/>
                <w:szCs w:val="24"/>
                <w:shd w:val="solid" w:color="FFFFFF" w:fill="FFFFFF"/>
                <w:lang w:eastAsia="en-US"/>
              </w:rPr>
            </w:pPr>
            <w:bookmarkStart w:id="3" w:name="h.3rdcrjn" w:colFirst="0" w:colLast="0"/>
            <w:bookmarkEnd w:id="3"/>
            <w:r w:rsidRPr="005A7906">
              <w:rPr>
                <w:rFonts w:ascii="Times New Roman" w:hAnsi="Times New Roman"/>
                <w:sz w:val="24"/>
                <w:szCs w:val="24"/>
                <w:shd w:val="solid" w:color="FFFFFF" w:fill="FFFFFF"/>
                <w:lang w:eastAsia="en-US"/>
              </w:rPr>
              <w:t> Замовник відхиляє тендерну пропозицію</w:t>
            </w:r>
            <w:r w:rsidR="009E4563">
              <w:rPr>
                <w:rFonts w:ascii="Times New Roman" w:hAnsi="Times New Roman"/>
                <w:sz w:val="24"/>
                <w:szCs w:val="24"/>
                <w:shd w:val="solid" w:color="FFFFFF" w:fill="FFFFFF"/>
                <w:lang w:eastAsia="en-US"/>
              </w:rPr>
              <w:t>:</w:t>
            </w:r>
          </w:p>
          <w:p w14:paraId="5A4C8700"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1) учасник процедури закупівлі:</w:t>
            </w:r>
          </w:p>
          <w:p w14:paraId="540A312E"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підпадає під підстави, встановлені пунктом 47 цих Особливостей;</w:t>
            </w:r>
          </w:p>
          <w:p w14:paraId="260D960B"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41DFC9"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не надав забезпечення тендерної пропозиції, якщо таке забезпечення вимагалося замовником;</w:t>
            </w:r>
          </w:p>
          <w:p w14:paraId="64332046"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виявлення виявлених замовником </w:t>
            </w:r>
            <w:proofErr w:type="spellStart"/>
            <w:r w:rsidRPr="009E4563">
              <w:rPr>
                <w:rFonts w:ascii="Times New Roman" w:hAnsi="Times New Roman"/>
                <w:sz w:val="24"/>
                <w:szCs w:val="24"/>
                <w:shd w:val="solid" w:color="FFFFFF" w:fill="FFFFFF"/>
                <w:lang w:eastAsia="en-US"/>
              </w:rPr>
              <w:t>невідповідностей</w:t>
            </w:r>
            <w:proofErr w:type="spellEnd"/>
            <w:r w:rsidRPr="009E4563">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E4563">
              <w:rPr>
                <w:rFonts w:ascii="Times New Roman" w:hAnsi="Times New Roman"/>
                <w:sz w:val="24"/>
                <w:szCs w:val="24"/>
                <w:shd w:val="solid" w:color="FFFFFF" w:fill="FFFFFF"/>
                <w:lang w:eastAsia="en-US"/>
              </w:rPr>
              <w:t>невідповідностей</w:t>
            </w:r>
            <w:proofErr w:type="spellEnd"/>
            <w:r w:rsidRPr="009E4563">
              <w:rPr>
                <w:rFonts w:ascii="Times New Roman" w:hAnsi="Times New Roman"/>
                <w:sz w:val="24"/>
                <w:szCs w:val="24"/>
                <w:shd w:val="solid" w:color="FFFFFF" w:fill="FFFFFF"/>
                <w:lang w:eastAsia="en-US"/>
              </w:rPr>
              <w:t>;</w:t>
            </w:r>
          </w:p>
          <w:p w14:paraId="1869F9D2"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14:paraId="34A19F58"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визначив конфіденційною інформацію, що не може бути визначена як конфіденційна відповідно до вимог пункту 40 цих Особливостей;</w:t>
            </w:r>
          </w:p>
          <w:p w14:paraId="376AB355"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xml:space="preserve">- є громадянином Російської Федерації/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4563">
              <w:rPr>
                <w:rFonts w:ascii="Times New Roman" w:hAnsi="Times New Roman"/>
                <w:sz w:val="24"/>
                <w:szCs w:val="24"/>
                <w:shd w:val="solid" w:color="FFFFFF" w:fill="FFFFFF"/>
                <w:lang w:eastAsia="en-US"/>
              </w:rPr>
              <w:t>бенефіціарним</w:t>
            </w:r>
            <w:proofErr w:type="spellEnd"/>
            <w:r w:rsidRPr="009E4563">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9E4563">
              <w:rPr>
                <w:rFonts w:ascii="Times New Roman" w:hAnsi="Times New Roman"/>
                <w:sz w:val="24"/>
                <w:szCs w:val="24"/>
                <w:shd w:val="solid" w:color="FFFFFF" w:fill="FFFFFF"/>
                <w:lang w:eastAsia="en-US"/>
              </w:rPr>
              <w:lastRenderedPageBreak/>
              <w:t>та протягом 90 днів з дня його припинення або скасування” (Офіційний вісник України, 2022 р., № 84, ст. 5176);</w:t>
            </w:r>
          </w:p>
          <w:p w14:paraId="136E9ED8"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2) тендерна пропозиція:</w:t>
            </w:r>
          </w:p>
          <w:p w14:paraId="15D08B94"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876EB3"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є такою, строк дії якої закінчився;</w:t>
            </w:r>
          </w:p>
          <w:p w14:paraId="72AEC33C"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84B887"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3FA7E3E4"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3) переможець процедури закупівлі:</w:t>
            </w:r>
          </w:p>
          <w:p w14:paraId="26DE7B4B"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402CC171"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абзаці 14 пункту 47 цих Особливостей;</w:t>
            </w:r>
          </w:p>
          <w:p w14:paraId="1005D3AF"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4A96ACED"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74DD76"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4B60B7C8"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74B2C"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8BB6D1"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p>
          <w:p w14:paraId="51F155FA" w14:textId="77777777" w:rsidR="009E4563" w:rsidRPr="009E4563" w:rsidRDefault="009E4563" w:rsidP="009E4563">
            <w:pPr>
              <w:spacing w:after="0" w:line="240" w:lineRule="auto"/>
              <w:ind w:firstLine="567"/>
              <w:jc w:val="both"/>
              <w:rPr>
                <w:rFonts w:ascii="Times New Roman" w:hAnsi="Times New Roman"/>
                <w:sz w:val="24"/>
                <w:szCs w:val="24"/>
                <w:shd w:val="solid" w:color="FFFFFF" w:fill="FFFFFF"/>
                <w:lang w:eastAsia="en-US"/>
              </w:rPr>
            </w:pPr>
            <w:r w:rsidRPr="009E4563">
              <w:rPr>
                <w:rFonts w:ascii="Times New Roman" w:hAnsi="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E79E52C" w14:textId="327C40F2" w:rsidR="009D5793" w:rsidRPr="00D97775" w:rsidRDefault="009E4563" w:rsidP="009E4563">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9E4563">
              <w:rPr>
                <w:rFonts w:ascii="Times New Roman" w:hAnsi="Times New Roman"/>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5793" w:rsidRPr="00D97775" w14:paraId="6A13AB9F" w14:textId="77777777" w:rsidTr="00665050">
        <w:trPr>
          <w:trHeight w:val="520"/>
          <w:jc w:val="center"/>
        </w:trPr>
        <w:tc>
          <w:tcPr>
            <w:tcW w:w="9996" w:type="dxa"/>
            <w:gridSpan w:val="4"/>
            <w:vAlign w:val="center"/>
          </w:tcPr>
          <w:p w14:paraId="1713B501" w14:textId="77777777" w:rsidR="009D5793" w:rsidRPr="00D97775" w:rsidRDefault="009D5793" w:rsidP="00777905">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D97775" w14:paraId="72243B20" w14:textId="77777777" w:rsidTr="00665050">
        <w:trPr>
          <w:trHeight w:val="520"/>
          <w:jc w:val="center"/>
        </w:trPr>
        <w:tc>
          <w:tcPr>
            <w:tcW w:w="576" w:type="dxa"/>
          </w:tcPr>
          <w:p w14:paraId="0FABDED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348E2017"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bookmarkStart w:id="4" w:name="h.z337ya" w:colFirst="0" w:colLast="0"/>
            <w:bookmarkEnd w:id="4"/>
            <w:r w:rsidRPr="009E4563">
              <w:rPr>
                <w:rFonts w:ascii="Times New Roman" w:hAnsi="Times New Roman"/>
                <w:color w:val="000000"/>
                <w:sz w:val="24"/>
                <w:szCs w:val="24"/>
                <w:shd w:val="solid" w:color="FFFFFF" w:fill="FFFFFF"/>
                <w:lang w:eastAsia="en-US"/>
              </w:rPr>
              <w:t>1.1. Замовник відміняє відкриті торги у разі:</w:t>
            </w:r>
          </w:p>
          <w:p w14:paraId="4B71D4AB"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1)</w:t>
            </w:r>
            <w:r w:rsidRPr="009E4563">
              <w:rPr>
                <w:rFonts w:ascii="Times New Roman" w:hAnsi="Times New Roman"/>
                <w:color w:val="000000"/>
                <w:sz w:val="24"/>
                <w:szCs w:val="24"/>
                <w:shd w:val="solid" w:color="FFFFFF" w:fill="FFFFFF"/>
                <w:lang w:eastAsia="en-US"/>
              </w:rPr>
              <w:tab/>
              <w:t>відсутності подальшої потреби в закупівлі товарів, робіт чи послуг;</w:t>
            </w:r>
          </w:p>
          <w:p w14:paraId="68F87471"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2)</w:t>
            </w:r>
            <w:r w:rsidRPr="009E4563">
              <w:rPr>
                <w:rFonts w:ascii="Times New Roman" w:hAnsi="Times New Roman"/>
                <w:color w:val="000000"/>
                <w:sz w:val="24"/>
                <w:szCs w:val="24"/>
                <w:shd w:val="solid" w:color="FFFFFF" w:fill="FFFFFF"/>
                <w:lang w:eastAsia="en-US"/>
              </w:rPr>
              <w:tab/>
              <w:t>неможливості усунення порушень, що виникли через виявлені порушення законодавства у сфері публічних закупівель, з описом таких порушень;</w:t>
            </w:r>
          </w:p>
          <w:p w14:paraId="1E980877"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3) скорочення обсягу видатків на здійснення закупівлі товарів, робіт чи послуг;</w:t>
            </w:r>
          </w:p>
          <w:p w14:paraId="498988E8"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4) коли здійснення закупівлі стало неможливим внаслідок дії обставин непереборної сили.</w:t>
            </w:r>
          </w:p>
          <w:p w14:paraId="3C5617A7"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DD646AC"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Відкриті торги автоматично відміняється електронною системою закупівель у разі:</w:t>
            </w:r>
          </w:p>
          <w:p w14:paraId="306208A1"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BF1E1A7"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496AA35A"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098BD0" w14:textId="77777777" w:rsidR="009E4563" w:rsidRPr="009E4563" w:rsidRDefault="009E4563" w:rsidP="009E4563">
            <w:pPr>
              <w:spacing w:after="0" w:line="240" w:lineRule="auto"/>
              <w:jc w:val="both"/>
              <w:rPr>
                <w:rFonts w:ascii="Times New Roman" w:hAnsi="Times New Roman"/>
                <w:color w:val="000000"/>
                <w:sz w:val="24"/>
                <w:szCs w:val="24"/>
                <w:shd w:val="solid" w:color="FFFFFF" w:fill="FFFFFF"/>
                <w:lang w:eastAsia="en-US"/>
              </w:rPr>
            </w:pPr>
            <w:r w:rsidRPr="009E4563">
              <w:rPr>
                <w:rFonts w:ascii="Times New Roman" w:hAnsi="Times New Roman"/>
                <w:color w:val="000000"/>
                <w:sz w:val="24"/>
                <w:szCs w:val="24"/>
                <w:shd w:val="solid" w:color="FFFFFF" w:fill="FFFFFF"/>
                <w:lang w:eastAsia="en-US"/>
              </w:rPr>
              <w:t>Відкриті торги можуть бути відмінені частково (за лотом).</w:t>
            </w:r>
          </w:p>
          <w:p w14:paraId="6AA90B52" w14:textId="5845756A" w:rsidR="009D5793" w:rsidRPr="00D97775" w:rsidRDefault="009E4563" w:rsidP="009E4563">
            <w:pPr>
              <w:spacing w:after="0" w:line="240" w:lineRule="auto"/>
              <w:ind w:firstLine="567"/>
              <w:jc w:val="both"/>
              <w:rPr>
                <w:rFonts w:ascii="Times New Roman" w:hAnsi="Times New Roman"/>
                <w:color w:val="000000"/>
                <w:sz w:val="24"/>
                <w:szCs w:val="24"/>
              </w:rPr>
            </w:pPr>
            <w:r w:rsidRPr="009E4563">
              <w:rPr>
                <w:rFonts w:ascii="Times New Roman" w:hAnsi="Times New Roman"/>
                <w:color w:val="000000"/>
                <w:sz w:val="24"/>
                <w:szCs w:val="24"/>
                <w:shd w:val="solid" w:color="FFFFFF" w:fill="FFFFFF"/>
                <w:lang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5793" w:rsidRPr="00D97775" w14:paraId="7C1FBEA2" w14:textId="77777777" w:rsidTr="00665050">
        <w:trPr>
          <w:trHeight w:val="520"/>
          <w:jc w:val="center"/>
        </w:trPr>
        <w:tc>
          <w:tcPr>
            <w:tcW w:w="576" w:type="dxa"/>
            <w:vAlign w:val="center"/>
          </w:tcPr>
          <w:p w14:paraId="72FD41DE"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bookmarkStart w:id="5" w:name="h.2bn6wsx" w:colFirst="0" w:colLast="0"/>
            <w:bookmarkEnd w:id="5"/>
          </w:p>
        </w:tc>
      </w:tr>
      <w:tr w:rsidR="009D5793" w:rsidRPr="00D97775" w14:paraId="120455C2" w14:textId="77777777" w:rsidTr="00665050">
        <w:trPr>
          <w:trHeight w:val="520"/>
          <w:jc w:val="center"/>
        </w:trPr>
        <w:tc>
          <w:tcPr>
            <w:tcW w:w="576" w:type="dxa"/>
          </w:tcPr>
          <w:p w14:paraId="68E1506C"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5A7906" w:rsidRDefault="00236029"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5A7906" w:rsidRDefault="000F01F7"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D97775" w14:paraId="546B7A85" w14:textId="77777777" w:rsidTr="00665050">
        <w:trPr>
          <w:trHeight w:val="520"/>
          <w:jc w:val="center"/>
        </w:trPr>
        <w:tc>
          <w:tcPr>
            <w:tcW w:w="576" w:type="dxa"/>
          </w:tcPr>
          <w:p w14:paraId="4B5AB59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w:t>
            </w:r>
            <w:r w:rsidR="004033C5" w:rsidRPr="00D97775">
              <w:rPr>
                <w:rFonts w:ascii="Times New Roman" w:eastAsia="Times New Roman" w:hAnsi="Times New Roman" w:cs="Times New Roman"/>
                <w:b/>
                <w:color w:val="auto"/>
                <w:sz w:val="24"/>
                <w:szCs w:val="24"/>
                <w:lang w:val="uk-UA"/>
              </w:rPr>
              <w:t>є</w:t>
            </w:r>
            <w:r w:rsidRPr="00D97775">
              <w:rPr>
                <w:rFonts w:ascii="Times New Roman" w:eastAsia="Times New Roman" w:hAnsi="Times New Roman" w:cs="Times New Roman"/>
                <w:b/>
                <w:color w:val="auto"/>
                <w:sz w:val="24"/>
                <w:szCs w:val="24"/>
                <w:lang w:val="uk-UA"/>
              </w:rPr>
              <w:t>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D97775" w:rsidRDefault="00AD6F51" w:rsidP="00777905">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D97775" w:rsidRDefault="009D5793" w:rsidP="00777905">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1C2F0556" w14:textId="77777777" w:rsidR="00CF717C"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83958A" w14:textId="01B179F0" w:rsidR="00CF717C" w:rsidRDefault="00CF717C"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14:paraId="1CE5F432" w14:textId="67778DB0" w:rsidR="009D5793" w:rsidRPr="00D97775"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707FD31B" w:rsidR="009D5793" w:rsidRPr="00D97775" w:rsidRDefault="009D5793" w:rsidP="00CF717C">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w:t>
            </w:r>
            <w:r w:rsidR="003F62B8" w:rsidRPr="00D97775">
              <w:rPr>
                <w:rFonts w:ascii="Times New Roman" w:eastAsia="Times New Roman" w:hAnsi="Times New Roman" w:cs="Times New Roman"/>
                <w:color w:val="auto"/>
                <w:sz w:val="24"/>
                <w:szCs w:val="24"/>
                <w:lang w:val="uk-UA"/>
              </w:rPr>
              <w:t>є</w:t>
            </w:r>
            <w:r w:rsidRPr="00D97775">
              <w:rPr>
                <w:rFonts w:ascii="Times New Roman" w:eastAsia="Times New Roman" w:hAnsi="Times New Roman" w:cs="Times New Roman"/>
                <w:color w:val="auto"/>
                <w:sz w:val="24"/>
                <w:szCs w:val="24"/>
                <w:lang w:val="uk-UA"/>
              </w:rPr>
              <w:t>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sidR="002E16A9">
              <w:rPr>
                <w:rFonts w:ascii="Times New Roman" w:eastAsia="Times New Roman" w:hAnsi="Times New Roman" w:cs="Times New Roman"/>
                <w:color w:val="auto"/>
                <w:sz w:val="24"/>
                <w:szCs w:val="24"/>
                <w:lang w:val="uk-UA"/>
              </w:rPr>
              <w:t xml:space="preserve"> завантажен</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окрем</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файл</w:t>
            </w:r>
            <w:r w:rsidR="00CF717C">
              <w:rPr>
                <w:rFonts w:ascii="Times New Roman" w:eastAsia="Times New Roman" w:hAnsi="Times New Roman" w:cs="Times New Roman"/>
                <w:color w:val="auto"/>
                <w:sz w:val="24"/>
                <w:szCs w:val="24"/>
                <w:lang w:val="uk-UA"/>
              </w:rPr>
              <w:t>і</w:t>
            </w:r>
            <w:r w:rsidR="005A7906">
              <w:t xml:space="preserve"> </w:t>
            </w:r>
            <w:r w:rsidR="005A7906" w:rsidRPr="005A7906">
              <w:rPr>
                <w:rFonts w:ascii="Times New Roman" w:eastAsia="Times New Roman" w:hAnsi="Times New Roman" w:cs="Times New Roman"/>
                <w:b/>
                <w:color w:val="auto"/>
                <w:sz w:val="24"/>
                <w:szCs w:val="24"/>
                <w:lang w:val="uk-UA"/>
              </w:rPr>
              <w:t>Додатку №4</w:t>
            </w:r>
            <w:r w:rsidR="005A7906" w:rsidRPr="005A7906">
              <w:rPr>
                <w:rFonts w:ascii="Times New Roman" w:eastAsia="Times New Roman" w:hAnsi="Times New Roman" w:cs="Times New Roman"/>
                <w:color w:val="auto"/>
                <w:sz w:val="24"/>
                <w:szCs w:val="24"/>
                <w:lang w:val="uk-UA"/>
              </w:rPr>
              <w:t xml:space="preserve"> </w:t>
            </w:r>
            <w:r w:rsidR="005A7906"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9D5793" w:rsidRPr="00D97775" w14:paraId="797B3B29" w14:textId="77777777" w:rsidTr="00665050">
        <w:trPr>
          <w:trHeight w:val="520"/>
          <w:jc w:val="center"/>
        </w:trPr>
        <w:tc>
          <w:tcPr>
            <w:tcW w:w="576" w:type="dxa"/>
          </w:tcPr>
          <w:p w14:paraId="3A482D3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E90DFB" w:rsidRDefault="00AB3EBF" w:rsidP="00777905">
            <w:pPr>
              <w:spacing w:after="0" w:line="240" w:lineRule="auto"/>
              <w:ind w:firstLine="567"/>
              <w:jc w:val="both"/>
              <w:rPr>
                <w:rFonts w:ascii="Times New Roman" w:hAnsi="Times New Roman"/>
                <w:color w:val="000000"/>
                <w:sz w:val="24"/>
                <w:szCs w:val="24"/>
              </w:rPr>
            </w:pPr>
            <w:bookmarkStart w:id="6" w:name="n577"/>
            <w:bookmarkEnd w:id="6"/>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F0335" w14:textId="77777777" w:rsidR="00AB3EBF" w:rsidRPr="00E90DFB" w:rsidRDefault="00AB3EBF" w:rsidP="00777905">
            <w:pPr>
              <w:spacing w:after="0" w:line="240" w:lineRule="auto"/>
              <w:ind w:firstLine="567"/>
              <w:jc w:val="both"/>
              <w:rPr>
                <w:rFonts w:ascii="Times New Roman" w:hAnsi="Times New Roman"/>
                <w:color w:val="000000"/>
                <w:sz w:val="24"/>
                <w:szCs w:val="24"/>
              </w:rPr>
            </w:pPr>
            <w:r w:rsidRPr="00E90DFB">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AB3EBF" w:rsidRPr="00E90DFB" w:rsidRDefault="00AB3EBF" w:rsidP="00777905">
            <w:pPr>
              <w:spacing w:after="0" w:line="240" w:lineRule="auto"/>
              <w:ind w:firstLine="567"/>
              <w:jc w:val="both"/>
              <w:rPr>
                <w:rFonts w:ascii="Times New Roman" w:hAnsi="Times New Roman"/>
                <w:color w:val="000000"/>
                <w:sz w:val="24"/>
                <w:szCs w:val="24"/>
              </w:rPr>
            </w:pPr>
            <w:r w:rsidRPr="00E90DFB">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0DFB">
              <w:rPr>
                <w:rFonts w:ascii="Times New Roman" w:hAnsi="Times New Roman"/>
                <w:color w:val="000000"/>
                <w:sz w:val="24"/>
                <w:szCs w:val="24"/>
                <w:lang w:eastAsia="en-US"/>
              </w:rPr>
              <w:t>пропорційно</w:t>
            </w:r>
            <w:proofErr w:type="spellEnd"/>
            <w:r w:rsidRPr="00E90DFB">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E90DFB" w:rsidRDefault="00AB3EBF" w:rsidP="00777905">
            <w:pPr>
              <w:spacing w:after="0" w:line="240" w:lineRule="auto"/>
              <w:ind w:firstLine="567"/>
              <w:jc w:val="both"/>
              <w:rPr>
                <w:rFonts w:ascii="Times New Roman" w:hAnsi="Times New Roman"/>
                <w:color w:val="000000"/>
                <w:sz w:val="24"/>
                <w:szCs w:val="24"/>
              </w:rPr>
            </w:pPr>
            <w:r w:rsidRPr="00E90DFB">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77777777" w:rsidR="00AB3EBF" w:rsidRPr="00E90DFB" w:rsidRDefault="00AB3EBF" w:rsidP="00777905">
            <w:pPr>
              <w:spacing w:after="0" w:line="240" w:lineRule="auto"/>
              <w:ind w:firstLine="567"/>
              <w:jc w:val="both"/>
              <w:rPr>
                <w:rFonts w:ascii="Times New Roman" w:hAnsi="Times New Roman"/>
                <w:color w:val="000000"/>
                <w:sz w:val="24"/>
                <w:szCs w:val="24"/>
              </w:rPr>
            </w:pPr>
            <w:r w:rsidRPr="00E90DFB">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E90DFB" w:rsidRDefault="00AB3EBF" w:rsidP="00777905">
            <w:pPr>
              <w:spacing w:after="0" w:line="240" w:lineRule="auto"/>
              <w:ind w:firstLine="567"/>
              <w:jc w:val="both"/>
              <w:rPr>
                <w:rFonts w:ascii="Times New Roman" w:hAnsi="Times New Roman"/>
                <w:color w:val="000000"/>
                <w:sz w:val="24"/>
                <w:szCs w:val="24"/>
              </w:rPr>
            </w:pPr>
            <w:r w:rsidRPr="00E90DFB">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2656BC1F" w:rsidR="00AB3EBF" w:rsidRPr="00E90DFB" w:rsidRDefault="00AB3EBF" w:rsidP="00777905">
            <w:pPr>
              <w:spacing w:after="0" w:line="240" w:lineRule="auto"/>
              <w:ind w:firstLine="567"/>
              <w:jc w:val="both"/>
              <w:rPr>
                <w:rFonts w:ascii="Times New Roman" w:hAnsi="Times New Roman"/>
                <w:color w:val="000000"/>
                <w:sz w:val="24"/>
                <w:szCs w:val="24"/>
              </w:rPr>
            </w:pPr>
            <w:r w:rsidRPr="00E90DFB">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w:t>
            </w:r>
            <w:r w:rsidR="00777905" w:rsidRPr="00E90DFB">
              <w:rPr>
                <w:rFonts w:ascii="Times New Roman" w:hAnsi="Times New Roman"/>
                <w:color w:val="000000"/>
                <w:sz w:val="24"/>
                <w:szCs w:val="24"/>
                <w:lang w:eastAsia="en-US"/>
              </w:rPr>
              <w:t xml:space="preserve"> </w:t>
            </w:r>
            <w:r w:rsidRPr="00E90DFB">
              <w:rPr>
                <w:rFonts w:ascii="Times New Roman" w:hAnsi="Times New Roman"/>
                <w:color w:val="000000"/>
                <w:sz w:val="24"/>
                <w:szCs w:val="24"/>
                <w:lang w:eastAsia="en-US"/>
              </w:rPr>
              <w:t xml:space="preserve">оподаткування – </w:t>
            </w:r>
            <w:proofErr w:type="spellStart"/>
            <w:r w:rsidRPr="00E90DFB">
              <w:rPr>
                <w:rFonts w:ascii="Times New Roman" w:hAnsi="Times New Roman"/>
                <w:color w:val="000000"/>
                <w:sz w:val="24"/>
                <w:szCs w:val="24"/>
                <w:lang w:eastAsia="en-US"/>
              </w:rPr>
              <w:t>пропорційно</w:t>
            </w:r>
            <w:proofErr w:type="spellEnd"/>
            <w:r w:rsidRPr="00E90DFB">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E90DFB">
              <w:rPr>
                <w:rFonts w:ascii="Times New Roman" w:hAnsi="Times New Roman"/>
                <w:color w:val="000000"/>
                <w:sz w:val="24"/>
                <w:szCs w:val="24"/>
                <w:lang w:eastAsia="en-US"/>
              </w:rPr>
              <w:t>пропорційно</w:t>
            </w:r>
            <w:proofErr w:type="spellEnd"/>
            <w:r w:rsidRPr="00E90DFB">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6C39636C" w14:textId="77777777" w:rsidR="00AB3EBF" w:rsidRPr="00E90DFB" w:rsidRDefault="00AB3EBF" w:rsidP="00777905">
            <w:pPr>
              <w:spacing w:after="0" w:line="240" w:lineRule="auto"/>
              <w:ind w:firstLine="567"/>
              <w:jc w:val="both"/>
              <w:rPr>
                <w:rFonts w:ascii="Times New Roman" w:hAnsi="Times New Roman"/>
                <w:color w:val="000000"/>
                <w:sz w:val="24"/>
                <w:szCs w:val="24"/>
              </w:rPr>
            </w:pPr>
            <w:r w:rsidRPr="00E90DFB">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0DFB">
              <w:rPr>
                <w:rFonts w:ascii="Times New Roman" w:hAnsi="Times New Roman"/>
                <w:color w:val="000000"/>
                <w:sz w:val="24"/>
                <w:szCs w:val="24"/>
                <w:lang w:eastAsia="en-US"/>
              </w:rPr>
              <w:t>Platts</w:t>
            </w:r>
            <w:proofErr w:type="spellEnd"/>
            <w:r w:rsidRPr="00E90DFB">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D97775" w:rsidRDefault="00AB3EBF" w:rsidP="00777905">
            <w:pPr>
              <w:spacing w:after="0" w:line="240" w:lineRule="auto"/>
              <w:ind w:firstLine="567"/>
              <w:jc w:val="both"/>
              <w:rPr>
                <w:rFonts w:ascii="Times New Roman" w:hAnsi="Times New Roman"/>
                <w:color w:val="000000"/>
                <w:sz w:val="24"/>
                <w:szCs w:val="24"/>
              </w:rPr>
            </w:pPr>
            <w:r w:rsidRPr="00E90DFB">
              <w:rPr>
                <w:rFonts w:ascii="Times New Roman" w:hAnsi="Times New Roman"/>
                <w:color w:val="000000"/>
                <w:sz w:val="24"/>
                <w:szCs w:val="24"/>
                <w:lang w:eastAsia="en-US"/>
              </w:rPr>
              <w:t>8) зміни умов у зв’язку із застосуванням положень частини шостої</w:t>
            </w:r>
            <w:r w:rsidRPr="00E90DFB">
              <w:rPr>
                <w:rFonts w:ascii="Times New Roman" w:hAnsi="Times New Roman"/>
                <w:color w:val="000000"/>
                <w:sz w:val="24"/>
                <w:szCs w:val="24"/>
                <w:lang w:val="ru-RU" w:eastAsia="en-US"/>
              </w:rPr>
              <w:t xml:space="preserve"> </w:t>
            </w:r>
            <w:r w:rsidRPr="00E90DFB">
              <w:rPr>
                <w:rFonts w:ascii="Times New Roman" w:hAnsi="Times New Roman"/>
                <w:color w:val="000000"/>
                <w:sz w:val="24"/>
                <w:szCs w:val="24"/>
                <w:lang w:eastAsia="en-US"/>
              </w:rPr>
              <w:t>статті 41 Закону.</w:t>
            </w:r>
          </w:p>
        </w:tc>
      </w:tr>
      <w:tr w:rsidR="009D5793" w:rsidRPr="00777905" w14:paraId="0B36E152" w14:textId="77777777" w:rsidTr="00665050">
        <w:trPr>
          <w:trHeight w:val="520"/>
          <w:jc w:val="center"/>
        </w:trPr>
        <w:tc>
          <w:tcPr>
            <w:tcW w:w="576" w:type="dxa"/>
          </w:tcPr>
          <w:p w14:paraId="0799821E"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5.</w:t>
            </w:r>
          </w:p>
        </w:tc>
        <w:tc>
          <w:tcPr>
            <w:tcW w:w="3218" w:type="dxa"/>
            <w:gridSpan w:val="2"/>
          </w:tcPr>
          <w:p w14:paraId="272173DE"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77777777" w:rsidR="009D5793" w:rsidRPr="00777905" w:rsidRDefault="009D5793" w:rsidP="00777905">
            <w:pPr>
              <w:pStyle w:val="11"/>
              <w:widowControl w:val="0"/>
              <w:spacing w:line="240" w:lineRule="auto"/>
              <w:ind w:firstLine="709"/>
              <w:jc w:val="both"/>
              <w:rPr>
                <w:rFonts w:ascii="Times New Roman" w:hAnsi="Times New Roman" w:cs="Times New Roman"/>
                <w:b/>
                <w:color w:val="auto"/>
                <w:lang w:val="uk-UA"/>
              </w:rPr>
            </w:pPr>
            <w:r w:rsidRPr="00777905">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7905">
              <w:rPr>
                <w:rFonts w:ascii="Times New Roman" w:eastAsia="Times New Roman" w:hAnsi="Times New Roman" w:cs="Times New Roman"/>
                <w:color w:val="auto"/>
                <w:lang w:val="uk-UA" w:eastAsia="uk-UA"/>
              </w:rPr>
              <w:t>неукладення</w:t>
            </w:r>
            <w:proofErr w:type="spellEnd"/>
            <w:r w:rsidRPr="00777905">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w:t>
            </w:r>
            <w:r w:rsidRPr="00777905">
              <w:rPr>
                <w:rFonts w:ascii="Times New Roman" w:eastAsia="Times New Roman" w:hAnsi="Times New Roman" w:cs="Times New Roman"/>
                <w:color w:val="auto"/>
                <w:lang w:val="uk-UA" w:eastAsia="uk-UA"/>
              </w:rPr>
              <w:lastRenderedPageBreak/>
              <w:t>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77905">
              <w:rPr>
                <w:rFonts w:ascii="Times New Roman" w:eastAsia="Times New Roman" w:hAnsi="Times New Roman" w:cs="Times New Roman"/>
                <w:b/>
                <w:color w:val="auto"/>
                <w:lang w:val="uk-UA"/>
              </w:rPr>
              <w:t xml:space="preserve"> </w:t>
            </w:r>
          </w:p>
        </w:tc>
      </w:tr>
      <w:tr w:rsidR="009D5793" w:rsidRPr="00777905" w14:paraId="081FAD12" w14:textId="77777777" w:rsidTr="00665050">
        <w:trPr>
          <w:trHeight w:val="520"/>
          <w:jc w:val="center"/>
        </w:trPr>
        <w:tc>
          <w:tcPr>
            <w:tcW w:w="576" w:type="dxa"/>
          </w:tcPr>
          <w:p w14:paraId="536EADC0"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6.</w:t>
            </w:r>
          </w:p>
        </w:tc>
        <w:tc>
          <w:tcPr>
            <w:tcW w:w="3218" w:type="dxa"/>
            <w:gridSpan w:val="2"/>
          </w:tcPr>
          <w:p w14:paraId="580C89F9"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9D5793" w:rsidRPr="00777905" w:rsidRDefault="009D5793" w:rsidP="00777905">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4A445389" w14:textId="77777777" w:rsidR="009E4563" w:rsidRPr="006E5EED" w:rsidRDefault="009E4563" w:rsidP="009E4563">
      <w:pPr>
        <w:shd w:val="clear" w:color="auto" w:fill="FFFFFF"/>
        <w:spacing w:after="0" w:line="240" w:lineRule="auto"/>
        <w:ind w:left="720"/>
        <w:jc w:val="center"/>
        <w:rPr>
          <w:rFonts w:ascii="Times New Roman" w:hAnsi="Times New Roman"/>
          <w:b/>
          <w:color w:val="000000"/>
          <w:sz w:val="24"/>
          <w:szCs w:val="24"/>
        </w:rPr>
      </w:pPr>
      <w:r>
        <w:rPr>
          <w:rFonts w:ascii="Times New Roman" w:hAnsi="Times New Roman"/>
          <w:b/>
          <w:color w:val="000000"/>
          <w:sz w:val="24"/>
          <w:szCs w:val="24"/>
        </w:rPr>
        <w:t>П</w:t>
      </w:r>
      <w:r w:rsidRPr="006E5EED">
        <w:rPr>
          <w:rFonts w:ascii="Times New Roman" w:hAnsi="Times New Roman"/>
          <w:b/>
          <w:color w:val="000000"/>
          <w:sz w:val="24"/>
          <w:szCs w:val="24"/>
        </w:rPr>
        <w:t xml:space="preserve">ерелік документів та інформації  для підтвердження відповідності учасника  кваліфікаційним критеріям, </w:t>
      </w:r>
      <w:r w:rsidRPr="00234670">
        <w:rPr>
          <w:rFonts w:ascii="Times New Roman" w:hAnsi="Times New Roman"/>
          <w:b/>
          <w:color w:val="000000"/>
          <w:sz w:val="24"/>
          <w:szCs w:val="24"/>
        </w:rPr>
        <w:t xml:space="preserve">згідно з особливостями здійснення публічних закупівель товарів, робіт і послуг для замовників, передбачених </w:t>
      </w:r>
      <w:r>
        <w:rPr>
          <w:rFonts w:ascii="Times New Roman" w:hAnsi="Times New Roman"/>
          <w:b/>
          <w:color w:val="000000"/>
          <w:sz w:val="24"/>
          <w:szCs w:val="24"/>
        </w:rPr>
        <w:t>З</w:t>
      </w:r>
      <w:r w:rsidRPr="00234670">
        <w:rPr>
          <w:rFonts w:ascii="Times New Roman" w:hAnsi="Times New Roman"/>
          <w:b/>
          <w:color w:val="000000"/>
          <w:sz w:val="24"/>
          <w:szCs w:val="24"/>
        </w:rPr>
        <w:t xml:space="preserve">аконом </w:t>
      </w:r>
      <w:r>
        <w:rPr>
          <w:rFonts w:ascii="Times New Roman" w:hAnsi="Times New Roman"/>
          <w:b/>
          <w:color w:val="000000"/>
          <w:sz w:val="24"/>
          <w:szCs w:val="24"/>
        </w:rPr>
        <w:t>У</w:t>
      </w:r>
      <w:r w:rsidRPr="00234670">
        <w:rPr>
          <w:rFonts w:ascii="Times New Roman" w:hAnsi="Times New Roman"/>
          <w:b/>
          <w:color w:val="000000"/>
          <w:sz w:val="24"/>
          <w:szCs w:val="24"/>
        </w:rPr>
        <w:t>країни «</w:t>
      </w:r>
      <w:r>
        <w:rPr>
          <w:rFonts w:ascii="Times New Roman" w:hAnsi="Times New Roman"/>
          <w:b/>
          <w:color w:val="000000"/>
          <w:sz w:val="24"/>
          <w:szCs w:val="24"/>
        </w:rPr>
        <w:t>П</w:t>
      </w:r>
      <w:r w:rsidRPr="00234670">
        <w:rPr>
          <w:rFonts w:ascii="Times New Roman" w:hAnsi="Times New Roman"/>
          <w:b/>
          <w:color w:val="000000"/>
          <w:sz w:val="24"/>
          <w:szCs w:val="24"/>
        </w:rPr>
        <w:t xml:space="preserve">ро публічні закупівлі», на період дії правового режиму воєнного стану в </w:t>
      </w:r>
      <w:r>
        <w:rPr>
          <w:rFonts w:ascii="Times New Roman" w:hAnsi="Times New Roman"/>
          <w:b/>
          <w:color w:val="000000"/>
          <w:sz w:val="24"/>
          <w:szCs w:val="24"/>
        </w:rPr>
        <w:t>У</w:t>
      </w:r>
      <w:r w:rsidRPr="00234670">
        <w:rPr>
          <w:rFonts w:ascii="Times New Roman" w:hAnsi="Times New Roman"/>
          <w:b/>
          <w:color w:val="000000"/>
          <w:sz w:val="24"/>
          <w:szCs w:val="24"/>
        </w:rPr>
        <w:t xml:space="preserve">країні та протягом 90 днів з дня його припинення або скасування, затверджених постановою </w:t>
      </w:r>
      <w:r>
        <w:rPr>
          <w:rFonts w:ascii="Times New Roman" w:hAnsi="Times New Roman"/>
          <w:b/>
          <w:color w:val="000000"/>
          <w:sz w:val="24"/>
          <w:szCs w:val="24"/>
        </w:rPr>
        <w:t>К</w:t>
      </w:r>
      <w:r w:rsidRPr="00234670">
        <w:rPr>
          <w:rFonts w:ascii="Times New Roman" w:hAnsi="Times New Roman"/>
          <w:b/>
          <w:color w:val="000000"/>
          <w:sz w:val="24"/>
          <w:szCs w:val="24"/>
        </w:rPr>
        <w:t>абміну від 12.10.2022 № 1178 від 12.05.2023, що набули чинності 19.05.2023 із змінами.</w:t>
      </w:r>
      <w:r w:rsidRPr="006E5EED">
        <w:rPr>
          <w:rFonts w:ascii="Times New Roman" w:hAnsi="Times New Roman"/>
          <w:b/>
          <w:color w:val="000000"/>
          <w:sz w:val="24"/>
          <w:szCs w:val="24"/>
        </w:rPr>
        <w:t>:</w:t>
      </w:r>
    </w:p>
    <w:p w14:paraId="3A459B31" w14:textId="77777777" w:rsidR="009E4563" w:rsidRDefault="009E4563" w:rsidP="009E4563">
      <w:pPr>
        <w:spacing w:after="0" w:line="240" w:lineRule="auto"/>
        <w:ind w:left="885"/>
        <w:jc w:val="center"/>
        <w:rPr>
          <w:rFonts w:ascii="Times New Roman" w:hAnsi="Times New Roman"/>
          <w:sz w:val="24"/>
          <w:szCs w:val="24"/>
        </w:rPr>
      </w:pPr>
    </w:p>
    <w:p w14:paraId="1B5F7A46" w14:textId="77777777" w:rsidR="009E4563" w:rsidRPr="00234670" w:rsidRDefault="009E4563" w:rsidP="009E4563">
      <w:pPr>
        <w:spacing w:after="0" w:line="240" w:lineRule="auto"/>
        <w:ind w:left="885"/>
        <w:jc w:val="center"/>
        <w:rPr>
          <w:rFonts w:ascii="Times New Roman" w:hAnsi="Times New Roman"/>
          <w:b/>
          <w:sz w:val="24"/>
          <w:szCs w:val="24"/>
        </w:rPr>
      </w:pPr>
      <w:r w:rsidRPr="00234670">
        <w:rPr>
          <w:rFonts w:ascii="Times New Roman" w:hAnsi="Times New Roman"/>
          <w:b/>
          <w:sz w:val="24"/>
          <w:szCs w:val="24"/>
        </w:rPr>
        <w:t xml:space="preserve">1. Документи, які повинен надати учасник для підтвердження інформації про відповідність його кваліфікаційним критеріям (стаття 16) </w:t>
      </w:r>
      <w:r w:rsidRPr="00234670">
        <w:rPr>
          <w:rFonts w:ascii="Times New Roman" w:hAnsi="Times New Roman"/>
          <w:b/>
          <w:sz w:val="24"/>
          <w:szCs w:val="24"/>
        </w:rPr>
        <w:tab/>
      </w:r>
    </w:p>
    <w:tbl>
      <w:tblPr>
        <w:tblW w:w="10055" w:type="dxa"/>
        <w:jc w:val="center"/>
        <w:tblLayout w:type="fixed"/>
        <w:tblLook w:val="0400" w:firstRow="0" w:lastRow="0" w:firstColumn="0" w:lastColumn="0" w:noHBand="0" w:noVBand="1"/>
      </w:tblPr>
      <w:tblGrid>
        <w:gridCol w:w="699"/>
        <w:gridCol w:w="4111"/>
        <w:gridCol w:w="5245"/>
      </w:tblGrid>
      <w:tr w:rsidR="009E4563" w:rsidRPr="007B32FE" w14:paraId="7926CE38" w14:textId="77777777" w:rsidTr="00D8275E">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E2903E" w14:textId="77777777" w:rsidR="009E4563" w:rsidRPr="0045304B" w:rsidRDefault="009E4563" w:rsidP="00D8275E">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478EE" w14:textId="77777777" w:rsidR="009E4563" w:rsidRPr="0045304B" w:rsidRDefault="009E4563" w:rsidP="00D8275E">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603D92" w14:textId="77777777" w:rsidR="009E4563" w:rsidRPr="0045304B" w:rsidRDefault="009E4563" w:rsidP="00D8275E">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9E4563" w14:paraId="5DDF03F3" w14:textId="77777777" w:rsidTr="00D8275E">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245C9" w14:textId="77777777" w:rsidR="009E4563" w:rsidRPr="0045304B" w:rsidRDefault="009E4563" w:rsidP="00D8275E">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C0B36" w14:textId="77777777" w:rsidR="009E4563" w:rsidRPr="0045304B" w:rsidRDefault="009E4563" w:rsidP="00D8275E">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6CC44" w14:textId="77777777" w:rsidR="009E4563" w:rsidRDefault="009E4563" w:rsidP="00D8275E">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261728A4" w14:textId="77777777" w:rsidR="009E4563" w:rsidRPr="00707ADA" w:rsidRDefault="009E4563" w:rsidP="00D8275E">
            <w:pPr>
              <w:spacing w:after="0" w:line="240" w:lineRule="auto"/>
              <w:jc w:val="both"/>
              <w:rPr>
                <w:rFonts w:ascii="Times New Roman" w:hAnsi="Times New Roman"/>
                <w:sz w:val="24"/>
                <w:szCs w:val="24"/>
              </w:rPr>
            </w:pPr>
          </w:p>
          <w:p w14:paraId="617EF08C" w14:textId="77777777" w:rsidR="009E4563" w:rsidRPr="0045304B" w:rsidRDefault="009E4563" w:rsidP="00D8275E">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3F285C7A" w14:textId="77777777" w:rsidR="00190A65" w:rsidRDefault="00190A65" w:rsidP="00543BE7">
      <w:pPr>
        <w:spacing w:line="240" w:lineRule="auto"/>
        <w:jc w:val="center"/>
        <w:rPr>
          <w:rFonts w:ascii="Times New Roman" w:hAnsi="Times New Roman"/>
          <w:b/>
          <w:sz w:val="24"/>
          <w:szCs w:val="24"/>
        </w:rPr>
      </w:pPr>
    </w:p>
    <w:p w14:paraId="46FCC9AA" w14:textId="77777777" w:rsidR="00190A65" w:rsidRDefault="00190A65" w:rsidP="00543BE7">
      <w:pPr>
        <w:spacing w:line="240" w:lineRule="auto"/>
        <w:jc w:val="center"/>
        <w:rPr>
          <w:rFonts w:ascii="Times New Roman" w:hAnsi="Times New Roman"/>
          <w:b/>
          <w:sz w:val="24"/>
          <w:szCs w:val="24"/>
        </w:rPr>
      </w:pPr>
      <w:r>
        <w:rPr>
          <w:rFonts w:ascii="Times New Roman" w:hAnsi="Times New Roman"/>
          <w:b/>
          <w:sz w:val="24"/>
          <w:szCs w:val="24"/>
        </w:rPr>
        <w:br w:type="page"/>
      </w:r>
    </w:p>
    <w:p w14:paraId="51CAAB79" w14:textId="77777777" w:rsidR="009E4563" w:rsidRPr="00234670" w:rsidRDefault="009E4563" w:rsidP="009E4563">
      <w:pPr>
        <w:pStyle w:val="a3"/>
        <w:widowControl w:val="0"/>
        <w:spacing w:after="0" w:line="216" w:lineRule="auto"/>
        <w:ind w:left="60" w:firstLine="480"/>
        <w:jc w:val="both"/>
        <w:rPr>
          <w:rFonts w:ascii="Times New Roman" w:hAnsi="Times New Roman"/>
          <w:b/>
          <w:sz w:val="24"/>
          <w:szCs w:val="24"/>
        </w:rPr>
      </w:pPr>
      <w:r w:rsidRPr="00234670">
        <w:rPr>
          <w:rFonts w:ascii="Times New Roman" w:hAnsi="Times New Roman"/>
          <w:b/>
          <w:bCs/>
          <w:color w:val="000000"/>
          <w:sz w:val="24"/>
          <w:szCs w:val="24"/>
          <w:lang w:val="ru-RU"/>
        </w:rPr>
        <w:lastRenderedPageBreak/>
        <w:t>2</w:t>
      </w:r>
      <w:r w:rsidRPr="00234670">
        <w:rPr>
          <w:rFonts w:ascii="Times New Roman" w:hAnsi="Times New Roman"/>
          <w:b/>
          <w:bCs/>
          <w:color w:val="000000"/>
          <w:sz w:val="24"/>
          <w:szCs w:val="24"/>
        </w:rPr>
        <w:t xml:space="preserve">. </w:t>
      </w:r>
      <w:r w:rsidRPr="00234670">
        <w:rPr>
          <w:rFonts w:ascii="Times New Roman" w:hAnsi="Times New Roman"/>
          <w:b/>
          <w:color w:val="000000"/>
          <w:sz w:val="24"/>
          <w:szCs w:val="24"/>
        </w:rPr>
        <w:t>Підстави для відмови в участі в процедурі закупівлі (</w:t>
      </w:r>
      <w:r w:rsidRPr="00234670">
        <w:rPr>
          <w:rFonts w:ascii="Times New Roman" w:hAnsi="Times New Roman"/>
          <w:sz w:val="24"/>
        </w:rPr>
        <w:t>пункт 47 Особливостей</w:t>
      </w:r>
      <w:r w:rsidRPr="00234670">
        <w:rPr>
          <w:rFonts w:ascii="Times New Roman" w:hAnsi="Times New Roman"/>
          <w:b/>
          <w:color w:val="000000"/>
          <w:sz w:val="24"/>
          <w:szCs w:val="24"/>
        </w:rPr>
        <w:t>)</w:t>
      </w:r>
    </w:p>
    <w:p w14:paraId="67212882" w14:textId="77777777" w:rsidR="009E4563" w:rsidRPr="00234670" w:rsidRDefault="009E4563" w:rsidP="009E4563">
      <w:pPr>
        <w:ind w:firstLine="567"/>
        <w:jc w:val="both"/>
        <w:rPr>
          <w:rFonts w:ascii="Times New Roman" w:hAnsi="Times New Roman"/>
          <w:color w:val="000000"/>
          <w:highlight w:val="white"/>
        </w:rPr>
      </w:pPr>
      <w:r w:rsidRPr="00234670">
        <w:rPr>
          <w:rFonts w:ascii="Times New Roman" w:hAnsi="Times New Roman"/>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234670">
        <w:rPr>
          <w:rFonts w:ascii="Times New Roman" w:hAnsi="Times New Roman"/>
          <w:b/>
          <w:color w:val="000000"/>
          <w:highlight w:val="white"/>
        </w:rPr>
        <w:t>крім абзацу чотирнадцятого цього пункту</w:t>
      </w:r>
      <w:r w:rsidRPr="00234670">
        <w:rPr>
          <w:rFonts w:ascii="Times New Roman" w:hAnsi="Times New Roman"/>
          <w:color w:val="000000"/>
          <w:highlight w:val="white"/>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1BDE1C" w14:textId="77777777" w:rsidR="009E4563" w:rsidRPr="00234670" w:rsidRDefault="009E4563" w:rsidP="009E4563">
      <w:pPr>
        <w:ind w:firstLine="567"/>
        <w:jc w:val="both"/>
        <w:rPr>
          <w:rFonts w:ascii="Times New Roman" w:hAnsi="Times New Roman"/>
          <w:color w:val="000000"/>
          <w:highlight w:val="white"/>
        </w:rPr>
      </w:pPr>
      <w:r w:rsidRPr="00234670">
        <w:rPr>
          <w:rFonts w:ascii="Times New Roman" w:hAnsi="Times New Roman"/>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24E50A" w14:textId="77777777" w:rsidR="009E4563" w:rsidRPr="00234670" w:rsidRDefault="009E4563" w:rsidP="009E4563">
      <w:pPr>
        <w:ind w:firstLine="567"/>
        <w:jc w:val="both"/>
        <w:rPr>
          <w:rFonts w:ascii="Times New Roman" w:hAnsi="Times New Roman"/>
          <w:color w:val="000000"/>
          <w:highlight w:val="white"/>
        </w:rPr>
      </w:pPr>
      <w:r w:rsidRPr="00234670">
        <w:rPr>
          <w:rFonts w:ascii="Times New Roman" w:hAnsi="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7376B1" w14:textId="77777777" w:rsidR="009E4563" w:rsidRPr="00234670" w:rsidRDefault="009E4563" w:rsidP="009E4563">
      <w:pPr>
        <w:widowControl w:val="0"/>
        <w:ind w:firstLine="567"/>
        <w:jc w:val="both"/>
        <w:rPr>
          <w:rFonts w:ascii="Times New Roman" w:hAnsi="Times New Roman"/>
          <w:color w:val="000000"/>
        </w:rPr>
      </w:pPr>
      <w:r w:rsidRPr="00234670">
        <w:rPr>
          <w:rFonts w:ascii="Times New Roman" w:hAnsi="Times New Roman"/>
          <w:color w:val="000000"/>
        </w:rPr>
        <w:t xml:space="preserve">Учасник  повинен надати </w:t>
      </w:r>
      <w:r w:rsidRPr="00234670">
        <w:rPr>
          <w:rFonts w:ascii="Times New Roman" w:hAnsi="Times New Roman"/>
          <w:b/>
          <w:color w:val="000000"/>
        </w:rPr>
        <w:t>довідку у довільній формі</w:t>
      </w:r>
      <w:r w:rsidRPr="00234670">
        <w:rPr>
          <w:rFonts w:ascii="Times New Roman" w:hAnsi="Times New Roman"/>
          <w:color w:val="000000"/>
        </w:rPr>
        <w:t xml:space="preserve"> щодо відсутності підстави для  відмови учаснику процедури закупівлі в участі у відкритих торгах, встановленої в </w:t>
      </w:r>
      <w:r w:rsidRPr="00234670">
        <w:rPr>
          <w:rFonts w:ascii="Times New Roman" w:hAnsi="Times New Roman"/>
          <w:color w:val="000000"/>
          <w:u w:val="single"/>
        </w:rPr>
        <w:t>абзаці 14</w:t>
      </w:r>
      <w:r w:rsidRPr="00234670">
        <w:rPr>
          <w:rFonts w:ascii="Times New Roman" w:hAnsi="Times New Roman"/>
          <w:color w:val="000000"/>
        </w:rPr>
        <w:t xml:space="preserve"> пункту </w:t>
      </w:r>
      <w:r w:rsidRPr="00234670">
        <w:rPr>
          <w:rFonts w:ascii="Times New Roman" w:hAnsi="Times New Roman"/>
          <w:color w:val="000000"/>
          <w:highlight w:val="white"/>
        </w:rPr>
        <w:t xml:space="preserve">47 </w:t>
      </w:r>
      <w:r w:rsidRPr="00234670">
        <w:rPr>
          <w:rFonts w:ascii="Times New Roman" w:hAnsi="Times New Roman"/>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9D37C5" w14:textId="77777777" w:rsidR="009E4563" w:rsidRPr="00234670" w:rsidRDefault="009E4563" w:rsidP="009E4563">
      <w:pPr>
        <w:pStyle w:val="ab"/>
        <w:spacing w:before="120" w:beforeAutospacing="0" w:after="120" w:afterAutospacing="0" w:line="276" w:lineRule="auto"/>
        <w:ind w:firstLine="851"/>
        <w:jc w:val="both"/>
        <w:rPr>
          <w:color w:val="000000"/>
          <w:shd w:val="clear" w:color="auto" w:fill="FFFFFF"/>
        </w:rPr>
      </w:pPr>
      <w:r w:rsidRPr="00234670">
        <w:rPr>
          <w:color w:val="000000"/>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Pr>
          <w:color w:val="000000"/>
          <w:shd w:val="clear" w:color="auto" w:fill="FFFFFF"/>
        </w:rPr>
        <w:t xml:space="preserve"> </w:t>
      </w:r>
      <w:r w:rsidRPr="00234670">
        <w:rPr>
          <w:color w:val="000000"/>
          <w:shd w:val="clear" w:color="auto" w:fill="FFFFFF"/>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A7167BE" w14:textId="77777777" w:rsidR="009E4563" w:rsidRPr="00234670" w:rsidRDefault="009E4563" w:rsidP="009E4563">
      <w:pPr>
        <w:pStyle w:val="ab"/>
        <w:spacing w:before="120" w:beforeAutospacing="0" w:after="120" w:afterAutospacing="0"/>
        <w:ind w:firstLine="851"/>
        <w:jc w:val="both"/>
        <w:rPr>
          <w:color w:val="000000"/>
          <w:shd w:val="clear" w:color="auto" w:fill="FFFFFF"/>
        </w:rPr>
      </w:pPr>
      <w:r w:rsidRPr="00234670">
        <w:rPr>
          <w:lang w:eastAsia="en-US"/>
        </w:rPr>
        <w:t>Учасник несе відповідальність за достовірність інформації, яку декларував та зміст довідок викладені в довільній формі.</w:t>
      </w:r>
    </w:p>
    <w:p w14:paraId="1BA5C270" w14:textId="77777777" w:rsidR="009E4563" w:rsidRDefault="009E4563" w:rsidP="009E4563">
      <w:pPr>
        <w:pStyle w:val="ab"/>
        <w:spacing w:before="120" w:beforeAutospacing="0" w:after="120" w:afterAutospacing="0" w:line="276" w:lineRule="auto"/>
        <w:ind w:firstLine="851"/>
        <w:jc w:val="center"/>
        <w:rPr>
          <w:b/>
          <w:lang w:eastAsia="en-US"/>
        </w:rPr>
      </w:pPr>
    </w:p>
    <w:p w14:paraId="4120F112" w14:textId="77777777" w:rsidR="009E4563" w:rsidRPr="000F0555" w:rsidRDefault="009E4563" w:rsidP="009E4563">
      <w:pPr>
        <w:pStyle w:val="ab"/>
        <w:spacing w:before="120" w:beforeAutospacing="0" w:after="120" w:afterAutospacing="0" w:line="276" w:lineRule="auto"/>
        <w:ind w:firstLine="851"/>
        <w:jc w:val="center"/>
        <w:rPr>
          <w:b/>
          <w:lang w:eastAsia="en-US"/>
        </w:rPr>
      </w:pPr>
      <w:r w:rsidRPr="000F0555">
        <w:rPr>
          <w:b/>
          <w:lang w:eastAsia="en-US"/>
        </w:rPr>
        <w:t>Перелік документів, які повинні надати учасники та переможець для підтвердження  відсутності підстав для відмови в участі у процедурі закупівлі відповідно до пункту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06"/>
        <w:gridCol w:w="3520"/>
        <w:gridCol w:w="3198"/>
        <w:gridCol w:w="3355"/>
      </w:tblGrid>
      <w:tr w:rsidR="009E4563" w:rsidRPr="00234670" w14:paraId="1D08EC40"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CD03BA" w14:textId="77777777" w:rsidR="009E4563" w:rsidRPr="00234670" w:rsidRDefault="009E4563" w:rsidP="00D8275E">
            <w:pPr>
              <w:pStyle w:val="ab"/>
              <w:widowControl w:val="0"/>
              <w:spacing w:before="0" w:beforeAutospacing="0" w:after="0" w:afterAutospacing="0"/>
              <w:ind w:left="-142" w:right="-157"/>
              <w:jc w:val="center"/>
              <w:rPr>
                <w:b/>
                <w:bCs/>
              </w:rPr>
            </w:pPr>
            <w:r w:rsidRPr="00234670">
              <w:br/>
            </w:r>
            <w:r w:rsidRPr="00234670">
              <w:rPr>
                <w:color w:val="00000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14B548" w14:textId="77777777" w:rsidR="009E4563" w:rsidRPr="00234670" w:rsidRDefault="009E4563" w:rsidP="00D8275E">
            <w:pPr>
              <w:pStyle w:val="ab"/>
              <w:widowControl w:val="0"/>
              <w:spacing w:before="0" w:beforeAutospacing="0" w:after="0" w:afterAutospacing="0"/>
              <w:jc w:val="center"/>
              <w:rPr>
                <w:b/>
                <w:bCs/>
              </w:rPr>
            </w:pPr>
            <w:r w:rsidRPr="00234670">
              <w:rPr>
                <w:color w:val="000000"/>
              </w:rPr>
              <w:t>Підстава для відмови в участі</w:t>
            </w:r>
            <w:r w:rsidRPr="00234670">
              <w:rPr>
                <w:color w:val="000000"/>
              </w:rPr>
              <w:br/>
              <w:t>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7B8CA2" w14:textId="77777777" w:rsidR="009E4563" w:rsidRPr="00234670" w:rsidRDefault="009E4563" w:rsidP="00D8275E">
            <w:pPr>
              <w:pStyle w:val="ab"/>
              <w:widowControl w:val="0"/>
              <w:spacing w:before="0" w:beforeAutospacing="0" w:after="0" w:afterAutospacing="0"/>
              <w:jc w:val="center"/>
              <w:rPr>
                <w:b/>
                <w:bCs/>
              </w:rPr>
            </w:pPr>
            <w:r w:rsidRPr="00234670">
              <w:rPr>
                <w:color w:val="000000"/>
              </w:rPr>
              <w:t>Для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CEF7E6" w14:textId="77777777" w:rsidR="009E4563" w:rsidRPr="00234670" w:rsidRDefault="009E4563" w:rsidP="00D8275E">
            <w:pPr>
              <w:pStyle w:val="ab"/>
              <w:widowControl w:val="0"/>
              <w:spacing w:before="0" w:beforeAutospacing="0" w:after="0" w:afterAutospacing="0"/>
              <w:jc w:val="center"/>
              <w:rPr>
                <w:b/>
                <w:bCs/>
              </w:rPr>
            </w:pPr>
            <w:r w:rsidRPr="00234670">
              <w:rPr>
                <w:color w:val="000000"/>
              </w:rPr>
              <w:t>Для переможця</w:t>
            </w:r>
          </w:p>
        </w:tc>
      </w:tr>
      <w:tr w:rsidR="009E4563" w:rsidRPr="00234670" w14:paraId="1CBC94AF"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C27D7"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16615" w14:textId="77777777" w:rsidR="009E4563" w:rsidRPr="00234670" w:rsidRDefault="009E4563" w:rsidP="00D8275E">
            <w:pPr>
              <w:pStyle w:val="ab"/>
              <w:widowControl w:val="0"/>
              <w:spacing w:before="0" w:beforeAutospacing="0" w:after="0" w:afterAutospacing="0"/>
              <w:jc w:val="both"/>
              <w:rPr>
                <w:b/>
                <w:bCs/>
              </w:rPr>
            </w:pPr>
            <w:r w:rsidRPr="00234670">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sidRPr="00234670">
              <w:rPr>
                <w:color w:val="000000"/>
                <w:shd w:val="clear" w:color="auto" w:fill="FFFFFF"/>
              </w:rPr>
              <w:lastRenderedPageBreak/>
              <w:t>щодо визначення переможця процедури закупівлі або застосування замовником певної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65FA96" w14:textId="77777777" w:rsidR="009E4563" w:rsidRPr="00234670" w:rsidRDefault="009E4563" w:rsidP="00D8275E">
            <w:pPr>
              <w:pStyle w:val="ab"/>
              <w:widowControl w:val="0"/>
              <w:spacing w:before="0" w:beforeAutospacing="0" w:after="0" w:afterAutospacing="0"/>
              <w:jc w:val="center"/>
              <w:rPr>
                <w:b/>
                <w:bCs/>
              </w:rPr>
            </w:pPr>
            <w:r w:rsidRPr="00234670">
              <w:rPr>
                <w:color w:val="242424"/>
              </w:rPr>
              <w:lastRenderedPageBreak/>
              <w:t>Підтвердження не вимагається </w:t>
            </w:r>
          </w:p>
          <w:p w14:paraId="144B26DC"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1E7BA6" w14:textId="77777777" w:rsidR="009E4563" w:rsidRPr="00234670" w:rsidRDefault="009E4563" w:rsidP="00D8275E">
            <w:pPr>
              <w:pStyle w:val="ab"/>
              <w:widowControl w:val="0"/>
              <w:spacing w:before="0" w:beforeAutospacing="0" w:after="0" w:afterAutospacing="0"/>
              <w:jc w:val="center"/>
              <w:rPr>
                <w:b/>
                <w:bCs/>
              </w:rPr>
            </w:pPr>
            <w:r w:rsidRPr="00234670">
              <w:rPr>
                <w:color w:val="242424"/>
              </w:rPr>
              <w:t>Підтвердження не вимагається </w:t>
            </w:r>
          </w:p>
          <w:p w14:paraId="067A4BDA" w14:textId="77777777" w:rsidR="009E4563" w:rsidRPr="00234670" w:rsidRDefault="009E4563" w:rsidP="00D8275E">
            <w:pPr>
              <w:widowControl w:val="0"/>
              <w:jc w:val="center"/>
              <w:rPr>
                <w:rFonts w:ascii="Times New Roman" w:hAnsi="Times New Roman"/>
                <w:b/>
                <w:bCs/>
              </w:rPr>
            </w:pPr>
          </w:p>
        </w:tc>
      </w:tr>
      <w:tr w:rsidR="009E4563" w:rsidRPr="00234670" w14:paraId="1CB821BF"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0B0AE"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6B20A" w14:textId="77777777" w:rsidR="009E4563" w:rsidRPr="00234670" w:rsidRDefault="009E4563" w:rsidP="00D8275E">
            <w:pPr>
              <w:pStyle w:val="ab"/>
              <w:widowControl w:val="0"/>
              <w:spacing w:before="0" w:beforeAutospacing="0" w:after="0" w:afterAutospacing="0"/>
              <w:rPr>
                <w:b/>
                <w:bCs/>
              </w:rPr>
            </w:pPr>
            <w:r w:rsidRPr="00234670">
              <w:rPr>
                <w:color w:val="000000"/>
                <w:shd w:val="clear" w:color="auto" w:fill="FFFFFF"/>
              </w:rPr>
              <w:t xml:space="preserve">Відомості про юридичну особу, яка є учасником процедури закупівлі, </w:t>
            </w:r>
            <w:proofErr w:type="spellStart"/>
            <w:r w:rsidRPr="00234670">
              <w:rPr>
                <w:color w:val="000000"/>
                <w:shd w:val="clear" w:color="auto" w:fill="FFFFFF"/>
              </w:rPr>
              <w:t>внесено</w:t>
            </w:r>
            <w:proofErr w:type="spellEnd"/>
            <w:r w:rsidRPr="00234670">
              <w:rPr>
                <w:color w:val="000000"/>
                <w:shd w:val="clear" w:color="auto" w:fill="FFFFFF"/>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0917A1" w14:textId="77777777" w:rsidR="009E4563" w:rsidRPr="00234670" w:rsidRDefault="009E4563" w:rsidP="00D8275E">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DC47D8"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CE077" w14:textId="77777777" w:rsidR="009E4563" w:rsidRPr="00234670" w:rsidRDefault="009E4563" w:rsidP="00D8275E">
            <w:pPr>
              <w:pStyle w:val="1"/>
              <w:keepNext w:val="0"/>
              <w:widowControl w:val="0"/>
              <w:spacing w:before="0" w:after="0"/>
              <w:ind w:left="-2" w:hanging="3"/>
              <w:jc w:val="center"/>
              <w:rPr>
                <w:rFonts w:ascii="Times New Roman" w:hAnsi="Times New Roman"/>
                <w:bCs w:val="0"/>
                <w:sz w:val="24"/>
                <w:szCs w:val="24"/>
                <w:lang w:val="uk-UA"/>
              </w:rPr>
            </w:pPr>
            <w:r w:rsidRPr="00234670">
              <w:rPr>
                <w:rFonts w:ascii="Times New Roman" w:hAnsi="Times New Roman"/>
                <w:b w:val="0"/>
                <w:bCs w:val="0"/>
                <w:color w:val="000000"/>
                <w:sz w:val="24"/>
                <w:szCs w:val="24"/>
                <w:lang w:val="uk-UA"/>
              </w:rPr>
              <w:t> </w:t>
            </w:r>
          </w:p>
          <w:p w14:paraId="02FC1B83" w14:textId="77777777" w:rsidR="009E4563" w:rsidRPr="00234670" w:rsidRDefault="009E4563" w:rsidP="00D8275E">
            <w:pPr>
              <w:pStyle w:val="ab"/>
              <w:widowControl w:val="0"/>
              <w:spacing w:before="0" w:beforeAutospacing="0" w:after="0" w:afterAutospacing="0"/>
              <w:jc w:val="center"/>
              <w:rPr>
                <w:b/>
                <w:bCs/>
              </w:rPr>
            </w:pPr>
            <w:r w:rsidRPr="00234670">
              <w:rPr>
                <w:color w:val="000000"/>
              </w:rPr>
              <w:t>Підтвердження не вимагається</w:t>
            </w:r>
          </w:p>
        </w:tc>
      </w:tr>
      <w:tr w:rsidR="009E4563" w:rsidRPr="00234670" w14:paraId="6B505F66"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355DC"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1AF9D" w14:textId="77777777" w:rsidR="009E4563" w:rsidRPr="00234670" w:rsidRDefault="009E4563" w:rsidP="00D8275E">
            <w:pPr>
              <w:pStyle w:val="ab"/>
              <w:widowControl w:val="0"/>
              <w:spacing w:before="0" w:beforeAutospacing="0" w:after="0" w:afterAutospacing="0"/>
              <w:rPr>
                <w:b/>
                <w:bCs/>
              </w:rPr>
            </w:pPr>
            <w:r w:rsidRPr="0023467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2AF9F1" w14:textId="77777777" w:rsidR="009E4563" w:rsidRPr="00234670" w:rsidRDefault="009E4563" w:rsidP="00D8275E">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CC37F92"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01E8E5" w14:textId="77777777" w:rsidR="009E4563" w:rsidRPr="00234670" w:rsidRDefault="009E4563" w:rsidP="00D8275E">
            <w:pPr>
              <w:pStyle w:val="ab"/>
              <w:widowControl w:val="0"/>
              <w:spacing w:before="0" w:beforeAutospacing="0" w:after="200" w:afterAutospacing="0"/>
              <w:ind w:left="-2" w:hanging="2"/>
              <w:jc w:val="center"/>
              <w:rPr>
                <w:b/>
                <w:bCs/>
              </w:rPr>
            </w:pPr>
            <w:r w:rsidRPr="00234670">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9E4563" w:rsidRPr="00234670" w14:paraId="30101B8F"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8AD77"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366CE" w14:textId="77777777" w:rsidR="009E4563" w:rsidRPr="00234670" w:rsidRDefault="009E4563" w:rsidP="00D8275E">
            <w:pPr>
              <w:pStyle w:val="ab"/>
              <w:widowControl w:val="0"/>
              <w:spacing w:before="0" w:beforeAutospacing="0" w:after="0" w:afterAutospacing="0"/>
              <w:rPr>
                <w:b/>
                <w:bCs/>
              </w:rPr>
            </w:pPr>
            <w:r w:rsidRPr="00234670">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670">
              <w:t>антиконкурентних</w:t>
            </w:r>
            <w:proofErr w:type="spellEnd"/>
            <w:r w:rsidRPr="00234670">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1BA5A2" w14:textId="77777777" w:rsidR="009E4563" w:rsidRPr="00234670" w:rsidRDefault="009E4563" w:rsidP="00D8275E">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7AE058D"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7D9EC" w14:textId="77777777" w:rsidR="009E4563" w:rsidRPr="00234670" w:rsidRDefault="009E4563" w:rsidP="00D8275E">
            <w:pPr>
              <w:pStyle w:val="ab"/>
              <w:widowControl w:val="0"/>
              <w:spacing w:before="0" w:beforeAutospacing="0" w:after="0" w:afterAutospacing="0"/>
              <w:jc w:val="center"/>
              <w:rPr>
                <w:b/>
                <w:bCs/>
              </w:rPr>
            </w:pPr>
            <w:r w:rsidRPr="00234670">
              <w:t>Підтвердження не вимагається</w:t>
            </w:r>
          </w:p>
        </w:tc>
      </w:tr>
      <w:tr w:rsidR="009E4563" w:rsidRPr="00234670" w14:paraId="3F7D21B2"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E1B35"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6AD6C" w14:textId="77777777" w:rsidR="009E4563" w:rsidRPr="00234670" w:rsidRDefault="009E4563" w:rsidP="00D8275E">
            <w:pPr>
              <w:pStyle w:val="ab"/>
              <w:widowControl w:val="0"/>
              <w:spacing w:before="0" w:beforeAutospacing="0" w:after="0" w:afterAutospacing="0"/>
              <w:rPr>
                <w:b/>
                <w:bCs/>
              </w:rPr>
            </w:pPr>
            <w:r w:rsidRPr="00234670">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7FB1A" w14:textId="77777777" w:rsidR="009E4563" w:rsidRPr="00234670" w:rsidRDefault="009E4563" w:rsidP="00D8275E">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408D962"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83C47" w14:textId="77777777" w:rsidR="009E4563" w:rsidRPr="00234670" w:rsidRDefault="009E4563" w:rsidP="00D8275E">
            <w:pPr>
              <w:widowControl w:val="0"/>
              <w:jc w:val="center"/>
              <w:rPr>
                <w:rFonts w:ascii="Times New Roman" w:hAnsi="Times New Roman"/>
                <w:b/>
                <w:bCs/>
              </w:rPr>
            </w:pPr>
            <w:r w:rsidRPr="00234670">
              <w:rPr>
                <w:rFonts w:ascii="Times New Roman" w:hAnsi="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E4563" w:rsidRPr="00234670" w14:paraId="0C22F91A"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28275"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3965A" w14:textId="77777777" w:rsidR="009E4563" w:rsidRPr="00234670" w:rsidRDefault="009E4563" w:rsidP="00D8275E">
            <w:pPr>
              <w:pStyle w:val="ab"/>
              <w:widowControl w:val="0"/>
              <w:spacing w:before="0" w:beforeAutospacing="0" w:after="0" w:afterAutospacing="0"/>
              <w:rPr>
                <w:b/>
                <w:bCs/>
              </w:rPr>
            </w:pPr>
            <w:r w:rsidRPr="00234670">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234670">
              <w:lastRenderedPageBreak/>
              <w:t>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3BB7FC" w14:textId="77777777" w:rsidR="009E4563" w:rsidRPr="00234670" w:rsidRDefault="009E4563" w:rsidP="00D8275E">
            <w:pPr>
              <w:pStyle w:val="ab"/>
              <w:widowControl w:val="0"/>
              <w:spacing w:before="0" w:beforeAutospacing="0" w:after="0" w:afterAutospacing="0"/>
              <w:jc w:val="both"/>
              <w:rPr>
                <w:b/>
                <w:bCs/>
              </w:rPr>
            </w:pPr>
            <w:r w:rsidRPr="00234670">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34670">
              <w:rPr>
                <w:color w:val="000000"/>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0E2EB8" w14:textId="77777777" w:rsidR="009E4563" w:rsidRPr="00234670" w:rsidRDefault="009E4563" w:rsidP="00D8275E">
            <w:pPr>
              <w:widowControl w:val="0"/>
              <w:jc w:val="center"/>
              <w:rPr>
                <w:rFonts w:ascii="Times New Roman" w:hAnsi="Times New Roman"/>
                <w:b/>
                <w:bCs/>
              </w:rPr>
            </w:pPr>
            <w:r w:rsidRPr="00234670">
              <w:rPr>
                <w:rFonts w:ascii="Times New Roman" w:hAnsi="Times New Roman"/>
              </w:rPr>
              <w:lastRenderedPageBreak/>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w:t>
            </w:r>
            <w:r w:rsidRPr="00234670">
              <w:rPr>
                <w:rFonts w:ascii="Times New Roman" w:hAnsi="Times New Roman"/>
              </w:rPr>
              <w:lastRenderedPageBreak/>
              <w:t>керівника)</w:t>
            </w:r>
          </w:p>
        </w:tc>
      </w:tr>
      <w:tr w:rsidR="009E4563" w:rsidRPr="00234670" w14:paraId="540A2297"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B0D06"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F69F6" w14:textId="77777777" w:rsidR="009E4563" w:rsidRPr="00234670" w:rsidRDefault="009E4563" w:rsidP="00D8275E">
            <w:pPr>
              <w:pStyle w:val="ab"/>
              <w:widowControl w:val="0"/>
              <w:spacing w:before="0" w:beforeAutospacing="0" w:after="0" w:afterAutospacing="0"/>
              <w:rPr>
                <w:b/>
                <w:bCs/>
              </w:rPr>
            </w:pPr>
            <w:r w:rsidRPr="00234670">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C0C07C" w14:textId="77777777" w:rsidR="009E4563" w:rsidRPr="00234670" w:rsidRDefault="009E4563" w:rsidP="00D8275E">
            <w:pPr>
              <w:pStyle w:val="ab"/>
              <w:widowControl w:val="0"/>
              <w:spacing w:before="0" w:beforeAutospacing="0" w:after="0" w:afterAutospacing="0"/>
              <w:jc w:val="center"/>
              <w:rPr>
                <w:b/>
                <w:bCs/>
              </w:rPr>
            </w:pPr>
            <w:r w:rsidRPr="00234670">
              <w:rPr>
                <w:color w:val="242424"/>
              </w:rPr>
              <w:t>Підтвердження не вимагається </w:t>
            </w:r>
          </w:p>
          <w:p w14:paraId="62A51EC6"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A87F0" w14:textId="77777777" w:rsidR="009E4563" w:rsidRPr="00234670" w:rsidRDefault="009E4563" w:rsidP="00D8275E">
            <w:pPr>
              <w:pStyle w:val="ab"/>
              <w:widowControl w:val="0"/>
              <w:spacing w:before="0" w:beforeAutospacing="0" w:after="0" w:afterAutospacing="0"/>
              <w:jc w:val="center"/>
              <w:rPr>
                <w:b/>
                <w:bCs/>
              </w:rPr>
            </w:pPr>
            <w:r w:rsidRPr="00234670">
              <w:rPr>
                <w:color w:val="242424"/>
              </w:rPr>
              <w:t>Підтвердження не вимагається </w:t>
            </w:r>
          </w:p>
          <w:p w14:paraId="0A5E059E" w14:textId="77777777" w:rsidR="009E4563" w:rsidRPr="00234670" w:rsidRDefault="009E4563" w:rsidP="00D8275E">
            <w:pPr>
              <w:widowControl w:val="0"/>
              <w:jc w:val="center"/>
              <w:rPr>
                <w:rFonts w:ascii="Times New Roman" w:hAnsi="Times New Roman"/>
                <w:b/>
                <w:bCs/>
              </w:rPr>
            </w:pPr>
          </w:p>
        </w:tc>
      </w:tr>
      <w:tr w:rsidR="009E4563" w:rsidRPr="00234670" w14:paraId="3C2F508B"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DCA6E"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ABB40F" w14:textId="77777777" w:rsidR="009E4563" w:rsidRPr="00234670" w:rsidRDefault="009E4563" w:rsidP="00D8275E">
            <w:pPr>
              <w:pStyle w:val="ab"/>
              <w:widowControl w:val="0"/>
              <w:spacing w:before="0" w:beforeAutospacing="0" w:after="0" w:afterAutospacing="0"/>
              <w:rPr>
                <w:b/>
                <w:bCs/>
              </w:rPr>
            </w:pPr>
            <w:r w:rsidRPr="00234670">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274B9C" w14:textId="77777777" w:rsidR="009E4563" w:rsidRPr="00234670" w:rsidRDefault="009E4563" w:rsidP="00D8275E">
            <w:pPr>
              <w:pStyle w:val="ab"/>
              <w:widowControl w:val="0"/>
              <w:spacing w:before="0" w:beforeAutospacing="0" w:after="0" w:afterAutospacing="0"/>
              <w:jc w:val="center"/>
              <w:rPr>
                <w:b/>
                <w:bCs/>
              </w:rPr>
            </w:pPr>
            <w:r w:rsidRPr="00234670">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8C874C" w14:textId="77777777" w:rsidR="009E4563" w:rsidRPr="00234670" w:rsidRDefault="009E4563" w:rsidP="00D8275E">
            <w:pPr>
              <w:pStyle w:val="ab"/>
              <w:widowControl w:val="0"/>
              <w:spacing w:before="0" w:beforeAutospacing="0" w:after="0" w:afterAutospacing="0"/>
              <w:jc w:val="center"/>
              <w:rPr>
                <w:b/>
                <w:bCs/>
              </w:rPr>
            </w:pPr>
            <w:r w:rsidRPr="00234670">
              <w:rPr>
                <w:color w:val="000000"/>
              </w:rPr>
              <w:t>Підтвердження не вимагається</w:t>
            </w:r>
          </w:p>
        </w:tc>
      </w:tr>
      <w:tr w:rsidR="009E4563" w:rsidRPr="00234670" w14:paraId="38EB1F42"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1A77B"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3025C" w14:textId="77777777" w:rsidR="009E4563" w:rsidRPr="00234670" w:rsidRDefault="009E4563" w:rsidP="00D8275E">
            <w:pPr>
              <w:pStyle w:val="ab"/>
              <w:widowControl w:val="0"/>
              <w:spacing w:before="0" w:beforeAutospacing="0" w:after="0" w:afterAutospacing="0"/>
              <w:rPr>
                <w:b/>
                <w:bCs/>
              </w:rPr>
            </w:pPr>
            <w:r w:rsidRPr="00234670">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AE53D1" w14:textId="77777777" w:rsidR="009E4563" w:rsidRPr="00234670" w:rsidRDefault="009E4563" w:rsidP="00D8275E">
            <w:pPr>
              <w:widowControl w:val="0"/>
              <w:jc w:val="center"/>
              <w:rPr>
                <w:rFonts w:ascii="Times New Roman" w:hAnsi="Times New Roman"/>
                <w:b/>
                <w:bCs/>
              </w:rPr>
            </w:pPr>
            <w:r w:rsidRPr="00234670">
              <w:rPr>
                <w:rFonts w:ascii="Times New Roman" w:hAnsi="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2754F" w14:textId="77777777" w:rsidR="009E4563" w:rsidRPr="00234670" w:rsidRDefault="009E4563" w:rsidP="00D8275E">
            <w:pPr>
              <w:pStyle w:val="ab"/>
              <w:widowControl w:val="0"/>
              <w:spacing w:before="0" w:beforeAutospacing="0" w:after="0" w:afterAutospacing="0"/>
              <w:jc w:val="center"/>
              <w:rPr>
                <w:b/>
                <w:bCs/>
              </w:rPr>
            </w:pPr>
            <w:r w:rsidRPr="00234670">
              <w:rPr>
                <w:color w:val="000000"/>
              </w:rPr>
              <w:t>Підтвердження не вимагається</w:t>
            </w:r>
          </w:p>
        </w:tc>
      </w:tr>
      <w:tr w:rsidR="009E4563" w:rsidRPr="00234670" w14:paraId="6D940290"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AEC5D"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EA66E8" w14:textId="77777777" w:rsidR="009E4563" w:rsidRPr="00234670" w:rsidRDefault="009E4563" w:rsidP="00D8275E">
            <w:pPr>
              <w:pStyle w:val="ab"/>
              <w:widowControl w:val="0"/>
              <w:spacing w:before="0" w:beforeAutospacing="0" w:after="0" w:afterAutospacing="0"/>
              <w:rPr>
                <w:b/>
                <w:bCs/>
              </w:rPr>
            </w:pPr>
            <w:r w:rsidRPr="00234670">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7A91D2" w14:textId="77777777" w:rsidR="009E4563" w:rsidRPr="00234670" w:rsidRDefault="009E4563" w:rsidP="00D8275E">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390054"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E6496" w14:textId="77777777" w:rsidR="009E4563" w:rsidRPr="00234670" w:rsidRDefault="009E4563" w:rsidP="00D8275E">
            <w:pPr>
              <w:pStyle w:val="ab"/>
              <w:widowControl w:val="0"/>
              <w:spacing w:before="0" w:beforeAutospacing="0" w:after="0" w:afterAutospacing="0"/>
              <w:jc w:val="center"/>
              <w:rPr>
                <w:b/>
                <w:bCs/>
              </w:rPr>
            </w:pPr>
            <w:r w:rsidRPr="00234670">
              <w:rPr>
                <w:color w:val="242424"/>
              </w:rPr>
              <w:t>Підтвердження не вимагається </w:t>
            </w:r>
          </w:p>
          <w:p w14:paraId="37F5D909" w14:textId="77777777" w:rsidR="009E4563" w:rsidRPr="00234670" w:rsidRDefault="009E4563" w:rsidP="00D8275E">
            <w:pPr>
              <w:widowControl w:val="0"/>
              <w:jc w:val="center"/>
              <w:rPr>
                <w:rFonts w:ascii="Times New Roman" w:hAnsi="Times New Roman"/>
                <w:b/>
                <w:bCs/>
              </w:rPr>
            </w:pPr>
          </w:p>
        </w:tc>
      </w:tr>
      <w:tr w:rsidR="009E4563" w:rsidRPr="00234670" w14:paraId="186B078E"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33569"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4FAF3" w14:textId="77777777" w:rsidR="009E4563" w:rsidRPr="00234670" w:rsidRDefault="009E4563" w:rsidP="00D8275E">
            <w:pPr>
              <w:pStyle w:val="ab"/>
              <w:widowControl w:val="0"/>
              <w:spacing w:before="0" w:beforeAutospacing="0" w:after="0" w:afterAutospacing="0"/>
              <w:rPr>
                <w:b/>
                <w:bCs/>
              </w:rPr>
            </w:pPr>
            <w:r w:rsidRPr="00234670">
              <w:t xml:space="preserve">Учасник процедури закупівлі або кінцевий </w:t>
            </w:r>
            <w:proofErr w:type="spellStart"/>
            <w:r w:rsidRPr="00234670">
              <w:t>бенефіціарний</w:t>
            </w:r>
            <w:proofErr w:type="spellEnd"/>
            <w:r w:rsidRPr="00234670">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C1525" w14:textId="77777777" w:rsidR="009E4563" w:rsidRPr="00234670" w:rsidRDefault="009E4563" w:rsidP="00D8275E">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C73F040"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4AFDA" w14:textId="77777777" w:rsidR="009E4563" w:rsidRPr="00234670" w:rsidRDefault="009E4563" w:rsidP="00D8275E">
            <w:pPr>
              <w:pStyle w:val="ab"/>
              <w:widowControl w:val="0"/>
              <w:spacing w:before="0" w:beforeAutospacing="0" w:after="0" w:afterAutospacing="0"/>
              <w:jc w:val="center"/>
              <w:rPr>
                <w:b/>
                <w:bCs/>
              </w:rPr>
            </w:pPr>
            <w:r w:rsidRPr="00234670">
              <w:rPr>
                <w:color w:val="242424"/>
              </w:rPr>
              <w:t>Підтвердження не вимагається</w:t>
            </w:r>
          </w:p>
        </w:tc>
      </w:tr>
      <w:tr w:rsidR="009E4563" w:rsidRPr="00234670" w14:paraId="74A78F24" w14:textId="77777777" w:rsidTr="00D8275E">
        <w:trPr>
          <w:trHeight w:val="26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D7F64" w14:textId="77777777" w:rsidR="009E4563" w:rsidRPr="00234670" w:rsidRDefault="009E4563" w:rsidP="00D8275E">
            <w:pPr>
              <w:pStyle w:val="ab"/>
              <w:widowControl w:val="0"/>
              <w:spacing w:before="0" w:beforeAutospacing="0" w:after="0" w:afterAutospacing="0"/>
              <w:ind w:left="-142" w:right="-157"/>
              <w:jc w:val="center"/>
              <w:rPr>
                <w:b/>
                <w:bCs/>
              </w:rPr>
            </w:pPr>
            <w:r w:rsidRPr="00234670">
              <w:rPr>
                <w:color w:val="00000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D10FE" w14:textId="77777777" w:rsidR="009E4563" w:rsidRPr="00234670" w:rsidRDefault="009E4563" w:rsidP="00D8275E">
            <w:pPr>
              <w:pStyle w:val="ab"/>
              <w:widowControl w:val="0"/>
              <w:spacing w:before="0" w:beforeAutospacing="0" w:after="0" w:afterAutospacing="0"/>
              <w:rPr>
                <w:b/>
                <w:bCs/>
              </w:rPr>
            </w:pPr>
            <w:r w:rsidRPr="0023467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1CF2A" w14:textId="77777777" w:rsidR="009E4563" w:rsidRPr="00234670" w:rsidRDefault="009E4563" w:rsidP="00D8275E">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1D577DE" w14:textId="77777777" w:rsidR="009E4563" w:rsidRPr="00234670" w:rsidRDefault="009E4563" w:rsidP="00D8275E">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6451EC" w14:textId="77777777" w:rsidR="009E4563" w:rsidRPr="00234670" w:rsidRDefault="009E4563" w:rsidP="00D8275E">
            <w:pPr>
              <w:widowControl w:val="0"/>
              <w:jc w:val="center"/>
              <w:rPr>
                <w:rFonts w:ascii="Times New Roman" w:hAnsi="Times New Roman"/>
                <w:b/>
                <w:bCs/>
              </w:rPr>
            </w:pPr>
            <w:r w:rsidRPr="00234670">
              <w:rPr>
                <w:rFonts w:ascii="Times New Roman" w:hAnsi="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E4563" w:rsidRPr="00234670" w14:paraId="60545FDA" w14:textId="77777777" w:rsidTr="00D8275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2B520F" w14:textId="77777777" w:rsidR="009E4563" w:rsidRPr="00234670" w:rsidRDefault="009E4563" w:rsidP="00D8275E">
            <w:pPr>
              <w:pStyle w:val="ab"/>
              <w:widowControl w:val="0"/>
              <w:spacing w:before="0" w:beforeAutospacing="0" w:after="0" w:afterAutospacing="0"/>
              <w:ind w:left="-142" w:right="-157"/>
              <w:jc w:val="center"/>
              <w:rPr>
                <w:color w:val="000000"/>
              </w:rPr>
            </w:pPr>
            <w:r w:rsidRPr="00234670">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7FE90" w14:textId="77777777" w:rsidR="009E4563" w:rsidRPr="00234670" w:rsidRDefault="009E4563" w:rsidP="00D8275E">
            <w:pPr>
              <w:pStyle w:val="ab"/>
              <w:widowControl w:val="0"/>
              <w:spacing w:before="0" w:beforeAutospacing="0" w:after="0" w:afterAutospacing="0"/>
            </w:pPr>
            <w:r w:rsidRPr="00234670">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DB07A" w14:textId="77777777" w:rsidR="009E4563" w:rsidRPr="00234670" w:rsidRDefault="009E4563" w:rsidP="00D8275E">
            <w:pPr>
              <w:rPr>
                <w:rFonts w:ascii="Times New Roman" w:hAnsi="Times New Roman"/>
              </w:rPr>
            </w:pPr>
            <w:r w:rsidRPr="00234670">
              <w:rPr>
                <w:rFonts w:ascii="Times New Roman" w:hAnsi="Times New Roman"/>
              </w:rPr>
              <w:t>Довідка в довільній формі про відсутність зазначених підстав;</w:t>
            </w:r>
          </w:p>
          <w:p w14:paraId="0C98342E" w14:textId="77777777" w:rsidR="009E4563" w:rsidRPr="00234670" w:rsidRDefault="009E4563" w:rsidP="00D8275E">
            <w:pPr>
              <w:rPr>
                <w:rFonts w:ascii="Times New Roman" w:hAnsi="Times New Roman"/>
              </w:rPr>
            </w:pPr>
          </w:p>
          <w:p w14:paraId="461685ED" w14:textId="77777777" w:rsidR="009E4563" w:rsidRPr="00234670" w:rsidRDefault="009E4563" w:rsidP="00D8275E">
            <w:pPr>
              <w:pStyle w:val="ab"/>
              <w:widowControl w:val="0"/>
              <w:spacing w:before="0" w:beforeAutospacing="0" w:after="0" w:afterAutospacing="0"/>
              <w:jc w:val="both"/>
              <w:rPr>
                <w:color w:val="000000"/>
              </w:rPr>
            </w:pPr>
            <w:r w:rsidRPr="00234670">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CBE4B" w14:textId="77777777" w:rsidR="009E4563" w:rsidRPr="00234670" w:rsidRDefault="009E4563" w:rsidP="00D8275E">
            <w:pPr>
              <w:jc w:val="both"/>
              <w:rPr>
                <w:rFonts w:ascii="Times New Roman" w:hAnsi="Times New Roman"/>
              </w:rPr>
            </w:pPr>
            <w:r w:rsidRPr="00234670">
              <w:rPr>
                <w:rFonts w:ascii="Times New Roman" w:hAnsi="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BD445A" w14:textId="77777777" w:rsidR="009E4563" w:rsidRPr="00234670" w:rsidRDefault="009E4563" w:rsidP="00D8275E">
            <w:pPr>
              <w:rPr>
                <w:rFonts w:ascii="Times New Roman" w:hAnsi="Times New Roman"/>
              </w:rPr>
            </w:pPr>
          </w:p>
          <w:p w14:paraId="0DF3E2E7" w14:textId="77777777" w:rsidR="009E4563" w:rsidRPr="00234670" w:rsidRDefault="009E4563" w:rsidP="00D8275E">
            <w:pPr>
              <w:widowControl w:val="0"/>
              <w:jc w:val="both"/>
              <w:rPr>
                <w:rFonts w:ascii="Times New Roman" w:hAnsi="Times New Roman"/>
              </w:rPr>
            </w:pPr>
            <w:r w:rsidRPr="00234670">
              <w:rPr>
                <w:rFonts w:ascii="Times New Roman" w:hAnsi="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FEE2748" w14:textId="77777777" w:rsidR="009E4563" w:rsidRPr="00D97775" w:rsidRDefault="009E4563" w:rsidP="009E4563">
      <w:pPr>
        <w:shd w:val="clear" w:color="auto" w:fill="FFFFFF"/>
        <w:spacing w:before="240" w:after="240"/>
        <w:ind w:hanging="2"/>
        <w:jc w:val="both"/>
        <w:rPr>
          <w:rFonts w:ascii="Times New Roman" w:hAnsi="Times New Roman"/>
          <w:i/>
          <w:sz w:val="24"/>
          <w:szCs w:val="24"/>
        </w:rPr>
      </w:pPr>
    </w:p>
    <w:p w14:paraId="0E65BD04" w14:textId="77777777" w:rsidR="009E4563" w:rsidRPr="00D97775" w:rsidRDefault="009E4563" w:rsidP="009E4563">
      <w:pPr>
        <w:spacing w:after="0" w:line="240" w:lineRule="auto"/>
        <w:ind w:left="6521"/>
        <w:jc w:val="both"/>
        <w:rPr>
          <w:rFonts w:ascii="Times New Roman" w:hAnsi="Times New Roman"/>
          <w:i/>
          <w:sz w:val="24"/>
          <w:szCs w:val="24"/>
        </w:rPr>
      </w:pPr>
    </w:p>
    <w:p w14:paraId="7010FD58" w14:textId="77777777" w:rsidR="009E4563" w:rsidRDefault="009E4563" w:rsidP="009E4563">
      <w:pPr>
        <w:spacing w:after="0" w:line="240" w:lineRule="auto"/>
        <w:ind w:left="4956" w:firstLine="708"/>
        <w:jc w:val="center"/>
        <w:rPr>
          <w:rFonts w:ascii="Times New Roman" w:hAnsi="Times New Roman"/>
          <w:b/>
          <w:i/>
          <w:iCs/>
          <w:sz w:val="24"/>
          <w:szCs w:val="24"/>
        </w:rPr>
      </w:pPr>
    </w:p>
    <w:p w14:paraId="56D41054" w14:textId="77777777" w:rsidR="009E4563" w:rsidRDefault="009E4563" w:rsidP="009E4563">
      <w:pPr>
        <w:spacing w:after="0" w:line="240" w:lineRule="auto"/>
        <w:ind w:left="4956" w:firstLine="708"/>
        <w:jc w:val="center"/>
        <w:rPr>
          <w:rFonts w:ascii="Times New Roman" w:hAnsi="Times New Roman"/>
          <w:b/>
          <w:i/>
          <w:iCs/>
          <w:sz w:val="24"/>
          <w:szCs w:val="24"/>
        </w:rPr>
      </w:pPr>
    </w:p>
    <w:p w14:paraId="20834DFE" w14:textId="77777777" w:rsidR="009E4563" w:rsidRDefault="009E4563" w:rsidP="009E4563">
      <w:pPr>
        <w:spacing w:after="0" w:line="240" w:lineRule="auto"/>
        <w:ind w:left="4956" w:firstLine="708"/>
        <w:jc w:val="center"/>
        <w:rPr>
          <w:rFonts w:ascii="Times New Roman" w:hAnsi="Times New Roman"/>
          <w:b/>
          <w:i/>
          <w:iCs/>
          <w:sz w:val="24"/>
          <w:szCs w:val="24"/>
        </w:rPr>
      </w:pPr>
    </w:p>
    <w:p w14:paraId="6853DD31" w14:textId="77777777" w:rsidR="009E4563" w:rsidRDefault="009E4563" w:rsidP="009E4563">
      <w:pPr>
        <w:spacing w:after="0" w:line="240" w:lineRule="auto"/>
        <w:ind w:left="4956" w:firstLine="708"/>
        <w:jc w:val="center"/>
        <w:rPr>
          <w:rFonts w:ascii="Times New Roman" w:hAnsi="Times New Roman"/>
          <w:b/>
          <w:i/>
          <w:iCs/>
          <w:sz w:val="24"/>
          <w:szCs w:val="24"/>
        </w:rPr>
      </w:pPr>
    </w:p>
    <w:p w14:paraId="74598B6C" w14:textId="77777777" w:rsidR="009E4563" w:rsidRDefault="009E4563" w:rsidP="009E4563">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2A469A48" w14:textId="77777777" w:rsidR="009E4563" w:rsidRPr="00153527" w:rsidRDefault="009E4563" w:rsidP="009E4563">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r w:rsidRPr="00153527">
        <w:rPr>
          <w:rFonts w:ascii="Times New Roman" w:hAnsi="Times New Roman"/>
          <w:b/>
          <w:sz w:val="24"/>
          <w:szCs w:val="24"/>
          <w:lang w:eastAsia="ru-RU"/>
        </w:rPr>
        <w:t xml:space="preserve">.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9E4563" w:rsidRPr="00153527" w14:paraId="4D82B12D" w14:textId="77777777" w:rsidTr="00D8275E">
        <w:trPr>
          <w:jc w:val="center"/>
        </w:trPr>
        <w:tc>
          <w:tcPr>
            <w:tcW w:w="497" w:type="dxa"/>
          </w:tcPr>
          <w:p w14:paraId="7199934C" w14:textId="77777777" w:rsidR="009E4563" w:rsidRPr="00153527" w:rsidRDefault="009E4563" w:rsidP="00D8275E">
            <w:pPr>
              <w:jc w:val="center"/>
              <w:rPr>
                <w:rFonts w:ascii="Times New Roman" w:hAnsi="Times New Roman"/>
                <w:b/>
                <w:bCs/>
              </w:rPr>
            </w:pPr>
            <w:r w:rsidRPr="00153527">
              <w:rPr>
                <w:rFonts w:ascii="Times New Roman" w:hAnsi="Times New Roman"/>
                <w:b/>
                <w:bCs/>
              </w:rPr>
              <w:t>1</w:t>
            </w:r>
          </w:p>
        </w:tc>
        <w:tc>
          <w:tcPr>
            <w:tcW w:w="9356" w:type="dxa"/>
          </w:tcPr>
          <w:p w14:paraId="2BB4ADF7" w14:textId="77777777" w:rsidR="009E4563" w:rsidRPr="00153527" w:rsidRDefault="009E4563" w:rsidP="00D8275E">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9E4563" w:rsidRPr="00153527" w14:paraId="5D3C4DDA" w14:textId="77777777" w:rsidTr="00D8275E">
        <w:trPr>
          <w:jc w:val="center"/>
        </w:trPr>
        <w:tc>
          <w:tcPr>
            <w:tcW w:w="497" w:type="dxa"/>
          </w:tcPr>
          <w:p w14:paraId="29D3DA06" w14:textId="77777777" w:rsidR="009E4563" w:rsidRPr="00153527" w:rsidRDefault="009E4563" w:rsidP="00D8275E">
            <w:pPr>
              <w:widowControl w:val="0"/>
              <w:jc w:val="center"/>
              <w:rPr>
                <w:rFonts w:ascii="Times New Roman" w:hAnsi="Times New Roman"/>
                <w:b/>
                <w:bCs/>
              </w:rPr>
            </w:pPr>
            <w:r w:rsidRPr="00153527">
              <w:rPr>
                <w:rFonts w:ascii="Times New Roman" w:hAnsi="Times New Roman"/>
                <w:b/>
                <w:bCs/>
              </w:rPr>
              <w:t>2</w:t>
            </w:r>
          </w:p>
        </w:tc>
        <w:tc>
          <w:tcPr>
            <w:tcW w:w="9356" w:type="dxa"/>
          </w:tcPr>
          <w:p w14:paraId="3F5FE761" w14:textId="77777777" w:rsidR="009E4563" w:rsidRPr="00153527" w:rsidRDefault="009E4563" w:rsidP="00D8275E">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9E4563" w:rsidRPr="00153527" w14:paraId="05F17189" w14:textId="77777777" w:rsidTr="00D8275E">
        <w:trPr>
          <w:jc w:val="center"/>
        </w:trPr>
        <w:tc>
          <w:tcPr>
            <w:tcW w:w="497" w:type="dxa"/>
          </w:tcPr>
          <w:p w14:paraId="6D838753" w14:textId="77777777" w:rsidR="009E4563" w:rsidRPr="00153527" w:rsidRDefault="009E4563" w:rsidP="00D8275E">
            <w:pPr>
              <w:widowControl w:val="0"/>
              <w:jc w:val="center"/>
              <w:rPr>
                <w:rFonts w:ascii="Times New Roman" w:hAnsi="Times New Roman"/>
                <w:b/>
                <w:bCs/>
              </w:rPr>
            </w:pPr>
            <w:r w:rsidRPr="00153527">
              <w:rPr>
                <w:rFonts w:ascii="Times New Roman" w:hAnsi="Times New Roman"/>
                <w:b/>
                <w:bCs/>
              </w:rPr>
              <w:t>3</w:t>
            </w:r>
          </w:p>
        </w:tc>
        <w:tc>
          <w:tcPr>
            <w:tcW w:w="9356" w:type="dxa"/>
          </w:tcPr>
          <w:p w14:paraId="69EB60E7" w14:textId="77777777" w:rsidR="009E4563" w:rsidRPr="00153527" w:rsidRDefault="009E4563" w:rsidP="00D8275E">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E4563" w:rsidRPr="00153527" w14:paraId="5BE54824" w14:textId="77777777" w:rsidTr="00D8275E">
        <w:trPr>
          <w:jc w:val="center"/>
        </w:trPr>
        <w:tc>
          <w:tcPr>
            <w:tcW w:w="497" w:type="dxa"/>
          </w:tcPr>
          <w:p w14:paraId="1A9D52AA" w14:textId="77777777" w:rsidR="009E4563" w:rsidRPr="00153527" w:rsidRDefault="009E4563" w:rsidP="00D8275E">
            <w:pPr>
              <w:widowControl w:val="0"/>
              <w:jc w:val="center"/>
              <w:rPr>
                <w:rFonts w:ascii="Times New Roman" w:hAnsi="Times New Roman"/>
                <w:b/>
                <w:bCs/>
              </w:rPr>
            </w:pPr>
            <w:r w:rsidRPr="00153527">
              <w:rPr>
                <w:rFonts w:ascii="Times New Roman" w:hAnsi="Times New Roman"/>
                <w:b/>
                <w:bCs/>
              </w:rPr>
              <w:t>4</w:t>
            </w:r>
          </w:p>
        </w:tc>
        <w:tc>
          <w:tcPr>
            <w:tcW w:w="9356" w:type="dxa"/>
          </w:tcPr>
          <w:p w14:paraId="2078F896" w14:textId="77777777" w:rsidR="009E4563" w:rsidRPr="00153527" w:rsidRDefault="009E4563" w:rsidP="00D8275E">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9E4563" w:rsidRPr="00153527" w14:paraId="20E19BDF" w14:textId="77777777" w:rsidTr="00D8275E">
        <w:trPr>
          <w:trHeight w:val="4758"/>
          <w:jc w:val="center"/>
        </w:trPr>
        <w:tc>
          <w:tcPr>
            <w:tcW w:w="497" w:type="dxa"/>
          </w:tcPr>
          <w:p w14:paraId="060D6905" w14:textId="77777777" w:rsidR="009E4563" w:rsidRPr="00153527" w:rsidRDefault="009E4563" w:rsidP="00D8275E">
            <w:pPr>
              <w:widowControl w:val="0"/>
              <w:jc w:val="center"/>
              <w:rPr>
                <w:rFonts w:ascii="Times New Roman" w:hAnsi="Times New Roman"/>
                <w:b/>
                <w:bCs/>
              </w:rPr>
            </w:pPr>
            <w:r w:rsidRPr="00153527">
              <w:rPr>
                <w:rFonts w:ascii="Times New Roman" w:hAnsi="Times New Roman"/>
                <w:b/>
                <w:bCs/>
              </w:rPr>
              <w:t>5</w:t>
            </w:r>
          </w:p>
        </w:tc>
        <w:tc>
          <w:tcPr>
            <w:tcW w:w="9356" w:type="dxa"/>
          </w:tcPr>
          <w:p w14:paraId="4B82936C" w14:textId="77777777" w:rsidR="009E4563" w:rsidRPr="00153527" w:rsidRDefault="009E4563" w:rsidP="00D8275E">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Pr>
                <w:rFonts w:ascii="Times New Roman" w:hAnsi="Times New Roman"/>
                <w:bCs/>
                <w:sz w:val="24"/>
                <w:szCs w:val="24"/>
              </w:rPr>
              <w:t xml:space="preserve"> «</w:t>
            </w:r>
            <w:r w:rsidRPr="00153527">
              <w:rPr>
                <w:rFonts w:ascii="Times New Roman" w:hAnsi="Times New Roman"/>
                <w:bCs/>
                <w:sz w:val="24"/>
                <w:szCs w:val="24"/>
              </w:rPr>
              <w:t xml:space="preserve">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6B5E6F52" w14:textId="77777777" w:rsidR="009E4563" w:rsidRPr="00153527" w:rsidRDefault="009E4563" w:rsidP="00D8275E">
            <w:pPr>
              <w:spacing w:line="240" w:lineRule="auto"/>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9E4563" w:rsidRPr="00153527" w14:paraId="591D0985" w14:textId="77777777" w:rsidTr="00D8275E">
        <w:trPr>
          <w:jc w:val="center"/>
        </w:trPr>
        <w:tc>
          <w:tcPr>
            <w:tcW w:w="497" w:type="dxa"/>
          </w:tcPr>
          <w:p w14:paraId="0A256FE4" w14:textId="77777777" w:rsidR="009E4563" w:rsidRPr="00153527" w:rsidRDefault="009E4563" w:rsidP="00D8275E">
            <w:pPr>
              <w:widowControl w:val="0"/>
              <w:jc w:val="center"/>
              <w:rPr>
                <w:rFonts w:ascii="Times New Roman" w:hAnsi="Times New Roman"/>
                <w:b/>
                <w:bCs/>
              </w:rPr>
            </w:pPr>
            <w:r w:rsidRPr="00153527">
              <w:rPr>
                <w:rFonts w:ascii="Times New Roman" w:hAnsi="Times New Roman"/>
                <w:b/>
                <w:bCs/>
              </w:rPr>
              <w:t>6</w:t>
            </w:r>
          </w:p>
        </w:tc>
        <w:tc>
          <w:tcPr>
            <w:tcW w:w="9356" w:type="dxa"/>
          </w:tcPr>
          <w:p w14:paraId="594221F1" w14:textId="77777777" w:rsidR="009E4563" w:rsidRPr="00153527" w:rsidRDefault="009E4563" w:rsidP="00D8275E">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4A030D88" w14:textId="77777777" w:rsidR="009E4563" w:rsidRPr="00153527" w:rsidRDefault="009E4563" w:rsidP="009E4563">
      <w:pPr>
        <w:tabs>
          <w:tab w:val="left" w:pos="993"/>
        </w:tabs>
        <w:contextualSpacing/>
        <w:jc w:val="both"/>
        <w:rPr>
          <w:rFonts w:ascii="Times New Roman" w:hAnsi="Times New Roman"/>
          <w:b/>
          <w:iCs/>
          <w:u w:val="single"/>
        </w:rPr>
      </w:pPr>
    </w:p>
    <w:p w14:paraId="722AE88E" w14:textId="77777777" w:rsidR="009E4563" w:rsidRPr="00153527" w:rsidRDefault="009E4563" w:rsidP="009E4563">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73287ABB" w14:textId="77777777" w:rsidR="009E4563" w:rsidRPr="00153527" w:rsidRDefault="009E4563" w:rsidP="009E4563">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72F94E8B" w14:textId="77777777" w:rsidR="009E4563" w:rsidRPr="00153527" w:rsidRDefault="009E4563" w:rsidP="009E4563">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5EF1C131"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 xml:space="preserve">ТЕХНІЧНІ, ЯКІСНІ ТА КІЛЬКІСНІ ХАРАКТЕРИСТИКИ </w:t>
      </w:r>
    </w:p>
    <w:p w14:paraId="7B8D5CB9"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ПРЕДМЕТА ЗАКУПІВЛІ</w:t>
      </w:r>
    </w:p>
    <w:p w14:paraId="792B22EF" w14:textId="0FB9A428" w:rsidR="00760739" w:rsidRPr="00760739" w:rsidRDefault="00760739" w:rsidP="00760739">
      <w:pPr>
        <w:widowControl w:val="0"/>
        <w:autoSpaceDE w:val="0"/>
        <w:autoSpaceDN w:val="0"/>
        <w:adjustRightInd w:val="0"/>
        <w:spacing w:after="0" w:line="240" w:lineRule="auto"/>
        <w:ind w:left="709"/>
        <w:rPr>
          <w:rFonts w:ascii="Times New Roman" w:hAnsi="Times New Roman"/>
          <w:b/>
          <w:sz w:val="24"/>
          <w:szCs w:val="24"/>
          <w:lang w:eastAsia="ru-RU"/>
        </w:rPr>
      </w:pPr>
      <w:r w:rsidRPr="00760739">
        <w:rPr>
          <w:rFonts w:ascii="Times New Roman" w:eastAsia="Calibri" w:hAnsi="Times New Roman"/>
          <w:sz w:val="24"/>
          <w:szCs w:val="24"/>
          <w:lang w:eastAsia="en-US"/>
        </w:rPr>
        <w:t>Предмет закупівлі:</w:t>
      </w:r>
      <w:r w:rsidRPr="00760739">
        <w:rPr>
          <w:rFonts w:eastAsia="Calibri"/>
          <w:sz w:val="24"/>
          <w:szCs w:val="24"/>
          <w:lang w:eastAsia="en-US"/>
        </w:rPr>
        <w:t xml:space="preserve">  </w:t>
      </w:r>
      <w:r w:rsidR="002930B3" w:rsidRPr="002930B3">
        <w:rPr>
          <w:rFonts w:ascii="Times New Roman" w:eastAsia="Calibri" w:hAnsi="Times New Roman"/>
          <w:b/>
          <w:sz w:val="24"/>
          <w:szCs w:val="24"/>
          <w:lang w:eastAsia="en-US"/>
        </w:rPr>
        <w:t>«ДК 021:2015 — 09133000-0 - Нафтовий газ скраплений (Нафтовий газ скраплений (талони))»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5386"/>
        <w:gridCol w:w="2552"/>
      </w:tblGrid>
      <w:tr w:rsidR="00760739" w:rsidRPr="00760739" w14:paraId="64BC9795" w14:textId="77777777" w:rsidTr="00C10CF9">
        <w:tc>
          <w:tcPr>
            <w:tcW w:w="392" w:type="dxa"/>
          </w:tcPr>
          <w:p w14:paraId="06E8233D" w14:textId="77777777" w:rsidR="00760739" w:rsidRPr="00760739" w:rsidRDefault="00760739" w:rsidP="00760739">
            <w:pPr>
              <w:spacing w:after="0" w:line="240" w:lineRule="auto"/>
              <w:jc w:val="both"/>
              <w:rPr>
                <w:rFonts w:ascii="Times New Roman" w:hAnsi="Times New Roman"/>
                <w:sz w:val="24"/>
                <w:szCs w:val="24"/>
              </w:rPr>
            </w:pPr>
            <w:r w:rsidRPr="00760739">
              <w:rPr>
                <w:rFonts w:ascii="Times New Roman" w:hAnsi="Times New Roman"/>
                <w:sz w:val="24"/>
                <w:szCs w:val="24"/>
              </w:rPr>
              <w:t>№</w:t>
            </w:r>
          </w:p>
        </w:tc>
        <w:tc>
          <w:tcPr>
            <w:tcW w:w="1843" w:type="dxa"/>
          </w:tcPr>
          <w:p w14:paraId="129C8ABE" w14:textId="77777777" w:rsidR="00760739" w:rsidRPr="00760739" w:rsidRDefault="00760739" w:rsidP="00760739">
            <w:pPr>
              <w:spacing w:after="0" w:line="240" w:lineRule="auto"/>
              <w:rPr>
                <w:rFonts w:ascii="Times New Roman" w:hAnsi="Times New Roman"/>
                <w:sz w:val="24"/>
                <w:szCs w:val="24"/>
              </w:rPr>
            </w:pPr>
            <w:r w:rsidRPr="00760739">
              <w:rPr>
                <w:rFonts w:ascii="Times New Roman" w:hAnsi="Times New Roman"/>
                <w:sz w:val="24"/>
                <w:szCs w:val="24"/>
              </w:rPr>
              <w:t>Назва предмету закупівлі</w:t>
            </w:r>
          </w:p>
        </w:tc>
        <w:tc>
          <w:tcPr>
            <w:tcW w:w="5386" w:type="dxa"/>
          </w:tcPr>
          <w:p w14:paraId="1A835B9D" w14:textId="77777777" w:rsidR="00760739" w:rsidRPr="00760739" w:rsidRDefault="00760739" w:rsidP="00760739">
            <w:pPr>
              <w:spacing w:after="0" w:line="240" w:lineRule="auto"/>
              <w:jc w:val="center"/>
              <w:rPr>
                <w:rFonts w:ascii="Times New Roman" w:hAnsi="Times New Roman"/>
                <w:sz w:val="24"/>
                <w:szCs w:val="24"/>
              </w:rPr>
            </w:pPr>
            <w:r w:rsidRPr="00760739">
              <w:rPr>
                <w:rFonts w:ascii="Times New Roman" w:hAnsi="Times New Roman"/>
                <w:sz w:val="24"/>
                <w:szCs w:val="24"/>
              </w:rPr>
              <w:t>Вимоги</w:t>
            </w:r>
          </w:p>
        </w:tc>
        <w:tc>
          <w:tcPr>
            <w:tcW w:w="2552" w:type="dxa"/>
          </w:tcPr>
          <w:p w14:paraId="3C5E5F8A" w14:textId="77777777" w:rsidR="00760739" w:rsidRPr="00760739" w:rsidRDefault="00760739" w:rsidP="00760739">
            <w:pPr>
              <w:spacing w:after="0" w:line="240" w:lineRule="auto"/>
              <w:jc w:val="center"/>
              <w:rPr>
                <w:rFonts w:ascii="Times New Roman" w:hAnsi="Times New Roman"/>
                <w:color w:val="FF0000"/>
                <w:sz w:val="24"/>
                <w:szCs w:val="24"/>
                <w:lang w:val="en-US"/>
              </w:rPr>
            </w:pPr>
            <w:r w:rsidRPr="00760739">
              <w:rPr>
                <w:rFonts w:ascii="Times New Roman" w:hAnsi="Times New Roman"/>
                <w:sz w:val="24"/>
                <w:szCs w:val="24"/>
              </w:rPr>
              <w:t>Кількість, л</w:t>
            </w:r>
          </w:p>
          <w:p w14:paraId="0B84123E" w14:textId="77777777" w:rsidR="00760739" w:rsidRPr="00760739" w:rsidRDefault="00760739" w:rsidP="00760739">
            <w:pPr>
              <w:spacing w:after="0" w:line="240" w:lineRule="auto"/>
              <w:jc w:val="center"/>
              <w:rPr>
                <w:rFonts w:ascii="Times New Roman" w:hAnsi="Times New Roman"/>
                <w:sz w:val="24"/>
                <w:szCs w:val="24"/>
              </w:rPr>
            </w:pPr>
          </w:p>
        </w:tc>
      </w:tr>
      <w:tr w:rsidR="00760739" w:rsidRPr="00760739" w14:paraId="5998705F" w14:textId="77777777" w:rsidTr="00C10CF9">
        <w:trPr>
          <w:trHeight w:val="208"/>
        </w:trPr>
        <w:tc>
          <w:tcPr>
            <w:tcW w:w="392" w:type="dxa"/>
          </w:tcPr>
          <w:p w14:paraId="32101EC6" w14:textId="77777777" w:rsidR="00760739" w:rsidRPr="00760739" w:rsidRDefault="00760739" w:rsidP="00760739">
            <w:pPr>
              <w:spacing w:after="0" w:line="240" w:lineRule="auto"/>
              <w:jc w:val="both"/>
              <w:rPr>
                <w:rFonts w:ascii="Times New Roman" w:hAnsi="Times New Roman"/>
                <w:sz w:val="24"/>
                <w:szCs w:val="24"/>
              </w:rPr>
            </w:pPr>
            <w:r w:rsidRPr="00760739">
              <w:rPr>
                <w:rFonts w:ascii="Times New Roman" w:hAnsi="Times New Roman"/>
                <w:sz w:val="24"/>
                <w:szCs w:val="24"/>
              </w:rPr>
              <w:t>1</w:t>
            </w:r>
          </w:p>
        </w:tc>
        <w:tc>
          <w:tcPr>
            <w:tcW w:w="1843" w:type="dxa"/>
          </w:tcPr>
          <w:p w14:paraId="2F795E22" w14:textId="06AEE203" w:rsidR="00760739" w:rsidRPr="008F2AE8" w:rsidRDefault="002930B3" w:rsidP="00760739">
            <w:pPr>
              <w:spacing w:after="0" w:line="240" w:lineRule="auto"/>
              <w:rPr>
                <w:rFonts w:ascii="Times New Roman" w:hAnsi="Times New Roman"/>
                <w:bCs/>
                <w:sz w:val="24"/>
                <w:szCs w:val="24"/>
                <w:highlight w:val="yellow"/>
              </w:rPr>
            </w:pPr>
            <w:r w:rsidRPr="002930B3">
              <w:rPr>
                <w:rFonts w:ascii="Times New Roman" w:hAnsi="Times New Roman"/>
                <w:bCs/>
                <w:sz w:val="24"/>
                <w:szCs w:val="24"/>
              </w:rPr>
              <w:t>На</w:t>
            </w:r>
            <w:r>
              <w:rPr>
                <w:rFonts w:ascii="Times New Roman" w:hAnsi="Times New Roman"/>
                <w:bCs/>
                <w:sz w:val="24"/>
                <w:szCs w:val="24"/>
              </w:rPr>
              <w:t>фтовий газ скраплений (талони)</w:t>
            </w:r>
          </w:p>
        </w:tc>
        <w:tc>
          <w:tcPr>
            <w:tcW w:w="5386" w:type="dxa"/>
          </w:tcPr>
          <w:p w14:paraId="5E1D0DC6" w14:textId="120D4064" w:rsidR="00760739" w:rsidRPr="002930B3" w:rsidRDefault="002C5727" w:rsidP="002930B3">
            <w:pPr>
              <w:spacing w:after="0" w:line="240" w:lineRule="auto"/>
              <w:ind w:firstLine="227"/>
              <w:jc w:val="both"/>
              <w:rPr>
                <w:rFonts w:ascii="Times New Roman" w:hAnsi="Times New Roman"/>
                <w:sz w:val="24"/>
                <w:szCs w:val="24"/>
                <w:highlight w:val="yellow"/>
              </w:rPr>
            </w:pPr>
            <w:r w:rsidRPr="002930B3">
              <w:rPr>
                <w:rFonts w:ascii="Times New Roman" w:hAnsi="Times New Roman"/>
                <w:sz w:val="24"/>
                <w:szCs w:val="24"/>
              </w:rPr>
              <w:t xml:space="preserve">Відповідність ДСТУ </w:t>
            </w:r>
            <w:r w:rsidR="005A6F1B" w:rsidRPr="002930B3">
              <w:rPr>
                <w:rFonts w:ascii="Times New Roman" w:hAnsi="Times New Roman"/>
                <w:color w:val="000000"/>
                <w:sz w:val="24"/>
                <w:szCs w:val="24"/>
              </w:rPr>
              <w:t>EN 589:2017</w:t>
            </w:r>
          </w:p>
        </w:tc>
        <w:tc>
          <w:tcPr>
            <w:tcW w:w="2552" w:type="dxa"/>
          </w:tcPr>
          <w:p w14:paraId="1BA65374" w14:textId="5BE8EEF5" w:rsidR="00760739" w:rsidRPr="008F2AE8" w:rsidRDefault="005A6F1B" w:rsidP="00760739">
            <w:pPr>
              <w:spacing w:after="0" w:line="240" w:lineRule="auto"/>
              <w:jc w:val="center"/>
              <w:rPr>
                <w:rFonts w:ascii="Times New Roman" w:hAnsi="Times New Roman"/>
                <w:bCs/>
                <w:sz w:val="24"/>
                <w:szCs w:val="24"/>
              </w:rPr>
            </w:pPr>
            <w:r>
              <w:rPr>
                <w:rFonts w:ascii="Times New Roman" w:hAnsi="Times New Roman"/>
                <w:bCs/>
                <w:sz w:val="24"/>
                <w:szCs w:val="24"/>
              </w:rPr>
              <w:t>5</w:t>
            </w:r>
            <w:r w:rsidR="00760739" w:rsidRPr="008F2AE8">
              <w:rPr>
                <w:rFonts w:ascii="Times New Roman" w:hAnsi="Times New Roman"/>
                <w:bCs/>
                <w:sz w:val="24"/>
                <w:szCs w:val="24"/>
              </w:rPr>
              <w:t>00</w:t>
            </w:r>
          </w:p>
          <w:p w14:paraId="56DC398B" w14:textId="77777777" w:rsidR="00760739" w:rsidRPr="008F2AE8" w:rsidRDefault="00760739" w:rsidP="00760739">
            <w:pPr>
              <w:spacing w:after="0" w:line="240" w:lineRule="auto"/>
              <w:jc w:val="center"/>
              <w:rPr>
                <w:rFonts w:ascii="Times New Roman" w:hAnsi="Times New Roman"/>
                <w:bCs/>
                <w:color w:val="FF0000"/>
                <w:sz w:val="24"/>
                <w:szCs w:val="24"/>
                <w:highlight w:val="yellow"/>
              </w:rPr>
            </w:pPr>
          </w:p>
        </w:tc>
      </w:tr>
    </w:tbl>
    <w:p w14:paraId="481BD569" w14:textId="77777777" w:rsidR="00760739" w:rsidRPr="00760739" w:rsidRDefault="00760739" w:rsidP="00760739">
      <w:pPr>
        <w:spacing w:after="0" w:line="240" w:lineRule="auto"/>
        <w:ind w:firstLine="720"/>
        <w:jc w:val="both"/>
        <w:rPr>
          <w:rFonts w:ascii="Times New Roman" w:hAnsi="Times New Roman"/>
          <w:sz w:val="24"/>
          <w:szCs w:val="24"/>
          <w:lang w:eastAsia="ru-RU"/>
        </w:rPr>
      </w:pPr>
    </w:p>
    <w:p w14:paraId="697859A6" w14:textId="619E1E72" w:rsidR="002C5727" w:rsidRPr="002C5727" w:rsidRDefault="002C5727" w:rsidP="002C5727">
      <w:pPr>
        <w:spacing w:after="0" w:line="240" w:lineRule="auto"/>
        <w:ind w:firstLine="709"/>
        <w:jc w:val="both"/>
        <w:rPr>
          <w:rFonts w:ascii="Times New Roman" w:hAnsi="Times New Roman"/>
          <w:sz w:val="24"/>
          <w:szCs w:val="24"/>
          <w:lang w:eastAsia="ru-RU"/>
        </w:rPr>
      </w:pPr>
      <w:r w:rsidRPr="002C5727">
        <w:rPr>
          <w:rFonts w:ascii="Times New Roman" w:hAnsi="Times New Roman"/>
          <w:sz w:val="24"/>
          <w:szCs w:val="24"/>
          <w:lang w:eastAsia="ru-RU"/>
        </w:rPr>
        <w:t xml:space="preserve">Поставка (передача) </w:t>
      </w:r>
      <w:r w:rsidR="002930B3" w:rsidRPr="002930B3">
        <w:rPr>
          <w:rFonts w:ascii="Times New Roman" w:hAnsi="Times New Roman"/>
          <w:sz w:val="24"/>
          <w:szCs w:val="24"/>
          <w:lang w:eastAsia="ru-RU"/>
        </w:rPr>
        <w:t>нафтового скрапленого газу</w:t>
      </w:r>
      <w:r w:rsidRPr="002C5727">
        <w:rPr>
          <w:rFonts w:ascii="Times New Roman" w:hAnsi="Times New Roman"/>
          <w:sz w:val="24"/>
          <w:szCs w:val="24"/>
          <w:lang w:eastAsia="ru-RU"/>
        </w:rPr>
        <w:t xml:space="preserve"> здійснюється в мережі АЗС по Україні.</w:t>
      </w:r>
    </w:p>
    <w:p w14:paraId="21F4ABD9" w14:textId="213B9EE3" w:rsidR="002C5727" w:rsidRPr="002C5727" w:rsidRDefault="002C5727" w:rsidP="002C5727">
      <w:pPr>
        <w:spacing w:after="0" w:line="240" w:lineRule="auto"/>
        <w:ind w:firstLine="709"/>
        <w:jc w:val="both"/>
        <w:rPr>
          <w:rFonts w:ascii="Times New Roman" w:hAnsi="Times New Roman"/>
          <w:sz w:val="24"/>
          <w:szCs w:val="24"/>
          <w:lang w:eastAsia="ru-RU"/>
        </w:rPr>
      </w:pPr>
      <w:r w:rsidRPr="002C5727">
        <w:rPr>
          <w:rFonts w:ascii="Times New Roman" w:hAnsi="Times New Roman"/>
          <w:sz w:val="24"/>
          <w:szCs w:val="24"/>
          <w:lang w:eastAsia="ru-RU"/>
        </w:rPr>
        <w:t xml:space="preserve">Відпуск </w:t>
      </w:r>
      <w:r w:rsidR="002930B3">
        <w:rPr>
          <w:rFonts w:ascii="Times New Roman" w:hAnsi="Times New Roman"/>
          <w:sz w:val="24"/>
          <w:szCs w:val="24"/>
          <w:lang w:eastAsia="ru-RU"/>
        </w:rPr>
        <w:t>нафтового скрапленого газу</w:t>
      </w:r>
      <w:r w:rsidRPr="002C5727">
        <w:rPr>
          <w:rFonts w:ascii="Times New Roman" w:hAnsi="Times New Roman"/>
          <w:sz w:val="24"/>
          <w:szCs w:val="24"/>
          <w:lang w:eastAsia="ru-RU"/>
        </w:rPr>
        <w:t xml:space="preserve"> з АЗС здійснюється за </w:t>
      </w:r>
      <w:r>
        <w:rPr>
          <w:rFonts w:ascii="Times New Roman" w:hAnsi="Times New Roman"/>
          <w:sz w:val="24"/>
          <w:szCs w:val="24"/>
          <w:lang w:eastAsia="ru-RU"/>
        </w:rPr>
        <w:t>талонами (</w:t>
      </w:r>
      <w:r w:rsidRPr="002C5727">
        <w:rPr>
          <w:rFonts w:ascii="Times New Roman" w:hAnsi="Times New Roman"/>
          <w:sz w:val="24"/>
          <w:szCs w:val="24"/>
          <w:lang w:eastAsia="ru-RU"/>
        </w:rPr>
        <w:t>картками</w:t>
      </w:r>
      <w:r>
        <w:rPr>
          <w:rFonts w:ascii="Times New Roman" w:hAnsi="Times New Roman"/>
          <w:sz w:val="24"/>
          <w:szCs w:val="24"/>
          <w:lang w:eastAsia="ru-RU"/>
        </w:rPr>
        <w:t>)</w:t>
      </w:r>
      <w:r w:rsidRPr="002C5727">
        <w:rPr>
          <w:rFonts w:ascii="Times New Roman" w:hAnsi="Times New Roman"/>
          <w:sz w:val="24"/>
          <w:szCs w:val="24"/>
          <w:lang w:eastAsia="ru-RU"/>
        </w:rPr>
        <w:t xml:space="preserve"> на пальне</w:t>
      </w:r>
      <w:r w:rsidR="00000262">
        <w:rPr>
          <w:rFonts w:ascii="Times New Roman" w:hAnsi="Times New Roman"/>
          <w:sz w:val="24"/>
          <w:szCs w:val="24"/>
          <w:lang w:eastAsia="ru-RU"/>
        </w:rPr>
        <w:t xml:space="preserve"> по 10 та 20 л</w:t>
      </w:r>
      <w:r w:rsidRPr="002C5727">
        <w:rPr>
          <w:rFonts w:ascii="Times New Roman" w:hAnsi="Times New Roman"/>
          <w:sz w:val="24"/>
          <w:szCs w:val="24"/>
          <w:lang w:eastAsia="ru-RU"/>
        </w:rPr>
        <w:t>.</w:t>
      </w:r>
    </w:p>
    <w:p w14:paraId="13BBC604" w14:textId="07D0ABEE" w:rsidR="002C5727" w:rsidRPr="002C5727" w:rsidRDefault="002C5727" w:rsidP="002C5727">
      <w:pPr>
        <w:spacing w:after="0" w:line="240" w:lineRule="auto"/>
        <w:ind w:firstLine="709"/>
        <w:jc w:val="both"/>
        <w:rPr>
          <w:rFonts w:ascii="Times New Roman" w:hAnsi="Times New Roman"/>
          <w:sz w:val="24"/>
          <w:szCs w:val="24"/>
          <w:lang w:eastAsia="ru-RU"/>
        </w:rPr>
      </w:pPr>
      <w:r w:rsidRPr="002C5727">
        <w:rPr>
          <w:rFonts w:ascii="Times New Roman" w:hAnsi="Times New Roman"/>
          <w:sz w:val="24"/>
          <w:szCs w:val="24"/>
          <w:lang w:eastAsia="ru-RU"/>
        </w:rPr>
        <w:t xml:space="preserve">Термін дії </w:t>
      </w:r>
      <w:r>
        <w:rPr>
          <w:rFonts w:ascii="Times New Roman" w:hAnsi="Times New Roman"/>
          <w:sz w:val="24"/>
          <w:szCs w:val="24"/>
          <w:lang w:eastAsia="ru-RU"/>
        </w:rPr>
        <w:t>талонів (</w:t>
      </w:r>
      <w:r w:rsidRPr="002C5727">
        <w:rPr>
          <w:rFonts w:ascii="Times New Roman" w:hAnsi="Times New Roman"/>
          <w:sz w:val="24"/>
          <w:szCs w:val="24"/>
          <w:lang w:eastAsia="ru-RU"/>
        </w:rPr>
        <w:t>карток</w:t>
      </w:r>
      <w:r>
        <w:rPr>
          <w:rFonts w:ascii="Times New Roman" w:hAnsi="Times New Roman"/>
          <w:sz w:val="24"/>
          <w:szCs w:val="24"/>
          <w:lang w:eastAsia="ru-RU"/>
        </w:rPr>
        <w:t xml:space="preserve">) </w:t>
      </w:r>
      <w:r w:rsidRPr="002C5727">
        <w:rPr>
          <w:rFonts w:ascii="Times New Roman" w:hAnsi="Times New Roman"/>
          <w:sz w:val="24"/>
          <w:szCs w:val="24"/>
          <w:lang w:eastAsia="ru-RU"/>
        </w:rPr>
        <w:t xml:space="preserve">на пальне вказується у видаткових накладних і становить не менше 6 місяців від дати фактичної передачі карток на пальне Замовнику. </w:t>
      </w:r>
    </w:p>
    <w:p w14:paraId="2036D7A8" w14:textId="0DBEB18B" w:rsidR="002C5727" w:rsidRDefault="002C5727" w:rsidP="002C5727">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Талони (к</w:t>
      </w:r>
      <w:r w:rsidRPr="002C5727">
        <w:rPr>
          <w:rFonts w:ascii="Times New Roman" w:hAnsi="Times New Roman"/>
          <w:sz w:val="24"/>
          <w:szCs w:val="24"/>
          <w:lang w:eastAsia="ru-RU"/>
        </w:rPr>
        <w:t>артки</w:t>
      </w:r>
      <w:r>
        <w:rPr>
          <w:rFonts w:ascii="Times New Roman" w:hAnsi="Times New Roman"/>
          <w:sz w:val="24"/>
          <w:szCs w:val="24"/>
          <w:lang w:eastAsia="ru-RU"/>
        </w:rPr>
        <w:t>)</w:t>
      </w:r>
      <w:r w:rsidRPr="002C5727">
        <w:rPr>
          <w:rFonts w:ascii="Times New Roman" w:hAnsi="Times New Roman"/>
          <w:sz w:val="24"/>
          <w:szCs w:val="24"/>
          <w:lang w:eastAsia="ru-RU"/>
        </w:rPr>
        <w:t xml:space="preserve"> на пальне, не пред’явлені оператору АЗС протягом 6 місяців з моменту їх отримання Замовником, втрачають свою чинність і не є дійсними та заміняються Учасником на нові </w:t>
      </w:r>
      <w:r>
        <w:rPr>
          <w:rFonts w:ascii="Times New Roman" w:hAnsi="Times New Roman"/>
          <w:sz w:val="24"/>
          <w:szCs w:val="24"/>
          <w:lang w:eastAsia="ru-RU"/>
        </w:rPr>
        <w:t>талони (</w:t>
      </w:r>
      <w:r w:rsidRPr="002C5727">
        <w:rPr>
          <w:rFonts w:ascii="Times New Roman" w:hAnsi="Times New Roman"/>
          <w:sz w:val="24"/>
          <w:szCs w:val="24"/>
          <w:lang w:eastAsia="ru-RU"/>
        </w:rPr>
        <w:t>картки</w:t>
      </w:r>
      <w:r>
        <w:rPr>
          <w:rFonts w:ascii="Times New Roman" w:hAnsi="Times New Roman"/>
          <w:sz w:val="24"/>
          <w:szCs w:val="24"/>
          <w:lang w:eastAsia="ru-RU"/>
        </w:rPr>
        <w:t>)</w:t>
      </w:r>
      <w:r w:rsidRPr="002C5727">
        <w:rPr>
          <w:rFonts w:ascii="Times New Roman" w:hAnsi="Times New Roman"/>
          <w:sz w:val="24"/>
          <w:szCs w:val="24"/>
          <w:lang w:eastAsia="ru-RU"/>
        </w:rPr>
        <w:t xml:space="preserve"> на пальне в еквівалентному виразі протягом місяця без додаткової оплати. </w:t>
      </w:r>
    </w:p>
    <w:p w14:paraId="7B45D2DF" w14:textId="3AED564D" w:rsidR="001C0E06" w:rsidRDefault="00760739" w:rsidP="002C5727">
      <w:pPr>
        <w:spacing w:after="0" w:line="240" w:lineRule="auto"/>
        <w:ind w:firstLine="708"/>
        <w:jc w:val="both"/>
        <w:rPr>
          <w:rFonts w:ascii="Times New Roman" w:hAnsi="Times New Roman"/>
          <w:b/>
          <w:i/>
          <w:iCs/>
          <w:sz w:val="24"/>
          <w:szCs w:val="24"/>
        </w:rPr>
      </w:pPr>
      <w:r w:rsidRPr="00760739">
        <w:rPr>
          <w:rFonts w:ascii="Times New Roman" w:hAnsi="Times New Roman"/>
          <w:sz w:val="24"/>
          <w:szCs w:val="24"/>
          <w:lang w:eastAsia="ar-SA"/>
        </w:rPr>
        <w:t xml:space="preserve"> </w:t>
      </w:r>
      <w:r w:rsidRPr="00760739">
        <w:rPr>
          <w:rFonts w:ascii="Times New Roman" w:eastAsia="Calibri" w:hAnsi="Times New Roman"/>
          <w:kern w:val="1"/>
          <w:sz w:val="24"/>
          <w:szCs w:val="24"/>
          <w:lang w:eastAsia="zh-CN"/>
        </w:rPr>
        <w:t xml:space="preserve">Запропонований товар повинен відповідати вимогам чинного законодавства із захисту довкілля. </w:t>
      </w:r>
      <w:r w:rsidRPr="00760739">
        <w:rPr>
          <w:rFonts w:ascii="Times New Roman" w:eastAsia="Calibri" w:hAnsi="Times New Roman"/>
          <w:bCs/>
          <w:kern w:val="1"/>
          <w:sz w:val="24"/>
          <w:szCs w:val="24"/>
          <w:lang w:eastAsia="en-US"/>
        </w:rPr>
        <w:t xml:space="preserve">У часник повинен дотримуватися вимог чинного законодавства із захисту довкілля. Агрегати, машини та механізми, що використовуються під час поставки товарів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w:t>
      </w:r>
      <w:proofErr w:type="spellStart"/>
      <w:r w:rsidRPr="00760739">
        <w:rPr>
          <w:rFonts w:ascii="Times New Roman" w:eastAsia="Calibri" w:hAnsi="Times New Roman"/>
          <w:bCs/>
          <w:kern w:val="1"/>
          <w:sz w:val="24"/>
          <w:szCs w:val="24"/>
          <w:lang w:eastAsia="en-US"/>
        </w:rPr>
        <w:t>здійснюватись</w:t>
      </w:r>
      <w:proofErr w:type="spellEnd"/>
      <w:r w:rsidRPr="00760739">
        <w:rPr>
          <w:rFonts w:ascii="Times New Roman" w:eastAsia="Calibri" w:hAnsi="Times New Roman"/>
          <w:bCs/>
          <w:kern w:val="1"/>
          <w:sz w:val="24"/>
          <w:szCs w:val="24"/>
          <w:lang w:eastAsia="en-US"/>
        </w:rPr>
        <w:t xml:space="preserve"> відповідно до вимог чинного природоохоронного законодавства. Під час поставки товарів Учасник повинен вживати заходи для захисту довкілля від забруднення.</w:t>
      </w:r>
    </w:p>
    <w:p w14:paraId="71ED96B9" w14:textId="2C528A6F" w:rsidR="0083011C" w:rsidRDefault="0083011C" w:rsidP="00C956A5">
      <w:pPr>
        <w:spacing w:after="0" w:line="240" w:lineRule="auto"/>
        <w:ind w:left="5664" w:firstLine="708"/>
        <w:rPr>
          <w:rFonts w:ascii="Times New Roman" w:hAnsi="Times New Roman"/>
          <w:b/>
          <w:sz w:val="24"/>
          <w:szCs w:val="24"/>
        </w:rPr>
      </w:pPr>
      <w:r>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3E0656"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3E0656">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55471EB1" w14:textId="1AE7EA2F"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B650F" w:rsidRDefault="005B650F" w:rsidP="005B650F">
      <w:pPr>
        <w:spacing w:after="0" w:line="240" w:lineRule="auto"/>
        <w:ind w:hanging="720"/>
        <w:jc w:val="center"/>
        <w:rPr>
          <w:rFonts w:ascii="Times New Roman" w:hAnsi="Times New Roman" w:cs="Arial"/>
          <w:b/>
          <w:sz w:val="24"/>
          <w:szCs w:val="24"/>
        </w:rPr>
      </w:pPr>
      <w:r w:rsidRPr="005B650F">
        <w:rPr>
          <w:rFonts w:ascii="Times New Roman" w:hAnsi="Times New Roman" w:cs="Arial"/>
          <w:b/>
          <w:bCs/>
          <w:sz w:val="24"/>
          <w:szCs w:val="24"/>
        </w:rPr>
        <w:t>ТЕНДЕРНА ПРОПОЗИЦІЯ</w:t>
      </w:r>
    </w:p>
    <w:p w14:paraId="5E938B9F" w14:textId="2E880A30" w:rsidR="005B650F" w:rsidRPr="005B650F" w:rsidRDefault="005B650F" w:rsidP="005B650F">
      <w:pPr>
        <w:spacing w:after="0" w:line="240" w:lineRule="auto"/>
        <w:ind w:hanging="720"/>
        <w:jc w:val="center"/>
        <w:rPr>
          <w:rFonts w:ascii="Times New Roman" w:hAnsi="Times New Roman" w:cs="Arial"/>
          <w:i/>
        </w:rPr>
      </w:pPr>
      <w:r w:rsidRPr="005B650F">
        <w:rPr>
          <w:rFonts w:ascii="Times New Roman" w:hAnsi="Times New Roman" w:cs="Arial"/>
          <w:i/>
        </w:rPr>
        <w:t xml:space="preserve"> (форма, яка подається Учасником на фірмовому бланку</w:t>
      </w:r>
      <w:r w:rsidRPr="005B650F">
        <w:rPr>
          <w:rFonts w:ascii="Times New Roman" w:hAnsi="Times New Roman" w:cs="Arial"/>
          <w:i/>
          <w:lang w:val="ru-RU"/>
        </w:rPr>
        <w:t xml:space="preserve"> </w:t>
      </w:r>
      <w:r w:rsidRPr="005B650F">
        <w:rPr>
          <w:rFonts w:ascii="Times New Roman" w:hAnsi="Times New Roman"/>
          <w:i/>
          <w:iCs/>
          <w:color w:val="000000"/>
          <w:lang w:eastAsia="ru-RU"/>
        </w:rPr>
        <w:t>(у випадку його наявності)</w:t>
      </w:r>
      <w:r w:rsidRPr="005B650F">
        <w:rPr>
          <w:rFonts w:ascii="Times New Roman" w:hAnsi="Times New Roman" w:cs="Arial"/>
          <w:i/>
        </w:rPr>
        <w:t>)</w:t>
      </w:r>
    </w:p>
    <w:p w14:paraId="5D6035D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Повне найменування Учасника</w:t>
      </w:r>
      <w:r w:rsidRPr="005B650F">
        <w:rPr>
          <w:rFonts w:ascii="Times New Roman" w:hAnsi="Times New Roman" w:cs="Arial"/>
        </w:rPr>
        <w:t xml:space="preserve"> _______________________________________________________,</w:t>
      </w:r>
    </w:p>
    <w:p w14:paraId="4EFD71B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Адреса (юридична та фактична)</w:t>
      </w:r>
      <w:r w:rsidRPr="005B650F">
        <w:rPr>
          <w:rFonts w:ascii="Times New Roman" w:hAnsi="Times New Roman" w:cs="Arial"/>
        </w:rPr>
        <w:t xml:space="preserve"> ____________________________________________________,</w:t>
      </w:r>
    </w:p>
    <w:p w14:paraId="6C00245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Телефон/факс</w:t>
      </w:r>
      <w:r w:rsidRPr="005B650F">
        <w:rPr>
          <w:rFonts w:ascii="Times New Roman" w:hAnsi="Times New Roman" w:cs="Arial"/>
        </w:rPr>
        <w:t xml:space="preserve"> _____________________________________________________________________,</w:t>
      </w:r>
    </w:p>
    <w:p w14:paraId="5C7EF38C"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Код ЄДРПОУ</w:t>
      </w:r>
      <w:r w:rsidRPr="005B650F">
        <w:rPr>
          <w:rFonts w:ascii="Times New Roman" w:hAnsi="Times New Roman" w:cs="Arial"/>
        </w:rPr>
        <w:t xml:space="preserve"> _____________________________________________________________________,</w:t>
      </w:r>
    </w:p>
    <w:p w14:paraId="0D5228E4"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Банківські реквізити</w:t>
      </w:r>
      <w:r w:rsidRPr="005B650F">
        <w:rPr>
          <w:rFonts w:ascii="Times New Roman" w:hAnsi="Times New Roman" w:cs="Arial"/>
        </w:rPr>
        <w:t xml:space="preserve"> _______________________________________________________________,</w:t>
      </w:r>
    </w:p>
    <w:p w14:paraId="23F75CF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Керівництво (прізвище, ім’я по батькові</w:t>
      </w:r>
      <w:r w:rsidRPr="005B650F">
        <w:rPr>
          <w:rFonts w:ascii="Times New Roman" w:hAnsi="Times New Roman" w:cs="Arial"/>
        </w:rPr>
        <w:t>) ______________________________________________,</w:t>
      </w:r>
    </w:p>
    <w:p w14:paraId="63B5402C"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Додаткові відомості (Перелік осіб, які</w:t>
      </w:r>
    </w:p>
    <w:p w14:paraId="3B6BC1C9"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уповноважені діяти від імені Учасника</w:t>
      </w:r>
    </w:p>
    <w:p w14:paraId="2FF601C7"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і які мають право підписувати документи</w:t>
      </w:r>
    </w:p>
    <w:p w14:paraId="0BAF0D42" w14:textId="77777777" w:rsidR="005B650F" w:rsidRPr="005B650F" w:rsidRDefault="005B650F" w:rsidP="005B650F">
      <w:pPr>
        <w:spacing w:after="0" w:line="240" w:lineRule="auto"/>
        <w:jc w:val="both"/>
        <w:rPr>
          <w:rFonts w:ascii="Times New Roman" w:hAnsi="Times New Roman"/>
          <w:sz w:val="24"/>
          <w:szCs w:val="24"/>
          <w:lang w:eastAsia="en-US"/>
        </w:rPr>
      </w:pPr>
      <w:r w:rsidRPr="005B650F">
        <w:rPr>
          <w:rFonts w:ascii="Times New Roman" w:hAnsi="Times New Roman" w:cs="Arial"/>
          <w:i/>
        </w:rPr>
        <w:t xml:space="preserve"> щодо виконання зобов'язань за результатами торгів)</w:t>
      </w:r>
      <w:r w:rsidRPr="005B650F">
        <w:rPr>
          <w:rFonts w:ascii="Times New Roman" w:hAnsi="Times New Roman" w:cs="Arial"/>
        </w:rPr>
        <w:t>_________________________________.</w:t>
      </w:r>
    </w:p>
    <w:p w14:paraId="559C47E9" w14:textId="77777777" w:rsidR="005B650F" w:rsidRPr="005B650F" w:rsidRDefault="005B650F" w:rsidP="005B650F">
      <w:pPr>
        <w:spacing w:after="0" w:line="240" w:lineRule="auto"/>
        <w:jc w:val="both"/>
        <w:rPr>
          <w:rFonts w:ascii="Times New Roman" w:hAnsi="Times New Roman"/>
          <w:sz w:val="16"/>
          <w:szCs w:val="16"/>
          <w:lang w:eastAsia="en-US"/>
        </w:rPr>
      </w:pPr>
      <w:r w:rsidRPr="005B650F">
        <w:rPr>
          <w:rFonts w:ascii="Times New Roman" w:hAnsi="Times New Roman"/>
          <w:sz w:val="24"/>
          <w:szCs w:val="24"/>
          <w:lang w:eastAsia="en-US"/>
        </w:rPr>
        <w:t xml:space="preserve">         </w:t>
      </w:r>
    </w:p>
    <w:p w14:paraId="677F928E" w14:textId="4EB66E4E" w:rsidR="005B650F" w:rsidRPr="005B650F" w:rsidRDefault="005B650F" w:rsidP="005B650F">
      <w:pPr>
        <w:widowControl w:val="0"/>
        <w:autoSpaceDE w:val="0"/>
        <w:autoSpaceDN w:val="0"/>
        <w:adjustRightInd w:val="0"/>
        <w:spacing w:after="0"/>
        <w:jc w:val="both"/>
        <w:rPr>
          <w:rFonts w:ascii="Times New Roman" w:hAnsi="Times New Roman"/>
          <w:b/>
          <w:sz w:val="24"/>
          <w:szCs w:val="24"/>
        </w:rPr>
      </w:pPr>
      <w:r w:rsidRPr="005B650F">
        <w:rPr>
          <w:rFonts w:ascii="Times New Roman" w:hAnsi="Times New Roman"/>
          <w:sz w:val="24"/>
          <w:szCs w:val="24"/>
          <w:lang w:eastAsia="en-US"/>
        </w:rPr>
        <w:t>Ми, _______________________ (назва Учасника), надаємо свою пропозицію на за</w:t>
      </w:r>
      <w:r>
        <w:rPr>
          <w:rFonts w:ascii="Times New Roman" w:hAnsi="Times New Roman"/>
          <w:sz w:val="24"/>
          <w:szCs w:val="24"/>
          <w:lang w:eastAsia="en-US"/>
        </w:rPr>
        <w:t>купівлю</w:t>
      </w:r>
      <w:r w:rsidRPr="005B650F">
        <w:rPr>
          <w:rFonts w:ascii="Times New Roman" w:hAnsi="Times New Roman"/>
          <w:sz w:val="24"/>
          <w:szCs w:val="24"/>
          <w:lang w:eastAsia="en-US"/>
        </w:rPr>
        <w:t xml:space="preserve"> </w:t>
      </w:r>
      <w:r w:rsidR="00BD7A9B" w:rsidRPr="00BD7A9B">
        <w:rPr>
          <w:rFonts w:ascii="Times New Roman" w:hAnsi="Times New Roman"/>
          <w:b/>
          <w:sz w:val="24"/>
          <w:szCs w:val="24"/>
          <w:lang w:eastAsia="en-US"/>
        </w:rPr>
        <w:t>«ДК 021:2015 — 09133000-0 - Нафтовий газ скраплений (Нафтовий газ скраплений (талони))»</w:t>
      </w:r>
      <w:r w:rsidRPr="005B650F">
        <w:rPr>
          <w:rFonts w:ascii="Times New Roman" w:hAnsi="Times New Roman" w:cs="Arial"/>
          <w:sz w:val="24"/>
          <w:szCs w:val="24"/>
        </w:rPr>
        <w:t xml:space="preserve">, </w:t>
      </w:r>
      <w:r w:rsidRPr="005B650F">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Default="00BF091D" w:rsidP="005B650F">
      <w:pPr>
        <w:suppressAutoHyphens/>
        <w:spacing w:after="0" w:line="240" w:lineRule="auto"/>
        <w:ind w:firstLine="709"/>
        <w:jc w:val="both"/>
        <w:rPr>
          <w:rFonts w:ascii="Times New Roman" w:hAnsi="Times New Roman"/>
          <w:sz w:val="20"/>
          <w:szCs w:val="20"/>
          <w:lang w:val="ru-RU" w:eastAsia="zh-CN"/>
        </w:rPr>
      </w:pP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60"/>
        <w:gridCol w:w="1559"/>
        <w:gridCol w:w="1559"/>
        <w:gridCol w:w="2010"/>
      </w:tblGrid>
      <w:tr w:rsidR="00BF091D" w:rsidRPr="005B5648" w14:paraId="0EA52896" w14:textId="77777777" w:rsidTr="008F2AE8">
        <w:trPr>
          <w:trHeight w:val="711"/>
        </w:trPr>
        <w:tc>
          <w:tcPr>
            <w:tcW w:w="1985" w:type="dxa"/>
            <w:tcBorders>
              <w:top w:val="outset" w:sz="6" w:space="0" w:color="auto"/>
              <w:left w:val="outset" w:sz="6" w:space="0" w:color="auto"/>
              <w:bottom w:val="outset" w:sz="6" w:space="0" w:color="auto"/>
              <w:right w:val="outset" w:sz="6" w:space="0" w:color="auto"/>
            </w:tcBorders>
            <w:vAlign w:val="center"/>
          </w:tcPr>
          <w:p w14:paraId="6456D751"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Найменування</w:t>
            </w:r>
          </w:p>
        </w:tc>
        <w:tc>
          <w:tcPr>
            <w:tcW w:w="1417" w:type="dxa"/>
            <w:tcBorders>
              <w:top w:val="outset" w:sz="6" w:space="0" w:color="auto"/>
              <w:left w:val="outset" w:sz="6" w:space="0" w:color="auto"/>
              <w:bottom w:val="outset" w:sz="6" w:space="0" w:color="auto"/>
              <w:right w:val="outset" w:sz="6" w:space="0" w:color="auto"/>
            </w:tcBorders>
            <w:vAlign w:val="center"/>
          </w:tcPr>
          <w:p w14:paraId="728F17AA"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Кількість, л</w:t>
            </w:r>
          </w:p>
        </w:tc>
        <w:tc>
          <w:tcPr>
            <w:tcW w:w="1560" w:type="dxa"/>
            <w:tcBorders>
              <w:top w:val="outset" w:sz="6" w:space="0" w:color="auto"/>
              <w:left w:val="outset" w:sz="6" w:space="0" w:color="auto"/>
              <w:bottom w:val="outset" w:sz="6" w:space="0" w:color="auto"/>
              <w:right w:val="outset" w:sz="6" w:space="0" w:color="auto"/>
            </w:tcBorders>
            <w:vAlign w:val="center"/>
          </w:tcPr>
          <w:p w14:paraId="768BBB68"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9A17F49"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за одиницю. без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739D131F"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BF372E9"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за</w:t>
            </w:r>
            <w:r w:rsidRPr="005B5648">
              <w:rPr>
                <w:rFonts w:ascii="Times New Roman" w:hAnsi="Times New Roman"/>
                <w:b/>
              </w:rPr>
              <w:t xml:space="preserve"> одиницю.</w:t>
            </w:r>
          </w:p>
          <w:p w14:paraId="758C4F26"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22C56469"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09A9D083"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без ПДВ, грн</w:t>
            </w:r>
          </w:p>
        </w:tc>
        <w:tc>
          <w:tcPr>
            <w:tcW w:w="2010" w:type="dxa"/>
            <w:tcBorders>
              <w:top w:val="outset" w:sz="6" w:space="0" w:color="auto"/>
              <w:left w:val="outset" w:sz="6" w:space="0" w:color="auto"/>
              <w:bottom w:val="outset" w:sz="6" w:space="0" w:color="auto"/>
              <w:right w:val="outset" w:sz="6" w:space="0" w:color="auto"/>
            </w:tcBorders>
            <w:vAlign w:val="center"/>
          </w:tcPr>
          <w:p w14:paraId="52B0E630"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677BACE8"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 ПДВ, грн</w:t>
            </w:r>
          </w:p>
        </w:tc>
      </w:tr>
      <w:tr w:rsidR="00BF091D" w:rsidRPr="005B5648" w14:paraId="2E6A400D" w14:textId="77777777" w:rsidTr="008F2AE8">
        <w:trPr>
          <w:trHeight w:val="357"/>
        </w:trPr>
        <w:tc>
          <w:tcPr>
            <w:tcW w:w="1985" w:type="dxa"/>
          </w:tcPr>
          <w:p w14:paraId="7112AFF9" w14:textId="224C3F79" w:rsidR="00BF091D" w:rsidRPr="005B5648" w:rsidRDefault="00BD7A9B" w:rsidP="00BF091D">
            <w:pPr>
              <w:spacing w:after="0" w:line="240" w:lineRule="auto"/>
              <w:rPr>
                <w:rFonts w:ascii="Times New Roman" w:hAnsi="Times New Roman"/>
              </w:rPr>
            </w:pPr>
            <w:r w:rsidRPr="00BD7A9B">
              <w:rPr>
                <w:rFonts w:ascii="Times New Roman" w:hAnsi="Times New Roman"/>
              </w:rPr>
              <w:t>На</w:t>
            </w:r>
            <w:r>
              <w:rPr>
                <w:rFonts w:ascii="Times New Roman" w:hAnsi="Times New Roman"/>
              </w:rPr>
              <w:t>фтовий газ скраплений (талони)</w:t>
            </w:r>
          </w:p>
        </w:tc>
        <w:tc>
          <w:tcPr>
            <w:tcW w:w="1417" w:type="dxa"/>
            <w:vAlign w:val="bottom"/>
          </w:tcPr>
          <w:p w14:paraId="74F5C71C" w14:textId="2D1CC007" w:rsidR="00BF091D" w:rsidRPr="005B5648" w:rsidRDefault="00BD7A9B" w:rsidP="008F2AE8">
            <w:pPr>
              <w:spacing w:after="0" w:line="240" w:lineRule="auto"/>
              <w:jc w:val="center"/>
              <w:rPr>
                <w:rFonts w:ascii="Times New Roman" w:hAnsi="Times New Roman"/>
              </w:rPr>
            </w:pPr>
            <w:r>
              <w:rPr>
                <w:rFonts w:ascii="Times New Roman" w:hAnsi="Times New Roman"/>
              </w:rPr>
              <w:t>5</w:t>
            </w:r>
            <w:r w:rsidR="00BF091D">
              <w:rPr>
                <w:rFonts w:ascii="Times New Roman" w:hAnsi="Times New Roman"/>
              </w:rPr>
              <w:t>00</w:t>
            </w:r>
          </w:p>
        </w:tc>
        <w:tc>
          <w:tcPr>
            <w:tcW w:w="1560" w:type="dxa"/>
            <w:tcBorders>
              <w:top w:val="outset" w:sz="6" w:space="0" w:color="auto"/>
              <w:left w:val="outset" w:sz="6" w:space="0" w:color="auto"/>
              <w:bottom w:val="outset" w:sz="6" w:space="0" w:color="auto"/>
              <w:right w:val="outset" w:sz="6" w:space="0" w:color="auto"/>
            </w:tcBorders>
            <w:vAlign w:val="center"/>
          </w:tcPr>
          <w:p w14:paraId="13E46D7E" w14:textId="77777777" w:rsidR="00BF091D" w:rsidRPr="005B5648"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49390A" w14:textId="77777777" w:rsidR="00BF091D" w:rsidRPr="005B5648"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1E0C4D" w14:textId="77777777" w:rsidR="00BF091D" w:rsidRPr="005B5648" w:rsidRDefault="00BF091D" w:rsidP="00BF091D">
            <w:pPr>
              <w:spacing w:after="0" w:line="240" w:lineRule="auto"/>
              <w:jc w:val="center"/>
              <w:rPr>
                <w:rFonts w:ascii="Times New Roman" w:hAnsi="Times New Roman"/>
              </w:rPr>
            </w:pPr>
          </w:p>
        </w:tc>
        <w:tc>
          <w:tcPr>
            <w:tcW w:w="2010" w:type="dxa"/>
            <w:tcBorders>
              <w:top w:val="outset" w:sz="6" w:space="0" w:color="auto"/>
              <w:left w:val="outset" w:sz="6" w:space="0" w:color="auto"/>
              <w:bottom w:val="outset" w:sz="6" w:space="0" w:color="auto"/>
              <w:right w:val="outset" w:sz="6" w:space="0" w:color="auto"/>
            </w:tcBorders>
            <w:vAlign w:val="center"/>
          </w:tcPr>
          <w:p w14:paraId="44CAAD61" w14:textId="77777777" w:rsidR="00BF091D" w:rsidRPr="005B5648" w:rsidRDefault="00BF091D" w:rsidP="00BF091D">
            <w:pPr>
              <w:spacing w:after="0" w:line="240" w:lineRule="auto"/>
              <w:jc w:val="center"/>
              <w:rPr>
                <w:rFonts w:ascii="Times New Roman" w:hAnsi="Times New Roman"/>
              </w:rPr>
            </w:pPr>
          </w:p>
        </w:tc>
      </w:tr>
      <w:tr w:rsidR="00BF091D" w:rsidRPr="005B5648" w14:paraId="0F07FD96" w14:textId="77777777" w:rsidTr="008F2AE8">
        <w:trPr>
          <w:trHeight w:val="357"/>
        </w:trPr>
        <w:tc>
          <w:tcPr>
            <w:tcW w:w="6521" w:type="dxa"/>
            <w:gridSpan w:val="4"/>
            <w:tcBorders>
              <w:right w:val="outset" w:sz="6" w:space="0" w:color="auto"/>
            </w:tcBorders>
          </w:tcPr>
          <w:p w14:paraId="3D27F615" w14:textId="77777777" w:rsidR="00BF091D" w:rsidRPr="005B5648" w:rsidRDefault="00BF091D" w:rsidP="00BF091D">
            <w:pPr>
              <w:spacing w:after="0" w:line="240" w:lineRule="auto"/>
              <w:jc w:val="right"/>
              <w:rPr>
                <w:rFonts w:ascii="Times New Roman" w:hAnsi="Times New Roman"/>
              </w:rPr>
            </w:pPr>
            <w:r w:rsidRPr="005B5648">
              <w:rPr>
                <w:rFonts w:ascii="Times New Roman" w:hAnsi="Times New Roman"/>
              </w:rPr>
              <w:t>ВСЬОГО</w:t>
            </w:r>
            <w:r>
              <w:rPr>
                <w:rFonts w:ascii="Times New Roman" w:hAnsi="Times New Roman"/>
              </w:rPr>
              <w:t>:</w:t>
            </w:r>
          </w:p>
        </w:tc>
        <w:tc>
          <w:tcPr>
            <w:tcW w:w="1559" w:type="dxa"/>
            <w:tcBorders>
              <w:top w:val="outset" w:sz="6" w:space="0" w:color="auto"/>
              <w:left w:val="outset" w:sz="6" w:space="0" w:color="auto"/>
              <w:bottom w:val="outset" w:sz="6" w:space="0" w:color="auto"/>
              <w:right w:val="outset" w:sz="6" w:space="0" w:color="auto"/>
            </w:tcBorders>
            <w:vAlign w:val="center"/>
          </w:tcPr>
          <w:p w14:paraId="411868C8" w14:textId="77777777" w:rsidR="00BF091D" w:rsidRPr="005B5648" w:rsidRDefault="00BF091D" w:rsidP="00BF091D">
            <w:pPr>
              <w:spacing w:after="0" w:line="240" w:lineRule="auto"/>
              <w:jc w:val="center"/>
              <w:rPr>
                <w:rFonts w:ascii="Times New Roman" w:hAnsi="Times New Roman"/>
              </w:rPr>
            </w:pPr>
          </w:p>
        </w:tc>
        <w:tc>
          <w:tcPr>
            <w:tcW w:w="2010" w:type="dxa"/>
            <w:tcBorders>
              <w:top w:val="outset" w:sz="6" w:space="0" w:color="auto"/>
              <w:left w:val="outset" w:sz="6" w:space="0" w:color="auto"/>
              <w:bottom w:val="outset" w:sz="6" w:space="0" w:color="auto"/>
              <w:right w:val="outset" w:sz="6" w:space="0" w:color="auto"/>
            </w:tcBorders>
            <w:vAlign w:val="center"/>
          </w:tcPr>
          <w:p w14:paraId="6078A2BC" w14:textId="77777777" w:rsidR="00BF091D" w:rsidRPr="005B5648" w:rsidRDefault="00BF091D" w:rsidP="00BF091D">
            <w:pPr>
              <w:spacing w:after="0" w:line="240" w:lineRule="auto"/>
              <w:jc w:val="center"/>
              <w:rPr>
                <w:rFonts w:ascii="Times New Roman" w:hAnsi="Times New Roman"/>
              </w:rPr>
            </w:pPr>
          </w:p>
        </w:tc>
      </w:tr>
    </w:tbl>
    <w:p w14:paraId="1A986003" w14:textId="77777777" w:rsidR="00BF091D" w:rsidRDefault="00BF091D" w:rsidP="00BF091D">
      <w:pPr>
        <w:spacing w:before="100" w:beforeAutospacing="1" w:after="100" w:afterAutospacing="1"/>
        <w:ind w:firstLine="851"/>
        <w:jc w:val="both"/>
        <w:rPr>
          <w:rFonts w:ascii="Times New Roman" w:hAnsi="Times New Roman"/>
        </w:rPr>
      </w:pPr>
      <w:r w:rsidRPr="00EE6C4D">
        <w:rPr>
          <w:rFonts w:ascii="Times New Roman" w:hAnsi="Times New Roman"/>
        </w:rPr>
        <w:t>Загальна вартість товару становить: ________________________,  у тому числі ПДВ _______</w:t>
      </w:r>
    </w:p>
    <w:p w14:paraId="13D8916B" w14:textId="77777777" w:rsidR="008F2AE8"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r>
    </w:p>
    <w:tbl>
      <w:tblPr>
        <w:tblpPr w:leftFromText="180" w:rightFromText="180" w:vertAnchor="text" w:horzAnchor="margin" w:tblpXSpec="center" w:tblpY="15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3374"/>
        <w:gridCol w:w="2126"/>
        <w:gridCol w:w="1305"/>
      </w:tblGrid>
      <w:tr w:rsidR="008F2AE8" w:rsidRPr="00031A87" w14:paraId="5BE443F4" w14:textId="77777777" w:rsidTr="008F2AE8">
        <w:trPr>
          <w:cantSplit/>
          <w:trHeight w:val="699"/>
        </w:trPr>
        <w:tc>
          <w:tcPr>
            <w:tcW w:w="3153" w:type="dxa"/>
            <w:tcBorders>
              <w:top w:val="single" w:sz="4" w:space="0" w:color="auto"/>
              <w:left w:val="single" w:sz="4" w:space="0" w:color="auto"/>
              <w:bottom w:val="single" w:sz="4" w:space="0" w:color="auto"/>
              <w:right w:val="single" w:sz="4" w:space="0" w:color="auto"/>
            </w:tcBorders>
            <w:vAlign w:val="center"/>
          </w:tcPr>
          <w:p w14:paraId="764F6539" w14:textId="77777777" w:rsidR="008F2AE8" w:rsidRPr="00031A87" w:rsidRDefault="008F2AE8" w:rsidP="008F2AE8">
            <w:pPr>
              <w:suppressAutoHyphens/>
              <w:jc w:val="center"/>
              <w:rPr>
                <w:rFonts w:ascii="Times New Roman" w:hAnsi="Times New Roman"/>
                <w:lang w:eastAsia="zh-CN"/>
              </w:rPr>
            </w:pPr>
            <w:r w:rsidRPr="00031A87">
              <w:rPr>
                <w:rFonts w:ascii="Times New Roman" w:hAnsi="Times New Roman"/>
                <w:lang w:eastAsia="zh-CN"/>
              </w:rPr>
              <w:t>Адреса Замовника</w:t>
            </w:r>
          </w:p>
        </w:tc>
        <w:tc>
          <w:tcPr>
            <w:tcW w:w="3374" w:type="dxa"/>
            <w:tcBorders>
              <w:top w:val="single" w:sz="4" w:space="0" w:color="auto"/>
              <w:left w:val="single" w:sz="4" w:space="0" w:color="auto"/>
              <w:bottom w:val="single" w:sz="4" w:space="0" w:color="auto"/>
              <w:right w:val="single" w:sz="4" w:space="0" w:color="auto"/>
            </w:tcBorders>
            <w:vAlign w:val="center"/>
          </w:tcPr>
          <w:p w14:paraId="5EEB341E" w14:textId="77777777" w:rsidR="008F2AE8" w:rsidRPr="00031A87" w:rsidRDefault="008F2AE8" w:rsidP="008F2AE8">
            <w:pPr>
              <w:suppressAutoHyphens/>
              <w:jc w:val="center"/>
              <w:rPr>
                <w:rFonts w:ascii="Times New Roman" w:hAnsi="Times New Roman"/>
                <w:lang w:eastAsia="zh-CN"/>
              </w:rPr>
            </w:pPr>
            <w:r w:rsidRPr="00031A87">
              <w:rPr>
                <w:rFonts w:ascii="Times New Roman" w:hAnsi="Times New Roman"/>
                <w:lang w:eastAsia="zh-CN"/>
              </w:rPr>
              <w:t>Адреса найближчої АЗС Учасника</w:t>
            </w:r>
          </w:p>
        </w:tc>
        <w:tc>
          <w:tcPr>
            <w:tcW w:w="2126" w:type="dxa"/>
            <w:tcBorders>
              <w:top w:val="single" w:sz="4" w:space="0" w:color="auto"/>
              <w:left w:val="single" w:sz="4" w:space="0" w:color="auto"/>
              <w:bottom w:val="single" w:sz="4" w:space="0" w:color="auto"/>
              <w:right w:val="single" w:sz="4" w:space="0" w:color="auto"/>
            </w:tcBorders>
            <w:vAlign w:val="center"/>
          </w:tcPr>
          <w:p w14:paraId="003B38D8" w14:textId="77777777" w:rsidR="008F2AE8" w:rsidRPr="00031A87" w:rsidRDefault="008F2AE8" w:rsidP="008F2AE8">
            <w:pPr>
              <w:suppressAutoHyphens/>
              <w:jc w:val="center"/>
              <w:rPr>
                <w:rFonts w:ascii="Times New Roman" w:hAnsi="Times New Roman"/>
                <w:lang w:eastAsia="zh-CN"/>
              </w:rPr>
            </w:pPr>
            <w:r w:rsidRPr="00031A87">
              <w:rPr>
                <w:rFonts w:ascii="Times New Roman" w:hAnsi="Times New Roman"/>
                <w:lang w:eastAsia="zh-CN"/>
              </w:rPr>
              <w:t>Відстань до АЗС Учасника, км.</w:t>
            </w:r>
          </w:p>
        </w:tc>
        <w:tc>
          <w:tcPr>
            <w:tcW w:w="1305" w:type="dxa"/>
            <w:tcBorders>
              <w:top w:val="single" w:sz="4" w:space="0" w:color="auto"/>
              <w:left w:val="single" w:sz="4" w:space="0" w:color="auto"/>
              <w:bottom w:val="single" w:sz="4" w:space="0" w:color="auto"/>
              <w:right w:val="single" w:sz="4" w:space="0" w:color="auto"/>
            </w:tcBorders>
            <w:vAlign w:val="center"/>
          </w:tcPr>
          <w:p w14:paraId="7B00770E" w14:textId="77777777" w:rsidR="008F2AE8" w:rsidRPr="00031A87" w:rsidRDefault="008F2AE8" w:rsidP="008F2AE8">
            <w:pPr>
              <w:suppressAutoHyphens/>
              <w:jc w:val="center"/>
              <w:rPr>
                <w:rFonts w:ascii="Times New Roman" w:hAnsi="Times New Roman"/>
                <w:lang w:eastAsia="zh-CN"/>
              </w:rPr>
            </w:pPr>
            <w:r w:rsidRPr="00031A87">
              <w:rPr>
                <w:rFonts w:ascii="Times New Roman" w:hAnsi="Times New Roman"/>
                <w:lang w:eastAsia="zh-CN"/>
              </w:rPr>
              <w:t>Примітка</w:t>
            </w:r>
          </w:p>
        </w:tc>
      </w:tr>
      <w:tr w:rsidR="008F2AE8" w:rsidRPr="00031A87" w14:paraId="0A209A00" w14:textId="77777777" w:rsidTr="008F2AE8">
        <w:tc>
          <w:tcPr>
            <w:tcW w:w="3153" w:type="dxa"/>
            <w:tcBorders>
              <w:top w:val="single" w:sz="4" w:space="0" w:color="auto"/>
              <w:left w:val="single" w:sz="4" w:space="0" w:color="auto"/>
              <w:bottom w:val="single" w:sz="4" w:space="0" w:color="auto"/>
              <w:right w:val="single" w:sz="4" w:space="0" w:color="auto"/>
            </w:tcBorders>
          </w:tcPr>
          <w:p w14:paraId="5F0FD735" w14:textId="77777777" w:rsidR="008F2AE8" w:rsidRPr="00031A87" w:rsidRDefault="008F2AE8" w:rsidP="008F2AE8">
            <w:pPr>
              <w:widowControl w:val="0"/>
              <w:suppressAutoHyphens/>
              <w:autoSpaceDE w:val="0"/>
              <w:autoSpaceDN w:val="0"/>
              <w:adjustRightInd w:val="0"/>
              <w:rPr>
                <w:rFonts w:ascii="Times New Roman" w:hAnsi="Times New Roman"/>
                <w:lang w:val="ru-RU" w:eastAsia="zh-CN"/>
              </w:rPr>
            </w:pPr>
            <w:r w:rsidRPr="00031A87">
              <w:rPr>
                <w:rFonts w:ascii="Times New Roman CYR" w:hAnsi="Times New Roman CYR" w:cs="Times New Roman CYR"/>
                <w:kern w:val="1"/>
                <w:lang w:val="ru-RU" w:eastAsia="zh-CN"/>
              </w:rPr>
              <w:t xml:space="preserve">35325, </w:t>
            </w:r>
            <w:proofErr w:type="spellStart"/>
            <w:r w:rsidRPr="00031A87">
              <w:rPr>
                <w:rFonts w:ascii="Times New Roman CYR" w:hAnsi="Times New Roman CYR" w:cs="Times New Roman CYR"/>
                <w:kern w:val="1"/>
                <w:lang w:val="ru-RU" w:eastAsia="zh-CN"/>
              </w:rPr>
              <w:t>Рівненська</w:t>
            </w:r>
            <w:proofErr w:type="spellEnd"/>
            <w:r w:rsidRPr="00031A87">
              <w:rPr>
                <w:rFonts w:ascii="Times New Roman CYR" w:hAnsi="Times New Roman CYR" w:cs="Times New Roman CYR"/>
                <w:kern w:val="1"/>
                <w:lang w:val="ru-RU" w:eastAsia="zh-CN"/>
              </w:rPr>
              <w:t xml:space="preserve"> область, </w:t>
            </w:r>
            <w:proofErr w:type="spellStart"/>
            <w:r w:rsidRPr="00031A87">
              <w:rPr>
                <w:rFonts w:ascii="Times New Roman CYR" w:hAnsi="Times New Roman CYR" w:cs="Times New Roman CYR"/>
                <w:kern w:val="1"/>
                <w:lang w:val="ru-RU" w:eastAsia="zh-CN"/>
              </w:rPr>
              <w:t>Рівненський</w:t>
            </w:r>
            <w:proofErr w:type="spellEnd"/>
            <w:r w:rsidRPr="00031A87">
              <w:rPr>
                <w:rFonts w:ascii="Times New Roman CYR" w:hAnsi="Times New Roman CYR" w:cs="Times New Roman CYR"/>
                <w:kern w:val="1"/>
                <w:lang w:val="ru-RU" w:eastAsia="zh-CN"/>
              </w:rPr>
              <w:t xml:space="preserve"> район, село Шубків, </w:t>
            </w:r>
            <w:proofErr w:type="spellStart"/>
            <w:r w:rsidRPr="00031A87">
              <w:rPr>
                <w:rFonts w:ascii="Times New Roman CYR" w:hAnsi="Times New Roman CYR" w:cs="Times New Roman CYR"/>
                <w:kern w:val="1"/>
                <w:lang w:val="ru-RU" w:eastAsia="zh-CN"/>
              </w:rPr>
              <w:t>вулиця</w:t>
            </w:r>
            <w:proofErr w:type="spellEnd"/>
            <w:r w:rsidRPr="00031A87">
              <w:rPr>
                <w:rFonts w:ascii="Times New Roman CYR" w:hAnsi="Times New Roman CYR" w:cs="Times New Roman CYR"/>
                <w:kern w:val="1"/>
                <w:lang w:val="ru-RU" w:eastAsia="zh-CN"/>
              </w:rPr>
              <w:t xml:space="preserve"> </w:t>
            </w:r>
            <w:proofErr w:type="spellStart"/>
            <w:r w:rsidRPr="00031A87">
              <w:rPr>
                <w:rFonts w:ascii="Times New Roman CYR" w:hAnsi="Times New Roman CYR" w:cs="Times New Roman CYR"/>
                <w:kern w:val="1"/>
                <w:lang w:val="ru-RU" w:eastAsia="zh-CN"/>
              </w:rPr>
              <w:t>Рівненська</w:t>
            </w:r>
            <w:proofErr w:type="spellEnd"/>
            <w:r w:rsidRPr="00031A87">
              <w:rPr>
                <w:rFonts w:ascii="Times New Roman CYR" w:hAnsi="Times New Roman CYR" w:cs="Times New Roman CYR"/>
                <w:kern w:val="1"/>
                <w:lang w:val="ru-RU" w:eastAsia="zh-CN"/>
              </w:rPr>
              <w:t xml:space="preserve">, </w:t>
            </w:r>
            <w:proofErr w:type="spellStart"/>
            <w:r w:rsidRPr="00031A87">
              <w:rPr>
                <w:rFonts w:ascii="Times New Roman CYR" w:hAnsi="Times New Roman CYR" w:cs="Times New Roman CYR"/>
                <w:kern w:val="1"/>
                <w:lang w:val="ru-RU" w:eastAsia="zh-CN"/>
              </w:rPr>
              <w:t>будинок</w:t>
            </w:r>
            <w:proofErr w:type="spellEnd"/>
            <w:r w:rsidRPr="00031A87">
              <w:rPr>
                <w:rFonts w:ascii="Times New Roman CYR" w:hAnsi="Times New Roman CYR" w:cs="Times New Roman CYR"/>
                <w:kern w:val="1"/>
                <w:lang w:val="ru-RU" w:eastAsia="zh-CN"/>
              </w:rPr>
              <w:t xml:space="preserve"> 5</w:t>
            </w:r>
          </w:p>
        </w:tc>
        <w:tc>
          <w:tcPr>
            <w:tcW w:w="3374" w:type="dxa"/>
            <w:tcBorders>
              <w:top w:val="single" w:sz="4" w:space="0" w:color="auto"/>
              <w:left w:val="single" w:sz="4" w:space="0" w:color="auto"/>
              <w:bottom w:val="single" w:sz="4" w:space="0" w:color="auto"/>
              <w:right w:val="single" w:sz="4" w:space="0" w:color="auto"/>
            </w:tcBorders>
          </w:tcPr>
          <w:p w14:paraId="7DBFF7D9" w14:textId="77777777" w:rsidR="008F2AE8" w:rsidRPr="00031A87" w:rsidRDefault="008F2AE8" w:rsidP="008F2AE8">
            <w:pPr>
              <w:suppressAutoHyphens/>
              <w:rPr>
                <w:rFonts w:ascii="Times New Roman" w:hAnsi="Times New Roman"/>
                <w:lang w:val="ru-RU" w:eastAsia="zh-CN"/>
              </w:rPr>
            </w:pPr>
          </w:p>
        </w:tc>
        <w:tc>
          <w:tcPr>
            <w:tcW w:w="2126" w:type="dxa"/>
            <w:tcBorders>
              <w:top w:val="single" w:sz="4" w:space="0" w:color="auto"/>
              <w:left w:val="single" w:sz="4" w:space="0" w:color="auto"/>
              <w:bottom w:val="single" w:sz="4" w:space="0" w:color="auto"/>
              <w:right w:val="single" w:sz="4" w:space="0" w:color="auto"/>
            </w:tcBorders>
          </w:tcPr>
          <w:p w14:paraId="489439BD" w14:textId="77777777" w:rsidR="008F2AE8" w:rsidRPr="00031A87" w:rsidRDefault="008F2AE8" w:rsidP="008F2AE8">
            <w:pPr>
              <w:suppressAutoHyphens/>
              <w:rPr>
                <w:rFonts w:ascii="Times New Roman" w:hAnsi="Times New Roman"/>
                <w:lang w:eastAsia="zh-CN"/>
              </w:rPr>
            </w:pPr>
          </w:p>
        </w:tc>
        <w:tc>
          <w:tcPr>
            <w:tcW w:w="1305" w:type="dxa"/>
            <w:tcBorders>
              <w:top w:val="single" w:sz="4" w:space="0" w:color="auto"/>
              <w:left w:val="single" w:sz="4" w:space="0" w:color="auto"/>
              <w:bottom w:val="single" w:sz="4" w:space="0" w:color="auto"/>
              <w:right w:val="single" w:sz="4" w:space="0" w:color="auto"/>
            </w:tcBorders>
          </w:tcPr>
          <w:p w14:paraId="7977F5E0" w14:textId="77777777" w:rsidR="008F2AE8" w:rsidRPr="00031A87" w:rsidRDefault="008F2AE8" w:rsidP="008F2AE8">
            <w:pPr>
              <w:suppressAutoHyphens/>
              <w:rPr>
                <w:rFonts w:ascii="Times New Roman" w:hAnsi="Times New Roman"/>
                <w:lang w:eastAsia="zh-CN"/>
              </w:rPr>
            </w:pPr>
          </w:p>
        </w:tc>
      </w:tr>
    </w:tbl>
    <w:p w14:paraId="26B5648D" w14:textId="647C6917" w:rsidR="008F2AE8" w:rsidRDefault="008F2AE8" w:rsidP="00BF091D">
      <w:pPr>
        <w:widowControl w:val="0"/>
        <w:autoSpaceDE w:val="0"/>
        <w:autoSpaceDN w:val="0"/>
        <w:adjustRightInd w:val="0"/>
        <w:spacing w:after="0" w:line="240" w:lineRule="auto"/>
        <w:jc w:val="both"/>
        <w:rPr>
          <w:rFonts w:ascii="Times New Roman" w:hAnsi="Times New Roman"/>
          <w:sz w:val="24"/>
          <w:szCs w:val="24"/>
        </w:rPr>
      </w:pPr>
    </w:p>
    <w:p w14:paraId="4EF6BC14" w14:textId="614B7431" w:rsidR="00BF091D" w:rsidRPr="00BF091D" w:rsidRDefault="00BF091D" w:rsidP="002C5727">
      <w:pPr>
        <w:widowControl w:val="0"/>
        <w:autoSpaceDE w:val="0"/>
        <w:autoSpaceDN w:val="0"/>
        <w:adjustRightInd w:val="0"/>
        <w:spacing w:after="0" w:line="240" w:lineRule="auto"/>
        <w:ind w:firstLine="709"/>
        <w:jc w:val="both"/>
        <w:rPr>
          <w:rFonts w:ascii="Times New Roman" w:hAnsi="Times New Roman"/>
          <w:sz w:val="24"/>
          <w:szCs w:val="24"/>
        </w:rPr>
      </w:pPr>
      <w:r w:rsidRPr="00BF091D">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9A2D0B"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2. Ми погоджуємося дотримуватися умов цієї пропозиції протягом 120 днів із дати кінцевого строку подання тендерних пропозицій.</w:t>
      </w:r>
    </w:p>
    <w:p w14:paraId="37BF00C6"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8D767C"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4.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0F0742A0"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5. Якщо наша тендерна пропозиція буде визнана найбільш економічно вигідною, ми </w:t>
      </w:r>
      <w:r w:rsidRPr="00BF091D">
        <w:rPr>
          <w:rFonts w:ascii="Times New Roman" w:hAnsi="Times New Roman"/>
          <w:sz w:val="24"/>
          <w:szCs w:val="24"/>
        </w:rPr>
        <w:lastRenderedPageBreak/>
        <w:t>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493A3DB" w14:textId="77777777" w:rsidR="00BF091D" w:rsidRPr="00BF091D" w:rsidRDefault="00BF091D" w:rsidP="00BF091D">
      <w:pPr>
        <w:widowControl w:val="0"/>
        <w:autoSpaceDE w:val="0"/>
        <w:autoSpaceDN w:val="0"/>
        <w:adjustRightInd w:val="0"/>
        <w:spacing w:after="0" w:line="240" w:lineRule="auto"/>
        <w:ind w:firstLine="851"/>
        <w:jc w:val="both"/>
        <w:rPr>
          <w:rFonts w:ascii="Times New Roman" w:hAnsi="Times New Roman"/>
          <w:sz w:val="24"/>
          <w:szCs w:val="24"/>
        </w:rPr>
      </w:pPr>
      <w:r w:rsidRPr="00BF091D">
        <w:rPr>
          <w:rFonts w:ascii="Times New Roman" w:hAnsi="Times New Roman"/>
          <w:sz w:val="24"/>
          <w:szCs w:val="24"/>
        </w:rPr>
        <w:t>6.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C1C84C" w14:textId="4F01D715" w:rsidR="005B650F" w:rsidRPr="00BF091D" w:rsidRDefault="00BF091D" w:rsidP="00BF091D">
      <w:pPr>
        <w:widowControl w:val="0"/>
        <w:autoSpaceDE w:val="0"/>
        <w:autoSpaceDN w:val="0"/>
        <w:adjustRightInd w:val="0"/>
        <w:spacing w:after="0" w:line="240" w:lineRule="auto"/>
        <w:ind w:firstLine="709"/>
        <w:jc w:val="both"/>
        <w:rPr>
          <w:rFonts w:ascii="Times New Roman" w:hAnsi="Times New Roman"/>
          <w:sz w:val="24"/>
          <w:szCs w:val="24"/>
        </w:rPr>
      </w:pPr>
      <w:r w:rsidRPr="00BF091D">
        <w:rPr>
          <w:rFonts w:ascii="Times New Roman" w:hAnsi="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0"/>
      <w:footerReference w:type="first" r:id="rId11"/>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28DE" w14:textId="77777777" w:rsidR="00E0160D" w:rsidRDefault="00E0160D" w:rsidP="00806843">
      <w:pPr>
        <w:spacing w:after="0" w:line="240" w:lineRule="auto"/>
      </w:pPr>
      <w:r>
        <w:separator/>
      </w:r>
    </w:p>
  </w:endnote>
  <w:endnote w:type="continuationSeparator" w:id="0">
    <w:p w14:paraId="689D2F1C" w14:textId="77777777" w:rsidR="00E0160D" w:rsidRDefault="00E0160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5C31D11D" w:rsidR="00D8275E" w:rsidRDefault="00D8275E">
    <w:pPr>
      <w:pStyle w:val="af0"/>
      <w:jc w:val="right"/>
    </w:pPr>
    <w:r>
      <w:fldChar w:fldCharType="begin"/>
    </w:r>
    <w:r>
      <w:instrText>PAGE   \* MERGEFORMAT</w:instrText>
    </w:r>
    <w:r>
      <w:fldChar w:fldCharType="separate"/>
    </w:r>
    <w:r w:rsidR="00716BEC" w:rsidRPr="00716BEC">
      <w:rPr>
        <w:noProof/>
        <w:lang w:val="ru-RU"/>
      </w:rPr>
      <w:t>21</w:t>
    </w:r>
    <w:r>
      <w:rPr>
        <w:noProof/>
        <w:lang w:val="ru-RU"/>
      </w:rPr>
      <w:fldChar w:fldCharType="end"/>
    </w:r>
  </w:p>
  <w:p w14:paraId="029A65FE" w14:textId="77777777" w:rsidR="00D8275E" w:rsidRDefault="00D8275E">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1B163385" w:rsidR="00D8275E" w:rsidRDefault="00D8275E">
    <w:pPr>
      <w:pStyle w:val="af0"/>
      <w:jc w:val="right"/>
    </w:pPr>
    <w:r>
      <w:fldChar w:fldCharType="begin"/>
    </w:r>
    <w:r>
      <w:instrText>PAGE   \* MERGEFORMAT</w:instrText>
    </w:r>
    <w:r>
      <w:fldChar w:fldCharType="separate"/>
    </w:r>
    <w:r w:rsidR="00716BEC" w:rsidRPr="00716BEC">
      <w:rPr>
        <w:noProof/>
        <w:lang w:val="ru-RU"/>
      </w:rPr>
      <w:t>1</w:t>
    </w:r>
    <w:r>
      <w:rPr>
        <w:noProof/>
        <w:lang w:val="ru-RU"/>
      </w:rPr>
      <w:fldChar w:fldCharType="end"/>
    </w:r>
  </w:p>
  <w:p w14:paraId="2D344C4D" w14:textId="77777777" w:rsidR="00D8275E" w:rsidRDefault="00D8275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C253" w14:textId="77777777" w:rsidR="00E0160D" w:rsidRDefault="00E0160D" w:rsidP="00806843">
      <w:pPr>
        <w:spacing w:after="0" w:line="240" w:lineRule="auto"/>
      </w:pPr>
      <w:r>
        <w:separator/>
      </w:r>
    </w:p>
  </w:footnote>
  <w:footnote w:type="continuationSeparator" w:id="0">
    <w:p w14:paraId="1F21DD37" w14:textId="77777777" w:rsidR="00E0160D" w:rsidRDefault="00E0160D"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262"/>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3EFC"/>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0370"/>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30B3"/>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5727"/>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656"/>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07B"/>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6F1B"/>
    <w:rsid w:val="005A7906"/>
    <w:rsid w:val="005A79F3"/>
    <w:rsid w:val="005B1273"/>
    <w:rsid w:val="005B1558"/>
    <w:rsid w:val="005B1F40"/>
    <w:rsid w:val="005B34F4"/>
    <w:rsid w:val="005B3D89"/>
    <w:rsid w:val="005B4A4F"/>
    <w:rsid w:val="005B63E6"/>
    <w:rsid w:val="005B650F"/>
    <w:rsid w:val="005B76E0"/>
    <w:rsid w:val="005B7CCC"/>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2F1E"/>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894"/>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07AD"/>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16BEC"/>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927"/>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AE8"/>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21A6"/>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744"/>
    <w:rsid w:val="009B2F57"/>
    <w:rsid w:val="009B421B"/>
    <w:rsid w:val="009B613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563"/>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3645"/>
    <w:rsid w:val="00A553AC"/>
    <w:rsid w:val="00A558A8"/>
    <w:rsid w:val="00A559A4"/>
    <w:rsid w:val="00A56341"/>
    <w:rsid w:val="00A56871"/>
    <w:rsid w:val="00A57368"/>
    <w:rsid w:val="00A57E1A"/>
    <w:rsid w:val="00A60883"/>
    <w:rsid w:val="00A608AC"/>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4E3D"/>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5FD"/>
    <w:rsid w:val="00BC6CE1"/>
    <w:rsid w:val="00BD1760"/>
    <w:rsid w:val="00BD2026"/>
    <w:rsid w:val="00BD2881"/>
    <w:rsid w:val="00BD43F4"/>
    <w:rsid w:val="00BD57AB"/>
    <w:rsid w:val="00BD5B81"/>
    <w:rsid w:val="00BD727A"/>
    <w:rsid w:val="00BD75D0"/>
    <w:rsid w:val="00BD7A9B"/>
    <w:rsid w:val="00BE0758"/>
    <w:rsid w:val="00BE3FC0"/>
    <w:rsid w:val="00BE4FC6"/>
    <w:rsid w:val="00BE6EEC"/>
    <w:rsid w:val="00BF091D"/>
    <w:rsid w:val="00BF0A8A"/>
    <w:rsid w:val="00BF1624"/>
    <w:rsid w:val="00BF1A0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9A"/>
    <w:rsid w:val="00CC7CEB"/>
    <w:rsid w:val="00CD254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C90"/>
    <w:rsid w:val="00D04253"/>
    <w:rsid w:val="00D05060"/>
    <w:rsid w:val="00D07483"/>
    <w:rsid w:val="00D1099C"/>
    <w:rsid w:val="00D10F34"/>
    <w:rsid w:val="00D110D1"/>
    <w:rsid w:val="00D1402E"/>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275E"/>
    <w:rsid w:val="00D83419"/>
    <w:rsid w:val="00D839D0"/>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E6ABB"/>
    <w:rsid w:val="00DF1CBF"/>
    <w:rsid w:val="00DF2742"/>
    <w:rsid w:val="00DF4A1F"/>
    <w:rsid w:val="00DF619F"/>
    <w:rsid w:val="00DF6BBF"/>
    <w:rsid w:val="00E00A25"/>
    <w:rsid w:val="00E0160D"/>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Абзац списку,EBRD List,CA bullets"/>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Абзац списку Знак,EBRD List Знак,CA bullets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B3DB-6C4A-4AB1-B7D1-164C1027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32</Pages>
  <Words>11374</Words>
  <Characters>64837</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76059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49</cp:revision>
  <cp:lastPrinted>2022-10-24T06:42:00Z</cp:lastPrinted>
  <dcterms:created xsi:type="dcterms:W3CDTF">2022-10-21T10:27:00Z</dcterms:created>
  <dcterms:modified xsi:type="dcterms:W3CDTF">2023-06-26T11:21:00Z</dcterms:modified>
</cp:coreProperties>
</file>