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0E64A6" w:rsidP="002651B4">
            <w:pPr>
              <w:spacing w:after="0" w:line="240" w:lineRule="auto"/>
              <w:rPr>
                <w:rFonts w:ascii="Times New Roman" w:hAnsi="Times New Roman"/>
                <w:sz w:val="24"/>
                <w:szCs w:val="24"/>
              </w:rPr>
            </w:pPr>
            <w:r>
              <w:rPr>
                <w:rFonts w:ascii="Times New Roman" w:hAnsi="Times New Roman"/>
                <w:sz w:val="24"/>
                <w:szCs w:val="24"/>
              </w:rPr>
              <w:t>15</w:t>
            </w:r>
            <w:r w:rsidR="002B34BA">
              <w:rPr>
                <w:rFonts w:ascii="Times New Roman" w:hAnsi="Times New Roman"/>
                <w:sz w:val="24"/>
                <w:szCs w:val="24"/>
              </w:rPr>
              <w:t>.12.2022р.  №</w:t>
            </w:r>
            <w:r>
              <w:rPr>
                <w:rFonts w:ascii="Times New Roman" w:hAnsi="Times New Roman"/>
                <w:sz w:val="24"/>
                <w:szCs w:val="24"/>
              </w:rPr>
              <w:t>477</w:t>
            </w:r>
          </w:p>
          <w:p w:rsidR="007B287E" w:rsidRPr="007B287E" w:rsidRDefault="007B287E" w:rsidP="007B287E">
            <w:pPr>
              <w:spacing w:after="0" w:line="240" w:lineRule="auto"/>
              <w:rPr>
                <w:rFonts w:ascii="Times New Roman" w:hAnsi="Times New Roman"/>
                <w:sz w:val="24"/>
                <w:szCs w:val="24"/>
              </w:rPr>
            </w:pPr>
            <w:r w:rsidRPr="007B287E">
              <w:rPr>
                <w:rFonts w:ascii="Times New Roman" w:hAnsi="Times New Roman"/>
                <w:sz w:val="24"/>
                <w:szCs w:val="24"/>
              </w:rPr>
              <w:t>зі змінами, затвердженими</w:t>
            </w:r>
          </w:p>
          <w:p w:rsidR="007B287E" w:rsidRPr="00DA5F78" w:rsidRDefault="007B287E" w:rsidP="007B287E">
            <w:pPr>
              <w:spacing w:after="0" w:line="240" w:lineRule="auto"/>
              <w:rPr>
                <w:rFonts w:ascii="Times New Roman" w:hAnsi="Times New Roman"/>
                <w:sz w:val="24"/>
                <w:szCs w:val="24"/>
              </w:rPr>
            </w:pPr>
            <w:r>
              <w:rPr>
                <w:rFonts w:ascii="Times New Roman" w:hAnsi="Times New Roman"/>
                <w:sz w:val="24"/>
                <w:szCs w:val="24"/>
              </w:rPr>
              <w:t xml:space="preserve">Протоколом № 486 </w:t>
            </w:r>
            <w:r w:rsidRPr="007B287E">
              <w:rPr>
                <w:rFonts w:ascii="Times New Roman" w:hAnsi="Times New Roman"/>
                <w:sz w:val="24"/>
                <w:szCs w:val="24"/>
              </w:rPr>
              <w:t>від «2</w:t>
            </w:r>
            <w:r>
              <w:rPr>
                <w:rFonts w:ascii="Times New Roman" w:hAnsi="Times New Roman"/>
                <w:sz w:val="24"/>
                <w:szCs w:val="24"/>
              </w:rPr>
              <w:t>2</w:t>
            </w:r>
            <w:r w:rsidRPr="007B287E">
              <w:rPr>
                <w:rFonts w:ascii="Times New Roman" w:hAnsi="Times New Roman"/>
                <w:sz w:val="24"/>
                <w:szCs w:val="24"/>
              </w:rPr>
              <w:t>» грудня 2022р</w:t>
            </w:r>
          </w:p>
          <w:p w:rsidR="007E7C29" w:rsidRPr="007B287E" w:rsidRDefault="007E7C29" w:rsidP="007E7C29">
            <w:pPr>
              <w:spacing w:after="0" w:line="240" w:lineRule="auto"/>
              <w:rPr>
                <w:rFonts w:ascii="Times New Roman" w:hAnsi="Times New Roman"/>
                <w:sz w:val="24"/>
                <w:szCs w:val="24"/>
              </w:rPr>
            </w:pPr>
            <w:r w:rsidRPr="007B287E">
              <w:rPr>
                <w:rFonts w:ascii="Times New Roman" w:hAnsi="Times New Roman"/>
                <w:sz w:val="24"/>
                <w:szCs w:val="24"/>
              </w:rPr>
              <w:t>зі змінами, затвердженими</w:t>
            </w:r>
          </w:p>
          <w:p w:rsidR="005F26FC" w:rsidRPr="007B6D7E" w:rsidRDefault="007E7C29" w:rsidP="007E7C29">
            <w:pPr>
              <w:spacing w:after="0" w:line="240" w:lineRule="auto"/>
              <w:rPr>
                <w:rFonts w:ascii="Times New Roman" w:hAnsi="Times New Roman"/>
                <w:sz w:val="24"/>
                <w:szCs w:val="24"/>
              </w:rPr>
            </w:pPr>
            <w:r>
              <w:rPr>
                <w:rFonts w:ascii="Times New Roman" w:hAnsi="Times New Roman"/>
                <w:sz w:val="24"/>
                <w:szCs w:val="24"/>
              </w:rPr>
              <w:t>Протоколом № 492 від «27</w:t>
            </w:r>
            <w:r w:rsidRPr="007B287E">
              <w:rPr>
                <w:rFonts w:ascii="Times New Roman" w:hAnsi="Times New Roman"/>
                <w:sz w:val="24"/>
                <w:szCs w:val="24"/>
              </w:rPr>
              <w:t>» грудня 2022р</w:t>
            </w: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9C23EF" w:rsidRPr="009C23EF" w:rsidRDefault="009C23EF" w:rsidP="00D2389D">
      <w:pPr>
        <w:spacing w:after="0" w:line="240" w:lineRule="auto"/>
        <w:jc w:val="center"/>
        <w:rPr>
          <w:rFonts w:ascii="Times New Roman" w:hAnsi="Times New Roman"/>
          <w:b/>
          <w:sz w:val="24"/>
          <w:szCs w:val="24"/>
        </w:rPr>
      </w:pPr>
    </w:p>
    <w:p w:rsidR="00D1782B" w:rsidRDefault="00D1782B" w:rsidP="006A22DD">
      <w:pPr>
        <w:tabs>
          <w:tab w:val="left" w:pos="4020"/>
        </w:tabs>
        <w:spacing w:line="240" w:lineRule="auto"/>
        <w:jc w:val="center"/>
        <w:rPr>
          <w:rFonts w:ascii="Times New Roman" w:hAnsi="Times New Roman"/>
          <w:b/>
          <w:i/>
          <w:sz w:val="28"/>
          <w:szCs w:val="28"/>
          <w:lang w:eastAsia="ar-SA"/>
        </w:rPr>
      </w:pPr>
      <w:proofErr w:type="spellStart"/>
      <w:r w:rsidRPr="00D1782B">
        <w:rPr>
          <w:rFonts w:ascii="Times New Roman" w:hAnsi="Times New Roman"/>
          <w:b/>
          <w:i/>
          <w:sz w:val="28"/>
          <w:szCs w:val="28"/>
          <w:lang w:eastAsia="ar-SA"/>
        </w:rPr>
        <w:t>Каналопромивна</w:t>
      </w:r>
      <w:proofErr w:type="spellEnd"/>
      <w:r w:rsidRPr="00D1782B">
        <w:rPr>
          <w:rFonts w:ascii="Times New Roman" w:hAnsi="Times New Roman"/>
          <w:b/>
          <w:i/>
          <w:sz w:val="28"/>
          <w:szCs w:val="28"/>
          <w:lang w:eastAsia="ar-SA"/>
        </w:rPr>
        <w:t xml:space="preserve"> машина </w:t>
      </w:r>
    </w:p>
    <w:p w:rsidR="00457E64" w:rsidRDefault="00D1782B" w:rsidP="006A22DD">
      <w:pPr>
        <w:tabs>
          <w:tab w:val="left" w:pos="4020"/>
        </w:tabs>
        <w:spacing w:line="240" w:lineRule="auto"/>
        <w:jc w:val="center"/>
        <w:rPr>
          <w:rFonts w:ascii="Times New Roman" w:hAnsi="Times New Roman"/>
          <w:b/>
          <w:sz w:val="24"/>
          <w:szCs w:val="28"/>
          <w:lang w:eastAsia="ar-SA"/>
        </w:rPr>
      </w:pPr>
      <w:r w:rsidRPr="00D1782B">
        <w:rPr>
          <w:rFonts w:ascii="Times New Roman" w:hAnsi="Times New Roman"/>
          <w:b/>
          <w:i/>
          <w:sz w:val="28"/>
          <w:szCs w:val="28"/>
          <w:lang w:eastAsia="ar-SA"/>
        </w:rPr>
        <w:t>за кодом CPV за ДК 021:2015 42990000-2 Машини спеціального призначення різні</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832D5C">
        <w:rPr>
          <w:rFonts w:ascii="Times New Roman" w:hAnsi="Times New Roman"/>
          <w:b/>
          <w:sz w:val="24"/>
          <w:szCs w:val="28"/>
          <w:lang w:eastAsia="ar-SA"/>
        </w:rPr>
        <w:t>2022</w:t>
      </w: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C25413">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1123A1"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C25413">
          <w:rPr>
            <w:noProof/>
            <w:webHidden/>
          </w:rPr>
          <w:t>3</w:t>
        </w:r>
        <w:r w:rsidR="006A22DD" w:rsidRPr="005C7A34">
          <w:rPr>
            <w:noProof/>
            <w:webHidden/>
          </w:rPr>
          <w:fldChar w:fldCharType="end"/>
        </w:r>
      </w:hyperlink>
    </w:p>
    <w:p w:rsidR="006A22DD" w:rsidRPr="005C7A34" w:rsidRDefault="001123A1"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C25413">
          <w:rPr>
            <w:noProof/>
            <w:webHidden/>
          </w:rPr>
          <w:t>3</w:t>
        </w:r>
        <w:r w:rsidR="006A22DD" w:rsidRPr="005C7A34">
          <w:rPr>
            <w:noProof/>
            <w:webHidden/>
          </w:rPr>
          <w:fldChar w:fldCharType="end"/>
        </w:r>
      </w:hyperlink>
    </w:p>
    <w:p w:rsidR="006A22DD" w:rsidRPr="005C7A34" w:rsidRDefault="001123A1"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C25413">
          <w:rPr>
            <w:noProof/>
            <w:webHidden/>
          </w:rPr>
          <w:t>3</w:t>
        </w:r>
        <w:r w:rsidR="006A22DD" w:rsidRPr="005C7A34">
          <w:rPr>
            <w:noProof/>
            <w:webHidden/>
          </w:rPr>
          <w:fldChar w:fldCharType="end"/>
        </w:r>
      </w:hyperlink>
    </w:p>
    <w:p w:rsidR="006A22DD" w:rsidRPr="005C7A34" w:rsidRDefault="001123A1"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1123A1"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C25413">
          <w:rPr>
            <w:noProof/>
            <w:webHidden/>
          </w:rPr>
          <w:t>3</w:t>
        </w:r>
        <w:r w:rsidR="006A22DD" w:rsidRPr="005C7A34">
          <w:rPr>
            <w:noProof/>
            <w:webHidden/>
          </w:rPr>
          <w:fldChar w:fldCharType="end"/>
        </w:r>
      </w:hyperlink>
    </w:p>
    <w:p w:rsidR="006A22DD" w:rsidRPr="005C7A34" w:rsidRDefault="001123A1"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1123A1"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C25413">
          <w:rPr>
            <w:noProof/>
            <w:webHidden/>
          </w:rPr>
          <w:t>4</w:t>
        </w:r>
        <w:r w:rsidR="006A22DD" w:rsidRPr="005C7A34">
          <w:rPr>
            <w:noProof/>
            <w:webHidden/>
          </w:rPr>
          <w:fldChar w:fldCharType="end"/>
        </w:r>
      </w:hyperlink>
    </w:p>
    <w:p w:rsidR="006A22DD" w:rsidRPr="005C7A34" w:rsidRDefault="001123A1"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C25413">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1123A1"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C25413">
          <w:rPr>
            <w:noProof/>
            <w:webHidden/>
          </w:rPr>
          <w:t>4</w:t>
        </w:r>
        <w:r w:rsidR="006A22DD" w:rsidRPr="005C7A34">
          <w:rPr>
            <w:noProof/>
            <w:webHidden/>
          </w:rPr>
          <w:fldChar w:fldCharType="end"/>
        </w:r>
      </w:hyperlink>
    </w:p>
    <w:p w:rsidR="005C7A34" w:rsidRPr="00E85312" w:rsidRDefault="001123A1"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1123A1"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1123A1"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1123A1"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1123A1"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1123A1"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97B22"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253E19">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253E19">
        <w:rPr>
          <w:rFonts w:ascii="Times New Roman" w:hAnsi="Times New Roman"/>
          <w:lang w:eastAsia="en-US"/>
        </w:rPr>
        <w:t>13</w:t>
      </w:r>
    </w:p>
    <w:p w:rsidR="006A22DD" w:rsidRPr="00253E19" w:rsidRDefault="001123A1"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253E19">
        <w:rPr>
          <w:lang w:val="uk-UA"/>
        </w:rPr>
        <w:t>3</w:t>
      </w:r>
    </w:p>
    <w:p w:rsidR="005C7A34" w:rsidRPr="00253E19" w:rsidRDefault="001123A1"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253E19">
        <w:rPr>
          <w:noProof/>
          <w:lang w:val="uk-UA"/>
        </w:rPr>
        <w:t>3</w:t>
      </w:r>
    </w:p>
    <w:p w:rsidR="006A22DD" w:rsidRPr="005C7A34" w:rsidRDefault="005136A2"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253E19">
        <w:rPr>
          <w:rFonts w:ascii="Times New Roman" w:hAnsi="Times New Roman"/>
          <w:noProof/>
          <w:lang w:val="uk-UA"/>
        </w:rPr>
        <w:t>3</w:t>
      </w:r>
    </w:p>
    <w:p w:rsidR="006A22DD" w:rsidRPr="00932165" w:rsidRDefault="005136A2" w:rsidP="00212092">
      <w:pPr>
        <w:pStyle w:val="21"/>
        <w:rPr>
          <w:rFonts w:eastAsia="Times New Roman"/>
          <w:noProof/>
          <w:lang w:val="uk-UA" w:eastAsia="uk-UA"/>
        </w:rPr>
      </w:pPr>
      <w:r>
        <w:rPr>
          <w:rStyle w:val="a5"/>
          <w:rFonts w:ascii="Times New Roman" w:hAnsi="Times New Roman"/>
          <w:shd w:val="clear" w:color="auto" w:fill="FFFFFF"/>
          <w:lang w:val="uk-UA"/>
        </w:rPr>
        <w:fldChar w:fldCharType="begin"/>
      </w:r>
      <w:r>
        <w:rPr>
          <w:rStyle w:val="a5"/>
          <w:rFonts w:ascii="Times New Roman" w:hAnsi="Times New Roman"/>
          <w:noProof/>
          <w:shd w:val="clear" w:color="auto" w:fill="FFFFFF"/>
          <w:lang w:val="uk-UA"/>
        </w:rPr>
        <w:instrText xml:space="preserve"> HYPERLINK \l "_Toc413060381" </w:instrText>
      </w:r>
      <w:r>
        <w:rPr>
          <w:rStyle w:val="a5"/>
          <w:rFonts w:ascii="Times New Roman" w:hAnsi="Times New Roman"/>
          <w:shd w:val="clear" w:color="auto" w:fill="FFFFFF"/>
          <w:lang w:val="uk-UA"/>
        </w:rPr>
        <w:fldChar w:fldCharType="separate"/>
      </w:r>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r>
        <w:rPr>
          <w:noProof/>
        </w:rPr>
        <w:fldChar w:fldCharType="end"/>
      </w:r>
      <w:r w:rsidR="00253E19">
        <w:rPr>
          <w:noProof/>
          <w:lang w:val="uk-UA"/>
        </w:rPr>
        <w:t>3</w:t>
      </w:r>
    </w:p>
    <w:p w:rsidR="005C7A34" w:rsidRPr="00A52D34" w:rsidRDefault="005136A2" w:rsidP="00212092">
      <w:pPr>
        <w:pStyle w:val="21"/>
        <w:rPr>
          <w:rFonts w:eastAsia="Times New Roman"/>
          <w:noProof/>
          <w:lang w:val="uk-UA" w:eastAsia="uk-UA"/>
        </w:rPr>
      </w:pPr>
      <w:r>
        <w:rPr>
          <w:rStyle w:val="a5"/>
          <w:rFonts w:ascii="Times New Roman" w:hAnsi="Times New Roman"/>
          <w:shd w:val="clear" w:color="auto" w:fill="FFFFFF"/>
          <w:lang w:val="uk-UA"/>
        </w:rPr>
        <w:fldChar w:fldCharType="begin"/>
      </w:r>
      <w:r>
        <w:rPr>
          <w:rStyle w:val="a5"/>
          <w:rFonts w:ascii="Times New Roman" w:hAnsi="Times New Roman"/>
          <w:noProof/>
          <w:shd w:val="clear" w:color="auto" w:fill="FFFFFF"/>
          <w:lang w:val="uk-UA"/>
        </w:rPr>
        <w:instrText xml:space="preserve"> HYPERLINK \l "_Toc413060382" </w:instrText>
      </w:r>
      <w:r>
        <w:rPr>
          <w:rStyle w:val="a5"/>
          <w:rFonts w:ascii="Times New Roman" w:hAnsi="Times New Roman"/>
          <w:shd w:val="clear" w:color="auto" w:fill="FFFFFF"/>
          <w:lang w:val="uk-UA"/>
        </w:rPr>
        <w:fldChar w:fldCharType="separate"/>
      </w:r>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r>
        <w:rPr>
          <w:noProof/>
        </w:rPr>
        <w:fldChar w:fldCharType="end"/>
      </w:r>
      <w:r w:rsidR="00DD79E4" w:rsidRPr="005C7A34">
        <w:t>1</w:t>
      </w:r>
      <w:r w:rsidR="00A52D34">
        <w:rPr>
          <w:lang w:val="uk-UA"/>
        </w:rPr>
        <w:t>4</w:t>
      </w:r>
    </w:p>
    <w:p w:rsidR="006A22DD" w:rsidRPr="005C7A34" w:rsidRDefault="001123A1"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A52D34">
        <w:rPr>
          <w:lang w:val="uk-UA"/>
        </w:rPr>
        <w:t>4</w:t>
      </w:r>
    </w:p>
    <w:p w:rsidR="006A22DD" w:rsidRDefault="001123A1"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A52D34">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A52D34">
        <w:rPr>
          <w:rFonts w:ascii="Times New Roman" w:hAnsi="Times New Roman"/>
          <w:lang w:eastAsia="en-US"/>
        </w:rPr>
        <w:t>15</w:t>
      </w:r>
    </w:p>
    <w:p w:rsidR="006A22DD" w:rsidRPr="00012E1E" w:rsidRDefault="001123A1"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C25413">
          <w:rPr>
            <w:noProof/>
            <w:webHidden/>
          </w:rPr>
          <w:t>15</w:t>
        </w:r>
        <w:r w:rsidR="006A22DD" w:rsidRPr="005C7A34">
          <w:rPr>
            <w:noProof/>
            <w:webHidden/>
          </w:rPr>
          <w:fldChar w:fldCharType="end"/>
        </w:r>
      </w:hyperlink>
    </w:p>
    <w:p w:rsidR="006A22DD" w:rsidRPr="00A52D34" w:rsidRDefault="001123A1"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A52D34">
        <w:t>1</w:t>
      </w:r>
      <w:r w:rsidR="00A52D34">
        <w:rPr>
          <w:lang w:val="uk-UA"/>
        </w:rPr>
        <w:t>8</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A52D34">
        <w:rPr>
          <w:lang w:val="uk-UA"/>
        </w:rPr>
        <w:t>20</w:t>
      </w:r>
    </w:p>
    <w:p w:rsidR="006A22DD" w:rsidRPr="00292CCA" w:rsidRDefault="001123A1"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A52D34">
        <w:t>20</w:t>
      </w:r>
    </w:p>
    <w:p w:rsidR="00D848D5" w:rsidRPr="0073753B" w:rsidRDefault="001123A1"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A52D34">
        <w:rPr>
          <w:lang w:val="uk-UA"/>
        </w:rPr>
        <w:t>20</w:t>
      </w:r>
    </w:p>
    <w:p w:rsidR="00D848D5" w:rsidRPr="0073753B" w:rsidRDefault="001123A1"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A52D34">
        <w:rPr>
          <w:rFonts w:ascii="Times New Roman" w:hAnsi="Times New Roman"/>
          <w:noProof/>
          <w:lang w:val="uk-UA"/>
        </w:rPr>
        <w:t>21</w:t>
      </w:r>
    </w:p>
    <w:p w:rsidR="006A22DD" w:rsidRPr="00F71F89" w:rsidRDefault="001123A1"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A52D34">
        <w:rPr>
          <w:lang w:val="uk-UA"/>
        </w:rPr>
        <w:t>1</w:t>
      </w:r>
    </w:p>
    <w:p w:rsidR="006A22DD" w:rsidRPr="005C7A34" w:rsidRDefault="001123A1"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A52D34">
        <w:rPr>
          <w:noProof/>
          <w:lang w:val="uk-UA"/>
        </w:rPr>
        <w:t>1</w:t>
      </w:r>
    </w:p>
    <w:p w:rsidR="00197A07" w:rsidRPr="00F71F89" w:rsidRDefault="001123A1"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A52D34">
        <w:rPr>
          <w:noProof/>
          <w:lang w:val="uk-UA"/>
        </w:rPr>
        <w:t>1</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відділу з організації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9" w:history="1">
              <w:r w:rsidRPr="00854F26">
                <w:rPr>
                  <w:rStyle w:val="a5"/>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FA13D7" w:rsidRDefault="00FA13D7" w:rsidP="00D70EFA">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Валерій Миколайович </w:t>
            </w:r>
          </w:p>
          <w:p w:rsidR="00D70EFA" w:rsidRPr="00BE29E7" w:rsidRDefault="00D70EFA"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посада: </w:t>
            </w:r>
            <w:r w:rsidR="00FA13D7">
              <w:rPr>
                <w:rFonts w:ascii="Times New Roman" w:hAnsi="Times New Roman" w:cs="Times New Roman"/>
                <w:sz w:val="22"/>
                <w:szCs w:val="22"/>
                <w:lang w:val="uk-UA"/>
              </w:rPr>
              <w:t>начальник АТЦ</w:t>
            </w:r>
            <w:r w:rsidRPr="00BE29E7">
              <w:rPr>
                <w:rFonts w:ascii="Times New Roman" w:hAnsi="Times New Roman" w:cs="Times New Roman"/>
                <w:sz w:val="22"/>
                <w:szCs w:val="22"/>
                <w:lang w:val="uk-UA"/>
              </w:rPr>
              <w:t xml:space="preserve"> </w:t>
            </w:r>
          </w:p>
          <w:p w:rsid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E29E7" w:rsidRPr="00BE29E7" w:rsidRDefault="00BE29E7" w:rsidP="00E446A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00FA13D7">
              <w:rPr>
                <w:rFonts w:ascii="Times New Roman" w:hAnsi="Times New Roman" w:cs="Times New Roman"/>
                <w:sz w:val="22"/>
                <w:szCs w:val="22"/>
                <w:lang w:val="uk-UA"/>
              </w:rPr>
              <w:t xml:space="preserve"> (09</w:t>
            </w:r>
            <w:r w:rsidRPr="00BE29E7">
              <w:rPr>
                <w:rFonts w:ascii="Times New Roman" w:hAnsi="Times New Roman" w:cs="Times New Roman"/>
                <w:sz w:val="22"/>
                <w:szCs w:val="22"/>
                <w:lang w:val="uk-UA"/>
              </w:rPr>
              <w:t xml:space="preserve">7) </w:t>
            </w:r>
            <w:r w:rsidR="00FA13D7">
              <w:rPr>
                <w:rFonts w:ascii="Times New Roman" w:hAnsi="Times New Roman" w:cs="Times New Roman"/>
                <w:sz w:val="22"/>
                <w:szCs w:val="22"/>
                <w:lang w:val="uk-UA"/>
              </w:rPr>
              <w:t>296</w:t>
            </w:r>
            <w:r w:rsidRPr="00BE29E7">
              <w:rPr>
                <w:rFonts w:ascii="Times New Roman" w:hAnsi="Times New Roman" w:cs="Times New Roman"/>
                <w:sz w:val="22"/>
                <w:szCs w:val="22"/>
                <w:lang w:val="uk-UA"/>
              </w:rPr>
              <w:t>-</w:t>
            </w:r>
            <w:r w:rsidR="00FA13D7">
              <w:rPr>
                <w:rFonts w:ascii="Times New Roman" w:hAnsi="Times New Roman" w:cs="Times New Roman"/>
                <w:sz w:val="22"/>
                <w:szCs w:val="22"/>
                <w:lang w:val="uk-UA"/>
              </w:rPr>
              <w:t>37-3</w:t>
            </w:r>
            <w:r w:rsidRPr="00BE29E7">
              <w:rPr>
                <w:rFonts w:ascii="Times New Roman" w:hAnsi="Times New Roman" w:cs="Times New Roman"/>
                <w:sz w:val="22"/>
                <w:szCs w:val="22"/>
                <w:lang w:val="uk-UA"/>
              </w:rPr>
              <w:t>3</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10" w:history="1">
              <w:r w:rsidRPr="00854F26">
                <w:rPr>
                  <w:rStyle w:val="a5"/>
                  <w:rFonts w:ascii="Times New Roman" w:hAnsi="Times New Roman" w:cs="Times New Roman"/>
                  <w:sz w:val="22"/>
                  <w:szCs w:val="22"/>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A22DD" w:rsidRPr="002B34BA" w:rsidRDefault="000E6365" w:rsidP="00AE0755">
            <w:pPr>
              <w:tabs>
                <w:tab w:val="left" w:pos="4020"/>
              </w:tabs>
              <w:rPr>
                <w:rFonts w:ascii="Times New Roman" w:hAnsi="Times New Roman"/>
                <w:i/>
                <w:sz w:val="24"/>
                <w:szCs w:val="24"/>
                <w:lang w:eastAsia="ar-SA"/>
              </w:rPr>
            </w:pPr>
            <w:proofErr w:type="spellStart"/>
            <w:r w:rsidRPr="000E6365">
              <w:rPr>
                <w:rFonts w:ascii="Times New Roman" w:hAnsi="Times New Roman"/>
                <w:i/>
                <w:sz w:val="24"/>
                <w:szCs w:val="24"/>
              </w:rPr>
              <w:t>Каналопромивна</w:t>
            </w:r>
            <w:proofErr w:type="spellEnd"/>
            <w:r w:rsidRPr="000E6365">
              <w:rPr>
                <w:rFonts w:ascii="Times New Roman" w:hAnsi="Times New Roman"/>
                <w:i/>
                <w:sz w:val="24"/>
                <w:szCs w:val="24"/>
              </w:rPr>
              <w:t xml:space="preserve"> машина за кодом CPV за ДК 021:2015 42990000-2 Машини спеціального призначення різні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0E3F7A" w:rsidP="002B34BA">
            <w:pPr>
              <w:pStyle w:val="12"/>
              <w:tabs>
                <w:tab w:val="left" w:pos="1260"/>
                <w:tab w:val="left" w:pos="1980"/>
              </w:tabs>
              <w:jc w:val="both"/>
              <w:rPr>
                <w:rFonts w:ascii="Times New Roman" w:eastAsia="Calibri" w:hAnsi="Times New Roman" w:cs="Times New Roman"/>
                <w:color w:val="FF0000"/>
                <w:sz w:val="22"/>
                <w:szCs w:val="22"/>
                <w:lang w:val="uk-UA"/>
              </w:rPr>
            </w:pPr>
            <w:r>
              <w:rPr>
                <w:rStyle w:val="FontStyle15"/>
                <w:rFonts w:eastAsia="Calibri"/>
                <w:sz w:val="24"/>
                <w:szCs w:val="24"/>
                <w:lang w:val="uk-UA"/>
              </w:rPr>
              <w:t xml:space="preserve">До </w:t>
            </w:r>
            <w:r>
              <w:rPr>
                <w:rStyle w:val="FontStyle15"/>
                <w:rFonts w:eastAsia="Calibri"/>
                <w:sz w:val="24"/>
                <w:szCs w:val="24"/>
              </w:rPr>
              <w:t>10.03</w:t>
            </w:r>
            <w:r w:rsidRPr="009C2765">
              <w:rPr>
                <w:rStyle w:val="FontStyle15"/>
                <w:rFonts w:eastAsia="Calibri"/>
                <w:sz w:val="24"/>
                <w:szCs w:val="24"/>
              </w:rPr>
              <w:t>.2023р.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xml:space="preserve">) </w:t>
            </w:r>
            <w:r w:rsidR="00B64914"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bl>
    <w:p w:rsidR="001B2874" w:rsidRPr="001B2874" w:rsidRDefault="001B2874">
      <w:pPr>
        <w:rPr>
          <w:b/>
        </w:rPr>
      </w:pPr>
      <w:r w:rsidRPr="001B2874">
        <w:rPr>
          <w:b/>
        </w:rPr>
        <w:lastRenderedPageBreak/>
        <w:t>_______________________________________</w:t>
      </w:r>
    </w:p>
    <w:p w:rsidR="000A6711" w:rsidRDefault="000A6711" w:rsidP="00DA20B6">
      <w:pPr>
        <w:jc w:val="both"/>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089" w:type="pct"/>
        <w:tblLook w:val="01E0" w:firstRow="1" w:lastRow="1" w:firstColumn="1" w:lastColumn="1" w:noHBand="0" w:noVBand="0"/>
      </w:tblPr>
      <w:tblGrid>
        <w:gridCol w:w="336"/>
        <w:gridCol w:w="2711"/>
        <w:gridCol w:w="31"/>
        <w:gridCol w:w="6722"/>
      </w:tblGrid>
      <w:tr w:rsidR="006A22DD" w:rsidRPr="00854F26" w:rsidTr="000A6711">
        <w:tc>
          <w:tcPr>
            <w:tcW w:w="273"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gridSpan w:val="2"/>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gridSpan w:val="2"/>
          </w:tcPr>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не повертається у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2) </w:t>
            </w:r>
            <w:proofErr w:type="spellStart"/>
            <w:r w:rsidRPr="00571B98">
              <w:rPr>
                <w:rFonts w:ascii="Times New Roman" w:hAnsi="Times New Roman"/>
              </w:rPr>
              <w:t>непідписання</w:t>
            </w:r>
            <w:proofErr w:type="spellEnd"/>
            <w:r w:rsidRPr="00571B98">
              <w:rPr>
                <w:rFonts w:ascii="Times New Roman" w:hAnsi="Times New Roman"/>
              </w:rPr>
              <w:t xml:space="preserve"> договору про закупівлю учасником, який став переможцем тендеру;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укладення договору про закупівлю з учасником, який став переможцем процедури закупівлі;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lastRenderedPageBreak/>
              <w:t xml:space="preserve">4) закінчення тендеру в разі </w:t>
            </w:r>
            <w:proofErr w:type="spellStart"/>
            <w:r w:rsidRPr="00571B98">
              <w:rPr>
                <w:rFonts w:ascii="Times New Roman" w:hAnsi="Times New Roman"/>
              </w:rPr>
              <w:t>неукладення</w:t>
            </w:r>
            <w:proofErr w:type="spellEnd"/>
            <w:r w:rsidRPr="00571B98">
              <w:rPr>
                <w:rFonts w:ascii="Times New Roman" w:hAnsi="Times New Roman"/>
              </w:rPr>
              <w:t xml:space="preserve"> договору про закупівлю з жодним з учасників, які подали тендерні пропозиції.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854F26" w:rsidRDefault="00D467F7" w:rsidP="00D467F7">
            <w:pPr>
              <w:spacing w:before="120" w:after="120"/>
              <w:jc w:val="both"/>
              <w:rPr>
                <w:rFonts w:ascii="Times New Roman" w:hAnsi="Times New Roman"/>
                <w:color w:val="000000"/>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6A22DD" w:rsidRPr="00854F26" w:rsidTr="000A6711">
        <w:tc>
          <w:tcPr>
            <w:tcW w:w="273"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1965" w:type="pct"/>
            <w:gridSpan w:val="2"/>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65" w:type="pct"/>
            <w:gridSpan w:val="2"/>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9C289F" w:rsidRPr="00854F26" w:rsidRDefault="00575EB0" w:rsidP="00343001">
            <w:pPr>
              <w:widowControl w:val="0"/>
              <w:tabs>
                <w:tab w:val="left" w:pos="1080"/>
              </w:tabs>
              <w:ind w:firstLine="720"/>
              <w:jc w:val="both"/>
              <w:rPr>
                <w:rFonts w:ascii="Times New Roman" w:hAnsi="Times New Roman"/>
              </w:rPr>
            </w:pPr>
            <w:r w:rsidRPr="00854F26">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w:t>
            </w:r>
            <w:r w:rsidR="00023317" w:rsidRPr="00854F26">
              <w:rPr>
                <w:rFonts w:ascii="Times New Roman" w:hAnsi="Times New Roman"/>
              </w:rPr>
              <w:t xml:space="preserve"> (кваліфікаційному)</w:t>
            </w:r>
            <w:r w:rsidRPr="00854F26">
              <w:rPr>
                <w:rFonts w:ascii="Times New Roman" w:hAnsi="Times New Roman"/>
              </w:rPr>
              <w:t xml:space="preserve"> критеріям, а саме:</w:t>
            </w:r>
          </w:p>
          <w:p w:rsidR="00575EB0" w:rsidRDefault="004474FF" w:rsidP="00343001">
            <w:pPr>
              <w:widowControl w:val="0"/>
              <w:tabs>
                <w:tab w:val="left" w:pos="1080"/>
              </w:tabs>
              <w:ind w:firstLine="720"/>
              <w:jc w:val="both"/>
              <w:rPr>
                <w:rFonts w:ascii="Times New Roman" w:hAnsi="Times New Roman"/>
              </w:rPr>
            </w:pPr>
            <w:r w:rsidRPr="000F43CA">
              <w:rPr>
                <w:rFonts w:ascii="Times New Roman" w:hAnsi="Times New Roman"/>
              </w:rPr>
              <w:t>наявність документально підтвердженого досвіду виконання аналогічного (аналогічних) за предметом</w:t>
            </w:r>
            <w:r w:rsidR="00037C42">
              <w:rPr>
                <w:rFonts w:ascii="Times New Roman" w:hAnsi="Times New Roman"/>
              </w:rPr>
              <w:t xml:space="preserve"> закупівлі договору (договорів);</w:t>
            </w:r>
          </w:p>
          <w:p w:rsidR="00037C42" w:rsidRPr="000F43CA" w:rsidRDefault="00037C42" w:rsidP="00343001">
            <w:pPr>
              <w:widowControl w:val="0"/>
              <w:tabs>
                <w:tab w:val="left" w:pos="1080"/>
              </w:tabs>
              <w:ind w:firstLine="720"/>
              <w:jc w:val="both"/>
              <w:rPr>
                <w:rFonts w:ascii="Times New Roman" w:hAnsi="Times New Roman"/>
              </w:rPr>
            </w:pPr>
            <w:r w:rsidRPr="00037C42">
              <w:rPr>
                <w:rFonts w:ascii="Times New Roman" w:hAnsi="Times New Roman"/>
              </w:rPr>
              <w:t>наявність в учасника обладнання, матеріально-технічної бази та технологій.</w:t>
            </w:r>
          </w:p>
          <w:p w:rsidR="00233CE3" w:rsidRPr="00854F26" w:rsidRDefault="00233CE3" w:rsidP="00233CE3">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4FF" w:rsidRPr="00854F26" w:rsidRDefault="00FA0BD9" w:rsidP="00FA0BD9">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9E7957" w:rsidRDefault="00FA0BD9" w:rsidP="000F43CA">
            <w:pPr>
              <w:widowControl w:val="0"/>
              <w:tabs>
                <w:tab w:val="left" w:pos="1080"/>
              </w:tabs>
              <w:ind w:firstLine="720"/>
              <w:jc w:val="both"/>
              <w:rPr>
                <w:rFonts w:ascii="Times New Roman" w:hAnsi="Times New Roman"/>
                <w:b/>
              </w:rPr>
            </w:pPr>
            <w:r w:rsidRPr="009E7957">
              <w:rPr>
                <w:rFonts w:ascii="Times New Roman" w:hAnsi="Times New Roman"/>
                <w:b/>
                <w:highlight w:val="yellow"/>
              </w:rPr>
              <w:t>-</w:t>
            </w:r>
            <w:r w:rsidR="0044109E" w:rsidRPr="009E7957">
              <w:rPr>
                <w:rFonts w:ascii="Times New Roman" w:hAnsi="Times New Roman"/>
                <w:b/>
                <w:highlight w:val="yellow"/>
              </w:rPr>
              <w:t xml:space="preserve">     </w:t>
            </w:r>
            <w:proofErr w:type="spellStart"/>
            <w:r w:rsidR="009E7957" w:rsidRPr="009E7957">
              <w:rPr>
                <w:rFonts w:ascii="Times New Roman" w:hAnsi="Times New Roman"/>
                <w:highlight w:val="yellow"/>
              </w:rPr>
              <w:t>скан</w:t>
            </w:r>
            <w:proofErr w:type="spellEnd"/>
            <w:r w:rsidR="009E7957" w:rsidRPr="009E7957">
              <w:rPr>
                <w:rFonts w:ascii="Times New Roman" w:hAnsi="Times New Roman"/>
                <w:highlight w:val="yellow"/>
              </w:rPr>
              <w:t>-копія аналогічного за предмету закупівлі договору (з додатком (</w:t>
            </w:r>
            <w:proofErr w:type="spellStart"/>
            <w:r w:rsidR="009E7957" w:rsidRPr="009E7957">
              <w:rPr>
                <w:rFonts w:ascii="Times New Roman" w:hAnsi="Times New Roman"/>
                <w:highlight w:val="yellow"/>
              </w:rPr>
              <w:t>ами</w:t>
            </w:r>
            <w:proofErr w:type="spellEnd"/>
            <w:r w:rsidR="009E7957" w:rsidRPr="009E7957">
              <w:rPr>
                <w:rFonts w:ascii="Times New Roman" w:hAnsi="Times New Roman"/>
                <w:highlight w:val="yellow"/>
              </w:rPr>
              <w:t>) у разі наявності)</w:t>
            </w:r>
            <w:r w:rsidR="009E7957" w:rsidRPr="009E7957">
              <w:rPr>
                <w:rFonts w:ascii="Times New Roman" w:hAnsi="Times New Roman"/>
              </w:rPr>
              <w:t>;</w:t>
            </w:r>
          </w:p>
          <w:p w:rsidR="009E7957" w:rsidRDefault="009E7957" w:rsidP="000F43CA">
            <w:pPr>
              <w:widowControl w:val="0"/>
              <w:tabs>
                <w:tab w:val="left" w:pos="1080"/>
              </w:tabs>
              <w:ind w:firstLine="720"/>
              <w:jc w:val="both"/>
              <w:rPr>
                <w:rFonts w:ascii="Times New Roman" w:hAnsi="Times New Roman"/>
                <w:b/>
              </w:rPr>
            </w:pPr>
          </w:p>
          <w:p w:rsidR="000F43CA" w:rsidRDefault="00846EF6" w:rsidP="000F43CA">
            <w:pPr>
              <w:widowControl w:val="0"/>
              <w:tabs>
                <w:tab w:val="left" w:pos="1080"/>
              </w:tabs>
              <w:ind w:firstLine="720"/>
              <w:jc w:val="both"/>
              <w:rPr>
                <w:rFonts w:ascii="Times New Roman" w:hAnsi="Times New Roman"/>
                <w:lang w:val="ru-RU"/>
              </w:rPr>
            </w:pPr>
            <w:r>
              <w:rPr>
                <w:rFonts w:ascii="Times New Roman" w:hAnsi="Times New Roman"/>
              </w:rPr>
              <w:t xml:space="preserve">- </w:t>
            </w:r>
            <w:proofErr w:type="spellStart"/>
            <w:r w:rsidR="000F43CA" w:rsidRPr="00933EAD">
              <w:rPr>
                <w:rFonts w:ascii="Times New Roman" w:hAnsi="Times New Roman"/>
              </w:rPr>
              <w:t>скан</w:t>
            </w:r>
            <w:proofErr w:type="spellEnd"/>
            <w:r w:rsidR="000F43CA" w:rsidRPr="00933EAD">
              <w:rPr>
                <w:rFonts w:ascii="Times New Roman" w:hAnsi="Times New Roman"/>
              </w:rPr>
              <w:t>-копії(я) видаткових (</w:t>
            </w:r>
            <w:proofErr w:type="spellStart"/>
            <w:r w:rsidR="000F43CA" w:rsidRPr="00933EAD">
              <w:rPr>
                <w:rFonts w:ascii="Times New Roman" w:hAnsi="Times New Roman"/>
              </w:rPr>
              <w:t>ої</w:t>
            </w:r>
            <w:proofErr w:type="spellEnd"/>
            <w:r w:rsidR="000F43CA" w:rsidRPr="00933EAD">
              <w:rPr>
                <w:rFonts w:ascii="Times New Roman" w:hAnsi="Times New Roman"/>
              </w:rPr>
              <w:t>) накладних (</w:t>
            </w:r>
            <w:proofErr w:type="spellStart"/>
            <w:r w:rsidR="000F43CA" w:rsidRPr="00933EAD">
              <w:rPr>
                <w:rFonts w:ascii="Times New Roman" w:hAnsi="Times New Roman"/>
              </w:rPr>
              <w:t>ої</w:t>
            </w:r>
            <w:proofErr w:type="spellEnd"/>
            <w:r w:rsidR="000F43CA" w:rsidRPr="00933EAD">
              <w:rPr>
                <w:rFonts w:ascii="Times New Roman" w:hAnsi="Times New Roman"/>
              </w:rPr>
              <w:t xml:space="preserve">) до договору що зазначений у відгуку, які(я) свідчать про повне </w:t>
            </w:r>
            <w:r w:rsidR="00DE6C75">
              <w:rPr>
                <w:rFonts w:ascii="Times New Roman" w:hAnsi="Times New Roman"/>
              </w:rPr>
              <w:t>або часткове виконання</w:t>
            </w:r>
            <w:r w:rsidR="009D0C37">
              <w:rPr>
                <w:rFonts w:ascii="Times New Roman" w:hAnsi="Times New Roman"/>
              </w:rPr>
              <w:t xml:space="preserve"> договору</w:t>
            </w:r>
            <w:r w:rsidR="009E7957">
              <w:rPr>
                <w:rFonts w:ascii="Times New Roman" w:hAnsi="Times New Roman"/>
                <w:lang w:val="ru-RU"/>
              </w:rPr>
              <w:t>.</w:t>
            </w:r>
          </w:p>
          <w:p w:rsidR="008A729E" w:rsidRDefault="008A729E" w:rsidP="000F43CA">
            <w:pPr>
              <w:widowControl w:val="0"/>
              <w:tabs>
                <w:tab w:val="left" w:pos="1080"/>
              </w:tabs>
              <w:ind w:firstLine="720"/>
              <w:jc w:val="both"/>
              <w:rPr>
                <w:rFonts w:ascii="Times New Roman" w:hAnsi="Times New Roman"/>
                <w:lang w:val="ru-RU"/>
              </w:rPr>
            </w:pPr>
          </w:p>
          <w:p w:rsidR="009D0C37" w:rsidRPr="009D0C37" w:rsidRDefault="008A729E" w:rsidP="000F43CA">
            <w:pPr>
              <w:widowControl w:val="0"/>
              <w:tabs>
                <w:tab w:val="left" w:pos="1080"/>
              </w:tabs>
              <w:ind w:firstLine="720"/>
              <w:jc w:val="both"/>
              <w:rPr>
                <w:rFonts w:ascii="Times New Roman" w:hAnsi="Times New Roman"/>
                <w:lang w:val="ru-RU"/>
              </w:rPr>
            </w:pPr>
            <w:r w:rsidRPr="002B34BA">
              <w:rPr>
                <w:rFonts w:ascii="Times New Roman" w:hAnsi="Times New Roman"/>
                <w:lang w:val="ru-RU"/>
              </w:rPr>
              <w:t xml:space="preserve">- </w:t>
            </w:r>
            <w:proofErr w:type="spellStart"/>
            <w:r w:rsidR="00F07708" w:rsidRPr="002B34BA">
              <w:rPr>
                <w:rFonts w:ascii="Times New Roman" w:hAnsi="Times New Roman"/>
                <w:lang w:val="ru-RU"/>
              </w:rPr>
              <w:t>Довідку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із</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зазначенням</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сервісних</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центрів</w:t>
            </w:r>
            <w:proofErr w:type="spellEnd"/>
            <w:r w:rsidR="00F07708" w:rsidRPr="002B34BA">
              <w:rPr>
                <w:rFonts w:ascii="Times New Roman" w:hAnsi="Times New Roman"/>
                <w:lang w:val="ru-RU"/>
              </w:rPr>
              <w:t xml:space="preserve"> (центру), на </w:t>
            </w:r>
            <w:proofErr w:type="spellStart"/>
            <w:r w:rsidR="00F07708" w:rsidRPr="002B34BA">
              <w:rPr>
                <w:rFonts w:ascii="Times New Roman" w:hAnsi="Times New Roman"/>
                <w:lang w:val="ru-RU"/>
              </w:rPr>
              <w:t>яких</w:t>
            </w:r>
            <w:proofErr w:type="spellEnd"/>
            <w:r w:rsidR="00F07708" w:rsidRPr="002B34BA">
              <w:rPr>
                <w:rFonts w:ascii="Times New Roman" w:hAnsi="Times New Roman"/>
                <w:lang w:val="ru-RU"/>
              </w:rPr>
              <w:t>(</w:t>
            </w:r>
            <w:proofErr w:type="spellStart"/>
            <w:r w:rsidR="00F07708" w:rsidRPr="002B34BA">
              <w:rPr>
                <w:rFonts w:ascii="Times New Roman" w:hAnsi="Times New Roman"/>
                <w:lang w:val="ru-RU"/>
              </w:rPr>
              <w:t>якому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можливе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гарантійне</w:t>
            </w:r>
            <w:proofErr w:type="spellEnd"/>
            <w:r w:rsidR="00F07708" w:rsidRPr="002B34BA">
              <w:rPr>
                <w:rFonts w:ascii="Times New Roman" w:hAnsi="Times New Roman"/>
                <w:lang w:val="ru-RU"/>
              </w:rPr>
              <w:t xml:space="preserve"> та </w:t>
            </w:r>
            <w:proofErr w:type="spellStart"/>
            <w:r w:rsidR="00F07708" w:rsidRPr="002B34BA">
              <w:rPr>
                <w:rFonts w:ascii="Times New Roman" w:hAnsi="Times New Roman"/>
                <w:lang w:val="ru-RU"/>
              </w:rPr>
              <w:t>технічне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товару (</w:t>
            </w:r>
            <w:proofErr w:type="spellStart"/>
            <w:r w:rsidR="00F07708" w:rsidRPr="002B34BA">
              <w:rPr>
                <w:rFonts w:ascii="Times New Roman" w:hAnsi="Times New Roman"/>
                <w:lang w:val="ru-RU"/>
              </w:rPr>
              <w:t>відповідно</w:t>
            </w:r>
            <w:proofErr w:type="spellEnd"/>
            <w:r w:rsidR="00F07708" w:rsidRPr="002B34BA">
              <w:rPr>
                <w:rFonts w:ascii="Times New Roman" w:hAnsi="Times New Roman"/>
                <w:lang w:val="ru-RU"/>
              </w:rPr>
              <w:t xml:space="preserve"> до </w:t>
            </w:r>
            <w:proofErr w:type="spellStart"/>
            <w:r w:rsidR="00F07708" w:rsidRPr="002B34BA">
              <w:rPr>
                <w:rFonts w:ascii="Times New Roman" w:hAnsi="Times New Roman"/>
                <w:lang w:val="ru-RU"/>
              </w:rPr>
              <w:t>сервісної</w:t>
            </w:r>
            <w:proofErr w:type="spellEnd"/>
            <w:r w:rsidR="00F07708" w:rsidRPr="002B34BA">
              <w:rPr>
                <w:rFonts w:ascii="Times New Roman" w:hAnsi="Times New Roman"/>
                <w:lang w:val="ru-RU"/>
              </w:rPr>
              <w:t xml:space="preserve"> книжки та паспорту на </w:t>
            </w:r>
            <w:proofErr w:type="spellStart"/>
            <w:r w:rsidR="00F07708" w:rsidRPr="002B34BA">
              <w:rPr>
                <w:rFonts w:ascii="Times New Roman" w:hAnsi="Times New Roman"/>
                <w:lang w:val="ru-RU"/>
              </w:rPr>
              <w:t>обладнання</w:t>
            </w:r>
            <w:proofErr w:type="spellEnd"/>
            <w:r w:rsidR="00F07708" w:rsidRPr="002B34BA">
              <w:rPr>
                <w:rFonts w:ascii="Times New Roman" w:hAnsi="Times New Roman"/>
                <w:lang w:val="ru-RU"/>
              </w:rPr>
              <w:t xml:space="preserve"> і </w:t>
            </w:r>
            <w:proofErr w:type="spellStart"/>
            <w:r w:rsidR="00F07708" w:rsidRPr="002B34BA">
              <w:rPr>
                <w:rFonts w:ascii="Times New Roman" w:hAnsi="Times New Roman"/>
                <w:lang w:val="ru-RU"/>
              </w:rPr>
              <w:t>базовий</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автомобіль</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Виконання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технічного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сервісними</w:t>
            </w:r>
            <w:proofErr w:type="spellEnd"/>
            <w:r w:rsidR="00F07708" w:rsidRPr="002B34BA">
              <w:rPr>
                <w:rFonts w:ascii="Times New Roman" w:hAnsi="Times New Roman"/>
                <w:lang w:val="ru-RU"/>
              </w:rPr>
              <w:t xml:space="preserve"> центрами, повинно </w:t>
            </w:r>
            <w:proofErr w:type="spellStart"/>
            <w:r w:rsidR="00F07708" w:rsidRPr="002B34BA">
              <w:rPr>
                <w:rFonts w:ascii="Times New Roman" w:hAnsi="Times New Roman"/>
                <w:lang w:val="ru-RU"/>
              </w:rPr>
              <w:t>проводитись</w:t>
            </w:r>
            <w:proofErr w:type="spellEnd"/>
            <w:r w:rsidR="00F07708" w:rsidRPr="002B34BA">
              <w:rPr>
                <w:rFonts w:ascii="Times New Roman" w:hAnsi="Times New Roman"/>
                <w:lang w:val="ru-RU"/>
              </w:rPr>
              <w:t xml:space="preserve"> в межах м. </w:t>
            </w:r>
            <w:proofErr w:type="spellStart"/>
            <w:r w:rsidR="00F07708" w:rsidRPr="002B34BA">
              <w:rPr>
                <w:rFonts w:ascii="Times New Roman" w:hAnsi="Times New Roman"/>
                <w:lang w:val="ru-RU"/>
              </w:rPr>
              <w:t>Черкаси</w:t>
            </w:r>
            <w:proofErr w:type="spellEnd"/>
            <w:r w:rsidR="00691DB3" w:rsidRPr="002B34BA">
              <w:rPr>
                <w:rFonts w:ascii="Times New Roman" w:hAnsi="Times New Roman"/>
                <w:lang w:val="ru-RU"/>
              </w:rPr>
              <w:t>.</w:t>
            </w:r>
          </w:p>
          <w:p w:rsidR="00DE6C75" w:rsidRPr="00933EAD" w:rsidRDefault="00DE6C75" w:rsidP="000F43CA">
            <w:pPr>
              <w:widowControl w:val="0"/>
              <w:tabs>
                <w:tab w:val="left" w:pos="1080"/>
              </w:tabs>
              <w:ind w:firstLine="720"/>
              <w:jc w:val="both"/>
              <w:rPr>
                <w:rFonts w:ascii="Times New Roman" w:hAnsi="Times New Roman"/>
              </w:rPr>
            </w:pPr>
          </w:p>
          <w:p w:rsidR="0012607C" w:rsidRPr="00854F26" w:rsidRDefault="00044429" w:rsidP="00566B73">
            <w:pPr>
              <w:widowControl w:val="0"/>
              <w:shd w:val="clear" w:color="auto" w:fill="FFFFFF" w:themeFill="background1"/>
              <w:tabs>
                <w:tab w:val="left" w:pos="1080"/>
              </w:tabs>
              <w:jc w:val="both"/>
              <w:rPr>
                <w:rFonts w:ascii="Times New Roman" w:hAnsi="Times New Roman"/>
                <w:color w:val="000000"/>
                <w:lang w:eastAsia="ru-RU"/>
              </w:rPr>
            </w:pPr>
            <w:r w:rsidRPr="00854F26">
              <w:rPr>
                <w:rFonts w:ascii="Times New Roman" w:hAnsi="Times New Roman"/>
              </w:rPr>
              <w:t xml:space="preserve">      </w:t>
            </w:r>
            <w:r w:rsidR="00090AB8" w:rsidRPr="00854F26">
              <w:rPr>
                <w:rFonts w:ascii="Times New Roman" w:hAnsi="Times New Roman"/>
                <w:color w:val="000000"/>
                <w:lang w:eastAsia="ru-RU"/>
              </w:rPr>
              <w:t xml:space="preserve">        У разі участі об'єднання учасників кожен із учасників надає </w:t>
            </w:r>
            <w:r w:rsidR="00853784" w:rsidRPr="00854F26">
              <w:rPr>
                <w:rFonts w:ascii="Times New Roman" w:hAnsi="Times New Roman"/>
                <w:color w:val="000000"/>
                <w:lang w:eastAsia="ru-RU"/>
              </w:rPr>
              <w:t>документи зазначені</w:t>
            </w:r>
            <w:r w:rsidR="00090AB8" w:rsidRPr="00854F26">
              <w:rPr>
                <w:rFonts w:ascii="Times New Roman" w:hAnsi="Times New Roman"/>
                <w:color w:val="000000"/>
                <w:lang w:eastAsia="ru-RU"/>
              </w:rPr>
              <w:t xml:space="preserve"> </w:t>
            </w:r>
            <w:r w:rsidR="009D0C37">
              <w:rPr>
                <w:rFonts w:ascii="Times New Roman" w:hAnsi="Times New Roman"/>
                <w:color w:val="000000"/>
                <w:lang w:eastAsia="ru-RU"/>
              </w:rPr>
              <w:t xml:space="preserve">в </w:t>
            </w:r>
            <w:proofErr w:type="spellStart"/>
            <w:r w:rsidR="009D0C37">
              <w:rPr>
                <w:rFonts w:ascii="Times New Roman" w:hAnsi="Times New Roman"/>
                <w:color w:val="000000"/>
                <w:lang w:eastAsia="ru-RU"/>
              </w:rPr>
              <w:t>абз</w:t>
            </w:r>
            <w:proofErr w:type="spellEnd"/>
            <w:r w:rsidR="009D0C37">
              <w:rPr>
                <w:rFonts w:ascii="Times New Roman" w:hAnsi="Times New Roman"/>
                <w:color w:val="000000"/>
                <w:lang w:eastAsia="ru-RU"/>
              </w:rPr>
              <w:t>.</w:t>
            </w:r>
            <w:r w:rsidR="009D0C37">
              <w:rPr>
                <w:rFonts w:ascii="Times New Roman" w:hAnsi="Times New Roman"/>
                <w:color w:val="000000"/>
                <w:lang w:val="ru-RU" w:eastAsia="ru-RU"/>
              </w:rPr>
              <w:t>6</w:t>
            </w:r>
            <w:r w:rsidR="009D0C37">
              <w:rPr>
                <w:rFonts w:ascii="Times New Roman" w:hAnsi="Times New Roman"/>
                <w:color w:val="000000"/>
                <w:lang w:eastAsia="ru-RU"/>
              </w:rPr>
              <w:t>;7</w:t>
            </w:r>
            <w:r w:rsidR="009D0C37">
              <w:rPr>
                <w:rFonts w:ascii="Times New Roman" w:hAnsi="Times New Roman"/>
                <w:color w:val="000000"/>
                <w:lang w:val="ru-RU" w:eastAsia="ru-RU"/>
              </w:rPr>
              <w:t>;8</w:t>
            </w:r>
            <w:r w:rsidR="00853784" w:rsidRPr="00854F26">
              <w:rPr>
                <w:rFonts w:ascii="Times New Roman" w:hAnsi="Times New Roman"/>
                <w:color w:val="000000"/>
                <w:lang w:eastAsia="ru-RU"/>
              </w:rPr>
              <w:t xml:space="preserve"> цього пункту  окремо.</w:t>
            </w:r>
          </w:p>
          <w:p w:rsidR="005D1A2D" w:rsidRPr="00854F26" w:rsidRDefault="005D1A2D" w:rsidP="00566B73">
            <w:pPr>
              <w:widowControl w:val="0"/>
              <w:shd w:val="clear" w:color="auto" w:fill="FFFFFF" w:themeFill="background1"/>
              <w:tabs>
                <w:tab w:val="left" w:pos="1080"/>
              </w:tabs>
              <w:jc w:val="both"/>
              <w:rPr>
                <w:rFonts w:ascii="Times New Roman" w:hAnsi="Times New Roman"/>
                <w:color w:val="000000"/>
                <w:lang w:eastAsia="ru-RU"/>
              </w:rPr>
            </w:pPr>
          </w:p>
          <w:p w:rsidR="005D1A2D" w:rsidRPr="00854F26" w:rsidRDefault="005D1A2D" w:rsidP="005D1A2D">
            <w:pPr>
              <w:widowControl w:val="0"/>
              <w:shd w:val="clear" w:color="auto" w:fill="FFFFFF" w:themeFill="background1"/>
              <w:jc w:val="both"/>
              <w:rPr>
                <w:rFonts w:ascii="Times New Roman" w:hAnsi="Times New Roman"/>
              </w:rPr>
            </w:pPr>
            <w:r w:rsidRPr="00933EAD">
              <w:rPr>
                <w:rFonts w:ascii="Times New Roman" w:hAnsi="Times New Roman"/>
              </w:rPr>
              <w:t xml:space="preserve">Підстави для відмови в участі у процедурі закупівлі, встановлені </w:t>
            </w:r>
            <w:hyperlink r:id="rId12" w:anchor="n1261" w:history="1">
              <w:r w:rsidRPr="00933EAD">
                <w:rPr>
                  <w:rStyle w:val="a5"/>
                  <w:rFonts w:ascii="Times New Roman" w:hAnsi="Times New Roman"/>
                </w:rPr>
                <w:t>статтею 17 Закону</w:t>
              </w:r>
            </w:hyperlink>
            <w:r w:rsidRPr="00933EAD">
              <w:rPr>
                <w:rFonts w:ascii="Times New Roman" w:hAnsi="Times New Roman"/>
              </w:rPr>
              <w:t>:</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2) відомості про юридичну особу, яка є учасником процедури закупівлі, </w:t>
            </w:r>
            <w:proofErr w:type="spellStart"/>
            <w:r w:rsidRPr="00854F26">
              <w:rPr>
                <w:rFonts w:ascii="Times New Roman" w:hAnsi="Times New Roman"/>
                <w:color w:val="000000"/>
                <w:lang w:eastAsia="ru-RU"/>
              </w:rPr>
              <w:t>внесено</w:t>
            </w:r>
            <w:proofErr w:type="spellEnd"/>
            <w:r w:rsidRPr="00854F26">
              <w:rPr>
                <w:rFonts w:ascii="Times New Roman" w:hAnsi="Times New Roman"/>
                <w:color w:val="000000"/>
                <w:lang w:eastAsia="ru-RU"/>
              </w:rPr>
              <w:t xml:space="preserve"> до Єдиного державного реєстру осіб, які вчинили корупційні або пов’язані з корупцією правопорушення;</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4F26">
              <w:rPr>
                <w:rFonts w:ascii="Times New Roman" w:hAnsi="Times New Roman"/>
                <w:color w:val="000000"/>
                <w:lang w:eastAsia="ru-RU"/>
              </w:rPr>
              <w:t>антиконкурентних</w:t>
            </w:r>
            <w:proofErr w:type="spellEnd"/>
            <w:r w:rsidRPr="00854F26">
              <w:rPr>
                <w:rFonts w:ascii="Times New Roman" w:hAnsi="Times New Roman"/>
                <w:color w:val="000000"/>
                <w:lang w:eastAsia="ru-RU"/>
              </w:rPr>
              <w:t xml:space="preserve"> узгоджених дій, що стосуються спотворення результатів тендерів;</w:t>
            </w:r>
          </w:p>
          <w:p w:rsidR="00B1018D"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607C"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854F26" w:rsidRDefault="0012607C" w:rsidP="0012607C">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854F26">
              <w:rPr>
                <w:rFonts w:ascii="Times New Roman" w:hAnsi="Times New Roman"/>
                <w:color w:val="000000"/>
                <w:lang w:eastAsia="ru-RU"/>
              </w:rPr>
              <w:t>закупівель</w:t>
            </w:r>
            <w:proofErr w:type="spellEnd"/>
            <w:r w:rsidRPr="00854F26">
              <w:rPr>
                <w:rFonts w:ascii="Times New Roman" w:hAnsi="Times New Roman"/>
                <w:color w:val="000000"/>
                <w:lang w:eastAsia="ru-RU"/>
              </w:rPr>
              <w:t xml:space="preserve"> товарів, робіт і послуг згідно із Законом України "Про санкції";</w:t>
            </w:r>
          </w:p>
          <w:p w:rsidR="0012607C" w:rsidRPr="00854F26" w:rsidRDefault="0017438F"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w:t>
            </w:r>
            <w:r w:rsidR="0012607C" w:rsidRPr="00854F26">
              <w:rPr>
                <w:rFonts w:ascii="Times New Roman" w:hAnsi="Times New Roman"/>
                <w:color w:val="000000"/>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0012607C" w:rsidRPr="00854F26">
              <w:rPr>
                <w:rFonts w:ascii="Times New Roman" w:hAnsi="Times New Roman"/>
                <w:color w:val="000000"/>
                <w:lang w:eastAsia="ru-RU"/>
              </w:rPr>
              <w:lastRenderedPageBreak/>
              <w:t>правопорушення, пов’язаного з використанням дитячої праці чи будь-якими формами торгівлі людьми;</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7D1F65" w:rsidRPr="00854F26">
              <w:rPr>
                <w:rFonts w:ascii="Times New Roman" w:hAnsi="Times New Roman"/>
                <w:color w:val="000000"/>
                <w:lang w:eastAsia="ru-RU"/>
              </w:rPr>
              <w:t>.</w:t>
            </w:r>
          </w:p>
          <w:p w:rsidR="00772D71" w:rsidRPr="00854F26" w:rsidRDefault="0012607C" w:rsidP="008C3C31">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490313" w:rsidRPr="00854F26">
              <w:rPr>
                <w:rFonts w:ascii="Times New Roman" w:hAnsi="Times New Roman"/>
                <w:color w:val="000000"/>
                <w:lang w:eastAsia="ru-RU"/>
              </w:rPr>
              <w:t xml:space="preserve"> </w:t>
            </w:r>
          </w:p>
          <w:p w:rsidR="00772D71" w:rsidRPr="0013373F" w:rsidRDefault="00772D71" w:rsidP="0013373F">
            <w:pPr>
              <w:jc w:val="both"/>
              <w:rPr>
                <w:rFonts w:ascii="Times New Roman" w:hAnsi="Times New Roman"/>
                <w:b/>
                <w:color w:val="000000"/>
                <w:u w:val="single"/>
                <w:lang w:eastAsia="ru-RU"/>
              </w:rPr>
            </w:pPr>
            <w:r w:rsidRPr="0013373F">
              <w:rPr>
                <w:rFonts w:ascii="Times New Roman" w:hAnsi="Times New Roman"/>
                <w:b/>
                <w:color w:val="000000"/>
                <w:u w:val="single"/>
                <w:lang w:eastAsia="ru-RU"/>
              </w:rPr>
              <w:t>Для учасників</w:t>
            </w:r>
            <w:r w:rsidR="007C0586" w:rsidRPr="0013373F">
              <w:rPr>
                <w:rFonts w:ascii="Times New Roman" w:hAnsi="Times New Roman"/>
                <w:b/>
                <w:color w:val="000000"/>
                <w:u w:val="single"/>
                <w:lang w:eastAsia="ru-RU"/>
              </w:rPr>
              <w:t xml:space="preserve"> процедури закупівлі</w:t>
            </w:r>
            <w:r w:rsidRPr="0013373F">
              <w:rPr>
                <w:rFonts w:ascii="Times New Roman" w:hAnsi="Times New Roman"/>
                <w:b/>
                <w:color w:val="000000"/>
                <w:u w:val="single"/>
                <w:lang w:eastAsia="ru-RU"/>
              </w:rPr>
              <w:t>:</w:t>
            </w:r>
          </w:p>
          <w:p w:rsidR="00772D71" w:rsidRPr="0013373F" w:rsidRDefault="00D6448F" w:rsidP="0013373F">
            <w:pPr>
              <w:jc w:val="both"/>
              <w:rPr>
                <w:rFonts w:ascii="Times New Roman" w:hAnsi="Times New Roman"/>
                <w:color w:val="000000"/>
                <w:lang w:eastAsia="ru-RU"/>
              </w:rPr>
            </w:pPr>
            <w:r w:rsidRPr="0013373F">
              <w:rPr>
                <w:rFonts w:ascii="Times New Roman" w:hAnsi="Times New Roman"/>
                <w:color w:val="000000"/>
                <w:lang w:eastAsia="ru-RU"/>
              </w:rPr>
              <w:t xml:space="preserve">     </w:t>
            </w:r>
            <w:r w:rsidR="00772D71" w:rsidRPr="0013373F">
              <w:rPr>
                <w:rFonts w:ascii="Times New Roman" w:hAnsi="Times New Roman"/>
                <w:color w:val="000000"/>
                <w:lang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00772D71" w:rsidRPr="0013373F">
              <w:rPr>
                <w:rFonts w:ascii="Times New Roman" w:hAnsi="Times New Roman"/>
                <w:color w:val="000000"/>
                <w:lang w:eastAsia="ru-RU"/>
              </w:rPr>
              <w:t>закупівель</w:t>
            </w:r>
            <w:proofErr w:type="spellEnd"/>
            <w:r w:rsidR="00772D71" w:rsidRPr="0013373F">
              <w:rPr>
                <w:rFonts w:ascii="Times New Roman" w:hAnsi="Times New Roman"/>
                <w:color w:val="000000"/>
                <w:lang w:eastAsia="ru-RU"/>
              </w:rPr>
              <w:t xml:space="preserve"> під час подання тендерної пропозиції.</w:t>
            </w:r>
          </w:p>
          <w:p w:rsidR="00772D71" w:rsidRPr="0013373F" w:rsidRDefault="00772D71" w:rsidP="0013373F">
            <w:pPr>
              <w:jc w:val="both"/>
              <w:rPr>
                <w:rFonts w:ascii="Times New Roman" w:hAnsi="Times New Roman"/>
                <w:color w:val="000000"/>
                <w:lang w:eastAsia="ru-RU"/>
              </w:rPr>
            </w:pPr>
            <w:r w:rsidRPr="0013373F">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73F">
              <w:rPr>
                <w:rFonts w:ascii="Times New Roman" w:hAnsi="Times New Roman"/>
                <w:color w:val="000000"/>
                <w:lang w:eastAsia="ru-RU"/>
              </w:rPr>
              <w:t>закупівель</w:t>
            </w:r>
            <w:proofErr w:type="spellEnd"/>
            <w:r w:rsidRPr="0013373F">
              <w:rPr>
                <w:rFonts w:ascii="Times New Roman" w:hAnsi="Times New Roman"/>
                <w:color w:val="000000"/>
                <w:lang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w:t>
            </w:r>
            <w:r w:rsidR="007A3F13" w:rsidRPr="0013373F">
              <w:rPr>
                <w:rFonts w:ascii="Times New Roman" w:hAnsi="Times New Roman"/>
                <w:color w:val="000000"/>
                <w:lang w:eastAsia="ru-RU"/>
              </w:rPr>
              <w:t>твертого пункту 44 Особливостей, а саме:</w:t>
            </w:r>
            <w:r w:rsidR="00D6448F" w:rsidRPr="0013373F">
              <w:rPr>
                <w:rFonts w:ascii="Times New Roman" w:hAnsi="Times New Roman"/>
                <w:color w:val="000000"/>
                <w:lang w:eastAsia="ru-RU"/>
              </w:rPr>
              <w:t xml:space="preserve"> </w:t>
            </w:r>
          </w:p>
          <w:p w:rsidR="00D6448F" w:rsidRPr="0013373F" w:rsidRDefault="00D6448F" w:rsidP="0013373F">
            <w:pPr>
              <w:tabs>
                <w:tab w:val="left" w:pos="180"/>
              </w:tabs>
              <w:jc w:val="both"/>
              <w:rPr>
                <w:rFonts w:ascii="Times New Roman" w:hAnsi="Times New Roman"/>
                <w:color w:val="FF0000"/>
              </w:rPr>
            </w:pPr>
            <w:r w:rsidRPr="0013373F">
              <w:rPr>
                <w:rFonts w:ascii="Times New Roman" w:hAnsi="Times New Roman"/>
                <w:b/>
                <w:bCs/>
                <w:u w:val="single"/>
              </w:rPr>
              <w:t>Інформація про відсутність підстав, визначених у частині 1 та частині 2 статті 17 Закону</w:t>
            </w:r>
            <w:r w:rsidRPr="0013373F">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w:t>
            </w:r>
            <w:r w:rsidRPr="0013373F">
              <w:rPr>
                <w:rFonts w:ascii="Times New Roman" w:hAnsi="Times New Roman"/>
                <w:b/>
                <w:bCs/>
              </w:rPr>
              <w:t xml:space="preserve">У разі відсутності технічної можливості в електронній системі </w:t>
            </w:r>
            <w:proofErr w:type="spellStart"/>
            <w:r w:rsidRPr="0013373F">
              <w:rPr>
                <w:rFonts w:ascii="Times New Roman" w:hAnsi="Times New Roman"/>
                <w:b/>
                <w:bCs/>
              </w:rPr>
              <w:t>закупівель</w:t>
            </w:r>
            <w:proofErr w:type="spellEnd"/>
            <w:r w:rsidRPr="0013373F">
              <w:rPr>
                <w:rFonts w:ascii="Times New Roman" w:hAnsi="Times New Roman"/>
                <w:b/>
                <w:bCs/>
              </w:rPr>
              <w:t xml:space="preserve"> самостійно декларувати відсутність підстави, визначеної у частині 2 статті 17 Закону</w:t>
            </w:r>
            <w:r w:rsidRPr="0013373F">
              <w:rPr>
                <w:rFonts w:ascii="Times New Roman" w:hAnsi="Times New Roman"/>
              </w:rPr>
              <w:t>, така інформація підтверджується учасником шляхом надання у складі тендерної пропозиції:</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D6448F">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D6448F">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D2FA1" w:rsidRDefault="008F7FB1" w:rsidP="008C3C31">
            <w:pPr>
              <w:shd w:val="clear" w:color="auto" w:fill="FFFFFF"/>
              <w:jc w:val="both"/>
              <w:rPr>
                <w:rFonts w:ascii="Times New Roman" w:hAnsi="Times New Roman"/>
                <w:color w:val="000000"/>
                <w:lang w:eastAsia="ru-RU"/>
              </w:rPr>
            </w:pPr>
            <w:r w:rsidRPr="00DD2FA1">
              <w:rPr>
                <w:rFonts w:ascii="Times New Roman" w:hAnsi="Times New Roman"/>
                <w:color w:val="000000"/>
                <w:lang w:eastAsia="ru-RU"/>
              </w:rPr>
              <w:lastRenderedPageBreak/>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DD2FA1" w:rsidRDefault="00772D71" w:rsidP="008C3C31">
            <w:pPr>
              <w:shd w:val="clear" w:color="auto" w:fill="FFFFFF"/>
              <w:jc w:val="both"/>
              <w:rPr>
                <w:rFonts w:ascii="Times New Roman" w:hAnsi="Times New Roman"/>
                <w:color w:val="000000"/>
                <w:lang w:eastAsia="ru-RU"/>
              </w:rPr>
            </w:pPr>
          </w:p>
          <w:p w:rsidR="00636EE0" w:rsidRPr="00DD2FA1" w:rsidRDefault="007C0586" w:rsidP="00EB0024">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EB0024" w:rsidRPr="00DD2FA1" w:rsidRDefault="00EB0024"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 </w:t>
            </w:r>
            <w:r w:rsidR="00EF450F" w:rsidRPr="00DD2FA1">
              <w:rPr>
                <w:rFonts w:ascii="Times New Roman" w:hAnsi="Times New Roman"/>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r w:rsidR="00971E52" w:rsidRPr="00DD2FA1">
              <w:rPr>
                <w:rFonts w:ascii="Times New Roman" w:hAnsi="Times New Roman"/>
                <w:u w:val="single"/>
                <w:lang w:eastAsia="ru-RU"/>
              </w:rPr>
              <w:t>а саме:</w:t>
            </w:r>
          </w:p>
          <w:p w:rsidR="00971E52" w:rsidRPr="00DD2FA1" w:rsidRDefault="00DC3828"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F4C47"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фізичних осіб, які вчинили корупційні або пов’язані з корупцією правопорушення за посиланням</w:t>
            </w:r>
          </w:p>
          <w:p w:rsidR="00971E52"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https://corruptinfo.nazk.gov.ua/reference/getpersonalreference/individual</w:t>
            </w:r>
            <w:r w:rsidR="00DC3828" w:rsidRPr="00DD2FA1">
              <w:rPr>
                <w:rFonts w:ascii="Times New Roman" w:hAnsi="Times New Roman"/>
                <w:u w:val="single"/>
                <w:lang w:eastAsia="ru-RU"/>
              </w:rPr>
              <w:t>;</w:t>
            </w: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1123A1" w:rsidP="00DC3828">
            <w:pPr>
              <w:shd w:val="clear" w:color="auto" w:fill="FFFFFF"/>
              <w:jc w:val="both"/>
              <w:rPr>
                <w:rFonts w:ascii="Times New Roman" w:hAnsi="Times New Roman"/>
                <w:u w:val="single"/>
                <w:lang w:eastAsia="ru-RU"/>
              </w:rPr>
            </w:pPr>
            <w:hyperlink r:id="rId13"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DC3828">
            <w:pPr>
              <w:shd w:val="clear" w:color="auto" w:fill="FFFFFF"/>
              <w:jc w:val="both"/>
              <w:rPr>
                <w:rFonts w:ascii="Times New Roman" w:hAnsi="Times New Roman"/>
                <w:u w:val="single"/>
                <w:lang w:eastAsia="ru-RU"/>
              </w:rPr>
            </w:pP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971E52"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Дата документа повинна бути не раніше ніж учаснику було направлено повідомлення про намір укласти договір.</w:t>
            </w:r>
          </w:p>
          <w:p w:rsidR="00DF4C47" w:rsidRPr="00DD2FA1" w:rsidRDefault="00DF4C47" w:rsidP="00DC3828">
            <w:pPr>
              <w:shd w:val="clear" w:color="auto" w:fill="FFFFFF"/>
              <w:jc w:val="both"/>
              <w:rPr>
                <w:rFonts w:ascii="Times New Roman" w:hAnsi="Times New Roman"/>
                <w:u w:val="single"/>
                <w:lang w:eastAsia="ru-RU"/>
              </w:rPr>
            </w:pPr>
          </w:p>
          <w:p w:rsidR="00DC3828" w:rsidRPr="003E6AB3" w:rsidRDefault="00DC3828" w:rsidP="00DC3828">
            <w:pPr>
              <w:shd w:val="clear" w:color="auto" w:fill="FFFFFF"/>
              <w:ind w:right="108" w:firstLine="142"/>
              <w:jc w:val="both"/>
              <w:rPr>
                <w:rFonts w:ascii="Times New Roman" w:hAnsi="Times New Roman"/>
                <w:color w:val="000000"/>
              </w:rPr>
            </w:pPr>
            <w:r w:rsidRPr="00DD2FA1">
              <w:rPr>
                <w:rFonts w:ascii="Times New Roman" w:hAnsi="Times New Roman"/>
                <w:lang w:eastAsia="ru-RU"/>
              </w:rPr>
              <w:t xml:space="preserve">2) </w:t>
            </w:r>
            <w:r w:rsidRPr="00DD2FA1">
              <w:rPr>
                <w:rFonts w:ascii="Times New Roman" w:hAnsi="Times New Roman"/>
                <w:color w:val="000000"/>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4"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DC3828">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DC3828">
            <w:pPr>
              <w:shd w:val="clear" w:color="auto" w:fill="FFFFFF"/>
              <w:jc w:val="both"/>
              <w:rPr>
                <w:rFonts w:ascii="Times New Roman" w:hAnsi="Times New Roman"/>
                <w:u w:val="single"/>
                <w:lang w:eastAsia="ru-RU"/>
              </w:rPr>
            </w:pPr>
            <w:r w:rsidRPr="003E6AB3">
              <w:rPr>
                <w:rFonts w:ascii="Times New Roman" w:hAnsi="Times New Roman"/>
              </w:rPr>
              <w:t>Дата документа повинна бути не раніше ніж учаснику було направлено повідомлення про намір укласти договір.</w:t>
            </w:r>
          </w:p>
          <w:p w:rsidR="00971E52" w:rsidRPr="003E6AB3" w:rsidRDefault="00F8126D" w:rsidP="00EB0024">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B0024">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w:t>
            </w:r>
            <w:r w:rsidRPr="0013373F">
              <w:rPr>
                <w:rFonts w:ascii="Times New Roman" w:hAnsi="Times New Roman"/>
                <w:u w:val="single"/>
                <w:lang w:eastAsia="ru-RU"/>
              </w:rPr>
              <w:lastRenderedPageBreak/>
              <w:t>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B0024">
            <w:pPr>
              <w:shd w:val="clear" w:color="auto" w:fill="FFFFFF"/>
              <w:jc w:val="both"/>
              <w:rPr>
                <w:rFonts w:ascii="Times New Roman" w:hAnsi="Times New Roman"/>
                <w:highlight w:val="lightGray"/>
                <w:u w:val="single"/>
                <w:lang w:eastAsia="ru-RU"/>
              </w:rPr>
            </w:pPr>
          </w:p>
          <w:p w:rsidR="006312EF" w:rsidRPr="00794D53" w:rsidRDefault="0013373F" w:rsidP="0013373F">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6312EF">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6312EF">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6312EF">
            <w:pPr>
              <w:shd w:val="clear" w:color="auto" w:fill="FFFFFF"/>
              <w:jc w:val="both"/>
              <w:rPr>
                <w:rFonts w:ascii="Times New Roman" w:hAnsi="Times New Roman"/>
                <w:highlight w:val="lightGray"/>
                <w:u w:val="single"/>
                <w:lang w:eastAsia="ru-RU"/>
              </w:rPr>
            </w:pPr>
          </w:p>
          <w:p w:rsidR="00971E52" w:rsidRPr="00635260" w:rsidRDefault="00940D73" w:rsidP="00EB0024">
            <w:pPr>
              <w:shd w:val="clear" w:color="auto" w:fill="FFFFFF"/>
              <w:jc w:val="both"/>
              <w:rPr>
                <w:rFonts w:ascii="Times New Roman" w:hAnsi="Times New Roman"/>
                <w:u w:val="single"/>
                <w:lang w:eastAsia="ru-RU"/>
              </w:rPr>
            </w:pPr>
            <w:r w:rsidRPr="00635260">
              <w:rPr>
                <w:rFonts w:ascii="Times New Roman" w:hAnsi="Times New Roman"/>
                <w:u w:val="single"/>
                <w:lang w:eastAsia="ru-RU"/>
              </w:rPr>
              <w:t xml:space="preserve">  </w:t>
            </w:r>
            <w:r w:rsidR="0007761F" w:rsidRPr="00635260">
              <w:rPr>
                <w:rFonts w:ascii="Times New Roman" w:hAnsi="Times New Roman"/>
                <w:u w:val="single"/>
                <w:lang w:eastAsia="ru-RU"/>
              </w:rPr>
              <w:t>Т</w:t>
            </w:r>
            <w:r w:rsidR="00971E52" w:rsidRPr="00635260">
              <w:rPr>
                <w:rFonts w:ascii="Times New Roman" w:hAnsi="Times New Roman"/>
                <w:u w:val="single"/>
                <w:lang w:eastAsia="ru-RU"/>
              </w:rPr>
              <w:t>акож</w:t>
            </w:r>
            <w:r w:rsidR="0007761F" w:rsidRPr="00635260">
              <w:rPr>
                <w:rFonts w:ascii="Times New Roman" w:hAnsi="Times New Roman"/>
                <w:u w:val="single"/>
                <w:lang w:eastAsia="ru-RU"/>
              </w:rPr>
              <w:t xml:space="preserve"> переможець процедури закупівлі надає</w:t>
            </w:r>
            <w:r w:rsidR="00971E52" w:rsidRPr="00635260">
              <w:rPr>
                <w:rFonts w:ascii="Times New Roman" w:hAnsi="Times New Roman"/>
                <w:u w:val="single"/>
                <w:lang w:eastAsia="ru-RU"/>
              </w:rPr>
              <w:t xml:space="preserve"> цінову пропозицію з урахуванням аукціону за формою наведену в Додатку №4.</w:t>
            </w:r>
          </w:p>
          <w:p w:rsidR="00971E52" w:rsidRPr="00635260" w:rsidRDefault="00971E52" w:rsidP="00EB0024">
            <w:pPr>
              <w:shd w:val="clear" w:color="auto" w:fill="FFFFFF"/>
              <w:jc w:val="both"/>
              <w:rPr>
                <w:rFonts w:ascii="Times New Roman" w:hAnsi="Times New Roman"/>
                <w:u w:val="single"/>
                <w:lang w:eastAsia="ru-RU"/>
              </w:rPr>
            </w:pPr>
          </w:p>
          <w:p w:rsidR="00452DB7" w:rsidRPr="00635260" w:rsidRDefault="00452DB7" w:rsidP="00452DB7">
            <w:pPr>
              <w:shd w:val="clear" w:color="auto" w:fill="FFFFFF"/>
              <w:jc w:val="both"/>
              <w:rPr>
                <w:rFonts w:ascii="Times New Roman" w:hAnsi="Times New Roman"/>
                <w:color w:val="000000"/>
              </w:rPr>
            </w:pPr>
            <w:r w:rsidRPr="00635260">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2DB7" w:rsidRPr="00635260" w:rsidRDefault="00452DB7" w:rsidP="00452DB7">
            <w:pPr>
              <w:shd w:val="clear" w:color="auto" w:fill="FFFFFF"/>
              <w:ind w:hanging="152"/>
              <w:jc w:val="both"/>
              <w:rPr>
                <w:rFonts w:ascii="Times New Roman" w:hAnsi="Times New Roman"/>
                <w:color w:val="000000"/>
              </w:rPr>
            </w:pPr>
          </w:p>
          <w:p w:rsidR="00452DB7" w:rsidRPr="00635260" w:rsidRDefault="00452DB7" w:rsidP="00452DB7">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B0024">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6</w:t>
            </w:r>
          </w:p>
        </w:tc>
        <w:tc>
          <w:tcPr>
            <w:tcW w:w="1965" w:type="pct"/>
            <w:gridSpan w:val="2"/>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sidR="00542A5D" w:rsidRPr="00401BF9">
              <w:rPr>
                <w:rFonts w:ascii="Times New Roman" w:hAnsi="Times New Roman"/>
                <w:sz w:val="24"/>
                <w:szCs w:val="24"/>
              </w:rPr>
              <w:lastRenderedPageBreak/>
              <w:t>марки, патенти, типи або конкретне місце походження чи спосіб виробництва вживаються у значенні «…. «або еквівалент»».</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7</w:t>
            </w:r>
          </w:p>
        </w:tc>
        <w:tc>
          <w:tcPr>
            <w:tcW w:w="1965" w:type="pct"/>
            <w:gridSpan w:val="2"/>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0A6711">
        <w:tc>
          <w:tcPr>
            <w:tcW w:w="273" w:type="pct"/>
          </w:tcPr>
          <w:p w:rsidR="005F7A2A" w:rsidRDefault="0064408E" w:rsidP="00E5007B">
            <w:pPr>
              <w:pStyle w:val="2"/>
              <w:jc w:val="center"/>
              <w:outlineLvl w:val="1"/>
              <w:rPr>
                <w:lang w:val="uk-UA"/>
              </w:rPr>
            </w:pPr>
            <w:r>
              <w:rPr>
                <w:lang w:val="uk-UA"/>
              </w:rPr>
              <w:t>8</w:t>
            </w:r>
          </w:p>
        </w:tc>
        <w:tc>
          <w:tcPr>
            <w:tcW w:w="1965" w:type="pct"/>
            <w:gridSpan w:val="2"/>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0A6711">
        <w:trPr>
          <w:trHeight w:val="2484"/>
        </w:trPr>
        <w:tc>
          <w:tcPr>
            <w:tcW w:w="273" w:type="pct"/>
          </w:tcPr>
          <w:p w:rsidR="006A22DD" w:rsidRPr="00C34D10" w:rsidRDefault="0064408E" w:rsidP="00E5007B">
            <w:pPr>
              <w:pStyle w:val="2"/>
              <w:jc w:val="center"/>
              <w:outlineLvl w:val="1"/>
              <w:rPr>
                <w:lang w:val="uk-UA"/>
              </w:rPr>
            </w:pPr>
            <w:r>
              <w:rPr>
                <w:lang w:val="uk-UA"/>
              </w:rPr>
              <w:t>9</w:t>
            </w:r>
          </w:p>
        </w:tc>
        <w:tc>
          <w:tcPr>
            <w:tcW w:w="1965" w:type="pct"/>
            <w:gridSpan w:val="2"/>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854F26">
        <w:tc>
          <w:tcPr>
            <w:tcW w:w="5000" w:type="pct"/>
            <w:gridSpan w:val="4"/>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0A6711">
        <w:tc>
          <w:tcPr>
            <w:tcW w:w="273"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1965" w:type="pct"/>
            <w:gridSpan w:val="2"/>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731EEF">
              <w:rPr>
                <w:rFonts w:ascii="Times New Roman" w:hAnsi="Times New Roman"/>
                <w:b/>
                <w:i/>
                <w:color w:val="FF0000"/>
                <w:sz w:val="24"/>
                <w:szCs w:val="24"/>
                <w:highlight w:val="yellow"/>
                <w:lang w:val="ru-RU"/>
              </w:rPr>
              <w:t>02.01</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731EEF">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lastRenderedPageBreak/>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0A6711">
        <w:tc>
          <w:tcPr>
            <w:tcW w:w="273"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lastRenderedPageBreak/>
              <w:t>2</w:t>
            </w:r>
          </w:p>
        </w:tc>
        <w:tc>
          <w:tcPr>
            <w:tcW w:w="1965" w:type="pct"/>
            <w:gridSpan w:val="2"/>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06F98">
              <w:rPr>
                <w:rFonts w:ascii="Times New Roman" w:hAnsi="Times New Roman"/>
              </w:rPr>
              <w:t>закупівель</w:t>
            </w:r>
            <w:proofErr w:type="spellEnd"/>
            <w:r w:rsidRPr="00006F98">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006F98">
              <w:rPr>
                <w:rFonts w:ascii="Times New Roman" w:hAnsi="Times New Roman"/>
              </w:rPr>
              <w:t>закупівель</w:t>
            </w:r>
            <w:proofErr w:type="spellEnd"/>
            <w:r w:rsidRPr="00006F98">
              <w:rPr>
                <w:rFonts w:ascii="Times New Roman" w:hAnsi="Times New Roman"/>
              </w:rPr>
              <w:t>.</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5"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4"/>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t>1</w:t>
            </w:r>
          </w:p>
        </w:tc>
        <w:tc>
          <w:tcPr>
            <w:tcW w:w="1965" w:type="pct"/>
            <w:gridSpan w:val="2"/>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912CCE" w:rsidRPr="0099664C"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681B1F" w:rsidRPr="0099664C" w:rsidRDefault="00681B1F" w:rsidP="00912CCE">
            <w:pPr>
              <w:jc w:val="both"/>
              <w:rPr>
                <w:rFonts w:ascii="Times New Roman" w:hAnsi="Times New Roman"/>
              </w:rPr>
            </w:pPr>
            <w:r w:rsidRPr="0099664C">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w:t>
            </w:r>
            <w:r w:rsidRPr="00681B1F">
              <w:rPr>
                <w:rFonts w:ascii="Times New Roman" w:hAnsi="Times New Roman"/>
                <w:sz w:val="24"/>
                <w:szCs w:val="24"/>
              </w:rPr>
              <w:t xml:space="preserve">дає – </w:t>
            </w:r>
            <w:r w:rsidRPr="0099664C">
              <w:rPr>
                <w:rFonts w:ascii="Times New Roman" w:hAnsi="Times New Roman"/>
              </w:rPr>
              <w:t>1% відсотка від очікуваної вартості закупівлі.</w:t>
            </w:r>
          </w:p>
          <w:p w:rsidR="00681B1F" w:rsidRPr="0099664C" w:rsidRDefault="00681B1F" w:rsidP="00912CCE">
            <w:pPr>
              <w:jc w:val="both"/>
              <w:rPr>
                <w:rFonts w:ascii="Times New Roman" w:hAnsi="Times New Roman"/>
              </w:rPr>
            </w:pPr>
          </w:p>
          <w:p w:rsidR="006A22DD" w:rsidRPr="0099664C" w:rsidRDefault="00912CCE" w:rsidP="00912CCE">
            <w:pPr>
              <w:jc w:val="both"/>
              <w:rPr>
                <w:rFonts w:ascii="Times New Roman" w:hAnsi="Times New Roman"/>
              </w:rPr>
            </w:pPr>
            <w:r w:rsidRPr="0099664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6"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15A4A">
              <w:rPr>
                <w:rFonts w:ascii="Times New Roman" w:hAnsi="Times New Roman"/>
              </w:rPr>
              <w:t>закупівель</w:t>
            </w:r>
            <w:proofErr w:type="spellEnd"/>
            <w:r w:rsidRPr="00E15A4A">
              <w:rPr>
                <w:rFonts w:ascii="Times New Roman" w:hAnsi="Times New Roman"/>
              </w:rPr>
              <w:t xml:space="preserve"> </w:t>
            </w:r>
            <w:r w:rsidRPr="00E15A4A">
              <w:rPr>
                <w:rFonts w:ascii="Times New Roman" w:hAnsi="Times New Roman"/>
              </w:rPr>
              <w:lastRenderedPageBreak/>
              <w:t>протягом одного дня з дня прийняття відповідного рішення.</w:t>
            </w:r>
          </w:p>
          <w:p w:rsidR="00947CBB" w:rsidRPr="00E15A4A" w:rsidRDefault="00947CBB" w:rsidP="0099379B">
            <w:pPr>
              <w:widowControl w:val="0"/>
              <w:shd w:val="clear" w:color="auto" w:fill="FFFFFF" w:themeFill="background1"/>
              <w:jc w:val="both"/>
              <w:rPr>
                <w:rFonts w:ascii="Times New Roman" w:hAnsi="Times New Roman"/>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947CBB" w:rsidRPr="00472819" w:rsidRDefault="00947CBB" w:rsidP="00947CBB">
            <w:pPr>
              <w:widowControl w:val="0"/>
              <w:shd w:val="clear" w:color="auto" w:fill="FFFFFF" w:themeFill="background1"/>
              <w:jc w:val="both"/>
              <w:rPr>
                <w:highlight w:val="lightGray"/>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Якщо була подана одна тендерна пропозиція, електронна система </w:t>
            </w:r>
            <w:proofErr w:type="spellStart"/>
            <w:r w:rsidRPr="00E15A4A">
              <w:rPr>
                <w:rFonts w:ascii="Times New Roman" w:hAnsi="Times New Roman"/>
              </w:rPr>
              <w:t>закупівель</w:t>
            </w:r>
            <w:proofErr w:type="spellEnd"/>
            <w:r w:rsidRPr="00E15A4A">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Замовник розглядає таку тендерну пропозицію відповідно до вимог </w:t>
            </w:r>
            <w:hyperlink r:id="rId17"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w:t>
            </w:r>
          </w:p>
          <w:p w:rsidR="00947CBB" w:rsidRPr="00472819"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шістнадцятої статті 29 Закону не застосовуються) з урахуванням положень пункту 40 Особливостей.</w:t>
            </w:r>
          </w:p>
          <w:p w:rsidR="0099379B" w:rsidRPr="00D86584" w:rsidRDefault="0099379B" w:rsidP="00912CCE">
            <w:pPr>
              <w:jc w:val="both"/>
              <w:rPr>
                <w:rFonts w:ascii="Times New Roman" w:hAnsi="Times New Roman"/>
                <w:color w:val="000000"/>
                <w:sz w:val="24"/>
                <w:szCs w:val="24"/>
              </w:rPr>
            </w:pPr>
          </w:p>
        </w:tc>
      </w:tr>
      <w:tr w:rsidR="00726876" w:rsidRPr="007B6D7E" w:rsidTr="000A6711">
        <w:tc>
          <w:tcPr>
            <w:tcW w:w="273" w:type="pct"/>
          </w:tcPr>
          <w:p w:rsidR="00726876" w:rsidRPr="00726876" w:rsidRDefault="00726876" w:rsidP="00E5007B">
            <w:pPr>
              <w:pStyle w:val="2"/>
              <w:jc w:val="center"/>
              <w:outlineLvl w:val="1"/>
              <w:rPr>
                <w:lang w:val="en-US"/>
              </w:rPr>
            </w:pPr>
            <w:r>
              <w:rPr>
                <w:lang w:val="en-US"/>
              </w:rPr>
              <w:lastRenderedPageBreak/>
              <w:t>2</w:t>
            </w:r>
          </w:p>
        </w:tc>
        <w:tc>
          <w:tcPr>
            <w:tcW w:w="1965" w:type="pct"/>
            <w:gridSpan w:val="2"/>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0A6711">
        <w:tc>
          <w:tcPr>
            <w:tcW w:w="273" w:type="pct"/>
          </w:tcPr>
          <w:p w:rsidR="006A22DD" w:rsidRPr="004C2F0C" w:rsidRDefault="00726876" w:rsidP="00E5007B">
            <w:pPr>
              <w:pStyle w:val="2"/>
              <w:jc w:val="center"/>
              <w:outlineLvl w:val="1"/>
            </w:pPr>
            <w:r w:rsidRPr="004C2F0C">
              <w:t>3</w:t>
            </w:r>
          </w:p>
        </w:tc>
        <w:tc>
          <w:tcPr>
            <w:tcW w:w="1965" w:type="pct"/>
            <w:gridSpan w:val="2"/>
          </w:tcPr>
          <w:p w:rsidR="006A22DD" w:rsidRPr="00C34D10" w:rsidRDefault="006A22DD" w:rsidP="00E5007B">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21590" w:rsidRPr="00442782" w:rsidRDefault="00E846D4" w:rsidP="00E5007B">
            <w:pPr>
              <w:spacing w:before="120" w:after="120"/>
              <w:jc w:val="both"/>
              <w:rPr>
                <w:rFonts w:ascii="Times New Roman" w:hAnsi="Times New Roman" w:cs="Courier New"/>
                <w:lang w:val="ru-RU" w:eastAsia="ru-RU"/>
              </w:rPr>
            </w:pPr>
            <w:r w:rsidRPr="00442782">
              <w:rPr>
                <w:rFonts w:ascii="Times New Roman" w:hAnsi="Times New Roman" w:cs="Courier New"/>
                <w:lang w:eastAsia="ru-RU"/>
              </w:rPr>
              <w:t xml:space="preserve">    </w:t>
            </w:r>
            <w:r w:rsidR="00AB14E9" w:rsidRPr="00442782">
              <w:rPr>
                <w:rFonts w:ascii="Times New Roman" w:hAnsi="Times New Roman" w:cs="Courier New"/>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AB14E9" w:rsidRPr="00442782">
              <w:rPr>
                <w:rFonts w:ascii="Times New Roman" w:hAnsi="Times New Roman" w:cs="Courier New"/>
                <w:lang w:val="ru-RU" w:eastAsia="ru-RU"/>
              </w:rPr>
              <w:t xml:space="preserve">Аномально </w:t>
            </w:r>
            <w:proofErr w:type="spellStart"/>
            <w:r w:rsidR="00AB14E9" w:rsidRPr="00442782">
              <w:rPr>
                <w:rFonts w:ascii="Times New Roman" w:hAnsi="Times New Roman" w:cs="Courier New"/>
                <w:lang w:val="ru-RU" w:eastAsia="ru-RU"/>
              </w:rPr>
              <w:t>низька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ціна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визначається</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електронною</w:t>
            </w:r>
            <w:proofErr w:type="spellEnd"/>
            <w:r w:rsidR="00AB14E9" w:rsidRPr="00442782">
              <w:rPr>
                <w:rFonts w:ascii="Times New Roman" w:hAnsi="Times New Roman" w:cs="Courier New"/>
                <w:lang w:val="ru-RU" w:eastAsia="ru-RU"/>
              </w:rPr>
              <w:t xml:space="preserve"> системою </w:t>
            </w:r>
            <w:proofErr w:type="spellStart"/>
            <w:r w:rsidR="00AB14E9" w:rsidRPr="00442782">
              <w:rPr>
                <w:rFonts w:ascii="Times New Roman" w:hAnsi="Times New Roman" w:cs="Courier New"/>
                <w:lang w:val="ru-RU" w:eastAsia="ru-RU"/>
              </w:rPr>
              <w:t>закупівель</w:t>
            </w:r>
            <w:proofErr w:type="spellEnd"/>
            <w:r w:rsidR="00AB14E9" w:rsidRPr="00442782">
              <w:rPr>
                <w:rFonts w:ascii="Times New Roman" w:hAnsi="Times New Roman" w:cs="Courier New"/>
                <w:lang w:val="ru-RU" w:eastAsia="ru-RU"/>
              </w:rPr>
              <w:t xml:space="preserve"> автоматично за </w:t>
            </w:r>
            <w:proofErr w:type="spellStart"/>
            <w:r w:rsidR="00AB14E9" w:rsidRPr="00442782">
              <w:rPr>
                <w:rFonts w:ascii="Times New Roman" w:hAnsi="Times New Roman" w:cs="Courier New"/>
                <w:lang w:val="ru-RU" w:eastAsia="ru-RU"/>
              </w:rPr>
              <w:t>умови</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наявності</w:t>
            </w:r>
            <w:proofErr w:type="spellEnd"/>
            <w:r w:rsidR="00AB14E9" w:rsidRPr="00442782">
              <w:rPr>
                <w:rFonts w:ascii="Times New Roman" w:hAnsi="Times New Roman" w:cs="Courier New"/>
                <w:lang w:val="ru-RU" w:eastAsia="ru-RU"/>
              </w:rPr>
              <w:t xml:space="preserve"> не </w:t>
            </w:r>
            <w:proofErr w:type="spellStart"/>
            <w:r w:rsidR="00AB14E9" w:rsidRPr="00442782">
              <w:rPr>
                <w:rFonts w:ascii="Times New Roman" w:hAnsi="Times New Roman" w:cs="Courier New"/>
                <w:lang w:val="ru-RU" w:eastAsia="ru-RU"/>
              </w:rPr>
              <w:t>менше</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двох</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учасників</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які</w:t>
            </w:r>
            <w:proofErr w:type="spellEnd"/>
            <w:r w:rsidR="00AB14E9" w:rsidRPr="00442782">
              <w:rPr>
                <w:rFonts w:ascii="Times New Roman" w:hAnsi="Times New Roman" w:cs="Courier New"/>
                <w:lang w:val="ru-RU" w:eastAsia="ru-RU"/>
              </w:rPr>
              <w:t xml:space="preserve"> подали </w:t>
            </w:r>
            <w:proofErr w:type="spellStart"/>
            <w:r w:rsidR="00AB14E9" w:rsidRPr="00442782">
              <w:rPr>
                <w:rFonts w:ascii="Times New Roman" w:hAnsi="Times New Roman" w:cs="Courier New"/>
                <w:lang w:val="ru-RU" w:eastAsia="ru-RU"/>
              </w:rPr>
              <w:t>свої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тендерні</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пропозиції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щодо</w:t>
            </w:r>
            <w:proofErr w:type="spellEnd"/>
            <w:r w:rsidR="00AB14E9" w:rsidRPr="00442782">
              <w:rPr>
                <w:rFonts w:ascii="Times New Roman" w:hAnsi="Times New Roman" w:cs="Courier New"/>
                <w:lang w:val="ru-RU" w:eastAsia="ru-RU"/>
              </w:rPr>
              <w:t xml:space="preserve"> предмета </w:t>
            </w:r>
            <w:proofErr w:type="spellStart"/>
            <w:r w:rsidR="00AB14E9" w:rsidRPr="00442782">
              <w:rPr>
                <w:rFonts w:ascii="Times New Roman" w:hAnsi="Times New Roman" w:cs="Courier New"/>
                <w:lang w:val="ru-RU" w:eastAsia="ru-RU"/>
              </w:rPr>
              <w:t>закупівлі</w:t>
            </w:r>
            <w:proofErr w:type="spellEnd"/>
            <w:r w:rsidR="00AB14E9" w:rsidRPr="00442782">
              <w:rPr>
                <w:rFonts w:ascii="Times New Roman" w:hAnsi="Times New Roman" w:cs="Courier New"/>
                <w:lang w:val="ru-RU" w:eastAsia="ru-RU"/>
              </w:rPr>
              <w:t>.</w:t>
            </w:r>
          </w:p>
          <w:p w:rsidR="00871AF3" w:rsidRPr="00442782" w:rsidRDefault="00871AF3" w:rsidP="00871AF3">
            <w:pPr>
              <w:spacing w:before="120" w:after="120"/>
              <w:jc w:val="both"/>
              <w:rPr>
                <w:rFonts w:ascii="Times New Roman" w:hAnsi="Times New Roman" w:cs="Courier New"/>
                <w:u w:val="single"/>
                <w:lang w:val="ru-RU" w:eastAsia="ru-RU"/>
              </w:rPr>
            </w:pPr>
            <w:r w:rsidRPr="00442782">
              <w:rPr>
                <w:rFonts w:ascii="Times New Roman" w:hAnsi="Times New Roman" w:cs="Courier New"/>
                <w:sz w:val="24"/>
                <w:szCs w:val="24"/>
                <w:lang w:val="ru-RU" w:eastAsia="ru-RU"/>
              </w:rPr>
              <w:t xml:space="preserve">   </w:t>
            </w:r>
            <w:r w:rsidR="003E08D9" w:rsidRPr="00442782">
              <w:rPr>
                <w:rFonts w:ascii="Times New Roman" w:hAnsi="Times New Roman" w:cs="Courier New"/>
                <w:sz w:val="24"/>
                <w:szCs w:val="24"/>
                <w:lang w:val="ru-RU" w:eastAsia="ru-RU"/>
              </w:rPr>
              <w:t xml:space="preserve">  </w:t>
            </w:r>
            <w:proofErr w:type="spellStart"/>
            <w:r w:rsidRPr="00442782">
              <w:rPr>
                <w:rFonts w:ascii="Times New Roman" w:hAnsi="Times New Roman" w:cs="Courier New"/>
                <w:u w:val="single"/>
                <w:lang w:val="ru-RU" w:eastAsia="ru-RU"/>
              </w:rPr>
              <w:t>Учасник</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який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надав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пропозицію</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w:t>
            </w:r>
            <w:proofErr w:type="spellEnd"/>
            <w:r w:rsidRPr="00442782">
              <w:rPr>
                <w:rFonts w:ascii="Times New Roman" w:hAnsi="Times New Roman" w:cs="Courier New"/>
                <w:u w:val="single"/>
                <w:lang w:val="ru-RU" w:eastAsia="ru-RU"/>
              </w:rPr>
              <w:t xml:space="preserve"> є аномально </w:t>
            </w:r>
            <w:proofErr w:type="spellStart"/>
            <w:r w:rsidRPr="00442782">
              <w:rPr>
                <w:rFonts w:ascii="Times New Roman" w:hAnsi="Times New Roman" w:cs="Courier New"/>
                <w:u w:val="single"/>
                <w:lang w:val="ru-RU" w:eastAsia="ru-RU"/>
              </w:rPr>
              <w:t>низькою</w:t>
            </w:r>
            <w:proofErr w:type="spellEnd"/>
            <w:r w:rsidRPr="00442782">
              <w:rPr>
                <w:rFonts w:ascii="Times New Roman" w:hAnsi="Times New Roman" w:cs="Courier New"/>
                <w:u w:val="single"/>
                <w:lang w:val="ru-RU" w:eastAsia="ru-RU"/>
              </w:rPr>
              <w:t xml:space="preserve">, повинен </w:t>
            </w:r>
            <w:proofErr w:type="spellStart"/>
            <w:r w:rsidRPr="00442782">
              <w:rPr>
                <w:rFonts w:ascii="Times New Roman" w:hAnsi="Times New Roman" w:cs="Courier New"/>
                <w:u w:val="single"/>
                <w:lang w:val="ru-RU" w:eastAsia="ru-RU"/>
              </w:rPr>
              <w:t>надати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протягом</w:t>
            </w:r>
            <w:proofErr w:type="spellEnd"/>
            <w:r w:rsidRPr="00442782">
              <w:rPr>
                <w:rFonts w:ascii="Times New Roman" w:hAnsi="Times New Roman" w:cs="Courier New"/>
                <w:u w:val="single"/>
                <w:lang w:val="ru-RU" w:eastAsia="ru-RU"/>
              </w:rPr>
              <w:t xml:space="preserve"> одного </w:t>
            </w:r>
            <w:proofErr w:type="spellStart"/>
            <w:r w:rsidRPr="00442782">
              <w:rPr>
                <w:rFonts w:ascii="Times New Roman" w:hAnsi="Times New Roman" w:cs="Courier New"/>
                <w:u w:val="single"/>
                <w:lang w:val="ru-RU" w:eastAsia="ru-RU"/>
              </w:rPr>
              <w:t>робочого</w:t>
            </w:r>
            <w:proofErr w:type="spellEnd"/>
            <w:r w:rsidRPr="00442782">
              <w:rPr>
                <w:rFonts w:ascii="Times New Roman" w:hAnsi="Times New Roman" w:cs="Courier New"/>
                <w:u w:val="single"/>
                <w:lang w:val="ru-RU" w:eastAsia="ru-RU"/>
              </w:rPr>
              <w:t xml:space="preserve"> дня з дня </w:t>
            </w:r>
            <w:proofErr w:type="spellStart"/>
            <w:r w:rsidRPr="00442782">
              <w:rPr>
                <w:rFonts w:ascii="Times New Roman" w:hAnsi="Times New Roman" w:cs="Courier New"/>
                <w:u w:val="single"/>
                <w:lang w:val="ru-RU" w:eastAsia="ru-RU"/>
              </w:rPr>
              <w:t>визначення</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обґрунтування</w:t>
            </w:r>
            <w:proofErr w:type="spellEnd"/>
            <w:r w:rsidRPr="00442782">
              <w:rPr>
                <w:rFonts w:ascii="Times New Roman" w:hAnsi="Times New Roman" w:cs="Courier New"/>
                <w:u w:val="single"/>
                <w:lang w:val="ru-RU" w:eastAsia="ru-RU"/>
              </w:rPr>
              <w:t xml:space="preserve"> в </w:t>
            </w:r>
            <w:proofErr w:type="spellStart"/>
            <w:r w:rsidRPr="00442782">
              <w:rPr>
                <w:rFonts w:ascii="Times New Roman" w:hAnsi="Times New Roman" w:cs="Courier New"/>
                <w:u w:val="single"/>
                <w:lang w:val="ru-RU" w:eastAsia="ru-RU"/>
              </w:rPr>
              <w:t>довільній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формі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щодо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цін</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або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вартості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відповідних</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товарів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робіт</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чи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послуг</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w:t>
            </w:r>
          </w:p>
          <w:p w:rsidR="00557F07" w:rsidRPr="00442782" w:rsidRDefault="00882A95" w:rsidP="00557F07">
            <w:pPr>
              <w:spacing w:before="120" w:after="120"/>
              <w:jc w:val="both"/>
              <w:rPr>
                <w:rFonts w:ascii="Times New Roman" w:hAnsi="Times New Roman" w:cs="Courier New"/>
                <w:u w:val="single"/>
                <w:lang w:eastAsia="ru-RU"/>
              </w:rPr>
            </w:pPr>
            <w:r>
              <w:rPr>
                <w:rFonts w:ascii="Times New Roman" w:hAnsi="Times New Roman" w:cs="Courier New"/>
                <w:u w:val="single"/>
                <w:lang w:eastAsia="ru-RU"/>
              </w:rPr>
              <w:lastRenderedPageBreak/>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882A95" w:rsidP="0043141F">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43141F" w:rsidRPr="00442782">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882A95" w:rsidP="0043141F">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43141F"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3141F" w:rsidRPr="00442782">
              <w:rPr>
                <w:rFonts w:ascii="Times New Roman" w:hAnsi="Times New Roman" w:cs="Courier New"/>
                <w:lang w:eastAsia="ru-RU"/>
              </w:rPr>
              <w:t>невідповідностей</w:t>
            </w:r>
            <w:proofErr w:type="spellEnd"/>
            <w:r w:rsidR="0043141F"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882A95" w:rsidP="00913270">
            <w:pPr>
              <w:spacing w:before="120" w:after="120"/>
              <w:jc w:val="both"/>
              <w:rPr>
                <w:rFonts w:ascii="Times New Roman" w:hAnsi="Times New Roman" w:cs="Courier New"/>
                <w:sz w:val="24"/>
                <w:szCs w:val="24"/>
                <w:lang w:eastAsia="ru-RU"/>
              </w:rPr>
            </w:pPr>
            <w:r>
              <w:rPr>
                <w:rFonts w:ascii="Times New Roman" w:hAnsi="Times New Roman" w:cs="Courier New"/>
                <w:lang w:eastAsia="ru-RU"/>
              </w:rPr>
              <w:lastRenderedPageBreak/>
              <w:t xml:space="preserve">     </w:t>
            </w:r>
            <w:r w:rsidR="00FF056F"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00FF056F" w:rsidRPr="00442782">
              <w:rPr>
                <w:rFonts w:ascii="Times New Roman" w:hAnsi="Times New Roman" w:cs="Courier New"/>
                <w:lang w:eastAsia="ru-RU"/>
              </w:rPr>
              <w:t>невиправлення</w:t>
            </w:r>
            <w:proofErr w:type="spellEnd"/>
            <w:r w:rsidR="00FF056F" w:rsidRPr="00442782">
              <w:rPr>
                <w:rFonts w:ascii="Times New Roman" w:hAnsi="Times New Roman" w:cs="Courier New"/>
                <w:lang w:eastAsia="ru-RU"/>
              </w:rPr>
              <w:t xml:space="preserve"> учасниками виявлених </w:t>
            </w:r>
            <w:proofErr w:type="spellStart"/>
            <w:r w:rsidR="00FF056F"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F30A36" w:rsidRPr="00442782" w:rsidRDefault="00F30A36" w:rsidP="00442782">
            <w:pPr>
              <w:spacing w:before="120" w:after="120"/>
              <w:jc w:val="both"/>
              <w:rPr>
                <w:rFonts w:ascii="Times New Roman" w:hAnsi="Times New Roman" w:cs="Courier New"/>
                <w:u w:val="single"/>
                <w:lang w:eastAsia="ru-RU"/>
              </w:rPr>
            </w:pPr>
            <w:r w:rsidRPr="00442782">
              <w:rPr>
                <w:rFonts w:ascii="Times New Roman" w:hAnsi="Times New Roman"/>
                <w:color w:val="000000"/>
                <w:u w:val="single"/>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42782">
              <w:rPr>
                <w:rFonts w:ascii="Times New Roman" w:hAnsi="Times New Roman"/>
                <w:color w:val="000000"/>
                <w:u w:val="single"/>
              </w:rPr>
              <w:t>бенефіціарними</w:t>
            </w:r>
            <w:proofErr w:type="spellEnd"/>
            <w:r w:rsidRPr="00442782">
              <w:rPr>
                <w:rFonts w:ascii="Times New Roman" w:hAnsi="Times New Roman"/>
                <w:color w:val="000000"/>
                <w:u w:val="single"/>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C2AC3" w:rsidRDefault="000E05E9" w:rsidP="00442782">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DF4504"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0E05E9" w:rsidP="00442782">
            <w:pPr>
              <w:spacing w:before="120" w:after="120"/>
              <w:jc w:val="both"/>
              <w:rPr>
                <w:rFonts w:ascii="Times New Roman" w:hAnsi="Times New Roman"/>
                <w:sz w:val="24"/>
                <w:szCs w:val="24"/>
                <w:u w:val="single"/>
              </w:rPr>
            </w:pPr>
            <w:r>
              <w:rPr>
                <w:rFonts w:ascii="Times New Roman" w:hAnsi="Times New Roman"/>
                <w:color w:val="000000"/>
                <w:sz w:val="24"/>
                <w:szCs w:val="24"/>
                <w:u w:val="single"/>
                <w:lang w:eastAsia="ru-RU"/>
              </w:rPr>
              <w:t xml:space="preserve">     </w:t>
            </w:r>
            <w:r w:rsidR="00464C9F" w:rsidRPr="00CF395C">
              <w:rPr>
                <w:rFonts w:ascii="Times New Roman" w:hAnsi="Times New Roman"/>
                <w:color w:val="000000"/>
                <w:sz w:val="24"/>
                <w:szCs w:val="24"/>
                <w:u w:val="single"/>
                <w:lang w:eastAsia="ru-RU"/>
              </w:rPr>
              <w:t>Учасник у складі пропозиції повинен надати</w:t>
            </w:r>
            <w:r w:rsidR="00464C9F">
              <w:rPr>
                <w:rFonts w:ascii="Times New Roman" w:hAnsi="Times New Roman"/>
                <w:color w:val="000000"/>
                <w:sz w:val="24"/>
                <w:szCs w:val="24"/>
                <w:u w:val="single"/>
                <w:lang w:eastAsia="ru-RU"/>
              </w:rPr>
              <w:t>:</w:t>
            </w:r>
            <w:r w:rsidR="00464C9F" w:rsidRPr="00CF395C">
              <w:rPr>
                <w:rFonts w:ascii="Times New Roman" w:hAnsi="Times New Roman"/>
                <w:color w:val="000000"/>
                <w:sz w:val="24"/>
                <w:szCs w:val="24"/>
                <w:u w:val="single"/>
                <w:lang w:eastAsia="ru-RU"/>
              </w:rPr>
              <w:t xml:space="preserve"> </w:t>
            </w:r>
            <w:r w:rsidR="00464C9F">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w:t>
            </w:r>
            <w:r w:rsidR="00464C9F">
              <w:rPr>
                <w:rFonts w:ascii="Times New Roman" w:hAnsi="Times New Roman"/>
                <w:color w:val="000000"/>
                <w:sz w:val="24"/>
                <w:szCs w:val="24"/>
                <w:u w:val="single"/>
                <w:lang w:eastAsia="ru-RU"/>
              </w:rPr>
              <w:t>-  довідку в довільній формі</w:t>
            </w:r>
            <w:r w:rsidR="00464C9F" w:rsidRPr="00CF395C">
              <w:rPr>
                <w:rFonts w:ascii="Times New Roman" w:hAnsi="Times New Roman"/>
                <w:color w:val="000000"/>
                <w:sz w:val="24"/>
                <w:szCs w:val="24"/>
                <w:u w:val="single"/>
                <w:lang w:eastAsia="ru-RU"/>
              </w:rPr>
              <w:t xml:space="preserve">, яка містить інформацію про те, що учасник </w:t>
            </w:r>
            <w:r w:rsidR="00464C9F">
              <w:rPr>
                <w:rFonts w:ascii="Times New Roman" w:hAnsi="Times New Roman"/>
                <w:color w:val="000000"/>
                <w:sz w:val="24"/>
                <w:szCs w:val="24"/>
                <w:u w:val="single"/>
                <w:lang w:eastAsia="ru-RU"/>
              </w:rPr>
              <w:t xml:space="preserve">не </w:t>
            </w:r>
            <w:r w:rsidR="00464C9F" w:rsidRPr="00CF395C">
              <w:rPr>
                <w:rFonts w:ascii="Times New Roman" w:hAnsi="Times New Roman"/>
                <w:color w:val="000000"/>
                <w:sz w:val="24"/>
                <w:szCs w:val="24"/>
                <w:u w:val="single"/>
                <w:lang w:eastAsia="ru-RU"/>
              </w:rPr>
              <w:t>є особою, на яку розповсюдж</w:t>
            </w:r>
            <w:r w:rsidR="00464C9F">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w:t>
            </w:r>
            <w:bookmarkStart w:id="10" w:name="_GoBack"/>
            <w:bookmarkEnd w:id="10"/>
            <w:r w:rsidR="00464C9F">
              <w:rPr>
                <w:rFonts w:ascii="Times New Roman" w:hAnsi="Times New Roman"/>
                <w:color w:val="000000"/>
                <w:sz w:val="24"/>
                <w:szCs w:val="24"/>
                <w:u w:val="single"/>
                <w:lang w:eastAsia="ru-RU"/>
              </w:rPr>
              <w:t xml:space="preserve">за майбутніми позовами держави України у зв’язку з військовою агресією Російської Федерації», </w:t>
            </w:r>
            <w:r w:rsidR="00464C9F"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1123A1" w:rsidRPr="00023EF1" w:rsidRDefault="00023EF1" w:rsidP="001123A1">
            <w:pPr>
              <w:jc w:val="both"/>
              <w:rPr>
                <w:rFonts w:ascii="Times New Roman" w:hAnsi="Times New Roman"/>
                <w:b/>
                <w:sz w:val="24"/>
                <w:szCs w:val="24"/>
                <w:highlight w:val="yellow"/>
                <w:u w:val="single"/>
              </w:rPr>
            </w:pPr>
            <w:r>
              <w:rPr>
                <w:rFonts w:ascii="Times New Roman" w:hAnsi="Times New Roman"/>
                <w:b/>
                <w:sz w:val="24"/>
                <w:szCs w:val="24"/>
                <w:u w:val="single"/>
              </w:rPr>
              <w:t xml:space="preserve">     </w:t>
            </w:r>
            <w:r w:rsidR="00752DCC" w:rsidRPr="00752DCC">
              <w:rPr>
                <w:rFonts w:ascii="Times New Roman" w:hAnsi="Times New Roman"/>
                <w:b/>
                <w:sz w:val="24"/>
                <w:szCs w:val="24"/>
                <w:highlight w:val="yellow"/>
                <w:u w:val="single"/>
              </w:rPr>
              <w:t>Замовник здійснює закупівлю товару, що є предметом закупівлі, виключно якщо ступінь локалізації виробництва дорівнює чи перевищує рівню відсотка у відповідному році</w:t>
            </w:r>
            <w:r w:rsidR="001123A1" w:rsidRPr="00023EF1">
              <w:rPr>
                <w:rFonts w:ascii="Times New Roman" w:hAnsi="Times New Roman"/>
                <w:b/>
                <w:sz w:val="24"/>
                <w:szCs w:val="24"/>
                <w:highlight w:val="yellow"/>
                <w:u w:val="single"/>
              </w:rPr>
              <w:t xml:space="preserve">. </w:t>
            </w:r>
          </w:p>
          <w:p w:rsidR="001123A1" w:rsidRPr="00023EF1" w:rsidRDefault="001123A1" w:rsidP="001123A1">
            <w:pPr>
              <w:jc w:val="both"/>
              <w:rPr>
                <w:rFonts w:ascii="Times New Roman" w:hAnsi="Times New Roman"/>
                <w:b/>
                <w:sz w:val="24"/>
                <w:szCs w:val="24"/>
                <w:highlight w:val="yellow"/>
                <w:u w:val="single"/>
              </w:rPr>
            </w:pPr>
            <w:r w:rsidRPr="00023EF1">
              <w:rPr>
                <w:rFonts w:ascii="Times New Roman" w:hAnsi="Times New Roman"/>
                <w:b/>
                <w:sz w:val="24"/>
                <w:szCs w:val="24"/>
                <w:highlight w:val="yellow"/>
                <w:u w:val="single"/>
              </w:rPr>
              <w:t xml:space="preserve">      На підтвердження Учасник у складі тендерної пропозиції  надає довідку у довільній формі із зазначенням найменування товару, назви виробника та </w:t>
            </w:r>
            <w:r w:rsidRPr="00023EF1">
              <w:rPr>
                <w:rFonts w:ascii="Times New Roman" w:hAnsi="Times New Roman"/>
                <w:b/>
                <w:sz w:val="24"/>
                <w:szCs w:val="24"/>
                <w:highlight w:val="yellow"/>
                <w:u w:val="single"/>
                <w:lang w:val="en-US"/>
              </w:rPr>
              <w:t>ID</w:t>
            </w:r>
            <w:r w:rsidRPr="00023EF1">
              <w:rPr>
                <w:rFonts w:ascii="Times New Roman" w:hAnsi="Times New Roman"/>
                <w:b/>
                <w:sz w:val="24"/>
                <w:szCs w:val="24"/>
                <w:highlight w:val="yellow"/>
                <w:u w:val="single"/>
              </w:rPr>
              <w:t xml:space="preserve"> товару, який </w:t>
            </w:r>
            <w:r w:rsidRPr="00023EF1">
              <w:rPr>
                <w:rFonts w:ascii="Times New Roman" w:hAnsi="Times New Roman"/>
                <w:b/>
                <w:sz w:val="24"/>
                <w:szCs w:val="24"/>
                <w:highlight w:val="yellow"/>
                <w:u w:val="single"/>
              </w:rPr>
              <w:lastRenderedPageBreak/>
              <w:t xml:space="preserve">присвоєно електронною системою </w:t>
            </w:r>
            <w:proofErr w:type="spellStart"/>
            <w:r w:rsidRPr="00023EF1">
              <w:rPr>
                <w:rFonts w:ascii="Times New Roman" w:hAnsi="Times New Roman"/>
                <w:b/>
                <w:sz w:val="24"/>
                <w:szCs w:val="24"/>
                <w:highlight w:val="yellow"/>
                <w:u w:val="single"/>
              </w:rPr>
              <w:t>закупівель</w:t>
            </w:r>
            <w:proofErr w:type="spellEnd"/>
            <w:r w:rsidRPr="00023EF1">
              <w:rPr>
                <w:rFonts w:ascii="Times New Roman" w:hAnsi="Times New Roman"/>
                <w:b/>
                <w:sz w:val="24"/>
                <w:szCs w:val="24"/>
                <w:highlight w:val="yellow"/>
                <w:u w:val="single"/>
              </w:rPr>
              <w:t>. Ступінь локалізації виробництва має становити не менше рівня відсотку у відповідному році.</w:t>
            </w:r>
          </w:p>
          <w:p w:rsidR="001123A1" w:rsidRPr="00023EF1" w:rsidRDefault="001123A1" w:rsidP="001123A1">
            <w:pPr>
              <w:jc w:val="both"/>
              <w:rPr>
                <w:rFonts w:ascii="Times New Roman" w:hAnsi="Times New Roman"/>
                <w:b/>
                <w:sz w:val="24"/>
                <w:szCs w:val="24"/>
                <w:highlight w:val="yellow"/>
                <w:u w:val="single"/>
              </w:rPr>
            </w:pPr>
            <w:r w:rsidRPr="00023EF1">
              <w:rPr>
                <w:rFonts w:ascii="Times New Roman" w:hAnsi="Times New Roman"/>
                <w:b/>
                <w:sz w:val="24"/>
                <w:szCs w:val="24"/>
                <w:highlight w:val="yellow"/>
                <w:u w:val="single"/>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w:t>
            </w:r>
          </w:p>
          <w:p w:rsidR="00A269C3" w:rsidRPr="001E4EE2" w:rsidRDefault="001123A1" w:rsidP="00023EF1">
            <w:pPr>
              <w:jc w:val="both"/>
              <w:rPr>
                <w:rFonts w:ascii="Times New Roman" w:hAnsi="Times New Roman"/>
                <w:b/>
                <w:sz w:val="24"/>
                <w:szCs w:val="24"/>
                <w:u w:val="single"/>
              </w:rPr>
            </w:pPr>
            <w:r w:rsidRPr="00023EF1">
              <w:rPr>
                <w:rFonts w:ascii="Times New Roman" w:hAnsi="Times New Roman"/>
                <w:b/>
                <w:sz w:val="24"/>
                <w:szCs w:val="24"/>
                <w:highlight w:val="yellow"/>
                <w:u w:val="single"/>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рівень відсотка у відповідному році, замовник відхиляє тендерну пропозицію учасника на підставі пп.2 п.41 Особливостей, а саме: не відповідає вимогам, установленим у тендерній документації відповідно до абзацу першого частини третьої статті 22 Закону.</w:t>
            </w:r>
          </w:p>
        </w:tc>
      </w:tr>
      <w:tr w:rsidR="006A22DD" w:rsidRPr="00EA7864" w:rsidTr="000A6711">
        <w:tc>
          <w:tcPr>
            <w:tcW w:w="273" w:type="pct"/>
          </w:tcPr>
          <w:p w:rsidR="006A22DD" w:rsidRPr="00C34D10" w:rsidRDefault="00012E1E" w:rsidP="00E5007B">
            <w:pPr>
              <w:pStyle w:val="2"/>
              <w:jc w:val="center"/>
              <w:outlineLvl w:val="1"/>
              <w:rPr>
                <w:lang w:val="uk-UA"/>
              </w:rPr>
            </w:pPr>
            <w:r>
              <w:rPr>
                <w:lang w:val="uk-UA"/>
              </w:rPr>
              <w:lastRenderedPageBreak/>
              <w:t>4</w:t>
            </w:r>
          </w:p>
        </w:tc>
        <w:tc>
          <w:tcPr>
            <w:tcW w:w="1965" w:type="pct"/>
            <w:gridSpan w:val="2"/>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повідомлення з вимогою про усунення таких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частини другої статті 28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A7864">
              <w:rPr>
                <w:rFonts w:ascii="Times New Roman" w:hAnsi="Times New Roman"/>
                <w:color w:val="000000"/>
                <w:bdr w:val="none" w:sz="0" w:space="0" w:color="auto" w:frame="1"/>
              </w:rPr>
              <w:t>бенефіціарним</w:t>
            </w:r>
            <w:proofErr w:type="spellEnd"/>
            <w:r w:rsidRPr="00EA7864">
              <w:rPr>
                <w:rFonts w:ascii="Times New Roman" w:hAnsi="Times New Roman"/>
                <w:color w:val="000000"/>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w:t>
            </w:r>
            <w:r w:rsidRPr="00EA7864">
              <w:rPr>
                <w:rFonts w:ascii="Times New Roman" w:hAnsi="Times New Roman"/>
                <w:color w:val="000000"/>
                <w:bdr w:val="none" w:sz="0" w:space="0" w:color="auto" w:frame="1"/>
              </w:rPr>
              <w:lastRenderedPageBreak/>
              <w:t>воєнного стану в Україні та протягом 90 днів з дня його припинення або скасування”);</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2) тендерна пропозиція:</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умовам технічної специфікації та іншим вимогам щодо предмета закупівлі тендерної документації;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викладена іншою мовою (мовами), ніж мова (мови), що передбачена тендерною документацією;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EA7864"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0395" w:rsidRPr="00EA7864" w:rsidRDefault="00C90395" w:rsidP="003A0EBD">
            <w:pPr>
              <w:shd w:val="clear" w:color="auto" w:fill="FFFFFF" w:themeFill="background1"/>
              <w:jc w:val="both"/>
              <w:textAlignment w:val="baseline"/>
              <w:rPr>
                <w:i/>
                <w:iCs/>
                <w:color w:val="000000"/>
                <w:bdr w:val="none" w:sz="0" w:space="0" w:color="auto" w:frame="1"/>
              </w:rPr>
            </w:pP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може відхилити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1)</w:t>
            </w:r>
            <w:r w:rsidRPr="00EA7864">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CE5E03">
            <w:pPr>
              <w:pStyle w:val="3"/>
              <w:spacing w:after="0"/>
              <w:jc w:val="both"/>
              <w:rPr>
                <w:sz w:val="24"/>
                <w:szCs w:val="24"/>
                <w:lang w:val="uk-UA" w:eastAsia="ru-RU"/>
              </w:rPr>
            </w:pPr>
          </w:p>
        </w:tc>
      </w:tr>
      <w:tr w:rsidR="0081036D" w:rsidRPr="0081036D" w:rsidTr="00854F26">
        <w:tc>
          <w:tcPr>
            <w:tcW w:w="5000" w:type="pct"/>
            <w:gridSpan w:val="4"/>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0A6711">
        <w:tc>
          <w:tcPr>
            <w:tcW w:w="273"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1965" w:type="pct"/>
            <w:gridSpan w:val="2"/>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lastRenderedPageBreak/>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0A6711">
        <w:tc>
          <w:tcPr>
            <w:tcW w:w="273"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lastRenderedPageBreak/>
              <w:t>2</w:t>
            </w:r>
          </w:p>
        </w:tc>
        <w:tc>
          <w:tcPr>
            <w:tcW w:w="1965" w:type="pct"/>
            <w:gridSpan w:val="2"/>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0A6711">
        <w:trPr>
          <w:trHeight w:val="6589"/>
        </w:trPr>
        <w:tc>
          <w:tcPr>
            <w:tcW w:w="273"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1965" w:type="pct"/>
            <w:gridSpan w:val="2"/>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r w:rsidRPr="00DB5C11">
              <w:rPr>
                <w:rFonts w:ascii="Times New Roman" w:hAnsi="Times New Roman"/>
                <w:b/>
                <w:u w:val="single"/>
              </w:rPr>
              <w:t xml:space="preserve">Переможець закупівлі при поставці товару, повинен надати Замовнику підготовлену виробником товару фактичну калькуляцію собівартості такого товару, яка підтверджує рівень локалізації.  </w:t>
            </w: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4634F9">
              <w:rPr>
                <w:lang w:val="uk-UA"/>
              </w:rPr>
              <w:t>4</w:t>
            </w:r>
          </w:p>
        </w:tc>
        <w:tc>
          <w:tcPr>
            <w:tcW w:w="1965" w:type="pct"/>
            <w:gridSpan w:val="2"/>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320CE2">
              <w:rPr>
                <w:lang w:val="uk-UA"/>
              </w:rPr>
              <w:t>5</w:t>
            </w:r>
          </w:p>
        </w:tc>
        <w:tc>
          <w:tcPr>
            <w:tcW w:w="1965" w:type="pct"/>
            <w:gridSpan w:val="2"/>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E5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0A6711">
        <w:tc>
          <w:tcPr>
            <w:tcW w:w="273" w:type="pct"/>
          </w:tcPr>
          <w:p w:rsidR="006A22DD" w:rsidRPr="0081036D" w:rsidRDefault="006A22DD" w:rsidP="00E5007B">
            <w:pPr>
              <w:pStyle w:val="2"/>
              <w:jc w:val="center"/>
              <w:outlineLvl w:val="1"/>
              <w:rPr>
                <w:color w:val="FF0000"/>
                <w:lang w:val="uk-UA"/>
              </w:rPr>
            </w:pPr>
            <w:r w:rsidRPr="003B5620">
              <w:rPr>
                <w:lang w:val="uk-UA"/>
              </w:rPr>
              <w:t>6</w:t>
            </w:r>
          </w:p>
        </w:tc>
        <w:tc>
          <w:tcPr>
            <w:tcW w:w="1965" w:type="pct"/>
            <w:gridSpan w:val="2"/>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FD1D70" w:rsidP="00B96000">
      <w:pPr>
        <w:widowControl w:val="0"/>
        <w:spacing w:after="0"/>
        <w:rPr>
          <w:color w:val="FF0000"/>
        </w:rPr>
      </w:pPr>
    </w:p>
    <w:p w:rsidR="00227D83" w:rsidRDefault="00227D83" w:rsidP="00B96000">
      <w:pPr>
        <w:widowControl w:val="0"/>
        <w:spacing w:after="0"/>
        <w:rPr>
          <w:color w:val="FF0000"/>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76029D"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proofErr w:type="spellStart"/>
      <w:r w:rsidRPr="006A66C7">
        <w:rPr>
          <w:rFonts w:ascii="Times New Roman" w:hAnsi="Times New Roman" w:cs="Verdana"/>
          <w:b/>
          <w:i/>
          <w:sz w:val="24"/>
          <w:szCs w:val="24"/>
          <w:lang w:eastAsia="ar-SA"/>
        </w:rPr>
        <w:t>Каналопромивна</w:t>
      </w:r>
      <w:proofErr w:type="spellEnd"/>
      <w:r w:rsidRPr="006A66C7">
        <w:rPr>
          <w:rFonts w:ascii="Times New Roman" w:hAnsi="Times New Roman" w:cs="Verdana"/>
          <w:b/>
          <w:i/>
          <w:sz w:val="24"/>
          <w:szCs w:val="24"/>
          <w:lang w:eastAsia="ar-SA"/>
        </w:rPr>
        <w:t xml:space="preserve"> машина </w:t>
      </w:r>
    </w:p>
    <w:p w:rsidR="002B34BA"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r w:rsidRPr="006A66C7">
        <w:rPr>
          <w:rFonts w:ascii="Times New Roman" w:hAnsi="Times New Roman" w:cs="Verdana"/>
          <w:b/>
          <w:i/>
          <w:sz w:val="24"/>
          <w:szCs w:val="24"/>
          <w:lang w:eastAsia="ar-SA"/>
        </w:rPr>
        <w:t>за кодом CPV за ДК 021:2015 42990000-2 Машини спеціального призначення різні</w:t>
      </w:r>
      <w:r w:rsidR="004403E4">
        <w:rPr>
          <w:rFonts w:ascii="Times New Roman" w:hAnsi="Times New Roman" w:cs="Verdana"/>
          <w:b/>
          <w:i/>
          <w:sz w:val="24"/>
          <w:szCs w:val="24"/>
          <w:lang w:eastAsia="ar-SA"/>
        </w:rPr>
        <w:t xml:space="preserve"> </w:t>
      </w:r>
    </w:p>
    <w:p w:rsidR="00D4717B" w:rsidRDefault="00D4717B" w:rsidP="00D4717B">
      <w:pPr>
        <w:tabs>
          <w:tab w:val="left" w:pos="1260"/>
          <w:tab w:val="left" w:pos="1980"/>
        </w:tabs>
        <w:spacing w:after="0" w:line="240" w:lineRule="auto"/>
        <w:jc w:val="center"/>
        <w:rPr>
          <w:rFonts w:ascii="Times New Roman" w:hAnsi="Times New Roman" w:cs="Verdana"/>
          <w:b/>
          <w:sz w:val="24"/>
          <w:szCs w:val="24"/>
          <w:lang w:eastAsia="ar-SA"/>
        </w:rPr>
      </w:pPr>
      <w:r w:rsidRPr="002B34BA">
        <w:rPr>
          <w:rFonts w:ascii="Times New Roman" w:hAnsi="Times New Roman" w:cs="Verdana"/>
          <w:b/>
          <w:sz w:val="24"/>
          <w:szCs w:val="24"/>
          <w:lang w:eastAsia="ar-SA"/>
        </w:rPr>
        <w:t>Технічна специфікація</w:t>
      </w:r>
    </w:p>
    <w:p w:rsidR="00AD69AB" w:rsidRPr="002B34BA" w:rsidRDefault="00AD69AB" w:rsidP="00D4717B">
      <w:pPr>
        <w:tabs>
          <w:tab w:val="left" w:pos="1260"/>
          <w:tab w:val="left" w:pos="1980"/>
        </w:tabs>
        <w:spacing w:after="0" w:line="240" w:lineRule="auto"/>
        <w:jc w:val="center"/>
        <w:rPr>
          <w:rFonts w:ascii="Times New Roman" w:hAnsi="Times New Roman" w:cs="Verdana"/>
          <w:b/>
          <w:sz w:val="24"/>
          <w:szCs w:val="24"/>
          <w:lang w:eastAsia="ar-SA"/>
        </w:rPr>
      </w:pPr>
    </w:p>
    <w:tbl>
      <w:tblPr>
        <w:tblStyle w:val="af0"/>
        <w:tblW w:w="9629" w:type="dxa"/>
        <w:tblLook w:val="04A0" w:firstRow="1" w:lastRow="0" w:firstColumn="1" w:lastColumn="0" w:noHBand="0" w:noVBand="1"/>
      </w:tblPr>
      <w:tblGrid>
        <w:gridCol w:w="4248"/>
        <w:gridCol w:w="3119"/>
        <w:gridCol w:w="2262"/>
      </w:tblGrid>
      <w:tr w:rsidR="00AD69AB" w:rsidRPr="000C18D8" w:rsidTr="00AD69AB">
        <w:tc>
          <w:tcPr>
            <w:tcW w:w="4248" w:type="dxa"/>
          </w:tcPr>
          <w:p w:rsidR="00AD69AB" w:rsidRPr="000C18D8" w:rsidRDefault="00AD69AB" w:rsidP="00AD69AB">
            <w:pPr>
              <w:rPr>
                <w:rFonts w:ascii="Times New Roman" w:hAnsi="Times New Roman"/>
                <w:sz w:val="24"/>
                <w:szCs w:val="24"/>
              </w:rPr>
            </w:pPr>
            <w:r>
              <w:rPr>
                <w:rFonts w:ascii="Times New Roman" w:hAnsi="Times New Roman"/>
                <w:sz w:val="24"/>
                <w:szCs w:val="24"/>
              </w:rPr>
              <w:t>Найменування показників</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Вимоги замовника</w:t>
            </w:r>
          </w:p>
        </w:tc>
        <w:tc>
          <w:tcPr>
            <w:tcW w:w="2262"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Підтвердження вимог учасника</w:t>
            </w:r>
          </w:p>
        </w:tc>
      </w:tr>
      <w:tr w:rsidR="00AD69AB" w:rsidRPr="000E5C2E" w:rsidTr="00AD69AB">
        <w:trPr>
          <w:trHeight w:val="431"/>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1.Базове шасі.</w:t>
            </w:r>
          </w:p>
        </w:tc>
        <w:tc>
          <w:tcPr>
            <w:tcW w:w="3119"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Рамне,</w:t>
            </w:r>
            <w:r>
              <w:rPr>
                <w:rFonts w:ascii="Times New Roman" w:hAnsi="Times New Roman"/>
                <w:sz w:val="24"/>
                <w:szCs w:val="24"/>
              </w:rPr>
              <w:t xml:space="preserve"> </w:t>
            </w:r>
            <w:r w:rsidRPr="000C18D8">
              <w:rPr>
                <w:rFonts w:ascii="Times New Roman" w:hAnsi="Times New Roman"/>
                <w:sz w:val="24"/>
                <w:szCs w:val="24"/>
              </w:rPr>
              <w:t>дві осі</w:t>
            </w:r>
            <w:r w:rsidRPr="00966251">
              <w:rPr>
                <w:rFonts w:ascii="Times New Roman" w:hAnsi="Times New Roman"/>
                <w:sz w:val="24"/>
                <w:szCs w:val="24"/>
              </w:rPr>
              <w:t xml:space="preserve">  </w:t>
            </w:r>
            <w:r w:rsidRPr="000C18D8">
              <w:rPr>
                <w:rFonts w:ascii="Times New Roman" w:hAnsi="Times New Roman"/>
                <w:sz w:val="24"/>
                <w:szCs w:val="24"/>
              </w:rPr>
              <w:t>(</w:t>
            </w:r>
            <w:r w:rsidRPr="000C18D8">
              <w:rPr>
                <w:rFonts w:ascii="Times New Roman" w:hAnsi="Times New Roman"/>
                <w:sz w:val="24"/>
                <w:szCs w:val="24"/>
                <w:lang w:val="en-US"/>
              </w:rPr>
              <w:t>Ford</w:t>
            </w:r>
            <w:r w:rsidRPr="000C18D8">
              <w:rPr>
                <w:rFonts w:ascii="Times New Roman" w:hAnsi="Times New Roman"/>
                <w:sz w:val="24"/>
                <w:szCs w:val="24"/>
              </w:rPr>
              <w:t>,</w:t>
            </w:r>
            <w:r w:rsidRPr="000C18D8">
              <w:rPr>
                <w:rFonts w:ascii="Times New Roman" w:hAnsi="Times New Roman"/>
                <w:sz w:val="24"/>
                <w:szCs w:val="24"/>
                <w:lang w:val="en-US"/>
              </w:rPr>
              <w:t>Renault</w:t>
            </w:r>
            <w:r>
              <w:rPr>
                <w:rFonts w:ascii="Times New Roman" w:hAnsi="Times New Roman"/>
                <w:sz w:val="24"/>
                <w:szCs w:val="24"/>
              </w:rPr>
              <w:t xml:space="preserve"> </w:t>
            </w:r>
            <w:r w:rsidRPr="000C18D8">
              <w:rPr>
                <w:rFonts w:ascii="Times New Roman" w:hAnsi="Times New Roman"/>
                <w:sz w:val="24"/>
                <w:szCs w:val="24"/>
              </w:rPr>
              <w:t>або еквівалент)</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rPr>
          <w:trHeight w:val="439"/>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2.Двигун.</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2.1 екологічний стандарт</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дизельний </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Euro-5</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3. Колісна формула</w:t>
            </w:r>
          </w:p>
        </w:tc>
        <w:tc>
          <w:tcPr>
            <w:tcW w:w="3119" w:type="dxa"/>
          </w:tcPr>
          <w:p w:rsidR="00AD69AB" w:rsidRPr="000C18D8" w:rsidRDefault="00AD69AB" w:rsidP="00AD69AB">
            <w:pPr>
              <w:jc w:val="center"/>
              <w:rPr>
                <w:rFonts w:ascii="Times New Roman" w:hAnsi="Times New Roman"/>
                <w:sz w:val="24"/>
                <w:szCs w:val="24"/>
                <w:lang w:val="en-US"/>
              </w:rPr>
            </w:pPr>
            <w:r w:rsidRPr="000C18D8">
              <w:rPr>
                <w:rFonts w:ascii="Times New Roman" w:hAnsi="Times New Roman"/>
                <w:sz w:val="24"/>
                <w:szCs w:val="24"/>
                <w:lang w:val="en-US"/>
              </w:rPr>
              <w:t>4*2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4. Рульове управління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З  підсилювачем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6. Максимальна швидкість, км/ч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60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7.  Паливний бак, л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300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8. Тип кабіни </w:t>
            </w:r>
          </w:p>
        </w:tc>
        <w:tc>
          <w:tcPr>
            <w:tcW w:w="3119" w:type="dxa"/>
          </w:tcPr>
          <w:p w:rsidR="00AD69AB" w:rsidRPr="000C18D8" w:rsidRDefault="00AD69AB" w:rsidP="00AD69AB">
            <w:pPr>
              <w:jc w:val="center"/>
              <w:rPr>
                <w:rFonts w:ascii="Times New Roman" w:hAnsi="Times New Roman"/>
                <w:sz w:val="24"/>
                <w:szCs w:val="24"/>
              </w:rPr>
            </w:pPr>
            <w:proofErr w:type="spellStart"/>
            <w:r w:rsidRPr="000C18D8">
              <w:rPr>
                <w:rFonts w:ascii="Times New Roman" w:hAnsi="Times New Roman"/>
                <w:sz w:val="24"/>
                <w:szCs w:val="24"/>
              </w:rPr>
              <w:t>Безкапотна</w:t>
            </w:r>
            <w:proofErr w:type="spellEnd"/>
            <w:r w:rsidRPr="000C18D8">
              <w:rPr>
                <w:rFonts w:ascii="Times New Roman" w:hAnsi="Times New Roman"/>
                <w:sz w:val="24"/>
                <w:szCs w:val="24"/>
              </w:rPr>
              <w:t xml:space="preserve"> на три місця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9. Коробка передач</w:t>
            </w:r>
          </w:p>
        </w:tc>
        <w:tc>
          <w:tcPr>
            <w:tcW w:w="3119" w:type="dxa"/>
          </w:tcPr>
          <w:p w:rsidR="00AD69AB" w:rsidRPr="000C18D8" w:rsidRDefault="00AD69AB" w:rsidP="00AD69AB">
            <w:pPr>
              <w:tabs>
                <w:tab w:val="left" w:pos="1020"/>
              </w:tabs>
              <w:jc w:val="center"/>
              <w:rPr>
                <w:rFonts w:ascii="Times New Roman" w:hAnsi="Times New Roman"/>
                <w:sz w:val="24"/>
                <w:szCs w:val="24"/>
              </w:rPr>
            </w:pPr>
            <w:r w:rsidRPr="000C18D8">
              <w:rPr>
                <w:rFonts w:ascii="Times New Roman" w:hAnsi="Times New Roman"/>
                <w:sz w:val="24"/>
                <w:szCs w:val="24"/>
              </w:rPr>
              <w:t>механічна</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10. Регульовані дзеркала заднього виду з кожного боку кабіни, </w:t>
            </w:r>
            <w:proofErr w:type="spellStart"/>
            <w:r w:rsidRPr="000C18D8">
              <w:rPr>
                <w:rFonts w:ascii="Times New Roman" w:hAnsi="Times New Roman"/>
                <w:sz w:val="24"/>
                <w:szCs w:val="24"/>
              </w:rPr>
              <w:t>шт</w:t>
            </w:r>
            <w:proofErr w:type="spellEnd"/>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11. Допустима повна маса автомобіля, кг</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20500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12. Довжина, мм.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8900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13. Придатний для всесезонного використання при температурі оточуючого середовища від –20°C до +40°C, відносній вологості до 80% (при +25°C) та атмосферному тиску від 600 до 800мм ртутного стовпчика.</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14. Ємність </w:t>
            </w:r>
          </w:p>
        </w:tc>
        <w:tc>
          <w:tcPr>
            <w:tcW w:w="3119" w:type="dxa"/>
          </w:tcPr>
          <w:p w:rsidR="00AD69AB" w:rsidRPr="000C18D8" w:rsidRDefault="00AD69AB" w:rsidP="00AD69AB">
            <w:pPr>
              <w:jc w:val="center"/>
              <w:rPr>
                <w:rFonts w:ascii="Times New Roman" w:hAnsi="Times New Roman"/>
                <w:sz w:val="24"/>
                <w:szCs w:val="24"/>
              </w:rPr>
            </w:pPr>
            <w:r>
              <w:rPr>
                <w:rFonts w:ascii="Times New Roman" w:hAnsi="Times New Roman"/>
                <w:sz w:val="24"/>
                <w:szCs w:val="24"/>
              </w:rPr>
              <w:t>Всесезонна (</w:t>
            </w:r>
            <w:proofErr w:type="spellStart"/>
            <w:r>
              <w:rPr>
                <w:rFonts w:ascii="Times New Roman" w:hAnsi="Times New Roman"/>
                <w:sz w:val="24"/>
                <w:szCs w:val="24"/>
              </w:rPr>
              <w:t>сендвіч</w:t>
            </w:r>
            <w:proofErr w:type="spellEnd"/>
            <w:r>
              <w:rPr>
                <w:rFonts w:ascii="Times New Roman" w:hAnsi="Times New Roman"/>
                <w:sz w:val="24"/>
                <w:szCs w:val="24"/>
              </w:rPr>
              <w:t>)</w:t>
            </w:r>
            <w:r w:rsidRPr="000C18D8">
              <w:rPr>
                <w:rFonts w:ascii="Times New Roman" w:hAnsi="Times New Roman"/>
                <w:sz w:val="24"/>
                <w:szCs w:val="24"/>
              </w:rPr>
              <w:t>,</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 об'єм  цистерни  не менше 7,0 </w:t>
            </w:r>
            <w:proofErr w:type="spellStart"/>
            <w:r w:rsidRPr="000C18D8">
              <w:rPr>
                <w:rFonts w:ascii="Times New Roman" w:hAnsi="Times New Roman"/>
                <w:sz w:val="24"/>
                <w:szCs w:val="24"/>
              </w:rPr>
              <w:t>м</w:t>
            </w:r>
            <w:r w:rsidRPr="00420834">
              <w:rPr>
                <w:rFonts w:ascii="Times New Roman" w:hAnsi="Times New Roman"/>
                <w:sz w:val="24"/>
                <w:szCs w:val="24"/>
                <w:vertAlign w:val="superscript"/>
              </w:rPr>
              <w:t>З</w:t>
            </w:r>
            <w:proofErr w:type="spellEnd"/>
            <w:r w:rsidRPr="000C18D8">
              <w:rPr>
                <w:rFonts w:ascii="Times New Roman" w:hAnsi="Times New Roman"/>
                <w:sz w:val="24"/>
                <w:szCs w:val="24"/>
              </w:rPr>
              <w:t xml:space="preserve"> , </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сталь нержавіюча товщи</w:t>
            </w:r>
            <w:r>
              <w:rPr>
                <w:rFonts w:ascii="Times New Roman" w:hAnsi="Times New Roman"/>
                <w:sz w:val="24"/>
                <w:szCs w:val="24"/>
              </w:rPr>
              <w:t>на не менше 4 мм, з утеплювачем</w:t>
            </w:r>
            <w:r w:rsidRPr="000C18D8">
              <w:rPr>
                <w:rFonts w:ascii="Times New Roman" w:hAnsi="Times New Roman"/>
                <w:sz w:val="24"/>
                <w:szCs w:val="24"/>
              </w:rPr>
              <w:t xml:space="preserve"> та знаходиться </w:t>
            </w:r>
            <w:proofErr w:type="spellStart"/>
            <w:r w:rsidRPr="000C18D8">
              <w:rPr>
                <w:rFonts w:ascii="Times New Roman" w:hAnsi="Times New Roman"/>
                <w:sz w:val="24"/>
                <w:szCs w:val="24"/>
              </w:rPr>
              <w:t>пiд</w:t>
            </w:r>
            <w:proofErr w:type="spellEnd"/>
            <w:r w:rsidRPr="000C18D8">
              <w:rPr>
                <w:rFonts w:ascii="Times New Roman" w:hAnsi="Times New Roman"/>
                <w:sz w:val="24"/>
                <w:szCs w:val="24"/>
              </w:rPr>
              <w:t xml:space="preserve"> ка</w:t>
            </w:r>
            <w:r>
              <w:rPr>
                <w:rFonts w:ascii="Times New Roman" w:hAnsi="Times New Roman"/>
                <w:sz w:val="24"/>
                <w:szCs w:val="24"/>
              </w:rPr>
              <w:t>ркасом  ґрунтованого (фарбованого</w:t>
            </w:r>
            <w:r w:rsidRPr="000C18D8">
              <w:rPr>
                <w:rFonts w:ascii="Times New Roman" w:hAnsi="Times New Roman"/>
                <w:sz w:val="24"/>
                <w:szCs w:val="24"/>
              </w:rPr>
              <w:t>) заліза</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15. Цистерна, насос і барабан знаходяться в опалювальних відсіках.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E5C2E"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16</w:t>
            </w:r>
            <w:r w:rsidRPr="00CF029B">
              <w:rPr>
                <w:rFonts w:ascii="Times New Roman" w:hAnsi="Times New Roman"/>
                <w:sz w:val="24"/>
                <w:szCs w:val="24"/>
              </w:rPr>
              <w:t>. Насос високого тиску, з додатковим обладнання для продуву насосу та водяної системи</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моделі  </w:t>
            </w:r>
            <w:proofErr w:type="spellStart"/>
            <w:r w:rsidRPr="000C18D8">
              <w:rPr>
                <w:rFonts w:ascii="Times New Roman" w:hAnsi="Times New Roman"/>
                <w:sz w:val="24"/>
                <w:szCs w:val="24"/>
                <w:lang w:val="en-US"/>
              </w:rPr>
              <w:t>Pratissoli</w:t>
            </w:r>
            <w:proofErr w:type="spellEnd"/>
            <w:r w:rsidRPr="000C18D8">
              <w:rPr>
                <w:rFonts w:ascii="Times New Roman" w:hAnsi="Times New Roman"/>
                <w:sz w:val="24"/>
                <w:szCs w:val="24"/>
              </w:rPr>
              <w:t xml:space="preserve"> MW 45 (Італія), 15,5Мпа, 267 л/хв або еквівалент, відповідний водяний фільтр</w:t>
            </w:r>
            <w:r>
              <w:rPr>
                <w:rFonts w:ascii="Times New Roman" w:hAnsi="Times New Roman"/>
                <w:sz w:val="24"/>
                <w:szCs w:val="24"/>
              </w:rPr>
              <w:t xml:space="preserve"> </w:t>
            </w:r>
            <w:r w:rsidRPr="000C18D8">
              <w:rPr>
                <w:rFonts w:ascii="Times New Roman" w:hAnsi="Times New Roman"/>
                <w:sz w:val="24"/>
                <w:szCs w:val="24"/>
              </w:rPr>
              <w:t>(насос та водяний фільтр повинні бути виготовлені одним виробником).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17. Барабан робочого рукава.</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Виготовлений із сталі з гідроприводом,  плавним регулюванням обертів і реверсивним режимом та з </w:t>
            </w:r>
            <w:r w:rsidRPr="000C18D8">
              <w:rPr>
                <w:rFonts w:ascii="Times New Roman" w:hAnsi="Times New Roman"/>
                <w:sz w:val="24"/>
                <w:szCs w:val="24"/>
              </w:rPr>
              <w:lastRenderedPageBreak/>
              <w:t>плавним   укладальником шлангу на барабан</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18. Діаметр очищення труб, мм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150-1000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19. Рукав високого тиску ДУ-25 мм, довжина, 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Не менше 100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20. Дистанційна система регулювання обертів насоса від мінімуму до максимуму.</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21. Система захисту обладнання при мінімальному рівні води.</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22. Задній відсік оператора повинен мати освітлення, пульт керування установкою, обладнаний незалежним обігрівачем, незалежним вимикачем пуском та запуском двигуна та обладнання.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23. Допоміжне обладнання – комплект для зовнішньої мийки, автономний дизельний опалювач, система заповнення насоса незамерзаючою рідиною, ручний пістолет з шлангом 10 м., комплект промивних головок 10шт.</w:t>
            </w:r>
            <w:r>
              <w:rPr>
                <w:rFonts w:ascii="Times New Roman" w:hAnsi="Times New Roman"/>
                <w:sz w:val="24"/>
                <w:szCs w:val="24"/>
              </w:rPr>
              <w:t xml:space="preserve"> </w:t>
            </w:r>
            <w:r w:rsidRPr="000C18D8">
              <w:rPr>
                <w:rFonts w:ascii="Times New Roman" w:hAnsi="Times New Roman"/>
                <w:sz w:val="24"/>
                <w:szCs w:val="24"/>
              </w:rPr>
              <w:t xml:space="preserve">(Запасним комплектом (бухтою) промивного рукава Д-25 мм, 100 </w:t>
            </w:r>
            <w:proofErr w:type="spellStart"/>
            <w:r w:rsidRPr="000C18D8">
              <w:rPr>
                <w:rFonts w:ascii="Times New Roman" w:hAnsi="Times New Roman"/>
                <w:sz w:val="24"/>
                <w:szCs w:val="24"/>
              </w:rPr>
              <w:t>м.п</w:t>
            </w:r>
            <w:proofErr w:type="spellEnd"/>
            <w:r w:rsidRPr="000C18D8">
              <w:rPr>
                <w:rFonts w:ascii="Times New Roman" w:hAnsi="Times New Roman"/>
                <w:sz w:val="24"/>
                <w:szCs w:val="24"/>
              </w:rPr>
              <w:t>.</w:t>
            </w:r>
            <w:r>
              <w:rPr>
                <w:rFonts w:ascii="Times New Roman" w:hAnsi="Times New Roman"/>
                <w:sz w:val="24"/>
                <w:szCs w:val="24"/>
              </w:rPr>
              <w:t>;</w:t>
            </w:r>
          </w:p>
          <w:p w:rsidR="00AD69AB" w:rsidRDefault="00AD69AB" w:rsidP="00AD69AB">
            <w:pPr>
              <w:jc w:val="both"/>
              <w:rPr>
                <w:rFonts w:ascii="Times New Roman" w:hAnsi="Times New Roman"/>
                <w:sz w:val="24"/>
                <w:szCs w:val="24"/>
              </w:rPr>
            </w:pPr>
            <w:r>
              <w:rPr>
                <w:rFonts w:ascii="Times New Roman" w:hAnsi="Times New Roman"/>
                <w:sz w:val="24"/>
                <w:szCs w:val="24"/>
              </w:rPr>
              <w:t>Насадками прохі</w:t>
            </w:r>
            <w:r w:rsidRPr="000C18D8">
              <w:rPr>
                <w:rFonts w:ascii="Times New Roman" w:hAnsi="Times New Roman"/>
                <w:sz w:val="24"/>
                <w:szCs w:val="24"/>
              </w:rPr>
              <w:t>дними на промивний рукав:</w:t>
            </w:r>
          </w:p>
          <w:p w:rsidR="00AD69AB" w:rsidRDefault="00AD69AB" w:rsidP="00AD69AB">
            <w:pPr>
              <w:pStyle w:val="af"/>
              <w:numPr>
                <w:ilvl w:val="0"/>
                <w:numId w:val="42"/>
              </w:numPr>
              <w:ind w:left="29" w:firstLine="331"/>
              <w:jc w:val="both"/>
              <w:rPr>
                <w:rFonts w:ascii="Times New Roman" w:hAnsi="Times New Roman"/>
                <w:sz w:val="24"/>
                <w:szCs w:val="24"/>
              </w:rPr>
            </w:pPr>
            <w:r w:rsidRPr="000E5C2E">
              <w:rPr>
                <w:rFonts w:ascii="Times New Roman" w:hAnsi="Times New Roman"/>
                <w:sz w:val="24"/>
                <w:szCs w:val="24"/>
              </w:rPr>
              <w:t xml:space="preserve">Пуля </w:t>
            </w:r>
            <w:r>
              <w:rPr>
                <w:rFonts w:ascii="Times New Roman" w:hAnsi="Times New Roman"/>
                <w:sz w:val="24"/>
                <w:szCs w:val="24"/>
              </w:rPr>
              <w:t>(для промивання труб діаметром від 150 до 600 мм, довжина 100:140 мм, 50:60мм, вага небільше 1 кг, продуктивність 8-20 м</w:t>
            </w:r>
            <w:r>
              <w:rPr>
                <w:rFonts w:ascii="Times New Roman" w:hAnsi="Times New Roman"/>
                <w:sz w:val="24"/>
                <w:szCs w:val="24"/>
                <w:vertAlign w:val="superscript"/>
              </w:rPr>
              <w:t xml:space="preserve">3 </w:t>
            </w:r>
            <w:r>
              <w:rPr>
                <w:rFonts w:ascii="Times New Roman" w:hAnsi="Times New Roman"/>
                <w:sz w:val="24"/>
                <w:szCs w:val="24"/>
              </w:rPr>
              <w:t>/ год; сопла  не менше 1 перед., 10 задніх);</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Спис  (для промивання труб діаметром від 150 до 600мм), довжина 100:140 мм, діаметр 50:60 мм, вага не більше 1 кг, сопла  не менше 4 перед., 10 задніх, продуктивність 8:20 м</w:t>
            </w:r>
            <w:r>
              <w:rPr>
                <w:rFonts w:ascii="Times New Roman" w:hAnsi="Times New Roman"/>
                <w:sz w:val="24"/>
                <w:szCs w:val="24"/>
                <w:vertAlign w:val="superscript"/>
              </w:rPr>
              <w:t xml:space="preserve">3 </w:t>
            </w:r>
            <w:r>
              <w:rPr>
                <w:rFonts w:ascii="Times New Roman" w:hAnsi="Times New Roman"/>
                <w:sz w:val="24"/>
                <w:szCs w:val="24"/>
              </w:rPr>
              <w:t>/год);</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Стріла (для промивання труб діаметром від 150 до 600мм), довжина 100:140 мм, діаметр 60:70мм, вага не більше 1 кг, продуктивність 8:12,5м</w:t>
            </w:r>
            <w:r>
              <w:rPr>
                <w:rFonts w:ascii="Times New Roman" w:hAnsi="Times New Roman"/>
                <w:sz w:val="24"/>
                <w:szCs w:val="24"/>
                <w:vertAlign w:val="superscript"/>
              </w:rPr>
              <w:t>3</w:t>
            </w:r>
            <w:r>
              <w:rPr>
                <w:rFonts w:ascii="Times New Roman" w:hAnsi="Times New Roman"/>
                <w:sz w:val="24"/>
                <w:szCs w:val="24"/>
              </w:rPr>
              <w:t>/ год, сопла не менше 1 перед., 8 задніх, матеріал СЧ50;</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Круглий спис (для промивання труб діаметром від 150 до 600мм), довжина 100:140 мм, діаметр 60:70мм, вага не більше 1 кг, продуктивність 8:12,5м</w:t>
            </w:r>
            <w:r>
              <w:rPr>
                <w:rFonts w:ascii="Times New Roman" w:hAnsi="Times New Roman"/>
                <w:sz w:val="24"/>
                <w:szCs w:val="24"/>
                <w:vertAlign w:val="superscript"/>
              </w:rPr>
              <w:t>3</w:t>
            </w:r>
            <w:r>
              <w:rPr>
                <w:rFonts w:ascii="Times New Roman" w:hAnsi="Times New Roman"/>
                <w:sz w:val="24"/>
                <w:szCs w:val="24"/>
              </w:rPr>
              <w:t xml:space="preserve">/ год, сопла не менше 4 </w:t>
            </w:r>
            <w:proofErr w:type="spellStart"/>
            <w:r>
              <w:rPr>
                <w:rFonts w:ascii="Times New Roman" w:hAnsi="Times New Roman"/>
                <w:sz w:val="24"/>
                <w:szCs w:val="24"/>
              </w:rPr>
              <w:t>передн</w:t>
            </w:r>
            <w:proofErr w:type="spellEnd"/>
            <w:r>
              <w:rPr>
                <w:rFonts w:ascii="Times New Roman" w:hAnsi="Times New Roman"/>
                <w:sz w:val="24"/>
                <w:szCs w:val="24"/>
              </w:rPr>
              <w:t>., 8 задніх, матеріал СЧ50;</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 xml:space="preserve">Ядро (для промивання труб діаметром від 150 до 800мм), довжина </w:t>
            </w:r>
            <w:r w:rsidRPr="00A019B7">
              <w:rPr>
                <w:rFonts w:ascii="Times New Roman" w:hAnsi="Times New Roman"/>
                <w:sz w:val="24"/>
                <w:szCs w:val="24"/>
              </w:rPr>
              <w:t>130:140 мм, діаметр 75:85 мм, вага не більше 2кг, продуктивність 8:20</w:t>
            </w:r>
            <w:r>
              <w:rPr>
                <w:rFonts w:ascii="Times New Roman" w:hAnsi="Times New Roman"/>
                <w:sz w:val="24"/>
                <w:szCs w:val="24"/>
              </w:rPr>
              <w:t xml:space="preserve"> м</w:t>
            </w:r>
            <w:r>
              <w:rPr>
                <w:rFonts w:ascii="Times New Roman" w:hAnsi="Times New Roman"/>
                <w:sz w:val="24"/>
                <w:szCs w:val="24"/>
                <w:vertAlign w:val="superscript"/>
              </w:rPr>
              <w:t>3</w:t>
            </w:r>
            <w:r>
              <w:rPr>
                <w:rFonts w:ascii="Times New Roman" w:hAnsi="Times New Roman"/>
                <w:sz w:val="24"/>
                <w:szCs w:val="24"/>
              </w:rPr>
              <w:t>/ год.</w:t>
            </w:r>
          </w:p>
          <w:p w:rsidR="00AD69AB" w:rsidRDefault="00AD69AB" w:rsidP="00AD69AB">
            <w:pPr>
              <w:pStyle w:val="af"/>
              <w:ind w:left="29" w:firstLine="331"/>
              <w:jc w:val="both"/>
              <w:rPr>
                <w:rFonts w:ascii="Times New Roman" w:hAnsi="Times New Roman"/>
                <w:sz w:val="24"/>
                <w:szCs w:val="24"/>
              </w:rPr>
            </w:pPr>
            <w:r>
              <w:rPr>
                <w:rFonts w:ascii="Times New Roman" w:hAnsi="Times New Roman"/>
                <w:sz w:val="24"/>
                <w:szCs w:val="24"/>
              </w:rPr>
              <w:lastRenderedPageBreak/>
              <w:t xml:space="preserve">Насадка реверсна – </w:t>
            </w:r>
            <w:proofErr w:type="spellStart"/>
            <w:r>
              <w:rPr>
                <w:rFonts w:ascii="Times New Roman" w:hAnsi="Times New Roman"/>
                <w:sz w:val="24"/>
                <w:szCs w:val="24"/>
              </w:rPr>
              <w:t>трьохрежимна</w:t>
            </w:r>
            <w:proofErr w:type="spellEnd"/>
            <w:r>
              <w:rPr>
                <w:rFonts w:ascii="Times New Roman" w:hAnsi="Times New Roman"/>
                <w:sz w:val="24"/>
                <w:szCs w:val="24"/>
              </w:rPr>
              <w:t xml:space="preserve"> з функцією жирових </w:t>
            </w:r>
            <w:proofErr w:type="spellStart"/>
            <w:r>
              <w:rPr>
                <w:rFonts w:ascii="Times New Roman" w:hAnsi="Times New Roman"/>
                <w:sz w:val="24"/>
                <w:szCs w:val="24"/>
              </w:rPr>
              <w:t>відкладень</w:t>
            </w:r>
            <w:proofErr w:type="spellEnd"/>
            <w:r>
              <w:rPr>
                <w:rFonts w:ascii="Times New Roman" w:hAnsi="Times New Roman"/>
                <w:sz w:val="24"/>
                <w:szCs w:val="24"/>
              </w:rPr>
              <w:t xml:space="preserve"> (для труб діаметром від 150 до 400 мм) довжина 150:250 мм, діаметр 50:80мм, вага  не більше 2кг; продуктивність від 8 до 12,5 м</w:t>
            </w:r>
            <w:r>
              <w:rPr>
                <w:rFonts w:ascii="Times New Roman" w:hAnsi="Times New Roman"/>
                <w:sz w:val="24"/>
                <w:szCs w:val="24"/>
                <w:vertAlign w:val="superscript"/>
              </w:rPr>
              <w:t>3</w:t>
            </w:r>
            <w:r>
              <w:rPr>
                <w:rFonts w:ascii="Times New Roman" w:hAnsi="Times New Roman"/>
                <w:sz w:val="24"/>
                <w:szCs w:val="24"/>
              </w:rPr>
              <w:t xml:space="preserve">/ год; сопла не більше 1 </w:t>
            </w:r>
            <w:proofErr w:type="spellStart"/>
            <w:r>
              <w:rPr>
                <w:rFonts w:ascii="Times New Roman" w:hAnsi="Times New Roman"/>
                <w:sz w:val="24"/>
                <w:szCs w:val="24"/>
              </w:rPr>
              <w:t>передн</w:t>
            </w:r>
            <w:proofErr w:type="spellEnd"/>
            <w:r>
              <w:rPr>
                <w:rFonts w:ascii="Times New Roman" w:hAnsi="Times New Roman"/>
                <w:sz w:val="24"/>
                <w:szCs w:val="24"/>
              </w:rPr>
              <w:t xml:space="preserve">. на 10 </w:t>
            </w:r>
            <w:proofErr w:type="spellStart"/>
            <w:r>
              <w:rPr>
                <w:rFonts w:ascii="Times New Roman" w:hAnsi="Times New Roman"/>
                <w:sz w:val="24"/>
                <w:szCs w:val="24"/>
              </w:rPr>
              <w:t>передньо</w:t>
            </w:r>
            <w:proofErr w:type="spellEnd"/>
            <w:r>
              <w:rPr>
                <w:rFonts w:ascii="Times New Roman" w:hAnsi="Times New Roman"/>
                <w:sz w:val="24"/>
                <w:szCs w:val="24"/>
              </w:rPr>
              <w:t>-бокових або 10 задніх.);</w:t>
            </w:r>
          </w:p>
          <w:p w:rsidR="00AD69AB" w:rsidRPr="00A019B7" w:rsidRDefault="00AD69AB" w:rsidP="00AD69AB">
            <w:pPr>
              <w:pStyle w:val="af"/>
              <w:ind w:left="29" w:firstLine="331"/>
              <w:jc w:val="both"/>
              <w:rPr>
                <w:rFonts w:ascii="Times New Roman" w:hAnsi="Times New Roman"/>
                <w:sz w:val="24"/>
                <w:szCs w:val="24"/>
              </w:rPr>
            </w:pPr>
            <w:r>
              <w:rPr>
                <w:rFonts w:ascii="Times New Roman" w:hAnsi="Times New Roman"/>
                <w:sz w:val="24"/>
                <w:szCs w:val="24"/>
              </w:rPr>
              <w:t>Насадка ротаційна «фрезер»  для промивання труб діаметром від 200 до 800 мм) довжина не більше 210 мм, діаметр не більше 80мм, вага не більше 3,3кг; продуктивність 8:20 м</w:t>
            </w:r>
            <w:r>
              <w:rPr>
                <w:rFonts w:ascii="Times New Roman" w:hAnsi="Times New Roman"/>
                <w:sz w:val="24"/>
                <w:szCs w:val="24"/>
                <w:vertAlign w:val="superscript"/>
              </w:rPr>
              <w:t>3</w:t>
            </w:r>
            <w:r>
              <w:rPr>
                <w:rFonts w:ascii="Times New Roman" w:hAnsi="Times New Roman"/>
                <w:sz w:val="24"/>
                <w:szCs w:val="24"/>
              </w:rPr>
              <w:t xml:space="preserve">/ год; сопла не менше 3 </w:t>
            </w:r>
            <w:proofErr w:type="spellStart"/>
            <w:r>
              <w:rPr>
                <w:rFonts w:ascii="Times New Roman" w:hAnsi="Times New Roman"/>
                <w:sz w:val="24"/>
                <w:szCs w:val="24"/>
              </w:rPr>
              <w:t>боков</w:t>
            </w:r>
            <w:proofErr w:type="spellEnd"/>
            <w:r>
              <w:rPr>
                <w:rFonts w:ascii="Times New Roman" w:hAnsi="Times New Roman"/>
                <w:sz w:val="24"/>
                <w:szCs w:val="24"/>
              </w:rPr>
              <w:t>. обертання та 4-х задніх.</w:t>
            </w:r>
          </w:p>
          <w:p w:rsidR="00AD69AB" w:rsidRPr="000C18D8" w:rsidRDefault="00AD69AB" w:rsidP="00AD69AB">
            <w:pPr>
              <w:jc w:val="both"/>
              <w:rPr>
                <w:rFonts w:ascii="Times New Roman" w:hAnsi="Times New Roman"/>
                <w:sz w:val="24"/>
                <w:szCs w:val="24"/>
              </w:rPr>
            </w:pP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lastRenderedPageBreak/>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24. Додаткове обладнання: Фара-</w:t>
            </w:r>
            <w:proofErr w:type="spellStart"/>
            <w:r w:rsidRPr="000C18D8">
              <w:rPr>
                <w:rFonts w:ascii="Times New Roman" w:hAnsi="Times New Roman"/>
                <w:sz w:val="24"/>
                <w:szCs w:val="24"/>
              </w:rPr>
              <w:t>пошуковик</w:t>
            </w:r>
            <w:proofErr w:type="spellEnd"/>
            <w:r w:rsidRPr="000C18D8">
              <w:rPr>
                <w:rFonts w:ascii="Times New Roman" w:hAnsi="Times New Roman"/>
                <w:sz w:val="24"/>
                <w:szCs w:val="24"/>
              </w:rPr>
              <w:t xml:space="preserve"> в задній частині автомобіля.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25. Базове додаткове обладнання.</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Набір інструментів необхідний для проведення обслуговування;</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М</w:t>
            </w:r>
            <w:r>
              <w:rPr>
                <w:rFonts w:ascii="Times New Roman" w:hAnsi="Times New Roman"/>
                <w:sz w:val="24"/>
                <w:szCs w:val="24"/>
              </w:rPr>
              <w:t>анометр для перевірки тиску шин</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Шприц для змащення</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sz w:val="24"/>
                <w:szCs w:val="24"/>
              </w:rPr>
              <w:t>Вогнегасник</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Знак аварійної зупинки;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Балонний ключ;</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Домкрат відповідної потужності;</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proofErr w:type="spellStart"/>
            <w:r w:rsidRPr="000C18D8">
              <w:rPr>
                <w:rFonts w:ascii="Times New Roman" w:hAnsi="Times New Roman"/>
                <w:sz w:val="24"/>
                <w:szCs w:val="24"/>
              </w:rPr>
              <w:t>Противідкатні</w:t>
            </w:r>
            <w:proofErr w:type="spellEnd"/>
            <w:r w:rsidRPr="000C18D8">
              <w:rPr>
                <w:rFonts w:ascii="Times New Roman" w:hAnsi="Times New Roman"/>
                <w:sz w:val="24"/>
                <w:szCs w:val="24"/>
              </w:rPr>
              <w:t xml:space="preserve"> башмаки 2 шт.</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Аптечка першої мед. допомоги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ab/>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bl>
    <w:p w:rsidR="00AD69AB" w:rsidRPr="000C18D8" w:rsidRDefault="00C25BB8" w:rsidP="00AD69AB">
      <w:pPr>
        <w:ind w:firstLine="708"/>
        <w:jc w:val="both"/>
        <w:rPr>
          <w:rFonts w:ascii="Times New Roman" w:hAnsi="Times New Roman"/>
          <w:i/>
          <w:sz w:val="24"/>
          <w:szCs w:val="24"/>
        </w:rPr>
      </w:pPr>
      <w:r w:rsidRPr="00023EF1">
        <w:rPr>
          <w:rFonts w:ascii="Times New Roman" w:hAnsi="Times New Roman"/>
          <w:i/>
          <w:sz w:val="24"/>
          <w:szCs w:val="24"/>
        </w:rPr>
        <w:t>Якщо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cs="Verdana"/>
          <w:sz w:val="24"/>
          <w:szCs w:val="24"/>
          <w:lang w:eastAsia="ar-SA"/>
        </w:rPr>
        <w:t>Товар</w:t>
      </w:r>
      <w:r w:rsidRPr="000C18D8">
        <w:rPr>
          <w:rFonts w:ascii="Times New Roman" w:hAnsi="Times New Roman"/>
          <w:sz w:val="24"/>
          <w:szCs w:val="24"/>
        </w:rPr>
        <w:t xml:space="preserve"> </w:t>
      </w:r>
      <w:r>
        <w:rPr>
          <w:rFonts w:ascii="Times New Roman" w:hAnsi="Times New Roman"/>
          <w:sz w:val="24"/>
          <w:szCs w:val="24"/>
        </w:rPr>
        <w:t>повинен бути сертифікований в Україні як спеціальний автомобіль. Автомобіль</w:t>
      </w:r>
      <w:r w:rsidRPr="000C18D8">
        <w:rPr>
          <w:rFonts w:ascii="Times New Roman" w:hAnsi="Times New Roman"/>
          <w:sz w:val="24"/>
          <w:szCs w:val="24"/>
        </w:rPr>
        <w:t xml:space="preserve"> відповідає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 і має бути готовим до використання.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Постачальник забезпечує передпродажну підготовку, введення техніки в експлуатацію та навчання обслуговуючого персоналу на базі Замовника (вартість цих робіт враховується в ціну пропозиції).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забезпечує з</w:t>
      </w:r>
      <w:r>
        <w:rPr>
          <w:rFonts w:ascii="Times New Roman" w:hAnsi="Times New Roman"/>
          <w:sz w:val="24"/>
          <w:szCs w:val="24"/>
        </w:rPr>
        <w:t>дійснення  гарантійного ремонту</w:t>
      </w:r>
      <w:r w:rsidR="00226CD4">
        <w:rPr>
          <w:rFonts w:ascii="Times New Roman" w:hAnsi="Times New Roman"/>
          <w:sz w:val="24"/>
          <w:szCs w:val="24"/>
        </w:rPr>
        <w:t xml:space="preserve"> </w:t>
      </w:r>
      <w:r w:rsidRPr="000C18D8">
        <w:rPr>
          <w:rFonts w:ascii="Times New Roman" w:hAnsi="Times New Roman"/>
          <w:sz w:val="24"/>
          <w:szCs w:val="24"/>
        </w:rPr>
        <w:t>протягом гарантійного терміну відповідно до сервісної книжки та паспортних даних на обладнання (вартість цих робіт враховується в ціну пропозиції</w:t>
      </w:r>
      <w:r w:rsidRPr="00BA2BCA">
        <w:rPr>
          <w:rFonts w:ascii="Times New Roman" w:hAnsi="Times New Roman"/>
          <w:sz w:val="24"/>
          <w:szCs w:val="24"/>
        </w:rPr>
        <w:t>), на базі замовника або сервісному</w:t>
      </w:r>
      <w:r w:rsidRPr="000C18D8">
        <w:rPr>
          <w:rFonts w:ascii="Times New Roman" w:hAnsi="Times New Roman"/>
          <w:sz w:val="24"/>
          <w:szCs w:val="24"/>
        </w:rPr>
        <w:t xml:space="preserve"> центрі.</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lastRenderedPageBreak/>
        <w:t xml:space="preserve">      Учасник повинен забезпечити можливість виїзду протягом </w:t>
      </w:r>
      <w:r w:rsidR="00724839">
        <w:rPr>
          <w:rFonts w:ascii="Times New Roman" w:hAnsi="Times New Roman"/>
          <w:sz w:val="24"/>
          <w:szCs w:val="24"/>
        </w:rPr>
        <w:t>3 (трьох) днів після надання Замовником повідомлення</w:t>
      </w:r>
      <w:r w:rsidR="003A390F">
        <w:rPr>
          <w:rFonts w:ascii="Times New Roman" w:hAnsi="Times New Roman"/>
          <w:sz w:val="24"/>
          <w:szCs w:val="24"/>
        </w:rPr>
        <w:t xml:space="preserve"> на електронну пошту Учасника</w:t>
      </w:r>
      <w:r w:rsidRPr="000C18D8">
        <w:rPr>
          <w:rFonts w:ascii="Times New Roman" w:hAnsi="Times New Roman"/>
          <w:sz w:val="24"/>
          <w:szCs w:val="24"/>
        </w:rPr>
        <w:t xml:space="preserve">, мобільних ремонтних бригад Учасника до Замовника, для виконання гарантійного ремонту, відповідно до сервісної книжки та паспортних даних на обладнання.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повинен над</w:t>
      </w:r>
      <w:r>
        <w:rPr>
          <w:rFonts w:ascii="Times New Roman" w:hAnsi="Times New Roman"/>
          <w:sz w:val="24"/>
          <w:szCs w:val="24"/>
        </w:rPr>
        <w:t xml:space="preserve">ати в момент поставки </w:t>
      </w:r>
      <w:r w:rsidR="007C6349">
        <w:rPr>
          <w:rFonts w:ascii="Times New Roman" w:hAnsi="Times New Roman"/>
          <w:sz w:val="24"/>
          <w:szCs w:val="24"/>
        </w:rPr>
        <w:t>Товару</w:t>
      </w:r>
      <w:r w:rsidRPr="000C18D8">
        <w:rPr>
          <w:rFonts w:ascii="Times New Roman" w:hAnsi="Times New Roman"/>
          <w:sz w:val="24"/>
          <w:szCs w:val="24"/>
        </w:rPr>
        <w:t xml:space="preserve"> відповідні документи для його реєстрації в органах Територіального сервісного центру, а саме: 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t>
      </w:r>
      <w:r w:rsidRPr="000C18D8">
        <w:rPr>
          <w:rFonts w:ascii="Times New Roman" w:hAnsi="Times New Roman"/>
          <w:sz w:val="24"/>
          <w:szCs w:val="24"/>
          <w:lang w:val="en-US"/>
        </w:rPr>
        <w:t>WMI</w:t>
      </w:r>
      <w:r w:rsidRPr="000C18D8">
        <w:rPr>
          <w:rFonts w:ascii="Times New Roman" w:hAnsi="Times New Roman"/>
          <w:sz w:val="24"/>
          <w:szCs w:val="24"/>
        </w:rPr>
        <w:t>) та символів ідентифікаційного номера ДТЗ (</w:t>
      </w:r>
      <w:r w:rsidRPr="000C18D8">
        <w:rPr>
          <w:rFonts w:ascii="Times New Roman" w:hAnsi="Times New Roman"/>
          <w:sz w:val="24"/>
          <w:szCs w:val="24"/>
          <w:lang w:val="en-US"/>
        </w:rPr>
        <w:t>VIN</w:t>
      </w:r>
      <w:r w:rsidRPr="000C18D8">
        <w:rPr>
          <w:rFonts w:ascii="Times New Roman" w:hAnsi="Times New Roman"/>
          <w:sz w:val="24"/>
          <w:szCs w:val="24"/>
        </w:rPr>
        <w:t>), копію дилерського договору між виробником та учасником якщо учасник не</w:t>
      </w:r>
      <w:r w:rsidR="008A4B84">
        <w:rPr>
          <w:rFonts w:ascii="Times New Roman" w:hAnsi="Times New Roman"/>
          <w:sz w:val="24"/>
          <w:szCs w:val="24"/>
        </w:rPr>
        <w:t xml:space="preserve"> є виробником, </w:t>
      </w:r>
      <w:r w:rsidR="008A4B84" w:rsidRPr="008A4B84">
        <w:rPr>
          <w:rFonts w:ascii="Times New Roman" w:hAnsi="Times New Roman"/>
          <w:sz w:val="24"/>
          <w:szCs w:val="24"/>
        </w:rPr>
        <w:t xml:space="preserve">інструкцію з експлуатації, сервісну книжку, гарантійні умови та всі </w:t>
      </w:r>
      <w:r w:rsidR="008A4B84">
        <w:rPr>
          <w:rFonts w:ascii="Times New Roman" w:hAnsi="Times New Roman"/>
          <w:sz w:val="24"/>
          <w:szCs w:val="24"/>
        </w:rPr>
        <w:t xml:space="preserve">інші </w:t>
      </w:r>
      <w:r w:rsidR="008A4B84" w:rsidRPr="008A4B84">
        <w:rPr>
          <w:rFonts w:ascii="Times New Roman" w:hAnsi="Times New Roman"/>
          <w:sz w:val="24"/>
          <w:szCs w:val="24"/>
        </w:rPr>
        <w:t>необхідні документи для реєстрації Товару</w:t>
      </w:r>
      <w:r w:rsidRPr="000C18D8">
        <w:rPr>
          <w:rFonts w:ascii="Times New Roman" w:hAnsi="Times New Roman"/>
          <w:sz w:val="24"/>
          <w:szCs w:val="24"/>
        </w:rPr>
        <w:t>.</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sz w:val="24"/>
          <w:szCs w:val="24"/>
        </w:rPr>
        <w:t>Гарантійні  умови</w:t>
      </w:r>
      <w:r w:rsidRPr="000C18D8">
        <w:rPr>
          <w:rFonts w:ascii="Times New Roman" w:hAnsi="Times New Roman"/>
          <w:sz w:val="24"/>
          <w:szCs w:val="24"/>
        </w:rPr>
        <w:t xml:space="preserve">:  гарантійний  термін  експлуатації  товару  не </w:t>
      </w:r>
      <w:r w:rsidR="008A4B84" w:rsidRPr="000C18D8">
        <w:rPr>
          <w:rFonts w:ascii="Times New Roman" w:hAnsi="Times New Roman"/>
          <w:sz w:val="24"/>
          <w:szCs w:val="24"/>
        </w:rPr>
        <w:t>менше</w:t>
      </w:r>
      <w:r w:rsidR="008A4B84">
        <w:rPr>
          <w:rFonts w:ascii="Times New Roman" w:hAnsi="Times New Roman"/>
          <w:sz w:val="24"/>
          <w:szCs w:val="24"/>
        </w:rPr>
        <w:t xml:space="preserve"> </w:t>
      </w:r>
      <w:r w:rsidRPr="000C18D8">
        <w:rPr>
          <w:rFonts w:ascii="Times New Roman" w:hAnsi="Times New Roman"/>
          <w:sz w:val="24"/>
          <w:szCs w:val="24"/>
        </w:rPr>
        <w:t>12 місяців  з дня передачі, або відповідно до вимог зав</w:t>
      </w:r>
      <w:r>
        <w:rPr>
          <w:rFonts w:ascii="Times New Roman" w:hAnsi="Times New Roman"/>
          <w:sz w:val="24"/>
          <w:szCs w:val="24"/>
        </w:rPr>
        <w:t>оду виробника</w:t>
      </w:r>
      <w:r w:rsidR="008A4B84">
        <w:rPr>
          <w:rFonts w:ascii="Times New Roman" w:hAnsi="Times New Roman"/>
          <w:sz w:val="24"/>
          <w:szCs w:val="24"/>
        </w:rPr>
        <w:t xml:space="preserve"> </w:t>
      </w:r>
      <w:r>
        <w:rPr>
          <w:rFonts w:ascii="Times New Roman" w:hAnsi="Times New Roman"/>
          <w:sz w:val="24"/>
          <w:szCs w:val="24"/>
        </w:rPr>
        <w:t>(сервісної книжки)</w:t>
      </w:r>
      <w:r w:rsidRPr="000C18D8">
        <w:rPr>
          <w:rFonts w:ascii="Times New Roman" w:hAnsi="Times New Roman"/>
          <w:sz w:val="24"/>
          <w:szCs w:val="24"/>
        </w:rPr>
        <w:t>,</w:t>
      </w:r>
      <w:r>
        <w:rPr>
          <w:rFonts w:ascii="Times New Roman" w:hAnsi="Times New Roman"/>
          <w:sz w:val="24"/>
          <w:szCs w:val="24"/>
        </w:rPr>
        <w:t xml:space="preserve"> </w:t>
      </w:r>
      <w:r w:rsidRPr="000C18D8">
        <w:rPr>
          <w:rFonts w:ascii="Times New Roman" w:hAnsi="Times New Roman"/>
          <w:sz w:val="24"/>
          <w:szCs w:val="24"/>
        </w:rPr>
        <w:t xml:space="preserve">але не </w:t>
      </w:r>
      <w:r w:rsidR="008A4B84" w:rsidRPr="000C18D8">
        <w:rPr>
          <w:rFonts w:ascii="Times New Roman" w:hAnsi="Times New Roman"/>
          <w:sz w:val="24"/>
          <w:szCs w:val="24"/>
        </w:rPr>
        <w:t>менше</w:t>
      </w:r>
      <w:r w:rsidRPr="000C18D8">
        <w:rPr>
          <w:rFonts w:ascii="Times New Roman" w:hAnsi="Times New Roman"/>
          <w:sz w:val="24"/>
          <w:szCs w:val="24"/>
        </w:rPr>
        <w:t xml:space="preserve"> 12 місяців.</w:t>
      </w:r>
    </w:p>
    <w:p w:rsidR="00AD69AB" w:rsidRPr="000C18D8" w:rsidRDefault="00AD69AB" w:rsidP="00AD69AB">
      <w:pPr>
        <w:widowControl w:val="0"/>
        <w:autoSpaceDE w:val="0"/>
        <w:autoSpaceDN w:val="0"/>
        <w:adjustRightInd w:val="0"/>
        <w:spacing w:after="0" w:line="240" w:lineRule="auto"/>
        <w:rPr>
          <w:rFonts w:ascii="Times New Roman" w:hAnsi="Times New Roman"/>
          <w:b/>
          <w:sz w:val="24"/>
          <w:szCs w:val="24"/>
          <w:u w:val="single"/>
          <w:lang w:eastAsia="ru-RU"/>
        </w:rPr>
      </w:pPr>
      <w:r w:rsidRPr="000C18D8">
        <w:rPr>
          <w:rFonts w:ascii="Times New Roman" w:hAnsi="Times New Roman"/>
          <w:b/>
          <w:sz w:val="24"/>
          <w:szCs w:val="24"/>
          <w:u w:val="single"/>
          <w:lang w:eastAsia="ru-RU"/>
        </w:rPr>
        <w:t>У складі пропозиції Учасник повинен надати наступні документи:</w:t>
      </w:r>
    </w:p>
    <w:p w:rsidR="00AD69AB" w:rsidRPr="000C18D8" w:rsidRDefault="00AD69AB" w:rsidP="00AD69AB">
      <w:pPr>
        <w:widowControl w:val="0"/>
        <w:autoSpaceDE w:val="0"/>
        <w:autoSpaceDN w:val="0"/>
        <w:adjustRightInd w:val="0"/>
        <w:spacing w:after="0" w:line="240" w:lineRule="auto"/>
        <w:rPr>
          <w:rFonts w:ascii="Times New Roman" w:hAnsi="Times New Roman"/>
          <w:sz w:val="24"/>
          <w:szCs w:val="24"/>
          <w:lang w:eastAsia="ru-RU"/>
        </w:rPr>
      </w:pPr>
    </w:p>
    <w:p w:rsidR="00AD69AB" w:rsidRPr="000C18D8" w:rsidRDefault="00AD69AB" w:rsidP="00AD69AB">
      <w:pPr>
        <w:widowControl w:val="0"/>
        <w:numPr>
          <w:ilvl w:val="0"/>
          <w:numId w:val="39"/>
        </w:numPr>
        <w:autoSpaceDE w:val="0"/>
        <w:autoSpaceDN w:val="0"/>
        <w:adjustRightInd w:val="0"/>
        <w:spacing w:after="0" w:line="240" w:lineRule="auto"/>
        <w:ind w:left="0" w:firstLine="360"/>
        <w:jc w:val="both"/>
        <w:rPr>
          <w:rFonts w:ascii="Times New Roman" w:hAnsi="Times New Roman"/>
          <w:sz w:val="24"/>
          <w:szCs w:val="24"/>
          <w:lang w:eastAsia="ru-RU"/>
        </w:rPr>
      </w:pPr>
      <w:proofErr w:type="spellStart"/>
      <w:r w:rsidRPr="000C18D8">
        <w:rPr>
          <w:rFonts w:ascii="Times New Roman" w:hAnsi="Times New Roman"/>
          <w:sz w:val="24"/>
          <w:szCs w:val="24"/>
          <w:lang w:eastAsia="ru-RU"/>
        </w:rPr>
        <w:t>Скан</w:t>
      </w:r>
      <w:proofErr w:type="spellEnd"/>
      <w:r w:rsidRPr="000C18D8">
        <w:rPr>
          <w:rFonts w:ascii="Times New Roman" w:hAnsi="Times New Roman"/>
          <w:sz w:val="24"/>
          <w:szCs w:val="24"/>
          <w:lang w:eastAsia="ru-RU"/>
        </w:rPr>
        <w:t>-копію паспорту на обладнання, сервісну книжку або гарантійний лист про надання паспорту, сервісної книжки, при поставці товару.</w:t>
      </w:r>
    </w:p>
    <w:p w:rsidR="00AD69AB" w:rsidRPr="000C18D8" w:rsidRDefault="00AD69AB" w:rsidP="00AD69AB">
      <w:pPr>
        <w:pStyle w:val="af"/>
        <w:numPr>
          <w:ilvl w:val="0"/>
          <w:numId w:val="39"/>
        </w:numPr>
        <w:spacing w:after="160" w:line="259" w:lineRule="auto"/>
        <w:ind w:left="0" w:firstLine="360"/>
        <w:jc w:val="both"/>
        <w:rPr>
          <w:rFonts w:ascii="Times New Roman" w:hAnsi="Times New Roman"/>
          <w:sz w:val="24"/>
          <w:szCs w:val="24"/>
        </w:rPr>
      </w:pPr>
      <w:proofErr w:type="spellStart"/>
      <w:r w:rsidRPr="000C18D8">
        <w:rPr>
          <w:rFonts w:ascii="Times New Roman" w:hAnsi="Times New Roman"/>
          <w:sz w:val="24"/>
          <w:szCs w:val="24"/>
        </w:rPr>
        <w:t>Скан</w:t>
      </w:r>
      <w:proofErr w:type="spellEnd"/>
      <w:r w:rsidRPr="000C18D8">
        <w:rPr>
          <w:rFonts w:ascii="Times New Roman" w:hAnsi="Times New Roman"/>
          <w:sz w:val="24"/>
          <w:szCs w:val="24"/>
        </w:rPr>
        <w:t>-копію технічної документації  (керівництво з експлуатації та технічного обслуговування на шасі та обладнання).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0C18D8">
        <w:rPr>
          <w:rFonts w:ascii="Times New Roman" w:hAnsi="Times New Roman"/>
          <w:sz w:val="24"/>
          <w:szCs w:val="24"/>
          <w:lang w:eastAsia="ru-RU"/>
        </w:rPr>
        <w:t>Гарантійний лист в довільній формі з підтвердженням</w:t>
      </w:r>
      <w:r w:rsidRPr="00FD6E7B">
        <w:rPr>
          <w:rFonts w:ascii="Times New Roman CYR" w:hAnsi="Times New Roman CYR" w:cs="Times New Roman CYR"/>
          <w:sz w:val="24"/>
          <w:szCs w:val="24"/>
          <w:lang w:eastAsia="ru-RU"/>
        </w:rPr>
        <w:t>, що товар новий, не перебував у експлуатації за своїм функціональним призначенням, не були порушені умови його зберігання.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 xml:space="preserve">Гарантійний лист від заводу-виробника або офіційного дистриб’ютора на території України щодо готовності поставки товару. </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від заводу виробника або офіційного дистриб’ютора на території України, на підтвердження готовності поставки визначеного базового автомобіля.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щодо строку гарантії на товар (не менше 12 місяців з моменту поставки).</w:t>
      </w:r>
    </w:p>
    <w:p w:rsidR="00AD69AB" w:rsidRPr="00FE1303"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proofErr w:type="spellStart"/>
      <w:r w:rsidRPr="00FD6E7B">
        <w:rPr>
          <w:rFonts w:ascii="Times New Roman" w:eastAsia="Calibri" w:hAnsi="Times New Roman"/>
          <w:sz w:val="24"/>
          <w:szCs w:val="24"/>
        </w:rPr>
        <w:t>Скан</w:t>
      </w:r>
      <w:proofErr w:type="spellEnd"/>
      <w:r w:rsidRPr="00FD6E7B">
        <w:rPr>
          <w:rFonts w:ascii="Times New Roman" w:eastAsia="Calibri" w:hAnsi="Times New Roman"/>
          <w:sz w:val="24"/>
          <w:szCs w:val="24"/>
        </w:rPr>
        <w:t>-копію дилерського договору, договору поставки або договору співпраці,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виробниками або постачальниками товару. У разі надання договору з постачальником  товару, додатково надається договір або інший документ, що підтверджує правовий зв'язок між постачальником та виробником товару.</w:t>
      </w:r>
    </w:p>
    <w:p w:rsidR="00AD69AB" w:rsidRDefault="00AD69AB" w:rsidP="00D4717B">
      <w:pPr>
        <w:tabs>
          <w:tab w:val="left" w:pos="1260"/>
          <w:tab w:val="left" w:pos="1980"/>
        </w:tabs>
        <w:spacing w:after="0" w:line="240" w:lineRule="auto"/>
        <w:jc w:val="center"/>
        <w:rPr>
          <w:rFonts w:ascii="Times New Roman" w:hAnsi="Times New Roman" w:cs="Verdana"/>
          <w:b/>
          <w:sz w:val="24"/>
          <w:szCs w:val="24"/>
          <w:lang w:eastAsia="ar-SA"/>
        </w:rPr>
      </w:pPr>
    </w:p>
    <w:p w:rsidR="003A390F"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3A390F" w:rsidRDefault="003A390F" w:rsidP="003A390F">
      <w:pPr>
        <w:widowControl w:val="0"/>
        <w:autoSpaceDE w:val="0"/>
        <w:autoSpaceDN w:val="0"/>
        <w:adjustRightInd w:val="0"/>
        <w:spacing w:after="0" w:line="240" w:lineRule="auto"/>
        <w:jc w:val="both"/>
        <w:rPr>
          <w:rFonts w:ascii="Times New Roman" w:eastAsia="Calibri" w:hAnsi="Times New Roman"/>
          <w:sz w:val="24"/>
          <w:szCs w:val="24"/>
        </w:rPr>
      </w:pPr>
    </w:p>
    <w:p w:rsidR="003A390F" w:rsidRPr="00D4717B"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Факс:</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ДОГОВОРУ ПОСТАВКИ  №</w:t>
      </w:r>
      <w:r w:rsidRPr="008C6122">
        <w:rPr>
          <w:rFonts w:ascii="Times New Roman" w:hAnsi="Times New Roman"/>
          <w:b/>
          <w:bCs/>
          <w:sz w:val="24"/>
          <w:szCs w:val="24"/>
          <w:lang w:val="ru-RU" w:eastAsia="ar-SA"/>
        </w:rPr>
        <w:t xml:space="preserve"> ______ </w:t>
      </w:r>
    </w:p>
    <w:p w:rsidR="00957E59" w:rsidRPr="008C6122" w:rsidRDefault="00957E59" w:rsidP="00957E59">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sidR="00BE77B6" w:rsidRPr="008C6122">
        <w:rPr>
          <w:rFonts w:ascii="Times New Roman" w:hAnsi="Times New Roman"/>
          <w:i/>
          <w:iCs/>
          <w:sz w:val="24"/>
          <w:szCs w:val="24"/>
          <w:lang w:eastAsia="ar-SA"/>
        </w:rPr>
        <w:t>__</w:t>
      </w:r>
      <w:r w:rsidRPr="008C6122">
        <w:rPr>
          <w:rFonts w:ascii="Times New Roman" w:hAnsi="Times New Roman"/>
          <w:i/>
          <w:iCs/>
          <w:sz w:val="24"/>
          <w:szCs w:val="24"/>
          <w:lang w:val="ru-RU" w:eastAsia="ar-SA"/>
        </w:rPr>
        <w:t>р.</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ПОСТАЧАЛЬНИК: __________________________________________________________</w:t>
      </w:r>
    </w:p>
    <w:p w:rsidR="00957E59" w:rsidRPr="008C6122" w:rsidRDefault="00957E59" w:rsidP="00957E59">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9A210E" w:rsidRPr="008C6122" w:rsidRDefault="009A210E" w:rsidP="009A210E">
      <w:pPr>
        <w:pStyle w:val="Style3"/>
        <w:widowControl/>
        <w:spacing w:line="240" w:lineRule="auto"/>
        <w:ind w:firstLine="0"/>
        <w:jc w:val="center"/>
        <w:rPr>
          <w:rStyle w:val="FontStyle14"/>
          <w:sz w:val="24"/>
          <w:szCs w:val="24"/>
        </w:rPr>
      </w:pPr>
      <w:r w:rsidRPr="008C6122">
        <w:rPr>
          <w:rStyle w:val="FontStyle14"/>
          <w:sz w:val="24"/>
          <w:szCs w:val="24"/>
        </w:rPr>
        <w:t>1.  ПРЕДМЕТ ДОГОВОРУ</w:t>
      </w:r>
    </w:p>
    <w:p w:rsidR="009A210E" w:rsidRPr="00E853F1" w:rsidRDefault="009A210E" w:rsidP="0012663C">
      <w:pPr>
        <w:pStyle w:val="Style5"/>
        <w:numPr>
          <w:ilvl w:val="1"/>
          <w:numId w:val="14"/>
        </w:numPr>
        <w:tabs>
          <w:tab w:val="clear" w:pos="360"/>
          <w:tab w:val="num" w:pos="0"/>
        </w:tabs>
        <w:spacing w:line="240" w:lineRule="auto"/>
        <w:ind w:left="0" w:firstLine="709"/>
        <w:jc w:val="both"/>
        <w:rPr>
          <w:rStyle w:val="FontStyle15"/>
          <w:rFonts w:eastAsia="Calibri"/>
          <w:i/>
          <w:sz w:val="24"/>
          <w:szCs w:val="24"/>
        </w:rPr>
      </w:pPr>
      <w:r w:rsidRPr="008C6122">
        <w:rPr>
          <w:rStyle w:val="FontStyle15"/>
          <w:rFonts w:eastAsia="Calibri"/>
          <w:sz w:val="24"/>
          <w:szCs w:val="24"/>
        </w:rPr>
        <w:t>Постачальник зобов'язується поставити і передати у власність Замовника Товар</w:t>
      </w:r>
      <w:r w:rsidR="00957E59" w:rsidRPr="008C6122">
        <w:rPr>
          <w:rStyle w:val="FontStyle15"/>
          <w:rFonts w:eastAsia="Calibri"/>
          <w:sz w:val="24"/>
          <w:szCs w:val="24"/>
        </w:rPr>
        <w:t xml:space="preserve"> -</w:t>
      </w:r>
      <w:r w:rsidRPr="008C6122">
        <w:rPr>
          <w:rStyle w:val="FontStyle15"/>
          <w:rFonts w:eastAsia="Calibri"/>
          <w:sz w:val="24"/>
          <w:szCs w:val="24"/>
        </w:rPr>
        <w:t xml:space="preserve"> </w:t>
      </w:r>
      <w:proofErr w:type="spellStart"/>
      <w:r w:rsidR="00A120E2" w:rsidRPr="00A120E2">
        <w:rPr>
          <w:rStyle w:val="FontStyle15"/>
          <w:rFonts w:eastAsia="Calibri"/>
          <w:i/>
          <w:sz w:val="24"/>
          <w:szCs w:val="24"/>
        </w:rPr>
        <w:t>Каналопромивна</w:t>
      </w:r>
      <w:proofErr w:type="spellEnd"/>
      <w:r w:rsidR="00A120E2" w:rsidRPr="00A120E2">
        <w:rPr>
          <w:rStyle w:val="FontStyle15"/>
          <w:rFonts w:eastAsia="Calibri"/>
          <w:i/>
          <w:sz w:val="24"/>
          <w:szCs w:val="24"/>
        </w:rPr>
        <w:t xml:space="preserve"> машина за кодом CPV </w:t>
      </w:r>
      <w:r w:rsidR="00A120E2" w:rsidRPr="00A120E2">
        <w:rPr>
          <w:rStyle w:val="FontStyle15"/>
          <w:rFonts w:eastAsia="Calibri"/>
          <w:sz w:val="24"/>
          <w:szCs w:val="24"/>
        </w:rPr>
        <w:t>за ДК 021:2015 42990000-2 Машини спеціального призначення різні</w:t>
      </w:r>
      <w:r w:rsidR="00C7099D">
        <w:rPr>
          <w:rStyle w:val="FontStyle15"/>
          <w:rFonts w:eastAsia="Calibri"/>
          <w:sz w:val="24"/>
          <w:szCs w:val="24"/>
        </w:rPr>
        <w:t>, за ціною</w:t>
      </w:r>
      <w:r w:rsidR="00957E59" w:rsidRPr="00E853F1">
        <w:rPr>
          <w:rStyle w:val="FontStyle15"/>
          <w:rFonts w:eastAsia="Calibri"/>
          <w:sz w:val="24"/>
          <w:szCs w:val="24"/>
        </w:rPr>
        <w:t xml:space="preserve"> вказаною</w:t>
      </w:r>
      <w:r w:rsidRPr="00E853F1">
        <w:rPr>
          <w:rStyle w:val="FontStyle15"/>
          <w:rFonts w:eastAsia="Calibri"/>
          <w:sz w:val="24"/>
          <w:szCs w:val="24"/>
        </w:rPr>
        <w:t xml:space="preserve"> у специфікації Товару (додаток №1 до Договору), яка є невід’ємною частиною Договору.  </w:t>
      </w:r>
    </w:p>
    <w:p w:rsidR="009A210E" w:rsidRPr="008C6122" w:rsidRDefault="009A210E" w:rsidP="009A210E">
      <w:pPr>
        <w:pStyle w:val="Style5"/>
        <w:widowControl/>
        <w:numPr>
          <w:ilvl w:val="1"/>
          <w:numId w:val="14"/>
        </w:numPr>
        <w:tabs>
          <w:tab w:val="clear" w:pos="360"/>
        </w:tabs>
        <w:spacing w:line="240" w:lineRule="auto"/>
        <w:ind w:left="0" w:firstLine="709"/>
        <w:jc w:val="both"/>
        <w:rPr>
          <w:rStyle w:val="FontStyle15"/>
          <w:rFonts w:eastAsia="Calibri"/>
          <w:sz w:val="24"/>
          <w:szCs w:val="24"/>
        </w:rPr>
      </w:pPr>
      <w:r w:rsidRPr="008C6122">
        <w:rPr>
          <w:rStyle w:val="FontStyle15"/>
          <w:rFonts w:eastAsia="Calibri"/>
          <w:sz w:val="24"/>
          <w:szCs w:val="24"/>
        </w:rPr>
        <w:t>Замовник зобов'язується оплатити та прийняти зазначений у п.1.1. Договору Товар в порядку та на умовах цього Договору.</w:t>
      </w:r>
    </w:p>
    <w:p w:rsidR="009A210E" w:rsidRPr="008C6122" w:rsidRDefault="00D24177" w:rsidP="009A210E">
      <w:pPr>
        <w:widowControl w:val="0"/>
        <w:numPr>
          <w:ilvl w:val="1"/>
          <w:numId w:val="14"/>
        </w:numPr>
        <w:tabs>
          <w:tab w:val="clear" w:pos="360"/>
        </w:tabs>
        <w:suppressAutoHyphens/>
        <w:autoSpaceDE w:val="0"/>
        <w:spacing w:after="0" w:line="240" w:lineRule="auto"/>
        <w:ind w:left="0" w:firstLine="709"/>
        <w:jc w:val="both"/>
        <w:rPr>
          <w:rStyle w:val="FontStyle14"/>
          <w:b w:val="0"/>
          <w:bCs w:val="0"/>
          <w:color w:val="FF0000"/>
          <w:sz w:val="24"/>
          <w:szCs w:val="24"/>
        </w:rPr>
      </w:pPr>
      <w:r w:rsidRPr="008C6122">
        <w:rPr>
          <w:rFonts w:ascii="Times New Roman" w:hAnsi="Times New Roman"/>
          <w:sz w:val="24"/>
          <w:szCs w:val="24"/>
        </w:rPr>
        <w:t>Постачальник гарантує, що Товар є новим, не перебував в експлуатації, належить йому на праві власності, не перебуває в угоні,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w:t>
      </w:r>
      <w:r w:rsidR="004C2C15" w:rsidRPr="008C6122">
        <w:rPr>
          <w:rFonts w:ascii="Times New Roman" w:hAnsi="Times New Roman"/>
          <w:sz w:val="24"/>
          <w:szCs w:val="24"/>
        </w:rPr>
        <w:t xml:space="preserve"> чинним законодавством України.</w:t>
      </w:r>
    </w:p>
    <w:p w:rsidR="009A210E" w:rsidRPr="008C6122" w:rsidRDefault="009A210E" w:rsidP="009A210E">
      <w:pPr>
        <w:pStyle w:val="Style6"/>
        <w:widowControl/>
        <w:jc w:val="center"/>
        <w:rPr>
          <w:rStyle w:val="FontStyle14"/>
          <w:sz w:val="24"/>
          <w:szCs w:val="24"/>
        </w:rPr>
      </w:pPr>
      <w:r w:rsidRPr="008C6122">
        <w:rPr>
          <w:rStyle w:val="FontStyle14"/>
          <w:sz w:val="24"/>
          <w:szCs w:val="24"/>
        </w:rPr>
        <w:t>2.  ПОРЯДОК ТА УМОВИ ПОСТАВКИ</w:t>
      </w:r>
    </w:p>
    <w:p w:rsidR="009A210E" w:rsidRPr="009C2765" w:rsidRDefault="009A210E" w:rsidP="009A210E">
      <w:pPr>
        <w:pStyle w:val="Style7"/>
        <w:widowControl/>
        <w:numPr>
          <w:ilvl w:val="1"/>
          <w:numId w:val="7"/>
        </w:numPr>
        <w:tabs>
          <w:tab w:val="clear" w:pos="1080"/>
          <w:tab w:val="num" w:pos="720"/>
        </w:tabs>
        <w:spacing w:line="240" w:lineRule="auto"/>
        <w:ind w:left="0" w:firstLine="720"/>
        <w:jc w:val="both"/>
        <w:rPr>
          <w:rStyle w:val="FontStyle15"/>
          <w:rFonts w:eastAsia="Calibri"/>
          <w:sz w:val="24"/>
          <w:szCs w:val="24"/>
        </w:rPr>
      </w:pPr>
      <w:r w:rsidRPr="008C6122">
        <w:rPr>
          <w:rStyle w:val="FontStyle15"/>
          <w:rFonts w:eastAsia="Calibri"/>
          <w:sz w:val="24"/>
          <w:szCs w:val="24"/>
        </w:rPr>
        <w:t>Поставка Товару здійснюється на умовах DDP (в реда</w:t>
      </w:r>
      <w:r w:rsidR="00B87E08">
        <w:rPr>
          <w:rStyle w:val="FontStyle15"/>
          <w:rFonts w:eastAsia="Calibri"/>
          <w:sz w:val="24"/>
          <w:szCs w:val="24"/>
        </w:rPr>
        <w:t xml:space="preserve">кції Інкотермс 2020) за </w:t>
      </w:r>
      <w:proofErr w:type="spellStart"/>
      <w:r w:rsidR="00B87E08">
        <w:rPr>
          <w:rStyle w:val="FontStyle15"/>
          <w:rFonts w:eastAsia="Calibri"/>
          <w:sz w:val="24"/>
          <w:szCs w:val="24"/>
        </w:rPr>
        <w:t>адресою</w:t>
      </w:r>
      <w:proofErr w:type="spellEnd"/>
      <w:r w:rsidRPr="008C6122">
        <w:rPr>
          <w:rStyle w:val="FontStyle15"/>
          <w:rFonts w:eastAsia="Calibri"/>
          <w:sz w:val="24"/>
          <w:szCs w:val="24"/>
        </w:rPr>
        <w:t xml:space="preserve"> Замовника</w:t>
      </w:r>
      <w:r w:rsidR="004F59FF" w:rsidRPr="008C6122">
        <w:rPr>
          <w:rStyle w:val="FontStyle15"/>
          <w:rFonts w:eastAsia="Calibri"/>
          <w:sz w:val="24"/>
          <w:szCs w:val="24"/>
        </w:rPr>
        <w:t xml:space="preserve"> </w:t>
      </w:r>
      <w:r w:rsidR="00735431" w:rsidRPr="004956B8">
        <w:rPr>
          <w:rStyle w:val="FontStyle15"/>
          <w:rFonts w:eastAsia="Calibri"/>
          <w:sz w:val="24"/>
          <w:szCs w:val="24"/>
        </w:rPr>
        <w:t xml:space="preserve">м. Черкаси, </w:t>
      </w:r>
      <w:r w:rsidR="004F59FF" w:rsidRPr="004956B8">
        <w:rPr>
          <w:rStyle w:val="FontStyle15"/>
          <w:rFonts w:eastAsia="Calibri"/>
          <w:sz w:val="24"/>
          <w:szCs w:val="24"/>
        </w:rPr>
        <w:t>вул. Гетьмана Сагайдачного, 12</w:t>
      </w:r>
      <w:r w:rsidR="00E41453" w:rsidRPr="004956B8">
        <w:rPr>
          <w:rStyle w:val="FontStyle15"/>
          <w:rFonts w:eastAsia="Calibri"/>
          <w:sz w:val="24"/>
          <w:szCs w:val="24"/>
        </w:rPr>
        <w:t>,</w:t>
      </w:r>
      <w:r w:rsidR="00CD4D29" w:rsidRPr="004956B8">
        <w:rPr>
          <w:rStyle w:val="FontStyle15"/>
          <w:rFonts w:eastAsia="Calibri"/>
          <w:sz w:val="24"/>
          <w:szCs w:val="24"/>
        </w:rPr>
        <w:t xml:space="preserve"> в термін до </w:t>
      </w:r>
      <w:r w:rsidR="00C9366D">
        <w:rPr>
          <w:rStyle w:val="FontStyle15"/>
          <w:rFonts w:eastAsia="Calibri"/>
          <w:sz w:val="24"/>
          <w:szCs w:val="24"/>
        </w:rPr>
        <w:t>10.03</w:t>
      </w:r>
      <w:r w:rsidR="009C2765" w:rsidRPr="009C2765">
        <w:rPr>
          <w:rStyle w:val="FontStyle15"/>
          <w:rFonts w:eastAsia="Calibri"/>
          <w:sz w:val="24"/>
          <w:szCs w:val="24"/>
        </w:rPr>
        <w:t>.2023</w:t>
      </w:r>
      <w:r w:rsidR="004F59FF" w:rsidRPr="009C2765">
        <w:rPr>
          <w:rStyle w:val="FontStyle15"/>
          <w:rFonts w:eastAsia="Calibri"/>
          <w:sz w:val="24"/>
          <w:szCs w:val="24"/>
        </w:rPr>
        <w:t>р.</w:t>
      </w:r>
      <w:r w:rsidRPr="009C2765">
        <w:rPr>
          <w:rStyle w:val="FontStyle15"/>
          <w:rFonts w:eastAsia="Calibri"/>
          <w:sz w:val="24"/>
          <w:szCs w:val="24"/>
        </w:rPr>
        <w:t xml:space="preserve"> </w:t>
      </w:r>
    </w:p>
    <w:p w:rsidR="005C60CA" w:rsidRPr="009C2765" w:rsidRDefault="00314969" w:rsidP="00323FF9">
      <w:pPr>
        <w:pStyle w:val="af"/>
        <w:numPr>
          <w:ilvl w:val="1"/>
          <w:numId w:val="7"/>
        </w:numPr>
        <w:tabs>
          <w:tab w:val="clear" w:pos="1080"/>
        </w:tabs>
        <w:ind w:left="0" w:firstLine="720"/>
        <w:jc w:val="both"/>
        <w:rPr>
          <w:rFonts w:ascii="Times New Roman" w:hAnsi="Times New Roman"/>
          <w:sz w:val="24"/>
          <w:szCs w:val="24"/>
          <w:lang w:eastAsia="ar-SA"/>
        </w:rPr>
      </w:pPr>
      <w:r w:rsidRPr="004956B8">
        <w:rPr>
          <w:rStyle w:val="FontStyle15"/>
          <w:sz w:val="24"/>
          <w:szCs w:val="24"/>
          <w:lang w:eastAsia="ar-SA"/>
        </w:rPr>
        <w:t>Факт поставки Товару посвідчується</w:t>
      </w:r>
      <w:r w:rsidRPr="008C6122">
        <w:rPr>
          <w:rStyle w:val="FontStyle15"/>
          <w:sz w:val="24"/>
          <w:szCs w:val="24"/>
          <w:lang w:eastAsia="ar-SA"/>
        </w:rPr>
        <w:t xml:space="preserve"> підписами уповноважених представників Замовника і Постачальника у видатковій накладній на Товар та Акті приймання-передачі Товару, які підписується у 2 (двох) примірниках. </w:t>
      </w:r>
      <w:r w:rsidRPr="009C2765">
        <w:rPr>
          <w:rStyle w:val="FontStyle15"/>
          <w:sz w:val="24"/>
          <w:szCs w:val="24"/>
          <w:lang w:eastAsia="ar-SA"/>
        </w:rPr>
        <w:t>Постачальник надає Замовнику документи, нео</w:t>
      </w:r>
      <w:r w:rsidR="002F0A1B" w:rsidRPr="009C2765">
        <w:rPr>
          <w:rStyle w:val="FontStyle15"/>
          <w:sz w:val="24"/>
          <w:szCs w:val="24"/>
          <w:lang w:eastAsia="ar-SA"/>
        </w:rPr>
        <w:t xml:space="preserve">бхідні для </w:t>
      </w:r>
      <w:r w:rsidR="00F156AE" w:rsidRPr="009C2765">
        <w:rPr>
          <w:rStyle w:val="FontStyle15"/>
          <w:sz w:val="24"/>
          <w:szCs w:val="24"/>
          <w:lang w:eastAsia="ar-SA"/>
        </w:rPr>
        <w:t xml:space="preserve">експлуатації Товару та його </w:t>
      </w:r>
      <w:r w:rsidR="00323FF9" w:rsidRPr="009C2765">
        <w:rPr>
          <w:rStyle w:val="FontStyle15"/>
          <w:sz w:val="24"/>
          <w:szCs w:val="24"/>
          <w:lang w:eastAsia="ar-SA"/>
        </w:rPr>
        <w:t>реєстрації</w:t>
      </w:r>
      <w:r w:rsidR="00F156AE" w:rsidRPr="009C2765">
        <w:rPr>
          <w:rStyle w:val="FontStyle15"/>
          <w:sz w:val="24"/>
          <w:szCs w:val="24"/>
          <w:lang w:eastAsia="ar-SA"/>
        </w:rPr>
        <w:t xml:space="preserve"> в органах Територіального сервісного центру</w:t>
      </w:r>
      <w:r w:rsidR="002F0A1B" w:rsidRPr="009C2765">
        <w:rPr>
          <w:rStyle w:val="FontStyle15"/>
          <w:sz w:val="24"/>
          <w:szCs w:val="24"/>
          <w:lang w:eastAsia="ar-SA"/>
        </w:rPr>
        <w:t xml:space="preserve">: </w:t>
      </w:r>
      <w:r w:rsidR="00323FF9" w:rsidRPr="009C2765">
        <w:rPr>
          <w:rStyle w:val="FontStyle15"/>
          <w:sz w:val="24"/>
          <w:szCs w:val="24"/>
          <w:lang w:eastAsia="ar-SA"/>
        </w:rPr>
        <w:t>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(WMI) та символів ідентифікаційного номера ДТЗ (VIN), копію дилерського дого</w:t>
      </w:r>
      <w:r w:rsidR="00894D83" w:rsidRPr="009C2765">
        <w:rPr>
          <w:rStyle w:val="FontStyle15"/>
          <w:sz w:val="24"/>
          <w:szCs w:val="24"/>
          <w:lang w:eastAsia="ar-SA"/>
        </w:rPr>
        <w:t>вору між виробником та Постачальником</w:t>
      </w:r>
      <w:r w:rsidR="00323FF9" w:rsidRPr="009C2765">
        <w:rPr>
          <w:rStyle w:val="FontStyle15"/>
          <w:sz w:val="24"/>
          <w:szCs w:val="24"/>
          <w:lang w:eastAsia="ar-SA"/>
        </w:rPr>
        <w:t xml:space="preserve"> якщо </w:t>
      </w:r>
      <w:r w:rsidR="0083794B" w:rsidRPr="009C2765">
        <w:rPr>
          <w:rStyle w:val="FontStyle15"/>
          <w:sz w:val="24"/>
          <w:szCs w:val="24"/>
          <w:lang w:eastAsia="ar-SA"/>
        </w:rPr>
        <w:t>Постачальник</w:t>
      </w:r>
      <w:r w:rsidR="00323FF9" w:rsidRPr="009C2765">
        <w:rPr>
          <w:rStyle w:val="FontStyle15"/>
          <w:sz w:val="24"/>
          <w:szCs w:val="24"/>
          <w:lang w:eastAsia="ar-SA"/>
        </w:rPr>
        <w:t xml:space="preserve"> не є виробником, інструкцію з експлуатації, сервісну книжку, гарантійні умови та всі інші необхідні документи</w:t>
      </w:r>
      <w:r w:rsidR="005C60CA" w:rsidRPr="009C2765">
        <w:rPr>
          <w:rFonts w:ascii="Times New Roman" w:hAnsi="Times New Roman"/>
          <w:kern w:val="1"/>
          <w:sz w:val="24"/>
          <w:szCs w:val="24"/>
        </w:rPr>
        <w:t>.</w:t>
      </w:r>
    </w:p>
    <w:p w:rsidR="005C60CA" w:rsidRPr="008C6122" w:rsidRDefault="0086231F" w:rsidP="004A1DE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не пізніше ніж за 3(три) календарні дні до дати передачі Товару Замовнику</w:t>
      </w:r>
      <w:r w:rsidR="00255441" w:rsidRPr="008C6122">
        <w:rPr>
          <w:rFonts w:ascii="Times New Roman" w:hAnsi="Times New Roman"/>
          <w:sz w:val="24"/>
          <w:szCs w:val="24"/>
        </w:rPr>
        <w:t>,</w:t>
      </w:r>
      <w:r w:rsidRPr="008C6122">
        <w:rPr>
          <w:rFonts w:ascii="Times New Roman" w:hAnsi="Times New Roman"/>
          <w:sz w:val="24"/>
          <w:szCs w:val="24"/>
        </w:rPr>
        <w:t xml:space="preserve"> повідомляє його про дату фактичної поставки товару (</w:t>
      </w:r>
      <w:r w:rsidR="002F0A1B" w:rsidRPr="008C6122">
        <w:rPr>
          <w:rFonts w:ascii="Times New Roman" w:hAnsi="Times New Roman"/>
          <w:sz w:val="24"/>
          <w:szCs w:val="24"/>
        </w:rPr>
        <w:t xml:space="preserve">на електронну адресу </w:t>
      </w:r>
      <w:r w:rsidR="004A1DEF" w:rsidRPr="008C6122">
        <w:rPr>
          <w:rFonts w:ascii="Times New Roman" w:hAnsi="Times New Roman"/>
          <w:sz w:val="24"/>
          <w:szCs w:val="24"/>
        </w:rPr>
        <w:t>liliyasp@ukr.net</w:t>
      </w:r>
      <w:r w:rsidRPr="008C6122">
        <w:rPr>
          <w:rFonts w:ascii="Times New Roman" w:hAnsi="Times New Roman"/>
          <w:sz w:val="24"/>
          <w:szCs w:val="24"/>
        </w:rPr>
        <w:t>).</w:t>
      </w:r>
    </w:p>
    <w:p w:rsidR="005C60CA" w:rsidRPr="008C6122" w:rsidRDefault="0086231F" w:rsidP="005C60CA">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Перехід права власності на Товар відбувається в момент підписання уповноваженими представниками Замовника і Постачальника всіх товаросупровідних документів, передачі всіх необхідних документів</w:t>
      </w:r>
      <w:r w:rsidR="005C60CA" w:rsidRPr="008C6122">
        <w:rPr>
          <w:rFonts w:ascii="Times New Roman" w:hAnsi="Times New Roman"/>
          <w:sz w:val="24"/>
          <w:szCs w:val="24"/>
        </w:rPr>
        <w:t xml:space="preserve"> вказаних в п.2.2 цього договору</w:t>
      </w:r>
      <w:r w:rsidRPr="008C6122">
        <w:rPr>
          <w:rFonts w:ascii="Times New Roman" w:hAnsi="Times New Roman"/>
          <w:sz w:val="24"/>
          <w:szCs w:val="24"/>
        </w:rPr>
        <w:t>, а також здійснення Замовником оплати за товар, в порядку, зазначеному розділом 4 Договору.</w:t>
      </w:r>
    </w:p>
    <w:p w:rsidR="005C60AF" w:rsidRPr="008C6122" w:rsidRDefault="0086231F" w:rsidP="005C60AF">
      <w:pPr>
        <w:pStyle w:val="af"/>
        <w:numPr>
          <w:ilvl w:val="1"/>
          <w:numId w:val="7"/>
        </w:numPr>
        <w:tabs>
          <w:tab w:val="clear" w:pos="1080"/>
        </w:tabs>
        <w:ind w:left="0" w:firstLine="720"/>
        <w:jc w:val="both"/>
        <w:rPr>
          <w:rStyle w:val="FontStyle15"/>
          <w:sz w:val="24"/>
          <w:szCs w:val="24"/>
          <w:lang w:eastAsia="ar-SA"/>
        </w:rPr>
      </w:pPr>
      <w:r w:rsidRPr="008C6122">
        <w:rPr>
          <w:rFonts w:ascii="Times New Roman" w:hAnsi="Times New Roman"/>
          <w:sz w:val="24"/>
          <w:szCs w:val="24"/>
        </w:rPr>
        <w:t xml:space="preserve">В разі виявлення Замовником невідповідності Товару за кількістю, якістю, комплектністю тощо складається двосторонній акт. Для оформлення Акту відповідальний представник Постачальника повинен прибути </w:t>
      </w:r>
      <w:r w:rsidR="005C60CA" w:rsidRPr="008C6122">
        <w:rPr>
          <w:rFonts w:ascii="Times New Roman" w:hAnsi="Times New Roman"/>
          <w:sz w:val="24"/>
          <w:szCs w:val="24"/>
        </w:rPr>
        <w:t>протягом</w:t>
      </w:r>
      <w:r w:rsidRPr="008C6122">
        <w:rPr>
          <w:rFonts w:ascii="Times New Roman" w:hAnsi="Times New Roman"/>
          <w:sz w:val="24"/>
          <w:szCs w:val="24"/>
        </w:rPr>
        <w:t xml:space="preserve"> 3 (трьох) календарних днів з дати повідомлення Замовником. В разі неприбуття представника Постачальника про це складається відповідний акт.</w:t>
      </w:r>
      <w:r w:rsidR="002F0A1B" w:rsidRPr="008C6122">
        <w:rPr>
          <w:rStyle w:val="FontStyle15"/>
          <w:rFonts w:eastAsia="Calibri"/>
          <w:sz w:val="24"/>
          <w:szCs w:val="24"/>
        </w:rPr>
        <w:t xml:space="preserve"> </w:t>
      </w:r>
    </w:p>
    <w:p w:rsidR="005C60AF" w:rsidRPr="008C6122" w:rsidRDefault="0086231F" w:rsidP="005C60A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lastRenderedPageBreak/>
        <w:t>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rsidR="005C60AF" w:rsidRDefault="0086231F" w:rsidP="00CF470E">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для приймання Товару Замовником зобов’язаний надати всі необхідні документи, передбачені цим договором та законодавством, в тому числі здійснити передпродажну підготовку.</w:t>
      </w:r>
    </w:p>
    <w:p w:rsidR="00DE0D22" w:rsidRPr="00C04BD1" w:rsidRDefault="00DE0D22" w:rsidP="009C2765">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0C18D8">
        <w:rPr>
          <w:rFonts w:ascii="Times New Roman" w:hAnsi="Times New Roman"/>
          <w:sz w:val="24"/>
          <w:szCs w:val="24"/>
        </w:rPr>
        <w:t xml:space="preserve">     </w:t>
      </w:r>
      <w:r w:rsidRPr="00C04BD1">
        <w:rPr>
          <w:rFonts w:ascii="Times New Roman" w:hAnsi="Times New Roman"/>
          <w:sz w:val="24"/>
          <w:szCs w:val="24"/>
        </w:rPr>
        <w:t xml:space="preserve">Постачальник повинен забезпечити </w:t>
      </w:r>
      <w:r w:rsidR="009C2765" w:rsidRPr="00C04BD1">
        <w:rPr>
          <w:rFonts w:ascii="Times New Roman" w:hAnsi="Times New Roman"/>
          <w:sz w:val="24"/>
          <w:szCs w:val="24"/>
        </w:rPr>
        <w:t>введення Товару</w:t>
      </w:r>
      <w:r w:rsidRPr="00C04BD1">
        <w:rPr>
          <w:rFonts w:ascii="Times New Roman" w:hAnsi="Times New Roman"/>
          <w:sz w:val="24"/>
          <w:szCs w:val="24"/>
        </w:rPr>
        <w:t xml:space="preserve"> в експлуатацію та навчання </w:t>
      </w:r>
      <w:r w:rsidR="00CC0319" w:rsidRPr="00C04BD1">
        <w:rPr>
          <w:rFonts w:ascii="Times New Roman" w:hAnsi="Times New Roman"/>
          <w:sz w:val="24"/>
          <w:szCs w:val="24"/>
        </w:rPr>
        <w:t>на базі Замовника його обслуговуючого персоналу</w:t>
      </w:r>
      <w:r w:rsidRPr="00C04BD1">
        <w:rPr>
          <w:rFonts w:ascii="Times New Roman" w:hAnsi="Times New Roman"/>
          <w:sz w:val="24"/>
          <w:szCs w:val="24"/>
        </w:rPr>
        <w:t>.</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згідно п.2.4.</w:t>
      </w:r>
    </w:p>
    <w:p w:rsidR="009A210E" w:rsidRPr="008C6122" w:rsidRDefault="004F1854"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w:t>
      </w:r>
      <w:r w:rsidR="00255441" w:rsidRPr="008C6122">
        <w:rPr>
          <w:rStyle w:val="FontStyle15"/>
          <w:rFonts w:eastAsia="Calibri"/>
          <w:sz w:val="24"/>
          <w:szCs w:val="24"/>
        </w:rPr>
        <w:t xml:space="preserve"> від 02.08.2022 № 861) (далі – к</w:t>
      </w:r>
      <w:r w:rsidRPr="008C6122">
        <w:rPr>
          <w:rStyle w:val="FontStyle15"/>
          <w:rFonts w:eastAsia="Calibri"/>
          <w:sz w:val="24"/>
          <w:szCs w:val="24"/>
        </w:rPr>
        <w:t>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w:t>
      </w:r>
      <w:r w:rsidR="00A53555" w:rsidRPr="008C6122">
        <w:rPr>
          <w:rStyle w:val="FontStyle15"/>
          <w:rFonts w:eastAsia="Calibri"/>
          <w:sz w:val="24"/>
          <w:szCs w:val="24"/>
        </w:rPr>
        <w:t>ння Постачальником калькуляції в</w:t>
      </w:r>
      <w:r w:rsidRPr="008C6122">
        <w:rPr>
          <w:rStyle w:val="FontStyle15"/>
          <w:rFonts w:eastAsia="Calibri"/>
          <w:sz w:val="24"/>
          <w:szCs w:val="24"/>
        </w:rPr>
        <w:t>иробника</w:t>
      </w:r>
      <w:r w:rsidR="005C60AF" w:rsidRPr="008C6122">
        <w:rPr>
          <w:rStyle w:val="FontStyle15"/>
          <w:rFonts w:eastAsia="Calibri"/>
          <w:sz w:val="24"/>
          <w:szCs w:val="24"/>
        </w:rPr>
        <w:t>,</w:t>
      </w:r>
      <w:r w:rsidRPr="008C6122">
        <w:rPr>
          <w:rStyle w:val="FontStyle15"/>
          <w:rFonts w:eastAsia="Calibri"/>
          <w:sz w:val="24"/>
          <w:szCs w:val="24"/>
        </w:rPr>
        <w:t xml:space="preserve"> товар не приймається Замовником, а до Постачальника може бути застосована відповідальність згідно з умовами цього Договору.</w:t>
      </w:r>
    </w:p>
    <w:p w:rsidR="009A210E" w:rsidRPr="008C6122" w:rsidRDefault="009A210E" w:rsidP="009A210E">
      <w:pPr>
        <w:pStyle w:val="Style8"/>
        <w:widowControl/>
        <w:numPr>
          <w:ilvl w:val="0"/>
          <w:numId w:val="15"/>
        </w:numPr>
        <w:jc w:val="center"/>
        <w:rPr>
          <w:rStyle w:val="FontStyle14"/>
          <w:sz w:val="24"/>
          <w:szCs w:val="24"/>
        </w:rPr>
      </w:pPr>
      <w:r w:rsidRPr="008C6122">
        <w:rPr>
          <w:rStyle w:val="FontStyle14"/>
          <w:sz w:val="24"/>
          <w:szCs w:val="24"/>
        </w:rPr>
        <w:t>ЯКІСТЬ ТОВАРУ</w:t>
      </w:r>
    </w:p>
    <w:p w:rsidR="00957E59" w:rsidRPr="008C6122" w:rsidRDefault="00957E59" w:rsidP="00957E59">
      <w:pPr>
        <w:pStyle w:val="17"/>
        <w:ind w:right="141" w:firstLine="567"/>
        <w:jc w:val="both"/>
        <w:rPr>
          <w:sz w:val="24"/>
          <w:szCs w:val="24"/>
          <w:lang w:val="uk-UA" w:eastAsia="en-US"/>
        </w:rPr>
      </w:pPr>
      <w:r w:rsidRPr="008C6122">
        <w:rPr>
          <w:sz w:val="24"/>
          <w:szCs w:val="24"/>
          <w:lang w:val="uk-UA" w:eastAsia="en-US"/>
        </w:rPr>
        <w:t>3.1  Постачальник гарантує якість і надійність Товару, що поставляється, протягом гарантійного строку ______ місяців з моменту його введення в експлуатацію Замовником.</w:t>
      </w:r>
    </w:p>
    <w:p w:rsidR="00941246" w:rsidRPr="004956B8" w:rsidRDefault="00957E59" w:rsidP="00941246">
      <w:pPr>
        <w:pStyle w:val="17"/>
        <w:ind w:right="141" w:firstLine="567"/>
        <w:jc w:val="both"/>
        <w:rPr>
          <w:sz w:val="24"/>
          <w:szCs w:val="24"/>
          <w:lang w:val="uk-UA" w:eastAsia="en-US"/>
        </w:rPr>
      </w:pPr>
      <w:r w:rsidRPr="004956B8">
        <w:rPr>
          <w:sz w:val="24"/>
          <w:szCs w:val="24"/>
          <w:lang w:val="uk-UA" w:eastAsia="en-US"/>
        </w:rPr>
        <w:t>3.2.Постачальник здійснює гарантійне обслуговування поставленого товару протягом г</w:t>
      </w:r>
      <w:r w:rsidR="00DA544D" w:rsidRPr="004956B8">
        <w:rPr>
          <w:sz w:val="24"/>
          <w:szCs w:val="24"/>
          <w:lang w:val="uk-UA" w:eastAsia="en-US"/>
        </w:rPr>
        <w:t>арантійного терміну відповідно сервісної книжки та г</w:t>
      </w:r>
      <w:r w:rsidRPr="004956B8">
        <w:rPr>
          <w:sz w:val="24"/>
          <w:szCs w:val="24"/>
          <w:lang w:val="uk-UA" w:eastAsia="en-US"/>
        </w:rPr>
        <w:t>арантійних умов</w:t>
      </w:r>
      <w:r w:rsidR="006D7105" w:rsidRPr="004956B8">
        <w:rPr>
          <w:sz w:val="24"/>
          <w:szCs w:val="24"/>
          <w:lang w:val="uk-UA" w:eastAsia="en-US"/>
        </w:rPr>
        <w:t>.</w:t>
      </w:r>
      <w:r w:rsidRPr="004956B8">
        <w:rPr>
          <w:sz w:val="24"/>
          <w:szCs w:val="24"/>
          <w:lang w:val="uk-UA" w:eastAsia="en-US"/>
        </w:rPr>
        <w:t xml:space="preserve"> Перелік центрів з проведення технічного обслуговування</w:t>
      </w:r>
      <w:r w:rsidR="006D7105" w:rsidRPr="004956B8">
        <w:rPr>
          <w:sz w:val="24"/>
          <w:szCs w:val="24"/>
          <w:lang w:val="uk-UA" w:eastAsia="en-US"/>
        </w:rPr>
        <w:t>, гарантійного обслуговування</w:t>
      </w:r>
      <w:r w:rsidRPr="004956B8">
        <w:rPr>
          <w:sz w:val="24"/>
          <w:szCs w:val="24"/>
          <w:lang w:val="uk-UA" w:eastAsia="en-US"/>
        </w:rPr>
        <w:t xml:space="preserve"> та гарантійного ремонту Товару, із зазначенням їх місцезнаходження, визначається у Додатку № 2 до Договору, що є невід'ємною частиною цього Договору.</w:t>
      </w:r>
    </w:p>
    <w:p w:rsidR="00941246" w:rsidRPr="00941246" w:rsidRDefault="00941246" w:rsidP="00941246">
      <w:pPr>
        <w:pStyle w:val="17"/>
        <w:ind w:right="141" w:firstLine="567"/>
        <w:jc w:val="both"/>
        <w:rPr>
          <w:rFonts w:ascii="Times New Roman CYR" w:hAnsi="Times New Roman CYR" w:cs="Times New Roman CYR"/>
          <w:sz w:val="24"/>
          <w:szCs w:val="24"/>
          <w:lang w:val="uk-UA"/>
        </w:rPr>
      </w:pPr>
      <w:r w:rsidRPr="004956B8">
        <w:rPr>
          <w:sz w:val="24"/>
          <w:szCs w:val="24"/>
          <w:lang w:val="uk-UA" w:eastAsia="en-US"/>
        </w:rPr>
        <w:t xml:space="preserve">3.3. </w:t>
      </w:r>
      <w:r w:rsidRPr="004956B8">
        <w:rPr>
          <w:rFonts w:ascii="Times New Roman CYR" w:hAnsi="Times New Roman CYR" w:cs="Times New Roman CYR"/>
          <w:sz w:val="24"/>
          <w:szCs w:val="24"/>
          <w:lang w:val="uk-UA"/>
        </w:rPr>
        <w:t xml:space="preserve">Постачальник повинен забезпечити можливість виїзду, протягом </w:t>
      </w:r>
      <w:r w:rsidR="005B34D7" w:rsidRPr="004956B8">
        <w:rPr>
          <w:rFonts w:ascii="Times New Roman CYR" w:hAnsi="Times New Roman CYR" w:cs="Times New Roman CYR"/>
          <w:sz w:val="24"/>
          <w:szCs w:val="24"/>
          <w:lang w:val="uk-UA"/>
        </w:rPr>
        <w:t xml:space="preserve">3 (трьох) днів </w:t>
      </w:r>
      <w:r w:rsidRPr="004956B8">
        <w:rPr>
          <w:rFonts w:ascii="Times New Roman CYR" w:hAnsi="Times New Roman CYR" w:cs="Times New Roman CYR"/>
          <w:sz w:val="24"/>
          <w:szCs w:val="24"/>
          <w:lang w:val="uk-UA"/>
        </w:rPr>
        <w:t>після надання Замовником повідомлення (на електронну адресу Постачальника</w:t>
      </w:r>
      <w:r w:rsidRPr="001258C5">
        <w:rPr>
          <w:rFonts w:ascii="Times New Roman CYR" w:hAnsi="Times New Roman CYR" w:cs="Times New Roman CYR"/>
          <w:sz w:val="24"/>
          <w:szCs w:val="24"/>
          <w:lang w:val="uk-UA"/>
        </w:rPr>
        <w:t xml:space="preserve"> _______________), мобільних ремонтних бригад Пос</w:t>
      </w:r>
      <w:r w:rsidR="001258C5">
        <w:rPr>
          <w:rFonts w:ascii="Times New Roman CYR" w:hAnsi="Times New Roman CYR" w:cs="Times New Roman CYR"/>
          <w:sz w:val="24"/>
          <w:szCs w:val="24"/>
          <w:lang w:val="uk-UA"/>
        </w:rPr>
        <w:t>т</w:t>
      </w:r>
      <w:r w:rsidRPr="001258C5">
        <w:rPr>
          <w:rFonts w:ascii="Times New Roman CYR" w:hAnsi="Times New Roman CYR" w:cs="Times New Roman CYR"/>
          <w:sz w:val="24"/>
          <w:szCs w:val="24"/>
          <w:lang w:val="uk-UA"/>
        </w:rPr>
        <w:t>а</w:t>
      </w:r>
      <w:r w:rsidR="001258C5">
        <w:rPr>
          <w:rFonts w:ascii="Times New Roman CYR" w:hAnsi="Times New Roman CYR" w:cs="Times New Roman CYR"/>
          <w:sz w:val="24"/>
          <w:szCs w:val="24"/>
          <w:lang w:val="uk-UA"/>
        </w:rPr>
        <w:t>ча</w:t>
      </w:r>
      <w:r w:rsidRPr="001258C5">
        <w:rPr>
          <w:rFonts w:ascii="Times New Roman CYR" w:hAnsi="Times New Roman CYR" w:cs="Times New Roman CYR"/>
          <w:sz w:val="24"/>
          <w:szCs w:val="24"/>
          <w:lang w:val="uk-UA"/>
        </w:rPr>
        <w:t>льника до Замовника для виконання гарантійного ремонту відповідно д</w:t>
      </w:r>
      <w:r w:rsidR="008010BE">
        <w:rPr>
          <w:rFonts w:ascii="Times New Roman CYR" w:hAnsi="Times New Roman CYR" w:cs="Times New Roman CYR"/>
          <w:sz w:val="24"/>
          <w:szCs w:val="24"/>
          <w:lang w:val="uk-UA"/>
        </w:rPr>
        <w:t>о сервісної книжки та паспорту на обладнання</w:t>
      </w:r>
      <w:r w:rsidRPr="001258C5">
        <w:rPr>
          <w:rFonts w:ascii="Times New Roman CYR" w:hAnsi="Times New Roman CYR" w:cs="Times New Roman CYR"/>
          <w:sz w:val="24"/>
          <w:szCs w:val="24"/>
          <w:lang w:val="uk-UA"/>
        </w:rPr>
        <w:t>.</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3.4</w:t>
      </w:r>
      <w:r w:rsidR="00957E59" w:rsidRPr="008C6122">
        <w:rPr>
          <w:sz w:val="24"/>
          <w:szCs w:val="24"/>
          <w:lang w:val="uk-UA" w:eastAsia="en-US"/>
        </w:rPr>
        <w:t xml:space="preserve">. Якість та комплектність Товару повинні відповідати технічним умовам </w:t>
      </w:r>
      <w:proofErr w:type="spellStart"/>
      <w:r w:rsidR="00957E59" w:rsidRPr="008C6122">
        <w:rPr>
          <w:sz w:val="24"/>
          <w:szCs w:val="24"/>
          <w:lang w:val="uk-UA" w:eastAsia="en-US"/>
        </w:rPr>
        <w:t>завода</w:t>
      </w:r>
      <w:proofErr w:type="spellEnd"/>
      <w:r w:rsidR="00957E59" w:rsidRPr="008C6122">
        <w:rPr>
          <w:sz w:val="24"/>
          <w:szCs w:val="24"/>
          <w:lang w:val="uk-UA" w:eastAsia="en-US"/>
        </w:rPr>
        <w:t xml:space="preserve"> - виробника, мати відповідні сертифікати/паспорти (якщо це передбачено законодавством), мати необхідні експлуатаційні документи та необхідні документи для реєстрації в компетентних органах  та інше.</w:t>
      </w:r>
    </w:p>
    <w:p w:rsidR="00957E59" w:rsidRPr="008C6122" w:rsidRDefault="00A53555" w:rsidP="00957E59">
      <w:pPr>
        <w:pStyle w:val="17"/>
        <w:ind w:right="141" w:firstLine="567"/>
        <w:jc w:val="both"/>
        <w:rPr>
          <w:sz w:val="24"/>
          <w:szCs w:val="24"/>
          <w:lang w:val="uk-UA" w:eastAsia="en-US"/>
        </w:rPr>
      </w:pPr>
      <w:r w:rsidRPr="008C6122">
        <w:rPr>
          <w:sz w:val="24"/>
          <w:szCs w:val="24"/>
          <w:lang w:val="uk-UA" w:eastAsia="en-US"/>
        </w:rPr>
        <w:t>3.</w:t>
      </w:r>
      <w:r w:rsidR="00794C44">
        <w:rPr>
          <w:sz w:val="24"/>
          <w:szCs w:val="24"/>
          <w:lang w:val="uk-UA" w:eastAsia="en-US"/>
        </w:rPr>
        <w:t>5</w:t>
      </w:r>
      <w:r w:rsidR="00957E59" w:rsidRPr="008C6122">
        <w:rPr>
          <w:sz w:val="24"/>
          <w:szCs w:val="24"/>
          <w:lang w:val="uk-UA" w:eastAsia="en-US"/>
        </w:rPr>
        <w:t xml:space="preserve">. </w:t>
      </w:r>
      <w:r w:rsidR="00957E59" w:rsidRPr="008C6122">
        <w:rPr>
          <w:sz w:val="24"/>
          <w:szCs w:val="24"/>
          <w:lang w:val="uk-UA"/>
        </w:rPr>
        <w:t xml:space="preserve">При виявленні у місці призначення прихованих недоліків в Товарі, Замовник </w:t>
      </w:r>
      <w:proofErr w:type="spellStart"/>
      <w:r w:rsidR="00957E59" w:rsidRPr="008C6122">
        <w:rPr>
          <w:sz w:val="24"/>
          <w:szCs w:val="24"/>
          <w:lang w:val="uk-UA"/>
        </w:rPr>
        <w:t>зобов</w:t>
      </w:r>
      <w:proofErr w:type="spellEnd"/>
      <w:r w:rsidR="00957E59" w:rsidRPr="008C6122">
        <w:rPr>
          <w:sz w:val="24"/>
          <w:szCs w:val="24"/>
        </w:rPr>
        <w:t>’</w:t>
      </w:r>
      <w:proofErr w:type="spellStart"/>
      <w:r w:rsidR="00957E59" w:rsidRPr="008C6122">
        <w:rPr>
          <w:sz w:val="24"/>
          <w:szCs w:val="24"/>
          <w:lang w:val="uk-UA"/>
        </w:rPr>
        <w:t>язаний</w:t>
      </w:r>
      <w:proofErr w:type="spellEnd"/>
      <w:r w:rsidR="00957E59" w:rsidRPr="008C6122">
        <w:rPr>
          <w:sz w:val="24"/>
          <w:szCs w:val="24"/>
          <w:lang w:val="uk-UA"/>
        </w:rPr>
        <w:t xml:space="preserve">, в порядку, визначеному Інструкцією про порядок приймання продукції виробничо-технічного призначення і товарів народного споживання за якістю № П-7, викликати представника Постачальника для складання акту виявлення в товарі прихованих недоліків. </w:t>
      </w:r>
      <w:r w:rsidR="00957E59" w:rsidRPr="008C6122">
        <w:rPr>
          <w:sz w:val="24"/>
          <w:szCs w:val="24"/>
          <w:lang w:val="uk-UA" w:eastAsia="en-US"/>
        </w:rPr>
        <w:t>Зазначені недоліки в подальшому іменуються - Дефекти.</w:t>
      </w:r>
    </w:p>
    <w:p w:rsidR="00957E59" w:rsidRPr="008C6122" w:rsidRDefault="00794C44" w:rsidP="00957E59">
      <w:pPr>
        <w:pStyle w:val="17"/>
        <w:ind w:right="141" w:firstLine="567"/>
        <w:jc w:val="both"/>
        <w:rPr>
          <w:sz w:val="24"/>
          <w:szCs w:val="24"/>
          <w:lang w:val="uk-UA" w:eastAsia="en-US"/>
        </w:rPr>
      </w:pPr>
      <w:r>
        <w:rPr>
          <w:sz w:val="24"/>
          <w:szCs w:val="24"/>
          <w:lang w:val="uk-UA"/>
        </w:rPr>
        <w:t>3.6</w:t>
      </w:r>
      <w:r w:rsidR="00A53555" w:rsidRPr="008C6122">
        <w:rPr>
          <w:sz w:val="24"/>
          <w:szCs w:val="24"/>
          <w:lang w:val="uk-UA"/>
        </w:rPr>
        <w:t>.</w:t>
      </w:r>
      <w:r w:rsidR="00957E59" w:rsidRPr="008C6122">
        <w:rPr>
          <w:sz w:val="24"/>
          <w:szCs w:val="24"/>
          <w:lang w:val="uk-UA"/>
        </w:rPr>
        <w:t xml:space="preserve"> Постачальник зобов’язаний усунути за свій рахунок виявлені дефекти при необхідності шляхом заміни деталей </w:t>
      </w:r>
      <w:r w:rsidR="00E5453B" w:rsidRPr="008C6122">
        <w:rPr>
          <w:sz w:val="24"/>
          <w:szCs w:val="24"/>
          <w:lang w:val="uk-UA"/>
        </w:rPr>
        <w:t>протягом</w:t>
      </w:r>
      <w:r w:rsidR="00957E59" w:rsidRPr="008C6122">
        <w:rPr>
          <w:sz w:val="24"/>
          <w:szCs w:val="24"/>
          <w:lang w:val="uk-UA"/>
        </w:rPr>
        <w:t xml:space="preserve"> 1</w:t>
      </w:r>
      <w:r w:rsidR="00110EAD" w:rsidRPr="008C6122">
        <w:rPr>
          <w:sz w:val="24"/>
          <w:szCs w:val="24"/>
          <w:lang w:val="uk-UA"/>
        </w:rPr>
        <w:t>0</w:t>
      </w:r>
      <w:r w:rsidR="00957E59" w:rsidRPr="008C6122">
        <w:rPr>
          <w:sz w:val="24"/>
          <w:szCs w:val="24"/>
          <w:lang w:val="uk-UA"/>
        </w:rPr>
        <w:t xml:space="preserve"> робочих днів, вузлів та агрегатів </w:t>
      </w:r>
      <w:r w:rsidR="00E5453B" w:rsidRPr="008C6122">
        <w:rPr>
          <w:sz w:val="24"/>
          <w:szCs w:val="24"/>
          <w:lang w:val="uk-UA"/>
        </w:rPr>
        <w:t>протягом</w:t>
      </w:r>
      <w:r w:rsidR="00957E59" w:rsidRPr="008C6122">
        <w:rPr>
          <w:sz w:val="24"/>
          <w:szCs w:val="24"/>
          <w:lang w:val="uk-UA"/>
        </w:rPr>
        <w:t xml:space="preserve"> </w:t>
      </w:r>
      <w:r w:rsidR="00110EAD" w:rsidRPr="008C6122">
        <w:rPr>
          <w:sz w:val="24"/>
          <w:szCs w:val="24"/>
          <w:lang w:val="uk-UA"/>
        </w:rPr>
        <w:t>20</w:t>
      </w:r>
      <w:r w:rsidR="00957E59" w:rsidRPr="008C6122">
        <w:rPr>
          <w:sz w:val="24"/>
          <w:szCs w:val="24"/>
          <w:lang w:val="uk-UA"/>
        </w:rPr>
        <w:t xml:space="preserve"> календарних днів з дати отримання від Замовника Акту виявлення в товарі прихованих недоліків. Усі витрати, пов’язані з цим (включаючи транспортні) несе Постачальник.</w:t>
      </w:r>
    </w:p>
    <w:p w:rsidR="00957E59" w:rsidRPr="008C6122" w:rsidRDefault="00794C44" w:rsidP="00957E59">
      <w:pPr>
        <w:pStyle w:val="17"/>
        <w:ind w:right="141" w:firstLine="567"/>
        <w:jc w:val="both"/>
        <w:rPr>
          <w:strike/>
          <w:sz w:val="24"/>
          <w:szCs w:val="24"/>
          <w:lang w:val="uk-UA" w:eastAsia="en-US"/>
        </w:rPr>
      </w:pPr>
      <w:r>
        <w:rPr>
          <w:sz w:val="24"/>
          <w:szCs w:val="24"/>
          <w:lang w:val="uk-UA" w:eastAsia="en-US"/>
        </w:rPr>
        <w:t>3.7</w:t>
      </w:r>
      <w:r w:rsidR="00957E59" w:rsidRPr="008C6122">
        <w:rPr>
          <w:sz w:val="24"/>
          <w:szCs w:val="24"/>
          <w:lang w:val="uk-UA" w:eastAsia="en-US"/>
        </w:rPr>
        <w:t xml:space="preserve">. Гарантія поширюється на недоліки Товару, викликані невідповідністю його якості заявленої Постачальником,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 </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3.8</w:t>
      </w:r>
      <w:r w:rsidR="00957E59" w:rsidRPr="008C6122">
        <w:rPr>
          <w:sz w:val="24"/>
          <w:szCs w:val="24"/>
          <w:lang w:val="uk-UA" w:eastAsia="en-US"/>
        </w:rPr>
        <w:t xml:space="preserve">. Гарантійний строк обчислюється з моменту </w:t>
      </w:r>
      <w:r w:rsidR="00493C1F" w:rsidRPr="008C6122">
        <w:rPr>
          <w:sz w:val="24"/>
          <w:szCs w:val="24"/>
          <w:lang w:val="uk-UA" w:eastAsia="en-US"/>
        </w:rPr>
        <w:t>поставки</w:t>
      </w:r>
      <w:r w:rsidR="00957E59" w:rsidRPr="008C6122">
        <w:rPr>
          <w:sz w:val="24"/>
          <w:szCs w:val="24"/>
          <w:lang w:val="uk-UA" w:eastAsia="en-US"/>
        </w:rPr>
        <w:t xml:space="preserve"> Товару.</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3.9</w:t>
      </w:r>
      <w:r w:rsidR="00957E59" w:rsidRPr="008C6122">
        <w:rPr>
          <w:sz w:val="24"/>
          <w:szCs w:val="24"/>
          <w:lang w:val="uk-UA" w:eastAsia="en-US"/>
        </w:rPr>
        <w:t xml:space="preserve">. Постачальник зобов’язаний за свій рахунок в установлений Замовником строк усунути Дефекти Товару, виявлені </w:t>
      </w:r>
      <w:r w:rsidR="00F8051C" w:rsidRPr="008C6122">
        <w:rPr>
          <w:sz w:val="24"/>
          <w:szCs w:val="24"/>
          <w:lang w:val="uk-UA" w:eastAsia="en-US"/>
        </w:rPr>
        <w:t>протягом</w:t>
      </w:r>
      <w:r w:rsidR="00957E59" w:rsidRPr="008C6122">
        <w:rPr>
          <w:sz w:val="24"/>
          <w:szCs w:val="24"/>
          <w:lang w:val="uk-UA" w:eastAsia="en-US"/>
        </w:rPr>
        <w:t xml:space="preserve"> гарантійного строку або замінити Товар, у разі якщо не доведе, що Дефекти виникли внаслідок порушення Замовником правил експлуатації </w:t>
      </w:r>
      <w:r w:rsidR="00957E59" w:rsidRPr="008C6122">
        <w:rPr>
          <w:sz w:val="24"/>
          <w:szCs w:val="24"/>
          <w:lang w:val="uk-UA" w:eastAsia="en-US"/>
        </w:rPr>
        <w:lastRenderedPageBreak/>
        <w:t>Товару, та відшкодувати всі витрати, понесені Замовником для забезпечення усунення Дефектів</w:t>
      </w:r>
      <w:r w:rsidR="00F8051C" w:rsidRPr="008C6122">
        <w:rPr>
          <w:sz w:val="24"/>
          <w:szCs w:val="24"/>
          <w:lang w:val="uk-UA" w:eastAsia="en-US"/>
        </w:rPr>
        <w:t xml:space="preserve"> або заміни Товару.</w:t>
      </w:r>
      <w:r w:rsidR="00957E59" w:rsidRPr="008C6122">
        <w:rPr>
          <w:sz w:val="24"/>
          <w:szCs w:val="24"/>
          <w:lang w:val="uk-UA" w:eastAsia="en-US"/>
        </w:rPr>
        <w:t xml:space="preserve"> При усуненні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3.10</w:t>
      </w:r>
      <w:r w:rsidR="00957E59" w:rsidRPr="008C6122">
        <w:rPr>
          <w:sz w:val="24"/>
          <w:szCs w:val="24"/>
          <w:lang w:val="uk-UA" w:eastAsia="en-US"/>
        </w:rPr>
        <w:t>. Підставою для усунення Дефектів та/або заміни Товару, який вийшов із ладу, в період гарантійного строку експлуатації Товару є акт Замовника про виявлені недоліки.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3.11</w:t>
      </w:r>
      <w:r w:rsidR="00957E59" w:rsidRPr="008C6122">
        <w:rPr>
          <w:sz w:val="24"/>
          <w:szCs w:val="24"/>
          <w:lang w:val="uk-UA" w:eastAsia="en-US"/>
        </w:rPr>
        <w:t xml:space="preserve">. Ремонт Товару або заміна деталей, вузлів та агрегатів виконується Постачальником на базі Замовника або у сервісному центрі </w:t>
      </w:r>
      <w:r w:rsidR="002C5E0D" w:rsidRPr="008C6122">
        <w:rPr>
          <w:sz w:val="24"/>
          <w:szCs w:val="24"/>
          <w:lang w:val="uk-UA" w:eastAsia="en-US"/>
        </w:rPr>
        <w:t>(згідно Додатку №2 до Договору)</w:t>
      </w:r>
      <w:r w:rsidR="00957E59" w:rsidRPr="008C6122">
        <w:rPr>
          <w:sz w:val="24"/>
          <w:szCs w:val="24"/>
          <w:lang w:val="uk-UA" w:eastAsia="en-US"/>
        </w:rPr>
        <w:t>.</w:t>
      </w:r>
    </w:p>
    <w:p w:rsidR="009A210E" w:rsidRPr="008C6122" w:rsidRDefault="009A210E" w:rsidP="009A210E">
      <w:pPr>
        <w:pStyle w:val="Style5"/>
        <w:widowControl/>
        <w:numPr>
          <w:ilvl w:val="0"/>
          <w:numId w:val="18"/>
        </w:numPr>
        <w:tabs>
          <w:tab w:val="left" w:pos="950"/>
        </w:tabs>
        <w:spacing w:line="240" w:lineRule="auto"/>
        <w:jc w:val="center"/>
        <w:rPr>
          <w:rStyle w:val="FontStyle14"/>
          <w:sz w:val="24"/>
          <w:szCs w:val="24"/>
        </w:rPr>
      </w:pPr>
      <w:r w:rsidRPr="008C6122">
        <w:rPr>
          <w:rStyle w:val="FontStyle14"/>
          <w:sz w:val="24"/>
          <w:szCs w:val="24"/>
        </w:rPr>
        <w:t>ЦІНА ТА ПОРЯДОК РОЗРАХУНКІВ</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t>4.1. Ціна Товару включає його вартість, з урахуванням податків і зборів (обов’язкових платежів) витрати на доставку до кінцевого місця призначення, оформлення всієї необхідної для поставки Товару документації, а також інших витрат.</w:t>
      </w:r>
    </w:p>
    <w:p w:rsidR="009A210E" w:rsidRPr="008C6122" w:rsidRDefault="009A210E" w:rsidP="009A210E">
      <w:pPr>
        <w:pStyle w:val="Style7"/>
        <w:widowControl/>
        <w:tabs>
          <w:tab w:val="left" w:pos="929"/>
        </w:tabs>
        <w:spacing w:line="240" w:lineRule="auto"/>
        <w:ind w:firstLine="709"/>
        <w:jc w:val="both"/>
        <w:rPr>
          <w:rStyle w:val="FontStyle15"/>
          <w:rFonts w:eastAsia="Calibri"/>
          <w:sz w:val="24"/>
          <w:szCs w:val="24"/>
          <w:lang w:eastAsia="ru-RU"/>
        </w:rPr>
      </w:pPr>
      <w:r w:rsidRPr="008C6122">
        <w:rPr>
          <w:rStyle w:val="FontStyle15"/>
          <w:rFonts w:eastAsia="Calibri"/>
          <w:sz w:val="24"/>
          <w:szCs w:val="24"/>
        </w:rPr>
        <w:t>4.2.</w:t>
      </w:r>
      <w:r w:rsidRPr="008C6122">
        <w:rPr>
          <w:rStyle w:val="FontStyle15"/>
          <w:rFonts w:eastAsia="Calibri"/>
          <w:sz w:val="24"/>
          <w:szCs w:val="24"/>
        </w:rPr>
        <w:tab/>
        <w:t xml:space="preserve">Загальна ціна договору становить </w:t>
      </w:r>
      <w:r w:rsidR="005F4D02" w:rsidRPr="008C6122">
        <w:rPr>
          <w:rStyle w:val="FontStyle15"/>
          <w:rFonts w:eastAsia="Calibri"/>
          <w:sz w:val="24"/>
          <w:szCs w:val="24"/>
        </w:rPr>
        <w:t>______________</w:t>
      </w:r>
      <w:r w:rsidRPr="008C6122">
        <w:rPr>
          <w:rStyle w:val="FontStyle15"/>
          <w:rFonts w:eastAsia="Calibri"/>
          <w:sz w:val="24"/>
          <w:szCs w:val="24"/>
        </w:rPr>
        <w:t xml:space="preserve"> грн (</w:t>
      </w:r>
      <w:r w:rsidR="005F4D02" w:rsidRPr="008C6122">
        <w:rPr>
          <w:rStyle w:val="FontStyle15"/>
          <w:rFonts w:eastAsia="Calibri"/>
          <w:sz w:val="24"/>
          <w:szCs w:val="24"/>
        </w:rPr>
        <w:t xml:space="preserve">_____________ </w:t>
      </w:r>
      <w:r w:rsidRPr="008C6122">
        <w:rPr>
          <w:rStyle w:val="FontStyle15"/>
          <w:rFonts w:eastAsia="Calibri"/>
          <w:sz w:val="24"/>
          <w:szCs w:val="24"/>
        </w:rPr>
        <w:t xml:space="preserve">тисячі </w:t>
      </w:r>
      <w:r w:rsidR="005F4D02" w:rsidRPr="008C6122">
        <w:rPr>
          <w:rStyle w:val="FontStyle15"/>
          <w:rFonts w:eastAsia="Calibri"/>
          <w:sz w:val="24"/>
          <w:szCs w:val="24"/>
        </w:rPr>
        <w:t>_____________</w:t>
      </w:r>
      <w:r w:rsidRPr="008C6122">
        <w:rPr>
          <w:rStyle w:val="FontStyle15"/>
          <w:rFonts w:eastAsia="Calibri"/>
          <w:sz w:val="24"/>
          <w:szCs w:val="24"/>
        </w:rPr>
        <w:t xml:space="preserve">гривні </w:t>
      </w:r>
      <w:r w:rsidR="005F4D02" w:rsidRPr="008C6122">
        <w:rPr>
          <w:rStyle w:val="FontStyle15"/>
          <w:rFonts w:eastAsia="Calibri"/>
          <w:sz w:val="24"/>
          <w:szCs w:val="24"/>
        </w:rPr>
        <w:t>______</w:t>
      </w:r>
      <w:r w:rsidRPr="008C6122">
        <w:rPr>
          <w:rStyle w:val="FontStyle15"/>
          <w:rFonts w:eastAsia="Calibri"/>
          <w:sz w:val="24"/>
          <w:szCs w:val="24"/>
        </w:rPr>
        <w:t> коп.)</w:t>
      </w:r>
      <w:r w:rsidR="005F4D02" w:rsidRPr="008C6122">
        <w:rPr>
          <w:rStyle w:val="FontStyle15"/>
          <w:rFonts w:eastAsia="Calibri"/>
          <w:sz w:val="24"/>
          <w:szCs w:val="24"/>
        </w:rPr>
        <w:t xml:space="preserve"> в </w:t>
      </w:r>
      <w:proofErr w:type="spellStart"/>
      <w:r w:rsidR="005F4D02" w:rsidRPr="008C6122">
        <w:rPr>
          <w:rStyle w:val="FontStyle15"/>
          <w:rFonts w:eastAsia="Calibri"/>
          <w:sz w:val="24"/>
          <w:szCs w:val="24"/>
        </w:rPr>
        <w:t>т.ч</w:t>
      </w:r>
      <w:proofErr w:type="spellEnd"/>
      <w:r w:rsidR="005F4D02" w:rsidRPr="008C6122">
        <w:rPr>
          <w:rStyle w:val="FontStyle15"/>
          <w:rFonts w:eastAsia="Calibri"/>
          <w:sz w:val="24"/>
          <w:szCs w:val="24"/>
        </w:rPr>
        <w:t>.</w:t>
      </w:r>
      <w:r w:rsidRPr="008C6122">
        <w:rPr>
          <w:rStyle w:val="FontStyle15"/>
          <w:rFonts w:eastAsia="Calibri"/>
          <w:sz w:val="24"/>
          <w:szCs w:val="24"/>
        </w:rPr>
        <w:t xml:space="preserve"> ПДВ.</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4.3. Розрахунок за товар Замовником здійснюється на таких умовах:</w:t>
      </w:r>
    </w:p>
    <w:p w:rsidR="009A210E" w:rsidRPr="003058A9" w:rsidRDefault="005F4D02" w:rsidP="009A210E">
      <w:pPr>
        <w:pStyle w:val="Style7"/>
        <w:tabs>
          <w:tab w:val="left" w:pos="929"/>
        </w:tabs>
        <w:spacing w:line="240" w:lineRule="auto"/>
        <w:ind w:firstLine="709"/>
        <w:jc w:val="both"/>
        <w:rPr>
          <w:rStyle w:val="FontStyle15"/>
          <w:rFonts w:eastAsia="Calibri"/>
          <w:bCs/>
          <w:strike/>
          <w:sz w:val="24"/>
          <w:szCs w:val="24"/>
        </w:rPr>
      </w:pPr>
      <w:r w:rsidRPr="008C6122">
        <w:rPr>
          <w:rStyle w:val="FontStyle15"/>
          <w:rFonts w:eastAsia="Calibri"/>
          <w:sz w:val="24"/>
          <w:szCs w:val="24"/>
        </w:rPr>
        <w:t>-</w:t>
      </w:r>
      <w:r w:rsidRPr="008C6122">
        <w:rPr>
          <w:rStyle w:val="FontStyle15"/>
          <w:rFonts w:eastAsia="Calibri"/>
          <w:sz w:val="24"/>
          <w:szCs w:val="24"/>
        </w:rPr>
        <w:tab/>
        <w:t>аванс в розмірі 5</w:t>
      </w:r>
      <w:r w:rsidR="009A210E" w:rsidRPr="008C6122">
        <w:rPr>
          <w:rStyle w:val="FontStyle15"/>
          <w:rFonts w:eastAsia="Calibri"/>
          <w:sz w:val="24"/>
          <w:szCs w:val="24"/>
        </w:rPr>
        <w:t>0</w:t>
      </w:r>
      <w:r w:rsidRPr="008C6122">
        <w:rPr>
          <w:rStyle w:val="FontStyle15"/>
          <w:rFonts w:eastAsia="Calibri"/>
          <w:sz w:val="24"/>
          <w:szCs w:val="24"/>
        </w:rPr>
        <w:t xml:space="preserve"> % вартості Товару — в термін 5 (п’яти</w:t>
      </w:r>
      <w:r w:rsidR="009A210E" w:rsidRPr="008C6122">
        <w:rPr>
          <w:rStyle w:val="FontStyle15"/>
          <w:rFonts w:eastAsia="Calibri"/>
          <w:sz w:val="24"/>
          <w:szCs w:val="24"/>
        </w:rPr>
        <w:t>) банківських днів з моменту отри</w:t>
      </w:r>
      <w:r w:rsidR="003058A9">
        <w:rPr>
          <w:rStyle w:val="FontStyle15"/>
          <w:rFonts w:eastAsia="Calibri"/>
          <w:sz w:val="24"/>
          <w:szCs w:val="24"/>
        </w:rPr>
        <w:t>мання від Постачальника рахунку.</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 остаточний розрахунок за товар у розмірі 50 % — протягом 10 (десяти) банківських днів з дати фактичного отрим</w:t>
      </w:r>
      <w:r w:rsidR="00770482">
        <w:rPr>
          <w:rStyle w:val="FontStyle15"/>
          <w:rFonts w:eastAsia="Calibri"/>
          <w:sz w:val="24"/>
          <w:szCs w:val="24"/>
        </w:rPr>
        <w:t>ання Товару від Постачальника,</w:t>
      </w:r>
      <w:r w:rsidRPr="008C6122">
        <w:rPr>
          <w:rStyle w:val="FontStyle15"/>
          <w:rFonts w:eastAsia="Calibri"/>
          <w:sz w:val="24"/>
          <w:szCs w:val="24"/>
        </w:rPr>
        <w:t xml:space="preserve"> підписання </w:t>
      </w:r>
      <w:r w:rsidR="00770482">
        <w:rPr>
          <w:rStyle w:val="FontStyle15"/>
          <w:rFonts w:eastAsia="Calibri"/>
          <w:sz w:val="24"/>
          <w:szCs w:val="24"/>
        </w:rPr>
        <w:t xml:space="preserve">Акту приймання-передачі </w:t>
      </w:r>
      <w:r w:rsidR="00770482" w:rsidRPr="00BB5C23">
        <w:rPr>
          <w:rStyle w:val="FontStyle15"/>
          <w:rFonts w:eastAsia="Calibri"/>
          <w:sz w:val="24"/>
          <w:szCs w:val="24"/>
        </w:rPr>
        <w:t>Товару та видаткової накладної</w:t>
      </w:r>
      <w:r w:rsidRPr="00BB5C23">
        <w:rPr>
          <w:rStyle w:val="FontStyle15"/>
          <w:rFonts w:eastAsia="Calibri"/>
          <w:sz w:val="24"/>
          <w:szCs w:val="24"/>
        </w:rPr>
        <w:t>.</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4.4.</w:t>
      </w:r>
      <w:r w:rsidRPr="008C6122">
        <w:rPr>
          <w:rStyle w:val="FontStyle15"/>
          <w:rFonts w:eastAsia="Calibri"/>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9A210E" w:rsidRPr="008C6122" w:rsidRDefault="009A210E" w:rsidP="009A210E">
      <w:pPr>
        <w:pStyle w:val="Style7"/>
        <w:widowControl/>
        <w:numPr>
          <w:ilvl w:val="0"/>
          <w:numId w:val="18"/>
        </w:numPr>
        <w:tabs>
          <w:tab w:val="left" w:pos="929"/>
        </w:tabs>
        <w:spacing w:line="240" w:lineRule="auto"/>
        <w:jc w:val="center"/>
        <w:rPr>
          <w:rStyle w:val="FontStyle15"/>
          <w:rFonts w:eastAsia="Calibri"/>
          <w:b/>
          <w:bCs/>
          <w:sz w:val="24"/>
          <w:szCs w:val="24"/>
        </w:rPr>
      </w:pPr>
      <w:r w:rsidRPr="008C6122">
        <w:rPr>
          <w:rStyle w:val="FontStyle15"/>
          <w:rFonts w:eastAsia="Calibri"/>
          <w:b/>
          <w:sz w:val="24"/>
          <w:szCs w:val="24"/>
        </w:rPr>
        <w:t>ВІДПОВІДАЛЬНІСТЬ СТОРІН</w:t>
      </w:r>
    </w:p>
    <w:p w:rsidR="009A210E" w:rsidRPr="008C6122" w:rsidRDefault="009A210E" w:rsidP="009A210E">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9A210E" w:rsidRPr="008C6122" w:rsidRDefault="009A210E" w:rsidP="009A210E">
      <w:pPr>
        <w:pStyle w:val="Style7"/>
        <w:widowControl/>
        <w:spacing w:line="240" w:lineRule="auto"/>
        <w:ind w:firstLine="709"/>
        <w:jc w:val="both"/>
        <w:rPr>
          <w:rStyle w:val="FontStyle15"/>
          <w:rFonts w:eastAsia="Calibri"/>
          <w:color w:val="000000"/>
          <w:sz w:val="24"/>
          <w:szCs w:val="24"/>
        </w:rPr>
      </w:pPr>
      <w:r w:rsidRPr="008C6122">
        <w:rPr>
          <w:rStyle w:val="FontStyle15"/>
          <w:rFonts w:eastAsia="Calibri"/>
          <w:sz w:val="24"/>
          <w:szCs w:val="24"/>
        </w:rPr>
        <w:t>5.2.</w:t>
      </w:r>
      <w:r w:rsidRPr="008C6122">
        <w:rPr>
          <w:rStyle w:val="FontStyle15"/>
          <w:rFonts w:eastAsia="Calibri"/>
          <w:sz w:val="24"/>
          <w:szCs w:val="24"/>
        </w:rPr>
        <w:tab/>
      </w:r>
      <w:r w:rsidRPr="008C6122">
        <w:rPr>
          <w:rStyle w:val="FontStyle15"/>
          <w:rFonts w:eastAsia="Calibri"/>
          <w:color w:val="000000"/>
          <w:sz w:val="24"/>
          <w:szCs w:val="24"/>
        </w:rPr>
        <w:t>За прострочення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BA16C2" w:rsidRPr="008C6122" w:rsidRDefault="009A210E"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color w:val="000000"/>
          <w:sz w:val="24"/>
          <w:szCs w:val="24"/>
        </w:rPr>
        <w:t>5.3.</w:t>
      </w:r>
      <w:r w:rsidRPr="008C6122">
        <w:rPr>
          <w:rStyle w:val="FontStyle15"/>
          <w:rFonts w:eastAsia="Calibri"/>
          <w:color w:val="000000"/>
          <w:sz w:val="24"/>
          <w:szCs w:val="24"/>
        </w:rPr>
        <w:tab/>
        <w:t xml:space="preserve">В разі відмови Постачальником від заміни Товару на умовах </w:t>
      </w:r>
      <w:r w:rsidR="007307C8">
        <w:rPr>
          <w:rStyle w:val="FontStyle15"/>
          <w:rFonts w:eastAsia="Calibri"/>
          <w:sz w:val="24"/>
          <w:szCs w:val="24"/>
        </w:rPr>
        <w:t>п.3.9</w:t>
      </w:r>
      <w:r w:rsidR="002E08AB" w:rsidRPr="008C6122">
        <w:rPr>
          <w:rStyle w:val="FontStyle15"/>
          <w:rFonts w:eastAsia="Calibri"/>
          <w:sz w:val="24"/>
          <w:szCs w:val="24"/>
        </w:rPr>
        <w:t xml:space="preserve"> та п.5.7</w:t>
      </w:r>
      <w:r w:rsidRPr="008C6122">
        <w:rPr>
          <w:rStyle w:val="FontStyle15"/>
          <w:rFonts w:eastAsia="Calibri"/>
          <w:sz w:val="24"/>
          <w:szCs w:val="24"/>
        </w:rPr>
        <w:t xml:space="preserve"> Договору, Постачальник сплачує Замовнику штраф в подвійному розмірі вартості незаміненого Товару.</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10 (десяти) робочих днів з дати ознайомлення Постачальником з результатами (висновками) незалежної експертизи. При цьому Постачальник сплачує на користь Замовника пеню за порушення строків поставки якісного Товару в розмірі подвійної облікової ставки НБУ за кожен день прострочення, починаючи з дати поставки неякісного Товару до дати отримання Постачальником якісного Товару взамін неякісного.</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5.8</w:t>
      </w:r>
      <w:r w:rsidR="00BA16C2" w:rsidRPr="00BB5C23">
        <w:rPr>
          <w:rStyle w:val="FontStyle15"/>
          <w:rFonts w:eastAsia="Calibri"/>
          <w:sz w:val="24"/>
          <w:szCs w:val="24"/>
        </w:rPr>
        <w:t xml:space="preserve"> Сплата штрафу та пені не звільняє сторону, яка їх сплатила від виконання прийнятих нею зобов'язань за Договором.</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lastRenderedPageBreak/>
        <w:t>5.9</w:t>
      </w:r>
      <w:r w:rsidR="00BA16C2" w:rsidRPr="00BB5C23">
        <w:rPr>
          <w:rStyle w:val="FontStyle15"/>
          <w:rFonts w:eastAsia="Calibri"/>
          <w:sz w:val="24"/>
          <w:szCs w:val="24"/>
        </w:rPr>
        <w:t xml:space="preserve">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5.10</w:t>
      </w:r>
      <w:r w:rsidR="00BA16C2" w:rsidRPr="00BB5C23">
        <w:rPr>
          <w:rStyle w:val="FontStyle15"/>
          <w:rFonts w:eastAsia="Calibri"/>
          <w:sz w:val="24"/>
          <w:szCs w:val="24"/>
        </w:rPr>
        <w:t xml:space="preserve"> </w:t>
      </w:r>
      <w:r w:rsidR="009A210E" w:rsidRPr="00BB5C23">
        <w:rPr>
          <w:rStyle w:val="FontStyle15"/>
          <w:rFonts w:eastAsia="Calibri"/>
          <w:sz w:val="24"/>
          <w:szCs w:val="24"/>
        </w:rPr>
        <w:t>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BA16C2" w:rsidRPr="008C6122"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5.11</w:t>
      </w:r>
      <w:r w:rsidR="00BA16C2" w:rsidRPr="008C6122">
        <w:rPr>
          <w:rStyle w:val="FontStyle15"/>
          <w:rFonts w:eastAsia="Calibri"/>
          <w:sz w:val="24"/>
          <w:szCs w:val="24"/>
        </w:rPr>
        <w:t xml:space="preserve"> </w:t>
      </w:r>
      <w:r w:rsidR="004F1854" w:rsidRPr="008C6122">
        <w:rPr>
          <w:rStyle w:val="FontStyle15"/>
          <w:rFonts w:eastAsia="Calibri"/>
          <w:sz w:val="24"/>
          <w:szCs w:val="24"/>
        </w:rPr>
        <w:t xml:space="preserve">За не </w:t>
      </w:r>
      <w:r w:rsidR="00CA00EC" w:rsidRPr="008C6122">
        <w:rPr>
          <w:rStyle w:val="FontStyle15"/>
          <w:rFonts w:eastAsia="Calibri"/>
          <w:sz w:val="24"/>
          <w:szCs w:val="24"/>
        </w:rPr>
        <w:t xml:space="preserve">надання калькуляції </w:t>
      </w:r>
      <w:r w:rsidR="002578E5" w:rsidRPr="008C6122">
        <w:rPr>
          <w:rStyle w:val="FontStyle15"/>
          <w:rFonts w:eastAsia="Calibri"/>
          <w:sz w:val="24"/>
          <w:szCs w:val="24"/>
        </w:rPr>
        <w:t xml:space="preserve">виробника </w:t>
      </w:r>
      <w:r w:rsidR="00CA00EC" w:rsidRPr="008C6122">
        <w:rPr>
          <w:rStyle w:val="FontStyle15"/>
          <w:rFonts w:eastAsia="Calibri"/>
          <w:sz w:val="24"/>
          <w:szCs w:val="24"/>
        </w:rPr>
        <w:t>відповідно до</w:t>
      </w:r>
      <w:r w:rsidR="004F1854" w:rsidRPr="008C6122">
        <w:rPr>
          <w:rStyle w:val="FontStyle15"/>
          <w:rFonts w:eastAsia="Calibri"/>
          <w:sz w:val="24"/>
          <w:szCs w:val="24"/>
        </w:rPr>
        <w:t xml:space="preserve"> </w:t>
      </w:r>
      <w:r w:rsidR="00DD7386">
        <w:rPr>
          <w:rStyle w:val="FontStyle15"/>
          <w:rFonts w:eastAsia="Calibri"/>
          <w:sz w:val="24"/>
          <w:szCs w:val="24"/>
        </w:rPr>
        <w:t>п.2.11</w:t>
      </w:r>
      <w:r w:rsidR="004F1854" w:rsidRPr="008C6122">
        <w:rPr>
          <w:rStyle w:val="FontStyle15"/>
          <w:rFonts w:eastAsia="Calibri"/>
          <w:sz w:val="24"/>
          <w:szCs w:val="24"/>
        </w:rPr>
        <w:t xml:space="preserve"> Договору</w:t>
      </w:r>
      <w:r w:rsidR="002578E5" w:rsidRPr="008C6122">
        <w:rPr>
          <w:rStyle w:val="FontStyle15"/>
          <w:rFonts w:eastAsia="Calibri"/>
          <w:sz w:val="24"/>
          <w:szCs w:val="24"/>
        </w:rPr>
        <w:t>,</w:t>
      </w:r>
      <w:r w:rsidR="004F1854" w:rsidRPr="008C6122">
        <w:rPr>
          <w:rStyle w:val="FontStyle15"/>
          <w:rFonts w:eastAsia="Calibri"/>
          <w:sz w:val="24"/>
          <w:szCs w:val="24"/>
        </w:rPr>
        <w:t xml:space="preserve"> Постачальник сплачує З</w:t>
      </w:r>
      <w:r w:rsidR="00CA00EC" w:rsidRPr="008C6122">
        <w:rPr>
          <w:rStyle w:val="FontStyle15"/>
          <w:rFonts w:eastAsia="Calibri"/>
          <w:sz w:val="24"/>
          <w:szCs w:val="24"/>
        </w:rPr>
        <w:t xml:space="preserve">амовнику штраф у розмірі </w:t>
      </w:r>
      <w:r w:rsidR="004F1854" w:rsidRPr="008C6122">
        <w:rPr>
          <w:rStyle w:val="FontStyle15"/>
          <w:rFonts w:eastAsia="Calibri"/>
          <w:sz w:val="24"/>
          <w:szCs w:val="24"/>
        </w:rPr>
        <w:t>5% від вартості Товару.</w:t>
      </w:r>
    </w:p>
    <w:p w:rsidR="009A210E" w:rsidRPr="008C6122" w:rsidRDefault="00C90513" w:rsidP="00BA16C2">
      <w:pPr>
        <w:pStyle w:val="Style7"/>
        <w:widowControl/>
        <w:spacing w:line="240" w:lineRule="auto"/>
        <w:ind w:firstLine="709"/>
        <w:jc w:val="both"/>
        <w:rPr>
          <w:rFonts w:eastAsia="Calibri"/>
        </w:rPr>
      </w:pPr>
      <w:r w:rsidRPr="00BB5C23">
        <w:rPr>
          <w:rStyle w:val="FontStyle15"/>
          <w:rFonts w:eastAsia="Calibri"/>
          <w:sz w:val="24"/>
          <w:szCs w:val="24"/>
        </w:rPr>
        <w:t>5.12</w:t>
      </w:r>
      <w:r w:rsidR="00BA16C2" w:rsidRPr="00BB5C23">
        <w:rPr>
          <w:rStyle w:val="FontStyle15"/>
          <w:rFonts w:eastAsia="Calibri"/>
          <w:sz w:val="24"/>
          <w:szCs w:val="24"/>
        </w:rPr>
        <w:t xml:space="preserve"> </w:t>
      </w:r>
      <w:r w:rsidR="009A210E" w:rsidRPr="00BB5C23">
        <w:t>Замовник</w:t>
      </w:r>
      <w:r w:rsidR="009A210E" w:rsidRPr="008C6122">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9A210E" w:rsidRPr="008C6122">
        <w:t>оперативно</w:t>
      </w:r>
      <w:proofErr w:type="spellEnd"/>
      <w:r w:rsidR="009A210E" w:rsidRPr="008C6122">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9A210E" w:rsidRPr="008C6122" w:rsidRDefault="009A210E" w:rsidP="009A210E">
      <w:pPr>
        <w:pStyle w:val="Style7"/>
        <w:widowControl/>
        <w:spacing w:line="240" w:lineRule="auto"/>
        <w:jc w:val="both"/>
        <w:rPr>
          <w:rStyle w:val="FontStyle15"/>
          <w:rFonts w:eastAsia="Calibri"/>
          <w:sz w:val="24"/>
          <w:szCs w:val="24"/>
        </w:rPr>
      </w:pPr>
    </w:p>
    <w:p w:rsidR="009A210E" w:rsidRPr="008C6122" w:rsidRDefault="009A210E" w:rsidP="009A210E">
      <w:pPr>
        <w:pStyle w:val="Style5"/>
        <w:widowControl/>
        <w:tabs>
          <w:tab w:val="left" w:pos="298"/>
        </w:tabs>
        <w:spacing w:line="240" w:lineRule="auto"/>
        <w:ind w:firstLine="0"/>
        <w:jc w:val="center"/>
        <w:rPr>
          <w:rStyle w:val="FontStyle14"/>
          <w:sz w:val="24"/>
          <w:szCs w:val="24"/>
        </w:rPr>
      </w:pPr>
      <w:r w:rsidRPr="008C6122">
        <w:rPr>
          <w:rStyle w:val="FontStyle14"/>
          <w:sz w:val="24"/>
          <w:szCs w:val="24"/>
        </w:rPr>
        <w:t>6. ВИРІШЕННЯ СПОРІВ</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Усі спори, що виникають з цього Договору або пов'язані із ним, вирішуються шляхом переговорів між Сторонами.</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9A210E" w:rsidRPr="008C6122" w:rsidRDefault="009A210E" w:rsidP="009A210E">
      <w:pPr>
        <w:pStyle w:val="Style3"/>
        <w:widowControl/>
        <w:spacing w:line="240" w:lineRule="auto"/>
        <w:ind w:firstLine="0"/>
        <w:jc w:val="center"/>
        <w:rPr>
          <w:rStyle w:val="FontStyle15"/>
          <w:rFonts w:eastAsia="Calibri"/>
          <w:sz w:val="24"/>
          <w:szCs w:val="24"/>
        </w:rPr>
      </w:pPr>
    </w:p>
    <w:p w:rsidR="009A210E" w:rsidRPr="008C6122" w:rsidRDefault="009A210E" w:rsidP="009A210E">
      <w:p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7</w:t>
      </w:r>
      <w:r w:rsidRPr="008C6122">
        <w:rPr>
          <w:rFonts w:ascii="Times New Roman" w:hAnsi="Times New Roman"/>
          <w:sz w:val="24"/>
          <w:szCs w:val="24"/>
          <w:lang w:eastAsia="ar-SA"/>
        </w:rPr>
        <w:t xml:space="preserve">. </w:t>
      </w:r>
      <w:r w:rsidRPr="008C6122">
        <w:rPr>
          <w:rFonts w:ascii="Times New Roman" w:hAnsi="Times New Roman"/>
          <w:b/>
          <w:sz w:val="24"/>
          <w:szCs w:val="24"/>
          <w:lang w:eastAsia="ar-SA"/>
        </w:rPr>
        <w:t>ФОРС МАЖОР</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9A210E" w:rsidRPr="008C6122" w:rsidRDefault="009A210E" w:rsidP="009A210E">
      <w:pPr>
        <w:pStyle w:val="Style1"/>
        <w:widowControl/>
        <w:numPr>
          <w:ilvl w:val="0"/>
          <w:numId w:val="16"/>
        </w:numPr>
        <w:tabs>
          <w:tab w:val="left" w:pos="0"/>
        </w:tabs>
        <w:spacing w:line="240" w:lineRule="auto"/>
        <w:rPr>
          <w:rStyle w:val="FontStyle15"/>
          <w:rFonts w:eastAsia="Calibri"/>
          <w:b/>
          <w:sz w:val="24"/>
          <w:szCs w:val="24"/>
        </w:rPr>
      </w:pPr>
      <w:r w:rsidRPr="008C6122">
        <w:rPr>
          <w:rStyle w:val="FontStyle15"/>
          <w:rFonts w:eastAsia="Calibri"/>
          <w:b/>
          <w:sz w:val="24"/>
          <w:szCs w:val="24"/>
        </w:rPr>
        <w:t>ДІЯ ДОГОВОРУ</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Цей Договір вважається укладеним і набирає чинності з моменту його підписання Сторонами та його скріплення печатками Сторін.</w:t>
      </w:r>
    </w:p>
    <w:p w:rsidR="009A210E" w:rsidRPr="008C6122" w:rsidRDefault="00500A6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Договір діє </w:t>
      </w:r>
      <w:r w:rsidRPr="00A50D05">
        <w:rPr>
          <w:rFonts w:ascii="Times New Roman" w:hAnsi="Times New Roman"/>
          <w:sz w:val="24"/>
          <w:szCs w:val="24"/>
        </w:rPr>
        <w:t xml:space="preserve">по </w:t>
      </w:r>
      <w:r w:rsidR="00C04BD1" w:rsidRPr="00C04BD1">
        <w:rPr>
          <w:rFonts w:ascii="Times New Roman" w:hAnsi="Times New Roman"/>
          <w:sz w:val="24"/>
          <w:szCs w:val="24"/>
        </w:rPr>
        <w:t>31.03.2023</w:t>
      </w:r>
      <w:r w:rsidR="009A210E" w:rsidRPr="00C04BD1">
        <w:rPr>
          <w:rFonts w:ascii="Times New Roman" w:hAnsi="Times New Roman"/>
          <w:sz w:val="24"/>
          <w:szCs w:val="24"/>
        </w:rPr>
        <w:t>року</w:t>
      </w:r>
      <w:r w:rsidR="009A210E" w:rsidRPr="008C6122">
        <w:rPr>
          <w:rFonts w:ascii="Times New Roman" w:hAnsi="Times New Roman"/>
          <w:sz w:val="24"/>
          <w:szCs w:val="24"/>
        </w:rPr>
        <w:t>, але в будь-якому випадку до повного виконання Сторонами зобов'язань.</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 xml:space="preserve">Замовник має право достроково </w:t>
      </w:r>
      <w:r w:rsidRPr="008C6122">
        <w:rPr>
          <w:rFonts w:ascii="Times New Roman" w:hAnsi="Times New Roman"/>
          <w:color w:val="000000"/>
          <w:sz w:val="24"/>
          <w:szCs w:val="24"/>
        </w:rPr>
        <w:t xml:space="preserve">розірвати цей Договір у разі невиконання </w:t>
      </w:r>
      <w:r w:rsidRPr="008C6122">
        <w:rPr>
          <w:rFonts w:ascii="Times New Roman" w:hAnsi="Times New Roman"/>
          <w:color w:val="000000"/>
          <w:sz w:val="24"/>
          <w:szCs w:val="24"/>
        </w:rPr>
        <w:lastRenderedPageBreak/>
        <w:t>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Постачальника. Таке повідомлення може бути здійснено в письмовій або іншій формі за реквізитами Постачальника.</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rPr>
      </w:pPr>
      <w:r w:rsidRPr="008C6122">
        <w:rPr>
          <w:rFonts w:ascii="Times New Roman" w:hAnsi="Times New Roman"/>
          <w:sz w:val="24"/>
          <w:szCs w:val="24"/>
        </w:rPr>
        <w:t xml:space="preserve">           8.4.</w:t>
      </w:r>
      <w:r w:rsidRPr="008C6122">
        <w:rPr>
          <w:rFonts w:ascii="Times New Roman" w:hAnsi="Times New Roman"/>
          <w:sz w:val="24"/>
          <w:szCs w:val="24"/>
          <w:lang w:eastAsia="ar-SA"/>
        </w:rPr>
        <w:t>У разі дострокового розірвання договору Постачальник зобов’язаний протягом 5(п’яти) календарних днів з дати розірвання договору повернути Замовнику сплачений ним аванс у розмірі визначеному у п. 4.3. цього Договору.</w:t>
      </w:r>
    </w:p>
    <w:p w:rsidR="009A210E" w:rsidRPr="008C6122" w:rsidRDefault="009A210E" w:rsidP="009A210E">
      <w:pPr>
        <w:widowControl w:val="0"/>
        <w:numPr>
          <w:ilvl w:val="0"/>
          <w:numId w:val="16"/>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9A210E" w:rsidRPr="008C6122" w:rsidRDefault="009A210E" w:rsidP="009A210E">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944621"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44621" w:rsidRPr="008C6122">
        <w:rPr>
          <w:rFonts w:ascii="Times New Roman" w:hAnsi="Times New Roman"/>
          <w:sz w:val="24"/>
          <w:szCs w:val="24"/>
          <w:lang w:eastAsia="ar-SA"/>
        </w:rPr>
        <w:t>.</w:t>
      </w:r>
    </w:p>
    <w:p w:rsidR="009A210E" w:rsidRPr="008C6122" w:rsidRDefault="00944621" w:rsidP="0094462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1350"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5) погодження зміни ціни в договорі про закупівлю в бік зменшення (без зміни кількості </w:t>
      </w:r>
      <w:r w:rsidRPr="008C6122">
        <w:rPr>
          <w:rFonts w:ascii="Times New Roman" w:hAnsi="Times New Roman"/>
          <w:sz w:val="24"/>
          <w:szCs w:val="24"/>
          <w:lang w:eastAsia="ar-SA"/>
        </w:rPr>
        <w:lastRenderedPageBreak/>
        <w:t>(обсягу) та якості товарів, робіт і послуг)</w:t>
      </w:r>
      <w:r w:rsidR="00BD1350" w:rsidRPr="008C6122">
        <w:rPr>
          <w:rFonts w:ascii="Times New Roman" w:hAnsi="Times New Roman"/>
          <w:sz w:val="24"/>
          <w:szCs w:val="24"/>
          <w:lang w:eastAsia="ar-SA"/>
        </w:rPr>
        <w:t>.</w:t>
      </w:r>
    </w:p>
    <w:p w:rsidR="00BD1350" w:rsidRPr="008C6122" w:rsidRDefault="00BD1350" w:rsidP="00BD1350">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9A210E" w:rsidRPr="008C6122" w:rsidRDefault="009A210E" w:rsidP="009A210E">
      <w:pPr>
        <w:widowControl w:val="0"/>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10. ЮРИДИЧНІ АДРЕСИ І ПІДПИСИ СТОРІН.</w:t>
      </w: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A210E" w:rsidRPr="008C6122" w:rsidTr="00075FCB">
        <w:trPr>
          <w:trHeight w:val="580"/>
        </w:trPr>
        <w:tc>
          <w:tcPr>
            <w:tcW w:w="4835"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A210E" w:rsidRPr="008C6122" w:rsidRDefault="009A210E" w:rsidP="00D35B9F">
            <w:pPr>
              <w:pStyle w:val="af2"/>
              <w:rPr>
                <w:rFonts w:ascii="Times New Roman" w:hAnsi="Times New Roman" w:cs="Times New Roman"/>
                <w:b/>
                <w:sz w:val="24"/>
                <w:szCs w:val="24"/>
                <w:highlight w:val="lightGray"/>
              </w:rPr>
            </w:pPr>
          </w:p>
          <w:p w:rsidR="009A210E" w:rsidRPr="008C6122" w:rsidRDefault="009A210E" w:rsidP="00D35B9F">
            <w:pPr>
              <w:widowControl w:val="0"/>
              <w:tabs>
                <w:tab w:val="center" w:pos="5102"/>
              </w:tabs>
              <w:suppressAutoHyphens/>
              <w:autoSpaceDE w:val="0"/>
              <w:snapToGrid w:val="0"/>
              <w:spacing w:after="0" w:line="240" w:lineRule="auto"/>
              <w:rPr>
                <w:rFonts w:ascii="Times New Roman" w:hAnsi="Times New Roman"/>
                <w:b/>
                <w:sz w:val="24"/>
                <w:szCs w:val="24"/>
                <w:highlight w:val="lightGray"/>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A210E" w:rsidRPr="008C6122" w:rsidTr="00075FCB">
              <w:tc>
                <w:tcPr>
                  <w:tcW w:w="4576"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9A210E" w:rsidRPr="008C6122" w:rsidTr="00D35B9F">
              <w:tc>
                <w:tcPr>
                  <w:tcW w:w="4576" w:type="dxa"/>
                </w:tcPr>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9A210E" w:rsidRPr="008C6122" w:rsidRDefault="009A210E" w:rsidP="00D35B9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314969" w:rsidRPr="008C6122" w:rsidRDefault="009A210E" w:rsidP="00964DC3">
                  <w:pPr>
                    <w:widowControl w:val="0"/>
                    <w:suppressLineNumbers/>
                    <w:suppressAutoHyphens/>
                    <w:autoSpaceDE w:val="0"/>
                    <w:spacing w:after="0" w:line="240" w:lineRule="auto"/>
                    <w:rPr>
                      <w:rFonts w:ascii="Times New Roman" w:hAnsi="Times New Roman"/>
                      <w:b/>
                      <w:bCs/>
                      <w:sz w:val="24"/>
                      <w:szCs w:val="24"/>
                      <w:lang w:eastAsia="ar-SA"/>
                    </w:rPr>
                  </w:pPr>
                  <w:proofErr w:type="spellStart"/>
                  <w:r w:rsidRPr="008C6122">
                    <w:rPr>
                      <w:rFonts w:ascii="Times New Roman" w:hAnsi="Times New Roman"/>
                      <w:b/>
                      <w:bCs/>
                      <w:sz w:val="24"/>
                      <w:szCs w:val="24"/>
                      <w:lang w:eastAsia="ar-SA"/>
                    </w:rPr>
                    <w:t>Директор__________Іван</w:t>
                  </w:r>
                  <w:proofErr w:type="spellEnd"/>
                  <w:r w:rsidRPr="008C6122">
                    <w:rPr>
                      <w:rFonts w:ascii="Times New Roman" w:hAnsi="Times New Roman"/>
                      <w:b/>
                      <w:bCs/>
                      <w:sz w:val="24"/>
                      <w:szCs w:val="24"/>
                      <w:lang w:eastAsia="ar-SA"/>
                    </w:rPr>
                    <w:t xml:space="preserve"> СУХАРЬКОВ</w:t>
                  </w:r>
                </w:p>
              </w:tc>
            </w:tr>
          </w:tbl>
          <w:p w:rsidR="009A210E" w:rsidRPr="008C6122" w:rsidRDefault="009A210E" w:rsidP="00D35B9F">
            <w:pPr>
              <w:widowControl w:val="0"/>
              <w:suppressAutoHyphens/>
              <w:autoSpaceDE w:val="0"/>
              <w:spacing w:after="0" w:line="240" w:lineRule="auto"/>
              <w:rPr>
                <w:rFonts w:ascii="Times New Roman" w:hAnsi="Times New Roman"/>
                <w:sz w:val="24"/>
                <w:szCs w:val="24"/>
                <w:lang w:eastAsia="ar-SA"/>
              </w:rPr>
            </w:pPr>
          </w:p>
        </w:tc>
      </w:tr>
    </w:tbl>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№1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sz w:val="24"/>
        </w:rPr>
      </w:pPr>
      <w:r w:rsidRPr="008C6122">
        <w:rPr>
          <w:rFonts w:ascii="Times New Roman" w:hAnsi="Times New Roman"/>
          <w:b/>
          <w:bCs/>
          <w:sz w:val="24"/>
          <w:lang w:val="uk-UA"/>
        </w:rPr>
        <w:t>СПЕЦИФІКАЦІЯ ТОВАРУ</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both"/>
        <w:rPr>
          <w:rFonts w:ascii="Times New Roman" w:hAnsi="Times New Roman"/>
          <w:sz w:val="24"/>
        </w:rPr>
      </w:pP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502"/>
        <w:gridCol w:w="2752"/>
        <w:gridCol w:w="1335"/>
        <w:gridCol w:w="1708"/>
        <w:gridCol w:w="1682"/>
        <w:gridCol w:w="1559"/>
      </w:tblGrid>
      <w:tr w:rsidR="009E7D66" w:rsidRPr="008C6122" w:rsidTr="00EB3249">
        <w:tc>
          <w:tcPr>
            <w:tcW w:w="50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w:t>
            </w:r>
          </w:p>
        </w:tc>
        <w:tc>
          <w:tcPr>
            <w:tcW w:w="275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Найменування товару</w:t>
            </w:r>
          </w:p>
        </w:tc>
        <w:tc>
          <w:tcPr>
            <w:tcW w:w="133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lang w:val="en-US"/>
              </w:rPr>
            </w:pPr>
            <w:r w:rsidRPr="008C6122">
              <w:rPr>
                <w:b/>
                <w:bCs/>
                <w:sz w:val="24"/>
                <w:szCs w:val="24"/>
                <w:lang w:val="uk-UA"/>
              </w:rPr>
              <w:t xml:space="preserve">Кількість, </w:t>
            </w:r>
            <w:proofErr w:type="spellStart"/>
            <w:r w:rsidRPr="008C6122">
              <w:rPr>
                <w:b/>
                <w:bCs/>
                <w:sz w:val="24"/>
                <w:szCs w:val="24"/>
                <w:lang w:val="uk-UA"/>
              </w:rPr>
              <w:t>шт</w:t>
            </w:r>
            <w:proofErr w:type="spellEnd"/>
          </w:p>
        </w:tc>
        <w:tc>
          <w:tcPr>
            <w:tcW w:w="170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sz w:val="24"/>
                <w:szCs w:val="24"/>
              </w:rPr>
            </w:pPr>
            <w:r w:rsidRPr="008C6122">
              <w:rPr>
                <w:b/>
                <w:bCs/>
                <w:sz w:val="24"/>
                <w:szCs w:val="24"/>
                <w:lang w:val="uk-UA"/>
              </w:rPr>
              <w:t>за одиницю без ПДВ,</w:t>
            </w:r>
          </w:p>
          <w:p w:rsidR="009E7D66" w:rsidRPr="008C6122" w:rsidRDefault="009E7D66" w:rsidP="00EB3249">
            <w:pPr>
              <w:pStyle w:val="af5"/>
              <w:jc w:val="center"/>
              <w:rPr>
                <w:sz w:val="24"/>
                <w:szCs w:val="24"/>
              </w:rPr>
            </w:pPr>
            <w:r w:rsidRPr="008C6122">
              <w:rPr>
                <w:b/>
                <w:bCs/>
                <w:sz w:val="24"/>
                <w:szCs w:val="24"/>
                <w:lang w:val="uk-UA"/>
              </w:rPr>
              <w:t>грн.</w:t>
            </w:r>
          </w:p>
        </w:tc>
        <w:tc>
          <w:tcPr>
            <w:tcW w:w="1682" w:type="dxa"/>
            <w:tcBorders>
              <w:top w:val="single" w:sz="2" w:space="0" w:color="000001"/>
              <w:left w:val="single" w:sz="2" w:space="0" w:color="000001"/>
              <w:bottom w:val="single" w:sz="2" w:space="0" w:color="000001"/>
            </w:tcBorders>
            <w:shd w:val="clear" w:color="auto" w:fill="FFFFFF"/>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b/>
                <w:bCs/>
                <w:sz w:val="24"/>
                <w:szCs w:val="24"/>
                <w:lang w:val="uk-UA"/>
              </w:rPr>
            </w:pPr>
            <w:r w:rsidRPr="008C6122">
              <w:rPr>
                <w:b/>
                <w:bCs/>
                <w:sz w:val="24"/>
                <w:szCs w:val="24"/>
                <w:lang w:val="uk-UA"/>
              </w:rPr>
              <w:t>за одиницю з ПДВ,</w:t>
            </w:r>
          </w:p>
          <w:p w:rsidR="009E7D66" w:rsidRPr="008C6122" w:rsidRDefault="009E7D66" w:rsidP="00EB3249">
            <w:pPr>
              <w:pStyle w:val="af5"/>
              <w:jc w:val="center"/>
              <w:rPr>
                <w:b/>
                <w:bCs/>
                <w:sz w:val="24"/>
                <w:szCs w:val="24"/>
                <w:lang w:val="uk-UA"/>
              </w:rPr>
            </w:pPr>
            <w:r w:rsidRPr="008C6122">
              <w:rPr>
                <w:b/>
                <w:bCs/>
                <w:sz w:val="24"/>
                <w:szCs w:val="24"/>
                <w:lang w:val="uk-UA"/>
              </w:rPr>
              <w:t>грн.</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Сума з ПДВ, грн.</w:t>
            </w:r>
          </w:p>
        </w:tc>
      </w:tr>
      <w:tr w:rsidR="009E7D66" w:rsidRPr="008C6122" w:rsidTr="00EB3249">
        <w:tc>
          <w:tcPr>
            <w:tcW w:w="502" w:type="dxa"/>
            <w:tcBorders>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rPr>
                <w:sz w:val="24"/>
                <w:szCs w:val="24"/>
                <w:lang w:val="uk-UA"/>
              </w:rPr>
            </w:pPr>
            <w:r w:rsidRPr="008C6122">
              <w:rPr>
                <w:sz w:val="24"/>
                <w:szCs w:val="24"/>
                <w:lang w:val="uk-UA"/>
              </w:rPr>
              <w:t>1</w:t>
            </w:r>
          </w:p>
        </w:tc>
        <w:tc>
          <w:tcPr>
            <w:tcW w:w="2752"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left w:val="single" w:sz="2" w:space="0" w:color="000001"/>
              <w:bottom w:val="single" w:sz="2" w:space="0" w:color="000001"/>
            </w:tcBorders>
            <w:shd w:val="clear" w:color="auto" w:fill="FFFFFF"/>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bl>
    <w:p w:rsidR="009E7D66" w:rsidRPr="008C6122" w:rsidRDefault="009E7D66" w:rsidP="009E7D66">
      <w:pPr>
        <w:pStyle w:val="af4"/>
        <w:spacing w:line="100" w:lineRule="atLeast"/>
        <w:jc w:val="both"/>
        <w:rPr>
          <w:rFonts w:ascii="Times New Roman" w:hAnsi="Times New Roman"/>
          <w:b/>
          <w:bCs/>
          <w:i/>
          <w:iCs/>
          <w:sz w:val="24"/>
          <w:lang w:val="uk-UA"/>
        </w:rPr>
      </w:pPr>
    </w:p>
    <w:p w:rsidR="009E7D66" w:rsidRPr="008C6122" w:rsidRDefault="009E7D66" w:rsidP="009E7D66">
      <w:pPr>
        <w:pStyle w:val="af4"/>
        <w:spacing w:line="100" w:lineRule="atLeast"/>
        <w:jc w:val="both"/>
        <w:rPr>
          <w:rFonts w:ascii="Times New Roman" w:hAnsi="Times New Roman"/>
          <w:sz w:val="24"/>
        </w:rPr>
      </w:pPr>
      <w:r w:rsidRPr="008C6122">
        <w:rPr>
          <w:rFonts w:ascii="Times New Roman" w:hAnsi="Times New Roman"/>
          <w:b/>
          <w:bCs/>
          <w:i/>
          <w:iCs/>
          <w:sz w:val="24"/>
          <w:lang w:val="uk-UA"/>
        </w:rPr>
        <w:t>Загальна вартість Товару становить:</w:t>
      </w:r>
    </w:p>
    <w:p w:rsidR="009E7D66" w:rsidRPr="008C6122" w:rsidRDefault="009E7D66" w:rsidP="009E7D66">
      <w:pPr>
        <w:pStyle w:val="af4"/>
        <w:spacing w:line="100" w:lineRule="atLeast"/>
        <w:jc w:val="both"/>
        <w:rPr>
          <w:rFonts w:ascii="Times New Roman" w:hAnsi="Times New Roman"/>
          <w:sz w:val="24"/>
          <w:lang w:val="uk-UA"/>
        </w:rPr>
      </w:pPr>
      <w:r w:rsidRPr="008C6122">
        <w:rPr>
          <w:rFonts w:ascii="Times New Roman" w:hAnsi="Times New Roman"/>
          <w:b/>
          <w:bCs/>
          <w:i/>
          <w:iCs/>
          <w:sz w:val="24"/>
          <w:lang w:val="uk-UA"/>
        </w:rPr>
        <w:t xml:space="preserve">_____________грн. (________________ гривень 00 копійок), в </w:t>
      </w:r>
      <w:proofErr w:type="spellStart"/>
      <w:r w:rsidRPr="008C6122">
        <w:rPr>
          <w:rFonts w:ascii="Times New Roman" w:hAnsi="Times New Roman"/>
          <w:b/>
          <w:bCs/>
          <w:i/>
          <w:iCs/>
          <w:sz w:val="24"/>
          <w:lang w:val="uk-UA"/>
        </w:rPr>
        <w:t>т.ч</w:t>
      </w:r>
      <w:proofErr w:type="spellEnd"/>
      <w:r w:rsidRPr="008C6122">
        <w:rPr>
          <w:rFonts w:ascii="Times New Roman" w:hAnsi="Times New Roman"/>
          <w:b/>
          <w:bCs/>
          <w:i/>
          <w:iCs/>
          <w:sz w:val="24"/>
          <w:lang w:val="uk-UA"/>
        </w:rPr>
        <w:t>. ПДВ (20%) ______ грн.</w:t>
      </w:r>
    </w:p>
    <w:p w:rsidR="009E7D66" w:rsidRPr="008C6122" w:rsidRDefault="009E7D66"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bCs/>
                      <w:sz w:val="24"/>
                      <w:szCs w:val="24"/>
                      <w:highlight w:val="yellow"/>
                      <w:lang w:eastAsia="ar-SA"/>
                    </w:rPr>
                  </w:pPr>
                  <w:r w:rsidRPr="008C6122">
                    <w:rPr>
                      <w:rFonts w:ascii="Times New Roman" w:hAnsi="Times New Roman"/>
                      <w:b/>
                      <w:bCs/>
                      <w:sz w:val="24"/>
                      <w:szCs w:val="24"/>
                      <w:lang w:eastAsia="ar-SA"/>
                    </w:rPr>
                    <w:t>ЗАМОВНИК</w:t>
                  </w:r>
                </w:p>
              </w:tc>
            </w:tr>
            <w:tr w:rsidR="00946759"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946759" w:rsidRPr="008C6122" w:rsidRDefault="00946759" w:rsidP="00EB3249">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46759" w:rsidRPr="008C6122" w:rsidRDefault="00946759" w:rsidP="009E7D66">
      <w:pPr>
        <w:pStyle w:val="af4"/>
        <w:spacing w:line="100" w:lineRule="atLeast"/>
        <w:jc w:val="both"/>
        <w:rPr>
          <w:rFonts w:ascii="Times New Roman" w:hAnsi="Times New Roman"/>
          <w:sz w:val="24"/>
          <w:lang w:val="uk-UA"/>
        </w:rPr>
      </w:pPr>
    </w:p>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№2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ind w:left="5085"/>
        <w:rPr>
          <w:rFonts w:ascii="Times New Roman" w:hAnsi="Times New Roman"/>
          <w:sz w:val="24"/>
          <w:lang w:val="uk-UA"/>
        </w:rPr>
      </w:pPr>
    </w:p>
    <w:p w:rsidR="009E7D66" w:rsidRPr="008C6122" w:rsidRDefault="009E7D66" w:rsidP="009E7D66">
      <w:pPr>
        <w:widowControl w:val="0"/>
        <w:autoSpaceDE w:val="0"/>
        <w:ind w:left="-709"/>
        <w:jc w:val="center"/>
        <w:rPr>
          <w:rFonts w:ascii="Times New Roman" w:hAnsi="Times New Roman"/>
          <w:b/>
          <w:sz w:val="24"/>
          <w:szCs w:val="24"/>
        </w:rPr>
      </w:pPr>
    </w:p>
    <w:p w:rsidR="009E7D66" w:rsidRPr="008C6122"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 xml:space="preserve">Перелік центрів </w:t>
      </w:r>
    </w:p>
    <w:p w:rsidR="00854ADC"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з проведе</w:t>
      </w:r>
      <w:r w:rsidR="00854ADC">
        <w:rPr>
          <w:rFonts w:ascii="Times New Roman" w:hAnsi="Times New Roman"/>
          <w:b/>
          <w:sz w:val="24"/>
          <w:szCs w:val="24"/>
        </w:rPr>
        <w:t>ння технічного обслуговування,</w:t>
      </w:r>
      <w:r w:rsidRPr="008C6122">
        <w:rPr>
          <w:rFonts w:ascii="Times New Roman" w:hAnsi="Times New Roman"/>
          <w:b/>
          <w:sz w:val="24"/>
          <w:szCs w:val="24"/>
        </w:rPr>
        <w:t xml:space="preserve"> </w:t>
      </w:r>
      <w:r w:rsidR="00854ADC" w:rsidRPr="00854ADC">
        <w:rPr>
          <w:rFonts w:ascii="Times New Roman" w:hAnsi="Times New Roman"/>
          <w:b/>
          <w:sz w:val="24"/>
          <w:szCs w:val="24"/>
        </w:rPr>
        <w:t xml:space="preserve">гарантійного обслуговування </w:t>
      </w:r>
    </w:p>
    <w:p w:rsidR="009E7D66" w:rsidRDefault="00854ADC" w:rsidP="00854ADC">
      <w:pPr>
        <w:widowControl w:val="0"/>
        <w:autoSpaceDE w:val="0"/>
        <w:spacing w:after="0" w:line="240" w:lineRule="auto"/>
        <w:jc w:val="center"/>
        <w:rPr>
          <w:rFonts w:ascii="Times New Roman" w:hAnsi="Times New Roman"/>
          <w:b/>
          <w:sz w:val="24"/>
          <w:szCs w:val="24"/>
        </w:rPr>
      </w:pPr>
      <w:r w:rsidRPr="00854ADC">
        <w:rPr>
          <w:rFonts w:ascii="Times New Roman" w:hAnsi="Times New Roman"/>
          <w:b/>
          <w:sz w:val="24"/>
          <w:szCs w:val="24"/>
        </w:rPr>
        <w:t>та гарантійного ремонту</w:t>
      </w:r>
    </w:p>
    <w:p w:rsidR="00854ADC" w:rsidRPr="008C6122" w:rsidRDefault="00854ADC" w:rsidP="00854ADC">
      <w:pPr>
        <w:widowControl w:val="0"/>
        <w:autoSpaceDE w:val="0"/>
        <w:spacing w:after="0" w:line="240" w:lineRule="auto"/>
        <w:jc w:val="center"/>
        <w:rPr>
          <w:rFonts w:ascii="Times New Roman" w:hAnsi="Times New Roman"/>
          <w:b/>
          <w:caps/>
          <w:spacing w:val="-3"/>
          <w:sz w:val="24"/>
          <w:szCs w:val="24"/>
        </w:rPr>
      </w:pPr>
    </w:p>
    <w:tbl>
      <w:tblPr>
        <w:tblStyle w:val="af0"/>
        <w:tblW w:w="0" w:type="auto"/>
        <w:tblInd w:w="-459" w:type="dxa"/>
        <w:tblLook w:val="04A0" w:firstRow="1" w:lastRow="0" w:firstColumn="1" w:lastColumn="0" w:noHBand="0" w:noVBand="1"/>
      </w:tblPr>
      <w:tblGrid>
        <w:gridCol w:w="709"/>
        <w:gridCol w:w="5387"/>
        <w:gridCol w:w="3508"/>
      </w:tblGrid>
      <w:tr w:rsidR="009E7D66" w:rsidRPr="008C6122" w:rsidTr="00EB3249">
        <w:tc>
          <w:tcPr>
            <w:tcW w:w="709"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w:t>
            </w:r>
          </w:p>
        </w:tc>
        <w:tc>
          <w:tcPr>
            <w:tcW w:w="5387" w:type="dxa"/>
          </w:tcPr>
          <w:p w:rsidR="00E0619A" w:rsidRPr="00E0619A" w:rsidRDefault="009E7D66" w:rsidP="00E0619A">
            <w:pPr>
              <w:pStyle w:val="af4"/>
              <w:spacing w:line="100" w:lineRule="atLeast"/>
              <w:rPr>
                <w:rFonts w:ascii="Times New Roman" w:hAnsi="Times New Roman"/>
                <w:sz w:val="24"/>
                <w:lang w:val="uk-UA"/>
              </w:rPr>
            </w:pPr>
            <w:r w:rsidRPr="004E4DE8">
              <w:rPr>
                <w:rFonts w:ascii="Times New Roman" w:hAnsi="Times New Roman"/>
                <w:sz w:val="24"/>
                <w:lang w:val="uk-UA"/>
              </w:rPr>
              <w:t>Найменування центрів з проведення технічного обслуговування</w:t>
            </w:r>
            <w:r w:rsidR="00E0619A" w:rsidRPr="004E4DE8">
              <w:rPr>
                <w:rFonts w:ascii="Times New Roman" w:hAnsi="Times New Roman"/>
                <w:sz w:val="24"/>
                <w:lang w:val="uk-UA"/>
              </w:rPr>
              <w:t>,</w:t>
            </w:r>
            <w:r w:rsidRPr="004E4DE8">
              <w:rPr>
                <w:rFonts w:ascii="Times New Roman" w:hAnsi="Times New Roman"/>
                <w:sz w:val="24"/>
                <w:lang w:val="uk-UA"/>
              </w:rPr>
              <w:t xml:space="preserve"> </w:t>
            </w:r>
            <w:r w:rsidR="00E0619A" w:rsidRPr="004E4DE8">
              <w:rPr>
                <w:rFonts w:ascii="Times New Roman" w:hAnsi="Times New Roman"/>
                <w:sz w:val="24"/>
                <w:lang w:val="uk-UA" w:eastAsia="en-US"/>
              </w:rPr>
              <w:t>гарантійного обслуговування та гарантійного ремонту</w:t>
            </w:r>
          </w:p>
        </w:tc>
        <w:tc>
          <w:tcPr>
            <w:tcW w:w="3508"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Місцезнаходження,</w:t>
            </w:r>
          </w:p>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номер контактного телефону</w:t>
            </w:r>
          </w:p>
        </w:tc>
      </w:tr>
      <w:tr w:rsidR="009E7D66" w:rsidRPr="008C6122" w:rsidTr="00EB3249">
        <w:tc>
          <w:tcPr>
            <w:tcW w:w="709" w:type="dxa"/>
          </w:tcPr>
          <w:p w:rsidR="009E7D66" w:rsidRPr="008C6122" w:rsidRDefault="009E7D66" w:rsidP="00EB3249">
            <w:pPr>
              <w:pStyle w:val="af4"/>
              <w:spacing w:line="100" w:lineRule="atLeast"/>
              <w:rPr>
                <w:rFonts w:ascii="Times New Roman" w:hAnsi="Times New Roman"/>
                <w:sz w:val="24"/>
                <w:lang w:val="uk-UA"/>
              </w:rPr>
            </w:pPr>
          </w:p>
        </w:tc>
        <w:tc>
          <w:tcPr>
            <w:tcW w:w="5387" w:type="dxa"/>
          </w:tcPr>
          <w:p w:rsidR="009E7D66" w:rsidRPr="008C6122" w:rsidRDefault="009E7D66" w:rsidP="00EB3249">
            <w:pPr>
              <w:pStyle w:val="af4"/>
              <w:spacing w:line="100" w:lineRule="atLeast"/>
              <w:rPr>
                <w:rFonts w:ascii="Times New Roman" w:hAnsi="Times New Roman"/>
                <w:sz w:val="24"/>
                <w:lang w:val="uk-UA"/>
              </w:rPr>
            </w:pPr>
          </w:p>
        </w:tc>
        <w:tc>
          <w:tcPr>
            <w:tcW w:w="3508" w:type="dxa"/>
          </w:tcPr>
          <w:p w:rsidR="009E7D66" w:rsidRPr="008C6122" w:rsidRDefault="009E7D66" w:rsidP="00EB3249">
            <w:pPr>
              <w:pStyle w:val="af4"/>
              <w:spacing w:line="100" w:lineRule="atLeast"/>
              <w:rPr>
                <w:rFonts w:ascii="Times New Roman" w:hAnsi="Times New Roman"/>
                <w:sz w:val="24"/>
                <w:lang w:val="uk-UA"/>
              </w:rPr>
            </w:pPr>
          </w:p>
        </w:tc>
      </w:tr>
    </w:tbl>
    <w:p w:rsidR="009E7D66" w:rsidRPr="008C6122" w:rsidRDefault="009E7D66" w:rsidP="009E7D66">
      <w:pPr>
        <w:pStyle w:val="af4"/>
        <w:spacing w:line="100" w:lineRule="atLeast"/>
        <w:ind w:left="-709"/>
        <w:rPr>
          <w:rFonts w:ascii="Times New Roman" w:hAnsi="Times New Roman"/>
          <w:sz w:val="24"/>
          <w:lang w:val="uk-UA"/>
        </w:rPr>
      </w:pPr>
    </w:p>
    <w:p w:rsidR="009E7D66" w:rsidRPr="008C6122" w:rsidRDefault="009E7D66" w:rsidP="009E7D66">
      <w:pPr>
        <w:pStyle w:val="af4"/>
        <w:spacing w:line="100" w:lineRule="atLeast"/>
        <w:ind w:left="-709"/>
        <w:rPr>
          <w:rFonts w:ascii="Times New Roman" w:hAnsi="Times New Roman"/>
          <w:sz w:val="24"/>
          <w:lang w:val="uk-UA"/>
        </w:rPr>
      </w:pPr>
    </w:p>
    <w:p w:rsidR="009A210E" w:rsidRPr="008C6122" w:rsidRDefault="009A210E"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CD476F"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r w:rsidRPr="00BD3A2A">
        <w:rPr>
          <w:rFonts w:ascii="Times New Roman" w:hAnsi="Times New Roman"/>
          <w:i/>
          <w:sz w:val="24"/>
          <w:szCs w:val="24"/>
          <w:lang w:eastAsia="ru-RU"/>
        </w:rPr>
        <w:t xml:space="preserve">   Учасник-переможець повинен у строк, що не перевищує десяти днів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 </w:t>
      </w: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roofErr w:type="spellStart"/>
      <w:r w:rsidRPr="00BD3A2A">
        <w:rPr>
          <w:rFonts w:ascii="Times New Roman" w:eastAsiaTheme="minorHAnsi" w:hAnsi="Times New Roman"/>
          <w:sz w:val="24"/>
          <w:szCs w:val="24"/>
          <w:lang w:val="ru-RU" w:eastAsia="ru-RU"/>
        </w:rPr>
        <w:t>Вивчивши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тендерну</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документацію</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технічні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gramStart"/>
      <w:r w:rsidRPr="00BD3A2A">
        <w:rPr>
          <w:rFonts w:ascii="Times New Roman" w:eastAsiaTheme="minorHAnsi" w:hAnsi="Times New Roman"/>
          <w:sz w:val="24"/>
          <w:szCs w:val="24"/>
          <w:lang w:val="ru-RU" w:eastAsia="ru-RU"/>
        </w:rPr>
        <w:t>до предмету</w:t>
      </w:r>
      <w:proofErr w:type="gram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закупівлі</w:t>
      </w:r>
      <w:proofErr w:type="spellEnd"/>
      <w:r w:rsidRPr="00BD3A2A">
        <w:rPr>
          <w:rFonts w:ascii="Times New Roman" w:eastAsiaTheme="minorHAnsi" w:hAnsi="Times New Roman"/>
          <w:sz w:val="24"/>
          <w:szCs w:val="24"/>
          <w:lang w:val="ru-RU" w:eastAsia="ru-RU"/>
        </w:rPr>
        <w:t xml:space="preserve">, ми, </w:t>
      </w:r>
      <w:proofErr w:type="spellStart"/>
      <w:r w:rsidRPr="00BD3A2A">
        <w:rPr>
          <w:rFonts w:ascii="Times New Roman" w:eastAsiaTheme="minorHAnsi" w:hAnsi="Times New Roman"/>
          <w:sz w:val="24"/>
          <w:szCs w:val="24"/>
          <w:lang w:val="ru-RU" w:eastAsia="ru-RU"/>
        </w:rPr>
        <w:t>уповноважені</w:t>
      </w:r>
      <w:proofErr w:type="spellEnd"/>
      <w:r w:rsidRPr="00BD3A2A">
        <w:rPr>
          <w:rFonts w:ascii="Times New Roman" w:eastAsiaTheme="minorHAnsi" w:hAnsi="Times New Roman"/>
          <w:sz w:val="24"/>
          <w:szCs w:val="24"/>
          <w:lang w:val="ru-RU" w:eastAsia="ru-RU"/>
        </w:rPr>
        <w:t xml:space="preserve"> на </w:t>
      </w:r>
      <w:proofErr w:type="spellStart"/>
      <w:r w:rsidRPr="00BD3A2A">
        <w:rPr>
          <w:rFonts w:ascii="Times New Roman" w:eastAsiaTheme="minorHAnsi" w:hAnsi="Times New Roman"/>
          <w:sz w:val="24"/>
          <w:szCs w:val="24"/>
          <w:lang w:val="ru-RU" w:eastAsia="ru-RU"/>
        </w:rPr>
        <w:t>підписання</w:t>
      </w:r>
      <w:proofErr w:type="spellEnd"/>
      <w:r w:rsidRPr="00BD3A2A">
        <w:rPr>
          <w:rFonts w:ascii="Times New Roman" w:eastAsiaTheme="minorHAnsi" w:hAnsi="Times New Roman"/>
          <w:sz w:val="24"/>
          <w:szCs w:val="24"/>
          <w:lang w:val="ru-RU" w:eastAsia="ru-RU"/>
        </w:rPr>
        <w:t xml:space="preserve"> Договору, </w:t>
      </w:r>
      <w:proofErr w:type="spellStart"/>
      <w:r w:rsidRPr="00BD3A2A">
        <w:rPr>
          <w:rFonts w:ascii="Times New Roman" w:eastAsiaTheme="minorHAnsi" w:hAnsi="Times New Roman"/>
          <w:sz w:val="24"/>
          <w:szCs w:val="24"/>
          <w:lang w:val="ru-RU" w:eastAsia="ru-RU"/>
        </w:rPr>
        <w:t>маємо</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можливість</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згодні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виконати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Замовника</w:t>
      </w:r>
      <w:proofErr w:type="spellEnd"/>
      <w:r w:rsidRPr="00BD3A2A">
        <w:rPr>
          <w:rFonts w:ascii="Times New Roman" w:eastAsiaTheme="minorHAnsi" w:hAnsi="Times New Roman"/>
          <w:sz w:val="24"/>
          <w:szCs w:val="24"/>
          <w:lang w:val="ru-RU" w:eastAsia="ru-RU"/>
        </w:rPr>
        <w:t xml:space="preserve"> та Договору на таких </w:t>
      </w:r>
      <w:proofErr w:type="spellStart"/>
      <w:r w:rsidRPr="00BD3A2A">
        <w:rPr>
          <w:rFonts w:ascii="Times New Roman" w:eastAsiaTheme="minorHAnsi" w:hAnsi="Times New Roman"/>
          <w:sz w:val="24"/>
          <w:szCs w:val="24"/>
          <w:lang w:val="ru-RU" w:eastAsia="ru-RU"/>
        </w:rPr>
        <w:t>умовах</w:t>
      </w:r>
      <w:proofErr w:type="spellEnd"/>
      <w:r w:rsidRPr="00BD3A2A">
        <w:rPr>
          <w:rFonts w:ascii="Times New Roman" w:eastAsiaTheme="minorHAnsi" w:hAnsi="Times New Roman"/>
          <w:sz w:val="24"/>
          <w:szCs w:val="24"/>
          <w:lang w:eastAsia="ru-RU"/>
        </w:rPr>
        <w:t>:</w:t>
      </w: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598"/>
        <w:gridCol w:w="2013"/>
        <w:gridCol w:w="1843"/>
        <w:gridCol w:w="1843"/>
        <w:gridCol w:w="1417"/>
      </w:tblGrid>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ind w:left="-720"/>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 </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Найменування товару</w:t>
            </w: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p>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val="ru-RU" w:eastAsia="ru-RU"/>
              </w:rPr>
            </w:pPr>
            <w:proofErr w:type="spellStart"/>
            <w:r w:rsidRPr="00BD3A2A">
              <w:rPr>
                <w:rFonts w:ascii="Times New Roman" w:eastAsia="Calibri" w:hAnsi="Times New Roman"/>
                <w:sz w:val="24"/>
                <w:szCs w:val="24"/>
                <w:lang w:val="ru-RU" w:eastAsia="ru-RU"/>
              </w:rPr>
              <w:t>Ціна</w:t>
            </w:r>
            <w:proofErr w:type="spellEnd"/>
            <w:r w:rsidRPr="00BD3A2A">
              <w:rPr>
                <w:rFonts w:ascii="Times New Roman" w:eastAsia="Calibri" w:hAnsi="Times New Roman"/>
                <w:sz w:val="24"/>
                <w:szCs w:val="24"/>
                <w:lang w:val="ru-RU" w:eastAsia="ru-RU"/>
              </w:rPr>
              <w:t xml:space="preserve"> </w:t>
            </w:r>
            <w:proofErr w:type="gramStart"/>
            <w:r w:rsidRPr="00BD3A2A">
              <w:rPr>
                <w:rFonts w:ascii="Times New Roman" w:eastAsia="Calibri" w:hAnsi="Times New Roman"/>
                <w:sz w:val="24"/>
                <w:szCs w:val="24"/>
                <w:lang w:val="ru-RU" w:eastAsia="ru-RU"/>
              </w:rPr>
              <w:t>за од</w:t>
            </w:r>
            <w:proofErr w:type="gramEnd"/>
            <w:r w:rsidRPr="00BD3A2A">
              <w:rPr>
                <w:rFonts w:ascii="Times New Roman" w:eastAsia="Calibri" w:hAnsi="Times New Roman"/>
                <w:sz w:val="24"/>
                <w:szCs w:val="24"/>
                <w:lang w:val="ru-RU" w:eastAsia="ru-RU"/>
              </w:rPr>
              <w:t xml:space="preserve">. без ПДВ, </w:t>
            </w:r>
            <w:proofErr w:type="spellStart"/>
            <w:r w:rsidRPr="00BD3A2A">
              <w:rPr>
                <w:rFonts w:ascii="Times New Roman" w:eastAsia="Calibri" w:hAnsi="Times New Roman"/>
                <w:sz w:val="24"/>
                <w:szCs w:val="24"/>
                <w:lang w:val="ru-RU" w:eastAsia="ru-RU"/>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Сума без ПДВ, </w:t>
            </w:r>
            <w:proofErr w:type="spellStart"/>
            <w:r w:rsidRPr="00BD3A2A">
              <w:rPr>
                <w:rFonts w:ascii="Times New Roman" w:eastAsia="Calibri" w:hAnsi="Times New Roman"/>
                <w:sz w:val="24"/>
                <w:szCs w:val="24"/>
                <w:lang w:val="ru-RU" w:eastAsia="ru-RU"/>
              </w:rPr>
              <w:t>грн</w:t>
            </w:r>
            <w:proofErr w:type="spellEnd"/>
          </w:p>
        </w:tc>
      </w:tr>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2806" w:type="dxa"/>
            <w:gridSpan w:val="2"/>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val="ru-RU" w:eastAsia="ru-RU"/>
              </w:rPr>
            </w:pPr>
            <w:r w:rsidRPr="00BD3A2A">
              <w:rPr>
                <w:rFonts w:ascii="Times New Roman" w:hAnsi="Times New Roman"/>
                <w:sz w:val="24"/>
                <w:szCs w:val="24"/>
                <w:lang w:eastAsia="ru-RU"/>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Ми зобов'язуємося підписати Договір із З</w:t>
      </w:r>
      <w:r w:rsidR="007466FB">
        <w:rPr>
          <w:rFonts w:ascii="Times New Roman" w:hAnsi="Times New Roman"/>
          <w:sz w:val="24"/>
          <w:szCs w:val="24"/>
          <w:lang w:eastAsia="ru-RU"/>
        </w:rPr>
        <w:t xml:space="preserve">амовником не раніше ніж через </w:t>
      </w:r>
      <w:r w:rsidR="007466FB" w:rsidRPr="0030226E">
        <w:rPr>
          <w:rFonts w:ascii="Times New Roman" w:hAnsi="Times New Roman"/>
          <w:sz w:val="24"/>
          <w:szCs w:val="24"/>
          <w:lang w:eastAsia="ru-RU"/>
        </w:rPr>
        <w:t>5</w:t>
      </w:r>
      <w:r w:rsidRPr="00BD3A2A">
        <w:rPr>
          <w:rFonts w:ascii="Times New Roman" w:hAnsi="Times New Roman"/>
          <w:sz w:val="24"/>
          <w:szCs w:val="24"/>
          <w:lang w:eastAsia="ru-RU"/>
        </w:rPr>
        <w:t xml:space="preserve"> днів з дати оприлюднення в електронній системі </w:t>
      </w:r>
      <w:proofErr w:type="spellStart"/>
      <w:r w:rsidRPr="00BD3A2A">
        <w:rPr>
          <w:rFonts w:ascii="Times New Roman" w:hAnsi="Times New Roman"/>
          <w:sz w:val="24"/>
          <w:szCs w:val="24"/>
          <w:lang w:eastAsia="ru-RU"/>
        </w:rPr>
        <w:t>закупівель</w:t>
      </w:r>
      <w:proofErr w:type="spellEnd"/>
      <w:r w:rsidRPr="00BD3A2A">
        <w:rPr>
          <w:rFonts w:ascii="Times New Roman" w:hAnsi="Times New Roman"/>
          <w:sz w:val="24"/>
          <w:szCs w:val="24"/>
          <w:lang w:eastAsia="ru-RU"/>
        </w:rPr>
        <w:t xml:space="preserve"> повідомлення про намір укласти договір про закупі</w:t>
      </w:r>
      <w:r w:rsidR="00E97901">
        <w:rPr>
          <w:rFonts w:ascii="Times New Roman" w:hAnsi="Times New Roman"/>
          <w:sz w:val="24"/>
          <w:szCs w:val="24"/>
          <w:lang w:eastAsia="ru-RU"/>
        </w:rPr>
        <w:t>влю, але не пізніше ніж через 15</w:t>
      </w:r>
      <w:r w:rsidRPr="00BD3A2A">
        <w:rPr>
          <w:rFonts w:ascii="Times New Roman" w:hAnsi="Times New Roman"/>
          <w:sz w:val="24"/>
          <w:szCs w:val="24"/>
          <w:lang w:eastAsia="ru-RU"/>
        </w:rPr>
        <w:t xml:space="preserve"> днів з дня прийняття рішення про намір укласти договір. </w:t>
      </w:r>
    </w:p>
    <w:p w:rsidR="00EE442F" w:rsidRPr="00BD3A2A" w:rsidRDefault="00EE442F" w:rsidP="00EE442F">
      <w:pPr>
        <w:spacing w:after="0" w:line="240" w:lineRule="auto"/>
        <w:ind w:firstLine="720"/>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7A22B6" w:rsidRDefault="007A22B6"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91488B" w:rsidRPr="0077432E" w:rsidRDefault="0091488B" w:rsidP="00695F2D">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77432E" w:rsidRPr="0077432E">
              <w:rPr>
                <w:rFonts w:ascii="Times New Roman" w:eastAsiaTheme="minorHAnsi" w:hAnsi="Times New Roman"/>
                <w:sz w:val="24"/>
                <w:szCs w:val="24"/>
                <w:lang w:eastAsia="en-US"/>
              </w:rPr>
              <w:t>о</w:t>
            </w:r>
            <w:r w:rsidR="00D75D62">
              <w:rPr>
                <w:rFonts w:ascii="Times New Roman" w:eastAsiaTheme="minorHAnsi" w:hAnsi="Times New Roman"/>
                <w:sz w:val="24"/>
                <w:szCs w:val="24"/>
                <w:lang w:eastAsia="en-US"/>
              </w:rPr>
              <w:t>вки тендерної пропозиції» стр.8-9</w:t>
            </w:r>
            <w:r w:rsidR="00B6531E" w:rsidRPr="0077432E">
              <w:rPr>
                <w:rFonts w:ascii="Times New Roman" w:eastAsiaTheme="minorHAnsi" w:hAnsi="Times New Roman"/>
                <w:sz w:val="24"/>
                <w:szCs w:val="24"/>
                <w:lang w:eastAsia="en-US"/>
              </w:rPr>
              <w:t xml:space="preserve"> Тендерної документа</w:t>
            </w:r>
            <w:r w:rsidR="00695F2D" w:rsidRPr="0077432E">
              <w:rPr>
                <w:rFonts w:ascii="Times New Roman" w:eastAsiaTheme="minorHAnsi" w:hAnsi="Times New Roman"/>
                <w:sz w:val="24"/>
                <w:szCs w:val="24"/>
                <w:lang w:eastAsia="en-US"/>
              </w:rPr>
              <w:t>ції).</w:t>
            </w:r>
            <w:r w:rsidR="00013A0F" w:rsidRPr="0077432E">
              <w:rPr>
                <w:rFonts w:ascii="Times New Roman" w:eastAsiaTheme="minorHAnsi" w:hAnsi="Times New Roman"/>
                <w:sz w:val="24"/>
                <w:szCs w:val="24"/>
                <w:highlight w:val="yellow"/>
                <w:lang w:eastAsia="en-US"/>
              </w:rPr>
              <w:t xml:space="preserve"> </w:t>
            </w:r>
          </w:p>
        </w:tc>
      </w:tr>
      <w:tr w:rsidR="007674FC" w:rsidRPr="00D8618E" w:rsidTr="001310B3">
        <w:tc>
          <w:tcPr>
            <w:tcW w:w="675" w:type="dxa"/>
          </w:tcPr>
          <w:p w:rsidR="007674FC" w:rsidRPr="007674FC" w:rsidRDefault="00BF7A1F"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7674FC" w:rsidRPr="007674FC">
              <w:rPr>
                <w:rFonts w:ascii="Times New Roman" w:eastAsiaTheme="minorHAnsi" w:hAnsi="Times New Roman"/>
                <w:sz w:val="24"/>
                <w:szCs w:val="24"/>
                <w:lang w:eastAsia="en-US"/>
              </w:rPr>
              <w:t>.</w:t>
            </w:r>
          </w:p>
        </w:tc>
        <w:tc>
          <w:tcPr>
            <w:tcW w:w="8896" w:type="dxa"/>
          </w:tcPr>
          <w:p w:rsidR="007674FC" w:rsidRPr="005E37FF" w:rsidRDefault="007674FC" w:rsidP="0091488B">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w:t>
            </w:r>
            <w:r w:rsidR="00F117C4">
              <w:rPr>
                <w:rFonts w:ascii="Times New Roman" w:eastAsiaTheme="minorHAnsi" w:hAnsi="Times New Roman"/>
                <w:sz w:val="24"/>
                <w:szCs w:val="24"/>
                <w:lang w:eastAsia="en-US"/>
              </w:rPr>
              <w:t xml:space="preserve"> тендерної пропозиції» стр.10</w:t>
            </w:r>
            <w:r w:rsidRPr="005E37FF">
              <w:rPr>
                <w:rFonts w:ascii="Times New Roman" w:eastAsiaTheme="minorHAnsi" w:hAnsi="Times New Roman"/>
                <w:sz w:val="24"/>
                <w:szCs w:val="24"/>
                <w:lang w:eastAsia="en-US"/>
              </w:rPr>
              <w:t xml:space="preserve"> Тендерної документації</w:t>
            </w:r>
            <w:r w:rsidRPr="005E37FF">
              <w:rPr>
                <w:rFonts w:ascii="Times New Roman" w:eastAsiaTheme="minorHAnsi" w:hAnsi="Times New Roman" w:cstheme="minorBidi"/>
                <w:sz w:val="24"/>
                <w:szCs w:val="24"/>
                <w:lang w:eastAsia="ru-RU"/>
              </w:rPr>
              <w:t>.</w:t>
            </w:r>
          </w:p>
        </w:tc>
      </w:tr>
      <w:tr w:rsidR="000627F8" w:rsidRPr="00D8618E" w:rsidTr="001310B3">
        <w:tc>
          <w:tcPr>
            <w:tcW w:w="675" w:type="dxa"/>
          </w:tcPr>
          <w:p w:rsidR="000627F8" w:rsidRPr="007674FC" w:rsidRDefault="00CD1DCA"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0627F8" w:rsidRPr="007674FC">
              <w:rPr>
                <w:rFonts w:ascii="Times New Roman" w:eastAsiaTheme="minorHAnsi" w:hAnsi="Times New Roman"/>
                <w:sz w:val="24"/>
                <w:szCs w:val="24"/>
                <w:lang w:eastAsia="en-US"/>
              </w:rPr>
              <w:t>.</w:t>
            </w:r>
          </w:p>
        </w:tc>
        <w:tc>
          <w:tcPr>
            <w:tcW w:w="8896" w:type="dxa"/>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 стр.20 тендерної документації)</w:t>
            </w:r>
            <w:r w:rsidRPr="007B021F">
              <w:rPr>
                <w:rFonts w:ascii="Times New Roman" w:eastAsiaTheme="minorHAnsi" w:hAnsi="Times New Roman" w:cstheme="minorBidi"/>
                <w:sz w:val="24"/>
                <w:szCs w:val="24"/>
                <w:lang w:eastAsia="ru-RU"/>
              </w:rPr>
              <w:t>.</w:t>
            </w:r>
          </w:p>
        </w:tc>
      </w:tr>
      <w:tr w:rsidR="007A3918" w:rsidRPr="00D8618E" w:rsidTr="001310B3">
        <w:tc>
          <w:tcPr>
            <w:tcW w:w="675" w:type="dxa"/>
          </w:tcPr>
          <w:p w:rsidR="007A3918" w:rsidRDefault="00CD1DCA" w:rsidP="007A391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7A3918">
              <w:rPr>
                <w:rFonts w:ascii="Times New Roman" w:eastAsiaTheme="minorHAnsi" w:hAnsi="Times New Roman"/>
                <w:sz w:val="24"/>
                <w:szCs w:val="24"/>
                <w:lang w:eastAsia="en-US"/>
              </w:rPr>
              <w:t>.</w:t>
            </w:r>
          </w:p>
        </w:tc>
        <w:tc>
          <w:tcPr>
            <w:tcW w:w="8896" w:type="dxa"/>
          </w:tcPr>
          <w:p w:rsidR="007A3918" w:rsidRPr="007B021F" w:rsidRDefault="00023EF1" w:rsidP="000627F8">
            <w:pPr>
              <w:jc w:val="both"/>
              <w:rPr>
                <w:rFonts w:ascii="Times New Roman" w:eastAsiaTheme="minorHAnsi" w:hAnsi="Times New Roman" w:cstheme="minorBidi"/>
                <w:sz w:val="24"/>
                <w:szCs w:val="24"/>
                <w:lang w:eastAsia="ru-RU"/>
              </w:rPr>
            </w:pPr>
            <w:r w:rsidRPr="00FE4D62">
              <w:rPr>
                <w:rFonts w:ascii="Times New Roman" w:eastAsiaTheme="minorHAnsi" w:hAnsi="Times New Roman" w:cstheme="minorBidi"/>
                <w:sz w:val="24"/>
                <w:szCs w:val="24"/>
                <w:highlight w:val="yellow"/>
                <w:lang w:eastAsia="ru-RU"/>
              </w:rPr>
              <w:t xml:space="preserve">Довідка у довільній формі із зазначенням найменування товару, назви виробника та ID товару, який присвоєно електронною системою </w:t>
            </w:r>
            <w:proofErr w:type="spellStart"/>
            <w:r w:rsidRPr="00FE4D62">
              <w:rPr>
                <w:rFonts w:ascii="Times New Roman" w:eastAsiaTheme="minorHAnsi" w:hAnsi="Times New Roman" w:cstheme="minorBidi"/>
                <w:sz w:val="24"/>
                <w:szCs w:val="24"/>
                <w:highlight w:val="yellow"/>
                <w:lang w:eastAsia="ru-RU"/>
              </w:rPr>
              <w:t>закупівель</w:t>
            </w:r>
            <w:proofErr w:type="spellEnd"/>
            <w:r w:rsidRPr="00FE4D62">
              <w:rPr>
                <w:rFonts w:ascii="Times New Roman" w:eastAsiaTheme="minorHAnsi" w:hAnsi="Times New Roman" w:cstheme="minorBidi"/>
                <w:sz w:val="24"/>
                <w:szCs w:val="24"/>
                <w:highlight w:val="yellow"/>
                <w:lang w:eastAsia="ru-RU"/>
              </w:rPr>
              <w:t>. Ступінь локалізації виробництва має с</w:t>
            </w:r>
            <w:r w:rsidR="00C875AD">
              <w:rPr>
                <w:rFonts w:ascii="Times New Roman" w:eastAsiaTheme="minorHAnsi" w:hAnsi="Times New Roman" w:cstheme="minorBidi"/>
                <w:sz w:val="24"/>
                <w:szCs w:val="24"/>
                <w:highlight w:val="yellow"/>
                <w:lang w:eastAsia="ru-RU"/>
              </w:rPr>
              <w:t>тановити не менше рівня відсотку</w:t>
            </w:r>
            <w:r w:rsidRPr="00FE4D62">
              <w:rPr>
                <w:rFonts w:ascii="Times New Roman" w:eastAsiaTheme="minorHAnsi" w:hAnsi="Times New Roman" w:cstheme="minorBidi"/>
                <w:sz w:val="24"/>
                <w:szCs w:val="24"/>
                <w:highlight w:val="yellow"/>
                <w:lang w:eastAsia="ru-RU"/>
              </w:rPr>
              <w:t xml:space="preserve"> у відповідному році.</w:t>
            </w:r>
            <w:r w:rsidR="00BF7A1F" w:rsidRPr="00FE4D62">
              <w:rPr>
                <w:highlight w:val="yellow"/>
              </w:rPr>
              <w:t xml:space="preserve"> </w:t>
            </w:r>
            <w:r w:rsidR="00BF7A1F" w:rsidRPr="00FE4D62">
              <w:rPr>
                <w:rFonts w:ascii="Times New Roman" w:eastAsiaTheme="minorHAnsi" w:hAnsi="Times New Roman" w:cstheme="minorBidi"/>
                <w:sz w:val="24"/>
                <w:szCs w:val="24"/>
                <w:highlight w:val="yellow"/>
                <w:lang w:eastAsia="ru-RU"/>
              </w:rPr>
              <w:t>(згідно п.3 «Інша інформація» розділу «Оцінка тендерної пропозиції» стр.17 тендерної документації)</w:t>
            </w:r>
          </w:p>
        </w:tc>
      </w:tr>
      <w:tr w:rsidR="000627F8" w:rsidRPr="00D8618E" w:rsidTr="001310B3">
        <w:tc>
          <w:tcPr>
            <w:tcW w:w="675" w:type="dxa"/>
          </w:tcPr>
          <w:p w:rsidR="000627F8" w:rsidRPr="00D8618E" w:rsidRDefault="00CD1DCA"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0627F8" w:rsidRPr="000627F8">
              <w:rPr>
                <w:rFonts w:ascii="Times New Roman" w:eastAsiaTheme="minorHAnsi" w:hAnsi="Times New Roman"/>
                <w:sz w:val="24"/>
                <w:szCs w:val="24"/>
                <w:lang w:eastAsia="en-US"/>
              </w:rPr>
              <w:t>.</w:t>
            </w:r>
          </w:p>
        </w:tc>
        <w:tc>
          <w:tcPr>
            <w:tcW w:w="8896" w:type="dxa"/>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D8618E" w:rsidRPr="003C1D65" w:rsidRDefault="00D8618E"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8"/>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2C" w:rsidRDefault="00AB5B2C" w:rsidP="00496EA4">
      <w:pPr>
        <w:spacing w:after="0" w:line="240" w:lineRule="auto"/>
      </w:pPr>
      <w:r>
        <w:separator/>
      </w:r>
    </w:p>
  </w:endnote>
  <w:endnote w:type="continuationSeparator" w:id="0">
    <w:p w:rsidR="00AB5B2C" w:rsidRDefault="00AB5B2C"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1123A1" w:rsidRDefault="001123A1">
        <w:pPr>
          <w:pStyle w:val="ab"/>
          <w:jc w:val="right"/>
        </w:pPr>
        <w:r>
          <w:fldChar w:fldCharType="begin"/>
        </w:r>
        <w:r>
          <w:instrText>PAGE   \* MERGEFORMAT</w:instrText>
        </w:r>
        <w:r>
          <w:fldChar w:fldCharType="separate"/>
        </w:r>
        <w:r w:rsidR="00752DCC" w:rsidRPr="00752DCC">
          <w:rPr>
            <w:noProof/>
            <w:lang w:val="ru-RU"/>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2C" w:rsidRDefault="00AB5B2C" w:rsidP="00496EA4">
      <w:pPr>
        <w:spacing w:after="0" w:line="240" w:lineRule="auto"/>
      </w:pPr>
      <w:r>
        <w:separator/>
      </w:r>
    </w:p>
  </w:footnote>
  <w:footnote w:type="continuationSeparator" w:id="0">
    <w:p w:rsidR="00AB5B2C" w:rsidRDefault="00AB5B2C"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6642DEB"/>
    <w:multiLevelType w:val="hybridMultilevel"/>
    <w:tmpl w:val="4CD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6"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18"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0"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855B6C"/>
    <w:multiLevelType w:val="multilevel"/>
    <w:tmpl w:val="F238F4A4"/>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1"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4"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37"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D1F0875"/>
    <w:multiLevelType w:val="hybridMultilevel"/>
    <w:tmpl w:val="92B6B2B2"/>
    <w:lvl w:ilvl="0" w:tplc="746A9AA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3"/>
  </w:num>
  <w:num w:numId="4">
    <w:abstractNumId w:val="27"/>
  </w:num>
  <w:num w:numId="5">
    <w:abstractNumId w:val="15"/>
  </w:num>
  <w:num w:numId="6">
    <w:abstractNumId w:val="36"/>
  </w:num>
  <w:num w:numId="7">
    <w:abstractNumId w:val="3"/>
  </w:num>
  <w:num w:numId="8">
    <w:abstractNumId w:val="41"/>
  </w:num>
  <w:num w:numId="9">
    <w:abstractNumId w:val="9"/>
  </w:num>
  <w:num w:numId="10">
    <w:abstractNumId w:val="28"/>
  </w:num>
  <w:num w:numId="11">
    <w:abstractNumId w:val="1"/>
  </w:num>
  <w:num w:numId="12">
    <w:abstractNumId w:val="0"/>
  </w:num>
  <w:num w:numId="13">
    <w:abstractNumId w:val="39"/>
  </w:num>
  <w:num w:numId="14">
    <w:abstractNumId w:val="2"/>
  </w:num>
  <w:num w:numId="15">
    <w:abstractNumId w:val="4"/>
  </w:num>
  <w:num w:numId="16">
    <w:abstractNumId w:val="5"/>
  </w:num>
  <w:num w:numId="17">
    <w:abstractNumId w:val="6"/>
  </w:num>
  <w:num w:numId="18">
    <w:abstractNumId w:val="32"/>
  </w:num>
  <w:num w:numId="19">
    <w:abstractNumId w:val="21"/>
  </w:num>
  <w:num w:numId="20">
    <w:abstractNumId w:val="19"/>
  </w:num>
  <w:num w:numId="21">
    <w:abstractNumId w:val="22"/>
  </w:num>
  <w:num w:numId="22">
    <w:abstractNumId w:val="34"/>
  </w:num>
  <w:num w:numId="23">
    <w:abstractNumId w:val="35"/>
  </w:num>
  <w:num w:numId="24">
    <w:abstractNumId w:val="26"/>
  </w:num>
  <w:num w:numId="25">
    <w:abstractNumId w:val="20"/>
  </w:num>
  <w:num w:numId="26">
    <w:abstractNumId w:val="40"/>
  </w:num>
  <w:num w:numId="27">
    <w:abstractNumId w:val="16"/>
  </w:num>
  <w:num w:numId="28">
    <w:abstractNumId w:val="13"/>
  </w:num>
  <w:num w:numId="29">
    <w:abstractNumId w:val="31"/>
  </w:num>
  <w:num w:numId="30">
    <w:abstractNumId w:val="7"/>
  </w:num>
  <w:num w:numId="31">
    <w:abstractNumId w:val="17"/>
  </w:num>
  <w:num w:numId="32">
    <w:abstractNumId w:val="37"/>
  </w:num>
  <w:num w:numId="33">
    <w:abstractNumId w:val="33"/>
  </w:num>
  <w:num w:numId="34">
    <w:abstractNumId w:val="14"/>
  </w:num>
  <w:num w:numId="35">
    <w:abstractNumId w:val="30"/>
  </w:num>
  <w:num w:numId="36">
    <w:abstractNumId w:val="8"/>
  </w:num>
  <w:num w:numId="37">
    <w:abstractNumId w:val="10"/>
  </w:num>
  <w:num w:numId="38">
    <w:abstractNumId w:val="12"/>
  </w:num>
  <w:num w:numId="39">
    <w:abstractNumId w:val="11"/>
  </w:num>
  <w:num w:numId="40">
    <w:abstractNumId w:val="18"/>
  </w:num>
  <w:num w:numId="41">
    <w:abstractNumId w:val="2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3EF1"/>
    <w:rsid w:val="00024D77"/>
    <w:rsid w:val="00025691"/>
    <w:rsid w:val="0002587A"/>
    <w:rsid w:val="00025C71"/>
    <w:rsid w:val="00025E9B"/>
    <w:rsid w:val="00026128"/>
    <w:rsid w:val="00027A7A"/>
    <w:rsid w:val="0003266F"/>
    <w:rsid w:val="0003483F"/>
    <w:rsid w:val="00035CF6"/>
    <w:rsid w:val="000361E4"/>
    <w:rsid w:val="00036533"/>
    <w:rsid w:val="00037473"/>
    <w:rsid w:val="000379A4"/>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FA2"/>
    <w:rsid w:val="000821FC"/>
    <w:rsid w:val="00082906"/>
    <w:rsid w:val="00083305"/>
    <w:rsid w:val="00084212"/>
    <w:rsid w:val="00085275"/>
    <w:rsid w:val="000857A1"/>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2250"/>
    <w:rsid w:val="000A27EB"/>
    <w:rsid w:val="000A2AF9"/>
    <w:rsid w:val="000A2BF1"/>
    <w:rsid w:val="000A2F6E"/>
    <w:rsid w:val="000A4134"/>
    <w:rsid w:val="000A5E3A"/>
    <w:rsid w:val="000A66DB"/>
    <w:rsid w:val="000A6711"/>
    <w:rsid w:val="000A7B5C"/>
    <w:rsid w:val="000B0B18"/>
    <w:rsid w:val="000B2E6B"/>
    <w:rsid w:val="000B2E6F"/>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21B"/>
    <w:rsid w:val="000C3900"/>
    <w:rsid w:val="000C6A81"/>
    <w:rsid w:val="000C6D1F"/>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5E9"/>
    <w:rsid w:val="000E0749"/>
    <w:rsid w:val="000E07D1"/>
    <w:rsid w:val="000E0852"/>
    <w:rsid w:val="000E1DF0"/>
    <w:rsid w:val="000E3354"/>
    <w:rsid w:val="000E3F7A"/>
    <w:rsid w:val="000E5E72"/>
    <w:rsid w:val="000E6107"/>
    <w:rsid w:val="000E6365"/>
    <w:rsid w:val="000E64A6"/>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07EB"/>
    <w:rsid w:val="001011D2"/>
    <w:rsid w:val="00102579"/>
    <w:rsid w:val="00103A91"/>
    <w:rsid w:val="001040FE"/>
    <w:rsid w:val="001049EF"/>
    <w:rsid w:val="001053D5"/>
    <w:rsid w:val="00105D0F"/>
    <w:rsid w:val="001062CB"/>
    <w:rsid w:val="0011000C"/>
    <w:rsid w:val="0011043A"/>
    <w:rsid w:val="00110EAD"/>
    <w:rsid w:val="00111A4A"/>
    <w:rsid w:val="00111E49"/>
    <w:rsid w:val="001123A1"/>
    <w:rsid w:val="001125A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9F6"/>
    <w:rsid w:val="00121C59"/>
    <w:rsid w:val="00121D3E"/>
    <w:rsid w:val="001236AC"/>
    <w:rsid w:val="00123AFE"/>
    <w:rsid w:val="00123DB1"/>
    <w:rsid w:val="001245BA"/>
    <w:rsid w:val="001258C5"/>
    <w:rsid w:val="0012607C"/>
    <w:rsid w:val="0012663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50784"/>
    <w:rsid w:val="001509CF"/>
    <w:rsid w:val="001510C8"/>
    <w:rsid w:val="00151B68"/>
    <w:rsid w:val="001523DB"/>
    <w:rsid w:val="00153848"/>
    <w:rsid w:val="001552AF"/>
    <w:rsid w:val="00155ACB"/>
    <w:rsid w:val="00160BCE"/>
    <w:rsid w:val="001624BB"/>
    <w:rsid w:val="00163347"/>
    <w:rsid w:val="001651D3"/>
    <w:rsid w:val="00165908"/>
    <w:rsid w:val="00165C39"/>
    <w:rsid w:val="00166828"/>
    <w:rsid w:val="001669E7"/>
    <w:rsid w:val="00166F80"/>
    <w:rsid w:val="001670E0"/>
    <w:rsid w:val="0017059B"/>
    <w:rsid w:val="00170973"/>
    <w:rsid w:val="00171783"/>
    <w:rsid w:val="00171C47"/>
    <w:rsid w:val="0017438F"/>
    <w:rsid w:val="00175027"/>
    <w:rsid w:val="00175645"/>
    <w:rsid w:val="001757D0"/>
    <w:rsid w:val="00175C1E"/>
    <w:rsid w:val="00180C77"/>
    <w:rsid w:val="00182238"/>
    <w:rsid w:val="00182478"/>
    <w:rsid w:val="001827AA"/>
    <w:rsid w:val="00184390"/>
    <w:rsid w:val="00184746"/>
    <w:rsid w:val="00184D09"/>
    <w:rsid w:val="001869CC"/>
    <w:rsid w:val="001878EF"/>
    <w:rsid w:val="00190920"/>
    <w:rsid w:val="00190C34"/>
    <w:rsid w:val="00191A3A"/>
    <w:rsid w:val="0019200E"/>
    <w:rsid w:val="00192B74"/>
    <w:rsid w:val="00192CE1"/>
    <w:rsid w:val="00193422"/>
    <w:rsid w:val="001950C9"/>
    <w:rsid w:val="001956AD"/>
    <w:rsid w:val="0019589E"/>
    <w:rsid w:val="00195CDF"/>
    <w:rsid w:val="00196619"/>
    <w:rsid w:val="0019773B"/>
    <w:rsid w:val="00197995"/>
    <w:rsid w:val="00197A07"/>
    <w:rsid w:val="001A015C"/>
    <w:rsid w:val="001A0906"/>
    <w:rsid w:val="001A1222"/>
    <w:rsid w:val="001A1A12"/>
    <w:rsid w:val="001A3296"/>
    <w:rsid w:val="001A343C"/>
    <w:rsid w:val="001A4497"/>
    <w:rsid w:val="001A510F"/>
    <w:rsid w:val="001A62EE"/>
    <w:rsid w:val="001A656B"/>
    <w:rsid w:val="001A7476"/>
    <w:rsid w:val="001A7BBF"/>
    <w:rsid w:val="001B1C78"/>
    <w:rsid w:val="001B22FE"/>
    <w:rsid w:val="001B2543"/>
    <w:rsid w:val="001B2874"/>
    <w:rsid w:val="001B2D97"/>
    <w:rsid w:val="001B47F8"/>
    <w:rsid w:val="001B589C"/>
    <w:rsid w:val="001B58DA"/>
    <w:rsid w:val="001B6946"/>
    <w:rsid w:val="001C0F78"/>
    <w:rsid w:val="001C29E9"/>
    <w:rsid w:val="001C2F22"/>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BF7"/>
    <w:rsid w:val="001E152D"/>
    <w:rsid w:val="001E24AC"/>
    <w:rsid w:val="001E34D2"/>
    <w:rsid w:val="001E3FB4"/>
    <w:rsid w:val="001E43A1"/>
    <w:rsid w:val="001E4EE2"/>
    <w:rsid w:val="001E7D3D"/>
    <w:rsid w:val="001F04A1"/>
    <w:rsid w:val="001F1321"/>
    <w:rsid w:val="001F2CF4"/>
    <w:rsid w:val="001F358D"/>
    <w:rsid w:val="001F66EB"/>
    <w:rsid w:val="002005EF"/>
    <w:rsid w:val="002015EB"/>
    <w:rsid w:val="00201F5B"/>
    <w:rsid w:val="00202DD4"/>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6CD4"/>
    <w:rsid w:val="002273D6"/>
    <w:rsid w:val="00227D83"/>
    <w:rsid w:val="00227E1C"/>
    <w:rsid w:val="00230470"/>
    <w:rsid w:val="00232123"/>
    <w:rsid w:val="00233CE3"/>
    <w:rsid w:val="002356EF"/>
    <w:rsid w:val="00235834"/>
    <w:rsid w:val="002359FF"/>
    <w:rsid w:val="002363BB"/>
    <w:rsid w:val="00237E56"/>
    <w:rsid w:val="00240E49"/>
    <w:rsid w:val="00243CD1"/>
    <w:rsid w:val="00243ED3"/>
    <w:rsid w:val="00244240"/>
    <w:rsid w:val="002448B3"/>
    <w:rsid w:val="00245480"/>
    <w:rsid w:val="002454FE"/>
    <w:rsid w:val="00246A21"/>
    <w:rsid w:val="00247101"/>
    <w:rsid w:val="002475B7"/>
    <w:rsid w:val="00250AA9"/>
    <w:rsid w:val="00251618"/>
    <w:rsid w:val="002535E8"/>
    <w:rsid w:val="00253E19"/>
    <w:rsid w:val="0025460B"/>
    <w:rsid w:val="0025464F"/>
    <w:rsid w:val="00254888"/>
    <w:rsid w:val="00254B3C"/>
    <w:rsid w:val="00255441"/>
    <w:rsid w:val="00255D60"/>
    <w:rsid w:val="00255DFC"/>
    <w:rsid w:val="0025608F"/>
    <w:rsid w:val="002571BD"/>
    <w:rsid w:val="0025738D"/>
    <w:rsid w:val="002578E5"/>
    <w:rsid w:val="00260962"/>
    <w:rsid w:val="00261193"/>
    <w:rsid w:val="00261493"/>
    <w:rsid w:val="002619FA"/>
    <w:rsid w:val="00263C69"/>
    <w:rsid w:val="00264EE3"/>
    <w:rsid w:val="002651B4"/>
    <w:rsid w:val="00265E65"/>
    <w:rsid w:val="002664A1"/>
    <w:rsid w:val="00266783"/>
    <w:rsid w:val="00267383"/>
    <w:rsid w:val="002676EB"/>
    <w:rsid w:val="002702D6"/>
    <w:rsid w:val="00270485"/>
    <w:rsid w:val="00271A83"/>
    <w:rsid w:val="00271E04"/>
    <w:rsid w:val="002739D6"/>
    <w:rsid w:val="0027516D"/>
    <w:rsid w:val="0027624C"/>
    <w:rsid w:val="0027658B"/>
    <w:rsid w:val="002771D3"/>
    <w:rsid w:val="00277BA5"/>
    <w:rsid w:val="00277C5B"/>
    <w:rsid w:val="002805C4"/>
    <w:rsid w:val="00280A27"/>
    <w:rsid w:val="002837E7"/>
    <w:rsid w:val="00283945"/>
    <w:rsid w:val="0028411C"/>
    <w:rsid w:val="00284D51"/>
    <w:rsid w:val="002857E1"/>
    <w:rsid w:val="0028648B"/>
    <w:rsid w:val="002864B5"/>
    <w:rsid w:val="002864C4"/>
    <w:rsid w:val="00290505"/>
    <w:rsid w:val="00291232"/>
    <w:rsid w:val="002917DA"/>
    <w:rsid w:val="00291A00"/>
    <w:rsid w:val="00291F2A"/>
    <w:rsid w:val="00292CCA"/>
    <w:rsid w:val="00292E51"/>
    <w:rsid w:val="00293B1F"/>
    <w:rsid w:val="002954A9"/>
    <w:rsid w:val="00295A24"/>
    <w:rsid w:val="002960D3"/>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34BA"/>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54CE"/>
    <w:rsid w:val="002C5BAD"/>
    <w:rsid w:val="002C5E0D"/>
    <w:rsid w:val="002C6803"/>
    <w:rsid w:val="002C6B94"/>
    <w:rsid w:val="002C73D6"/>
    <w:rsid w:val="002D5D1D"/>
    <w:rsid w:val="002D5F42"/>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3FF9"/>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270B"/>
    <w:rsid w:val="003427BA"/>
    <w:rsid w:val="00342D2F"/>
    <w:rsid w:val="00343001"/>
    <w:rsid w:val="00343A62"/>
    <w:rsid w:val="00344978"/>
    <w:rsid w:val="00344A06"/>
    <w:rsid w:val="0034504D"/>
    <w:rsid w:val="0034539C"/>
    <w:rsid w:val="00346CB4"/>
    <w:rsid w:val="00347433"/>
    <w:rsid w:val="003508B0"/>
    <w:rsid w:val="00350B3F"/>
    <w:rsid w:val="003510BD"/>
    <w:rsid w:val="00351559"/>
    <w:rsid w:val="00353975"/>
    <w:rsid w:val="003541B0"/>
    <w:rsid w:val="00354CAF"/>
    <w:rsid w:val="003550CC"/>
    <w:rsid w:val="00355414"/>
    <w:rsid w:val="003557E9"/>
    <w:rsid w:val="003559A5"/>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B26"/>
    <w:rsid w:val="00364625"/>
    <w:rsid w:val="00364BBD"/>
    <w:rsid w:val="00364C08"/>
    <w:rsid w:val="00367D6A"/>
    <w:rsid w:val="00370F55"/>
    <w:rsid w:val="00371898"/>
    <w:rsid w:val="00374285"/>
    <w:rsid w:val="00374326"/>
    <w:rsid w:val="0037480C"/>
    <w:rsid w:val="0037597C"/>
    <w:rsid w:val="003761D7"/>
    <w:rsid w:val="00377509"/>
    <w:rsid w:val="00381987"/>
    <w:rsid w:val="003819CA"/>
    <w:rsid w:val="00383CE6"/>
    <w:rsid w:val="00385B38"/>
    <w:rsid w:val="00385FE9"/>
    <w:rsid w:val="00386F67"/>
    <w:rsid w:val="0038723B"/>
    <w:rsid w:val="003904AF"/>
    <w:rsid w:val="00390860"/>
    <w:rsid w:val="00390F80"/>
    <w:rsid w:val="00392BF5"/>
    <w:rsid w:val="00393CC0"/>
    <w:rsid w:val="00395494"/>
    <w:rsid w:val="003963AF"/>
    <w:rsid w:val="003967CA"/>
    <w:rsid w:val="003967D3"/>
    <w:rsid w:val="00396D86"/>
    <w:rsid w:val="003A0324"/>
    <w:rsid w:val="003A0B74"/>
    <w:rsid w:val="003A0EBD"/>
    <w:rsid w:val="003A15A4"/>
    <w:rsid w:val="003A3639"/>
    <w:rsid w:val="003A390F"/>
    <w:rsid w:val="003A4A65"/>
    <w:rsid w:val="003A4DF0"/>
    <w:rsid w:val="003A4FAB"/>
    <w:rsid w:val="003A54F0"/>
    <w:rsid w:val="003A5886"/>
    <w:rsid w:val="003A6A7A"/>
    <w:rsid w:val="003A745E"/>
    <w:rsid w:val="003B0C96"/>
    <w:rsid w:val="003B125A"/>
    <w:rsid w:val="003B1D5D"/>
    <w:rsid w:val="003B23E9"/>
    <w:rsid w:val="003B2828"/>
    <w:rsid w:val="003B3085"/>
    <w:rsid w:val="003B5620"/>
    <w:rsid w:val="003B5820"/>
    <w:rsid w:val="003B5E9F"/>
    <w:rsid w:val="003B676A"/>
    <w:rsid w:val="003B6A41"/>
    <w:rsid w:val="003C1B5D"/>
    <w:rsid w:val="003C1D65"/>
    <w:rsid w:val="003C3195"/>
    <w:rsid w:val="003C4F4F"/>
    <w:rsid w:val="003D0341"/>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859"/>
    <w:rsid w:val="003F18B5"/>
    <w:rsid w:val="003F2E5A"/>
    <w:rsid w:val="003F448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620"/>
    <w:rsid w:val="00413BAA"/>
    <w:rsid w:val="004151FB"/>
    <w:rsid w:val="00415845"/>
    <w:rsid w:val="00415BEF"/>
    <w:rsid w:val="0041665B"/>
    <w:rsid w:val="00416D2D"/>
    <w:rsid w:val="0041733B"/>
    <w:rsid w:val="004175F8"/>
    <w:rsid w:val="00422F8B"/>
    <w:rsid w:val="00424E47"/>
    <w:rsid w:val="00425BF3"/>
    <w:rsid w:val="00426234"/>
    <w:rsid w:val="00426AE6"/>
    <w:rsid w:val="004279AE"/>
    <w:rsid w:val="0043012B"/>
    <w:rsid w:val="0043141F"/>
    <w:rsid w:val="004328B3"/>
    <w:rsid w:val="00433988"/>
    <w:rsid w:val="004345AB"/>
    <w:rsid w:val="00434BF8"/>
    <w:rsid w:val="0044018D"/>
    <w:rsid w:val="004403E4"/>
    <w:rsid w:val="00440DD1"/>
    <w:rsid w:val="0044109E"/>
    <w:rsid w:val="004419FD"/>
    <w:rsid w:val="00442782"/>
    <w:rsid w:val="0044284E"/>
    <w:rsid w:val="004428BD"/>
    <w:rsid w:val="00442A35"/>
    <w:rsid w:val="00444EEF"/>
    <w:rsid w:val="00445D3C"/>
    <w:rsid w:val="00446235"/>
    <w:rsid w:val="004474FF"/>
    <w:rsid w:val="004475BC"/>
    <w:rsid w:val="00450899"/>
    <w:rsid w:val="00451B15"/>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C9A"/>
    <w:rsid w:val="00476577"/>
    <w:rsid w:val="00476ED2"/>
    <w:rsid w:val="004778BF"/>
    <w:rsid w:val="00477910"/>
    <w:rsid w:val="00477927"/>
    <w:rsid w:val="00480E1A"/>
    <w:rsid w:val="004828E7"/>
    <w:rsid w:val="004833AC"/>
    <w:rsid w:val="00484360"/>
    <w:rsid w:val="004847A8"/>
    <w:rsid w:val="00484FAB"/>
    <w:rsid w:val="00490313"/>
    <w:rsid w:val="004912F5"/>
    <w:rsid w:val="00493C1F"/>
    <w:rsid w:val="00493D83"/>
    <w:rsid w:val="00493E34"/>
    <w:rsid w:val="00494239"/>
    <w:rsid w:val="004945F9"/>
    <w:rsid w:val="00494CF4"/>
    <w:rsid w:val="004956B8"/>
    <w:rsid w:val="00496EA4"/>
    <w:rsid w:val="00497471"/>
    <w:rsid w:val="0049770E"/>
    <w:rsid w:val="004A0B98"/>
    <w:rsid w:val="004A0CEB"/>
    <w:rsid w:val="004A0FCD"/>
    <w:rsid w:val="004A1DEF"/>
    <w:rsid w:val="004A354C"/>
    <w:rsid w:val="004A38A7"/>
    <w:rsid w:val="004A3ED8"/>
    <w:rsid w:val="004A4CC8"/>
    <w:rsid w:val="004A4D2A"/>
    <w:rsid w:val="004A4D48"/>
    <w:rsid w:val="004A5338"/>
    <w:rsid w:val="004A644D"/>
    <w:rsid w:val="004A66AB"/>
    <w:rsid w:val="004A6C50"/>
    <w:rsid w:val="004A76FD"/>
    <w:rsid w:val="004B1791"/>
    <w:rsid w:val="004B21A7"/>
    <w:rsid w:val="004B24B5"/>
    <w:rsid w:val="004B458C"/>
    <w:rsid w:val="004C0630"/>
    <w:rsid w:val="004C0EDE"/>
    <w:rsid w:val="004C1A09"/>
    <w:rsid w:val="004C20DD"/>
    <w:rsid w:val="004C2419"/>
    <w:rsid w:val="004C24B1"/>
    <w:rsid w:val="004C273E"/>
    <w:rsid w:val="004C2C15"/>
    <w:rsid w:val="004C2F0C"/>
    <w:rsid w:val="004C43BD"/>
    <w:rsid w:val="004C4FF6"/>
    <w:rsid w:val="004C551F"/>
    <w:rsid w:val="004C5790"/>
    <w:rsid w:val="004C7721"/>
    <w:rsid w:val="004C7915"/>
    <w:rsid w:val="004D0CB6"/>
    <w:rsid w:val="004D1217"/>
    <w:rsid w:val="004D2B5D"/>
    <w:rsid w:val="004D2C48"/>
    <w:rsid w:val="004D2DA1"/>
    <w:rsid w:val="004D33B1"/>
    <w:rsid w:val="004D34B8"/>
    <w:rsid w:val="004D381E"/>
    <w:rsid w:val="004D3971"/>
    <w:rsid w:val="004D39E6"/>
    <w:rsid w:val="004D3B06"/>
    <w:rsid w:val="004D55AC"/>
    <w:rsid w:val="004D56EA"/>
    <w:rsid w:val="004D685E"/>
    <w:rsid w:val="004D6E41"/>
    <w:rsid w:val="004D7405"/>
    <w:rsid w:val="004D7D8C"/>
    <w:rsid w:val="004D7DB3"/>
    <w:rsid w:val="004E13FB"/>
    <w:rsid w:val="004E2CC4"/>
    <w:rsid w:val="004E4434"/>
    <w:rsid w:val="004E4DE8"/>
    <w:rsid w:val="004E591A"/>
    <w:rsid w:val="004E657F"/>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368"/>
    <w:rsid w:val="00503621"/>
    <w:rsid w:val="0050380D"/>
    <w:rsid w:val="00504562"/>
    <w:rsid w:val="00504BFB"/>
    <w:rsid w:val="00506F66"/>
    <w:rsid w:val="00507360"/>
    <w:rsid w:val="00510D7B"/>
    <w:rsid w:val="00510DFB"/>
    <w:rsid w:val="00511474"/>
    <w:rsid w:val="005123F1"/>
    <w:rsid w:val="00512457"/>
    <w:rsid w:val="00512B19"/>
    <w:rsid w:val="005136A2"/>
    <w:rsid w:val="00513EE9"/>
    <w:rsid w:val="00513FEF"/>
    <w:rsid w:val="00514970"/>
    <w:rsid w:val="00514DAD"/>
    <w:rsid w:val="005151A6"/>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940"/>
    <w:rsid w:val="00542A5D"/>
    <w:rsid w:val="005430AA"/>
    <w:rsid w:val="00544038"/>
    <w:rsid w:val="005444CC"/>
    <w:rsid w:val="00545CCC"/>
    <w:rsid w:val="00546300"/>
    <w:rsid w:val="005466C6"/>
    <w:rsid w:val="00546987"/>
    <w:rsid w:val="00550DB6"/>
    <w:rsid w:val="005515C7"/>
    <w:rsid w:val="005521F9"/>
    <w:rsid w:val="005530AA"/>
    <w:rsid w:val="005533CE"/>
    <w:rsid w:val="0055469D"/>
    <w:rsid w:val="00554E47"/>
    <w:rsid w:val="00555781"/>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6225"/>
    <w:rsid w:val="005904DC"/>
    <w:rsid w:val="0059167F"/>
    <w:rsid w:val="00591D01"/>
    <w:rsid w:val="0059233C"/>
    <w:rsid w:val="00592FEF"/>
    <w:rsid w:val="00593C64"/>
    <w:rsid w:val="00593FBC"/>
    <w:rsid w:val="00594EAD"/>
    <w:rsid w:val="00596413"/>
    <w:rsid w:val="00597403"/>
    <w:rsid w:val="00597692"/>
    <w:rsid w:val="00597870"/>
    <w:rsid w:val="00597DA0"/>
    <w:rsid w:val="005A0750"/>
    <w:rsid w:val="005A0B29"/>
    <w:rsid w:val="005A1758"/>
    <w:rsid w:val="005A1BB0"/>
    <w:rsid w:val="005A25CB"/>
    <w:rsid w:val="005A2E03"/>
    <w:rsid w:val="005A32F4"/>
    <w:rsid w:val="005A330E"/>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E1B"/>
    <w:rsid w:val="00666F18"/>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870"/>
    <w:rsid w:val="00691DB3"/>
    <w:rsid w:val="00692D88"/>
    <w:rsid w:val="006935E4"/>
    <w:rsid w:val="00693950"/>
    <w:rsid w:val="0069536E"/>
    <w:rsid w:val="00695F2D"/>
    <w:rsid w:val="00696853"/>
    <w:rsid w:val="00696CD0"/>
    <w:rsid w:val="00697DD4"/>
    <w:rsid w:val="006A008F"/>
    <w:rsid w:val="006A03F1"/>
    <w:rsid w:val="006A0AE1"/>
    <w:rsid w:val="006A11DA"/>
    <w:rsid w:val="006A1618"/>
    <w:rsid w:val="006A1C26"/>
    <w:rsid w:val="006A22DD"/>
    <w:rsid w:val="006A2815"/>
    <w:rsid w:val="006A394C"/>
    <w:rsid w:val="006A39AF"/>
    <w:rsid w:val="006A4659"/>
    <w:rsid w:val="006A5472"/>
    <w:rsid w:val="006A5CD4"/>
    <w:rsid w:val="006A663F"/>
    <w:rsid w:val="006A66C7"/>
    <w:rsid w:val="006A6813"/>
    <w:rsid w:val="006A756C"/>
    <w:rsid w:val="006B0152"/>
    <w:rsid w:val="006B0430"/>
    <w:rsid w:val="006B3105"/>
    <w:rsid w:val="006B3111"/>
    <w:rsid w:val="006B361D"/>
    <w:rsid w:val="006B39D4"/>
    <w:rsid w:val="006B4CBB"/>
    <w:rsid w:val="006B6090"/>
    <w:rsid w:val="006B6823"/>
    <w:rsid w:val="006B6B36"/>
    <w:rsid w:val="006C0630"/>
    <w:rsid w:val="006C1CD4"/>
    <w:rsid w:val="006C3FAB"/>
    <w:rsid w:val="006C4991"/>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E0887"/>
    <w:rsid w:val="006E2362"/>
    <w:rsid w:val="006E3A48"/>
    <w:rsid w:val="006E543B"/>
    <w:rsid w:val="006E6337"/>
    <w:rsid w:val="006E696A"/>
    <w:rsid w:val="006F0650"/>
    <w:rsid w:val="006F155D"/>
    <w:rsid w:val="006F1F1C"/>
    <w:rsid w:val="006F24FA"/>
    <w:rsid w:val="006F2E16"/>
    <w:rsid w:val="006F2EDD"/>
    <w:rsid w:val="006F38C8"/>
    <w:rsid w:val="006F46E0"/>
    <w:rsid w:val="006F6EFD"/>
    <w:rsid w:val="006F7CDA"/>
    <w:rsid w:val="006F7E1F"/>
    <w:rsid w:val="00700730"/>
    <w:rsid w:val="00702B48"/>
    <w:rsid w:val="00705268"/>
    <w:rsid w:val="00705631"/>
    <w:rsid w:val="00705713"/>
    <w:rsid w:val="00706E4C"/>
    <w:rsid w:val="00707353"/>
    <w:rsid w:val="0070742D"/>
    <w:rsid w:val="00707D23"/>
    <w:rsid w:val="00707F5A"/>
    <w:rsid w:val="007104F2"/>
    <w:rsid w:val="00710AF2"/>
    <w:rsid w:val="00710D80"/>
    <w:rsid w:val="007151E1"/>
    <w:rsid w:val="00717457"/>
    <w:rsid w:val="00717F13"/>
    <w:rsid w:val="007216F4"/>
    <w:rsid w:val="00721E39"/>
    <w:rsid w:val="00722BCE"/>
    <w:rsid w:val="007242CA"/>
    <w:rsid w:val="0072431E"/>
    <w:rsid w:val="00724839"/>
    <w:rsid w:val="007261ED"/>
    <w:rsid w:val="00726876"/>
    <w:rsid w:val="00730298"/>
    <w:rsid w:val="007307C8"/>
    <w:rsid w:val="00731EEF"/>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2DCC"/>
    <w:rsid w:val="00753951"/>
    <w:rsid w:val="00753F00"/>
    <w:rsid w:val="0075489D"/>
    <w:rsid w:val="00754DA0"/>
    <w:rsid w:val="00757CA6"/>
    <w:rsid w:val="00757DA0"/>
    <w:rsid w:val="00760008"/>
    <w:rsid w:val="0076029D"/>
    <w:rsid w:val="00761564"/>
    <w:rsid w:val="00761C5A"/>
    <w:rsid w:val="00762C58"/>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67D2"/>
    <w:rsid w:val="007770EA"/>
    <w:rsid w:val="007774F0"/>
    <w:rsid w:val="0077770D"/>
    <w:rsid w:val="00777F41"/>
    <w:rsid w:val="00780BBB"/>
    <w:rsid w:val="00780BE5"/>
    <w:rsid w:val="00780D9F"/>
    <w:rsid w:val="00781812"/>
    <w:rsid w:val="00781F73"/>
    <w:rsid w:val="00783EB0"/>
    <w:rsid w:val="007853A6"/>
    <w:rsid w:val="007904E2"/>
    <w:rsid w:val="007907E9"/>
    <w:rsid w:val="00790A66"/>
    <w:rsid w:val="00791026"/>
    <w:rsid w:val="00791D1D"/>
    <w:rsid w:val="00793218"/>
    <w:rsid w:val="00794C44"/>
    <w:rsid w:val="00794D53"/>
    <w:rsid w:val="00795060"/>
    <w:rsid w:val="00795E72"/>
    <w:rsid w:val="00796B4B"/>
    <w:rsid w:val="007A05F5"/>
    <w:rsid w:val="007A0DB8"/>
    <w:rsid w:val="007A1497"/>
    <w:rsid w:val="007A222E"/>
    <w:rsid w:val="007A22B6"/>
    <w:rsid w:val="007A22C8"/>
    <w:rsid w:val="007A29BD"/>
    <w:rsid w:val="007A32D8"/>
    <w:rsid w:val="007A3918"/>
    <w:rsid w:val="007A3F13"/>
    <w:rsid w:val="007A455D"/>
    <w:rsid w:val="007A52E4"/>
    <w:rsid w:val="007A5ECF"/>
    <w:rsid w:val="007A637B"/>
    <w:rsid w:val="007A6EDF"/>
    <w:rsid w:val="007B10A7"/>
    <w:rsid w:val="007B287E"/>
    <w:rsid w:val="007B48CB"/>
    <w:rsid w:val="007B52A5"/>
    <w:rsid w:val="007B611A"/>
    <w:rsid w:val="007B63E6"/>
    <w:rsid w:val="007B6449"/>
    <w:rsid w:val="007C0586"/>
    <w:rsid w:val="007C06E6"/>
    <w:rsid w:val="007C0B57"/>
    <w:rsid w:val="007C167D"/>
    <w:rsid w:val="007C2DC7"/>
    <w:rsid w:val="007C32A6"/>
    <w:rsid w:val="007C35EC"/>
    <w:rsid w:val="007C3A6C"/>
    <w:rsid w:val="007C46AC"/>
    <w:rsid w:val="007C6072"/>
    <w:rsid w:val="007C6349"/>
    <w:rsid w:val="007C649F"/>
    <w:rsid w:val="007C6C9F"/>
    <w:rsid w:val="007C77E7"/>
    <w:rsid w:val="007D0EB8"/>
    <w:rsid w:val="007D1653"/>
    <w:rsid w:val="007D1F65"/>
    <w:rsid w:val="007D34E9"/>
    <w:rsid w:val="007D39F5"/>
    <w:rsid w:val="007D47F2"/>
    <w:rsid w:val="007D4E32"/>
    <w:rsid w:val="007D5516"/>
    <w:rsid w:val="007D59DE"/>
    <w:rsid w:val="007D744B"/>
    <w:rsid w:val="007D77BE"/>
    <w:rsid w:val="007E2027"/>
    <w:rsid w:val="007E31AB"/>
    <w:rsid w:val="007E42F4"/>
    <w:rsid w:val="007E5BC7"/>
    <w:rsid w:val="007E6A28"/>
    <w:rsid w:val="007E743D"/>
    <w:rsid w:val="007E7C29"/>
    <w:rsid w:val="007F19B5"/>
    <w:rsid w:val="007F2410"/>
    <w:rsid w:val="007F2C3B"/>
    <w:rsid w:val="007F329F"/>
    <w:rsid w:val="007F341E"/>
    <w:rsid w:val="007F3CAA"/>
    <w:rsid w:val="007F4129"/>
    <w:rsid w:val="007F431B"/>
    <w:rsid w:val="007F463A"/>
    <w:rsid w:val="007F51E8"/>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262C"/>
    <w:rsid w:val="00832D5C"/>
    <w:rsid w:val="00833BA3"/>
    <w:rsid w:val="00834CE4"/>
    <w:rsid w:val="00835754"/>
    <w:rsid w:val="00835A7C"/>
    <w:rsid w:val="0083794B"/>
    <w:rsid w:val="00837BB6"/>
    <w:rsid w:val="00841A0A"/>
    <w:rsid w:val="0084351D"/>
    <w:rsid w:val="00843913"/>
    <w:rsid w:val="00843C41"/>
    <w:rsid w:val="00845024"/>
    <w:rsid w:val="0084511D"/>
    <w:rsid w:val="00845C16"/>
    <w:rsid w:val="00845F85"/>
    <w:rsid w:val="008464A2"/>
    <w:rsid w:val="00846EF6"/>
    <w:rsid w:val="00847FB3"/>
    <w:rsid w:val="00847FC0"/>
    <w:rsid w:val="008500AF"/>
    <w:rsid w:val="00850770"/>
    <w:rsid w:val="00850BE2"/>
    <w:rsid w:val="00850D81"/>
    <w:rsid w:val="00851A4F"/>
    <w:rsid w:val="00851E29"/>
    <w:rsid w:val="00853784"/>
    <w:rsid w:val="00854ADC"/>
    <w:rsid w:val="00854F26"/>
    <w:rsid w:val="008570B3"/>
    <w:rsid w:val="008578A5"/>
    <w:rsid w:val="00857E2E"/>
    <w:rsid w:val="00857ECA"/>
    <w:rsid w:val="00857FD8"/>
    <w:rsid w:val="00860769"/>
    <w:rsid w:val="008609EA"/>
    <w:rsid w:val="00860EF9"/>
    <w:rsid w:val="008622CA"/>
    <w:rsid w:val="0086231F"/>
    <w:rsid w:val="008627B4"/>
    <w:rsid w:val="00862D4D"/>
    <w:rsid w:val="0086342D"/>
    <w:rsid w:val="008655D8"/>
    <w:rsid w:val="008656CA"/>
    <w:rsid w:val="00865FD6"/>
    <w:rsid w:val="0086626C"/>
    <w:rsid w:val="0086661D"/>
    <w:rsid w:val="0086787D"/>
    <w:rsid w:val="0087010A"/>
    <w:rsid w:val="008704C6"/>
    <w:rsid w:val="00870A75"/>
    <w:rsid w:val="00871AF3"/>
    <w:rsid w:val="00871F75"/>
    <w:rsid w:val="00874254"/>
    <w:rsid w:val="0087539E"/>
    <w:rsid w:val="00876048"/>
    <w:rsid w:val="00877CBC"/>
    <w:rsid w:val="00881AB8"/>
    <w:rsid w:val="00882A95"/>
    <w:rsid w:val="00882DC0"/>
    <w:rsid w:val="00883249"/>
    <w:rsid w:val="008832B9"/>
    <w:rsid w:val="00883BD8"/>
    <w:rsid w:val="00883ED3"/>
    <w:rsid w:val="008840FC"/>
    <w:rsid w:val="00884155"/>
    <w:rsid w:val="00885D10"/>
    <w:rsid w:val="00886855"/>
    <w:rsid w:val="008869D3"/>
    <w:rsid w:val="00886B07"/>
    <w:rsid w:val="0089095D"/>
    <w:rsid w:val="00890DF4"/>
    <w:rsid w:val="00891275"/>
    <w:rsid w:val="00891379"/>
    <w:rsid w:val="00891AEF"/>
    <w:rsid w:val="00891B05"/>
    <w:rsid w:val="0089254D"/>
    <w:rsid w:val="00892BC5"/>
    <w:rsid w:val="00892BD7"/>
    <w:rsid w:val="0089313B"/>
    <w:rsid w:val="0089376F"/>
    <w:rsid w:val="0089387B"/>
    <w:rsid w:val="008942EF"/>
    <w:rsid w:val="0089470F"/>
    <w:rsid w:val="008947C1"/>
    <w:rsid w:val="00894A1F"/>
    <w:rsid w:val="00894D83"/>
    <w:rsid w:val="00895068"/>
    <w:rsid w:val="008954BD"/>
    <w:rsid w:val="00895C84"/>
    <w:rsid w:val="008966D6"/>
    <w:rsid w:val="008A14BF"/>
    <w:rsid w:val="008A248B"/>
    <w:rsid w:val="008A2904"/>
    <w:rsid w:val="008A32AA"/>
    <w:rsid w:val="008A4B84"/>
    <w:rsid w:val="008A63D9"/>
    <w:rsid w:val="008A729E"/>
    <w:rsid w:val="008B2750"/>
    <w:rsid w:val="008B3044"/>
    <w:rsid w:val="008B39E7"/>
    <w:rsid w:val="008B51DD"/>
    <w:rsid w:val="008B5B39"/>
    <w:rsid w:val="008B5F8D"/>
    <w:rsid w:val="008B6F72"/>
    <w:rsid w:val="008B7BDB"/>
    <w:rsid w:val="008C0194"/>
    <w:rsid w:val="008C0299"/>
    <w:rsid w:val="008C1B20"/>
    <w:rsid w:val="008C2124"/>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F17"/>
    <w:rsid w:val="008E50EB"/>
    <w:rsid w:val="008E59DD"/>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5813"/>
    <w:rsid w:val="00916476"/>
    <w:rsid w:val="0092011C"/>
    <w:rsid w:val="009218E7"/>
    <w:rsid w:val="00921B33"/>
    <w:rsid w:val="00921E71"/>
    <w:rsid w:val="00922320"/>
    <w:rsid w:val="009234F4"/>
    <w:rsid w:val="00923766"/>
    <w:rsid w:val="0092474A"/>
    <w:rsid w:val="00925A26"/>
    <w:rsid w:val="00925BA1"/>
    <w:rsid w:val="00927101"/>
    <w:rsid w:val="00930036"/>
    <w:rsid w:val="00931D12"/>
    <w:rsid w:val="00932165"/>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759"/>
    <w:rsid w:val="0094753E"/>
    <w:rsid w:val="00947CBB"/>
    <w:rsid w:val="00950C63"/>
    <w:rsid w:val="0095133B"/>
    <w:rsid w:val="0095210C"/>
    <w:rsid w:val="00952E9A"/>
    <w:rsid w:val="0095355C"/>
    <w:rsid w:val="009538A2"/>
    <w:rsid w:val="00953ED7"/>
    <w:rsid w:val="00953EF3"/>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D65"/>
    <w:rsid w:val="00995765"/>
    <w:rsid w:val="0099664C"/>
    <w:rsid w:val="0099782D"/>
    <w:rsid w:val="009A210E"/>
    <w:rsid w:val="009A5CBA"/>
    <w:rsid w:val="009A6530"/>
    <w:rsid w:val="009A6E3C"/>
    <w:rsid w:val="009A78F7"/>
    <w:rsid w:val="009B05C9"/>
    <w:rsid w:val="009B07C0"/>
    <w:rsid w:val="009B15C7"/>
    <w:rsid w:val="009B1D64"/>
    <w:rsid w:val="009B3803"/>
    <w:rsid w:val="009B59F5"/>
    <w:rsid w:val="009B635B"/>
    <w:rsid w:val="009B7A61"/>
    <w:rsid w:val="009C018A"/>
    <w:rsid w:val="009C0A1E"/>
    <w:rsid w:val="009C0D70"/>
    <w:rsid w:val="009C1AB5"/>
    <w:rsid w:val="009C23EF"/>
    <w:rsid w:val="009C2765"/>
    <w:rsid w:val="009C289F"/>
    <w:rsid w:val="009C2FD0"/>
    <w:rsid w:val="009C6102"/>
    <w:rsid w:val="009C61E1"/>
    <w:rsid w:val="009C62B3"/>
    <w:rsid w:val="009C6B36"/>
    <w:rsid w:val="009D0C37"/>
    <w:rsid w:val="009D23FB"/>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6036"/>
    <w:rsid w:val="009E7123"/>
    <w:rsid w:val="009E72A9"/>
    <w:rsid w:val="009E7957"/>
    <w:rsid w:val="009E7D66"/>
    <w:rsid w:val="009F0D51"/>
    <w:rsid w:val="009F27D0"/>
    <w:rsid w:val="009F33C8"/>
    <w:rsid w:val="009F41DF"/>
    <w:rsid w:val="009F42DE"/>
    <w:rsid w:val="009F596C"/>
    <w:rsid w:val="009F5B6C"/>
    <w:rsid w:val="009F5CC5"/>
    <w:rsid w:val="009F608D"/>
    <w:rsid w:val="009F7DB9"/>
    <w:rsid w:val="00A00434"/>
    <w:rsid w:val="00A0123F"/>
    <w:rsid w:val="00A02164"/>
    <w:rsid w:val="00A02E18"/>
    <w:rsid w:val="00A049B7"/>
    <w:rsid w:val="00A04A03"/>
    <w:rsid w:val="00A05467"/>
    <w:rsid w:val="00A07D2A"/>
    <w:rsid w:val="00A120E2"/>
    <w:rsid w:val="00A12225"/>
    <w:rsid w:val="00A125B3"/>
    <w:rsid w:val="00A13F5F"/>
    <w:rsid w:val="00A14DB6"/>
    <w:rsid w:val="00A159ED"/>
    <w:rsid w:val="00A15A14"/>
    <w:rsid w:val="00A174D1"/>
    <w:rsid w:val="00A21D4B"/>
    <w:rsid w:val="00A23580"/>
    <w:rsid w:val="00A243FF"/>
    <w:rsid w:val="00A24830"/>
    <w:rsid w:val="00A264E3"/>
    <w:rsid w:val="00A269C3"/>
    <w:rsid w:val="00A26F80"/>
    <w:rsid w:val="00A27E83"/>
    <w:rsid w:val="00A32999"/>
    <w:rsid w:val="00A342E6"/>
    <w:rsid w:val="00A37567"/>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2D34"/>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1F6"/>
    <w:rsid w:val="00A737D5"/>
    <w:rsid w:val="00A73F64"/>
    <w:rsid w:val="00A75E51"/>
    <w:rsid w:val="00A76DD7"/>
    <w:rsid w:val="00A771EF"/>
    <w:rsid w:val="00A77C10"/>
    <w:rsid w:val="00A81548"/>
    <w:rsid w:val="00A8281F"/>
    <w:rsid w:val="00A83D22"/>
    <w:rsid w:val="00A848A5"/>
    <w:rsid w:val="00A84D32"/>
    <w:rsid w:val="00A84F4D"/>
    <w:rsid w:val="00A8501F"/>
    <w:rsid w:val="00A851AF"/>
    <w:rsid w:val="00A8669C"/>
    <w:rsid w:val="00A871C0"/>
    <w:rsid w:val="00A90AE5"/>
    <w:rsid w:val="00A925B9"/>
    <w:rsid w:val="00A92850"/>
    <w:rsid w:val="00A9414A"/>
    <w:rsid w:val="00A94BB8"/>
    <w:rsid w:val="00A94F04"/>
    <w:rsid w:val="00A957CF"/>
    <w:rsid w:val="00A970AC"/>
    <w:rsid w:val="00A97A9F"/>
    <w:rsid w:val="00A97CB8"/>
    <w:rsid w:val="00AA105E"/>
    <w:rsid w:val="00AA20F1"/>
    <w:rsid w:val="00AA343D"/>
    <w:rsid w:val="00AA691C"/>
    <w:rsid w:val="00AA6D2F"/>
    <w:rsid w:val="00AA6DF5"/>
    <w:rsid w:val="00AA77CC"/>
    <w:rsid w:val="00AB028D"/>
    <w:rsid w:val="00AB14E9"/>
    <w:rsid w:val="00AB184C"/>
    <w:rsid w:val="00AB21E3"/>
    <w:rsid w:val="00AB29FB"/>
    <w:rsid w:val="00AB5B2C"/>
    <w:rsid w:val="00AC0AFD"/>
    <w:rsid w:val="00AC18CD"/>
    <w:rsid w:val="00AC24DF"/>
    <w:rsid w:val="00AC50A1"/>
    <w:rsid w:val="00AC51BC"/>
    <w:rsid w:val="00AC59D5"/>
    <w:rsid w:val="00AC5AC6"/>
    <w:rsid w:val="00AC5F17"/>
    <w:rsid w:val="00AD0320"/>
    <w:rsid w:val="00AD04E9"/>
    <w:rsid w:val="00AD15CA"/>
    <w:rsid w:val="00AD17A0"/>
    <w:rsid w:val="00AD1D74"/>
    <w:rsid w:val="00AD2589"/>
    <w:rsid w:val="00AD41D8"/>
    <w:rsid w:val="00AD5D62"/>
    <w:rsid w:val="00AD640E"/>
    <w:rsid w:val="00AD6796"/>
    <w:rsid w:val="00AD69AB"/>
    <w:rsid w:val="00AD746F"/>
    <w:rsid w:val="00AD751D"/>
    <w:rsid w:val="00AE032A"/>
    <w:rsid w:val="00AE0755"/>
    <w:rsid w:val="00AE07FB"/>
    <w:rsid w:val="00AE0A7F"/>
    <w:rsid w:val="00AE444B"/>
    <w:rsid w:val="00AE4512"/>
    <w:rsid w:val="00AE4923"/>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100ED"/>
    <w:rsid w:val="00B1018D"/>
    <w:rsid w:val="00B12861"/>
    <w:rsid w:val="00B13034"/>
    <w:rsid w:val="00B132E6"/>
    <w:rsid w:val="00B17B39"/>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544"/>
    <w:rsid w:val="00B70D90"/>
    <w:rsid w:val="00B71026"/>
    <w:rsid w:val="00B718DB"/>
    <w:rsid w:val="00B7452A"/>
    <w:rsid w:val="00B74614"/>
    <w:rsid w:val="00B75FA9"/>
    <w:rsid w:val="00B7664F"/>
    <w:rsid w:val="00B7752C"/>
    <w:rsid w:val="00B77EDD"/>
    <w:rsid w:val="00B80183"/>
    <w:rsid w:val="00B83685"/>
    <w:rsid w:val="00B84755"/>
    <w:rsid w:val="00B85014"/>
    <w:rsid w:val="00B871AE"/>
    <w:rsid w:val="00B87E08"/>
    <w:rsid w:val="00B87EDB"/>
    <w:rsid w:val="00B911AD"/>
    <w:rsid w:val="00B911FF"/>
    <w:rsid w:val="00B92518"/>
    <w:rsid w:val="00B947CF"/>
    <w:rsid w:val="00B95F4D"/>
    <w:rsid w:val="00B96000"/>
    <w:rsid w:val="00B96D40"/>
    <w:rsid w:val="00B97AC0"/>
    <w:rsid w:val="00BA165C"/>
    <w:rsid w:val="00BA16C2"/>
    <w:rsid w:val="00BA19C5"/>
    <w:rsid w:val="00BA1A21"/>
    <w:rsid w:val="00BA1FE7"/>
    <w:rsid w:val="00BA25E7"/>
    <w:rsid w:val="00BA2839"/>
    <w:rsid w:val="00BA2BCA"/>
    <w:rsid w:val="00BA36E0"/>
    <w:rsid w:val="00BA469B"/>
    <w:rsid w:val="00BA7CC2"/>
    <w:rsid w:val="00BB1097"/>
    <w:rsid w:val="00BB16FF"/>
    <w:rsid w:val="00BB2B30"/>
    <w:rsid w:val="00BB3697"/>
    <w:rsid w:val="00BB3FCE"/>
    <w:rsid w:val="00BB4296"/>
    <w:rsid w:val="00BB5437"/>
    <w:rsid w:val="00BB5A9D"/>
    <w:rsid w:val="00BB5C23"/>
    <w:rsid w:val="00BB6EFB"/>
    <w:rsid w:val="00BB7248"/>
    <w:rsid w:val="00BB72B3"/>
    <w:rsid w:val="00BC0DE5"/>
    <w:rsid w:val="00BC30F7"/>
    <w:rsid w:val="00BC3197"/>
    <w:rsid w:val="00BC3768"/>
    <w:rsid w:val="00BC5478"/>
    <w:rsid w:val="00BC58CB"/>
    <w:rsid w:val="00BC5D02"/>
    <w:rsid w:val="00BD1350"/>
    <w:rsid w:val="00BD1531"/>
    <w:rsid w:val="00BD2AFF"/>
    <w:rsid w:val="00BD2C53"/>
    <w:rsid w:val="00BD3F58"/>
    <w:rsid w:val="00BD4DEA"/>
    <w:rsid w:val="00BD5425"/>
    <w:rsid w:val="00BD580A"/>
    <w:rsid w:val="00BD711C"/>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1579"/>
    <w:rsid w:val="00BF17B5"/>
    <w:rsid w:val="00BF1F6F"/>
    <w:rsid w:val="00BF2845"/>
    <w:rsid w:val="00BF32D2"/>
    <w:rsid w:val="00BF3479"/>
    <w:rsid w:val="00BF3680"/>
    <w:rsid w:val="00BF51C8"/>
    <w:rsid w:val="00BF5D7A"/>
    <w:rsid w:val="00BF5E4D"/>
    <w:rsid w:val="00BF5FE2"/>
    <w:rsid w:val="00BF7280"/>
    <w:rsid w:val="00BF7A1F"/>
    <w:rsid w:val="00C0197B"/>
    <w:rsid w:val="00C02543"/>
    <w:rsid w:val="00C038C8"/>
    <w:rsid w:val="00C03A3A"/>
    <w:rsid w:val="00C041F1"/>
    <w:rsid w:val="00C0497F"/>
    <w:rsid w:val="00C04B5C"/>
    <w:rsid w:val="00C04BD1"/>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50DF"/>
    <w:rsid w:val="00C25183"/>
    <w:rsid w:val="00C25413"/>
    <w:rsid w:val="00C256CC"/>
    <w:rsid w:val="00C256F1"/>
    <w:rsid w:val="00C25BB8"/>
    <w:rsid w:val="00C26CEF"/>
    <w:rsid w:val="00C26FF2"/>
    <w:rsid w:val="00C271A6"/>
    <w:rsid w:val="00C3033F"/>
    <w:rsid w:val="00C309C3"/>
    <w:rsid w:val="00C31453"/>
    <w:rsid w:val="00C318C4"/>
    <w:rsid w:val="00C32DB5"/>
    <w:rsid w:val="00C3337F"/>
    <w:rsid w:val="00C33BDD"/>
    <w:rsid w:val="00C34E2F"/>
    <w:rsid w:val="00C357F4"/>
    <w:rsid w:val="00C35F4D"/>
    <w:rsid w:val="00C369B4"/>
    <w:rsid w:val="00C3741E"/>
    <w:rsid w:val="00C42546"/>
    <w:rsid w:val="00C42DC4"/>
    <w:rsid w:val="00C43053"/>
    <w:rsid w:val="00C43C49"/>
    <w:rsid w:val="00C445BC"/>
    <w:rsid w:val="00C44744"/>
    <w:rsid w:val="00C456C5"/>
    <w:rsid w:val="00C45765"/>
    <w:rsid w:val="00C45A3C"/>
    <w:rsid w:val="00C47056"/>
    <w:rsid w:val="00C47806"/>
    <w:rsid w:val="00C478F6"/>
    <w:rsid w:val="00C50F1C"/>
    <w:rsid w:val="00C517D9"/>
    <w:rsid w:val="00C51B74"/>
    <w:rsid w:val="00C52057"/>
    <w:rsid w:val="00C53843"/>
    <w:rsid w:val="00C53BB0"/>
    <w:rsid w:val="00C5616F"/>
    <w:rsid w:val="00C56497"/>
    <w:rsid w:val="00C61F08"/>
    <w:rsid w:val="00C624D0"/>
    <w:rsid w:val="00C62913"/>
    <w:rsid w:val="00C62C85"/>
    <w:rsid w:val="00C63A33"/>
    <w:rsid w:val="00C6431C"/>
    <w:rsid w:val="00C64A69"/>
    <w:rsid w:val="00C65569"/>
    <w:rsid w:val="00C6699B"/>
    <w:rsid w:val="00C66D98"/>
    <w:rsid w:val="00C67118"/>
    <w:rsid w:val="00C67DF2"/>
    <w:rsid w:val="00C70099"/>
    <w:rsid w:val="00C7099D"/>
    <w:rsid w:val="00C72315"/>
    <w:rsid w:val="00C72687"/>
    <w:rsid w:val="00C73225"/>
    <w:rsid w:val="00C738A6"/>
    <w:rsid w:val="00C74035"/>
    <w:rsid w:val="00C743D2"/>
    <w:rsid w:val="00C749F1"/>
    <w:rsid w:val="00C754AB"/>
    <w:rsid w:val="00C754EC"/>
    <w:rsid w:val="00C761C2"/>
    <w:rsid w:val="00C80216"/>
    <w:rsid w:val="00C80D6D"/>
    <w:rsid w:val="00C80E89"/>
    <w:rsid w:val="00C81EED"/>
    <w:rsid w:val="00C81FBB"/>
    <w:rsid w:val="00C821E7"/>
    <w:rsid w:val="00C825DF"/>
    <w:rsid w:val="00C82BAB"/>
    <w:rsid w:val="00C831FB"/>
    <w:rsid w:val="00C8357C"/>
    <w:rsid w:val="00C8367B"/>
    <w:rsid w:val="00C84255"/>
    <w:rsid w:val="00C845D3"/>
    <w:rsid w:val="00C85E7A"/>
    <w:rsid w:val="00C86978"/>
    <w:rsid w:val="00C8722C"/>
    <w:rsid w:val="00C875AD"/>
    <w:rsid w:val="00C90395"/>
    <w:rsid w:val="00C90513"/>
    <w:rsid w:val="00C90AA4"/>
    <w:rsid w:val="00C9159D"/>
    <w:rsid w:val="00C9223E"/>
    <w:rsid w:val="00C933EE"/>
    <w:rsid w:val="00C9366D"/>
    <w:rsid w:val="00C96059"/>
    <w:rsid w:val="00C971ED"/>
    <w:rsid w:val="00C97C51"/>
    <w:rsid w:val="00CA00EC"/>
    <w:rsid w:val="00CA0314"/>
    <w:rsid w:val="00CA10CA"/>
    <w:rsid w:val="00CA2634"/>
    <w:rsid w:val="00CA2CDC"/>
    <w:rsid w:val="00CA33B2"/>
    <w:rsid w:val="00CA398C"/>
    <w:rsid w:val="00CA3BDB"/>
    <w:rsid w:val="00CA3CB6"/>
    <w:rsid w:val="00CA3CC2"/>
    <w:rsid w:val="00CA4170"/>
    <w:rsid w:val="00CA475D"/>
    <w:rsid w:val="00CA479F"/>
    <w:rsid w:val="00CA6556"/>
    <w:rsid w:val="00CA685F"/>
    <w:rsid w:val="00CA6B0A"/>
    <w:rsid w:val="00CB1550"/>
    <w:rsid w:val="00CB1E18"/>
    <w:rsid w:val="00CB2B93"/>
    <w:rsid w:val="00CB37F5"/>
    <w:rsid w:val="00CB52F4"/>
    <w:rsid w:val="00CB7638"/>
    <w:rsid w:val="00CC0319"/>
    <w:rsid w:val="00CC1D0B"/>
    <w:rsid w:val="00CC2AC3"/>
    <w:rsid w:val="00CC418C"/>
    <w:rsid w:val="00CC47C9"/>
    <w:rsid w:val="00CC665B"/>
    <w:rsid w:val="00CD1755"/>
    <w:rsid w:val="00CD1B15"/>
    <w:rsid w:val="00CD1DCA"/>
    <w:rsid w:val="00CD24AD"/>
    <w:rsid w:val="00CD2D30"/>
    <w:rsid w:val="00CD3DC4"/>
    <w:rsid w:val="00CD41DE"/>
    <w:rsid w:val="00CD42E7"/>
    <w:rsid w:val="00CD442F"/>
    <w:rsid w:val="00CD476F"/>
    <w:rsid w:val="00CD4D29"/>
    <w:rsid w:val="00CD6197"/>
    <w:rsid w:val="00CD6B5A"/>
    <w:rsid w:val="00CD74DA"/>
    <w:rsid w:val="00CD7AC2"/>
    <w:rsid w:val="00CD7BC8"/>
    <w:rsid w:val="00CE2705"/>
    <w:rsid w:val="00CE3801"/>
    <w:rsid w:val="00CE4467"/>
    <w:rsid w:val="00CE525A"/>
    <w:rsid w:val="00CE589E"/>
    <w:rsid w:val="00CE5BA4"/>
    <w:rsid w:val="00CE5E03"/>
    <w:rsid w:val="00CE6BB5"/>
    <w:rsid w:val="00CE6D3D"/>
    <w:rsid w:val="00CF01EC"/>
    <w:rsid w:val="00CF0467"/>
    <w:rsid w:val="00CF04AA"/>
    <w:rsid w:val="00CF389B"/>
    <w:rsid w:val="00CF391B"/>
    <w:rsid w:val="00CF395C"/>
    <w:rsid w:val="00CF3BFD"/>
    <w:rsid w:val="00CF3CB1"/>
    <w:rsid w:val="00CF470E"/>
    <w:rsid w:val="00CF6CE0"/>
    <w:rsid w:val="00D00670"/>
    <w:rsid w:val="00D00FD4"/>
    <w:rsid w:val="00D02853"/>
    <w:rsid w:val="00D03FAE"/>
    <w:rsid w:val="00D04700"/>
    <w:rsid w:val="00D04BFF"/>
    <w:rsid w:val="00D055E9"/>
    <w:rsid w:val="00D10119"/>
    <w:rsid w:val="00D10C65"/>
    <w:rsid w:val="00D15016"/>
    <w:rsid w:val="00D15393"/>
    <w:rsid w:val="00D15A4C"/>
    <w:rsid w:val="00D1782B"/>
    <w:rsid w:val="00D17C28"/>
    <w:rsid w:val="00D20D32"/>
    <w:rsid w:val="00D21DF1"/>
    <w:rsid w:val="00D2389D"/>
    <w:rsid w:val="00D24177"/>
    <w:rsid w:val="00D2432E"/>
    <w:rsid w:val="00D24EE9"/>
    <w:rsid w:val="00D25353"/>
    <w:rsid w:val="00D25563"/>
    <w:rsid w:val="00D2686C"/>
    <w:rsid w:val="00D26CEF"/>
    <w:rsid w:val="00D278A7"/>
    <w:rsid w:val="00D27E9C"/>
    <w:rsid w:val="00D3241E"/>
    <w:rsid w:val="00D32956"/>
    <w:rsid w:val="00D33577"/>
    <w:rsid w:val="00D34429"/>
    <w:rsid w:val="00D34732"/>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22D9"/>
    <w:rsid w:val="00D569AF"/>
    <w:rsid w:val="00D56F4B"/>
    <w:rsid w:val="00D61417"/>
    <w:rsid w:val="00D6268C"/>
    <w:rsid w:val="00D632A4"/>
    <w:rsid w:val="00D633F6"/>
    <w:rsid w:val="00D6343B"/>
    <w:rsid w:val="00D6448F"/>
    <w:rsid w:val="00D64513"/>
    <w:rsid w:val="00D66CFD"/>
    <w:rsid w:val="00D66E95"/>
    <w:rsid w:val="00D67879"/>
    <w:rsid w:val="00D67DAE"/>
    <w:rsid w:val="00D67F8B"/>
    <w:rsid w:val="00D7024A"/>
    <w:rsid w:val="00D70EFA"/>
    <w:rsid w:val="00D7108B"/>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40DF"/>
    <w:rsid w:val="00D950B6"/>
    <w:rsid w:val="00D95108"/>
    <w:rsid w:val="00D95C72"/>
    <w:rsid w:val="00D96637"/>
    <w:rsid w:val="00D96759"/>
    <w:rsid w:val="00D971F6"/>
    <w:rsid w:val="00D97354"/>
    <w:rsid w:val="00D97DE7"/>
    <w:rsid w:val="00DA0B41"/>
    <w:rsid w:val="00DA1B49"/>
    <w:rsid w:val="00DA20B6"/>
    <w:rsid w:val="00DA3D05"/>
    <w:rsid w:val="00DA544D"/>
    <w:rsid w:val="00DA5F78"/>
    <w:rsid w:val="00DA74D5"/>
    <w:rsid w:val="00DA7A66"/>
    <w:rsid w:val="00DB034A"/>
    <w:rsid w:val="00DB1000"/>
    <w:rsid w:val="00DB18A9"/>
    <w:rsid w:val="00DB219F"/>
    <w:rsid w:val="00DB3248"/>
    <w:rsid w:val="00DB5C11"/>
    <w:rsid w:val="00DB7BD5"/>
    <w:rsid w:val="00DC0822"/>
    <w:rsid w:val="00DC1AE7"/>
    <w:rsid w:val="00DC3828"/>
    <w:rsid w:val="00DC3B1F"/>
    <w:rsid w:val="00DC47A3"/>
    <w:rsid w:val="00DC4A0A"/>
    <w:rsid w:val="00DC58C6"/>
    <w:rsid w:val="00DD18F2"/>
    <w:rsid w:val="00DD1BE9"/>
    <w:rsid w:val="00DD2FA1"/>
    <w:rsid w:val="00DD445D"/>
    <w:rsid w:val="00DD4551"/>
    <w:rsid w:val="00DD6291"/>
    <w:rsid w:val="00DD7037"/>
    <w:rsid w:val="00DD7386"/>
    <w:rsid w:val="00DD79E4"/>
    <w:rsid w:val="00DD7B2C"/>
    <w:rsid w:val="00DE0B2D"/>
    <w:rsid w:val="00DE0D22"/>
    <w:rsid w:val="00DE2236"/>
    <w:rsid w:val="00DE3BE4"/>
    <w:rsid w:val="00DE48BD"/>
    <w:rsid w:val="00DE6814"/>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06D"/>
    <w:rsid w:val="00E0619A"/>
    <w:rsid w:val="00E07875"/>
    <w:rsid w:val="00E07F83"/>
    <w:rsid w:val="00E12547"/>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F6A"/>
    <w:rsid w:val="00E375EA"/>
    <w:rsid w:val="00E3799E"/>
    <w:rsid w:val="00E37EAE"/>
    <w:rsid w:val="00E40726"/>
    <w:rsid w:val="00E41453"/>
    <w:rsid w:val="00E42DA5"/>
    <w:rsid w:val="00E43AF8"/>
    <w:rsid w:val="00E43C14"/>
    <w:rsid w:val="00E441C9"/>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352E"/>
    <w:rsid w:val="00E6385A"/>
    <w:rsid w:val="00E63C84"/>
    <w:rsid w:val="00E6452A"/>
    <w:rsid w:val="00E64589"/>
    <w:rsid w:val="00E653A8"/>
    <w:rsid w:val="00E6588B"/>
    <w:rsid w:val="00E670F9"/>
    <w:rsid w:val="00E6729D"/>
    <w:rsid w:val="00E67857"/>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3F1"/>
    <w:rsid w:val="00E85BBE"/>
    <w:rsid w:val="00E874CA"/>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36C1"/>
    <w:rsid w:val="00EB5AD0"/>
    <w:rsid w:val="00EB676E"/>
    <w:rsid w:val="00EB77FA"/>
    <w:rsid w:val="00EC0507"/>
    <w:rsid w:val="00EC07CA"/>
    <w:rsid w:val="00EC0A7A"/>
    <w:rsid w:val="00EC0C0E"/>
    <w:rsid w:val="00EC16F2"/>
    <w:rsid w:val="00EC1B84"/>
    <w:rsid w:val="00EC1C04"/>
    <w:rsid w:val="00EC1D17"/>
    <w:rsid w:val="00EC3844"/>
    <w:rsid w:val="00EC4D69"/>
    <w:rsid w:val="00EC5B27"/>
    <w:rsid w:val="00EC5BFC"/>
    <w:rsid w:val="00EC653D"/>
    <w:rsid w:val="00EC6834"/>
    <w:rsid w:val="00EC6A66"/>
    <w:rsid w:val="00EC6EC1"/>
    <w:rsid w:val="00EC7135"/>
    <w:rsid w:val="00EC73B0"/>
    <w:rsid w:val="00EC7CF9"/>
    <w:rsid w:val="00ED003A"/>
    <w:rsid w:val="00ED0337"/>
    <w:rsid w:val="00ED1B8F"/>
    <w:rsid w:val="00ED2CA5"/>
    <w:rsid w:val="00ED2DE9"/>
    <w:rsid w:val="00ED2F9F"/>
    <w:rsid w:val="00ED3298"/>
    <w:rsid w:val="00ED43CA"/>
    <w:rsid w:val="00ED6FA2"/>
    <w:rsid w:val="00ED79EA"/>
    <w:rsid w:val="00EE0DC9"/>
    <w:rsid w:val="00EE1E22"/>
    <w:rsid w:val="00EE1E8E"/>
    <w:rsid w:val="00EE27FA"/>
    <w:rsid w:val="00EE3605"/>
    <w:rsid w:val="00EE36FC"/>
    <w:rsid w:val="00EE442F"/>
    <w:rsid w:val="00EE55CE"/>
    <w:rsid w:val="00EE6B8E"/>
    <w:rsid w:val="00EE735E"/>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7D5"/>
    <w:rsid w:val="00F05ABA"/>
    <w:rsid w:val="00F05BA3"/>
    <w:rsid w:val="00F05C56"/>
    <w:rsid w:val="00F05DCE"/>
    <w:rsid w:val="00F068AA"/>
    <w:rsid w:val="00F06A94"/>
    <w:rsid w:val="00F06F39"/>
    <w:rsid w:val="00F07708"/>
    <w:rsid w:val="00F117C4"/>
    <w:rsid w:val="00F119C0"/>
    <w:rsid w:val="00F12D5F"/>
    <w:rsid w:val="00F136CA"/>
    <w:rsid w:val="00F137BB"/>
    <w:rsid w:val="00F13930"/>
    <w:rsid w:val="00F139CF"/>
    <w:rsid w:val="00F1476F"/>
    <w:rsid w:val="00F15676"/>
    <w:rsid w:val="00F156AE"/>
    <w:rsid w:val="00F20385"/>
    <w:rsid w:val="00F210E7"/>
    <w:rsid w:val="00F21429"/>
    <w:rsid w:val="00F21E40"/>
    <w:rsid w:val="00F222CD"/>
    <w:rsid w:val="00F24844"/>
    <w:rsid w:val="00F24A17"/>
    <w:rsid w:val="00F24EC8"/>
    <w:rsid w:val="00F26A9C"/>
    <w:rsid w:val="00F30734"/>
    <w:rsid w:val="00F30A36"/>
    <w:rsid w:val="00F30DEF"/>
    <w:rsid w:val="00F31AE7"/>
    <w:rsid w:val="00F31E23"/>
    <w:rsid w:val="00F3339E"/>
    <w:rsid w:val="00F33A68"/>
    <w:rsid w:val="00F33D84"/>
    <w:rsid w:val="00F34883"/>
    <w:rsid w:val="00F34BFD"/>
    <w:rsid w:val="00F36B03"/>
    <w:rsid w:val="00F36D8C"/>
    <w:rsid w:val="00F37CBD"/>
    <w:rsid w:val="00F4459F"/>
    <w:rsid w:val="00F44DEC"/>
    <w:rsid w:val="00F46566"/>
    <w:rsid w:val="00F47BDC"/>
    <w:rsid w:val="00F516C2"/>
    <w:rsid w:val="00F5180F"/>
    <w:rsid w:val="00F51DC6"/>
    <w:rsid w:val="00F52CA2"/>
    <w:rsid w:val="00F537C1"/>
    <w:rsid w:val="00F538B3"/>
    <w:rsid w:val="00F542D5"/>
    <w:rsid w:val="00F54896"/>
    <w:rsid w:val="00F54ABF"/>
    <w:rsid w:val="00F54E10"/>
    <w:rsid w:val="00F56515"/>
    <w:rsid w:val="00F604B3"/>
    <w:rsid w:val="00F60C85"/>
    <w:rsid w:val="00F611B4"/>
    <w:rsid w:val="00F612DB"/>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006"/>
    <w:rsid w:val="00F75B10"/>
    <w:rsid w:val="00F76110"/>
    <w:rsid w:val="00F7693F"/>
    <w:rsid w:val="00F77284"/>
    <w:rsid w:val="00F779B0"/>
    <w:rsid w:val="00F8020D"/>
    <w:rsid w:val="00F8051C"/>
    <w:rsid w:val="00F809CB"/>
    <w:rsid w:val="00F80F8A"/>
    <w:rsid w:val="00F8126D"/>
    <w:rsid w:val="00F81C52"/>
    <w:rsid w:val="00F81F6D"/>
    <w:rsid w:val="00F8211F"/>
    <w:rsid w:val="00F82F67"/>
    <w:rsid w:val="00F83BAC"/>
    <w:rsid w:val="00F83D15"/>
    <w:rsid w:val="00F846C8"/>
    <w:rsid w:val="00F84D16"/>
    <w:rsid w:val="00F85E06"/>
    <w:rsid w:val="00F871E9"/>
    <w:rsid w:val="00F910D5"/>
    <w:rsid w:val="00F91DDD"/>
    <w:rsid w:val="00F921D6"/>
    <w:rsid w:val="00F94898"/>
    <w:rsid w:val="00F94E58"/>
    <w:rsid w:val="00F97F4B"/>
    <w:rsid w:val="00FA0A6D"/>
    <w:rsid w:val="00FA0BD9"/>
    <w:rsid w:val="00FA134A"/>
    <w:rsid w:val="00FA13D7"/>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C0152"/>
    <w:rsid w:val="00FC4D03"/>
    <w:rsid w:val="00FC7A23"/>
    <w:rsid w:val="00FD02C8"/>
    <w:rsid w:val="00FD09D1"/>
    <w:rsid w:val="00FD0A0D"/>
    <w:rsid w:val="00FD0A24"/>
    <w:rsid w:val="00FD136E"/>
    <w:rsid w:val="00FD1D70"/>
    <w:rsid w:val="00FD4919"/>
    <w:rsid w:val="00FD69B9"/>
    <w:rsid w:val="00FD75DD"/>
    <w:rsid w:val="00FE0446"/>
    <w:rsid w:val="00FE04DA"/>
    <w:rsid w:val="00FE1156"/>
    <w:rsid w:val="00FE2A8E"/>
    <w:rsid w:val="00FE34F9"/>
    <w:rsid w:val="00FE3EF0"/>
    <w:rsid w:val="00FE4D62"/>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583"/>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ruptinfo.nazk.gov.ua/reference/getpersonalreference/leg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tender.ck@uk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6B07-2158-4E6F-A745-F60F7C59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38</Pages>
  <Words>15187</Words>
  <Characters>86568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23</cp:revision>
  <cp:lastPrinted>2022-12-27T11:59:00Z</cp:lastPrinted>
  <dcterms:created xsi:type="dcterms:W3CDTF">2022-12-27T09:44:00Z</dcterms:created>
  <dcterms:modified xsi:type="dcterms:W3CDTF">2022-12-27T12:10:00Z</dcterms:modified>
</cp:coreProperties>
</file>