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2F3A"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097687F6"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234A8B36" w14:textId="77777777" w:rsidR="001929D7" w:rsidRPr="001B0C76" w:rsidRDefault="001929D7" w:rsidP="00591258">
      <w:pPr>
        <w:pStyle w:val="ab"/>
        <w:rPr>
          <w:color w:val="auto"/>
          <w:sz w:val="16"/>
          <w:szCs w:val="16"/>
        </w:rPr>
      </w:pPr>
    </w:p>
    <w:p w14:paraId="7DCB5BD9"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7D8F8DBD" w14:textId="77777777" w:rsidR="001929D7" w:rsidRPr="001B0C76" w:rsidRDefault="001929D7" w:rsidP="00591258">
      <w:pPr>
        <w:pStyle w:val="ab"/>
        <w:rPr>
          <w:color w:val="auto"/>
          <w:sz w:val="16"/>
          <w:szCs w:val="16"/>
        </w:rPr>
      </w:pPr>
    </w:p>
    <w:p w14:paraId="073D79E2" w14:textId="76FB701B" w:rsidR="001929D7" w:rsidRPr="003C32DD" w:rsidRDefault="003C32DD" w:rsidP="00591258">
      <w:pPr>
        <w:spacing w:line="240" w:lineRule="auto"/>
        <w:ind w:firstLine="0"/>
        <w:rPr>
          <w:sz w:val="28"/>
          <w:szCs w:val="28"/>
        </w:rPr>
      </w:pPr>
      <w:r>
        <w:rPr>
          <w:b/>
          <w:bCs/>
          <w:sz w:val="28"/>
          <w:szCs w:val="28"/>
        </w:rPr>
        <w:t>«___»___________</w:t>
      </w:r>
      <w:r w:rsidR="001929D7" w:rsidRPr="003C32DD">
        <w:rPr>
          <w:b/>
          <w:bCs/>
          <w:sz w:val="28"/>
          <w:szCs w:val="28"/>
        </w:rPr>
        <w:t>202</w:t>
      </w:r>
      <w:r w:rsidR="008D60F1" w:rsidRPr="003C32DD">
        <w:rPr>
          <w:b/>
          <w:bCs/>
          <w:sz w:val="28"/>
          <w:szCs w:val="28"/>
        </w:rPr>
        <w:t>4</w:t>
      </w:r>
      <w:r>
        <w:rPr>
          <w:b/>
          <w:bCs/>
          <w:sz w:val="28"/>
          <w:szCs w:val="28"/>
        </w:rPr>
        <w:t xml:space="preserve"> року </w:t>
      </w:r>
      <w:r w:rsidR="004404C7" w:rsidRPr="003C32DD">
        <w:rPr>
          <w:b/>
          <w:bCs/>
          <w:sz w:val="28"/>
          <w:szCs w:val="28"/>
        </w:rPr>
        <w:t xml:space="preserve">      </w:t>
      </w:r>
      <w:r w:rsidR="001929D7" w:rsidRPr="003C32DD">
        <w:rPr>
          <w:sz w:val="28"/>
          <w:szCs w:val="28"/>
        </w:rPr>
        <w:t xml:space="preserve">м. Трускавець                     </w:t>
      </w:r>
      <w:r>
        <w:rPr>
          <w:sz w:val="28"/>
          <w:szCs w:val="28"/>
        </w:rPr>
        <w:t xml:space="preserve">          </w:t>
      </w:r>
      <w:r w:rsidR="001929D7" w:rsidRPr="003C32DD">
        <w:rPr>
          <w:b/>
          <w:bCs/>
          <w:sz w:val="28"/>
          <w:szCs w:val="28"/>
        </w:rPr>
        <w:t>№__________</w:t>
      </w:r>
    </w:p>
    <w:p w14:paraId="5C798E12" w14:textId="77777777" w:rsidR="001929D7" w:rsidRPr="00866E71" w:rsidRDefault="001929D7" w:rsidP="00591258">
      <w:pPr>
        <w:spacing w:line="240" w:lineRule="auto"/>
        <w:ind w:firstLine="0"/>
        <w:rPr>
          <w:b/>
          <w:bCs/>
          <w:sz w:val="16"/>
          <w:szCs w:val="16"/>
        </w:rPr>
      </w:pPr>
    </w:p>
    <w:p w14:paraId="3E4C2081" w14:textId="009BEAD9"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3C32DD">
        <w:rPr>
          <w:spacing w:val="-10"/>
          <w:sz w:val="28"/>
          <w:szCs w:val="28"/>
        </w:rPr>
        <w:t xml:space="preserve"> </w:t>
      </w:r>
      <w:r w:rsidR="003C32DD">
        <w:rPr>
          <w:sz w:val="28"/>
          <w:szCs w:val="28"/>
        </w:rPr>
        <w:t>що</w:t>
      </w:r>
      <w:r w:rsidR="003C32DD" w:rsidRPr="00CF1B9D">
        <w:rPr>
          <w:sz w:val="28"/>
          <w:szCs w:val="28"/>
        </w:rPr>
        <w:t xml:space="preserve"> надалі</w:t>
      </w:r>
      <w:r w:rsidR="003C32DD">
        <w:rPr>
          <w:sz w:val="28"/>
          <w:szCs w:val="28"/>
        </w:rPr>
        <w:t xml:space="preserve"> </w:t>
      </w:r>
      <w:r w:rsidR="003C32DD" w:rsidRPr="00CF1B9D">
        <w:rPr>
          <w:sz w:val="28"/>
          <w:szCs w:val="28"/>
        </w:rPr>
        <w:t xml:space="preserve">в Договорі іменуватиметься </w:t>
      </w:r>
      <w:r w:rsidR="003C32DD" w:rsidRPr="00CF1B9D">
        <w:rPr>
          <w:b/>
          <w:bCs/>
          <w:sz w:val="28"/>
          <w:szCs w:val="28"/>
        </w:rPr>
        <w:t>«Покупець»</w:t>
      </w:r>
      <w:r w:rsidR="003C32DD" w:rsidRPr="00CF1B9D">
        <w:rPr>
          <w:sz w:val="28"/>
          <w:szCs w:val="28"/>
        </w:rPr>
        <w:t>,</w:t>
      </w:r>
      <w:r w:rsidR="003C32DD">
        <w:rPr>
          <w:sz w:val="28"/>
          <w:szCs w:val="28"/>
        </w:rPr>
        <w:t xml:space="preserve"> </w:t>
      </w:r>
      <w:r w:rsidRPr="00CF1B9D">
        <w:rPr>
          <w:spacing w:val="-10"/>
          <w:sz w:val="28"/>
          <w:szCs w:val="28"/>
        </w:rPr>
        <w:t xml:space="preserve">в особі начальника </w:t>
      </w:r>
      <w:r w:rsidRPr="00CF1B9D">
        <w:rPr>
          <w:b/>
          <w:bCs/>
          <w:spacing w:val="-10"/>
          <w:sz w:val="28"/>
          <w:szCs w:val="28"/>
        </w:rPr>
        <w:t>САЛІЖЕНКА СЕРГІЯ ВОЛОДИМИРОВИЧА</w:t>
      </w:r>
      <w:r w:rsidRPr="00CF1B9D">
        <w:rPr>
          <w:sz w:val="28"/>
          <w:szCs w:val="28"/>
        </w:rPr>
        <w:t xml:space="preserve">, </w:t>
      </w:r>
      <w:r w:rsidR="003C32DD">
        <w:rPr>
          <w:sz w:val="28"/>
          <w:szCs w:val="28"/>
        </w:rPr>
        <w:t>який</w:t>
      </w:r>
      <w:r w:rsidRPr="00CF1B9D">
        <w:rPr>
          <w:sz w:val="28"/>
          <w:szCs w:val="28"/>
        </w:rPr>
        <w:t xml:space="preserve"> діє на підставі </w:t>
      </w:r>
      <w:r w:rsidRPr="00CF1B9D">
        <w:rPr>
          <w:b/>
          <w:bCs/>
          <w:sz w:val="28"/>
          <w:szCs w:val="28"/>
        </w:rPr>
        <w:t>Положення</w:t>
      </w:r>
      <w:r w:rsidRPr="00CF1B9D">
        <w:rPr>
          <w:sz w:val="28"/>
          <w:szCs w:val="28"/>
        </w:rPr>
        <w:t xml:space="preserve">, з одного боку  та </w:t>
      </w:r>
    </w:p>
    <w:p w14:paraId="0987D826"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3B7BD0C5" w14:textId="77777777" w:rsidR="001929D7" w:rsidRPr="003C32DD" w:rsidRDefault="001929D7" w:rsidP="00591258">
      <w:pPr>
        <w:spacing w:line="240" w:lineRule="auto"/>
        <w:ind w:firstLine="0"/>
        <w:jc w:val="center"/>
        <w:rPr>
          <w:snapToGrid w:val="0"/>
          <w:sz w:val="16"/>
          <w:szCs w:val="16"/>
        </w:rPr>
      </w:pPr>
      <w:r w:rsidRPr="003C32DD">
        <w:rPr>
          <w:snapToGrid w:val="0"/>
          <w:sz w:val="16"/>
          <w:szCs w:val="16"/>
        </w:rPr>
        <w:t>( найменування Учасника)</w:t>
      </w:r>
    </w:p>
    <w:p w14:paraId="1804DA6E" w14:textId="74605EF3" w:rsidR="001929D7" w:rsidRPr="00CF1B9D" w:rsidRDefault="003C32DD" w:rsidP="00591258">
      <w:pPr>
        <w:spacing w:line="240" w:lineRule="auto"/>
        <w:ind w:firstLine="0"/>
        <w:rPr>
          <w:snapToGrid w:val="0"/>
          <w:sz w:val="28"/>
          <w:szCs w:val="28"/>
        </w:rPr>
      </w:pPr>
      <w:r>
        <w:rPr>
          <w:sz w:val="28"/>
          <w:szCs w:val="28"/>
        </w:rPr>
        <w:t>що</w:t>
      </w:r>
      <w:r w:rsidRPr="00CF1B9D">
        <w:rPr>
          <w:sz w:val="28"/>
          <w:szCs w:val="28"/>
        </w:rPr>
        <w:t xml:space="preserve"> надалі в Договорі іменуватиметься </w:t>
      </w:r>
      <w:r w:rsidRPr="00CF1B9D">
        <w:rPr>
          <w:b/>
          <w:bCs/>
          <w:sz w:val="28"/>
          <w:szCs w:val="28"/>
        </w:rPr>
        <w:t>«Постачальник»</w:t>
      </w:r>
      <w:r w:rsidRPr="00CF1B9D">
        <w:rPr>
          <w:sz w:val="28"/>
          <w:szCs w:val="28"/>
        </w:rPr>
        <w:t xml:space="preserve">, </w:t>
      </w:r>
      <w:r>
        <w:rPr>
          <w:sz w:val="28"/>
          <w:szCs w:val="28"/>
        </w:rPr>
        <w:t xml:space="preserve">                                                   </w:t>
      </w:r>
      <w:r w:rsidR="00246807">
        <w:rPr>
          <w:sz w:val="28"/>
          <w:szCs w:val="28"/>
        </w:rPr>
        <w:t xml:space="preserve"> </w:t>
      </w:r>
      <w:r>
        <w:rPr>
          <w:sz w:val="28"/>
          <w:szCs w:val="28"/>
        </w:rPr>
        <w:t xml:space="preserve"> </w:t>
      </w:r>
      <w:r w:rsidR="001929D7" w:rsidRPr="00CF1B9D">
        <w:rPr>
          <w:snapToGrid w:val="0"/>
          <w:sz w:val="28"/>
          <w:szCs w:val="28"/>
        </w:rPr>
        <w:t xml:space="preserve">в особі </w:t>
      </w:r>
      <w:r w:rsidR="001929D7" w:rsidRPr="00CF1B9D">
        <w:rPr>
          <w:b/>
          <w:bCs/>
          <w:snapToGrid w:val="0"/>
          <w:sz w:val="28"/>
          <w:szCs w:val="28"/>
          <w:u w:val="single"/>
        </w:rPr>
        <w:t>______________________________________________________________</w:t>
      </w:r>
      <w:r w:rsidR="001929D7" w:rsidRPr="00CF1B9D">
        <w:rPr>
          <w:snapToGrid w:val="0"/>
          <w:sz w:val="28"/>
          <w:szCs w:val="28"/>
        </w:rPr>
        <w:t>,</w:t>
      </w:r>
    </w:p>
    <w:p w14:paraId="0D3C5EAB" w14:textId="77777777" w:rsidR="001929D7" w:rsidRPr="003C32DD" w:rsidRDefault="001929D7" w:rsidP="00591258">
      <w:pPr>
        <w:spacing w:line="240" w:lineRule="auto"/>
        <w:ind w:firstLine="0"/>
        <w:jc w:val="center"/>
        <w:rPr>
          <w:snapToGrid w:val="0"/>
          <w:sz w:val="16"/>
          <w:szCs w:val="16"/>
        </w:rPr>
      </w:pPr>
      <w:r w:rsidRPr="003C32DD">
        <w:rPr>
          <w:snapToGrid w:val="0"/>
          <w:sz w:val="16"/>
          <w:szCs w:val="16"/>
        </w:rPr>
        <w:t>( посада, прізвище, ім’я, по-батькові)</w:t>
      </w:r>
    </w:p>
    <w:p w14:paraId="757E98E2" w14:textId="40EF8C57" w:rsidR="003C32DD" w:rsidRPr="00CF1B9D" w:rsidRDefault="003C32DD" w:rsidP="003C32DD">
      <w:pPr>
        <w:spacing w:line="240" w:lineRule="auto"/>
        <w:ind w:firstLine="0"/>
        <w:rPr>
          <w:sz w:val="28"/>
          <w:szCs w:val="28"/>
        </w:rPr>
      </w:pPr>
      <w:r>
        <w:rPr>
          <w:snapToGrid w:val="0"/>
          <w:sz w:val="28"/>
          <w:szCs w:val="28"/>
        </w:rPr>
        <w:t>який (а)</w:t>
      </w:r>
      <w:r w:rsidR="001929D7" w:rsidRPr="00CF1B9D">
        <w:rPr>
          <w:snapToGrid w:val="0"/>
          <w:sz w:val="28"/>
          <w:szCs w:val="28"/>
        </w:rPr>
        <w:t xml:space="preserve"> діє на підста</w:t>
      </w:r>
      <w:r w:rsidR="001929D7">
        <w:rPr>
          <w:snapToGrid w:val="0"/>
          <w:sz w:val="28"/>
          <w:szCs w:val="28"/>
        </w:rPr>
        <w:t xml:space="preserve">ві </w:t>
      </w:r>
      <w:r w:rsidR="001929D7" w:rsidRPr="00CF1B9D">
        <w:rPr>
          <w:b/>
          <w:bCs/>
          <w:snapToGrid w:val="0"/>
          <w:sz w:val="28"/>
          <w:szCs w:val="28"/>
          <w:u w:val="single"/>
        </w:rPr>
        <w:t>_________________</w:t>
      </w:r>
      <w:r>
        <w:rPr>
          <w:b/>
          <w:bCs/>
          <w:snapToGrid w:val="0"/>
          <w:sz w:val="28"/>
          <w:szCs w:val="28"/>
          <w:u w:val="single"/>
        </w:rPr>
        <w:t>__</w:t>
      </w:r>
      <w:r w:rsidR="001929D7" w:rsidRPr="00CF1B9D">
        <w:rPr>
          <w:b/>
          <w:bCs/>
          <w:snapToGrid w:val="0"/>
          <w:sz w:val="28"/>
          <w:szCs w:val="28"/>
          <w:u w:val="single"/>
        </w:rPr>
        <w:t>_________________</w:t>
      </w:r>
      <w:r w:rsidRPr="003C32DD">
        <w:rPr>
          <w:sz w:val="28"/>
          <w:szCs w:val="28"/>
        </w:rPr>
        <w:t xml:space="preserve"> </w:t>
      </w:r>
      <w:r w:rsidRPr="00CF1B9D">
        <w:rPr>
          <w:sz w:val="28"/>
          <w:szCs w:val="28"/>
        </w:rPr>
        <w:t xml:space="preserve">з іншого боку, </w:t>
      </w:r>
    </w:p>
    <w:p w14:paraId="408F6FDB" w14:textId="34E8128B" w:rsidR="001929D7" w:rsidRPr="003C32DD" w:rsidRDefault="003C32DD" w:rsidP="00591258">
      <w:pPr>
        <w:spacing w:line="240" w:lineRule="auto"/>
        <w:ind w:firstLine="0"/>
        <w:jc w:val="center"/>
        <w:rPr>
          <w:snapToGrid w:val="0"/>
          <w:sz w:val="16"/>
          <w:szCs w:val="16"/>
        </w:rPr>
      </w:pPr>
      <w:r>
        <w:rPr>
          <w:sz w:val="16"/>
          <w:szCs w:val="16"/>
        </w:rPr>
        <w:t xml:space="preserve">             </w:t>
      </w:r>
      <w:r w:rsidR="001929D7" w:rsidRPr="003C32DD">
        <w:rPr>
          <w:sz w:val="16"/>
          <w:szCs w:val="16"/>
        </w:rPr>
        <w:t>( найменування документа, номер, дата та інші необхідні реквізити)</w:t>
      </w:r>
    </w:p>
    <w:p w14:paraId="2A94CA7C" w14:textId="16FF17B7" w:rsidR="001929D7" w:rsidRDefault="001929D7" w:rsidP="00591258">
      <w:pPr>
        <w:spacing w:line="240" w:lineRule="auto"/>
        <w:ind w:firstLine="0"/>
        <w:rPr>
          <w:sz w:val="28"/>
          <w:szCs w:val="28"/>
        </w:rPr>
      </w:pPr>
      <w:r w:rsidRPr="00CF1B9D">
        <w:rPr>
          <w:sz w:val="28"/>
          <w:szCs w:val="28"/>
        </w:rPr>
        <w:t xml:space="preserve">які </w:t>
      </w:r>
      <w:r w:rsidR="003C32DD" w:rsidRPr="00CF1B9D">
        <w:rPr>
          <w:sz w:val="28"/>
          <w:szCs w:val="28"/>
        </w:rPr>
        <w:t xml:space="preserve">разом </w:t>
      </w:r>
      <w:r w:rsidRPr="00CF1B9D">
        <w:rPr>
          <w:sz w:val="28"/>
          <w:szCs w:val="28"/>
        </w:rPr>
        <w:t xml:space="preserve">далі за текстом іменуються </w:t>
      </w:r>
      <w:r w:rsidRPr="00CF1B9D">
        <w:rPr>
          <w:b/>
          <w:bCs/>
          <w:sz w:val="28"/>
          <w:szCs w:val="28"/>
        </w:rPr>
        <w:t>«Сторони»</w:t>
      </w:r>
      <w:r w:rsidRPr="00CF1B9D">
        <w:rPr>
          <w:sz w:val="28"/>
          <w:szCs w:val="28"/>
        </w:rPr>
        <w:t xml:space="preserve">, а окремо </w:t>
      </w:r>
      <w:r w:rsidR="003C32DD">
        <w:rPr>
          <w:sz w:val="28"/>
          <w:szCs w:val="28"/>
        </w:rPr>
        <w:t>–</w:t>
      </w:r>
      <w:r w:rsidRPr="00CF1B9D">
        <w:rPr>
          <w:sz w:val="28"/>
          <w:szCs w:val="28"/>
        </w:rPr>
        <w:t xml:space="preserve"> </w:t>
      </w:r>
      <w:r w:rsidR="003C32DD">
        <w:rPr>
          <w:sz w:val="28"/>
          <w:szCs w:val="28"/>
        </w:rPr>
        <w:t>«</w:t>
      </w:r>
      <w:r w:rsidRPr="00CF1B9D">
        <w:rPr>
          <w:b/>
          <w:bCs/>
          <w:sz w:val="28"/>
          <w:szCs w:val="28"/>
        </w:rPr>
        <w:t>Сторона»</w:t>
      </w:r>
      <w:r w:rsidRPr="00CF1B9D">
        <w:rPr>
          <w:sz w:val="28"/>
          <w:szCs w:val="28"/>
        </w:rPr>
        <w:t>),</w:t>
      </w:r>
      <w:r w:rsidR="003C32DD">
        <w:rPr>
          <w:sz w:val="28"/>
          <w:szCs w:val="28"/>
        </w:rPr>
        <w:t xml:space="preserve"> </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w:t>
      </w:r>
      <w:r w:rsidR="003C32DD">
        <w:rPr>
          <w:sz w:val="28"/>
          <w:szCs w:val="28"/>
        </w:rPr>
        <w:t xml:space="preserve">                        </w:t>
      </w:r>
      <w:r w:rsidRPr="00CF1B9D">
        <w:rPr>
          <w:sz w:val="28"/>
          <w:szCs w:val="28"/>
        </w:rPr>
        <w:t>та їх правові й фактичні наслідки, уклали цей Договір про закупівлю товару (</w:t>
      </w:r>
      <w:r w:rsidR="003C32DD">
        <w:rPr>
          <w:sz w:val="28"/>
          <w:szCs w:val="28"/>
        </w:rPr>
        <w:t>д</w:t>
      </w:r>
      <w:r w:rsidRPr="00CF1B9D">
        <w:rPr>
          <w:sz w:val="28"/>
          <w:szCs w:val="28"/>
        </w:rPr>
        <w:t>алі</w:t>
      </w:r>
      <w:r w:rsidR="003C32DD">
        <w:rPr>
          <w:sz w:val="28"/>
          <w:szCs w:val="28"/>
        </w:rPr>
        <w:t xml:space="preserve"> </w:t>
      </w:r>
      <w:r w:rsidRPr="00CF1B9D">
        <w:rPr>
          <w:sz w:val="28"/>
          <w:szCs w:val="28"/>
        </w:rPr>
        <w:t>– Договір)</w:t>
      </w:r>
      <w:r w:rsidR="003C32DD">
        <w:rPr>
          <w:sz w:val="28"/>
          <w:szCs w:val="28"/>
        </w:rPr>
        <w:t xml:space="preserve"> </w:t>
      </w:r>
      <w:r w:rsidRPr="00CF1B9D">
        <w:rPr>
          <w:sz w:val="28"/>
          <w:szCs w:val="28"/>
        </w:rPr>
        <w:t>про таке:</w:t>
      </w:r>
    </w:p>
    <w:p w14:paraId="1B13C679" w14:textId="77777777" w:rsidR="001929D7" w:rsidRPr="00866E71" w:rsidRDefault="001929D7" w:rsidP="00591258">
      <w:pPr>
        <w:spacing w:line="240" w:lineRule="auto"/>
        <w:ind w:firstLine="0"/>
        <w:rPr>
          <w:sz w:val="16"/>
          <w:szCs w:val="16"/>
        </w:rPr>
      </w:pPr>
    </w:p>
    <w:p w14:paraId="60B1BD70" w14:textId="77777777" w:rsidR="001929D7" w:rsidRPr="00CF1B9D" w:rsidRDefault="001929D7" w:rsidP="00C3098E">
      <w:pPr>
        <w:widowControl w:val="0"/>
        <w:numPr>
          <w:ilvl w:val="0"/>
          <w:numId w:val="2"/>
        </w:numPr>
        <w:shd w:val="clear" w:color="auto" w:fill="FFFFFF"/>
        <w:tabs>
          <w:tab w:val="clear" w:pos="1080"/>
          <w:tab w:val="left" w:pos="567"/>
        </w:tabs>
        <w:autoSpaceDE w:val="0"/>
        <w:autoSpaceDN w:val="0"/>
        <w:adjustRightInd w:val="0"/>
        <w:spacing w:line="320" w:lineRule="exact"/>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1DBD5558" w14:textId="17316395" w:rsidR="001929D7" w:rsidRPr="001E0786"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CF1B9D">
        <w:rPr>
          <w:sz w:val="28"/>
          <w:szCs w:val="28"/>
        </w:rPr>
        <w:t xml:space="preserve">Предметом даного договору є закупівля за державні кошти </w:t>
      </w:r>
      <w:r w:rsidR="00FF581C">
        <w:rPr>
          <w:sz w:val="28"/>
          <w:szCs w:val="28"/>
        </w:rPr>
        <w:t>протягом 2024</w:t>
      </w:r>
      <w:r w:rsidR="008A7631">
        <w:rPr>
          <w:sz w:val="28"/>
          <w:szCs w:val="28"/>
        </w:rPr>
        <w:t xml:space="preserve"> року </w:t>
      </w:r>
      <w:r w:rsidR="00246807">
        <w:rPr>
          <w:sz w:val="28"/>
          <w:szCs w:val="28"/>
        </w:rPr>
        <w:t xml:space="preserve">товарів, які за </w:t>
      </w:r>
      <w:r w:rsidR="00246807" w:rsidRPr="00CF1B9D">
        <w:rPr>
          <w:sz w:val="28"/>
          <w:szCs w:val="28"/>
        </w:rPr>
        <w:t>ДК 021:2015</w:t>
      </w:r>
      <w:r w:rsidR="00246807">
        <w:rPr>
          <w:sz w:val="28"/>
          <w:szCs w:val="28"/>
        </w:rPr>
        <w:t xml:space="preserve"> іменуються</w:t>
      </w:r>
      <w:r w:rsidR="00246807" w:rsidRPr="001E0786">
        <w:rPr>
          <w:sz w:val="28"/>
          <w:szCs w:val="28"/>
        </w:rPr>
        <w:t>:</w:t>
      </w:r>
      <w:r w:rsidR="00246807" w:rsidRPr="001E0786">
        <w:rPr>
          <w:b/>
          <w:bCs/>
          <w:i/>
          <w:iCs/>
          <w:sz w:val="28"/>
          <w:szCs w:val="28"/>
        </w:rPr>
        <w:t xml:space="preserve"> </w:t>
      </w:r>
      <w:r w:rsidR="001E0786" w:rsidRPr="001E0786">
        <w:rPr>
          <w:b/>
          <w:iCs/>
          <w:sz w:val="28"/>
          <w:szCs w:val="28"/>
        </w:rPr>
        <w:t>Медичні матеріали</w:t>
      </w:r>
      <w:r w:rsidR="00507656" w:rsidRPr="001E0786">
        <w:rPr>
          <w:b/>
          <w:i/>
          <w:sz w:val="28"/>
          <w:szCs w:val="28"/>
        </w:rPr>
        <w:t xml:space="preserve"> </w:t>
      </w:r>
      <w:r w:rsidRPr="001E0786">
        <w:rPr>
          <w:sz w:val="28"/>
          <w:szCs w:val="28"/>
        </w:rPr>
        <w:t xml:space="preserve">( далі </w:t>
      </w:r>
      <w:r w:rsidR="00246807" w:rsidRPr="001E0786">
        <w:rPr>
          <w:sz w:val="28"/>
          <w:szCs w:val="28"/>
        </w:rPr>
        <w:t>в даному Договорі</w:t>
      </w:r>
      <w:r w:rsidRPr="001E0786">
        <w:rPr>
          <w:sz w:val="28"/>
          <w:szCs w:val="28"/>
        </w:rPr>
        <w:t xml:space="preserve"> – Товар ).</w:t>
      </w:r>
      <w:r w:rsidR="00DA1A4C" w:rsidRPr="001E0786">
        <w:t xml:space="preserve"> </w:t>
      </w:r>
    </w:p>
    <w:p w14:paraId="0FEEA547" w14:textId="3438214C" w:rsidR="00246807" w:rsidRPr="001E0786" w:rsidRDefault="0024680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pacing w:val="-14"/>
          <w:sz w:val="28"/>
          <w:szCs w:val="28"/>
        </w:rPr>
      </w:pPr>
      <w:r w:rsidRPr="001E0786">
        <w:rPr>
          <w:spacing w:val="-14"/>
          <w:sz w:val="28"/>
          <w:szCs w:val="28"/>
        </w:rPr>
        <w:t xml:space="preserve">Код Товару  за  </w:t>
      </w:r>
      <w:r w:rsidRPr="001E0786">
        <w:rPr>
          <w:sz w:val="28"/>
          <w:szCs w:val="28"/>
        </w:rPr>
        <w:t xml:space="preserve">ДК 021:2015 </w:t>
      </w:r>
      <w:r w:rsidRPr="001E0786">
        <w:rPr>
          <w:spacing w:val="-14"/>
          <w:sz w:val="28"/>
          <w:szCs w:val="28"/>
        </w:rPr>
        <w:t xml:space="preserve"> </w:t>
      </w:r>
      <w:r w:rsidRPr="001E0786">
        <w:rPr>
          <w:b/>
          <w:bCs/>
          <w:i/>
          <w:iCs/>
          <w:sz w:val="28"/>
          <w:szCs w:val="28"/>
        </w:rPr>
        <w:t xml:space="preserve">– </w:t>
      </w:r>
      <w:r w:rsidR="001E0786" w:rsidRPr="001E0786">
        <w:rPr>
          <w:b/>
          <w:iCs/>
          <w:sz w:val="28"/>
          <w:szCs w:val="28"/>
        </w:rPr>
        <w:t>33140000-3</w:t>
      </w:r>
      <w:r w:rsidRPr="001E0786">
        <w:rPr>
          <w:b/>
          <w:bCs/>
          <w:iCs/>
          <w:sz w:val="28"/>
          <w:szCs w:val="28"/>
        </w:rPr>
        <w:t>.</w:t>
      </w:r>
    </w:p>
    <w:p w14:paraId="037FDAC7" w14:textId="1C8E5079" w:rsidR="001929D7" w:rsidRPr="00246807" w:rsidRDefault="00246807" w:rsidP="00C3098E">
      <w:pPr>
        <w:widowControl w:val="0"/>
        <w:numPr>
          <w:ilvl w:val="1"/>
          <w:numId w:val="1"/>
        </w:numPr>
        <w:shd w:val="clear" w:color="auto" w:fill="FFFFFF"/>
        <w:tabs>
          <w:tab w:val="clear" w:pos="495"/>
          <w:tab w:val="num" w:pos="567"/>
        </w:tabs>
        <w:autoSpaceDE w:val="0"/>
        <w:autoSpaceDN w:val="0"/>
        <w:adjustRightInd w:val="0"/>
        <w:spacing w:line="320" w:lineRule="exact"/>
        <w:ind w:left="567" w:hanging="567"/>
        <w:rPr>
          <w:spacing w:val="-14"/>
          <w:sz w:val="28"/>
          <w:szCs w:val="28"/>
        </w:rPr>
      </w:pPr>
      <w:r w:rsidRPr="001E0786">
        <w:rPr>
          <w:spacing w:val="-14"/>
          <w:sz w:val="28"/>
          <w:szCs w:val="28"/>
        </w:rPr>
        <w:t xml:space="preserve"> </w:t>
      </w:r>
      <w:r w:rsidR="001929D7" w:rsidRPr="001E0786">
        <w:rPr>
          <w:sz w:val="28"/>
          <w:szCs w:val="28"/>
        </w:rPr>
        <w:t xml:space="preserve">Постачальник зобов'язується </w:t>
      </w:r>
      <w:r w:rsidRPr="001E0786">
        <w:rPr>
          <w:sz w:val="28"/>
          <w:szCs w:val="28"/>
        </w:rPr>
        <w:t xml:space="preserve">передати </w:t>
      </w:r>
      <w:r w:rsidR="001929D7" w:rsidRPr="001E0786">
        <w:rPr>
          <w:sz w:val="28"/>
          <w:szCs w:val="28"/>
        </w:rPr>
        <w:t xml:space="preserve">у </w:t>
      </w:r>
      <w:r w:rsidRPr="001E0786">
        <w:rPr>
          <w:sz w:val="28"/>
          <w:szCs w:val="28"/>
        </w:rPr>
        <w:t xml:space="preserve">власність </w:t>
      </w:r>
      <w:r w:rsidRPr="00246807">
        <w:rPr>
          <w:sz w:val="28"/>
          <w:szCs w:val="28"/>
        </w:rPr>
        <w:t xml:space="preserve">Покупця Товар </w:t>
      </w:r>
      <w:r>
        <w:rPr>
          <w:sz w:val="28"/>
          <w:szCs w:val="28"/>
        </w:rPr>
        <w:t xml:space="preserve">у </w:t>
      </w:r>
      <w:r w:rsidRPr="00246807">
        <w:rPr>
          <w:sz w:val="28"/>
          <w:szCs w:val="28"/>
        </w:rPr>
        <w:t>строк</w:t>
      </w:r>
      <w:r>
        <w:rPr>
          <w:sz w:val="28"/>
          <w:szCs w:val="28"/>
        </w:rPr>
        <w:t>,</w:t>
      </w:r>
      <w:r w:rsidRPr="00246807">
        <w:rPr>
          <w:sz w:val="28"/>
          <w:szCs w:val="28"/>
        </w:rPr>
        <w:t xml:space="preserve"> </w:t>
      </w:r>
      <w:r w:rsidR="001929D7" w:rsidRPr="00246807">
        <w:rPr>
          <w:sz w:val="28"/>
          <w:szCs w:val="28"/>
        </w:rPr>
        <w:t>встановлений цим Договором, а Покупець зобов'язується прийняти цей Товар та сплатити за нього певну грошову суму на умовах даного Договору.</w:t>
      </w:r>
    </w:p>
    <w:p w14:paraId="51F07E40" w14:textId="39FBE07A" w:rsidR="001929D7" w:rsidRPr="005A4879" w:rsidRDefault="001929D7" w:rsidP="00C3098E">
      <w:pPr>
        <w:widowControl w:val="0"/>
        <w:numPr>
          <w:ilvl w:val="1"/>
          <w:numId w:val="1"/>
        </w:numPr>
        <w:shd w:val="clear" w:color="auto" w:fill="FFFFFF"/>
        <w:tabs>
          <w:tab w:val="clear" w:pos="495"/>
          <w:tab w:val="left" w:pos="567"/>
        </w:tabs>
        <w:autoSpaceDE w:val="0"/>
        <w:autoSpaceDN w:val="0"/>
        <w:adjustRightInd w:val="0"/>
        <w:spacing w:line="320" w:lineRule="exact"/>
        <w:ind w:left="567" w:hanging="567"/>
        <w:rPr>
          <w:sz w:val="28"/>
          <w:szCs w:val="28"/>
        </w:rPr>
      </w:pPr>
      <w:r w:rsidRPr="005A4879">
        <w:rPr>
          <w:spacing w:val="-1"/>
          <w:sz w:val="28"/>
          <w:szCs w:val="28"/>
        </w:rPr>
        <w:t xml:space="preserve">Обсяги Товару, що підлягає передачі від Постачальника до Покупця </w:t>
      </w:r>
      <w:r w:rsidR="00246807">
        <w:rPr>
          <w:spacing w:val="-1"/>
          <w:sz w:val="28"/>
          <w:szCs w:val="28"/>
        </w:rPr>
        <w:t xml:space="preserve">                                </w:t>
      </w:r>
      <w:r w:rsidRPr="005A4879">
        <w:rPr>
          <w:spacing w:val="-1"/>
          <w:sz w:val="28"/>
          <w:szCs w:val="28"/>
        </w:rPr>
        <w:t xml:space="preserve">на підставі цього Договору, за усіма його найменуваннями вказані </w:t>
      </w:r>
      <w:r w:rsidR="00246807">
        <w:rPr>
          <w:spacing w:val="-1"/>
          <w:sz w:val="28"/>
          <w:szCs w:val="28"/>
        </w:rPr>
        <w:t xml:space="preserve">                                          </w:t>
      </w:r>
      <w:r w:rsidRPr="005A4879">
        <w:rPr>
          <w:spacing w:val="-1"/>
          <w:sz w:val="28"/>
          <w:szCs w:val="28"/>
        </w:rPr>
        <w:t xml:space="preserve">у Специфікації, що є </w:t>
      </w:r>
      <w:r w:rsidRPr="00246807">
        <w:rPr>
          <w:color w:val="0000CC"/>
          <w:spacing w:val="-1"/>
          <w:sz w:val="28"/>
          <w:szCs w:val="28"/>
          <w:u w:val="single"/>
        </w:rPr>
        <w:t>додатком 1</w:t>
      </w:r>
      <w:r w:rsidRPr="005A4879">
        <w:rPr>
          <w:spacing w:val="-1"/>
          <w:sz w:val="28"/>
          <w:szCs w:val="28"/>
        </w:rPr>
        <w:t xml:space="preserve"> до даного Договору.</w:t>
      </w:r>
    </w:p>
    <w:p w14:paraId="122841BB" w14:textId="77777777" w:rsidR="001929D7" w:rsidRPr="00CF1B9D"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2D6E6CAA" w14:textId="338B43C4" w:rsidR="001929D7" w:rsidRDefault="001929D7" w:rsidP="00C3098E">
      <w:pPr>
        <w:pStyle w:val="HTML"/>
        <w:numPr>
          <w:ilvl w:val="1"/>
          <w:numId w:val="1"/>
        </w:numPr>
        <w:tabs>
          <w:tab w:val="clear" w:pos="495"/>
          <w:tab w:val="left"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004B8569" w14:textId="77777777" w:rsidR="001929D7" w:rsidRPr="00866E7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6C49C3D7" w14:textId="5D82ECA1" w:rsidR="001929D7" w:rsidRPr="00CF1B9D" w:rsidRDefault="001929D7" w:rsidP="00C3098E">
      <w:pPr>
        <w:pStyle w:val="HTML"/>
        <w:numPr>
          <w:ilvl w:val="0"/>
          <w:numId w:val="1"/>
        </w:numPr>
        <w:tabs>
          <w:tab w:val="clear" w:pos="495"/>
          <w:tab w:val="num" w:pos="567"/>
        </w:tabs>
        <w:spacing w:line="320" w:lineRule="exact"/>
        <w:ind w:left="567" w:hanging="567"/>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w:t>
      </w:r>
      <w:r w:rsidR="009E1F05">
        <w:rPr>
          <w:rFonts w:ascii="Times New Roman" w:hAnsi="Times New Roman" w:cs="Times New Roman"/>
          <w:b/>
          <w:bCs/>
          <w:color w:val="auto"/>
          <w:sz w:val="28"/>
          <w:szCs w:val="28"/>
        </w:rPr>
        <w:t xml:space="preserve"> </w:t>
      </w:r>
      <w:r w:rsidRPr="00CF1B9D">
        <w:rPr>
          <w:rFonts w:ascii="Times New Roman" w:hAnsi="Times New Roman" w:cs="Times New Roman"/>
          <w:b/>
          <w:bCs/>
          <w:color w:val="auto"/>
          <w:sz w:val="28"/>
          <w:szCs w:val="28"/>
        </w:rPr>
        <w:t>ТОВАРУ та ЗАГАЛЬНА  СУМА  ДОГОВОРУ.</w:t>
      </w:r>
    </w:p>
    <w:p w14:paraId="64EAFFDF" w14:textId="726E3226" w:rsidR="001929D7" w:rsidRPr="00CF1B9D" w:rsidRDefault="001929D7" w:rsidP="00C3098E">
      <w:pPr>
        <w:widowControl w:val="0"/>
        <w:numPr>
          <w:ilvl w:val="1"/>
          <w:numId w:val="1"/>
        </w:numPr>
        <w:shd w:val="clear" w:color="auto" w:fill="FFFFFF"/>
        <w:tabs>
          <w:tab w:val="clear" w:pos="495"/>
          <w:tab w:val="left" w:pos="0"/>
          <w:tab w:val="num" w:pos="567"/>
        </w:tabs>
        <w:autoSpaceDE w:val="0"/>
        <w:autoSpaceDN w:val="0"/>
        <w:adjustRightInd w:val="0"/>
        <w:spacing w:line="320" w:lineRule="exact"/>
        <w:ind w:left="567" w:hanging="567"/>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w:t>
      </w:r>
      <w:r w:rsidR="00866E71">
        <w:rPr>
          <w:spacing w:val="-1"/>
          <w:sz w:val="28"/>
          <w:szCs w:val="28"/>
        </w:rPr>
        <w:t>щ</w:t>
      </w:r>
      <w:r w:rsidRPr="00CF1B9D">
        <w:rPr>
          <w:spacing w:val="-1"/>
          <w:sz w:val="28"/>
          <w:szCs w:val="28"/>
        </w:rPr>
        <w:t xml:space="preserve">о є </w:t>
      </w:r>
      <w:r w:rsidRPr="009E1F05">
        <w:rPr>
          <w:color w:val="0000CC"/>
          <w:spacing w:val="-1"/>
          <w:sz w:val="28"/>
          <w:szCs w:val="28"/>
          <w:u w:val="single"/>
        </w:rPr>
        <w:t>додатком 1</w:t>
      </w:r>
      <w:r w:rsidRPr="00CF1B9D">
        <w:rPr>
          <w:spacing w:val="-1"/>
          <w:sz w:val="28"/>
          <w:szCs w:val="28"/>
        </w:rPr>
        <w:t xml:space="preserve"> до даного Договору.</w:t>
      </w:r>
    </w:p>
    <w:p w14:paraId="2667047A" w14:textId="3A73A951" w:rsidR="00057748" w:rsidRPr="002C47B9"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w:t>
      </w:r>
      <w:r w:rsidR="009E1F05">
        <w:rPr>
          <w:rFonts w:ascii="Times New Roman" w:hAnsi="Times New Roman" w:cs="Times New Roman"/>
          <w:color w:val="auto"/>
          <w:sz w:val="28"/>
          <w:szCs w:val="28"/>
        </w:rPr>
        <w:t>а</w:t>
      </w:r>
      <w:r w:rsidRPr="002C47B9">
        <w:rPr>
          <w:rFonts w:ascii="Times New Roman" w:hAnsi="Times New Roman" w:cs="Times New Roman"/>
          <w:color w:val="auto"/>
          <w:sz w:val="28"/>
          <w:szCs w:val="28"/>
        </w:rPr>
        <w:t xml:space="preserve"> за одиницю Товару</w:t>
      </w:r>
      <w:r w:rsidR="009E1F05">
        <w:rPr>
          <w:rFonts w:ascii="Times New Roman" w:hAnsi="Times New Roman" w:cs="Times New Roman"/>
          <w:color w:val="auto"/>
          <w:sz w:val="28"/>
          <w:szCs w:val="28"/>
        </w:rPr>
        <w:t>,</w:t>
      </w:r>
      <w:r w:rsidRPr="002C47B9">
        <w:rPr>
          <w:rFonts w:ascii="Times New Roman" w:hAnsi="Times New Roman" w:cs="Times New Roman"/>
          <w:color w:val="auto"/>
          <w:sz w:val="28"/>
          <w:szCs w:val="28"/>
        </w:rPr>
        <w:t xml:space="preserve">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w:t>
      </w:r>
      <w:r w:rsidR="009E1F05">
        <w:rPr>
          <w:rFonts w:ascii="Times New Roman" w:hAnsi="Times New Roman" w:cs="Times New Roman"/>
          <w:spacing w:val="-1"/>
          <w:sz w:val="28"/>
          <w:szCs w:val="28"/>
        </w:rPr>
        <w:t>та</w:t>
      </w:r>
      <w:r w:rsidRPr="002C47B9">
        <w:rPr>
          <w:rFonts w:ascii="Times New Roman" w:hAnsi="Times New Roman" w:cs="Times New Roman"/>
          <w:spacing w:val="-1"/>
          <w:sz w:val="28"/>
          <w:szCs w:val="28"/>
        </w:rPr>
        <w:t xml:space="preserve">  інші затрати Постачальника, </w:t>
      </w:r>
      <w:r w:rsidR="009E1F05">
        <w:rPr>
          <w:rFonts w:ascii="Times New Roman" w:hAnsi="Times New Roman" w:cs="Times New Roman"/>
          <w:spacing w:val="-1"/>
          <w:sz w:val="28"/>
          <w:szCs w:val="28"/>
        </w:rPr>
        <w:t xml:space="preserve">                                       </w:t>
      </w:r>
      <w:r w:rsidRPr="002C47B9">
        <w:rPr>
          <w:rFonts w:ascii="Times New Roman" w:hAnsi="Times New Roman" w:cs="Times New Roman"/>
          <w:spacing w:val="-1"/>
          <w:sz w:val="28"/>
          <w:szCs w:val="28"/>
        </w:rPr>
        <w:t>які покладаються на нього відповідно до умов постачання</w:t>
      </w:r>
      <w:r w:rsidR="002C47B9">
        <w:rPr>
          <w:rFonts w:ascii="Times New Roman" w:hAnsi="Times New Roman" w:cs="Times New Roman"/>
          <w:spacing w:val="-1"/>
          <w:sz w:val="28"/>
          <w:szCs w:val="28"/>
        </w:rPr>
        <w:t>.</w:t>
      </w:r>
    </w:p>
    <w:p w14:paraId="59237677" w14:textId="4971F0F6" w:rsidR="001929D7" w:rsidRPr="009E1F05" w:rsidRDefault="001929D7" w:rsidP="00C3098E">
      <w:pPr>
        <w:numPr>
          <w:ilvl w:val="1"/>
          <w:numId w:val="1"/>
        </w:numPr>
        <w:tabs>
          <w:tab w:val="clear" w:pos="495"/>
          <w:tab w:val="num" w:pos="567"/>
          <w:tab w:val="left" w:pos="1080"/>
        </w:tabs>
        <w:spacing w:line="320" w:lineRule="exact"/>
        <w:ind w:left="567" w:right="-101" w:hanging="567"/>
        <w:rPr>
          <w:sz w:val="28"/>
          <w:szCs w:val="28"/>
        </w:rPr>
      </w:pPr>
      <w:r w:rsidRPr="009E1F05">
        <w:rPr>
          <w:spacing w:val="-10"/>
          <w:sz w:val="28"/>
          <w:szCs w:val="28"/>
        </w:rPr>
        <w:lastRenderedPageBreak/>
        <w:t xml:space="preserve">Загальна сума Договору становить: </w:t>
      </w:r>
      <w:r w:rsidR="009E1F05" w:rsidRPr="009E1F05">
        <w:rPr>
          <w:b/>
          <w:bCs/>
          <w:spacing w:val="-10"/>
          <w:sz w:val="28"/>
          <w:szCs w:val="28"/>
        </w:rPr>
        <w:t>_____</w:t>
      </w:r>
      <w:r w:rsidR="009E1F05">
        <w:rPr>
          <w:b/>
          <w:bCs/>
          <w:spacing w:val="-10"/>
          <w:sz w:val="28"/>
          <w:szCs w:val="28"/>
        </w:rPr>
        <w:t>,</w:t>
      </w:r>
      <w:r w:rsidR="009E1F05" w:rsidRPr="009E1F05">
        <w:rPr>
          <w:b/>
          <w:bCs/>
          <w:spacing w:val="-10"/>
          <w:sz w:val="28"/>
          <w:szCs w:val="28"/>
        </w:rPr>
        <w:t>__</w:t>
      </w:r>
      <w:r w:rsidRPr="009E1F05">
        <w:rPr>
          <w:b/>
          <w:bCs/>
          <w:spacing w:val="-10"/>
          <w:sz w:val="28"/>
          <w:szCs w:val="28"/>
        </w:rPr>
        <w:t xml:space="preserve"> грн. </w:t>
      </w:r>
      <w:r w:rsidRPr="009E1F05">
        <w:rPr>
          <w:spacing w:val="-10"/>
          <w:sz w:val="28"/>
          <w:szCs w:val="28"/>
        </w:rPr>
        <w:t>з ПДВ</w:t>
      </w:r>
      <w:r w:rsidRPr="009E1F05">
        <w:rPr>
          <w:b/>
          <w:bCs/>
          <w:spacing w:val="-10"/>
          <w:sz w:val="28"/>
          <w:szCs w:val="28"/>
        </w:rPr>
        <w:t xml:space="preserve">, </w:t>
      </w:r>
      <w:r w:rsidRPr="009E1F05">
        <w:rPr>
          <w:spacing w:val="-10"/>
          <w:sz w:val="28"/>
          <w:szCs w:val="28"/>
        </w:rPr>
        <w:t>у т.</w:t>
      </w:r>
      <w:r w:rsidR="009E1F05">
        <w:rPr>
          <w:spacing w:val="-10"/>
          <w:sz w:val="28"/>
          <w:szCs w:val="28"/>
        </w:rPr>
        <w:t xml:space="preserve"> </w:t>
      </w:r>
      <w:r w:rsidRPr="009E1F05">
        <w:rPr>
          <w:spacing w:val="-10"/>
          <w:sz w:val="28"/>
          <w:szCs w:val="28"/>
        </w:rPr>
        <w:t>ч. ПДВ</w:t>
      </w:r>
      <w:r w:rsidRPr="009E1F05">
        <w:rPr>
          <w:b/>
          <w:bCs/>
          <w:spacing w:val="-10"/>
          <w:sz w:val="28"/>
          <w:szCs w:val="28"/>
        </w:rPr>
        <w:t xml:space="preserve"> –</w:t>
      </w:r>
      <w:r w:rsidR="009E1F05">
        <w:rPr>
          <w:b/>
          <w:bCs/>
          <w:spacing w:val="-10"/>
          <w:sz w:val="28"/>
          <w:szCs w:val="28"/>
        </w:rPr>
        <w:t xml:space="preserve">____,__ </w:t>
      </w:r>
      <w:r w:rsidRPr="009E1F05">
        <w:rPr>
          <w:b/>
          <w:bCs/>
          <w:spacing w:val="-10"/>
          <w:sz w:val="28"/>
          <w:szCs w:val="28"/>
        </w:rPr>
        <w:t>грн</w:t>
      </w:r>
      <w:r w:rsidRPr="009E1F05">
        <w:rPr>
          <w:b/>
          <w:bCs/>
          <w:i/>
          <w:iCs/>
          <w:spacing w:val="-10"/>
          <w:sz w:val="28"/>
          <w:szCs w:val="28"/>
        </w:rPr>
        <w:t>.</w:t>
      </w:r>
      <w:r w:rsidRPr="00CF1B9D">
        <w:rPr>
          <w:b/>
          <w:bCs/>
          <w:i/>
          <w:iCs/>
          <w:sz w:val="28"/>
          <w:szCs w:val="28"/>
        </w:rPr>
        <w:t xml:space="preserve"> </w:t>
      </w:r>
      <w:r w:rsidRPr="009E1F05">
        <w:rPr>
          <w:b/>
          <w:bCs/>
          <w:sz w:val="28"/>
          <w:szCs w:val="28"/>
        </w:rPr>
        <w:t>(</w:t>
      </w:r>
      <w:r w:rsidR="009E1F05" w:rsidRPr="009E1F05">
        <w:rPr>
          <w:b/>
          <w:bCs/>
          <w:sz w:val="28"/>
          <w:szCs w:val="28"/>
        </w:rPr>
        <w:t>______________________________________________ грн</w:t>
      </w:r>
      <w:r w:rsidR="009E1F05">
        <w:rPr>
          <w:b/>
          <w:bCs/>
          <w:sz w:val="28"/>
          <w:szCs w:val="28"/>
        </w:rPr>
        <w:t xml:space="preserve"> __ коп. </w:t>
      </w:r>
      <w:r w:rsidRPr="009E1F05">
        <w:rPr>
          <w:sz w:val="28"/>
          <w:szCs w:val="28"/>
        </w:rPr>
        <w:t>з</w:t>
      </w:r>
      <w:r w:rsidR="009E1F05" w:rsidRPr="009E1F05">
        <w:rPr>
          <w:sz w:val="28"/>
          <w:szCs w:val="28"/>
        </w:rPr>
        <w:t xml:space="preserve"> </w:t>
      </w:r>
      <w:r w:rsidRPr="009E1F05">
        <w:rPr>
          <w:sz w:val="28"/>
          <w:szCs w:val="28"/>
        </w:rPr>
        <w:t>ПДВ,</w:t>
      </w:r>
      <w:r w:rsidR="009E1F05" w:rsidRPr="009E1F05">
        <w:rPr>
          <w:sz w:val="28"/>
          <w:szCs w:val="28"/>
        </w:rPr>
        <w:t xml:space="preserve">                              </w:t>
      </w:r>
      <w:r w:rsidRPr="009E1F05">
        <w:rPr>
          <w:sz w:val="28"/>
          <w:szCs w:val="28"/>
        </w:rPr>
        <w:t>у т.ч. ПДВ</w:t>
      </w:r>
      <w:r w:rsidRPr="009E1F05">
        <w:rPr>
          <w:b/>
          <w:bCs/>
          <w:sz w:val="28"/>
          <w:szCs w:val="28"/>
        </w:rPr>
        <w:t xml:space="preserve"> – </w:t>
      </w:r>
      <w:r w:rsidR="009E1F05">
        <w:rPr>
          <w:b/>
          <w:bCs/>
          <w:sz w:val="28"/>
          <w:szCs w:val="28"/>
        </w:rPr>
        <w:t>____________________________________ грн __ коп.).</w:t>
      </w:r>
    </w:p>
    <w:p w14:paraId="40848B46" w14:textId="7F786970" w:rsidR="001929D7" w:rsidRDefault="001929D7" w:rsidP="00C3098E">
      <w:pPr>
        <w:pStyle w:val="HTML"/>
        <w:numPr>
          <w:ilvl w:val="1"/>
          <w:numId w:val="1"/>
        </w:numPr>
        <w:tabs>
          <w:tab w:val="clear" w:pos="495"/>
          <w:tab w:val="num" w:pos="567"/>
        </w:tabs>
        <w:spacing w:line="320" w:lineRule="exact"/>
        <w:ind w:left="567" w:hanging="567"/>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w:t>
      </w:r>
      <w:r w:rsidR="009E1F05">
        <w:rPr>
          <w:rFonts w:ascii="Times New Roman" w:hAnsi="Times New Roman" w:cs="Times New Roman"/>
          <w:color w:val="auto"/>
          <w:sz w:val="28"/>
          <w:szCs w:val="28"/>
        </w:rPr>
        <w:t xml:space="preserve"> </w:t>
      </w:r>
      <w:r>
        <w:rPr>
          <w:rFonts w:ascii="Times New Roman" w:hAnsi="Times New Roman" w:cs="Times New Roman"/>
          <w:color w:val="auto"/>
          <w:sz w:val="28"/>
          <w:szCs w:val="28"/>
        </w:rPr>
        <w:t>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37DFC051" w14:textId="77777777" w:rsidR="001929D7" w:rsidRPr="00866E71" w:rsidRDefault="001929D7" w:rsidP="00591258">
      <w:pPr>
        <w:pStyle w:val="HTML"/>
        <w:tabs>
          <w:tab w:val="clear" w:pos="916"/>
          <w:tab w:val="left" w:pos="720"/>
        </w:tabs>
        <w:ind w:left="720"/>
        <w:jc w:val="both"/>
        <w:rPr>
          <w:rFonts w:ascii="Times New Roman" w:hAnsi="Times New Roman" w:cs="Times New Roman"/>
          <w:color w:val="auto"/>
          <w:sz w:val="16"/>
          <w:szCs w:val="16"/>
        </w:rPr>
      </w:pPr>
    </w:p>
    <w:p w14:paraId="1DE1ACA2" w14:textId="77777777" w:rsidR="001929D7" w:rsidRPr="00CF1B9D" w:rsidRDefault="001929D7" w:rsidP="00C3098E">
      <w:pPr>
        <w:pStyle w:val="HTML"/>
        <w:numPr>
          <w:ilvl w:val="0"/>
          <w:numId w:val="1"/>
        </w:numPr>
        <w:tabs>
          <w:tab w:val="clear" w:pos="495"/>
          <w:tab w:val="clear" w:pos="916"/>
          <w:tab w:val="left" w:pos="567"/>
        </w:tabs>
        <w:spacing w:line="320" w:lineRule="exact"/>
        <w:ind w:left="567" w:hanging="567"/>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75A88815" w14:textId="795E890E" w:rsidR="001929D7" w:rsidRPr="00CF1B9D" w:rsidRDefault="001929D7" w:rsidP="00C3098E">
      <w:pPr>
        <w:numPr>
          <w:ilvl w:val="1"/>
          <w:numId w:val="1"/>
        </w:numPr>
        <w:tabs>
          <w:tab w:val="clear" w:pos="495"/>
          <w:tab w:val="left" w:pos="567"/>
        </w:tabs>
        <w:spacing w:line="320" w:lineRule="exact"/>
        <w:ind w:left="567" w:hanging="567"/>
        <w:rPr>
          <w:sz w:val="28"/>
          <w:szCs w:val="28"/>
        </w:rPr>
      </w:pPr>
      <w:bookmarkStart w:id="7" w:name="BM45"/>
      <w:bookmarkEnd w:id="7"/>
      <w:r w:rsidRPr="00CF1B9D">
        <w:rPr>
          <w:sz w:val="28"/>
          <w:szCs w:val="28"/>
        </w:rPr>
        <w:t xml:space="preserve">Розрахунки за Товар, що є предметом даного Договору, здійснюються </w:t>
      </w:r>
      <w:r w:rsidR="009E1F05">
        <w:rPr>
          <w:sz w:val="28"/>
          <w:szCs w:val="28"/>
        </w:rPr>
        <w:t xml:space="preserve">                          </w:t>
      </w:r>
      <w:r w:rsidRPr="00CF1B9D">
        <w:rPr>
          <w:sz w:val="28"/>
          <w:szCs w:val="28"/>
        </w:rPr>
        <w:t>у національній валюті України (гривн</w:t>
      </w:r>
      <w:r w:rsidR="009E1F05">
        <w:rPr>
          <w:sz w:val="28"/>
          <w:szCs w:val="28"/>
        </w:rPr>
        <w:t>і</w:t>
      </w:r>
      <w:r w:rsidRPr="00CF1B9D">
        <w:rPr>
          <w:sz w:val="28"/>
          <w:szCs w:val="28"/>
        </w:rPr>
        <w:t>) шляхом безготівкового перерахунку коштів Покупцем на розрахунковий рахунок Постачальника.</w:t>
      </w:r>
    </w:p>
    <w:p w14:paraId="5D798789" w14:textId="0A80AD73"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Перерахунок коштів </w:t>
      </w:r>
      <w:r w:rsidR="009E1F05" w:rsidRPr="00CF1B9D">
        <w:rPr>
          <w:sz w:val="28"/>
          <w:szCs w:val="28"/>
        </w:rPr>
        <w:t xml:space="preserve">Постачальникові </w:t>
      </w:r>
      <w:r w:rsidRPr="00CF1B9D">
        <w:rPr>
          <w:sz w:val="28"/>
          <w:szCs w:val="28"/>
        </w:rPr>
        <w:t>за Товар здійснюється Покупцем через Управління Державної казначейської служби України у м. Трускавці Львівської області (далі</w:t>
      </w:r>
      <w:r w:rsidR="009E1F05">
        <w:rPr>
          <w:sz w:val="28"/>
          <w:szCs w:val="28"/>
        </w:rPr>
        <w:t xml:space="preserve"> </w:t>
      </w:r>
      <w:r w:rsidRPr="00CF1B9D">
        <w:rPr>
          <w:sz w:val="28"/>
          <w:szCs w:val="28"/>
        </w:rPr>
        <w:t>– УДКС України у м. Трускавці</w:t>
      </w:r>
      <w:r w:rsidR="009E1F05">
        <w:rPr>
          <w:sz w:val="28"/>
          <w:szCs w:val="28"/>
        </w:rPr>
        <w:t>.</w:t>
      </w:r>
    </w:p>
    <w:p w14:paraId="1A5180FE" w14:textId="77777777"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3CE4B2B" w14:textId="3ADA0CF9"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Передача документів до УДКС України у м. Трускавці</w:t>
      </w:r>
      <w:r w:rsidR="00F64A37">
        <w:rPr>
          <w:sz w:val="28"/>
          <w:szCs w:val="28"/>
        </w:rPr>
        <w:t xml:space="preserve"> </w:t>
      </w:r>
      <w:r w:rsidRPr="00CF1B9D">
        <w:rPr>
          <w:sz w:val="28"/>
          <w:szCs w:val="28"/>
        </w:rPr>
        <w:t xml:space="preserve">на перерахунок коштів Постачальникові </w:t>
      </w:r>
      <w:r w:rsidR="00F64A37">
        <w:rPr>
          <w:sz w:val="28"/>
          <w:szCs w:val="28"/>
        </w:rPr>
        <w:t>здійснюється</w:t>
      </w:r>
      <w:r w:rsidRPr="00CF1B9D">
        <w:rPr>
          <w:sz w:val="28"/>
          <w:szCs w:val="28"/>
        </w:rPr>
        <w:t xml:space="preserve"> </w:t>
      </w:r>
      <w:r w:rsidR="00F64A37" w:rsidRPr="00CF1B9D">
        <w:rPr>
          <w:sz w:val="28"/>
          <w:szCs w:val="28"/>
        </w:rPr>
        <w:t xml:space="preserve">Покупцем </w:t>
      </w:r>
      <w:r w:rsidRPr="00CF1B9D">
        <w:rPr>
          <w:sz w:val="28"/>
          <w:szCs w:val="28"/>
        </w:rPr>
        <w:t xml:space="preserve">не пізніше 7 днів з дати передачі Товару за накладною за умови чіткої відповідності дати </w:t>
      </w:r>
      <w:r w:rsidR="00F64A37" w:rsidRPr="00CF1B9D">
        <w:rPr>
          <w:sz w:val="28"/>
          <w:szCs w:val="28"/>
        </w:rPr>
        <w:t>накладної</w:t>
      </w:r>
      <w:r w:rsidR="00F64A37" w:rsidRPr="00F64A37">
        <w:rPr>
          <w:sz w:val="28"/>
          <w:szCs w:val="28"/>
        </w:rPr>
        <w:t xml:space="preserve"> </w:t>
      </w:r>
      <w:r w:rsidR="00F64A37" w:rsidRPr="00CF1B9D">
        <w:rPr>
          <w:sz w:val="28"/>
          <w:szCs w:val="28"/>
        </w:rPr>
        <w:t xml:space="preserve">та дати </w:t>
      </w:r>
      <w:r w:rsidRPr="00CF1B9D">
        <w:rPr>
          <w:sz w:val="28"/>
          <w:szCs w:val="28"/>
        </w:rPr>
        <w:t>фактичної передачі Товару</w:t>
      </w:r>
      <w:r w:rsidR="00F64A37">
        <w:rPr>
          <w:sz w:val="28"/>
          <w:szCs w:val="28"/>
        </w:rPr>
        <w:t>.</w:t>
      </w:r>
      <w:r w:rsidRPr="00CF1B9D">
        <w:rPr>
          <w:sz w:val="28"/>
          <w:szCs w:val="28"/>
        </w:rPr>
        <w:t xml:space="preserve"> </w:t>
      </w:r>
    </w:p>
    <w:p w14:paraId="5C26819E" w14:textId="00616C22"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За наявності причин, не залежних від Покупця, остаточний розрахунок </w:t>
      </w:r>
      <w:r w:rsidR="00F64A37">
        <w:rPr>
          <w:sz w:val="28"/>
          <w:szCs w:val="28"/>
        </w:rPr>
        <w:t xml:space="preserve">                       </w:t>
      </w:r>
      <w:r w:rsidRPr="00CF1B9D">
        <w:rPr>
          <w:sz w:val="28"/>
          <w:szCs w:val="28"/>
        </w:rPr>
        <w:t xml:space="preserve">за переданий Товар може бути відтерміновано на строк до  30 днів.  </w:t>
      </w:r>
    </w:p>
    <w:p w14:paraId="4C4771CD" w14:textId="1C29B6C9" w:rsidR="001929D7" w:rsidRPr="00CF1B9D" w:rsidRDefault="001929D7" w:rsidP="00C3098E">
      <w:pPr>
        <w:numPr>
          <w:ilvl w:val="1"/>
          <w:numId w:val="1"/>
        </w:numPr>
        <w:tabs>
          <w:tab w:val="clear" w:pos="495"/>
          <w:tab w:val="left" w:pos="567"/>
        </w:tabs>
        <w:spacing w:line="320" w:lineRule="exact"/>
        <w:ind w:left="567" w:hanging="567"/>
        <w:rPr>
          <w:sz w:val="28"/>
          <w:szCs w:val="28"/>
        </w:rPr>
      </w:pPr>
      <w:r w:rsidRPr="00CF1B9D">
        <w:rPr>
          <w:sz w:val="28"/>
          <w:szCs w:val="28"/>
        </w:rPr>
        <w:t xml:space="preserve">Розрахунки за Товар, що є предметом даного Договору, здійснюються </w:t>
      </w:r>
      <w:r w:rsidR="00F64A37">
        <w:rPr>
          <w:sz w:val="28"/>
          <w:szCs w:val="28"/>
        </w:rPr>
        <w:t xml:space="preserve">                              </w:t>
      </w:r>
      <w:r w:rsidRPr="00CF1B9D">
        <w:rPr>
          <w:sz w:val="28"/>
          <w:szCs w:val="28"/>
        </w:rPr>
        <w:t xml:space="preserve">з коштів Покупця за  </w:t>
      </w:r>
      <w:r w:rsidRPr="00CF1B9D">
        <w:rPr>
          <w:b/>
          <w:bCs/>
          <w:sz w:val="28"/>
          <w:szCs w:val="28"/>
        </w:rPr>
        <w:t xml:space="preserve">КЕКВ </w:t>
      </w:r>
      <w:r w:rsidR="000F4293">
        <w:rPr>
          <w:b/>
          <w:bCs/>
          <w:sz w:val="28"/>
          <w:szCs w:val="28"/>
          <w:u w:val="single"/>
        </w:rPr>
        <w:t>22</w:t>
      </w:r>
      <w:r w:rsidR="001E0786">
        <w:rPr>
          <w:b/>
          <w:bCs/>
          <w:sz w:val="28"/>
          <w:szCs w:val="28"/>
          <w:u w:val="single"/>
        </w:rPr>
        <w:t>2</w:t>
      </w:r>
      <w:r w:rsidRPr="00CF1B9D">
        <w:rPr>
          <w:b/>
          <w:bCs/>
          <w:sz w:val="28"/>
          <w:szCs w:val="28"/>
          <w:u w:val="single"/>
        </w:rPr>
        <w:t>0</w:t>
      </w:r>
      <w:r w:rsidRPr="00CF1B9D">
        <w:rPr>
          <w:b/>
          <w:bCs/>
          <w:sz w:val="28"/>
          <w:szCs w:val="28"/>
        </w:rPr>
        <w:t>.</w:t>
      </w:r>
    </w:p>
    <w:p w14:paraId="6BE5926C" w14:textId="77777777" w:rsidR="001929D7" w:rsidRPr="00866E71" w:rsidRDefault="001929D7" w:rsidP="00591258">
      <w:pPr>
        <w:tabs>
          <w:tab w:val="num" w:pos="1440"/>
        </w:tabs>
        <w:spacing w:line="240" w:lineRule="auto"/>
        <w:ind w:left="741" w:firstLine="0"/>
        <w:rPr>
          <w:sz w:val="16"/>
          <w:szCs w:val="16"/>
        </w:rPr>
      </w:pPr>
    </w:p>
    <w:p w14:paraId="612F27FA" w14:textId="77777777" w:rsidR="001929D7" w:rsidRPr="00CF1B9D" w:rsidRDefault="001929D7" w:rsidP="00C3098E">
      <w:pPr>
        <w:numPr>
          <w:ilvl w:val="0"/>
          <w:numId w:val="1"/>
        </w:numPr>
        <w:tabs>
          <w:tab w:val="clear" w:pos="495"/>
          <w:tab w:val="num" w:pos="720"/>
        </w:tabs>
        <w:spacing w:line="320" w:lineRule="exact"/>
        <w:ind w:left="720" w:hanging="720"/>
        <w:jc w:val="left"/>
        <w:rPr>
          <w:sz w:val="28"/>
          <w:szCs w:val="28"/>
        </w:rPr>
      </w:pPr>
      <w:r w:rsidRPr="00CF1B9D">
        <w:rPr>
          <w:b/>
          <w:bCs/>
          <w:sz w:val="28"/>
          <w:szCs w:val="28"/>
        </w:rPr>
        <w:t>СТРОК ДІЇ ДОГОВОРУ</w:t>
      </w:r>
    </w:p>
    <w:p w14:paraId="784CD2B4" w14:textId="03260834" w:rsidR="008548A9" w:rsidRPr="008548A9" w:rsidRDefault="001929D7" w:rsidP="00C3098E">
      <w:pPr>
        <w:pStyle w:val="ad"/>
        <w:widowControl w:val="0"/>
        <w:numPr>
          <w:ilvl w:val="1"/>
          <w:numId w:val="1"/>
        </w:numPr>
        <w:shd w:val="clear" w:color="auto" w:fill="FFFFFF"/>
        <w:tabs>
          <w:tab w:val="clear" w:pos="495"/>
          <w:tab w:val="num" w:pos="567"/>
          <w:tab w:val="num" w:pos="741"/>
          <w:tab w:val="left" w:pos="912"/>
          <w:tab w:val="left" w:leader="underscore" w:pos="4646"/>
          <w:tab w:val="left" w:leader="underscore" w:pos="6154"/>
          <w:tab w:val="left" w:pos="6803"/>
        </w:tabs>
        <w:autoSpaceDE w:val="0"/>
        <w:autoSpaceDN w:val="0"/>
        <w:adjustRightInd w:val="0"/>
        <w:spacing w:line="320" w:lineRule="exact"/>
        <w:ind w:left="720" w:hanging="720"/>
        <w:jc w:val="both"/>
        <w:rPr>
          <w:rFonts w:ascii="Times New Roman" w:hAnsi="Times New Roman"/>
          <w:snapToGrid w:val="0"/>
          <w:sz w:val="28"/>
          <w:szCs w:val="28"/>
        </w:rPr>
      </w:pPr>
      <w:r w:rsidRPr="008548A9">
        <w:rPr>
          <w:rFonts w:ascii="Times New Roman" w:hAnsi="Times New Roman"/>
          <w:sz w:val="28"/>
          <w:szCs w:val="28"/>
        </w:rPr>
        <w:t xml:space="preserve">Даний </w:t>
      </w:r>
      <w:proofErr w:type="spellStart"/>
      <w:r w:rsidRPr="008548A9">
        <w:rPr>
          <w:rFonts w:ascii="Times New Roman" w:hAnsi="Times New Roman"/>
          <w:sz w:val="28"/>
          <w:szCs w:val="28"/>
        </w:rPr>
        <w:t>Догові</w:t>
      </w:r>
      <w:proofErr w:type="gramStart"/>
      <w:r w:rsidRPr="008548A9">
        <w:rPr>
          <w:rFonts w:ascii="Times New Roman" w:hAnsi="Times New Roman"/>
          <w:sz w:val="28"/>
          <w:szCs w:val="28"/>
        </w:rPr>
        <w:t>р</w:t>
      </w:r>
      <w:proofErr w:type="spellEnd"/>
      <w:proofErr w:type="gramEnd"/>
      <w:r w:rsidRPr="008548A9">
        <w:rPr>
          <w:rFonts w:ascii="Times New Roman" w:hAnsi="Times New Roman"/>
          <w:sz w:val="28"/>
          <w:szCs w:val="28"/>
        </w:rPr>
        <w:t xml:space="preserve"> </w:t>
      </w:r>
      <w:proofErr w:type="spellStart"/>
      <w:r w:rsidR="00F64A37" w:rsidRPr="008548A9">
        <w:rPr>
          <w:rFonts w:ascii="Times New Roman" w:hAnsi="Times New Roman"/>
          <w:sz w:val="28"/>
          <w:szCs w:val="28"/>
        </w:rPr>
        <w:t>вступає</w:t>
      </w:r>
      <w:proofErr w:type="spellEnd"/>
      <w:r w:rsidR="00F64A37" w:rsidRPr="008548A9">
        <w:rPr>
          <w:rFonts w:ascii="Times New Roman" w:hAnsi="Times New Roman"/>
          <w:sz w:val="28"/>
          <w:szCs w:val="28"/>
        </w:rPr>
        <w:t xml:space="preserve"> в силу з моменту </w:t>
      </w:r>
      <w:proofErr w:type="spellStart"/>
      <w:r w:rsidR="00F64A37" w:rsidRPr="008548A9">
        <w:rPr>
          <w:rFonts w:ascii="Times New Roman" w:hAnsi="Times New Roman"/>
          <w:sz w:val="28"/>
          <w:szCs w:val="28"/>
        </w:rPr>
        <w:t>його</w:t>
      </w:r>
      <w:proofErr w:type="spellEnd"/>
      <w:r w:rsidR="00F64A37" w:rsidRPr="008548A9">
        <w:rPr>
          <w:rFonts w:ascii="Times New Roman" w:hAnsi="Times New Roman"/>
          <w:sz w:val="28"/>
          <w:szCs w:val="28"/>
        </w:rPr>
        <w:t xml:space="preserve"> </w:t>
      </w:r>
      <w:proofErr w:type="spellStart"/>
      <w:r w:rsidR="00F64A37" w:rsidRPr="008548A9">
        <w:rPr>
          <w:rFonts w:ascii="Times New Roman" w:hAnsi="Times New Roman"/>
          <w:sz w:val="28"/>
          <w:szCs w:val="28"/>
        </w:rPr>
        <w:t>підписання</w:t>
      </w:r>
      <w:proofErr w:type="spellEnd"/>
      <w:r w:rsidR="00F64A37" w:rsidRPr="008548A9">
        <w:rPr>
          <w:rFonts w:ascii="Times New Roman" w:hAnsi="Times New Roman"/>
          <w:sz w:val="28"/>
          <w:szCs w:val="28"/>
        </w:rPr>
        <w:t xml:space="preserve"> і </w:t>
      </w:r>
      <w:proofErr w:type="spellStart"/>
      <w:r w:rsidRPr="008548A9">
        <w:rPr>
          <w:rFonts w:ascii="Times New Roman" w:hAnsi="Times New Roman"/>
          <w:sz w:val="28"/>
          <w:szCs w:val="28"/>
        </w:rPr>
        <w:t>має</w:t>
      </w:r>
      <w:proofErr w:type="spellEnd"/>
      <w:r w:rsidRPr="008548A9">
        <w:rPr>
          <w:rFonts w:ascii="Times New Roman" w:hAnsi="Times New Roman"/>
          <w:sz w:val="28"/>
          <w:szCs w:val="28"/>
        </w:rPr>
        <w:t xml:space="preserve"> бути </w:t>
      </w:r>
      <w:proofErr w:type="spellStart"/>
      <w:r w:rsidRPr="008548A9">
        <w:rPr>
          <w:rFonts w:ascii="Times New Roman" w:hAnsi="Times New Roman"/>
          <w:sz w:val="28"/>
          <w:szCs w:val="28"/>
        </w:rPr>
        <w:t>виконаний</w:t>
      </w:r>
      <w:proofErr w:type="spellEnd"/>
      <w:r w:rsidRPr="008548A9">
        <w:rPr>
          <w:rFonts w:ascii="Times New Roman" w:hAnsi="Times New Roman"/>
          <w:sz w:val="28"/>
          <w:szCs w:val="28"/>
        </w:rPr>
        <w:t xml:space="preserve"> Сторонами</w:t>
      </w:r>
      <w:r w:rsidR="00F64A37" w:rsidRPr="008548A9">
        <w:rPr>
          <w:rFonts w:ascii="Times New Roman" w:hAnsi="Times New Roman"/>
          <w:sz w:val="28"/>
          <w:szCs w:val="28"/>
        </w:rPr>
        <w:t xml:space="preserve"> </w:t>
      </w:r>
      <w:r w:rsidR="001E0786">
        <w:rPr>
          <w:rFonts w:ascii="Times New Roman" w:hAnsi="Times New Roman"/>
          <w:b/>
          <w:sz w:val="28"/>
          <w:szCs w:val="28"/>
          <w:lang w:val="uk-UA"/>
        </w:rPr>
        <w:t>по 31.12.</w:t>
      </w:r>
      <w:r w:rsidR="00F50DF7" w:rsidRPr="008548A9">
        <w:rPr>
          <w:rFonts w:ascii="Times New Roman" w:hAnsi="Times New Roman"/>
          <w:b/>
          <w:sz w:val="28"/>
          <w:szCs w:val="28"/>
        </w:rPr>
        <w:t>202</w:t>
      </w:r>
      <w:r w:rsidR="00FF581C" w:rsidRPr="008548A9">
        <w:rPr>
          <w:rFonts w:ascii="Times New Roman" w:hAnsi="Times New Roman"/>
          <w:b/>
          <w:sz w:val="28"/>
          <w:szCs w:val="28"/>
        </w:rPr>
        <w:t>4</w:t>
      </w:r>
      <w:r w:rsidRPr="008548A9">
        <w:rPr>
          <w:rFonts w:ascii="Times New Roman" w:hAnsi="Times New Roman"/>
          <w:b/>
          <w:sz w:val="28"/>
          <w:szCs w:val="28"/>
        </w:rPr>
        <w:t xml:space="preserve"> року</w:t>
      </w:r>
      <w:r w:rsidR="008548A9">
        <w:rPr>
          <w:rFonts w:ascii="Times New Roman" w:hAnsi="Times New Roman"/>
          <w:b/>
          <w:sz w:val="28"/>
          <w:szCs w:val="28"/>
          <w:lang w:val="uk-UA"/>
        </w:rPr>
        <w:t>;</w:t>
      </w:r>
      <w:r w:rsidR="008548A9" w:rsidRPr="008548A9">
        <w:rPr>
          <w:rFonts w:ascii="Times New Roman" w:hAnsi="Times New Roman"/>
          <w:b/>
          <w:sz w:val="28"/>
          <w:szCs w:val="28"/>
        </w:rPr>
        <w:t xml:space="preserve"> </w:t>
      </w:r>
      <w:r w:rsidR="008548A9" w:rsidRPr="008548A9">
        <w:rPr>
          <w:rFonts w:ascii="Times New Roman" w:hAnsi="Times New Roman"/>
          <w:sz w:val="28"/>
          <w:szCs w:val="28"/>
        </w:rPr>
        <w:t xml:space="preserve">в </w:t>
      </w:r>
      <w:proofErr w:type="spellStart"/>
      <w:r w:rsidR="008548A9" w:rsidRPr="008548A9">
        <w:rPr>
          <w:rFonts w:ascii="Times New Roman" w:hAnsi="Times New Roman"/>
          <w:sz w:val="28"/>
          <w:szCs w:val="28"/>
        </w:rPr>
        <w:t>частині</w:t>
      </w:r>
      <w:proofErr w:type="spellEnd"/>
      <w:r w:rsidR="008548A9" w:rsidRPr="008548A9">
        <w:rPr>
          <w:rFonts w:ascii="Times New Roman" w:hAnsi="Times New Roman"/>
          <w:sz w:val="28"/>
          <w:szCs w:val="28"/>
        </w:rPr>
        <w:t xml:space="preserve"> </w:t>
      </w:r>
      <w:proofErr w:type="spellStart"/>
      <w:r w:rsidR="008548A9" w:rsidRPr="008548A9">
        <w:rPr>
          <w:rFonts w:ascii="Times New Roman" w:hAnsi="Times New Roman"/>
          <w:sz w:val="28"/>
          <w:szCs w:val="28"/>
        </w:rPr>
        <w:t>розрахунків</w:t>
      </w:r>
      <w:proofErr w:type="spellEnd"/>
      <w:r w:rsidR="008548A9" w:rsidRPr="008548A9">
        <w:rPr>
          <w:rFonts w:ascii="Times New Roman" w:hAnsi="Times New Roman"/>
          <w:sz w:val="28"/>
          <w:szCs w:val="28"/>
        </w:rPr>
        <w:t xml:space="preserve"> – до </w:t>
      </w:r>
      <w:proofErr w:type="spellStart"/>
      <w:r w:rsidR="008548A9" w:rsidRPr="008548A9">
        <w:rPr>
          <w:rFonts w:ascii="Times New Roman" w:hAnsi="Times New Roman"/>
          <w:sz w:val="28"/>
          <w:szCs w:val="28"/>
        </w:rPr>
        <w:t>повного</w:t>
      </w:r>
      <w:proofErr w:type="spellEnd"/>
      <w:r w:rsidR="008548A9" w:rsidRPr="008548A9">
        <w:rPr>
          <w:rFonts w:ascii="Times New Roman" w:hAnsi="Times New Roman"/>
          <w:sz w:val="28"/>
          <w:szCs w:val="28"/>
        </w:rPr>
        <w:t xml:space="preserve"> </w:t>
      </w:r>
      <w:proofErr w:type="spellStart"/>
      <w:r w:rsidR="008548A9" w:rsidRPr="008548A9">
        <w:rPr>
          <w:rFonts w:ascii="Times New Roman" w:hAnsi="Times New Roman"/>
          <w:sz w:val="28"/>
          <w:szCs w:val="28"/>
        </w:rPr>
        <w:t>виконання</w:t>
      </w:r>
      <w:proofErr w:type="spellEnd"/>
      <w:r w:rsidR="008548A9" w:rsidRPr="008548A9">
        <w:rPr>
          <w:rFonts w:ascii="Times New Roman" w:hAnsi="Times New Roman"/>
          <w:sz w:val="28"/>
          <w:szCs w:val="28"/>
        </w:rPr>
        <w:t xml:space="preserve"> Сторонами </w:t>
      </w:r>
      <w:proofErr w:type="spellStart"/>
      <w:r w:rsidR="008548A9" w:rsidRPr="008548A9">
        <w:rPr>
          <w:rFonts w:ascii="Times New Roman" w:hAnsi="Times New Roman"/>
          <w:sz w:val="28"/>
          <w:szCs w:val="28"/>
        </w:rPr>
        <w:t>своїх</w:t>
      </w:r>
      <w:proofErr w:type="spellEnd"/>
      <w:r w:rsidR="008548A9" w:rsidRPr="008548A9">
        <w:rPr>
          <w:rFonts w:ascii="Times New Roman" w:hAnsi="Times New Roman"/>
          <w:sz w:val="28"/>
          <w:szCs w:val="28"/>
        </w:rPr>
        <w:t xml:space="preserve"> </w:t>
      </w:r>
      <w:proofErr w:type="spellStart"/>
      <w:r w:rsidR="008548A9" w:rsidRPr="008548A9">
        <w:rPr>
          <w:rFonts w:ascii="Times New Roman" w:hAnsi="Times New Roman"/>
          <w:sz w:val="28"/>
          <w:szCs w:val="28"/>
        </w:rPr>
        <w:t>зобов’язань</w:t>
      </w:r>
      <w:proofErr w:type="spellEnd"/>
      <w:r w:rsidR="008548A9" w:rsidRPr="008548A9">
        <w:rPr>
          <w:rFonts w:ascii="Times New Roman" w:hAnsi="Times New Roman"/>
          <w:sz w:val="28"/>
          <w:szCs w:val="28"/>
        </w:rPr>
        <w:t xml:space="preserve"> за </w:t>
      </w:r>
      <w:proofErr w:type="spellStart"/>
      <w:r w:rsidR="008548A9" w:rsidRPr="008548A9">
        <w:rPr>
          <w:rFonts w:ascii="Times New Roman" w:hAnsi="Times New Roman"/>
          <w:sz w:val="28"/>
          <w:szCs w:val="28"/>
        </w:rPr>
        <w:t>цим</w:t>
      </w:r>
      <w:proofErr w:type="spellEnd"/>
      <w:r w:rsidR="008548A9" w:rsidRPr="008548A9">
        <w:rPr>
          <w:rFonts w:ascii="Times New Roman" w:hAnsi="Times New Roman"/>
          <w:sz w:val="28"/>
          <w:szCs w:val="28"/>
        </w:rPr>
        <w:t xml:space="preserve"> Договором; </w:t>
      </w:r>
      <w:r w:rsidR="008548A9">
        <w:rPr>
          <w:rFonts w:ascii="Times New Roman" w:hAnsi="Times New Roman"/>
          <w:sz w:val="28"/>
          <w:szCs w:val="28"/>
          <w:lang w:val="uk-UA"/>
        </w:rPr>
        <w:t xml:space="preserve">                   </w:t>
      </w:r>
      <w:r w:rsidR="008548A9" w:rsidRPr="008548A9">
        <w:rPr>
          <w:rFonts w:ascii="Times New Roman" w:hAnsi="Times New Roman"/>
          <w:sz w:val="28"/>
          <w:szCs w:val="28"/>
        </w:rPr>
        <w:t xml:space="preserve">в </w:t>
      </w:r>
      <w:proofErr w:type="spellStart"/>
      <w:r w:rsidR="008548A9" w:rsidRPr="008548A9">
        <w:rPr>
          <w:rFonts w:ascii="Times New Roman" w:hAnsi="Times New Roman"/>
          <w:sz w:val="28"/>
          <w:szCs w:val="28"/>
        </w:rPr>
        <w:t>частині</w:t>
      </w:r>
      <w:proofErr w:type="spellEnd"/>
      <w:r w:rsidR="008548A9" w:rsidRPr="008548A9">
        <w:rPr>
          <w:rFonts w:ascii="Times New Roman" w:hAnsi="Times New Roman"/>
          <w:sz w:val="28"/>
          <w:szCs w:val="28"/>
        </w:rPr>
        <w:t xml:space="preserve"> </w:t>
      </w:r>
      <w:proofErr w:type="spellStart"/>
      <w:r w:rsidR="008548A9" w:rsidRPr="008548A9">
        <w:rPr>
          <w:rFonts w:ascii="Times New Roman" w:hAnsi="Times New Roman"/>
          <w:sz w:val="28"/>
          <w:szCs w:val="28"/>
        </w:rPr>
        <w:t>дії</w:t>
      </w:r>
      <w:proofErr w:type="spellEnd"/>
      <w:r w:rsidR="008548A9" w:rsidRPr="008548A9">
        <w:rPr>
          <w:rFonts w:ascii="Times New Roman" w:hAnsi="Times New Roman"/>
          <w:sz w:val="28"/>
          <w:szCs w:val="28"/>
        </w:rPr>
        <w:t xml:space="preserve"> </w:t>
      </w:r>
      <w:proofErr w:type="spellStart"/>
      <w:r w:rsidR="008548A9" w:rsidRPr="008548A9">
        <w:rPr>
          <w:rFonts w:ascii="Times New Roman" w:hAnsi="Times New Roman"/>
          <w:sz w:val="28"/>
          <w:szCs w:val="28"/>
        </w:rPr>
        <w:t>гарантійного</w:t>
      </w:r>
      <w:proofErr w:type="spellEnd"/>
      <w:r w:rsidR="008548A9" w:rsidRPr="008548A9">
        <w:rPr>
          <w:rFonts w:ascii="Times New Roman" w:hAnsi="Times New Roman"/>
          <w:sz w:val="28"/>
          <w:szCs w:val="28"/>
        </w:rPr>
        <w:t xml:space="preserve"> строку – до </w:t>
      </w:r>
      <w:proofErr w:type="spellStart"/>
      <w:r w:rsidR="008548A9" w:rsidRPr="008548A9">
        <w:rPr>
          <w:rFonts w:ascii="Times New Roman" w:hAnsi="Times New Roman"/>
          <w:sz w:val="28"/>
          <w:szCs w:val="28"/>
        </w:rPr>
        <w:t>закінчення</w:t>
      </w:r>
      <w:proofErr w:type="spellEnd"/>
      <w:r w:rsidR="008548A9" w:rsidRPr="008548A9">
        <w:rPr>
          <w:rFonts w:ascii="Times New Roman" w:hAnsi="Times New Roman"/>
          <w:sz w:val="28"/>
          <w:szCs w:val="28"/>
        </w:rPr>
        <w:t xml:space="preserve"> такого строку.</w:t>
      </w:r>
    </w:p>
    <w:p w14:paraId="4645F5FF" w14:textId="77777777" w:rsidR="008548A9" w:rsidRPr="008548A9" w:rsidRDefault="001929D7" w:rsidP="00C3098E">
      <w:pPr>
        <w:pStyle w:val="ad"/>
        <w:widowControl w:val="0"/>
        <w:numPr>
          <w:ilvl w:val="1"/>
          <w:numId w:val="1"/>
        </w:numPr>
        <w:shd w:val="clear" w:color="auto" w:fill="FFFFFF"/>
        <w:tabs>
          <w:tab w:val="clear" w:pos="495"/>
          <w:tab w:val="num" w:pos="567"/>
          <w:tab w:val="num" w:pos="741"/>
          <w:tab w:val="left" w:pos="912"/>
          <w:tab w:val="left" w:leader="underscore" w:pos="4646"/>
          <w:tab w:val="left" w:leader="underscore" w:pos="6154"/>
          <w:tab w:val="left" w:pos="6803"/>
        </w:tabs>
        <w:autoSpaceDE w:val="0"/>
        <w:autoSpaceDN w:val="0"/>
        <w:adjustRightInd w:val="0"/>
        <w:spacing w:line="320" w:lineRule="exact"/>
        <w:ind w:left="720" w:hanging="720"/>
        <w:jc w:val="both"/>
        <w:rPr>
          <w:rStyle w:val="rvts0"/>
          <w:rFonts w:ascii="Times New Roman" w:hAnsi="Times New Roman"/>
          <w:snapToGrid w:val="0"/>
          <w:sz w:val="28"/>
          <w:szCs w:val="28"/>
        </w:rPr>
      </w:pPr>
      <w:r w:rsidRPr="008548A9">
        <w:rPr>
          <w:rFonts w:ascii="Times New Roman" w:hAnsi="Times New Roman"/>
          <w:sz w:val="28"/>
          <w:szCs w:val="28"/>
        </w:rPr>
        <w:t xml:space="preserve">У </w:t>
      </w:r>
      <w:proofErr w:type="spellStart"/>
      <w:r w:rsidRPr="008548A9">
        <w:rPr>
          <w:rFonts w:ascii="Times New Roman" w:hAnsi="Times New Roman"/>
          <w:sz w:val="28"/>
          <w:szCs w:val="28"/>
        </w:rPr>
        <w:t>випадках</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передбачених</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чинним</w:t>
      </w:r>
      <w:proofErr w:type="spellEnd"/>
      <w:r w:rsidRPr="008548A9">
        <w:rPr>
          <w:rFonts w:ascii="Times New Roman" w:hAnsi="Times New Roman"/>
          <w:sz w:val="28"/>
          <w:szCs w:val="28"/>
        </w:rPr>
        <w:t xml:space="preserve"> </w:t>
      </w:r>
      <w:proofErr w:type="spellStart"/>
      <w:r w:rsidRPr="008548A9">
        <w:rPr>
          <w:rFonts w:ascii="Times New Roman" w:hAnsi="Times New Roman"/>
          <w:sz w:val="28"/>
          <w:szCs w:val="28"/>
        </w:rPr>
        <w:t>законодавством</w:t>
      </w:r>
      <w:proofErr w:type="spellEnd"/>
      <w:r w:rsidRPr="008548A9">
        <w:rPr>
          <w:rFonts w:ascii="Times New Roman" w:hAnsi="Times New Roman"/>
          <w:sz w:val="28"/>
          <w:szCs w:val="28"/>
        </w:rPr>
        <w:t xml:space="preserve"> України, за взаємною згодою Сторін термін дії даного Договору може бути продовжений, у тому числі на строк, </w:t>
      </w:r>
      <w:r w:rsidRPr="008548A9">
        <w:rPr>
          <w:rStyle w:val="rvts0"/>
          <w:rFonts w:ascii="Times New Roman" w:hAnsi="Times New Roman"/>
          <w:sz w:val="28"/>
          <w:szCs w:val="28"/>
        </w:rPr>
        <w:t>достатній для проведення процедури закупі</w:t>
      </w:r>
      <w:proofErr w:type="gramStart"/>
      <w:r w:rsidRPr="008548A9">
        <w:rPr>
          <w:rStyle w:val="rvts0"/>
          <w:rFonts w:ascii="Times New Roman" w:hAnsi="Times New Roman"/>
          <w:sz w:val="28"/>
          <w:szCs w:val="28"/>
        </w:rPr>
        <w:t>вл</w:t>
      </w:r>
      <w:proofErr w:type="gramEnd"/>
      <w:r w:rsidRPr="008548A9">
        <w:rPr>
          <w:rStyle w:val="rvts0"/>
          <w:rFonts w:ascii="Times New Roman" w:hAnsi="Times New Roman"/>
          <w:sz w:val="28"/>
          <w:szCs w:val="28"/>
        </w:rPr>
        <w:t xml:space="preserve">і на початку наступного року, в обсязі, що не </w:t>
      </w:r>
      <w:proofErr w:type="spellStart"/>
      <w:r w:rsidRPr="008548A9">
        <w:rPr>
          <w:rStyle w:val="rvts0"/>
          <w:rFonts w:ascii="Times New Roman" w:hAnsi="Times New Roman"/>
          <w:sz w:val="28"/>
          <w:szCs w:val="28"/>
        </w:rPr>
        <w:t>перевищує</w:t>
      </w:r>
      <w:proofErr w:type="spellEnd"/>
      <w:r w:rsidRPr="008548A9">
        <w:rPr>
          <w:rStyle w:val="rvts0"/>
          <w:rFonts w:ascii="Times New Roman" w:hAnsi="Times New Roman"/>
          <w:sz w:val="28"/>
          <w:szCs w:val="28"/>
        </w:rPr>
        <w:t xml:space="preserve"> 20 </w:t>
      </w:r>
      <w:proofErr w:type="spellStart"/>
      <w:r w:rsidRPr="008548A9">
        <w:rPr>
          <w:rStyle w:val="rvts0"/>
          <w:rFonts w:ascii="Times New Roman" w:hAnsi="Times New Roman"/>
          <w:sz w:val="28"/>
          <w:szCs w:val="28"/>
        </w:rPr>
        <w:t>відсотків</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суми</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визначеної</w:t>
      </w:r>
      <w:proofErr w:type="spellEnd"/>
      <w:r w:rsidRPr="008548A9">
        <w:rPr>
          <w:rStyle w:val="rvts0"/>
          <w:rFonts w:ascii="Times New Roman" w:hAnsi="Times New Roman"/>
          <w:sz w:val="28"/>
          <w:szCs w:val="28"/>
        </w:rPr>
        <w:t xml:space="preserve"> </w:t>
      </w:r>
      <w:r w:rsidR="00F64A37" w:rsidRPr="008548A9">
        <w:rPr>
          <w:rStyle w:val="rvts0"/>
          <w:rFonts w:ascii="Times New Roman" w:hAnsi="Times New Roman"/>
          <w:sz w:val="28"/>
          <w:szCs w:val="28"/>
        </w:rPr>
        <w:t xml:space="preserve">  </w:t>
      </w:r>
      <w:r w:rsidRPr="008548A9">
        <w:rPr>
          <w:rStyle w:val="rvts0"/>
          <w:rFonts w:ascii="Times New Roman" w:hAnsi="Times New Roman"/>
          <w:sz w:val="28"/>
          <w:szCs w:val="28"/>
        </w:rPr>
        <w:t xml:space="preserve">в </w:t>
      </w:r>
      <w:proofErr w:type="spellStart"/>
      <w:r w:rsidRPr="008548A9">
        <w:rPr>
          <w:rStyle w:val="rvts0"/>
          <w:rFonts w:ascii="Times New Roman" w:hAnsi="Times New Roman"/>
          <w:sz w:val="28"/>
          <w:szCs w:val="28"/>
        </w:rPr>
        <w:t>даному</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Договорі</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якщо</w:t>
      </w:r>
      <w:proofErr w:type="spellEnd"/>
      <w:r w:rsidRPr="008548A9">
        <w:rPr>
          <w:rStyle w:val="rvts0"/>
          <w:rFonts w:ascii="Times New Roman" w:hAnsi="Times New Roman"/>
          <w:sz w:val="28"/>
          <w:szCs w:val="28"/>
        </w:rPr>
        <w:t xml:space="preserve"> </w:t>
      </w:r>
      <w:proofErr w:type="spellStart"/>
      <w:r w:rsidRPr="008548A9">
        <w:rPr>
          <w:rStyle w:val="rvts0"/>
          <w:rFonts w:ascii="Times New Roman" w:hAnsi="Times New Roman"/>
          <w:sz w:val="28"/>
          <w:szCs w:val="28"/>
        </w:rPr>
        <w:t>видатки</w:t>
      </w:r>
      <w:proofErr w:type="spellEnd"/>
      <w:r w:rsidRPr="008548A9">
        <w:rPr>
          <w:rStyle w:val="rvts0"/>
          <w:rFonts w:ascii="Times New Roman" w:hAnsi="Times New Roman"/>
          <w:sz w:val="28"/>
          <w:szCs w:val="28"/>
        </w:rPr>
        <w:t xml:space="preserve"> на </w:t>
      </w:r>
      <w:proofErr w:type="spellStart"/>
      <w:r w:rsidRPr="008548A9">
        <w:rPr>
          <w:rStyle w:val="rvts0"/>
          <w:rFonts w:ascii="Times New Roman" w:hAnsi="Times New Roman"/>
          <w:sz w:val="28"/>
          <w:szCs w:val="28"/>
        </w:rPr>
        <w:t>цю</w:t>
      </w:r>
      <w:proofErr w:type="spellEnd"/>
      <w:r w:rsidRPr="008548A9">
        <w:rPr>
          <w:rStyle w:val="rvts0"/>
          <w:rFonts w:ascii="Times New Roman" w:hAnsi="Times New Roman"/>
          <w:sz w:val="28"/>
          <w:szCs w:val="28"/>
        </w:rPr>
        <w:t xml:space="preserve"> мету </w:t>
      </w:r>
      <w:proofErr w:type="spellStart"/>
      <w:r w:rsidRPr="008548A9">
        <w:rPr>
          <w:rStyle w:val="rvts0"/>
          <w:rFonts w:ascii="Times New Roman" w:hAnsi="Times New Roman"/>
          <w:sz w:val="28"/>
          <w:szCs w:val="28"/>
        </w:rPr>
        <w:t>затверджено</w:t>
      </w:r>
      <w:proofErr w:type="spellEnd"/>
      <w:r w:rsidR="00F64A37" w:rsidRPr="008548A9">
        <w:rPr>
          <w:rStyle w:val="rvts0"/>
          <w:rFonts w:ascii="Times New Roman" w:hAnsi="Times New Roman"/>
          <w:sz w:val="28"/>
          <w:szCs w:val="28"/>
        </w:rPr>
        <w:t xml:space="preserve"> </w:t>
      </w:r>
      <w:r w:rsidRPr="008548A9">
        <w:rPr>
          <w:rStyle w:val="rvts0"/>
          <w:rFonts w:ascii="Times New Roman" w:hAnsi="Times New Roman"/>
          <w:sz w:val="28"/>
          <w:szCs w:val="28"/>
        </w:rPr>
        <w:t xml:space="preserve">в </w:t>
      </w:r>
      <w:proofErr w:type="spellStart"/>
      <w:r w:rsidRPr="008548A9">
        <w:rPr>
          <w:rStyle w:val="rvts0"/>
          <w:rFonts w:ascii="Times New Roman" w:hAnsi="Times New Roman"/>
          <w:sz w:val="28"/>
          <w:szCs w:val="28"/>
        </w:rPr>
        <w:t>установленому</w:t>
      </w:r>
      <w:proofErr w:type="spellEnd"/>
      <w:r w:rsidRPr="008548A9">
        <w:rPr>
          <w:rStyle w:val="rvts0"/>
          <w:rFonts w:ascii="Times New Roman" w:hAnsi="Times New Roman"/>
          <w:sz w:val="28"/>
          <w:szCs w:val="28"/>
        </w:rPr>
        <w:t xml:space="preserve"> порядку.</w:t>
      </w:r>
    </w:p>
    <w:p w14:paraId="1460AF54" w14:textId="04FB1634" w:rsidR="001929D7" w:rsidRPr="008548A9" w:rsidRDefault="001929D7" w:rsidP="008548A9">
      <w:pPr>
        <w:pStyle w:val="ad"/>
        <w:widowControl w:val="0"/>
        <w:numPr>
          <w:ilvl w:val="1"/>
          <w:numId w:val="1"/>
        </w:numPr>
        <w:shd w:val="clear" w:color="auto" w:fill="FFFFFF"/>
        <w:tabs>
          <w:tab w:val="clear" w:pos="495"/>
          <w:tab w:val="num" w:pos="567"/>
          <w:tab w:val="num" w:pos="741"/>
          <w:tab w:val="left" w:pos="912"/>
          <w:tab w:val="left" w:leader="underscore" w:pos="4646"/>
          <w:tab w:val="left" w:leader="underscore" w:pos="6154"/>
          <w:tab w:val="left" w:pos="6803"/>
        </w:tabs>
        <w:autoSpaceDE w:val="0"/>
        <w:autoSpaceDN w:val="0"/>
        <w:adjustRightInd w:val="0"/>
        <w:spacing w:after="0" w:line="320" w:lineRule="exact"/>
        <w:ind w:left="720" w:hanging="720"/>
        <w:jc w:val="both"/>
        <w:rPr>
          <w:rFonts w:ascii="Times New Roman" w:hAnsi="Times New Roman"/>
          <w:snapToGrid w:val="0"/>
          <w:sz w:val="28"/>
          <w:szCs w:val="28"/>
        </w:rPr>
      </w:pPr>
      <w:proofErr w:type="spellStart"/>
      <w:r w:rsidRPr="008548A9">
        <w:rPr>
          <w:rFonts w:ascii="Times New Roman" w:hAnsi="Times New Roman"/>
          <w:snapToGrid w:val="0"/>
          <w:sz w:val="28"/>
          <w:szCs w:val="28"/>
        </w:rPr>
        <w:t>Дострокове</w:t>
      </w:r>
      <w:proofErr w:type="spellEnd"/>
      <w:r w:rsidRPr="008548A9">
        <w:rPr>
          <w:rFonts w:ascii="Times New Roman" w:hAnsi="Times New Roman"/>
          <w:snapToGrid w:val="0"/>
          <w:sz w:val="28"/>
          <w:szCs w:val="28"/>
        </w:rPr>
        <w:t xml:space="preserve"> </w:t>
      </w:r>
      <w:proofErr w:type="spellStart"/>
      <w:r w:rsidRPr="008548A9">
        <w:rPr>
          <w:rFonts w:ascii="Times New Roman" w:hAnsi="Times New Roman"/>
          <w:snapToGrid w:val="0"/>
          <w:sz w:val="28"/>
          <w:szCs w:val="28"/>
        </w:rPr>
        <w:t>розірвання</w:t>
      </w:r>
      <w:proofErr w:type="spellEnd"/>
      <w:r w:rsidRPr="008548A9">
        <w:rPr>
          <w:rFonts w:ascii="Times New Roman" w:hAnsi="Times New Roman"/>
          <w:snapToGrid w:val="0"/>
          <w:sz w:val="28"/>
          <w:szCs w:val="28"/>
        </w:rPr>
        <w:t xml:space="preserve"> Договору </w:t>
      </w:r>
      <w:proofErr w:type="spellStart"/>
      <w:r w:rsidRPr="008548A9">
        <w:rPr>
          <w:rFonts w:ascii="Times New Roman" w:hAnsi="Times New Roman"/>
          <w:snapToGrid w:val="0"/>
          <w:sz w:val="28"/>
          <w:szCs w:val="28"/>
        </w:rPr>
        <w:t>може</w:t>
      </w:r>
      <w:proofErr w:type="spellEnd"/>
      <w:r w:rsidRPr="008548A9">
        <w:rPr>
          <w:rFonts w:ascii="Times New Roman" w:hAnsi="Times New Roman"/>
          <w:snapToGrid w:val="0"/>
          <w:sz w:val="28"/>
          <w:szCs w:val="28"/>
        </w:rPr>
        <w:t xml:space="preserve"> бути здійснене</w:t>
      </w:r>
      <w:proofErr w:type="gramStart"/>
      <w:r w:rsidRPr="008548A9">
        <w:rPr>
          <w:rFonts w:ascii="Times New Roman" w:hAnsi="Times New Roman"/>
          <w:snapToGrid w:val="0"/>
          <w:sz w:val="28"/>
          <w:szCs w:val="28"/>
        </w:rPr>
        <w:t xml:space="preserve"> :</w:t>
      </w:r>
      <w:proofErr w:type="gramEnd"/>
    </w:p>
    <w:p w14:paraId="5C32DE90" w14:textId="25CBEFE0"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w:t>
      </w:r>
    </w:p>
    <w:p w14:paraId="26912B3B" w14:textId="1BBE2CD5" w:rsidR="001929D7"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ініціативою однієї із Сторін;</w:t>
      </w:r>
    </w:p>
    <w:p w14:paraId="465D558C" w14:textId="77777777" w:rsidR="0021733B" w:rsidRDefault="0021733B" w:rsidP="0021733B">
      <w:pPr>
        <w:widowControl w:val="0"/>
        <w:numPr>
          <w:ilvl w:val="2"/>
          <w:numId w:val="1"/>
        </w:numPr>
        <w:tabs>
          <w:tab w:val="left" w:pos="912"/>
        </w:tabs>
        <w:spacing w:line="320" w:lineRule="exact"/>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закупівлі;</w:t>
      </w:r>
    </w:p>
    <w:p w14:paraId="2A344602" w14:textId="77777777"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рішенням суду.</w:t>
      </w:r>
    </w:p>
    <w:p w14:paraId="326E90D2" w14:textId="69CAB3A7"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w:t>
      </w:r>
    </w:p>
    <w:p w14:paraId="56B696D0" w14:textId="205B0A6D"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Постачальником своїх зобов’язань щодо строків, обсягів постачання Товару, невиконання вимог </w:t>
      </w:r>
      <w:r w:rsidRPr="00CF1B9D">
        <w:rPr>
          <w:snapToGrid w:val="0"/>
          <w:sz w:val="28"/>
          <w:szCs w:val="28"/>
        </w:rPr>
        <w:lastRenderedPageBreak/>
        <w:t>щодо якості Товару;</w:t>
      </w:r>
    </w:p>
    <w:p w14:paraId="35C49130" w14:textId="11843FC0"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відсутності бюджетних зобов’язань або відсутності потреби </w:t>
      </w:r>
      <w:r w:rsidR="00F64A37">
        <w:rPr>
          <w:snapToGrid w:val="0"/>
          <w:sz w:val="28"/>
          <w:szCs w:val="28"/>
        </w:rPr>
        <w:t xml:space="preserve">                         </w:t>
      </w:r>
      <w:r w:rsidRPr="00CF1B9D">
        <w:rPr>
          <w:snapToGrid w:val="0"/>
          <w:sz w:val="28"/>
          <w:szCs w:val="28"/>
        </w:rPr>
        <w:t>у наступних поставках Товару;</w:t>
      </w:r>
    </w:p>
    <w:p w14:paraId="5102C04B" w14:textId="3B1BE913"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Покупцем одностороннього рішення про дострокове припинення терміну дії даного Договору </w:t>
      </w:r>
      <w:r w:rsidR="00F64A37">
        <w:rPr>
          <w:snapToGrid w:val="0"/>
          <w:sz w:val="28"/>
          <w:szCs w:val="28"/>
        </w:rPr>
        <w:t>–</w:t>
      </w:r>
      <w:r w:rsidRPr="00CF1B9D">
        <w:rPr>
          <w:snapToGrid w:val="0"/>
          <w:sz w:val="28"/>
          <w:szCs w:val="28"/>
        </w:rPr>
        <w:t xml:space="preserve"> Покупець</w:t>
      </w:r>
      <w:r w:rsidR="00F64A37">
        <w:rPr>
          <w:snapToGrid w:val="0"/>
          <w:sz w:val="28"/>
          <w:szCs w:val="28"/>
        </w:rPr>
        <w:t xml:space="preserve"> </w:t>
      </w:r>
      <w:r w:rsidRPr="00CF1B9D">
        <w:rPr>
          <w:snapToGrid w:val="0"/>
          <w:sz w:val="28"/>
          <w:szCs w:val="28"/>
        </w:rPr>
        <w:t xml:space="preserve">зобов’язується письмово повідомити Постачальника про об’єктивність такого рішення </w:t>
      </w:r>
      <w:r w:rsidR="00F64A37">
        <w:rPr>
          <w:snapToGrid w:val="0"/>
          <w:sz w:val="28"/>
          <w:szCs w:val="28"/>
        </w:rPr>
        <w:t xml:space="preserve">                  </w:t>
      </w:r>
      <w:r w:rsidRPr="00CF1B9D">
        <w:rPr>
          <w:snapToGrid w:val="0"/>
          <w:sz w:val="28"/>
          <w:szCs w:val="28"/>
        </w:rPr>
        <w:t>та має право припинити дію даного Договору через 10</w:t>
      </w:r>
      <w:r w:rsidR="00F64A37">
        <w:rPr>
          <w:snapToGrid w:val="0"/>
          <w:sz w:val="28"/>
          <w:szCs w:val="28"/>
        </w:rPr>
        <w:t xml:space="preserve"> </w:t>
      </w:r>
      <w:r w:rsidRPr="00CF1B9D">
        <w:rPr>
          <w:snapToGrid w:val="0"/>
          <w:sz w:val="28"/>
          <w:szCs w:val="28"/>
        </w:rPr>
        <w:t xml:space="preserve">календарних днів </w:t>
      </w:r>
      <w:r w:rsidR="00F64A37">
        <w:rPr>
          <w:snapToGrid w:val="0"/>
          <w:sz w:val="28"/>
          <w:szCs w:val="28"/>
        </w:rPr>
        <w:t xml:space="preserve">                </w:t>
      </w:r>
      <w:r w:rsidRPr="00CF1B9D">
        <w:rPr>
          <w:snapToGrid w:val="0"/>
          <w:sz w:val="28"/>
          <w:szCs w:val="28"/>
        </w:rPr>
        <w:t>з моменту отримання Постачальником такого повідомлення.</w:t>
      </w:r>
    </w:p>
    <w:p w14:paraId="7197DFA0" w14:textId="38C94DB4"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w:t>
      </w:r>
    </w:p>
    <w:p w14:paraId="6A6AE9EB" w14:textId="1DB6B707"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 xml:space="preserve">за умови невиконання чи неналежного виконання Покупцем своїх </w:t>
      </w:r>
      <w:r w:rsidRPr="00F64A37">
        <w:rPr>
          <w:snapToGrid w:val="0"/>
          <w:spacing w:val="-2"/>
          <w:sz w:val="28"/>
          <w:szCs w:val="28"/>
        </w:rPr>
        <w:t>зобов’язань щодо строків оплати Товару з причин, що залежать від Покупця;</w:t>
      </w:r>
    </w:p>
    <w:p w14:paraId="229CD2AF" w14:textId="2D91A75F" w:rsidR="001929D7" w:rsidRPr="00CF1B9D" w:rsidRDefault="001929D7" w:rsidP="00C3098E">
      <w:pPr>
        <w:widowControl w:val="0"/>
        <w:numPr>
          <w:ilvl w:val="2"/>
          <w:numId w:val="1"/>
        </w:numPr>
        <w:tabs>
          <w:tab w:val="left" w:pos="912"/>
        </w:tabs>
        <w:spacing w:line="320" w:lineRule="exact"/>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w:t>
      </w:r>
    </w:p>
    <w:p w14:paraId="754B5624" w14:textId="027AD7E2"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У випадку прийняття Постачальником одностороннього рішення </w:t>
      </w:r>
      <w:r w:rsidR="00F64A37">
        <w:rPr>
          <w:snapToGrid w:val="0"/>
          <w:sz w:val="28"/>
          <w:szCs w:val="28"/>
        </w:rPr>
        <w:t xml:space="preserve">                               </w:t>
      </w:r>
      <w:r w:rsidRPr="00CF1B9D">
        <w:rPr>
          <w:snapToGrid w:val="0"/>
          <w:sz w:val="28"/>
          <w:szCs w:val="28"/>
        </w:rPr>
        <w:t xml:space="preserve">про дострокове припинення терміну дії даного Договору </w:t>
      </w:r>
      <w:r w:rsidR="00F64A37">
        <w:rPr>
          <w:snapToGrid w:val="0"/>
          <w:sz w:val="28"/>
          <w:szCs w:val="28"/>
        </w:rPr>
        <w:t>–</w:t>
      </w:r>
      <w:r w:rsidRPr="00CF1B9D">
        <w:rPr>
          <w:snapToGrid w:val="0"/>
          <w:sz w:val="28"/>
          <w:szCs w:val="28"/>
        </w:rPr>
        <w:t xml:space="preserve"> Постачальник</w:t>
      </w:r>
      <w:r w:rsidR="00F64A37">
        <w:rPr>
          <w:snapToGrid w:val="0"/>
          <w:sz w:val="28"/>
          <w:szCs w:val="28"/>
        </w:rPr>
        <w:t xml:space="preserve"> </w:t>
      </w:r>
      <w:r w:rsidRPr="00CF1B9D">
        <w:rPr>
          <w:snapToGrid w:val="0"/>
          <w:sz w:val="28"/>
          <w:szCs w:val="28"/>
        </w:rPr>
        <w:t xml:space="preserve"> зобов’язується письмово</w:t>
      </w:r>
      <w:r w:rsidR="00F64A37">
        <w:rPr>
          <w:snapToGrid w:val="0"/>
          <w:sz w:val="28"/>
          <w:szCs w:val="28"/>
        </w:rPr>
        <w:t xml:space="preserve"> </w:t>
      </w:r>
      <w:r w:rsidRPr="00CF1B9D">
        <w:rPr>
          <w:snapToGrid w:val="0"/>
          <w:sz w:val="28"/>
          <w:szCs w:val="28"/>
        </w:rPr>
        <w:t xml:space="preserve">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w:t>
      </w:r>
      <w:r w:rsidR="00F64A37">
        <w:rPr>
          <w:snapToGrid w:val="0"/>
          <w:sz w:val="28"/>
          <w:szCs w:val="28"/>
        </w:rPr>
        <w:t xml:space="preserve">                           </w:t>
      </w:r>
      <w:r w:rsidRPr="00CF1B9D">
        <w:rPr>
          <w:snapToGrid w:val="0"/>
          <w:sz w:val="28"/>
          <w:szCs w:val="28"/>
        </w:rPr>
        <w:t xml:space="preserve">що є предметом даного Договору, але не </w:t>
      </w:r>
      <w:r w:rsidRPr="001E0786">
        <w:rPr>
          <w:snapToGrid w:val="0"/>
          <w:sz w:val="28"/>
          <w:szCs w:val="28"/>
        </w:rPr>
        <w:t xml:space="preserve">менше </w:t>
      </w:r>
      <w:r w:rsidR="00F64A37" w:rsidRPr="001E0786">
        <w:rPr>
          <w:b/>
          <w:bCs/>
          <w:snapToGrid w:val="0"/>
          <w:sz w:val="28"/>
          <w:szCs w:val="28"/>
        </w:rPr>
        <w:t>20</w:t>
      </w:r>
      <w:r w:rsidRPr="001E0786">
        <w:rPr>
          <w:snapToGrid w:val="0"/>
          <w:sz w:val="28"/>
          <w:szCs w:val="28"/>
        </w:rPr>
        <w:t xml:space="preserve"> календарних </w:t>
      </w:r>
      <w:r w:rsidRPr="00CF1B9D">
        <w:rPr>
          <w:snapToGrid w:val="0"/>
          <w:sz w:val="28"/>
          <w:szCs w:val="28"/>
        </w:rPr>
        <w:t>днів. Прийняття Постачальником одностороннього рішення про дострокове припинення терміну дії даного Договору</w:t>
      </w:r>
      <w:r w:rsidR="00866E71">
        <w:rPr>
          <w:snapToGrid w:val="0"/>
          <w:sz w:val="28"/>
          <w:szCs w:val="28"/>
        </w:rPr>
        <w:t xml:space="preserve"> </w:t>
      </w:r>
      <w:r w:rsidRPr="00CF1B9D">
        <w:rPr>
          <w:snapToGrid w:val="0"/>
          <w:sz w:val="28"/>
          <w:szCs w:val="28"/>
        </w:rPr>
        <w:t>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14:paraId="6634A9B9" w14:textId="77777777" w:rsidR="001929D7" w:rsidRPr="00CF1B9D"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14:paraId="1418821D" w14:textId="0204DD9F" w:rsidR="00F64A37"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Наявність судового </w:t>
      </w:r>
      <w:r w:rsidR="00F64A37">
        <w:rPr>
          <w:snapToGrid w:val="0"/>
          <w:sz w:val="28"/>
          <w:szCs w:val="28"/>
        </w:rPr>
        <w:t xml:space="preserve">спору </w:t>
      </w:r>
      <w:r w:rsidR="00F64A37" w:rsidRPr="00CF1B9D">
        <w:rPr>
          <w:snapToGrid w:val="0"/>
          <w:sz w:val="28"/>
          <w:szCs w:val="28"/>
        </w:rPr>
        <w:t>про дострокове припинення терміну дії даного Договору не звільняє Постачальника від обов’язку виконувати його умови</w:t>
      </w:r>
      <w:r w:rsidR="00F64A37">
        <w:rPr>
          <w:snapToGrid w:val="0"/>
          <w:sz w:val="28"/>
          <w:szCs w:val="28"/>
        </w:rPr>
        <w:t xml:space="preserve"> до винесення судового рішення.</w:t>
      </w:r>
    </w:p>
    <w:p w14:paraId="0D6007C9" w14:textId="3DB8B472" w:rsidR="001929D7" w:rsidRPr="00243CEF" w:rsidRDefault="00F64A3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Наявність судового </w:t>
      </w:r>
      <w:r w:rsidR="001929D7" w:rsidRPr="00CF1B9D">
        <w:rPr>
          <w:snapToGrid w:val="0"/>
          <w:sz w:val="28"/>
          <w:szCs w:val="28"/>
        </w:rPr>
        <w:t xml:space="preserve">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w:t>
      </w:r>
      <w:r w:rsidR="00866E71" w:rsidRPr="00CF1B9D">
        <w:rPr>
          <w:snapToGrid w:val="0"/>
          <w:sz w:val="28"/>
          <w:szCs w:val="28"/>
        </w:rPr>
        <w:t>Товару,</w:t>
      </w:r>
      <w:r w:rsidR="00866E71">
        <w:rPr>
          <w:snapToGrid w:val="0"/>
          <w:sz w:val="28"/>
          <w:szCs w:val="28"/>
        </w:rPr>
        <w:t xml:space="preserve"> </w:t>
      </w:r>
      <w:r w:rsidR="00866E71" w:rsidRPr="00CF1B9D">
        <w:rPr>
          <w:snapToGrid w:val="0"/>
          <w:sz w:val="28"/>
          <w:szCs w:val="28"/>
        </w:rPr>
        <w:t xml:space="preserve">що є предметом даного Договору, але не менше </w:t>
      </w:r>
      <w:r w:rsidR="00866E71" w:rsidRPr="001E0786">
        <w:rPr>
          <w:b/>
          <w:bCs/>
          <w:snapToGrid w:val="0"/>
          <w:sz w:val="28"/>
          <w:szCs w:val="28"/>
        </w:rPr>
        <w:t>20</w:t>
      </w:r>
      <w:r w:rsidR="00866E71" w:rsidRPr="001E0786">
        <w:rPr>
          <w:snapToGrid w:val="0"/>
          <w:sz w:val="28"/>
          <w:szCs w:val="28"/>
        </w:rPr>
        <w:t xml:space="preserve"> календарних </w:t>
      </w:r>
      <w:r w:rsidR="00866E71" w:rsidRPr="00CF1B9D">
        <w:rPr>
          <w:snapToGrid w:val="0"/>
          <w:sz w:val="28"/>
          <w:szCs w:val="28"/>
        </w:rPr>
        <w:t xml:space="preserve">днів. </w:t>
      </w:r>
      <w:r w:rsidR="001929D7"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14:paraId="38175AE0" w14:textId="2FE14B22" w:rsidR="001929D7" w:rsidRDefault="001929D7" w:rsidP="00C3098E">
      <w:pPr>
        <w:widowControl w:val="0"/>
        <w:numPr>
          <w:ilvl w:val="1"/>
          <w:numId w:val="1"/>
        </w:numPr>
        <w:tabs>
          <w:tab w:val="clear" w:pos="495"/>
          <w:tab w:val="num" w:pos="720"/>
          <w:tab w:val="left" w:pos="912"/>
        </w:tabs>
        <w:spacing w:line="320" w:lineRule="exact"/>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w:t>
      </w:r>
      <w:r w:rsidR="00866E71">
        <w:rPr>
          <w:snapToGrid w:val="0"/>
          <w:sz w:val="28"/>
          <w:szCs w:val="28"/>
        </w:rPr>
        <w:t xml:space="preserve">                       </w:t>
      </w:r>
      <w:r w:rsidRPr="00CF1B9D">
        <w:rPr>
          <w:snapToGrid w:val="0"/>
          <w:sz w:val="28"/>
          <w:szCs w:val="28"/>
        </w:rPr>
        <w:t>не може ініціюватися Сторонами без наявності хоча б частини фактично виконаних зобов’язань  ( передачі Товару та здійснення оплати ).</w:t>
      </w:r>
    </w:p>
    <w:p w14:paraId="73060755" w14:textId="77777777" w:rsidR="001929D7" w:rsidRPr="00866E71" w:rsidRDefault="001929D7" w:rsidP="00591258">
      <w:pPr>
        <w:widowControl w:val="0"/>
        <w:tabs>
          <w:tab w:val="num" w:pos="1440"/>
        </w:tabs>
        <w:spacing w:line="240" w:lineRule="auto"/>
        <w:ind w:left="720" w:firstLine="0"/>
        <w:rPr>
          <w:snapToGrid w:val="0"/>
          <w:sz w:val="16"/>
          <w:szCs w:val="16"/>
        </w:rPr>
      </w:pPr>
    </w:p>
    <w:p w14:paraId="49543E6A" w14:textId="77777777" w:rsidR="001929D7" w:rsidRPr="00CF1B9D" w:rsidRDefault="001929D7" w:rsidP="00C3098E">
      <w:pPr>
        <w:pStyle w:val="HTML"/>
        <w:numPr>
          <w:ilvl w:val="0"/>
          <w:numId w:val="1"/>
        </w:numPr>
        <w:tabs>
          <w:tab w:val="clear" w:pos="495"/>
          <w:tab w:val="clear" w:pos="916"/>
          <w:tab w:val="left" w:pos="720"/>
        </w:tabs>
        <w:spacing w:line="320" w:lineRule="exact"/>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3FEB5022"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416E0A35"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lastRenderedPageBreak/>
        <w:t xml:space="preserve">Постачальник гарантує передачу Товару належної якості протягом усього терміну дії даного Договору. </w:t>
      </w:r>
    </w:p>
    <w:p w14:paraId="358A75A3"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1BCFB4A6"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0A521442" w14:textId="66AFCA1D"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відмові Покупця від прийняття неякісного Товару, Постачальник  забезпечує вивезення Товару</w:t>
      </w:r>
      <w:r w:rsidR="00866E71">
        <w:rPr>
          <w:sz w:val="28"/>
          <w:szCs w:val="28"/>
        </w:rPr>
        <w:t xml:space="preserve"> </w:t>
      </w:r>
      <w:r w:rsidRPr="00CF1B9D">
        <w:rPr>
          <w:sz w:val="28"/>
          <w:szCs w:val="28"/>
        </w:rPr>
        <w:t xml:space="preserve">з території </w:t>
      </w:r>
      <w:r w:rsidR="00866E71">
        <w:rPr>
          <w:sz w:val="28"/>
          <w:szCs w:val="28"/>
        </w:rPr>
        <w:t>Покупця</w:t>
      </w:r>
      <w:r w:rsidRPr="00CF1B9D">
        <w:rPr>
          <w:sz w:val="28"/>
          <w:szCs w:val="28"/>
        </w:rPr>
        <w:t xml:space="preserve"> та відшкодовує Покупцеві всі </w:t>
      </w:r>
      <w:r w:rsidR="00866E71">
        <w:rPr>
          <w:sz w:val="28"/>
          <w:szCs w:val="28"/>
        </w:rPr>
        <w:t>збитки</w:t>
      </w:r>
      <w:r w:rsidRPr="00CF1B9D">
        <w:rPr>
          <w:sz w:val="28"/>
          <w:szCs w:val="28"/>
        </w:rPr>
        <w:t xml:space="preserve">, пов’язані з постачанням неякісного Товару. </w:t>
      </w:r>
    </w:p>
    <w:p w14:paraId="09DFD430" w14:textId="29EA1260"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w:t>
      </w:r>
      <w:r w:rsidR="00866E71">
        <w:rPr>
          <w:sz w:val="28"/>
          <w:szCs w:val="28"/>
        </w:rPr>
        <w:t>невідкладно</w:t>
      </w:r>
      <w:r w:rsidRPr="00CF1B9D">
        <w:rPr>
          <w:sz w:val="28"/>
          <w:szCs w:val="28"/>
        </w:rPr>
        <w:t xml:space="preserve"> повідомляє Постачальника про факт виявлення недоліків з пропозицією прибути для спільного приймання-передачі Товару. </w:t>
      </w:r>
    </w:p>
    <w:p w14:paraId="6ADBEF5B"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127A5F90" w14:textId="7818A51D"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Послуги спеціалізованої організації (особи) сплачуються</w:t>
      </w:r>
      <w:r w:rsidR="00866E71">
        <w:rPr>
          <w:sz w:val="28"/>
          <w:szCs w:val="28"/>
        </w:rPr>
        <w:t xml:space="preserve"> </w:t>
      </w:r>
      <w:r w:rsidRPr="00CF1B9D">
        <w:rPr>
          <w:sz w:val="28"/>
          <w:szCs w:val="28"/>
        </w:rPr>
        <w:t>(відшкодовується) Стороною, щодо якої отримано негативний висновок.</w:t>
      </w:r>
    </w:p>
    <w:p w14:paraId="7BB0C132" w14:textId="28863365"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w:t>
      </w:r>
      <w:r w:rsidR="00866E71">
        <w:rPr>
          <w:sz w:val="28"/>
          <w:szCs w:val="28"/>
        </w:rPr>
        <w:t xml:space="preserve">                       </w:t>
      </w:r>
      <w:r w:rsidRPr="00CF1B9D">
        <w:rPr>
          <w:sz w:val="28"/>
          <w:szCs w:val="28"/>
        </w:rPr>
        <w:t xml:space="preserve">за цим Договором визнаються такі недоліки, що не могли бути виявлені </w:t>
      </w:r>
      <w:r w:rsidR="00866E71">
        <w:rPr>
          <w:sz w:val="28"/>
          <w:szCs w:val="28"/>
        </w:rPr>
        <w:t xml:space="preserve">      </w:t>
      </w:r>
      <w:r w:rsidRPr="00CF1B9D">
        <w:rPr>
          <w:sz w:val="28"/>
          <w:szCs w:val="28"/>
        </w:rPr>
        <w:t xml:space="preserve">при звичайній для даного виду Товару перевірці і виявлені лише в процесі  використання або збереження Товару.  </w:t>
      </w:r>
    </w:p>
    <w:p w14:paraId="46F0899C"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14DBF5A0" w14:textId="202F348E"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 xml:space="preserve">У випадку відмови уповноваженого представника Постачальника </w:t>
      </w:r>
      <w:r w:rsidR="00866E71">
        <w:rPr>
          <w:sz w:val="28"/>
          <w:szCs w:val="28"/>
        </w:rPr>
        <w:t xml:space="preserve">                            </w:t>
      </w:r>
      <w:r w:rsidRPr="00CF1B9D">
        <w:rPr>
          <w:sz w:val="28"/>
          <w:szCs w:val="28"/>
        </w:rPr>
        <w:t xml:space="preserve">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w:t>
      </w:r>
      <w:r w:rsidR="00866E71">
        <w:rPr>
          <w:sz w:val="28"/>
          <w:szCs w:val="28"/>
        </w:rPr>
        <w:t xml:space="preserve"> </w:t>
      </w:r>
      <w:r w:rsidRPr="00CF1B9D">
        <w:rPr>
          <w:sz w:val="28"/>
          <w:szCs w:val="28"/>
        </w:rPr>
        <w:t xml:space="preserve">від підписання Акту та на реквізити висновку (довідки) спеціалізованої організації  </w:t>
      </w:r>
      <w:r w:rsidR="00866E71">
        <w:rPr>
          <w:sz w:val="28"/>
          <w:szCs w:val="28"/>
        </w:rPr>
        <w:t>(</w:t>
      </w:r>
      <w:r w:rsidRPr="00CF1B9D">
        <w:rPr>
          <w:sz w:val="28"/>
          <w:szCs w:val="28"/>
        </w:rPr>
        <w:t xml:space="preserve">особи) щодо виявлених недоліків, і вважається прийнятим </w:t>
      </w:r>
      <w:r w:rsidR="00866E71">
        <w:rPr>
          <w:sz w:val="28"/>
          <w:szCs w:val="28"/>
        </w:rPr>
        <w:t xml:space="preserve">в </w:t>
      </w:r>
      <w:r w:rsidRPr="00CF1B9D">
        <w:rPr>
          <w:sz w:val="28"/>
          <w:szCs w:val="28"/>
        </w:rPr>
        <w:t>редакції Покупця.</w:t>
      </w:r>
    </w:p>
    <w:p w14:paraId="556AA755" w14:textId="6CB34D36" w:rsidR="001929D7"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77A24829" w14:textId="764DD000" w:rsidR="001929D7" w:rsidRPr="00BB34BA" w:rsidRDefault="001929D7" w:rsidP="00C3098E">
      <w:pPr>
        <w:pStyle w:val="a9"/>
        <w:numPr>
          <w:ilvl w:val="1"/>
          <w:numId w:val="1"/>
        </w:numPr>
        <w:tabs>
          <w:tab w:val="clear" w:pos="495"/>
          <w:tab w:val="num" w:pos="720"/>
        </w:tabs>
        <w:spacing w:after="0" w:line="320" w:lineRule="exact"/>
        <w:ind w:left="720" w:hanging="720"/>
        <w:rPr>
          <w:sz w:val="28"/>
          <w:szCs w:val="28"/>
        </w:rPr>
      </w:pPr>
      <w:r w:rsidRPr="00BB34BA">
        <w:rPr>
          <w:sz w:val="28"/>
          <w:szCs w:val="28"/>
        </w:rPr>
        <w:lastRenderedPageBreak/>
        <w:t xml:space="preserve">Відмова Постачальника від виконання всіх умов даного Договору, </w:t>
      </w:r>
      <w:r w:rsidR="004E000E" w:rsidRPr="00BB34BA">
        <w:rPr>
          <w:sz w:val="28"/>
          <w:szCs w:val="28"/>
        </w:rPr>
        <w:t xml:space="preserve">                             </w:t>
      </w:r>
      <w:r w:rsidRPr="00BB34BA">
        <w:rPr>
          <w:sz w:val="28"/>
          <w:szCs w:val="28"/>
        </w:rPr>
        <w:t>що стосуються якості Товару, є підставою для дострокового розірвання даного Договору в односторонньому порядку.</w:t>
      </w:r>
    </w:p>
    <w:p w14:paraId="27B73665" w14:textId="77777777" w:rsidR="001929D7" w:rsidRPr="004E000E" w:rsidRDefault="001929D7" w:rsidP="00591258">
      <w:pPr>
        <w:pStyle w:val="a9"/>
        <w:tabs>
          <w:tab w:val="num" w:pos="1440"/>
        </w:tabs>
        <w:spacing w:after="0" w:line="240" w:lineRule="auto"/>
        <w:ind w:left="720" w:firstLine="0"/>
        <w:rPr>
          <w:sz w:val="16"/>
          <w:szCs w:val="16"/>
        </w:rPr>
      </w:pPr>
    </w:p>
    <w:p w14:paraId="3AAE90F1" w14:textId="77777777" w:rsidR="001929D7" w:rsidRPr="00CF1B9D" w:rsidRDefault="001929D7" w:rsidP="00C3098E">
      <w:pPr>
        <w:pStyle w:val="HTML"/>
        <w:numPr>
          <w:ilvl w:val="0"/>
          <w:numId w:val="1"/>
        </w:numPr>
        <w:tabs>
          <w:tab w:val="clear" w:pos="495"/>
          <w:tab w:val="num" w:pos="720"/>
        </w:tabs>
        <w:spacing w:line="320" w:lineRule="exact"/>
        <w:ind w:left="709" w:hanging="709"/>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55FB35A1" w14:textId="77777777"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214557A7"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7C40664D" w14:textId="19BEE0DE"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Документи, необхідні для приймання, зберігання та використання Товару (накладні та посвідчення якості) Постачальник зобов'язаний надати Покупцеві не пізніше моменту фактичної передачі Товару. </w:t>
      </w:r>
    </w:p>
    <w:p w14:paraId="4DA1807F" w14:textId="174F61B2" w:rsidR="001929D7" w:rsidRPr="00CF1B9D" w:rsidRDefault="001929D7" w:rsidP="00C3098E">
      <w:pPr>
        <w:numPr>
          <w:ilvl w:val="1"/>
          <w:numId w:val="1"/>
        </w:numPr>
        <w:tabs>
          <w:tab w:val="clear" w:pos="495"/>
          <w:tab w:val="num" w:pos="741"/>
        </w:tabs>
        <w:spacing w:line="320" w:lineRule="exact"/>
        <w:ind w:left="741" w:hanging="741"/>
        <w:rPr>
          <w:sz w:val="28"/>
          <w:szCs w:val="28"/>
        </w:rPr>
      </w:pPr>
      <w:r w:rsidRPr="00CF1B9D">
        <w:rPr>
          <w:sz w:val="28"/>
          <w:szCs w:val="28"/>
        </w:rPr>
        <w:t xml:space="preserve">Про наявність особливих умов приймання Товару (якщо такі є), передбачених нормативно-правовими актами з питань стандартизації, Постачальник зобов'язаний письмово (лист,  факс) повідомити Покупця </w:t>
      </w:r>
      <w:r w:rsidR="00BB34BA">
        <w:rPr>
          <w:sz w:val="28"/>
          <w:szCs w:val="28"/>
        </w:rPr>
        <w:t xml:space="preserve">                        </w:t>
      </w:r>
      <w:r w:rsidRPr="00CF1B9D">
        <w:rPr>
          <w:sz w:val="28"/>
          <w:szCs w:val="28"/>
        </w:rPr>
        <w:t>і надати Покупцеві зазначені акти до моменту здійснення передачі Товару.</w:t>
      </w:r>
    </w:p>
    <w:p w14:paraId="47CB70F6" w14:textId="77777777" w:rsidR="001929D7" w:rsidRPr="00CF1B9D" w:rsidRDefault="001929D7" w:rsidP="00C3098E">
      <w:pPr>
        <w:pStyle w:val="a9"/>
        <w:numPr>
          <w:ilvl w:val="1"/>
          <w:numId w:val="1"/>
        </w:numPr>
        <w:tabs>
          <w:tab w:val="clear" w:pos="495"/>
          <w:tab w:val="num" w:pos="720"/>
        </w:tabs>
        <w:spacing w:after="0" w:line="320" w:lineRule="exact"/>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62B96BA0" w14:textId="7777777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w:t>
      </w:r>
      <w:r w:rsidRPr="00BB34BA">
        <w:rPr>
          <w:rFonts w:ascii="Times New Roman" w:hAnsi="Times New Roman" w:cs="Times New Roman"/>
          <w:b/>
          <w:bCs/>
          <w:color w:val="auto"/>
          <w:sz w:val="28"/>
          <w:szCs w:val="28"/>
        </w:rPr>
        <w:t>2 доби</w:t>
      </w:r>
      <w:r w:rsidRPr="00CF1B9D">
        <w:rPr>
          <w:rFonts w:ascii="Times New Roman" w:hAnsi="Times New Roman" w:cs="Times New Roman"/>
          <w:color w:val="auto"/>
          <w:sz w:val="28"/>
          <w:szCs w:val="28"/>
        </w:rPr>
        <w:t xml:space="preserve"> з моменту надходження на адресу Постачальника письмової заявки від Покупця. </w:t>
      </w:r>
      <w:bookmarkStart w:id="11" w:name="BM57"/>
      <w:bookmarkEnd w:id="11"/>
    </w:p>
    <w:p w14:paraId="7E62C64B" w14:textId="7777777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14:paraId="3F6A178F" w14:textId="77777777" w:rsidR="00BB34BA" w:rsidRPr="00BB34BA" w:rsidRDefault="001929D7" w:rsidP="00C3098E">
      <w:pPr>
        <w:pStyle w:val="HTML"/>
        <w:spacing w:line="320" w:lineRule="exact"/>
        <w:ind w:left="709"/>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BB34BA">
        <w:rPr>
          <w:rFonts w:ascii="Times New Roman" w:hAnsi="Times New Roman" w:cs="Times New Roman"/>
          <w:b/>
          <w:bCs/>
          <w:color w:val="auto"/>
          <w:spacing w:val="-2"/>
          <w:sz w:val="28"/>
          <w:szCs w:val="28"/>
        </w:rPr>
        <w:t>.</w:t>
      </w:r>
    </w:p>
    <w:p w14:paraId="2E5E1E0A" w14:textId="19226EA6" w:rsidR="001929D7" w:rsidRPr="00CF1B9D" w:rsidRDefault="001929D7" w:rsidP="00C3098E">
      <w:pPr>
        <w:pStyle w:val="HTML"/>
        <w:numPr>
          <w:ilvl w:val="1"/>
          <w:numId w:val="1"/>
        </w:numPr>
        <w:tabs>
          <w:tab w:val="clear" w:pos="495"/>
          <w:tab w:val="num" w:pos="709"/>
        </w:tabs>
        <w:spacing w:line="320" w:lineRule="exact"/>
        <w:ind w:left="709" w:hanging="709"/>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товароперевізника </w:t>
      </w:r>
      <w:r w:rsidR="00BB34BA">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та іншу інформацію, що необхідна Покупцеві для прийняття Товару.</w:t>
      </w:r>
    </w:p>
    <w:p w14:paraId="6BB32399" w14:textId="695D8BF7" w:rsidR="001929D7" w:rsidRPr="00CF1B9D" w:rsidRDefault="001929D7" w:rsidP="00C3098E">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Датою приймання-передачі Товару є дата підписання уповноваженими представниками Сторін накладної та/</w:t>
      </w:r>
      <w:r w:rsidR="00BB34BA">
        <w:rPr>
          <w:rFonts w:ascii="Times New Roman" w:hAnsi="Times New Roman" w:cs="Times New Roman"/>
          <w:color w:val="auto"/>
          <w:sz w:val="28"/>
          <w:szCs w:val="28"/>
        </w:rPr>
        <w:t>або</w:t>
      </w:r>
      <w:r w:rsidRPr="00CF1B9D">
        <w:rPr>
          <w:rFonts w:ascii="Times New Roman" w:hAnsi="Times New Roman" w:cs="Times New Roman"/>
          <w:color w:val="auto"/>
          <w:sz w:val="28"/>
          <w:szCs w:val="28"/>
        </w:rPr>
        <w:t xml:space="preserve"> Акту приймання-передачі Товару. </w:t>
      </w:r>
    </w:p>
    <w:p w14:paraId="526986BD"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3562D8B4" w14:textId="33394E61"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Право власності на Товар переходить від Постачальника до Покупця </w:t>
      </w:r>
      <w:r w:rsidR="00BB34BA">
        <w:rPr>
          <w:lang w:eastAsia="ru-RU"/>
        </w:rPr>
        <w:t xml:space="preserve">                                     </w:t>
      </w:r>
      <w:r w:rsidRPr="00CF1B9D">
        <w:rPr>
          <w:lang w:eastAsia="ru-RU"/>
        </w:rPr>
        <w:t>в момент передачі.</w:t>
      </w:r>
    </w:p>
    <w:p w14:paraId="2C203547"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6AA8ADFF" w14:textId="77777777"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6427FB3B" w14:textId="3880B136"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pPr>
      <w:r w:rsidRPr="00CF1B9D">
        <w:t>При передачі Товару Постачальник зобов'язаний надати Покупцеві оригінали  наступних документів:</w:t>
      </w:r>
    </w:p>
    <w:p w14:paraId="6CDE0057" w14:textId="3C1B3384" w:rsidR="001929D7" w:rsidRPr="00CF1B9D" w:rsidRDefault="001929D7" w:rsidP="00C3098E">
      <w:pPr>
        <w:spacing w:line="320" w:lineRule="exact"/>
        <w:ind w:left="720"/>
        <w:rPr>
          <w:sz w:val="28"/>
          <w:szCs w:val="28"/>
        </w:rPr>
      </w:pPr>
      <w:r w:rsidRPr="00CF1B9D">
        <w:rPr>
          <w:sz w:val="28"/>
          <w:szCs w:val="28"/>
        </w:rPr>
        <w:lastRenderedPageBreak/>
        <w:t>- рахунку-фактури;</w:t>
      </w:r>
    </w:p>
    <w:p w14:paraId="1BBFF7C1" w14:textId="7A94330E" w:rsidR="001929D7" w:rsidRPr="00243CEF" w:rsidRDefault="001929D7" w:rsidP="00C3098E">
      <w:pPr>
        <w:spacing w:line="320" w:lineRule="exact"/>
        <w:ind w:left="720"/>
        <w:rPr>
          <w:sz w:val="28"/>
          <w:szCs w:val="28"/>
        </w:rPr>
      </w:pPr>
      <w:r w:rsidRPr="00243CEF">
        <w:rPr>
          <w:sz w:val="28"/>
          <w:szCs w:val="28"/>
        </w:rPr>
        <w:t>- податкової накладної;</w:t>
      </w:r>
    </w:p>
    <w:p w14:paraId="2E905B31" w14:textId="227793B4" w:rsidR="001929D7" w:rsidRPr="00CF1B9D" w:rsidRDefault="001929D7" w:rsidP="00C3098E">
      <w:pPr>
        <w:spacing w:line="320" w:lineRule="exact"/>
        <w:ind w:left="720"/>
        <w:rPr>
          <w:sz w:val="28"/>
          <w:szCs w:val="28"/>
        </w:rPr>
      </w:pPr>
      <w:r w:rsidRPr="00CF1B9D">
        <w:rPr>
          <w:sz w:val="28"/>
          <w:szCs w:val="28"/>
        </w:rPr>
        <w:t>- відповідних товаросупроводжувальних накладних;</w:t>
      </w:r>
    </w:p>
    <w:p w14:paraId="7307237D" w14:textId="77777777" w:rsidR="001929D7" w:rsidRPr="00CF1B9D" w:rsidRDefault="001929D7" w:rsidP="00C3098E">
      <w:pPr>
        <w:spacing w:line="320" w:lineRule="exact"/>
        <w:ind w:left="720"/>
        <w:rPr>
          <w:sz w:val="28"/>
          <w:szCs w:val="28"/>
        </w:rPr>
      </w:pPr>
      <w:r w:rsidRPr="00CF1B9D">
        <w:rPr>
          <w:sz w:val="28"/>
          <w:szCs w:val="28"/>
        </w:rPr>
        <w:t xml:space="preserve">- іншої документації на Товар відповідно до умов даного Договору. </w:t>
      </w:r>
    </w:p>
    <w:p w14:paraId="73E9778E" w14:textId="25DDDCAA" w:rsidR="001929D7" w:rsidRDefault="001929D7" w:rsidP="00C3098E">
      <w:pPr>
        <w:numPr>
          <w:ilvl w:val="1"/>
          <w:numId w:val="1"/>
        </w:numPr>
        <w:tabs>
          <w:tab w:val="clear" w:pos="495"/>
          <w:tab w:val="num" w:pos="720"/>
          <w:tab w:val="left" w:pos="1260"/>
        </w:tabs>
        <w:spacing w:line="320" w:lineRule="exact"/>
        <w:ind w:left="720" w:hanging="720"/>
        <w:rPr>
          <w:sz w:val="28"/>
          <w:szCs w:val="28"/>
        </w:rPr>
      </w:pPr>
      <w:r w:rsidRPr="00CF1B9D">
        <w:rPr>
          <w:sz w:val="28"/>
          <w:szCs w:val="28"/>
        </w:rPr>
        <w:t xml:space="preserve">У випадку відсутності в накладній </w:t>
      </w:r>
      <w:r w:rsidR="00BB34BA">
        <w:rPr>
          <w:sz w:val="28"/>
          <w:szCs w:val="28"/>
        </w:rPr>
        <w:t>відомостей</w:t>
      </w:r>
      <w:r w:rsidRPr="00CF1B9D">
        <w:rPr>
          <w:sz w:val="28"/>
          <w:szCs w:val="28"/>
        </w:rPr>
        <w:t xml:space="preserve"> про належність Товару Постачальникові, Товар приймається Покупцем на відповідне зберігання </w:t>
      </w:r>
      <w:r w:rsidR="00BB34BA">
        <w:rPr>
          <w:sz w:val="28"/>
          <w:szCs w:val="28"/>
        </w:rPr>
        <w:t xml:space="preserve">                   </w:t>
      </w:r>
      <w:r w:rsidRPr="00CF1B9D">
        <w:rPr>
          <w:sz w:val="28"/>
          <w:szCs w:val="28"/>
        </w:rPr>
        <w:t xml:space="preserve">і вважається переданим тільки з дати надання Покупцеві документів, </w:t>
      </w:r>
      <w:r w:rsidR="00BB34BA">
        <w:rPr>
          <w:sz w:val="28"/>
          <w:szCs w:val="28"/>
        </w:rPr>
        <w:t xml:space="preserve">                        </w:t>
      </w:r>
      <w:r w:rsidRPr="00CF1B9D">
        <w:rPr>
          <w:sz w:val="28"/>
          <w:szCs w:val="28"/>
        </w:rPr>
        <w:t>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5E9C7A3F" w14:textId="77777777" w:rsidR="001929D7" w:rsidRPr="00BB34BA" w:rsidRDefault="001929D7" w:rsidP="00591258">
      <w:pPr>
        <w:tabs>
          <w:tab w:val="left" w:pos="1260"/>
          <w:tab w:val="num" w:pos="1440"/>
        </w:tabs>
        <w:spacing w:line="240" w:lineRule="auto"/>
        <w:ind w:left="720" w:firstLine="0"/>
        <w:rPr>
          <w:sz w:val="16"/>
          <w:szCs w:val="16"/>
        </w:rPr>
      </w:pPr>
    </w:p>
    <w:p w14:paraId="340A9FE0" w14:textId="77777777" w:rsidR="001929D7" w:rsidRPr="00CF1B9D" w:rsidRDefault="001929D7" w:rsidP="00C3098E">
      <w:pPr>
        <w:pStyle w:val="a4"/>
        <w:numPr>
          <w:ilvl w:val="0"/>
          <w:numId w:val="1"/>
        </w:numPr>
        <w:tabs>
          <w:tab w:val="clear" w:pos="495"/>
          <w:tab w:val="num" w:pos="720"/>
        </w:tabs>
        <w:autoSpaceDE w:val="0"/>
        <w:autoSpaceDN w:val="0"/>
        <w:spacing w:after="0" w:line="320" w:lineRule="exact"/>
        <w:ind w:left="720" w:hanging="720"/>
        <w:rPr>
          <w:b/>
          <w:bCs/>
          <w:lang w:eastAsia="ru-RU"/>
        </w:rPr>
      </w:pPr>
      <w:r w:rsidRPr="00CF1B9D">
        <w:rPr>
          <w:b/>
          <w:bCs/>
          <w:lang w:eastAsia="ru-RU"/>
        </w:rPr>
        <w:t>УПАКОВКА І МАРКУВАННЯ ПРОДУКЦІЇ</w:t>
      </w:r>
    </w:p>
    <w:p w14:paraId="16A417D0" w14:textId="453E72EC" w:rsidR="001929D7" w:rsidRPr="00CF1B9D" w:rsidRDefault="001929D7" w:rsidP="00C3098E">
      <w:pPr>
        <w:pStyle w:val="a4"/>
        <w:numPr>
          <w:ilvl w:val="1"/>
          <w:numId w:val="1"/>
        </w:numPr>
        <w:tabs>
          <w:tab w:val="clear" w:pos="495"/>
          <w:tab w:val="num" w:pos="720"/>
          <w:tab w:val="left" w:pos="1080"/>
        </w:tabs>
        <w:autoSpaceDE w:val="0"/>
        <w:autoSpaceDN w:val="0"/>
        <w:spacing w:after="0" w:line="320" w:lineRule="exact"/>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w:t>
      </w:r>
      <w:r w:rsidR="00BB34BA">
        <w:t xml:space="preserve">                             </w:t>
      </w:r>
      <w:r w:rsidRPr="00CF1B9D">
        <w:t xml:space="preserve">з вантажем, захищеність Товару під час транспортування і збереження. </w:t>
      </w:r>
    </w:p>
    <w:p w14:paraId="30324C52" w14:textId="05C8AA26" w:rsidR="001929D7"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r w:rsidR="00BB34BA">
        <w:rPr>
          <w:sz w:val="28"/>
          <w:szCs w:val="28"/>
        </w:rPr>
        <w:t xml:space="preserve">                                  </w:t>
      </w:r>
      <w:r w:rsidRPr="00CF1B9D">
        <w:rPr>
          <w:sz w:val="28"/>
          <w:szCs w:val="28"/>
        </w:rPr>
        <w:t>(на упаковку) необхідного стандартного маркування та реквізитів Покупця (його найменування, адреси), а також дати та номеру Договору, за яким здійснюється передача Товару.</w:t>
      </w:r>
    </w:p>
    <w:p w14:paraId="14A6C3C1" w14:textId="77777777" w:rsidR="001929D7" w:rsidRPr="00CF1B9D" w:rsidRDefault="001929D7" w:rsidP="00591258">
      <w:pPr>
        <w:tabs>
          <w:tab w:val="left" w:pos="1080"/>
          <w:tab w:val="num" w:pos="1440"/>
        </w:tabs>
        <w:spacing w:line="240" w:lineRule="auto"/>
        <w:ind w:left="720" w:firstLine="0"/>
        <w:rPr>
          <w:sz w:val="28"/>
          <w:szCs w:val="28"/>
        </w:rPr>
      </w:pPr>
    </w:p>
    <w:p w14:paraId="5CB06E0C" w14:textId="77777777" w:rsidR="001929D7" w:rsidRPr="00CF1B9D" w:rsidRDefault="001929D7" w:rsidP="00C3098E">
      <w:pPr>
        <w:pStyle w:val="HTML"/>
        <w:numPr>
          <w:ilvl w:val="0"/>
          <w:numId w:val="1"/>
        </w:numPr>
        <w:tabs>
          <w:tab w:val="clear" w:pos="495"/>
          <w:tab w:val="num" w:pos="720"/>
        </w:tabs>
        <w:spacing w:line="320" w:lineRule="exact"/>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777A9F44"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363CFCE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5CBECD82"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1EDED8C8"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662F415A" w14:textId="361A058F" w:rsidR="001929D7" w:rsidRPr="00CF1B9D" w:rsidRDefault="00BB34BA" w:rsidP="00C3098E">
      <w:pPr>
        <w:pStyle w:val="1"/>
        <w:numPr>
          <w:ilvl w:val="1"/>
          <w:numId w:val="1"/>
        </w:numPr>
        <w:tabs>
          <w:tab w:val="clear" w:pos="495"/>
          <w:tab w:val="num" w:pos="720"/>
          <w:tab w:val="left" w:pos="1080"/>
        </w:tabs>
        <w:spacing w:line="320" w:lineRule="exact"/>
        <w:ind w:left="540" w:hanging="540"/>
        <w:jc w:val="both"/>
        <w:rPr>
          <w:rFonts w:ascii="Times New Roman" w:hAnsi="Times New Roman" w:cs="Times New Roman"/>
          <w:sz w:val="28"/>
          <w:szCs w:val="28"/>
          <w:u w:val="single"/>
          <w:lang w:val="uk-UA"/>
        </w:rPr>
      </w:pPr>
      <w:r w:rsidRPr="00BB34BA">
        <w:rPr>
          <w:rFonts w:ascii="Times New Roman" w:hAnsi="Times New Roman" w:cs="Times New Roman"/>
          <w:sz w:val="28"/>
          <w:szCs w:val="28"/>
          <w:lang w:val="uk-UA"/>
        </w:rPr>
        <w:t xml:space="preserve">   </w:t>
      </w:r>
      <w:r w:rsidR="001929D7" w:rsidRPr="00CF1B9D">
        <w:rPr>
          <w:rFonts w:ascii="Times New Roman" w:hAnsi="Times New Roman" w:cs="Times New Roman"/>
          <w:sz w:val="28"/>
          <w:szCs w:val="28"/>
          <w:u w:val="single"/>
          <w:lang w:val="uk-UA"/>
        </w:rPr>
        <w:t>Покупець має право:</w:t>
      </w:r>
    </w:p>
    <w:p w14:paraId="3DEB0B9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7D2856ED" w14:textId="0A04988C"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Зменшувати обсяг закупівлі Товару та загальну вартість цього Договору залежно  від реального фінансування видатків. У такому випадку Сторони </w:t>
      </w:r>
      <w:r w:rsidR="00BB34BA">
        <w:rPr>
          <w:rFonts w:ascii="Times New Roman" w:hAnsi="Times New Roman" w:cs="Times New Roman"/>
          <w:sz w:val="28"/>
          <w:szCs w:val="28"/>
          <w:lang w:val="uk-UA"/>
        </w:rPr>
        <w:t xml:space="preserve">укладають відповідні Додаткові договори </w:t>
      </w:r>
      <w:r w:rsidRPr="00CF1B9D">
        <w:rPr>
          <w:rFonts w:ascii="Times New Roman" w:hAnsi="Times New Roman" w:cs="Times New Roman"/>
          <w:sz w:val="28"/>
          <w:szCs w:val="28"/>
          <w:lang w:val="uk-UA"/>
        </w:rPr>
        <w:t>до цього Договору.</w:t>
      </w:r>
    </w:p>
    <w:p w14:paraId="0F9BAF59" w14:textId="6D5CE429"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(відсутність печатки, підписів тощо).</w:t>
      </w:r>
    </w:p>
    <w:p w14:paraId="62A29683"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12750DBD"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2F9CBF96"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2B6EB29D"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50C6F1B3"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7B33307F" w14:textId="77777777" w:rsidR="001929D7" w:rsidRPr="00CF1B9D" w:rsidRDefault="001929D7" w:rsidP="00C3098E">
      <w:pPr>
        <w:pStyle w:val="1"/>
        <w:numPr>
          <w:ilvl w:val="1"/>
          <w:numId w:val="1"/>
        </w:numPr>
        <w:tabs>
          <w:tab w:val="clear" w:pos="495"/>
          <w:tab w:val="num" w:pos="720"/>
          <w:tab w:val="left" w:pos="1080"/>
        </w:tabs>
        <w:spacing w:line="320" w:lineRule="exact"/>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75D87B7C"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0D062DED" w14:textId="77777777" w:rsidR="001929D7" w:rsidRPr="00CF1B9D"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411C8389" w14:textId="77777777" w:rsidR="001929D7" w:rsidRDefault="001929D7" w:rsidP="00C3098E">
      <w:pPr>
        <w:pStyle w:val="1"/>
        <w:numPr>
          <w:ilvl w:val="2"/>
          <w:numId w:val="1"/>
        </w:numPr>
        <w:spacing w:line="320" w:lineRule="exact"/>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 xml:space="preserve">Інші права, передбачені договором і чинним законодавством України. </w:t>
      </w:r>
    </w:p>
    <w:p w14:paraId="7DEEFF93" w14:textId="77777777" w:rsidR="001929D7" w:rsidRPr="00CF1B9D" w:rsidRDefault="001929D7" w:rsidP="00591258">
      <w:pPr>
        <w:pStyle w:val="1"/>
        <w:ind w:left="720"/>
        <w:jc w:val="both"/>
        <w:rPr>
          <w:rFonts w:ascii="Times New Roman" w:hAnsi="Times New Roman" w:cs="Times New Roman"/>
          <w:sz w:val="28"/>
          <w:szCs w:val="28"/>
          <w:lang w:val="uk-UA"/>
        </w:rPr>
      </w:pPr>
    </w:p>
    <w:p w14:paraId="54CF9E51" w14:textId="77777777" w:rsidR="001929D7" w:rsidRPr="00CF1B9D" w:rsidRDefault="001929D7" w:rsidP="00C3098E">
      <w:pPr>
        <w:pStyle w:val="a9"/>
        <w:numPr>
          <w:ilvl w:val="0"/>
          <w:numId w:val="1"/>
        </w:numPr>
        <w:tabs>
          <w:tab w:val="clear" w:pos="495"/>
          <w:tab w:val="num" w:pos="720"/>
        </w:tabs>
        <w:spacing w:after="0" w:line="320" w:lineRule="exact"/>
        <w:ind w:left="720" w:hanging="720"/>
        <w:jc w:val="left"/>
        <w:rPr>
          <w:b/>
          <w:bCs/>
          <w:sz w:val="28"/>
          <w:szCs w:val="28"/>
        </w:rPr>
      </w:pPr>
      <w:r w:rsidRPr="00CF1B9D">
        <w:rPr>
          <w:b/>
          <w:bCs/>
          <w:sz w:val="28"/>
          <w:szCs w:val="28"/>
        </w:rPr>
        <w:t>ГАРАНТІЇ</w:t>
      </w:r>
    </w:p>
    <w:p w14:paraId="6961F95F" w14:textId="77777777"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6EA8B143" w14:textId="63C5E0AA"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наявності декількох гарантійних строків на Товар (гарантійний строк використання, гарантійний строк збереження, гарантійний строк придатності), Постачальник зобов'язується письмово сповістити </w:t>
      </w:r>
      <w:r w:rsidR="00F1345E">
        <w:rPr>
          <w:sz w:val="28"/>
          <w:szCs w:val="28"/>
        </w:rPr>
        <w:t xml:space="preserve">                       </w:t>
      </w:r>
      <w:r w:rsidRPr="00CF1B9D">
        <w:rPr>
          <w:sz w:val="28"/>
          <w:szCs w:val="28"/>
        </w:rPr>
        <w:t xml:space="preserve">про це Покупця до моменту підписання даного Договору, надати відповідну технічну документацію та відповідні гарантійні документи </w:t>
      </w:r>
      <w:r w:rsidR="00F1345E">
        <w:rPr>
          <w:sz w:val="28"/>
          <w:szCs w:val="28"/>
        </w:rPr>
        <w:t xml:space="preserve">                       </w:t>
      </w:r>
      <w:r w:rsidRPr="00CF1B9D">
        <w:rPr>
          <w:sz w:val="28"/>
          <w:szCs w:val="28"/>
        </w:rPr>
        <w:t>з метою відображення таких обставин у Договорі.</w:t>
      </w:r>
    </w:p>
    <w:p w14:paraId="58A54BED" w14:textId="77777777"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585EB536" w14:textId="38576837"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w:t>
      </w:r>
      <w:r w:rsidR="00F1345E">
        <w:rPr>
          <w:sz w:val="28"/>
          <w:szCs w:val="28"/>
        </w:rPr>
        <w:t>його використання</w:t>
      </w:r>
      <w:r w:rsidRPr="00243CEF">
        <w:rPr>
          <w:sz w:val="28"/>
          <w:szCs w:val="28"/>
        </w:rPr>
        <w:t xml:space="preserve">,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445ACAF5" w14:textId="1140318E"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У випадку заміни Товару, на який встановлено строк </w:t>
      </w:r>
      <w:r w:rsidR="00F1345E">
        <w:rPr>
          <w:sz w:val="28"/>
          <w:szCs w:val="28"/>
        </w:rPr>
        <w:t>використання</w:t>
      </w:r>
      <w:r w:rsidRPr="00243CEF">
        <w:rPr>
          <w:sz w:val="28"/>
          <w:szCs w:val="28"/>
        </w:rPr>
        <w:t xml:space="preserve">, </w:t>
      </w:r>
      <w:r w:rsidR="00F1345E">
        <w:rPr>
          <w:sz w:val="28"/>
          <w:szCs w:val="28"/>
        </w:rPr>
        <w:t xml:space="preserve">                                </w:t>
      </w:r>
      <w:r w:rsidRPr="00243CEF">
        <w:rPr>
          <w:sz w:val="28"/>
          <w:szCs w:val="28"/>
        </w:rPr>
        <w:t>цей строк обчислюється заново від дня заміни.</w:t>
      </w:r>
    </w:p>
    <w:p w14:paraId="6A28F9E2" w14:textId="128EEE72" w:rsidR="001929D7" w:rsidRPr="00243CEF"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243CEF">
        <w:rPr>
          <w:sz w:val="28"/>
          <w:szCs w:val="28"/>
        </w:rPr>
        <w:t xml:space="preserve">Заміна Товару в період строку </w:t>
      </w:r>
      <w:r w:rsidR="00F1345E">
        <w:rPr>
          <w:sz w:val="28"/>
          <w:szCs w:val="28"/>
        </w:rPr>
        <w:t>його використання</w:t>
      </w:r>
      <w:r w:rsidRPr="00243CEF">
        <w:rPr>
          <w:sz w:val="28"/>
          <w:szCs w:val="28"/>
        </w:rPr>
        <w:t xml:space="preserve"> підтверджується відповідним Актом, складеним та підписаним  представниками Сторін. </w:t>
      </w:r>
    </w:p>
    <w:p w14:paraId="41074DFC" w14:textId="77777777" w:rsidR="001929D7" w:rsidRPr="00F1345E" w:rsidRDefault="001929D7" w:rsidP="00591258">
      <w:pPr>
        <w:pStyle w:val="a9"/>
        <w:tabs>
          <w:tab w:val="left" w:pos="1080"/>
          <w:tab w:val="num" w:pos="1440"/>
        </w:tabs>
        <w:spacing w:after="0" w:line="240" w:lineRule="auto"/>
        <w:ind w:left="720" w:firstLine="0"/>
        <w:rPr>
          <w:color w:val="FF0000"/>
          <w:sz w:val="16"/>
          <w:szCs w:val="16"/>
        </w:rPr>
      </w:pPr>
    </w:p>
    <w:p w14:paraId="50479230" w14:textId="77777777" w:rsidR="001929D7" w:rsidRPr="00CF1B9D" w:rsidRDefault="001929D7" w:rsidP="00C3098E">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t>ВИРІШЕННЯ СПОРІВ</w:t>
      </w:r>
    </w:p>
    <w:p w14:paraId="64C02CE1" w14:textId="77777777" w:rsidR="001929D7" w:rsidRPr="00CF1B9D" w:rsidRDefault="001929D7" w:rsidP="00C3098E">
      <w:pPr>
        <w:numPr>
          <w:ilvl w:val="1"/>
          <w:numId w:val="1"/>
        </w:numPr>
        <w:tabs>
          <w:tab w:val="clear" w:pos="495"/>
          <w:tab w:val="num" w:pos="720"/>
          <w:tab w:val="left" w:pos="1260"/>
        </w:tabs>
        <w:spacing w:line="320" w:lineRule="exact"/>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3B868DBA" w14:textId="77777777" w:rsidR="001929D7" w:rsidRPr="00CF1B9D" w:rsidRDefault="001929D7" w:rsidP="00C3098E">
      <w:pPr>
        <w:numPr>
          <w:ilvl w:val="1"/>
          <w:numId w:val="1"/>
        </w:numPr>
        <w:tabs>
          <w:tab w:val="clear" w:pos="495"/>
          <w:tab w:val="num" w:pos="720"/>
          <w:tab w:val="left" w:pos="1260"/>
        </w:tabs>
        <w:spacing w:line="320" w:lineRule="exact"/>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F7F82E" w14:textId="77777777" w:rsidR="001929D7" w:rsidRPr="00CF1B9D" w:rsidRDefault="001929D7" w:rsidP="00591258">
      <w:pPr>
        <w:tabs>
          <w:tab w:val="left" w:pos="1260"/>
          <w:tab w:val="num" w:pos="1440"/>
        </w:tabs>
        <w:spacing w:line="240" w:lineRule="auto"/>
        <w:ind w:left="720" w:firstLine="0"/>
        <w:rPr>
          <w:b/>
          <w:bCs/>
          <w:sz w:val="28"/>
          <w:szCs w:val="28"/>
        </w:rPr>
      </w:pPr>
    </w:p>
    <w:p w14:paraId="4AF8CDDC" w14:textId="77777777" w:rsidR="001929D7" w:rsidRPr="00CF1B9D" w:rsidRDefault="001929D7" w:rsidP="00C3098E">
      <w:pPr>
        <w:pStyle w:val="a9"/>
        <w:numPr>
          <w:ilvl w:val="0"/>
          <w:numId w:val="1"/>
        </w:numPr>
        <w:tabs>
          <w:tab w:val="clear" w:pos="495"/>
          <w:tab w:val="num" w:pos="720"/>
          <w:tab w:val="left" w:pos="1080"/>
        </w:tabs>
        <w:spacing w:after="0" w:line="320" w:lineRule="exact"/>
        <w:ind w:left="720" w:hanging="720"/>
        <w:rPr>
          <w:b/>
          <w:bCs/>
          <w:sz w:val="28"/>
          <w:szCs w:val="28"/>
        </w:rPr>
      </w:pPr>
      <w:r w:rsidRPr="00CF1B9D">
        <w:rPr>
          <w:b/>
          <w:bCs/>
          <w:sz w:val="28"/>
          <w:szCs w:val="28"/>
        </w:rPr>
        <w:t>ВІДПОВІДАЛЬНІСТЬ  СТОРІН.</w:t>
      </w:r>
    </w:p>
    <w:p w14:paraId="45FE3FE5" w14:textId="77777777" w:rsidR="001929D7" w:rsidRPr="00CF1B9D"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45E61F44" w14:textId="500AE915" w:rsidR="001929D7" w:rsidRPr="00CF1B9D" w:rsidRDefault="001929D7" w:rsidP="00C3098E">
      <w:pPr>
        <w:pStyle w:val="a3"/>
        <w:numPr>
          <w:ilvl w:val="1"/>
          <w:numId w:val="1"/>
        </w:numPr>
        <w:tabs>
          <w:tab w:val="clear" w:pos="495"/>
          <w:tab w:val="num" w:pos="720"/>
          <w:tab w:val="left" w:pos="1080"/>
        </w:tabs>
        <w:spacing w:before="0" w:beforeAutospacing="0" w:after="0" w:afterAutospacing="0" w:line="320" w:lineRule="exact"/>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w:t>
      </w:r>
    </w:p>
    <w:p w14:paraId="284A3CD6" w14:textId="3CA4F49F" w:rsidR="001929D7" w:rsidRPr="00CF1B9D" w:rsidRDefault="001929D7" w:rsidP="00C3098E">
      <w:pPr>
        <w:pStyle w:val="a9"/>
        <w:numPr>
          <w:ilvl w:val="1"/>
          <w:numId w:val="1"/>
        </w:numPr>
        <w:tabs>
          <w:tab w:val="clear" w:pos="495"/>
          <w:tab w:val="num" w:pos="720"/>
          <w:tab w:val="left" w:pos="1080"/>
        </w:tabs>
        <w:spacing w:after="0" w:line="320" w:lineRule="exact"/>
        <w:ind w:left="720" w:hanging="720"/>
        <w:rPr>
          <w:sz w:val="28"/>
          <w:szCs w:val="28"/>
        </w:rPr>
      </w:pPr>
      <w:r w:rsidRPr="00CF1B9D">
        <w:rPr>
          <w:sz w:val="28"/>
          <w:szCs w:val="28"/>
        </w:rPr>
        <w:t xml:space="preserve">За порушення Постачальником умов зобов’язання щодо якості Товару, </w:t>
      </w:r>
      <w:r w:rsidR="006873B1">
        <w:rPr>
          <w:sz w:val="28"/>
          <w:szCs w:val="28"/>
        </w:rPr>
        <w:t xml:space="preserve">                 </w:t>
      </w:r>
      <w:r w:rsidRPr="00CF1B9D">
        <w:rPr>
          <w:sz w:val="28"/>
          <w:szCs w:val="28"/>
        </w:rPr>
        <w:t xml:space="preserve">яка визначається технічними умовами Постачальника, стягується штраф </w:t>
      </w:r>
      <w:r w:rsidR="006873B1">
        <w:rPr>
          <w:sz w:val="28"/>
          <w:szCs w:val="28"/>
        </w:rPr>
        <w:t xml:space="preserve">                           </w:t>
      </w:r>
      <w:r w:rsidRPr="00CF1B9D">
        <w:rPr>
          <w:sz w:val="28"/>
          <w:szCs w:val="28"/>
        </w:rPr>
        <w:t>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430C9C02" w14:textId="17D8F7B2"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порушення Постачальником строків передачі Товару, </w:t>
      </w:r>
      <w:r w:rsidR="006873B1">
        <w:rPr>
          <w:sz w:val="28"/>
          <w:szCs w:val="28"/>
        </w:rPr>
        <w:t xml:space="preserve">                                  </w:t>
      </w:r>
      <w:r w:rsidRPr="00CF1B9D">
        <w:rPr>
          <w:sz w:val="28"/>
          <w:szCs w:val="28"/>
        </w:rPr>
        <w:t xml:space="preserve">або при постачанні неякісного Товару, Покупець має право відмовитись </w:t>
      </w:r>
      <w:r w:rsidR="006873B1">
        <w:rPr>
          <w:sz w:val="28"/>
          <w:szCs w:val="28"/>
        </w:rPr>
        <w:t xml:space="preserve">                   </w:t>
      </w:r>
      <w:r w:rsidRPr="00CF1B9D">
        <w:rPr>
          <w:sz w:val="28"/>
          <w:szCs w:val="28"/>
        </w:rPr>
        <w:t xml:space="preserve">від прийняття такого Товару, вимагати повернення сплачених коштів </w:t>
      </w:r>
      <w:r w:rsidR="006873B1">
        <w:rPr>
          <w:sz w:val="28"/>
          <w:szCs w:val="28"/>
        </w:rPr>
        <w:t xml:space="preserve">                         </w:t>
      </w:r>
      <w:r w:rsidRPr="00CF1B9D">
        <w:rPr>
          <w:sz w:val="28"/>
          <w:szCs w:val="28"/>
        </w:rPr>
        <w:t>з урахуванням індексу інфляції та 3 % річних.</w:t>
      </w:r>
    </w:p>
    <w:p w14:paraId="55C9D064" w14:textId="6D87257A"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lastRenderedPageBreak/>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w:t>
      </w:r>
      <w:r w:rsidR="006873B1">
        <w:rPr>
          <w:sz w:val="28"/>
          <w:szCs w:val="28"/>
        </w:rPr>
        <w:t xml:space="preserve">                      </w:t>
      </w:r>
      <w:r w:rsidRPr="00CF1B9D">
        <w:rPr>
          <w:sz w:val="28"/>
          <w:szCs w:val="28"/>
        </w:rPr>
        <w:t>і крім цього, відшкодовує всі понесені Покупцем збитки, спричинені поставкою неякісного Товару.</w:t>
      </w:r>
    </w:p>
    <w:p w14:paraId="3A4C7A19" w14:textId="77777777" w:rsidR="001929D7" w:rsidRPr="00CF1B9D"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22F4EEE5" w14:textId="55D30003" w:rsidR="001929D7" w:rsidRDefault="001929D7" w:rsidP="00C3098E">
      <w:pPr>
        <w:numPr>
          <w:ilvl w:val="1"/>
          <w:numId w:val="1"/>
        </w:numPr>
        <w:tabs>
          <w:tab w:val="clear" w:pos="495"/>
          <w:tab w:val="num" w:pos="720"/>
          <w:tab w:val="left" w:pos="1080"/>
        </w:tabs>
        <w:spacing w:line="320" w:lineRule="exact"/>
        <w:ind w:left="720" w:hanging="720"/>
        <w:rPr>
          <w:sz w:val="28"/>
          <w:szCs w:val="28"/>
        </w:rPr>
      </w:pPr>
      <w:r w:rsidRPr="00CF1B9D">
        <w:rPr>
          <w:sz w:val="28"/>
          <w:szCs w:val="28"/>
        </w:rPr>
        <w:t xml:space="preserve">Сплата неустойки, пені та штрафу не звільняє </w:t>
      </w:r>
      <w:r w:rsidR="006873B1">
        <w:rPr>
          <w:sz w:val="28"/>
          <w:szCs w:val="28"/>
        </w:rPr>
        <w:t xml:space="preserve">жодну </w:t>
      </w:r>
      <w:r w:rsidRPr="00CF1B9D">
        <w:rPr>
          <w:sz w:val="28"/>
          <w:szCs w:val="28"/>
        </w:rPr>
        <w:t>Сторону</w:t>
      </w:r>
      <w:r w:rsidR="006873B1">
        <w:rPr>
          <w:sz w:val="28"/>
          <w:szCs w:val="28"/>
        </w:rPr>
        <w:t xml:space="preserve">                                         </w:t>
      </w:r>
      <w:r w:rsidRPr="00CF1B9D">
        <w:rPr>
          <w:sz w:val="28"/>
          <w:szCs w:val="28"/>
        </w:rPr>
        <w:t>від виконання зобов'язань за Договором.</w:t>
      </w:r>
    </w:p>
    <w:p w14:paraId="297D8A8E" w14:textId="77777777" w:rsidR="001929D7" w:rsidRPr="006873B1" w:rsidRDefault="001929D7" w:rsidP="00591258">
      <w:pPr>
        <w:tabs>
          <w:tab w:val="left" w:pos="1080"/>
          <w:tab w:val="num" w:pos="1440"/>
        </w:tabs>
        <w:spacing w:line="240" w:lineRule="auto"/>
        <w:ind w:left="720" w:firstLine="0"/>
        <w:rPr>
          <w:sz w:val="16"/>
          <w:szCs w:val="16"/>
        </w:rPr>
      </w:pPr>
    </w:p>
    <w:p w14:paraId="50392860" w14:textId="77777777" w:rsidR="001929D7" w:rsidRPr="00CF1B9D" w:rsidRDefault="001929D7" w:rsidP="00C3098E">
      <w:pPr>
        <w:numPr>
          <w:ilvl w:val="0"/>
          <w:numId w:val="1"/>
        </w:numPr>
        <w:tabs>
          <w:tab w:val="clear" w:pos="495"/>
          <w:tab w:val="num" w:pos="720"/>
        </w:tabs>
        <w:spacing w:line="320" w:lineRule="exact"/>
        <w:ind w:left="720" w:hanging="720"/>
        <w:jc w:val="left"/>
        <w:rPr>
          <w:b/>
          <w:bCs/>
          <w:sz w:val="28"/>
          <w:szCs w:val="28"/>
        </w:rPr>
      </w:pPr>
      <w:r w:rsidRPr="00CF1B9D">
        <w:rPr>
          <w:b/>
          <w:bCs/>
          <w:sz w:val="28"/>
          <w:szCs w:val="28"/>
        </w:rPr>
        <w:t>ОБСТАВИНИ НЕПЕРЕБОРНОЇ СИЛИ.</w:t>
      </w:r>
    </w:p>
    <w:p w14:paraId="3BCECCF5" w14:textId="7FA80A1C" w:rsidR="001929D7" w:rsidRPr="00CF1B9D"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w:t>
      </w:r>
      <w:r w:rsidR="006873B1">
        <w:rPr>
          <w:sz w:val="28"/>
          <w:szCs w:val="28"/>
        </w:rPr>
        <w:t>випадку</w:t>
      </w:r>
      <w:r w:rsidRPr="00CF1B9D">
        <w:rPr>
          <w:sz w:val="28"/>
          <w:szCs w:val="28"/>
        </w:rPr>
        <w:t xml:space="preserve">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14:paraId="0799A3EE" w14:textId="12CBA85C" w:rsidR="001929D7" w:rsidRPr="00CF1B9D"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Сторона, що не може виконувати зобов'язання за цим Договором унаслідок дії обставин непереборної сили, повинна не пізніше</w:t>
      </w:r>
      <w:r w:rsidR="006873B1">
        <w:rPr>
          <w:sz w:val="28"/>
          <w:szCs w:val="28"/>
        </w:rPr>
        <w:t>,</w:t>
      </w:r>
      <w:r w:rsidRPr="00CF1B9D">
        <w:rPr>
          <w:sz w:val="28"/>
          <w:szCs w:val="28"/>
        </w:rPr>
        <w:t xml:space="preserve"> ніж протягом  5  днів </w:t>
      </w:r>
      <w:r w:rsidR="006873B1">
        <w:rPr>
          <w:sz w:val="28"/>
          <w:szCs w:val="28"/>
        </w:rPr>
        <w:t xml:space="preserve">                        </w:t>
      </w:r>
      <w:r w:rsidRPr="00CF1B9D">
        <w:rPr>
          <w:sz w:val="28"/>
          <w:szCs w:val="28"/>
        </w:rPr>
        <w:t>з моменту їх виникнення</w:t>
      </w:r>
      <w:r w:rsidR="006873B1">
        <w:rPr>
          <w:sz w:val="28"/>
          <w:szCs w:val="28"/>
        </w:rPr>
        <w:t>,</w:t>
      </w:r>
      <w:r w:rsidRPr="00CF1B9D">
        <w:rPr>
          <w:sz w:val="28"/>
          <w:szCs w:val="28"/>
        </w:rPr>
        <w:t xml:space="preserve"> </w:t>
      </w:r>
      <w:r w:rsidR="006873B1">
        <w:rPr>
          <w:sz w:val="28"/>
          <w:szCs w:val="28"/>
        </w:rPr>
        <w:t xml:space="preserve">письмово </w:t>
      </w:r>
      <w:r w:rsidRPr="00CF1B9D">
        <w:rPr>
          <w:sz w:val="28"/>
          <w:szCs w:val="28"/>
        </w:rPr>
        <w:t xml:space="preserve">повідомити про це іншу Сторону. </w:t>
      </w:r>
    </w:p>
    <w:p w14:paraId="02B50B2B" w14:textId="77777777" w:rsidR="006873B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CF1B9D">
        <w:rPr>
          <w:sz w:val="28"/>
          <w:szCs w:val="28"/>
        </w:rPr>
        <w:t xml:space="preserve">Доказом виникнення обставин непереборної сили та строку їх дії </w:t>
      </w:r>
      <w:r w:rsidR="006873B1">
        <w:rPr>
          <w:sz w:val="28"/>
          <w:szCs w:val="28"/>
        </w:rPr>
        <w:t xml:space="preserve">                                     </w:t>
      </w:r>
      <w:r w:rsidRPr="00CF1B9D">
        <w:rPr>
          <w:sz w:val="28"/>
          <w:szCs w:val="28"/>
        </w:rPr>
        <w:t>є відповідні документи, які видаються торгово-промисловою палатою України або іншим компетентним органом.</w:t>
      </w:r>
    </w:p>
    <w:p w14:paraId="40FC60D3" w14:textId="767A27B1" w:rsidR="006873B1" w:rsidRDefault="001929D7" w:rsidP="00C3098E">
      <w:pPr>
        <w:pStyle w:val="a3"/>
        <w:numPr>
          <w:ilvl w:val="1"/>
          <w:numId w:val="1"/>
        </w:numPr>
        <w:tabs>
          <w:tab w:val="clear" w:pos="495"/>
          <w:tab w:val="num" w:pos="720"/>
          <w:tab w:val="left" w:pos="1260"/>
        </w:tabs>
        <w:spacing w:before="0" w:beforeAutospacing="0" w:after="0" w:afterAutospacing="0" w:line="320" w:lineRule="exact"/>
        <w:ind w:left="720" w:hanging="720"/>
        <w:jc w:val="both"/>
        <w:rPr>
          <w:sz w:val="28"/>
          <w:szCs w:val="28"/>
        </w:rPr>
      </w:pPr>
      <w:r w:rsidRPr="006873B1">
        <w:rPr>
          <w:sz w:val="28"/>
          <w:szCs w:val="28"/>
        </w:rPr>
        <w:t xml:space="preserve">У </w:t>
      </w:r>
      <w:r w:rsidR="006873B1" w:rsidRPr="006873B1">
        <w:rPr>
          <w:sz w:val="28"/>
          <w:szCs w:val="28"/>
        </w:rPr>
        <w:t>випадку,</w:t>
      </w:r>
      <w:r w:rsidRPr="006873B1">
        <w:rPr>
          <w:sz w:val="28"/>
          <w:szCs w:val="28"/>
        </w:rPr>
        <w:t xml:space="preserve"> коли строк дії обставин непереборної сили продовжується більше</w:t>
      </w:r>
      <w:r w:rsidR="006873B1" w:rsidRPr="006873B1">
        <w:rPr>
          <w:sz w:val="28"/>
          <w:szCs w:val="28"/>
        </w:rPr>
        <w:t>,</w:t>
      </w:r>
      <w:r w:rsidRPr="006873B1">
        <w:rPr>
          <w:sz w:val="28"/>
          <w:szCs w:val="28"/>
        </w:rPr>
        <w:t xml:space="preserve"> ніж 90  днів, кожна із Сторін </w:t>
      </w:r>
      <w:r w:rsidR="006873B1" w:rsidRPr="006873B1">
        <w:rPr>
          <w:sz w:val="28"/>
          <w:szCs w:val="28"/>
        </w:rPr>
        <w:t>у в</w:t>
      </w:r>
      <w:r w:rsidRPr="006873B1">
        <w:rPr>
          <w:sz w:val="28"/>
          <w:szCs w:val="28"/>
        </w:rPr>
        <w:t xml:space="preserve">становленому порядку має право розірвати цей Договір. </w:t>
      </w:r>
      <w:bookmarkStart w:id="16" w:name="BM101"/>
      <w:bookmarkEnd w:id="16"/>
    </w:p>
    <w:p w14:paraId="47519E8C" w14:textId="77777777" w:rsidR="006873B1" w:rsidRPr="006873B1" w:rsidRDefault="006873B1" w:rsidP="006873B1">
      <w:pPr>
        <w:pStyle w:val="a3"/>
        <w:tabs>
          <w:tab w:val="left" w:pos="1260"/>
        </w:tabs>
        <w:spacing w:before="0" w:beforeAutospacing="0" w:after="0" w:afterAutospacing="0"/>
        <w:ind w:left="720"/>
        <w:jc w:val="both"/>
        <w:rPr>
          <w:sz w:val="16"/>
          <w:szCs w:val="16"/>
        </w:rPr>
      </w:pPr>
    </w:p>
    <w:p w14:paraId="5B9982E5" w14:textId="35A1D6AA" w:rsidR="006873B1" w:rsidRPr="006873B1" w:rsidRDefault="006873B1" w:rsidP="00C3098E">
      <w:pPr>
        <w:pStyle w:val="210"/>
        <w:numPr>
          <w:ilvl w:val="0"/>
          <w:numId w:val="3"/>
        </w:numPr>
        <w:shd w:val="clear" w:color="auto" w:fill="auto"/>
        <w:tabs>
          <w:tab w:val="clear" w:pos="1260"/>
          <w:tab w:val="num" w:pos="709"/>
        </w:tabs>
        <w:spacing w:before="0" w:line="320" w:lineRule="exact"/>
        <w:ind w:left="709" w:hanging="709"/>
        <w:jc w:val="both"/>
        <w:rPr>
          <w:rStyle w:val="22"/>
          <w:rFonts w:ascii="Times New Roman" w:hAnsi="Times New Roman"/>
          <w:b/>
          <w:sz w:val="28"/>
          <w:szCs w:val="28"/>
        </w:rPr>
      </w:pPr>
      <w:r w:rsidRPr="006873B1">
        <w:rPr>
          <w:rStyle w:val="22"/>
          <w:rFonts w:ascii="Times New Roman" w:hAnsi="Times New Roman"/>
          <w:b/>
          <w:sz w:val="28"/>
          <w:szCs w:val="28"/>
        </w:rPr>
        <w:t>АНТИКОРУПЦІЙНІ ЗАСТЕРЕЖЕННЯ</w:t>
      </w:r>
    </w:p>
    <w:p w14:paraId="5DB7C821" w14:textId="45F8455E"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C4758F">
        <w:rPr>
          <w:rStyle w:val="22"/>
          <w:rFonts w:ascii="Times New Roman" w:hAnsi="Times New Roman"/>
          <w:sz w:val="28"/>
          <w:szCs w:val="28"/>
        </w:rPr>
        <w:t xml:space="preserve">Сторони даного </w:t>
      </w:r>
      <w:r>
        <w:rPr>
          <w:rStyle w:val="22"/>
          <w:rFonts w:ascii="Times New Roman" w:hAnsi="Times New Roman"/>
          <w:sz w:val="28"/>
          <w:szCs w:val="28"/>
        </w:rPr>
        <w:t>Д</w:t>
      </w:r>
      <w:r w:rsidRPr="00C4758F">
        <w:rPr>
          <w:rStyle w:val="22"/>
          <w:rFonts w:ascii="Times New Roman" w:hAnsi="Times New Roman"/>
          <w:sz w:val="28"/>
          <w:szCs w:val="28"/>
        </w:rPr>
        <w:t xml:space="preserve">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w:t>
      </w:r>
      <w:r>
        <w:rPr>
          <w:rStyle w:val="22"/>
          <w:rFonts w:ascii="Times New Roman" w:hAnsi="Times New Roman"/>
          <w:sz w:val="28"/>
          <w:szCs w:val="28"/>
        </w:rPr>
        <w:t xml:space="preserve">   </w:t>
      </w:r>
      <w:r w:rsidRPr="00C4758F">
        <w:rPr>
          <w:rStyle w:val="22"/>
          <w:rFonts w:ascii="Times New Roman" w:hAnsi="Times New Roman"/>
          <w:sz w:val="28"/>
          <w:szCs w:val="28"/>
        </w:rPr>
        <w:t>які діють від їх імені.</w:t>
      </w:r>
    </w:p>
    <w:p w14:paraId="5ABFFEF7" w14:textId="4AC13A54"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Порушення однією із Сторін будь-якої з вимог антикорупційного законодавства розцінюється як істотне порушення даного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Pr="006873B1">
        <w:rPr>
          <w:rStyle w:val="22"/>
          <w:rFonts w:ascii="Times New Roman" w:hAnsi="Times New Roman"/>
          <w:sz w:val="28"/>
          <w:szCs w:val="28"/>
        </w:rPr>
        <w:t xml:space="preserve">що надає право іншій Стороні на дострокове розірвання цього </w:t>
      </w:r>
      <w:r>
        <w:rPr>
          <w:rStyle w:val="22"/>
          <w:rFonts w:ascii="Times New Roman" w:hAnsi="Times New Roman"/>
          <w:sz w:val="28"/>
          <w:szCs w:val="28"/>
        </w:rPr>
        <w:t>Д</w:t>
      </w:r>
      <w:r w:rsidRPr="006873B1">
        <w:rPr>
          <w:rStyle w:val="22"/>
          <w:rFonts w:ascii="Times New Roman" w:hAnsi="Times New Roman"/>
          <w:sz w:val="28"/>
          <w:szCs w:val="28"/>
        </w:rPr>
        <w:t xml:space="preserve">оговору, шляхом надсилання письмового повідомлення. Сторони зобов’язуються </w:t>
      </w:r>
      <w:r>
        <w:rPr>
          <w:rStyle w:val="22"/>
          <w:rFonts w:ascii="Times New Roman" w:hAnsi="Times New Roman"/>
          <w:sz w:val="28"/>
          <w:szCs w:val="28"/>
        </w:rPr>
        <w:t xml:space="preserve">                 </w:t>
      </w:r>
      <w:r w:rsidRPr="006873B1">
        <w:rPr>
          <w:rStyle w:val="22"/>
          <w:rFonts w:ascii="Times New Roman" w:hAnsi="Times New Roman"/>
          <w:sz w:val="28"/>
          <w:szCs w:val="28"/>
        </w:rPr>
        <w:t xml:space="preserve">не вимагати відшкодування збитків, які були заподіяні таким розірванням </w:t>
      </w:r>
      <w:r>
        <w:rPr>
          <w:rStyle w:val="22"/>
          <w:rFonts w:ascii="Times New Roman" w:hAnsi="Times New Roman"/>
          <w:sz w:val="28"/>
          <w:szCs w:val="28"/>
        </w:rPr>
        <w:t>Д</w:t>
      </w:r>
      <w:r w:rsidRPr="006873B1">
        <w:rPr>
          <w:rStyle w:val="22"/>
          <w:rFonts w:ascii="Times New Roman" w:hAnsi="Times New Roman"/>
          <w:sz w:val="28"/>
          <w:szCs w:val="28"/>
        </w:rPr>
        <w:t>оговору.</w:t>
      </w:r>
    </w:p>
    <w:p w14:paraId="5CFA81D6" w14:textId="5614CFDE"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w:t>
      </w:r>
      <w:r>
        <w:rPr>
          <w:rStyle w:val="22"/>
          <w:rFonts w:ascii="Times New Roman" w:hAnsi="Times New Roman"/>
          <w:sz w:val="28"/>
          <w:szCs w:val="28"/>
        </w:rPr>
        <w:t>Д</w:t>
      </w:r>
      <w:r w:rsidRPr="006873B1">
        <w:rPr>
          <w:rStyle w:val="22"/>
          <w:rFonts w:ascii="Times New Roman" w:hAnsi="Times New Roman"/>
          <w:sz w:val="28"/>
          <w:szCs w:val="28"/>
        </w:rPr>
        <w:t>оговору.</w:t>
      </w:r>
    </w:p>
    <w:p w14:paraId="3DB536EF" w14:textId="77777777" w:rsidR="006873B1" w:rsidRDefault="006873B1" w:rsidP="00C3098E">
      <w:pPr>
        <w:pStyle w:val="210"/>
        <w:numPr>
          <w:ilvl w:val="1"/>
          <w:numId w:val="14"/>
        </w:numPr>
        <w:spacing w:before="0" w:line="320" w:lineRule="exact"/>
        <w:jc w:val="both"/>
        <w:rPr>
          <w:rStyle w:val="22"/>
          <w:rFonts w:ascii="Times New Roman" w:hAnsi="Times New Roman"/>
          <w:sz w:val="28"/>
          <w:szCs w:val="28"/>
        </w:rPr>
      </w:pPr>
      <w:r w:rsidRPr="006873B1">
        <w:rPr>
          <w:rStyle w:val="22"/>
          <w:rFonts w:ascii="Times New Roman" w:hAnsi="Times New Roman"/>
          <w:sz w:val="28"/>
          <w:szCs w:val="28"/>
        </w:rPr>
        <w:t xml:space="preserve">Сторони зобов'язуються надавати усю актуальну інформацію у зв’язку </w:t>
      </w:r>
      <w:r>
        <w:rPr>
          <w:rStyle w:val="22"/>
          <w:rFonts w:ascii="Times New Roman" w:hAnsi="Times New Roman"/>
          <w:sz w:val="28"/>
          <w:szCs w:val="28"/>
        </w:rPr>
        <w:t xml:space="preserve">                          </w:t>
      </w:r>
      <w:r w:rsidRPr="006873B1">
        <w:rPr>
          <w:rStyle w:val="22"/>
          <w:rFonts w:ascii="Times New Roman" w:hAnsi="Times New Roman"/>
          <w:sz w:val="28"/>
          <w:szCs w:val="28"/>
        </w:rPr>
        <w:t>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591E686C" w14:textId="7E94B563" w:rsidR="006873B1" w:rsidRDefault="0009668C" w:rsidP="00C3098E">
      <w:pPr>
        <w:pStyle w:val="210"/>
        <w:numPr>
          <w:ilvl w:val="1"/>
          <w:numId w:val="14"/>
        </w:numPr>
        <w:spacing w:before="0" w:line="320" w:lineRule="exact"/>
        <w:jc w:val="both"/>
        <w:rPr>
          <w:rStyle w:val="22"/>
          <w:rFonts w:ascii="Times New Roman" w:hAnsi="Times New Roman"/>
          <w:sz w:val="28"/>
          <w:szCs w:val="28"/>
        </w:rPr>
      </w:pPr>
      <w:r>
        <w:rPr>
          <w:rStyle w:val="22"/>
          <w:rFonts w:ascii="Times New Roman" w:hAnsi="Times New Roman"/>
          <w:sz w:val="28"/>
          <w:szCs w:val="28"/>
        </w:rPr>
        <w:lastRenderedPageBreak/>
        <w:t>Покупець та Постачальник</w:t>
      </w:r>
      <w:r w:rsidR="006873B1" w:rsidRPr="006873B1">
        <w:rPr>
          <w:rStyle w:val="22"/>
          <w:rFonts w:ascii="Times New Roman" w:hAnsi="Times New Roman"/>
          <w:sz w:val="28"/>
          <w:szCs w:val="28"/>
        </w:rPr>
        <w:t xml:space="preserve"> мож</w:t>
      </w:r>
      <w:r>
        <w:rPr>
          <w:rStyle w:val="22"/>
          <w:rFonts w:ascii="Times New Roman" w:hAnsi="Times New Roman"/>
          <w:sz w:val="28"/>
          <w:szCs w:val="28"/>
        </w:rPr>
        <w:t>уть</w:t>
      </w:r>
      <w:r w:rsidR="006873B1" w:rsidRPr="006873B1">
        <w:rPr>
          <w:rStyle w:val="22"/>
          <w:rFonts w:ascii="Times New Roman" w:hAnsi="Times New Roman"/>
          <w:sz w:val="28"/>
          <w:szCs w:val="28"/>
        </w:rPr>
        <w:t xml:space="preserve"> призупинити дію даного </w:t>
      </w:r>
      <w:r>
        <w:rPr>
          <w:rStyle w:val="22"/>
          <w:rFonts w:ascii="Times New Roman" w:hAnsi="Times New Roman"/>
          <w:sz w:val="28"/>
          <w:szCs w:val="28"/>
        </w:rPr>
        <w:t>Д</w:t>
      </w:r>
      <w:r w:rsidR="006873B1" w:rsidRPr="006873B1">
        <w:rPr>
          <w:rStyle w:val="22"/>
          <w:rFonts w:ascii="Times New Roman" w:hAnsi="Times New Roman"/>
          <w:sz w:val="28"/>
          <w:szCs w:val="28"/>
        </w:rPr>
        <w:t xml:space="preserve">оговору </w:t>
      </w:r>
      <w:r>
        <w:rPr>
          <w:rStyle w:val="22"/>
          <w:rFonts w:ascii="Times New Roman" w:hAnsi="Times New Roman"/>
          <w:sz w:val="28"/>
          <w:szCs w:val="28"/>
        </w:rPr>
        <w:t xml:space="preserve">                      </w:t>
      </w:r>
      <w:r w:rsidR="006873B1" w:rsidRPr="006873B1">
        <w:rPr>
          <w:rStyle w:val="22"/>
          <w:rFonts w:ascii="Times New Roman" w:hAnsi="Times New Roman"/>
          <w:sz w:val="28"/>
          <w:szCs w:val="28"/>
        </w:rPr>
        <w:t xml:space="preserve">чи виконання своїх зобов’язань на підставі письмової рекомендації Уповноваженого </w:t>
      </w:r>
      <w:r>
        <w:rPr>
          <w:rStyle w:val="22"/>
          <w:rFonts w:ascii="Times New Roman" w:hAnsi="Times New Roman"/>
          <w:sz w:val="28"/>
          <w:szCs w:val="28"/>
        </w:rPr>
        <w:t xml:space="preserve">з антикорупційної діяльності </w:t>
      </w:r>
      <w:r w:rsidR="006873B1" w:rsidRPr="006873B1">
        <w:rPr>
          <w:rStyle w:val="22"/>
          <w:rFonts w:ascii="Times New Roman" w:hAnsi="Times New Roman"/>
          <w:sz w:val="28"/>
          <w:szCs w:val="28"/>
        </w:rPr>
        <w:t xml:space="preserve">про факт порушення </w:t>
      </w:r>
      <w:r w:rsidRPr="006873B1">
        <w:rPr>
          <w:rStyle w:val="22"/>
          <w:rFonts w:ascii="Times New Roman" w:hAnsi="Times New Roman"/>
          <w:sz w:val="28"/>
          <w:szCs w:val="28"/>
        </w:rPr>
        <w:t xml:space="preserve">іншою </w:t>
      </w:r>
      <w:r>
        <w:rPr>
          <w:rStyle w:val="22"/>
          <w:rFonts w:ascii="Times New Roman" w:hAnsi="Times New Roman"/>
          <w:sz w:val="28"/>
          <w:szCs w:val="28"/>
        </w:rPr>
        <w:t>С</w:t>
      </w:r>
      <w:r w:rsidRPr="006873B1">
        <w:rPr>
          <w:rStyle w:val="22"/>
          <w:rFonts w:ascii="Times New Roman" w:hAnsi="Times New Roman"/>
          <w:sz w:val="28"/>
          <w:szCs w:val="28"/>
        </w:rPr>
        <w:t xml:space="preserve">тороною </w:t>
      </w:r>
      <w:r w:rsidR="006873B1" w:rsidRPr="006873B1">
        <w:rPr>
          <w:rStyle w:val="22"/>
          <w:rFonts w:ascii="Times New Roman" w:hAnsi="Times New Roman"/>
          <w:sz w:val="28"/>
          <w:szCs w:val="28"/>
        </w:rPr>
        <w:t>антикорупційної програми, про що інша Сторона письмово повідомляється</w:t>
      </w:r>
      <w:r w:rsidR="006873B1" w:rsidRPr="006873B1">
        <w:rPr>
          <w:rStyle w:val="22"/>
          <w:rFonts w:ascii="Times New Roman" w:hAnsi="Times New Roman"/>
          <w:sz w:val="24"/>
          <w:szCs w:val="24"/>
        </w:rPr>
        <w:t xml:space="preserve"> </w:t>
      </w:r>
      <w:r w:rsidR="006873B1" w:rsidRPr="006873B1">
        <w:rPr>
          <w:rStyle w:val="22"/>
          <w:rFonts w:ascii="Times New Roman" w:hAnsi="Times New Roman"/>
          <w:sz w:val="28"/>
          <w:szCs w:val="28"/>
        </w:rPr>
        <w:t>не пізніше наступного робочого дня за днем прийняття такого рішення.</w:t>
      </w:r>
    </w:p>
    <w:p w14:paraId="29FF8DA7" w14:textId="77777777" w:rsidR="0009668C" w:rsidRPr="00C3098E" w:rsidRDefault="0009668C" w:rsidP="0009668C">
      <w:pPr>
        <w:pStyle w:val="210"/>
        <w:spacing w:before="0" w:line="240" w:lineRule="auto"/>
        <w:ind w:left="720" w:firstLine="0"/>
        <w:jc w:val="both"/>
        <w:rPr>
          <w:rStyle w:val="22"/>
          <w:rFonts w:ascii="Times New Roman" w:hAnsi="Times New Roman"/>
          <w:sz w:val="16"/>
          <w:szCs w:val="16"/>
        </w:rPr>
      </w:pPr>
    </w:p>
    <w:p w14:paraId="18C513B1" w14:textId="7E98DFE8" w:rsidR="001929D7" w:rsidRPr="006873B1" w:rsidRDefault="001929D7" w:rsidP="0009668C">
      <w:pPr>
        <w:pStyle w:val="a3"/>
        <w:numPr>
          <w:ilvl w:val="0"/>
          <w:numId w:val="14"/>
        </w:numPr>
        <w:tabs>
          <w:tab w:val="left" w:pos="1260"/>
        </w:tabs>
        <w:spacing w:before="0" w:beforeAutospacing="0" w:after="0" w:afterAutospacing="0"/>
        <w:ind w:left="709" w:hanging="709"/>
        <w:rPr>
          <w:b/>
          <w:bCs/>
          <w:sz w:val="28"/>
          <w:szCs w:val="28"/>
        </w:rPr>
      </w:pPr>
      <w:r w:rsidRPr="006873B1">
        <w:rPr>
          <w:b/>
          <w:bCs/>
          <w:sz w:val="28"/>
          <w:szCs w:val="28"/>
        </w:rPr>
        <w:t>ІНШІ УМОВИ</w:t>
      </w:r>
    </w:p>
    <w:p w14:paraId="5B913621" w14:textId="77777777" w:rsidR="001929D7" w:rsidRPr="00CF1B9D"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2F5943A3" w14:textId="77777777" w:rsid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7DD1853F" w14:textId="77777777" w:rsidR="0009668C" w:rsidRP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 xml:space="preserve">Статус Покупця – неприбуткова організація. </w:t>
      </w:r>
    </w:p>
    <w:p w14:paraId="0270C352" w14:textId="77777777" w:rsidR="0009668C" w:rsidRPr="0009668C" w:rsidRDefault="001929D7" w:rsidP="00C3098E">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Статус Постачальника – ________________________________.</w:t>
      </w:r>
    </w:p>
    <w:p w14:paraId="0441FFC2" w14:textId="77777777" w:rsidR="003722B2" w:rsidRDefault="001929D7"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09668C">
        <w:rPr>
          <w:rFonts w:ascii="Times New Roman" w:hAnsi="Times New Roman" w:cs="Times New Roman"/>
          <w:color w:val="auto"/>
          <w:sz w:val="28"/>
          <w:szCs w:val="28"/>
        </w:rPr>
        <w:t>При зміні вказаного статусу Сторони зобов’язуються повідомити одна одну письмово не пізніше 10-ти календарних днів за дати зміни такого статусу.</w:t>
      </w:r>
    </w:p>
    <w:p w14:paraId="47EA6103" w14:textId="77777777" w:rsidR="00E50B27" w:rsidRPr="00E50B27" w:rsidRDefault="003722B2" w:rsidP="003722B2">
      <w:pPr>
        <w:pStyle w:val="HTML"/>
        <w:numPr>
          <w:ilvl w:val="1"/>
          <w:numId w:val="4"/>
        </w:numPr>
        <w:tabs>
          <w:tab w:val="clear" w:pos="480"/>
          <w:tab w:val="clear" w:pos="916"/>
          <w:tab w:val="clear" w:pos="1832"/>
          <w:tab w:val="left" w:pos="720"/>
        </w:tabs>
        <w:spacing w:line="320" w:lineRule="exact"/>
        <w:ind w:left="720" w:hanging="720"/>
        <w:jc w:val="both"/>
        <w:rPr>
          <w:rFonts w:ascii="Times New Roman" w:hAnsi="Times New Roman" w:cs="Times New Roman"/>
          <w:color w:val="auto"/>
          <w:sz w:val="28"/>
          <w:szCs w:val="28"/>
        </w:rPr>
      </w:pPr>
      <w:r w:rsidRPr="00E50B27">
        <w:rPr>
          <w:rFonts w:ascii="Times New Roman" w:hAnsi="Times New Roman" w:cs="Times New Roman"/>
          <w:sz w:val="28"/>
          <w:szCs w:val="28"/>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bookmarkStart w:id="17" w:name="n510"/>
      <w:bookmarkEnd w:id="17"/>
    </w:p>
    <w:p w14:paraId="36F81904"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зменшення обсягів закупівлі, зокрема з урахуванням фактичного обсягу видатків замовника;</w:t>
      </w:r>
      <w:bookmarkStart w:id="18" w:name="n511"/>
      <w:bookmarkEnd w:id="18"/>
    </w:p>
    <w:p w14:paraId="4AAA0158"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9" w:name="n512"/>
      <w:bookmarkEnd w:id="19"/>
    </w:p>
    <w:p w14:paraId="46879BC7"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bookmarkStart w:id="20" w:name="n513"/>
      <w:bookmarkEnd w:id="20"/>
    </w:p>
    <w:p w14:paraId="5A64A4DB" w14:textId="4F887E3C"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 xml:space="preserve">що спричинили таке продовження, у тому числі обставин непереборної сили, затримки фінансування витрат замовника, за умови, що такі зміни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не призведуть до збільшення суми, визначеної в договорі про закупівлю;</w:t>
      </w:r>
      <w:bookmarkStart w:id="21" w:name="n514"/>
      <w:bookmarkEnd w:id="21"/>
    </w:p>
    <w:p w14:paraId="11CBC01A"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погодження зміни ціни в договорі про закупівлю в бік зменшення (без зміни кількості (обсягу) та якості товарів, робіт і послуг);</w:t>
      </w:r>
      <w:bookmarkStart w:id="22" w:name="n515"/>
      <w:bookmarkEnd w:id="22"/>
    </w:p>
    <w:p w14:paraId="6AB31DDA" w14:textId="148ADF91"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ціни в договорі про закупівлю у зв’язку з зміною ставок податків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 xml:space="preserve">і зборів та/або зміною умов щодо надання пільг з оподаткування - пропорційно до зміни таких ставок та/або пільг з оподаткування, а також </w:t>
      </w:r>
      <w:r w:rsidR="00E50B27">
        <w:rPr>
          <w:rFonts w:ascii="Times New Roman" w:hAnsi="Times New Roman" w:cs="Times New Roman"/>
          <w:sz w:val="28"/>
          <w:szCs w:val="28"/>
        </w:rPr>
        <w:t xml:space="preserve">                 </w:t>
      </w:r>
      <w:r w:rsidRPr="00E50B27">
        <w:rPr>
          <w:rFonts w:ascii="Times New Roman" w:hAnsi="Times New Roman" w:cs="Times New Roman"/>
          <w:sz w:val="28"/>
          <w:szCs w:val="28"/>
        </w:rPr>
        <w:t>у зв’язку із зміною системи оподаткування пропорційно до зміни податкового навантаження внаслідок зміни системи оподаткування;</w:t>
      </w:r>
      <w:bookmarkStart w:id="23" w:name="n516"/>
      <w:bookmarkEnd w:id="23"/>
    </w:p>
    <w:p w14:paraId="48875388"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0B27">
        <w:rPr>
          <w:rFonts w:ascii="Times New Roman" w:hAnsi="Times New Roman" w:cs="Times New Roman"/>
          <w:sz w:val="28"/>
          <w:szCs w:val="28"/>
        </w:rPr>
        <w:t>Platts</w:t>
      </w:r>
      <w:proofErr w:type="spellEnd"/>
      <w:r w:rsidRPr="00E50B27">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4" w:name="n517"/>
      <w:bookmarkEnd w:id="24"/>
      <w:r w:rsidR="00E50B27" w:rsidRPr="00E50B27">
        <w:rPr>
          <w:rFonts w:ascii="Times New Roman" w:hAnsi="Times New Roman" w:cs="Times New Roman"/>
          <w:sz w:val="28"/>
          <w:szCs w:val="28"/>
        </w:rPr>
        <w:t>;</w:t>
      </w:r>
    </w:p>
    <w:p w14:paraId="6FBDB77D" w14:textId="77777777" w:rsidR="00E50B27"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зміни умов у зв’язку із застосуванням положень </w:t>
      </w:r>
      <w:hyperlink r:id="rId9" w:anchor="n1778" w:tgtFrame="_blank" w:history="1">
        <w:r w:rsidRPr="00E50B27">
          <w:rPr>
            <w:rStyle w:val="ae"/>
            <w:rFonts w:ascii="Times New Roman" w:hAnsi="Times New Roman" w:cs="Times New Roman"/>
            <w:sz w:val="28"/>
            <w:szCs w:val="28"/>
          </w:rPr>
          <w:t>частини шостої</w:t>
        </w:r>
      </w:hyperlink>
      <w:r w:rsidRPr="00E50B27">
        <w:rPr>
          <w:rFonts w:ascii="Times New Roman" w:hAnsi="Times New Roman" w:cs="Times New Roman"/>
          <w:sz w:val="28"/>
          <w:szCs w:val="28"/>
        </w:rPr>
        <w:t xml:space="preserve"> статті 41 Закону;</w:t>
      </w:r>
      <w:bookmarkStart w:id="25" w:name="n753"/>
      <w:bookmarkEnd w:id="25"/>
    </w:p>
    <w:p w14:paraId="7FAA29A0" w14:textId="1C6BD456" w:rsidR="003722B2" w:rsidRPr="00E50B27" w:rsidRDefault="003722B2" w:rsidP="00E50B27">
      <w:pPr>
        <w:pStyle w:val="HTML"/>
        <w:numPr>
          <w:ilvl w:val="2"/>
          <w:numId w:val="4"/>
        </w:numPr>
        <w:tabs>
          <w:tab w:val="clear" w:pos="916"/>
          <w:tab w:val="clear" w:pos="1832"/>
          <w:tab w:val="left" w:pos="720"/>
        </w:tabs>
        <w:spacing w:line="320" w:lineRule="exact"/>
        <w:jc w:val="both"/>
        <w:rPr>
          <w:rFonts w:ascii="Times New Roman" w:hAnsi="Times New Roman" w:cs="Times New Roman"/>
          <w:color w:val="auto"/>
          <w:sz w:val="28"/>
          <w:szCs w:val="28"/>
        </w:rPr>
      </w:pPr>
      <w:r w:rsidRPr="00E50B27">
        <w:rPr>
          <w:rFonts w:ascii="Times New Roman" w:hAnsi="Times New Roman" w:cs="Times New Roman"/>
          <w:sz w:val="28"/>
          <w:szCs w:val="28"/>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50B27">
          <w:rPr>
            <w:rStyle w:val="ae"/>
            <w:rFonts w:ascii="Times New Roman" w:hAnsi="Times New Roman" w:cs="Times New Roman"/>
            <w:sz w:val="28"/>
            <w:szCs w:val="28"/>
          </w:rPr>
          <w:t>№ 382</w:t>
        </w:r>
      </w:hyperlink>
      <w:r w:rsidRPr="00E50B27">
        <w:rPr>
          <w:rFonts w:ascii="Times New Roman" w:hAnsi="Times New Roman" w:cs="Times New Roman"/>
          <w:sz w:val="28"/>
          <w:szCs w:val="28"/>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4FD54A" w14:textId="77777777" w:rsidR="00FF581C" w:rsidRPr="00BE3D26" w:rsidRDefault="00FF581C" w:rsidP="00FF581C">
      <w:pPr>
        <w:pStyle w:val="2"/>
        <w:widowControl/>
        <w:shd w:val="clear" w:color="auto" w:fill="auto"/>
        <w:autoSpaceDE/>
        <w:autoSpaceDN/>
        <w:adjustRightInd/>
        <w:spacing w:before="0"/>
        <w:ind w:right="0" w:firstLine="0"/>
        <w:rPr>
          <w:snapToGrid w:val="0"/>
          <w:color w:val="auto"/>
          <w:sz w:val="24"/>
          <w:szCs w:val="24"/>
        </w:rPr>
      </w:pPr>
    </w:p>
    <w:p w14:paraId="30464237" w14:textId="5333B63C" w:rsidR="001929D7" w:rsidRDefault="001929D7" w:rsidP="006873B1">
      <w:pPr>
        <w:numPr>
          <w:ilvl w:val="0"/>
          <w:numId w:val="14"/>
        </w:numPr>
        <w:spacing w:line="240" w:lineRule="auto"/>
        <w:ind w:left="741" w:hanging="741"/>
        <w:jc w:val="left"/>
        <w:rPr>
          <w:b/>
          <w:bCs/>
          <w:sz w:val="28"/>
          <w:szCs w:val="28"/>
        </w:rPr>
      </w:pPr>
      <w:r w:rsidRPr="00CF1B9D">
        <w:rPr>
          <w:b/>
          <w:bCs/>
          <w:sz w:val="28"/>
          <w:szCs w:val="28"/>
        </w:rPr>
        <w:t>ЮРИДИЧНІ АДРЕСИ, РЕКВІЗИТИ І ПІДПИСИ СТОРІН</w:t>
      </w:r>
    </w:p>
    <w:tbl>
      <w:tblPr>
        <w:tblStyle w:val="af"/>
        <w:tblW w:w="9781" w:type="dxa"/>
        <w:tblInd w:w="-5" w:type="dxa"/>
        <w:tblLook w:val="04A0" w:firstRow="1" w:lastRow="0" w:firstColumn="1" w:lastColumn="0" w:noHBand="0" w:noVBand="1"/>
      </w:tblPr>
      <w:tblGrid>
        <w:gridCol w:w="4890"/>
        <w:gridCol w:w="4891"/>
      </w:tblGrid>
      <w:tr w:rsidR="009D10CB" w14:paraId="698701DD" w14:textId="77777777" w:rsidTr="009D10CB">
        <w:tc>
          <w:tcPr>
            <w:tcW w:w="4890" w:type="dxa"/>
          </w:tcPr>
          <w:p w14:paraId="375B78A1" w14:textId="4B460BDE" w:rsidR="00C3098E" w:rsidRPr="00C3098E" w:rsidRDefault="00C3098E" w:rsidP="00C3098E">
            <w:pPr>
              <w:tabs>
                <w:tab w:val="left" w:pos="4820"/>
              </w:tabs>
              <w:spacing w:line="320" w:lineRule="exact"/>
              <w:ind w:firstLine="0"/>
              <w:jc w:val="left"/>
              <w:rPr>
                <w:b/>
                <w:bCs/>
                <w:sz w:val="28"/>
                <w:szCs w:val="28"/>
              </w:rPr>
            </w:pPr>
            <w:r w:rsidRPr="00C3098E">
              <w:rPr>
                <w:b/>
                <w:bCs/>
                <w:sz w:val="28"/>
                <w:szCs w:val="28"/>
              </w:rPr>
              <w:t>ПОКУПЕЦЬ:</w:t>
            </w:r>
          </w:p>
          <w:p w14:paraId="4B2F84FD" w14:textId="0FC7869D" w:rsidR="00C3098E" w:rsidRPr="00C3098E" w:rsidRDefault="00C3098E" w:rsidP="00C3098E">
            <w:pPr>
              <w:tabs>
                <w:tab w:val="left" w:pos="4820"/>
                <w:tab w:val="left" w:pos="5700"/>
              </w:tabs>
              <w:spacing w:line="320" w:lineRule="exact"/>
              <w:ind w:firstLine="0"/>
              <w:jc w:val="left"/>
              <w:rPr>
                <w:sz w:val="28"/>
                <w:szCs w:val="28"/>
              </w:rPr>
            </w:pPr>
            <w:r w:rsidRPr="00C3098E">
              <w:rPr>
                <w:sz w:val="28"/>
                <w:szCs w:val="28"/>
              </w:rPr>
              <w:t xml:space="preserve">МРЦ МВС України </w:t>
            </w:r>
          </w:p>
          <w:p w14:paraId="790DC934" w14:textId="7483FACA" w:rsidR="00C3098E" w:rsidRPr="00C3098E" w:rsidRDefault="00C3098E" w:rsidP="00C3098E">
            <w:pPr>
              <w:tabs>
                <w:tab w:val="left" w:pos="4820"/>
                <w:tab w:val="left" w:pos="5700"/>
              </w:tabs>
              <w:spacing w:line="320" w:lineRule="exact"/>
              <w:ind w:firstLine="0"/>
              <w:jc w:val="left"/>
              <w:rPr>
                <w:sz w:val="28"/>
                <w:szCs w:val="28"/>
              </w:rPr>
            </w:pPr>
            <w:r w:rsidRPr="00C3098E">
              <w:rPr>
                <w:sz w:val="28"/>
                <w:szCs w:val="28"/>
              </w:rPr>
              <w:t xml:space="preserve">«Перлина Прикарпаття»                  </w:t>
            </w:r>
          </w:p>
          <w:p w14:paraId="20ECD44B" w14:textId="020E3E60" w:rsidR="00C3098E" w:rsidRPr="00C3098E" w:rsidRDefault="00C3098E" w:rsidP="00C3098E">
            <w:pPr>
              <w:tabs>
                <w:tab w:val="left" w:pos="4820"/>
                <w:tab w:val="left" w:pos="5073"/>
                <w:tab w:val="left" w:pos="5700"/>
              </w:tabs>
              <w:spacing w:line="320" w:lineRule="exact"/>
              <w:ind w:firstLine="0"/>
              <w:jc w:val="left"/>
              <w:rPr>
                <w:sz w:val="28"/>
                <w:szCs w:val="28"/>
              </w:rPr>
            </w:pPr>
            <w:r>
              <w:rPr>
                <w:sz w:val="28"/>
                <w:szCs w:val="28"/>
                <w:shd w:val="clear" w:color="auto" w:fill="FFFFFF"/>
              </w:rPr>
              <w:t>к</w:t>
            </w:r>
            <w:r w:rsidRPr="00C3098E">
              <w:rPr>
                <w:sz w:val="28"/>
                <w:szCs w:val="28"/>
                <w:shd w:val="clear" w:color="auto" w:fill="FFFFFF"/>
              </w:rPr>
              <w:t xml:space="preserve">од ЄДРПОУ: </w:t>
            </w:r>
            <w:r w:rsidRPr="00C3098E">
              <w:rPr>
                <w:sz w:val="28"/>
                <w:szCs w:val="28"/>
              </w:rPr>
              <w:t xml:space="preserve">20760948 </w:t>
            </w:r>
          </w:p>
          <w:p w14:paraId="3898F339" w14:textId="57E8C033"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ІПН: 207609413122</w:t>
            </w:r>
          </w:p>
          <w:p w14:paraId="5EB7B177" w14:textId="17224F61" w:rsidR="00C3098E" w:rsidRPr="00C3098E" w:rsidRDefault="00C3098E" w:rsidP="00C3098E">
            <w:pPr>
              <w:tabs>
                <w:tab w:val="left" w:pos="4820"/>
                <w:tab w:val="left" w:pos="5073"/>
                <w:tab w:val="left" w:pos="5700"/>
              </w:tabs>
              <w:spacing w:line="320" w:lineRule="exact"/>
              <w:ind w:firstLine="0"/>
              <w:jc w:val="left"/>
              <w:rPr>
                <w:sz w:val="28"/>
                <w:szCs w:val="28"/>
              </w:rPr>
            </w:pPr>
            <w:proofErr w:type="spellStart"/>
            <w:r w:rsidRPr="00C3098E">
              <w:rPr>
                <w:sz w:val="28"/>
                <w:szCs w:val="28"/>
              </w:rPr>
              <w:t>Св-во</w:t>
            </w:r>
            <w:proofErr w:type="spellEnd"/>
            <w:r w:rsidRPr="00C3098E">
              <w:rPr>
                <w:sz w:val="28"/>
                <w:szCs w:val="28"/>
              </w:rPr>
              <w:t xml:space="preserve"> платника ПДВ: 18305997</w:t>
            </w:r>
          </w:p>
          <w:p w14:paraId="48200150" w14:textId="1A4BF077"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0EDF4729" w14:textId="6E54CFDB" w:rsidR="00C3098E" w:rsidRPr="00C3098E" w:rsidRDefault="00C3098E" w:rsidP="00C3098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6B9B55B" w14:textId="46B70177" w:rsidR="00C3098E" w:rsidRPr="00C3098E" w:rsidRDefault="00C3098E" w:rsidP="00C3098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Тел.:  (03247) 6-15-72, </w:t>
            </w:r>
          </w:p>
          <w:p w14:paraId="3D6F2625" w14:textId="75C00446" w:rsidR="00C3098E" w:rsidRPr="00C3098E" w:rsidRDefault="00C3098E" w:rsidP="00C3098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6C173B38" w14:textId="215A4C88" w:rsidR="00C3098E" w:rsidRPr="00C3098E" w:rsidRDefault="00C3098E" w:rsidP="00C3098E">
            <w:pPr>
              <w:tabs>
                <w:tab w:val="left" w:pos="4820"/>
                <w:tab w:val="left" w:pos="4860"/>
                <w:tab w:val="left" w:pos="5220"/>
              </w:tabs>
              <w:spacing w:line="320" w:lineRule="exact"/>
              <w:ind w:right="-179" w:firstLine="0"/>
              <w:jc w:val="left"/>
              <w:rPr>
                <w:sz w:val="28"/>
                <w:szCs w:val="28"/>
              </w:rPr>
            </w:pPr>
            <w:r w:rsidRPr="00C3098E">
              <w:rPr>
                <w:sz w:val="28"/>
                <w:szCs w:val="28"/>
              </w:rPr>
              <w:t xml:space="preserve">р/р: </w:t>
            </w:r>
            <w:r>
              <w:rPr>
                <w:sz w:val="28"/>
                <w:szCs w:val="28"/>
                <w:lang w:val="en-US"/>
              </w:rPr>
              <w:t>U</w:t>
            </w:r>
            <w:r w:rsidRPr="00C3098E">
              <w:rPr>
                <w:sz w:val="28"/>
                <w:szCs w:val="28"/>
                <w:lang w:val="en-US"/>
              </w:rPr>
              <w:t>A</w:t>
            </w:r>
            <w:r w:rsidRPr="00C3098E">
              <w:rPr>
                <w:sz w:val="28"/>
                <w:szCs w:val="28"/>
              </w:rPr>
              <w:t xml:space="preserve">128201720343181001200005758, </w:t>
            </w:r>
          </w:p>
          <w:p w14:paraId="5247D51E" w14:textId="59D41545" w:rsidR="00C3098E" w:rsidRPr="00C3098E" w:rsidRDefault="00C3098E" w:rsidP="00C3098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5E549BC4" w14:textId="0C52555C" w:rsidR="009D10CB" w:rsidRPr="00C3098E" w:rsidRDefault="00C3098E" w:rsidP="00C3098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466D0CF0" w14:textId="77777777" w:rsidR="009D10CB" w:rsidRDefault="00C3098E" w:rsidP="009C004A">
            <w:pPr>
              <w:spacing w:line="240" w:lineRule="auto"/>
              <w:ind w:firstLine="0"/>
              <w:jc w:val="left"/>
              <w:rPr>
                <w:b/>
                <w:bCs/>
                <w:sz w:val="28"/>
                <w:szCs w:val="28"/>
              </w:rPr>
            </w:pPr>
            <w:r>
              <w:rPr>
                <w:b/>
                <w:bCs/>
                <w:sz w:val="28"/>
                <w:szCs w:val="28"/>
              </w:rPr>
              <w:t>ПОСТАЧАЛЬНИК:</w:t>
            </w:r>
          </w:p>
          <w:p w14:paraId="6EE886C4" w14:textId="466E8F8B" w:rsidR="00DB5562" w:rsidRDefault="00DB5562" w:rsidP="009C004A">
            <w:pPr>
              <w:spacing w:line="240" w:lineRule="auto"/>
              <w:ind w:firstLine="0"/>
              <w:jc w:val="left"/>
              <w:rPr>
                <w:b/>
                <w:bCs/>
                <w:sz w:val="28"/>
                <w:szCs w:val="28"/>
              </w:rPr>
            </w:pPr>
            <w:r>
              <w:rPr>
                <w:b/>
                <w:bCs/>
                <w:sz w:val="28"/>
                <w:szCs w:val="28"/>
              </w:rPr>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01E30EE4" w14:textId="6D355226" w:rsidR="009C004A" w:rsidRDefault="00C3098E" w:rsidP="00C3098E">
      <w:pPr>
        <w:spacing w:line="240" w:lineRule="auto"/>
        <w:ind w:firstLine="0"/>
        <w:jc w:val="left"/>
        <w:rPr>
          <w:b/>
          <w:bCs/>
          <w:sz w:val="28"/>
          <w:szCs w:val="28"/>
        </w:rPr>
      </w:pPr>
      <w:r>
        <w:rPr>
          <w:b/>
          <w:bCs/>
          <w:sz w:val="28"/>
          <w:szCs w:val="28"/>
        </w:rPr>
        <w:t>Начальник</w:t>
      </w:r>
      <w:r w:rsidR="00DB5562">
        <w:rPr>
          <w:b/>
          <w:bCs/>
          <w:sz w:val="28"/>
          <w:szCs w:val="28"/>
        </w:rPr>
        <w:tab/>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w:t>
      </w:r>
    </w:p>
    <w:p w14:paraId="1C3928CE" w14:textId="6D54C7B5" w:rsidR="00C3098E" w:rsidRDefault="00C3098E" w:rsidP="00C3098E">
      <w:pPr>
        <w:spacing w:line="240" w:lineRule="auto"/>
        <w:ind w:firstLine="0"/>
        <w:jc w:val="left"/>
        <w:rPr>
          <w:b/>
          <w:bCs/>
          <w:sz w:val="28"/>
          <w:szCs w:val="28"/>
        </w:rPr>
      </w:pPr>
      <w:r>
        <w:rPr>
          <w:b/>
          <w:bCs/>
          <w:sz w:val="28"/>
          <w:szCs w:val="28"/>
        </w:rPr>
        <w:t xml:space="preserve">МРЦ МВС України </w:t>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__________________________________</w:t>
      </w:r>
    </w:p>
    <w:p w14:paraId="377FA216" w14:textId="7505D794" w:rsidR="00C3098E" w:rsidRDefault="00C3098E" w:rsidP="00C3098E">
      <w:pPr>
        <w:spacing w:line="240" w:lineRule="auto"/>
        <w:ind w:firstLine="0"/>
        <w:jc w:val="left"/>
        <w:rPr>
          <w:b/>
          <w:bCs/>
          <w:sz w:val="28"/>
          <w:szCs w:val="28"/>
        </w:rPr>
      </w:pPr>
      <w:r>
        <w:rPr>
          <w:b/>
          <w:bCs/>
          <w:sz w:val="28"/>
          <w:szCs w:val="28"/>
        </w:rPr>
        <w:t>«Перлина Прикарпаття»</w:t>
      </w:r>
      <w:r w:rsidR="00DB5562">
        <w:rPr>
          <w:b/>
          <w:bCs/>
          <w:sz w:val="28"/>
          <w:szCs w:val="28"/>
        </w:rPr>
        <w:tab/>
      </w:r>
      <w:r w:rsidR="00DB5562">
        <w:rPr>
          <w:b/>
          <w:bCs/>
          <w:sz w:val="28"/>
          <w:szCs w:val="28"/>
        </w:rPr>
        <w:tab/>
      </w:r>
      <w:r w:rsidR="00DB5562">
        <w:rPr>
          <w:b/>
          <w:bCs/>
          <w:sz w:val="28"/>
          <w:szCs w:val="28"/>
        </w:rPr>
        <w:tab/>
        <w:t>__________________________________</w:t>
      </w:r>
    </w:p>
    <w:p w14:paraId="1D09AF98" w14:textId="65A45D3A" w:rsidR="00C3098E" w:rsidRPr="00C3098E" w:rsidRDefault="00C3098E" w:rsidP="00C3098E">
      <w:pPr>
        <w:spacing w:line="240" w:lineRule="auto"/>
        <w:ind w:firstLine="0"/>
        <w:jc w:val="left"/>
        <w:rPr>
          <w:b/>
          <w:bCs/>
        </w:rPr>
      </w:pPr>
      <w:r w:rsidRPr="00C3098E">
        <w:rPr>
          <w:b/>
          <w:bCs/>
        </w:rPr>
        <w:t xml:space="preserve">                            </w:t>
      </w:r>
    </w:p>
    <w:p w14:paraId="2891104F" w14:textId="77777777" w:rsidR="00C3098E" w:rsidRPr="00C3098E" w:rsidRDefault="00C3098E" w:rsidP="00C3098E">
      <w:pPr>
        <w:spacing w:line="240" w:lineRule="auto"/>
        <w:ind w:firstLine="0"/>
        <w:jc w:val="left"/>
        <w:rPr>
          <w:b/>
          <w:bCs/>
        </w:rPr>
      </w:pPr>
      <w:r w:rsidRPr="00C3098E">
        <w:rPr>
          <w:b/>
          <w:bCs/>
        </w:rPr>
        <w:t xml:space="preserve">                            </w:t>
      </w:r>
    </w:p>
    <w:p w14:paraId="6D9969B6" w14:textId="6428CC0C" w:rsidR="00C3098E" w:rsidRPr="00CF1B9D" w:rsidRDefault="00C3098E" w:rsidP="00C3098E">
      <w:pPr>
        <w:spacing w:line="240" w:lineRule="auto"/>
        <w:ind w:firstLine="0"/>
        <w:jc w:val="left"/>
        <w:rPr>
          <w:b/>
          <w:bCs/>
          <w:sz w:val="28"/>
          <w:szCs w:val="28"/>
        </w:rPr>
      </w:pPr>
      <w:r>
        <w:rPr>
          <w:b/>
          <w:bCs/>
          <w:sz w:val="28"/>
          <w:szCs w:val="28"/>
        </w:rPr>
        <w:t xml:space="preserve">                               Сергій САЛІЖЕНКО</w:t>
      </w:r>
      <w:r w:rsidR="00DB5562">
        <w:rPr>
          <w:b/>
          <w:bCs/>
          <w:sz w:val="28"/>
          <w:szCs w:val="28"/>
        </w:rPr>
        <w:tab/>
      </w:r>
      <w:r w:rsidR="00DB5562">
        <w:rPr>
          <w:b/>
          <w:bCs/>
          <w:sz w:val="28"/>
          <w:szCs w:val="28"/>
        </w:rPr>
        <w:tab/>
      </w:r>
      <w:r w:rsidR="00DB5562">
        <w:rPr>
          <w:b/>
          <w:bCs/>
          <w:sz w:val="28"/>
          <w:szCs w:val="28"/>
        </w:rPr>
        <w:tab/>
      </w:r>
      <w:r w:rsidR="00DB5562">
        <w:rPr>
          <w:b/>
          <w:bCs/>
          <w:sz w:val="28"/>
          <w:szCs w:val="28"/>
        </w:rPr>
        <w:tab/>
        <w:t>__________________</w:t>
      </w:r>
    </w:p>
    <w:p w14:paraId="3228E47D"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44EA5785" w14:textId="77777777" w:rsidR="00E50B27" w:rsidRDefault="00E50B27" w:rsidP="00C3098E">
      <w:pPr>
        <w:pStyle w:val="a4"/>
        <w:tabs>
          <w:tab w:val="left" w:pos="2552"/>
        </w:tabs>
        <w:spacing w:after="0" w:line="240" w:lineRule="exact"/>
        <w:rPr>
          <w:sz w:val="24"/>
          <w:szCs w:val="24"/>
        </w:rPr>
      </w:pPr>
    </w:p>
    <w:p w14:paraId="5344F79F" w14:textId="4B02C91E" w:rsidR="001929D7" w:rsidRPr="00C3098E" w:rsidRDefault="001929D7" w:rsidP="00C3098E">
      <w:pPr>
        <w:pStyle w:val="a4"/>
        <w:tabs>
          <w:tab w:val="left" w:pos="2552"/>
        </w:tabs>
        <w:spacing w:after="0" w:line="240" w:lineRule="exact"/>
        <w:rPr>
          <w:sz w:val="24"/>
          <w:szCs w:val="24"/>
        </w:rPr>
      </w:pPr>
      <w:r w:rsidRPr="00C3098E">
        <w:rPr>
          <w:sz w:val="24"/>
          <w:szCs w:val="24"/>
        </w:rPr>
        <w:t>ПОГОДЖЕНО:</w:t>
      </w:r>
    </w:p>
    <w:p w14:paraId="17DC6A54" w14:textId="13AF1704" w:rsidR="001929D7" w:rsidRPr="00C3098E" w:rsidRDefault="001929D7" w:rsidP="00E50B27">
      <w:pPr>
        <w:pStyle w:val="a4"/>
        <w:tabs>
          <w:tab w:val="left" w:pos="2552"/>
        </w:tabs>
        <w:spacing w:after="0" w:line="240" w:lineRule="exact"/>
        <w:rPr>
          <w:sz w:val="24"/>
          <w:szCs w:val="24"/>
        </w:rPr>
      </w:pPr>
      <w:r w:rsidRPr="00C3098E">
        <w:rPr>
          <w:sz w:val="24"/>
          <w:szCs w:val="24"/>
        </w:rPr>
        <w:t xml:space="preserve">Відповідальний за закупівлю </w:t>
      </w:r>
      <w:r w:rsidR="005A79CC" w:rsidRPr="00C3098E">
        <w:rPr>
          <w:sz w:val="24"/>
          <w:szCs w:val="24"/>
        </w:rPr>
        <w:t xml:space="preserve">  </w:t>
      </w:r>
      <w:r w:rsidRPr="00C3098E">
        <w:rPr>
          <w:sz w:val="24"/>
          <w:szCs w:val="24"/>
        </w:rPr>
        <w:t>____________</w:t>
      </w:r>
    </w:p>
    <w:p w14:paraId="7DE7CAA4" w14:textId="4AF1D96D" w:rsidR="001929D7" w:rsidRPr="00C3098E" w:rsidRDefault="001929D7" w:rsidP="00E50B27">
      <w:pPr>
        <w:pStyle w:val="a4"/>
        <w:tabs>
          <w:tab w:val="left" w:pos="2552"/>
          <w:tab w:val="left" w:pos="5643"/>
        </w:tabs>
        <w:spacing w:after="0" w:line="240" w:lineRule="exact"/>
        <w:rPr>
          <w:sz w:val="24"/>
          <w:szCs w:val="24"/>
        </w:rPr>
      </w:pPr>
      <w:r w:rsidRPr="00C3098E">
        <w:rPr>
          <w:sz w:val="24"/>
          <w:szCs w:val="24"/>
        </w:rPr>
        <w:t>Головний бухгалтер</w:t>
      </w:r>
      <w:r w:rsidRPr="00C3098E">
        <w:rPr>
          <w:sz w:val="24"/>
          <w:szCs w:val="24"/>
        </w:rPr>
        <w:tab/>
        <w:t xml:space="preserve"> </w:t>
      </w:r>
      <w:r w:rsidR="005A79CC" w:rsidRPr="00C3098E">
        <w:rPr>
          <w:sz w:val="24"/>
          <w:szCs w:val="24"/>
        </w:rPr>
        <w:t xml:space="preserve">             </w:t>
      </w:r>
      <w:r w:rsidRPr="00C3098E">
        <w:rPr>
          <w:sz w:val="24"/>
          <w:szCs w:val="24"/>
        </w:rPr>
        <w:t>__________</w:t>
      </w:r>
    </w:p>
    <w:p w14:paraId="4055E346" w14:textId="23E6801F" w:rsidR="001929D7" w:rsidRPr="00C3098E" w:rsidRDefault="001929D7" w:rsidP="00E50B27">
      <w:pPr>
        <w:pStyle w:val="a4"/>
        <w:tabs>
          <w:tab w:val="left" w:pos="2552"/>
        </w:tabs>
        <w:spacing w:after="0" w:line="240" w:lineRule="exact"/>
        <w:rPr>
          <w:sz w:val="24"/>
          <w:szCs w:val="24"/>
        </w:rPr>
      </w:pPr>
      <w:r w:rsidRPr="00C3098E">
        <w:rPr>
          <w:sz w:val="24"/>
          <w:szCs w:val="24"/>
        </w:rPr>
        <w:t xml:space="preserve">Провідний юрисконсульт       </w:t>
      </w:r>
      <w:r w:rsidR="005A79CC" w:rsidRPr="00C3098E">
        <w:rPr>
          <w:sz w:val="24"/>
          <w:szCs w:val="24"/>
        </w:rPr>
        <w:t xml:space="preserve">      </w:t>
      </w:r>
      <w:r w:rsidRPr="00C3098E">
        <w:rPr>
          <w:sz w:val="24"/>
          <w:szCs w:val="24"/>
        </w:rPr>
        <w:t>__________</w:t>
      </w:r>
    </w:p>
    <w:p w14:paraId="39FCCB46" w14:textId="27E28D6F" w:rsidR="001929D7" w:rsidRPr="00C3098E" w:rsidRDefault="005A79CC" w:rsidP="00E50B27">
      <w:pPr>
        <w:pStyle w:val="a4"/>
        <w:tabs>
          <w:tab w:val="left" w:pos="2552"/>
          <w:tab w:val="left" w:pos="5643"/>
        </w:tabs>
        <w:spacing w:after="0" w:line="240" w:lineRule="exact"/>
        <w:rPr>
          <w:sz w:val="24"/>
          <w:szCs w:val="24"/>
        </w:rPr>
      </w:pPr>
      <w:r w:rsidRPr="00C3098E">
        <w:rPr>
          <w:sz w:val="24"/>
          <w:szCs w:val="24"/>
        </w:rPr>
        <w:t>Фахівець з публічних закупівель</w:t>
      </w:r>
      <w:r w:rsidR="001929D7" w:rsidRPr="00C3098E">
        <w:rPr>
          <w:sz w:val="24"/>
          <w:szCs w:val="24"/>
        </w:rPr>
        <w:t xml:space="preserve"> __________</w:t>
      </w:r>
    </w:p>
    <w:p w14:paraId="320F03EA" w14:textId="77777777" w:rsidR="001929D7" w:rsidRPr="00DB5562" w:rsidRDefault="001929D7" w:rsidP="00591258">
      <w:pPr>
        <w:pStyle w:val="a4"/>
        <w:spacing w:after="0"/>
        <w:ind w:left="5580"/>
      </w:pPr>
      <w:r w:rsidRPr="00CF1B9D">
        <w:rPr>
          <w:i/>
          <w:iCs/>
        </w:rPr>
        <w:br w:type="page"/>
      </w:r>
      <w:r w:rsidRPr="00DB5562">
        <w:lastRenderedPageBreak/>
        <w:t>Додаток 1</w:t>
      </w:r>
    </w:p>
    <w:p w14:paraId="59EA7584" w14:textId="77777777" w:rsidR="00DB5562" w:rsidRDefault="001929D7" w:rsidP="00591258">
      <w:pPr>
        <w:pStyle w:val="a4"/>
        <w:spacing w:after="0"/>
        <w:ind w:left="5580"/>
      </w:pPr>
      <w:r w:rsidRPr="00CF1B9D">
        <w:t xml:space="preserve">до Договору закупівлі </w:t>
      </w:r>
      <w:r w:rsidR="00DB5562">
        <w:t>Товару</w:t>
      </w:r>
    </w:p>
    <w:p w14:paraId="0515E66D" w14:textId="7DEBCB7D" w:rsidR="001929D7" w:rsidRPr="00CF1B9D" w:rsidRDefault="001929D7" w:rsidP="00591258">
      <w:pPr>
        <w:pStyle w:val="a4"/>
        <w:spacing w:after="0"/>
        <w:ind w:left="5580"/>
      </w:pPr>
      <w:r w:rsidRPr="00CF1B9D">
        <w:t>за державні кошти</w:t>
      </w:r>
      <w:r>
        <w:t xml:space="preserve"> </w:t>
      </w:r>
    </w:p>
    <w:p w14:paraId="3435A2D7" w14:textId="77777777" w:rsidR="003E3B00" w:rsidRDefault="001929D7" w:rsidP="00E57B5A">
      <w:pPr>
        <w:pStyle w:val="a4"/>
        <w:spacing w:after="0"/>
        <w:ind w:left="5580"/>
        <w:rPr>
          <w:b/>
          <w:bCs/>
        </w:rPr>
      </w:pPr>
      <w:r w:rsidRPr="00CF1B9D">
        <w:rPr>
          <w:b/>
          <w:bCs/>
        </w:rPr>
        <w:t>від __.__.20</w:t>
      </w:r>
      <w:r w:rsidR="008D60F1">
        <w:rPr>
          <w:b/>
          <w:bCs/>
        </w:rPr>
        <w:t>24</w:t>
      </w:r>
      <w:r>
        <w:rPr>
          <w:b/>
          <w:bCs/>
        </w:rPr>
        <w:t xml:space="preserve">  № _____________</w:t>
      </w:r>
    </w:p>
    <w:p w14:paraId="08B4D146" w14:textId="77777777" w:rsidR="000F4293" w:rsidRDefault="000F4293" w:rsidP="00E57B5A">
      <w:pPr>
        <w:pStyle w:val="a4"/>
        <w:spacing w:after="0"/>
        <w:ind w:left="5580"/>
        <w:rPr>
          <w:b/>
          <w:bCs/>
        </w:rPr>
      </w:pPr>
    </w:p>
    <w:p w14:paraId="1BCD22A1" w14:textId="77777777" w:rsidR="000F4293" w:rsidRDefault="000F4293" w:rsidP="00E57B5A">
      <w:pPr>
        <w:pStyle w:val="a4"/>
        <w:spacing w:after="0"/>
        <w:ind w:left="5580"/>
        <w:rPr>
          <w:b/>
          <w:bCs/>
        </w:rPr>
      </w:pPr>
    </w:p>
    <w:p w14:paraId="27B636CF" w14:textId="77777777" w:rsidR="003E3B00" w:rsidRPr="00CF1B9D" w:rsidRDefault="003E3B00" w:rsidP="003E3B00">
      <w:pPr>
        <w:pStyle w:val="a4"/>
        <w:spacing w:after="0"/>
        <w:ind w:left="567" w:hanging="567"/>
        <w:jc w:val="center"/>
        <w:rPr>
          <w:b/>
        </w:rPr>
      </w:pPr>
      <w:r w:rsidRPr="00CF1B9D">
        <w:rPr>
          <w:b/>
        </w:rPr>
        <w:t>СПЕЦИФІКАЦІЯ</w:t>
      </w:r>
    </w:p>
    <w:p w14:paraId="09FC4838" w14:textId="77777777" w:rsidR="00DB5562"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r>
        <w:rPr>
          <w:sz w:val="28"/>
          <w:szCs w:val="28"/>
        </w:rPr>
        <w:t>:</w:t>
      </w:r>
    </w:p>
    <w:p w14:paraId="14615F25" w14:textId="11CABF70" w:rsidR="00507656" w:rsidRPr="00DB5562" w:rsidRDefault="001E0786" w:rsidP="003E3B00">
      <w:pPr>
        <w:widowControl w:val="0"/>
        <w:shd w:val="clear" w:color="auto" w:fill="FFFFFF"/>
        <w:tabs>
          <w:tab w:val="left" w:pos="720"/>
        </w:tabs>
        <w:autoSpaceDE w:val="0"/>
        <w:autoSpaceDN w:val="0"/>
        <w:adjustRightInd w:val="0"/>
        <w:spacing w:line="240" w:lineRule="auto"/>
        <w:jc w:val="center"/>
        <w:rPr>
          <w:b/>
          <w:color w:val="FF0000"/>
          <w:sz w:val="28"/>
          <w:szCs w:val="28"/>
        </w:rPr>
      </w:pPr>
      <w:r w:rsidRPr="001E0786">
        <w:rPr>
          <w:b/>
          <w:sz w:val="28"/>
          <w:szCs w:val="28"/>
        </w:rPr>
        <w:t>Медичні матеріали</w:t>
      </w:r>
    </w:p>
    <w:p w14:paraId="768BCDE7" w14:textId="682C43E2" w:rsidR="003E3B00" w:rsidRPr="001E0786" w:rsidRDefault="00DB5562" w:rsidP="003E3B00">
      <w:pPr>
        <w:widowControl w:val="0"/>
        <w:shd w:val="clear" w:color="auto" w:fill="FFFFFF"/>
        <w:tabs>
          <w:tab w:val="left" w:pos="720"/>
        </w:tabs>
        <w:autoSpaceDE w:val="0"/>
        <w:autoSpaceDN w:val="0"/>
        <w:adjustRightInd w:val="0"/>
        <w:spacing w:line="240" w:lineRule="auto"/>
        <w:jc w:val="center"/>
        <w:rPr>
          <w:sz w:val="28"/>
          <w:szCs w:val="28"/>
        </w:rPr>
      </w:pPr>
      <w:r w:rsidRPr="00DB5562">
        <w:rPr>
          <w:sz w:val="28"/>
          <w:szCs w:val="28"/>
        </w:rPr>
        <w:t xml:space="preserve">Код  </w:t>
      </w:r>
      <w:r w:rsidRPr="001E0786">
        <w:rPr>
          <w:sz w:val="28"/>
          <w:szCs w:val="28"/>
        </w:rPr>
        <w:t>Товару відповідно до  ДК 021:2015</w:t>
      </w:r>
      <w:r w:rsidR="002F30A1" w:rsidRPr="001E0786">
        <w:rPr>
          <w:sz w:val="28"/>
          <w:szCs w:val="28"/>
        </w:rPr>
        <w:t>:</w:t>
      </w:r>
      <w:r w:rsidR="00DA1A4C" w:rsidRPr="001E0786">
        <w:rPr>
          <w:b/>
          <w:bCs/>
          <w:sz w:val="28"/>
          <w:szCs w:val="28"/>
        </w:rPr>
        <w:t xml:space="preserve"> </w:t>
      </w:r>
    </w:p>
    <w:p w14:paraId="6C671159" w14:textId="7FB72528" w:rsidR="008A7631" w:rsidRPr="001E0786" w:rsidRDefault="001E0786" w:rsidP="00E57B5A">
      <w:pPr>
        <w:pStyle w:val="a4"/>
        <w:spacing w:after="0"/>
        <w:jc w:val="center"/>
        <w:rPr>
          <w:b/>
          <w:u w:val="single"/>
        </w:rPr>
      </w:pPr>
      <w:r w:rsidRPr="001E0786">
        <w:rPr>
          <w:b/>
          <w:u w:val="single"/>
        </w:rPr>
        <w:t>33140000-3</w:t>
      </w:r>
    </w:p>
    <w:p w14:paraId="49117C0B" w14:textId="6E6C3AED" w:rsidR="005A79CC" w:rsidRDefault="005A79CC" w:rsidP="00E57B5A">
      <w:pPr>
        <w:pStyle w:val="a4"/>
        <w:spacing w:after="0"/>
        <w:jc w:val="center"/>
      </w:pPr>
    </w:p>
    <w:tbl>
      <w:tblPr>
        <w:tblStyle w:val="af"/>
        <w:tblW w:w="9747" w:type="dxa"/>
        <w:tblLayout w:type="fixed"/>
        <w:tblLook w:val="04A0" w:firstRow="1" w:lastRow="0" w:firstColumn="1" w:lastColumn="0" w:noHBand="0" w:noVBand="1"/>
      </w:tblPr>
      <w:tblGrid>
        <w:gridCol w:w="568"/>
        <w:gridCol w:w="4076"/>
        <w:gridCol w:w="1276"/>
        <w:gridCol w:w="992"/>
        <w:gridCol w:w="1134"/>
        <w:gridCol w:w="1701"/>
      </w:tblGrid>
      <w:tr w:rsidR="001E0786" w:rsidRPr="003D3D16" w14:paraId="2F76066F" w14:textId="77777777" w:rsidTr="00D55DCD">
        <w:tc>
          <w:tcPr>
            <w:tcW w:w="568" w:type="dxa"/>
            <w:vAlign w:val="center"/>
          </w:tcPr>
          <w:p w14:paraId="3ED07D73" w14:textId="22801EBB" w:rsidR="001E0786" w:rsidRPr="003D3D16" w:rsidRDefault="001E0786" w:rsidP="00DB5562">
            <w:pPr>
              <w:ind w:firstLine="0"/>
              <w:jc w:val="center"/>
              <w:rPr>
                <w:b/>
                <w:sz w:val="28"/>
                <w:szCs w:val="28"/>
              </w:rPr>
            </w:pPr>
            <w:r w:rsidRPr="003D3D16">
              <w:rPr>
                <w:b/>
                <w:sz w:val="28"/>
                <w:szCs w:val="28"/>
              </w:rPr>
              <w:t>№</w:t>
            </w:r>
          </w:p>
          <w:p w14:paraId="5F697B3E" w14:textId="77777777" w:rsidR="001E0786" w:rsidRPr="003D3D16" w:rsidRDefault="001E0786" w:rsidP="00DB5562">
            <w:pPr>
              <w:ind w:firstLine="0"/>
              <w:jc w:val="center"/>
              <w:rPr>
                <w:b/>
                <w:sz w:val="28"/>
                <w:szCs w:val="28"/>
              </w:rPr>
            </w:pPr>
            <w:r w:rsidRPr="003D3D16">
              <w:rPr>
                <w:b/>
                <w:sz w:val="28"/>
                <w:szCs w:val="28"/>
              </w:rPr>
              <w:t>з/п</w:t>
            </w:r>
          </w:p>
        </w:tc>
        <w:tc>
          <w:tcPr>
            <w:tcW w:w="4076" w:type="dxa"/>
            <w:vAlign w:val="center"/>
          </w:tcPr>
          <w:p w14:paraId="2B44ECD0" w14:textId="2827A58E" w:rsidR="001E0786" w:rsidRPr="003D3D16" w:rsidRDefault="001E0786" w:rsidP="00DB5562">
            <w:pPr>
              <w:ind w:firstLine="0"/>
              <w:jc w:val="center"/>
              <w:rPr>
                <w:b/>
                <w:sz w:val="28"/>
                <w:szCs w:val="28"/>
              </w:rPr>
            </w:pPr>
            <w:r w:rsidRPr="003D3D16">
              <w:rPr>
                <w:b/>
                <w:sz w:val="28"/>
                <w:szCs w:val="28"/>
              </w:rPr>
              <w:t>Найменування</w:t>
            </w:r>
          </w:p>
          <w:p w14:paraId="6CA9EAE3" w14:textId="70C73CC5" w:rsidR="001E0786" w:rsidRPr="003D3D16" w:rsidRDefault="001E0786" w:rsidP="00DB5562">
            <w:pPr>
              <w:ind w:firstLine="0"/>
              <w:jc w:val="center"/>
              <w:rPr>
                <w:b/>
                <w:sz w:val="28"/>
                <w:szCs w:val="28"/>
              </w:rPr>
            </w:pPr>
            <w:r w:rsidRPr="003D3D16">
              <w:rPr>
                <w:b/>
                <w:sz w:val="28"/>
                <w:szCs w:val="28"/>
              </w:rPr>
              <w:t>Товару</w:t>
            </w:r>
          </w:p>
        </w:tc>
        <w:tc>
          <w:tcPr>
            <w:tcW w:w="1276" w:type="dxa"/>
            <w:vAlign w:val="center"/>
          </w:tcPr>
          <w:p w14:paraId="4DA4FFD9" w14:textId="43DE9125" w:rsidR="001E0786" w:rsidRPr="003D3D16" w:rsidRDefault="001E0786" w:rsidP="00DB5562">
            <w:pPr>
              <w:ind w:firstLine="0"/>
              <w:jc w:val="center"/>
              <w:rPr>
                <w:b/>
                <w:sz w:val="28"/>
                <w:szCs w:val="28"/>
              </w:rPr>
            </w:pPr>
            <w:r w:rsidRPr="003D3D16">
              <w:rPr>
                <w:b/>
                <w:sz w:val="28"/>
                <w:szCs w:val="28"/>
              </w:rPr>
              <w:t>Один. виміру</w:t>
            </w:r>
          </w:p>
        </w:tc>
        <w:tc>
          <w:tcPr>
            <w:tcW w:w="992" w:type="dxa"/>
            <w:vAlign w:val="center"/>
          </w:tcPr>
          <w:p w14:paraId="4DF80B90" w14:textId="59CB1509" w:rsidR="001E0786" w:rsidRPr="003D3D16" w:rsidRDefault="001E0786" w:rsidP="00DB5562">
            <w:pPr>
              <w:ind w:firstLine="0"/>
              <w:jc w:val="center"/>
              <w:rPr>
                <w:b/>
                <w:sz w:val="28"/>
                <w:szCs w:val="28"/>
              </w:rPr>
            </w:pPr>
            <w:r w:rsidRPr="003D3D16">
              <w:rPr>
                <w:b/>
                <w:sz w:val="28"/>
                <w:szCs w:val="28"/>
              </w:rPr>
              <w:t>Кіль-кість</w:t>
            </w:r>
          </w:p>
        </w:tc>
        <w:tc>
          <w:tcPr>
            <w:tcW w:w="1134" w:type="dxa"/>
            <w:vAlign w:val="center"/>
          </w:tcPr>
          <w:p w14:paraId="3FE06416" w14:textId="77777777" w:rsidR="001E0786" w:rsidRPr="003D3D16" w:rsidRDefault="001E0786" w:rsidP="00DB5562">
            <w:pPr>
              <w:ind w:firstLine="0"/>
              <w:jc w:val="center"/>
              <w:rPr>
                <w:b/>
                <w:sz w:val="28"/>
                <w:szCs w:val="28"/>
              </w:rPr>
            </w:pPr>
            <w:r w:rsidRPr="003D3D16">
              <w:rPr>
                <w:b/>
                <w:sz w:val="28"/>
                <w:szCs w:val="28"/>
              </w:rPr>
              <w:t>Ціна</w:t>
            </w:r>
          </w:p>
          <w:p w14:paraId="1E6C727E" w14:textId="6EC3D566" w:rsidR="001E0786" w:rsidRPr="003D3D16" w:rsidRDefault="001E0786" w:rsidP="00DB5562">
            <w:pPr>
              <w:ind w:firstLine="0"/>
              <w:jc w:val="center"/>
              <w:rPr>
                <w:bCs/>
                <w:sz w:val="28"/>
                <w:szCs w:val="28"/>
              </w:rPr>
            </w:pPr>
            <w:r w:rsidRPr="003D3D16">
              <w:rPr>
                <w:bCs/>
                <w:sz w:val="28"/>
                <w:szCs w:val="28"/>
              </w:rPr>
              <w:t>(грн.)</w:t>
            </w:r>
          </w:p>
        </w:tc>
        <w:tc>
          <w:tcPr>
            <w:tcW w:w="1701" w:type="dxa"/>
            <w:vAlign w:val="center"/>
          </w:tcPr>
          <w:p w14:paraId="4170FEBA" w14:textId="09026886" w:rsidR="001E0786" w:rsidRPr="003D3D16" w:rsidRDefault="001E0786" w:rsidP="00DB5562">
            <w:pPr>
              <w:ind w:firstLine="0"/>
              <w:jc w:val="center"/>
              <w:rPr>
                <w:b/>
                <w:sz w:val="28"/>
                <w:szCs w:val="28"/>
              </w:rPr>
            </w:pPr>
            <w:r w:rsidRPr="003D3D16">
              <w:rPr>
                <w:b/>
                <w:sz w:val="28"/>
                <w:szCs w:val="28"/>
              </w:rPr>
              <w:t>Вартість</w:t>
            </w:r>
          </w:p>
          <w:p w14:paraId="26E8ECD4" w14:textId="34BA13DF" w:rsidR="001E0786" w:rsidRPr="003D3D16" w:rsidRDefault="001E0786" w:rsidP="00DB5562">
            <w:pPr>
              <w:ind w:firstLine="0"/>
              <w:jc w:val="center"/>
              <w:rPr>
                <w:b/>
                <w:sz w:val="28"/>
                <w:szCs w:val="28"/>
              </w:rPr>
            </w:pPr>
            <w:r w:rsidRPr="003D3D16">
              <w:rPr>
                <w:bCs/>
                <w:sz w:val="28"/>
                <w:szCs w:val="28"/>
              </w:rPr>
              <w:t>(грн.)</w:t>
            </w:r>
          </w:p>
        </w:tc>
      </w:tr>
      <w:tr w:rsidR="001E0786" w:rsidRPr="003D3D16" w14:paraId="508331D8" w14:textId="77777777" w:rsidTr="00D55DCD">
        <w:tc>
          <w:tcPr>
            <w:tcW w:w="568" w:type="dxa"/>
            <w:vAlign w:val="bottom"/>
          </w:tcPr>
          <w:p w14:paraId="5DE18E5D" w14:textId="77777777" w:rsidR="001E0786" w:rsidRPr="003D3D16" w:rsidRDefault="001E0786" w:rsidP="00DB5562">
            <w:pPr>
              <w:pStyle w:val="ad"/>
              <w:numPr>
                <w:ilvl w:val="0"/>
                <w:numId w:val="16"/>
              </w:numPr>
              <w:rPr>
                <w:rFonts w:ascii="Times New Roman" w:hAnsi="Times New Roman"/>
                <w:sz w:val="28"/>
                <w:szCs w:val="28"/>
              </w:rPr>
            </w:pPr>
          </w:p>
        </w:tc>
        <w:tc>
          <w:tcPr>
            <w:tcW w:w="4076" w:type="dxa"/>
          </w:tcPr>
          <w:p w14:paraId="1DEEB46B" w14:textId="7A7FA49F" w:rsidR="001E0786" w:rsidRPr="003D3D16" w:rsidRDefault="003D3D16" w:rsidP="00DB5562">
            <w:pPr>
              <w:spacing w:line="240" w:lineRule="auto"/>
              <w:ind w:firstLine="0"/>
              <w:jc w:val="left"/>
              <w:rPr>
                <w:color w:val="FF0000"/>
                <w:sz w:val="28"/>
                <w:szCs w:val="28"/>
                <w:lang w:eastAsia="uk-UA"/>
              </w:rPr>
            </w:pPr>
            <w:r w:rsidRPr="003D3D16">
              <w:rPr>
                <w:color w:val="000000"/>
                <w:sz w:val="28"/>
                <w:szCs w:val="28"/>
                <w:shd w:val="clear" w:color="auto" w:fill="FDFEFD"/>
              </w:rPr>
              <w:t xml:space="preserve">Шприц ін'єкційний 2 </w:t>
            </w:r>
            <w:proofErr w:type="spellStart"/>
            <w:r w:rsidRPr="003D3D16">
              <w:rPr>
                <w:color w:val="000000"/>
                <w:sz w:val="28"/>
                <w:szCs w:val="28"/>
                <w:shd w:val="clear" w:color="auto" w:fill="FDFEFD"/>
              </w:rPr>
              <w:t>мл</w:t>
            </w:r>
            <w:proofErr w:type="spellEnd"/>
            <w:r w:rsidRPr="003D3D16">
              <w:rPr>
                <w:color w:val="000000"/>
                <w:sz w:val="28"/>
                <w:szCs w:val="28"/>
                <w:shd w:val="clear" w:color="auto" w:fill="FDFEFD"/>
              </w:rPr>
              <w:t>, двокомпонентний, без додаткової голки</w:t>
            </w:r>
          </w:p>
        </w:tc>
        <w:tc>
          <w:tcPr>
            <w:tcW w:w="1276" w:type="dxa"/>
            <w:vAlign w:val="center"/>
          </w:tcPr>
          <w:p w14:paraId="698C2331" w14:textId="71CC55D5" w:rsidR="001E0786" w:rsidRPr="003D3D16" w:rsidRDefault="001E0786" w:rsidP="003D3D16">
            <w:pPr>
              <w:ind w:firstLine="0"/>
              <w:jc w:val="center"/>
              <w:rPr>
                <w:color w:val="FF0000"/>
                <w:sz w:val="28"/>
                <w:szCs w:val="28"/>
                <w:lang w:eastAsia="uk-UA"/>
              </w:rPr>
            </w:pPr>
            <w:proofErr w:type="spellStart"/>
            <w:r w:rsidRPr="003D3D16">
              <w:rPr>
                <w:color w:val="000000"/>
                <w:sz w:val="28"/>
                <w:szCs w:val="28"/>
              </w:rPr>
              <w:t>шт</w:t>
            </w:r>
            <w:proofErr w:type="spellEnd"/>
          </w:p>
        </w:tc>
        <w:tc>
          <w:tcPr>
            <w:tcW w:w="992" w:type="dxa"/>
            <w:vAlign w:val="center"/>
          </w:tcPr>
          <w:p w14:paraId="402F0317" w14:textId="4435C57F" w:rsidR="001E0786" w:rsidRPr="003D3D16" w:rsidRDefault="001E0786" w:rsidP="003D3D16">
            <w:pPr>
              <w:ind w:firstLine="0"/>
              <w:jc w:val="center"/>
              <w:rPr>
                <w:color w:val="FF0000"/>
                <w:sz w:val="28"/>
                <w:szCs w:val="28"/>
                <w:lang w:eastAsia="uk-UA"/>
              </w:rPr>
            </w:pPr>
            <w:r w:rsidRPr="003D3D16">
              <w:rPr>
                <w:color w:val="000000"/>
                <w:sz w:val="28"/>
                <w:szCs w:val="28"/>
              </w:rPr>
              <w:t>3000</w:t>
            </w:r>
          </w:p>
        </w:tc>
        <w:tc>
          <w:tcPr>
            <w:tcW w:w="1134" w:type="dxa"/>
          </w:tcPr>
          <w:p w14:paraId="66965F99" w14:textId="77777777" w:rsidR="001E0786" w:rsidRPr="003D3D16" w:rsidRDefault="001E0786" w:rsidP="0089007A">
            <w:pPr>
              <w:jc w:val="left"/>
              <w:rPr>
                <w:sz w:val="28"/>
                <w:szCs w:val="28"/>
              </w:rPr>
            </w:pPr>
          </w:p>
        </w:tc>
        <w:tc>
          <w:tcPr>
            <w:tcW w:w="1701" w:type="dxa"/>
          </w:tcPr>
          <w:p w14:paraId="31DE4D0B" w14:textId="77777777" w:rsidR="001E0786" w:rsidRPr="003D3D16" w:rsidRDefault="001E0786" w:rsidP="0089007A">
            <w:pPr>
              <w:jc w:val="left"/>
              <w:rPr>
                <w:sz w:val="28"/>
                <w:szCs w:val="28"/>
              </w:rPr>
            </w:pPr>
          </w:p>
        </w:tc>
      </w:tr>
      <w:tr w:rsidR="001E0786" w:rsidRPr="003D3D16" w14:paraId="2AE3FD89" w14:textId="77777777" w:rsidTr="00D55DCD">
        <w:tc>
          <w:tcPr>
            <w:tcW w:w="568" w:type="dxa"/>
            <w:vAlign w:val="bottom"/>
          </w:tcPr>
          <w:p w14:paraId="28B1CB10" w14:textId="77777777" w:rsidR="001E0786" w:rsidRPr="003D3D16" w:rsidRDefault="001E0786" w:rsidP="002F30A1">
            <w:pPr>
              <w:pStyle w:val="ad"/>
              <w:numPr>
                <w:ilvl w:val="0"/>
                <w:numId w:val="16"/>
              </w:numPr>
              <w:rPr>
                <w:rFonts w:ascii="Times New Roman" w:hAnsi="Times New Roman"/>
                <w:sz w:val="28"/>
                <w:szCs w:val="28"/>
              </w:rPr>
            </w:pPr>
          </w:p>
        </w:tc>
        <w:tc>
          <w:tcPr>
            <w:tcW w:w="4076" w:type="dxa"/>
          </w:tcPr>
          <w:p w14:paraId="47C7F283" w14:textId="3A4A31A8" w:rsidR="001E0786"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 xml:space="preserve">Шприц ін'єкційний 5 </w:t>
            </w:r>
            <w:proofErr w:type="spellStart"/>
            <w:r w:rsidRPr="003D3D16">
              <w:rPr>
                <w:color w:val="000000"/>
                <w:sz w:val="28"/>
                <w:szCs w:val="28"/>
                <w:shd w:val="clear" w:color="auto" w:fill="FDFEFD"/>
              </w:rPr>
              <w:t>мл</w:t>
            </w:r>
            <w:proofErr w:type="spellEnd"/>
            <w:r w:rsidRPr="003D3D16">
              <w:rPr>
                <w:color w:val="000000"/>
                <w:sz w:val="28"/>
                <w:szCs w:val="28"/>
                <w:shd w:val="clear" w:color="auto" w:fill="FDFEFD"/>
              </w:rPr>
              <w:t>, двокомпонентний, без додаткової голки</w:t>
            </w:r>
          </w:p>
        </w:tc>
        <w:tc>
          <w:tcPr>
            <w:tcW w:w="1276" w:type="dxa"/>
            <w:vAlign w:val="center"/>
          </w:tcPr>
          <w:p w14:paraId="5CAF734A" w14:textId="5DAF4CEF" w:rsidR="001E0786" w:rsidRPr="003D3D16" w:rsidRDefault="001E0786"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51E6C6B5" w14:textId="6469C6EF" w:rsidR="001E0786" w:rsidRPr="003D3D16" w:rsidRDefault="001E0786" w:rsidP="003D3D16">
            <w:pPr>
              <w:ind w:firstLine="0"/>
              <w:jc w:val="center"/>
              <w:rPr>
                <w:color w:val="FF0000"/>
                <w:sz w:val="28"/>
                <w:szCs w:val="28"/>
                <w:lang w:eastAsia="uk-UA"/>
              </w:rPr>
            </w:pPr>
            <w:r w:rsidRPr="003D3D16">
              <w:rPr>
                <w:color w:val="000000"/>
                <w:sz w:val="28"/>
                <w:szCs w:val="28"/>
              </w:rPr>
              <w:t>4000</w:t>
            </w:r>
          </w:p>
        </w:tc>
        <w:tc>
          <w:tcPr>
            <w:tcW w:w="1134" w:type="dxa"/>
          </w:tcPr>
          <w:p w14:paraId="1D61EC04" w14:textId="77777777" w:rsidR="001E0786" w:rsidRPr="003D3D16" w:rsidRDefault="001E0786" w:rsidP="002F30A1">
            <w:pPr>
              <w:jc w:val="left"/>
              <w:rPr>
                <w:sz w:val="28"/>
                <w:szCs w:val="28"/>
              </w:rPr>
            </w:pPr>
          </w:p>
        </w:tc>
        <w:tc>
          <w:tcPr>
            <w:tcW w:w="1701" w:type="dxa"/>
          </w:tcPr>
          <w:p w14:paraId="50A81C42" w14:textId="77777777" w:rsidR="001E0786" w:rsidRPr="003D3D16" w:rsidRDefault="001E0786" w:rsidP="002F30A1">
            <w:pPr>
              <w:jc w:val="left"/>
              <w:rPr>
                <w:sz w:val="28"/>
                <w:szCs w:val="28"/>
              </w:rPr>
            </w:pPr>
          </w:p>
        </w:tc>
      </w:tr>
      <w:tr w:rsidR="001E0786" w:rsidRPr="003D3D16" w14:paraId="48DDB710" w14:textId="77777777" w:rsidTr="00D55DCD">
        <w:trPr>
          <w:trHeight w:val="1150"/>
        </w:trPr>
        <w:tc>
          <w:tcPr>
            <w:tcW w:w="568" w:type="dxa"/>
            <w:vAlign w:val="bottom"/>
          </w:tcPr>
          <w:p w14:paraId="541C06CE" w14:textId="77777777" w:rsidR="001E0786" w:rsidRPr="003D3D16" w:rsidRDefault="001E0786" w:rsidP="003D3D16">
            <w:pPr>
              <w:pStyle w:val="ad"/>
              <w:numPr>
                <w:ilvl w:val="0"/>
                <w:numId w:val="16"/>
              </w:numPr>
              <w:spacing w:after="0"/>
              <w:rPr>
                <w:rFonts w:ascii="Times New Roman" w:hAnsi="Times New Roman"/>
                <w:sz w:val="28"/>
                <w:szCs w:val="28"/>
              </w:rPr>
            </w:pPr>
          </w:p>
        </w:tc>
        <w:tc>
          <w:tcPr>
            <w:tcW w:w="4076" w:type="dxa"/>
          </w:tcPr>
          <w:p w14:paraId="2E3150B7" w14:textId="5DCCDF95" w:rsidR="001E0786" w:rsidRPr="003D3D16" w:rsidRDefault="003D3D16" w:rsidP="003D3D16">
            <w:pPr>
              <w:spacing w:line="300" w:lineRule="atLeast"/>
              <w:ind w:firstLine="0"/>
              <w:jc w:val="left"/>
              <w:textAlignment w:val="baseline"/>
              <w:rPr>
                <w:color w:val="FF0000"/>
                <w:sz w:val="28"/>
                <w:szCs w:val="28"/>
                <w:lang w:eastAsia="uk-UA"/>
              </w:rPr>
            </w:pPr>
            <w:r w:rsidRPr="003D3D16">
              <w:rPr>
                <w:color w:val="000000"/>
                <w:sz w:val="28"/>
                <w:szCs w:val="28"/>
              </w:rPr>
              <w:t xml:space="preserve">Шприц ін'єкційний 10 </w:t>
            </w:r>
            <w:proofErr w:type="spellStart"/>
            <w:r w:rsidRPr="003D3D16">
              <w:rPr>
                <w:color w:val="000000"/>
                <w:sz w:val="28"/>
                <w:szCs w:val="28"/>
              </w:rPr>
              <w:t>мл</w:t>
            </w:r>
            <w:proofErr w:type="spellEnd"/>
            <w:r w:rsidRPr="003D3D16">
              <w:rPr>
                <w:color w:val="000000"/>
                <w:sz w:val="28"/>
                <w:szCs w:val="28"/>
              </w:rPr>
              <w:t>, двокомпонентний, без додаткової голки</w:t>
            </w:r>
          </w:p>
        </w:tc>
        <w:tc>
          <w:tcPr>
            <w:tcW w:w="1276" w:type="dxa"/>
            <w:vAlign w:val="center"/>
          </w:tcPr>
          <w:p w14:paraId="34F25233" w14:textId="71489801" w:rsidR="001E0786" w:rsidRPr="003D3D16" w:rsidRDefault="001E0786"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4F484093" w14:textId="55B9075B" w:rsidR="001E0786" w:rsidRPr="003D3D16" w:rsidRDefault="001E0786" w:rsidP="003D3D16">
            <w:pPr>
              <w:ind w:firstLine="0"/>
              <w:jc w:val="center"/>
              <w:rPr>
                <w:color w:val="FF0000"/>
                <w:sz w:val="28"/>
                <w:szCs w:val="28"/>
                <w:lang w:eastAsia="uk-UA"/>
              </w:rPr>
            </w:pPr>
            <w:r w:rsidRPr="003D3D16">
              <w:rPr>
                <w:color w:val="000000"/>
                <w:sz w:val="28"/>
                <w:szCs w:val="28"/>
              </w:rPr>
              <w:t>4000</w:t>
            </w:r>
          </w:p>
        </w:tc>
        <w:tc>
          <w:tcPr>
            <w:tcW w:w="1134" w:type="dxa"/>
          </w:tcPr>
          <w:p w14:paraId="21E21D46" w14:textId="77777777" w:rsidR="001E0786" w:rsidRPr="003D3D16" w:rsidRDefault="001E0786" w:rsidP="003D3D16">
            <w:pPr>
              <w:jc w:val="left"/>
              <w:rPr>
                <w:sz w:val="28"/>
                <w:szCs w:val="28"/>
              </w:rPr>
            </w:pPr>
          </w:p>
        </w:tc>
        <w:tc>
          <w:tcPr>
            <w:tcW w:w="1701" w:type="dxa"/>
          </w:tcPr>
          <w:p w14:paraId="7A89C00C" w14:textId="77777777" w:rsidR="001E0786" w:rsidRPr="003D3D16" w:rsidRDefault="001E0786" w:rsidP="003D3D16">
            <w:pPr>
              <w:jc w:val="left"/>
              <w:rPr>
                <w:sz w:val="28"/>
                <w:szCs w:val="28"/>
              </w:rPr>
            </w:pPr>
          </w:p>
        </w:tc>
      </w:tr>
      <w:tr w:rsidR="001E0786" w:rsidRPr="003D3D16" w14:paraId="7CD9CDDB" w14:textId="77777777" w:rsidTr="00D55DCD">
        <w:tc>
          <w:tcPr>
            <w:tcW w:w="568" w:type="dxa"/>
            <w:vAlign w:val="bottom"/>
          </w:tcPr>
          <w:p w14:paraId="5A08B0E9" w14:textId="77777777" w:rsidR="001E0786" w:rsidRPr="003D3D16" w:rsidRDefault="001E0786" w:rsidP="002F30A1">
            <w:pPr>
              <w:pStyle w:val="ad"/>
              <w:numPr>
                <w:ilvl w:val="0"/>
                <w:numId w:val="16"/>
              </w:numPr>
              <w:rPr>
                <w:rFonts w:ascii="Times New Roman" w:hAnsi="Times New Roman"/>
                <w:sz w:val="28"/>
                <w:szCs w:val="28"/>
              </w:rPr>
            </w:pPr>
          </w:p>
        </w:tc>
        <w:tc>
          <w:tcPr>
            <w:tcW w:w="4076" w:type="dxa"/>
          </w:tcPr>
          <w:p w14:paraId="1A77B6F5" w14:textId="2FF2A94C" w:rsidR="001E0786"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 xml:space="preserve">Шприц ін'єкційний 20 </w:t>
            </w:r>
            <w:proofErr w:type="spellStart"/>
            <w:r w:rsidRPr="003D3D16">
              <w:rPr>
                <w:color w:val="000000"/>
                <w:sz w:val="28"/>
                <w:szCs w:val="28"/>
                <w:shd w:val="clear" w:color="auto" w:fill="FDFEFD"/>
              </w:rPr>
              <w:t>мл</w:t>
            </w:r>
            <w:proofErr w:type="spellEnd"/>
            <w:r w:rsidRPr="003D3D16">
              <w:rPr>
                <w:color w:val="000000"/>
                <w:sz w:val="28"/>
                <w:szCs w:val="28"/>
                <w:shd w:val="clear" w:color="auto" w:fill="FDFEFD"/>
              </w:rPr>
              <w:t>, двокомпонентний, без додаткової голки</w:t>
            </w:r>
          </w:p>
        </w:tc>
        <w:tc>
          <w:tcPr>
            <w:tcW w:w="1276" w:type="dxa"/>
            <w:vAlign w:val="center"/>
          </w:tcPr>
          <w:p w14:paraId="7DB2A673" w14:textId="02D5FDAC" w:rsidR="001E0786" w:rsidRPr="003D3D16" w:rsidRDefault="001E0786"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49A874A0" w14:textId="66715C70" w:rsidR="001E0786" w:rsidRPr="003D3D16" w:rsidRDefault="001E0786" w:rsidP="003D3D16">
            <w:pPr>
              <w:ind w:firstLine="0"/>
              <w:jc w:val="center"/>
              <w:rPr>
                <w:color w:val="FF0000"/>
                <w:sz w:val="28"/>
                <w:szCs w:val="28"/>
                <w:lang w:eastAsia="uk-UA"/>
              </w:rPr>
            </w:pPr>
            <w:r w:rsidRPr="003D3D16">
              <w:rPr>
                <w:color w:val="000000"/>
                <w:sz w:val="28"/>
                <w:szCs w:val="28"/>
              </w:rPr>
              <w:t>800</w:t>
            </w:r>
          </w:p>
        </w:tc>
        <w:tc>
          <w:tcPr>
            <w:tcW w:w="1134" w:type="dxa"/>
          </w:tcPr>
          <w:p w14:paraId="5E8EF8DD" w14:textId="77777777" w:rsidR="001E0786" w:rsidRPr="003D3D16" w:rsidRDefault="001E0786" w:rsidP="002F30A1">
            <w:pPr>
              <w:jc w:val="left"/>
              <w:rPr>
                <w:sz w:val="28"/>
                <w:szCs w:val="28"/>
              </w:rPr>
            </w:pPr>
          </w:p>
        </w:tc>
        <w:tc>
          <w:tcPr>
            <w:tcW w:w="1701" w:type="dxa"/>
          </w:tcPr>
          <w:p w14:paraId="2DEE0EDA" w14:textId="77777777" w:rsidR="001E0786" w:rsidRPr="003D3D16" w:rsidRDefault="001E0786" w:rsidP="002F30A1">
            <w:pPr>
              <w:jc w:val="left"/>
              <w:rPr>
                <w:sz w:val="28"/>
                <w:szCs w:val="28"/>
              </w:rPr>
            </w:pPr>
          </w:p>
        </w:tc>
      </w:tr>
      <w:tr w:rsidR="009E46C1" w:rsidRPr="003D3D16" w14:paraId="22ABA4D5" w14:textId="77777777" w:rsidTr="00D55DCD">
        <w:trPr>
          <w:trHeight w:val="712"/>
        </w:trPr>
        <w:tc>
          <w:tcPr>
            <w:tcW w:w="568" w:type="dxa"/>
            <w:vAlign w:val="bottom"/>
          </w:tcPr>
          <w:p w14:paraId="5DAF8C78" w14:textId="36C34FF2" w:rsidR="009E46C1" w:rsidRPr="003D3D16" w:rsidRDefault="009E46C1" w:rsidP="003D3D16">
            <w:pPr>
              <w:pStyle w:val="ad"/>
              <w:numPr>
                <w:ilvl w:val="0"/>
                <w:numId w:val="16"/>
              </w:numPr>
              <w:rPr>
                <w:sz w:val="28"/>
                <w:szCs w:val="28"/>
              </w:rPr>
            </w:pPr>
          </w:p>
        </w:tc>
        <w:tc>
          <w:tcPr>
            <w:tcW w:w="4076" w:type="dxa"/>
          </w:tcPr>
          <w:p w14:paraId="32ACB8B4" w14:textId="5C177852" w:rsidR="009E46C1" w:rsidRPr="003D3D16" w:rsidRDefault="003D3D16" w:rsidP="003D3D16">
            <w:pPr>
              <w:spacing w:line="300" w:lineRule="atLeast"/>
              <w:ind w:firstLine="0"/>
              <w:jc w:val="left"/>
              <w:textAlignment w:val="baseline"/>
              <w:rPr>
                <w:color w:val="FF0000"/>
                <w:sz w:val="28"/>
                <w:szCs w:val="28"/>
              </w:rPr>
            </w:pPr>
            <w:r w:rsidRPr="003D3D16">
              <w:rPr>
                <w:color w:val="000000"/>
                <w:sz w:val="28"/>
                <w:szCs w:val="28"/>
              </w:rPr>
              <w:t>Вата медична нестерильна 100 г.</w:t>
            </w:r>
          </w:p>
        </w:tc>
        <w:tc>
          <w:tcPr>
            <w:tcW w:w="1276" w:type="dxa"/>
            <w:vAlign w:val="center"/>
          </w:tcPr>
          <w:p w14:paraId="27369474" w14:textId="06980973" w:rsidR="009E46C1" w:rsidRPr="003D3D16" w:rsidRDefault="003D3D16" w:rsidP="003D3D16">
            <w:pPr>
              <w:ind w:firstLine="0"/>
              <w:jc w:val="center"/>
              <w:rPr>
                <w:color w:val="FF0000"/>
                <w:sz w:val="28"/>
                <w:szCs w:val="28"/>
              </w:rPr>
            </w:pPr>
            <w:proofErr w:type="spellStart"/>
            <w:r w:rsidRPr="003D3D16">
              <w:rPr>
                <w:color w:val="000000"/>
                <w:sz w:val="28"/>
                <w:szCs w:val="28"/>
              </w:rPr>
              <w:t>уп</w:t>
            </w:r>
            <w:proofErr w:type="spellEnd"/>
          </w:p>
        </w:tc>
        <w:tc>
          <w:tcPr>
            <w:tcW w:w="992" w:type="dxa"/>
            <w:vAlign w:val="center"/>
          </w:tcPr>
          <w:p w14:paraId="73E9EF6B" w14:textId="2C852EF3" w:rsidR="009E46C1" w:rsidRPr="003D3D16" w:rsidRDefault="009E46C1" w:rsidP="003D3D16">
            <w:pPr>
              <w:ind w:firstLine="0"/>
              <w:jc w:val="center"/>
              <w:rPr>
                <w:color w:val="FF0000"/>
                <w:sz w:val="28"/>
                <w:szCs w:val="28"/>
                <w:lang w:eastAsia="uk-UA"/>
              </w:rPr>
            </w:pPr>
            <w:r w:rsidRPr="003D3D16">
              <w:rPr>
                <w:color w:val="000000"/>
                <w:sz w:val="28"/>
                <w:szCs w:val="28"/>
              </w:rPr>
              <w:t>100</w:t>
            </w:r>
          </w:p>
        </w:tc>
        <w:tc>
          <w:tcPr>
            <w:tcW w:w="1134" w:type="dxa"/>
          </w:tcPr>
          <w:p w14:paraId="7092CE6F" w14:textId="77777777" w:rsidR="009E46C1" w:rsidRPr="003D3D16" w:rsidRDefault="009E46C1" w:rsidP="002F30A1">
            <w:pPr>
              <w:jc w:val="left"/>
              <w:rPr>
                <w:sz w:val="28"/>
                <w:szCs w:val="28"/>
              </w:rPr>
            </w:pPr>
          </w:p>
        </w:tc>
        <w:tc>
          <w:tcPr>
            <w:tcW w:w="1701" w:type="dxa"/>
          </w:tcPr>
          <w:p w14:paraId="4B066E30" w14:textId="77777777" w:rsidR="009E46C1" w:rsidRPr="003D3D16" w:rsidRDefault="009E46C1" w:rsidP="002F30A1">
            <w:pPr>
              <w:jc w:val="left"/>
              <w:rPr>
                <w:sz w:val="28"/>
                <w:szCs w:val="28"/>
              </w:rPr>
            </w:pPr>
          </w:p>
        </w:tc>
      </w:tr>
      <w:tr w:rsidR="009E46C1" w:rsidRPr="003D3D16" w14:paraId="1F2A3334" w14:textId="77777777" w:rsidTr="00D55DCD">
        <w:tc>
          <w:tcPr>
            <w:tcW w:w="568" w:type="dxa"/>
            <w:vAlign w:val="bottom"/>
          </w:tcPr>
          <w:p w14:paraId="02B674CE"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2CABC167" w14:textId="360E20DB" w:rsidR="009E46C1" w:rsidRPr="003D3D16" w:rsidRDefault="003D3D16" w:rsidP="0001237F">
            <w:pPr>
              <w:spacing w:line="240" w:lineRule="auto"/>
              <w:ind w:firstLine="0"/>
              <w:jc w:val="left"/>
              <w:rPr>
                <w:color w:val="FF0000"/>
                <w:sz w:val="28"/>
                <w:szCs w:val="28"/>
              </w:rPr>
            </w:pPr>
            <w:r w:rsidRPr="003D3D16">
              <w:rPr>
                <w:color w:val="000000"/>
                <w:sz w:val="28"/>
                <w:szCs w:val="28"/>
                <w:shd w:val="clear" w:color="auto" w:fill="FDFEFD"/>
              </w:rPr>
              <w:t>Пластир стерильний 7,0-7,9см x 1,9см смужка</w:t>
            </w:r>
          </w:p>
        </w:tc>
        <w:tc>
          <w:tcPr>
            <w:tcW w:w="1276" w:type="dxa"/>
            <w:vAlign w:val="center"/>
          </w:tcPr>
          <w:p w14:paraId="54275998" w14:textId="620F8B2D" w:rsidR="009E46C1" w:rsidRPr="003D3D16" w:rsidRDefault="009E46C1"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04A51083" w14:textId="095B32C4" w:rsidR="009E46C1" w:rsidRPr="003D3D16" w:rsidRDefault="009E46C1" w:rsidP="003D3D16">
            <w:pPr>
              <w:ind w:firstLine="0"/>
              <w:jc w:val="center"/>
              <w:rPr>
                <w:color w:val="FF0000"/>
                <w:sz w:val="28"/>
                <w:szCs w:val="28"/>
                <w:lang w:eastAsia="uk-UA"/>
              </w:rPr>
            </w:pPr>
            <w:r w:rsidRPr="003D3D16">
              <w:rPr>
                <w:color w:val="000000"/>
                <w:sz w:val="28"/>
                <w:szCs w:val="28"/>
              </w:rPr>
              <w:t>3000</w:t>
            </w:r>
          </w:p>
        </w:tc>
        <w:tc>
          <w:tcPr>
            <w:tcW w:w="1134" w:type="dxa"/>
          </w:tcPr>
          <w:p w14:paraId="4B772178" w14:textId="77777777" w:rsidR="009E46C1" w:rsidRPr="003D3D16" w:rsidRDefault="009E46C1" w:rsidP="002F30A1">
            <w:pPr>
              <w:jc w:val="left"/>
              <w:rPr>
                <w:sz w:val="28"/>
                <w:szCs w:val="28"/>
              </w:rPr>
            </w:pPr>
          </w:p>
        </w:tc>
        <w:tc>
          <w:tcPr>
            <w:tcW w:w="1701" w:type="dxa"/>
          </w:tcPr>
          <w:p w14:paraId="344BD50E" w14:textId="77777777" w:rsidR="009E46C1" w:rsidRPr="003D3D16" w:rsidRDefault="009E46C1" w:rsidP="002F30A1">
            <w:pPr>
              <w:jc w:val="left"/>
              <w:rPr>
                <w:sz w:val="28"/>
                <w:szCs w:val="28"/>
              </w:rPr>
            </w:pPr>
          </w:p>
        </w:tc>
      </w:tr>
      <w:tr w:rsidR="009E46C1" w:rsidRPr="003D3D16" w14:paraId="49A26994" w14:textId="77777777" w:rsidTr="00D55DCD">
        <w:tc>
          <w:tcPr>
            <w:tcW w:w="568" w:type="dxa"/>
            <w:vAlign w:val="bottom"/>
          </w:tcPr>
          <w:p w14:paraId="1E7383FC"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509B1ECE" w14:textId="23E432F2" w:rsidR="009E46C1" w:rsidRPr="003D3D16" w:rsidRDefault="003D3D16" w:rsidP="003D3D16">
            <w:pPr>
              <w:spacing w:line="300" w:lineRule="atLeast"/>
              <w:ind w:firstLine="0"/>
              <w:jc w:val="left"/>
              <w:textAlignment w:val="baseline"/>
              <w:rPr>
                <w:color w:val="FF0000"/>
                <w:sz w:val="28"/>
                <w:szCs w:val="28"/>
              </w:rPr>
            </w:pPr>
            <w:r w:rsidRPr="003D3D16">
              <w:rPr>
                <w:color w:val="000000"/>
                <w:sz w:val="28"/>
                <w:szCs w:val="28"/>
              </w:rPr>
              <w:t>Пластир нестерильний 500,0см x 2,0см котушка/рулон</w:t>
            </w:r>
          </w:p>
        </w:tc>
        <w:tc>
          <w:tcPr>
            <w:tcW w:w="1276" w:type="dxa"/>
            <w:vAlign w:val="center"/>
          </w:tcPr>
          <w:p w14:paraId="69F9B0E1" w14:textId="30806954" w:rsidR="009E46C1" w:rsidRPr="003D3D16" w:rsidRDefault="009E46C1"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2B03A518" w14:textId="49557A28" w:rsidR="009E46C1" w:rsidRPr="003D3D16" w:rsidRDefault="009E46C1" w:rsidP="003D3D16">
            <w:pPr>
              <w:ind w:firstLine="0"/>
              <w:jc w:val="center"/>
              <w:rPr>
                <w:color w:val="FF0000"/>
                <w:sz w:val="28"/>
                <w:szCs w:val="28"/>
                <w:lang w:eastAsia="uk-UA"/>
              </w:rPr>
            </w:pPr>
            <w:r w:rsidRPr="003D3D16">
              <w:rPr>
                <w:color w:val="000000"/>
                <w:sz w:val="28"/>
                <w:szCs w:val="28"/>
              </w:rPr>
              <w:t>60</w:t>
            </w:r>
          </w:p>
        </w:tc>
        <w:tc>
          <w:tcPr>
            <w:tcW w:w="1134" w:type="dxa"/>
          </w:tcPr>
          <w:p w14:paraId="45E15F23" w14:textId="77777777" w:rsidR="009E46C1" w:rsidRPr="003D3D16" w:rsidRDefault="009E46C1" w:rsidP="002F30A1">
            <w:pPr>
              <w:jc w:val="left"/>
              <w:rPr>
                <w:sz w:val="28"/>
                <w:szCs w:val="28"/>
              </w:rPr>
            </w:pPr>
          </w:p>
        </w:tc>
        <w:tc>
          <w:tcPr>
            <w:tcW w:w="1701" w:type="dxa"/>
          </w:tcPr>
          <w:p w14:paraId="720B9E40" w14:textId="77777777" w:rsidR="009E46C1" w:rsidRPr="003D3D16" w:rsidRDefault="009E46C1" w:rsidP="002F30A1">
            <w:pPr>
              <w:jc w:val="left"/>
              <w:rPr>
                <w:sz w:val="28"/>
                <w:szCs w:val="28"/>
              </w:rPr>
            </w:pPr>
          </w:p>
        </w:tc>
      </w:tr>
      <w:tr w:rsidR="009E46C1" w:rsidRPr="003D3D16" w14:paraId="4A33E17B" w14:textId="77777777" w:rsidTr="00D55DCD">
        <w:tc>
          <w:tcPr>
            <w:tcW w:w="568" w:type="dxa"/>
            <w:vAlign w:val="bottom"/>
          </w:tcPr>
          <w:p w14:paraId="451DBAAB"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208F084A" w14:textId="3DED1317" w:rsidR="009E46C1" w:rsidRPr="003D3D16" w:rsidRDefault="003D3D16" w:rsidP="002F30A1">
            <w:pPr>
              <w:spacing w:line="240" w:lineRule="auto"/>
              <w:ind w:firstLine="0"/>
              <w:jc w:val="left"/>
              <w:rPr>
                <w:color w:val="000000"/>
                <w:sz w:val="28"/>
                <w:szCs w:val="28"/>
              </w:rPr>
            </w:pPr>
            <w:r w:rsidRPr="003D3D16">
              <w:rPr>
                <w:color w:val="000000"/>
                <w:sz w:val="28"/>
                <w:szCs w:val="28"/>
                <w:shd w:val="clear" w:color="auto" w:fill="FDFEFD"/>
              </w:rPr>
              <w:t>Пластир нестерильний 900,0-920,0см x 2,5см котушка/рулон</w:t>
            </w:r>
          </w:p>
        </w:tc>
        <w:tc>
          <w:tcPr>
            <w:tcW w:w="1276" w:type="dxa"/>
            <w:vAlign w:val="center"/>
          </w:tcPr>
          <w:p w14:paraId="2A3DD461" w14:textId="46897E46" w:rsidR="009E46C1" w:rsidRPr="003D3D16" w:rsidRDefault="009E46C1" w:rsidP="003D3D16">
            <w:pPr>
              <w:ind w:firstLine="0"/>
              <w:jc w:val="center"/>
              <w:rPr>
                <w:color w:val="000000"/>
                <w:sz w:val="28"/>
                <w:szCs w:val="28"/>
              </w:rPr>
            </w:pPr>
            <w:proofErr w:type="spellStart"/>
            <w:r w:rsidRPr="003D3D16">
              <w:rPr>
                <w:color w:val="000000"/>
                <w:sz w:val="28"/>
                <w:szCs w:val="28"/>
              </w:rPr>
              <w:t>шт</w:t>
            </w:r>
            <w:proofErr w:type="spellEnd"/>
          </w:p>
        </w:tc>
        <w:tc>
          <w:tcPr>
            <w:tcW w:w="992" w:type="dxa"/>
            <w:vAlign w:val="center"/>
          </w:tcPr>
          <w:p w14:paraId="21094A62" w14:textId="23BE2C1B" w:rsidR="009E46C1" w:rsidRPr="003D3D16" w:rsidRDefault="009E46C1" w:rsidP="003D3D16">
            <w:pPr>
              <w:ind w:firstLine="0"/>
              <w:jc w:val="center"/>
              <w:rPr>
                <w:color w:val="000000"/>
                <w:sz w:val="28"/>
                <w:szCs w:val="28"/>
              </w:rPr>
            </w:pPr>
            <w:r w:rsidRPr="003D3D16">
              <w:rPr>
                <w:color w:val="000000"/>
                <w:sz w:val="28"/>
                <w:szCs w:val="28"/>
              </w:rPr>
              <w:t>100</w:t>
            </w:r>
          </w:p>
        </w:tc>
        <w:tc>
          <w:tcPr>
            <w:tcW w:w="1134" w:type="dxa"/>
          </w:tcPr>
          <w:p w14:paraId="7C774D77" w14:textId="77777777" w:rsidR="009E46C1" w:rsidRPr="003D3D16" w:rsidRDefault="009E46C1" w:rsidP="002F30A1">
            <w:pPr>
              <w:jc w:val="left"/>
              <w:rPr>
                <w:sz w:val="28"/>
                <w:szCs w:val="28"/>
              </w:rPr>
            </w:pPr>
          </w:p>
        </w:tc>
        <w:tc>
          <w:tcPr>
            <w:tcW w:w="1701" w:type="dxa"/>
          </w:tcPr>
          <w:p w14:paraId="07E3D375" w14:textId="77777777" w:rsidR="009E46C1" w:rsidRPr="003D3D16" w:rsidRDefault="009E46C1" w:rsidP="002F30A1">
            <w:pPr>
              <w:jc w:val="left"/>
              <w:rPr>
                <w:sz w:val="28"/>
                <w:szCs w:val="28"/>
              </w:rPr>
            </w:pPr>
          </w:p>
        </w:tc>
      </w:tr>
      <w:tr w:rsidR="009E46C1" w:rsidRPr="003D3D16" w14:paraId="2C51D729" w14:textId="77777777" w:rsidTr="00D55DCD">
        <w:tc>
          <w:tcPr>
            <w:tcW w:w="568" w:type="dxa"/>
            <w:vAlign w:val="bottom"/>
          </w:tcPr>
          <w:p w14:paraId="0314028C"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31B26424" w14:textId="338EDB55" w:rsidR="009E46C1" w:rsidRPr="003D3D16" w:rsidRDefault="003D3D16" w:rsidP="002F30A1">
            <w:pPr>
              <w:spacing w:line="240" w:lineRule="auto"/>
              <w:ind w:firstLine="0"/>
              <w:jc w:val="left"/>
              <w:rPr>
                <w:sz w:val="28"/>
                <w:szCs w:val="28"/>
              </w:rPr>
            </w:pPr>
            <w:r w:rsidRPr="003D3D16">
              <w:rPr>
                <w:color w:val="000000"/>
                <w:sz w:val="28"/>
                <w:szCs w:val="28"/>
                <w:shd w:val="clear" w:color="auto" w:fill="FDFEFD"/>
              </w:rPr>
              <w:t>Бинт фіксуючий еластичний, 8,0-10,0см x 2,5м, стрічковий, середня розтяжність</w:t>
            </w:r>
          </w:p>
        </w:tc>
        <w:tc>
          <w:tcPr>
            <w:tcW w:w="1276" w:type="dxa"/>
            <w:vAlign w:val="center"/>
          </w:tcPr>
          <w:p w14:paraId="23B88429" w14:textId="53EA86A4" w:rsidR="009E46C1" w:rsidRPr="003D3D16" w:rsidRDefault="009E46C1" w:rsidP="003D3D16">
            <w:pPr>
              <w:ind w:firstLine="0"/>
              <w:jc w:val="center"/>
              <w:rPr>
                <w:sz w:val="28"/>
                <w:szCs w:val="28"/>
              </w:rPr>
            </w:pPr>
            <w:proofErr w:type="spellStart"/>
            <w:r w:rsidRPr="003D3D16">
              <w:rPr>
                <w:sz w:val="28"/>
                <w:szCs w:val="28"/>
              </w:rPr>
              <w:t>шт</w:t>
            </w:r>
            <w:proofErr w:type="spellEnd"/>
          </w:p>
        </w:tc>
        <w:tc>
          <w:tcPr>
            <w:tcW w:w="992" w:type="dxa"/>
            <w:vAlign w:val="center"/>
          </w:tcPr>
          <w:p w14:paraId="78B2E385" w14:textId="673C2322" w:rsidR="009E46C1" w:rsidRPr="003D3D16" w:rsidRDefault="009E46C1" w:rsidP="003D3D16">
            <w:pPr>
              <w:ind w:firstLine="0"/>
              <w:jc w:val="center"/>
              <w:rPr>
                <w:sz w:val="28"/>
                <w:szCs w:val="28"/>
                <w:lang w:eastAsia="uk-UA"/>
              </w:rPr>
            </w:pPr>
            <w:r w:rsidRPr="003D3D16">
              <w:rPr>
                <w:sz w:val="28"/>
                <w:szCs w:val="28"/>
                <w:lang w:eastAsia="uk-UA"/>
              </w:rPr>
              <w:t>2</w:t>
            </w:r>
          </w:p>
        </w:tc>
        <w:tc>
          <w:tcPr>
            <w:tcW w:w="1134" w:type="dxa"/>
          </w:tcPr>
          <w:p w14:paraId="01CF623A" w14:textId="77777777" w:rsidR="009E46C1" w:rsidRPr="003D3D16" w:rsidRDefault="009E46C1" w:rsidP="002F30A1">
            <w:pPr>
              <w:jc w:val="left"/>
              <w:rPr>
                <w:sz w:val="28"/>
                <w:szCs w:val="28"/>
              </w:rPr>
            </w:pPr>
          </w:p>
        </w:tc>
        <w:tc>
          <w:tcPr>
            <w:tcW w:w="1701" w:type="dxa"/>
          </w:tcPr>
          <w:p w14:paraId="0BF7F6C2" w14:textId="77777777" w:rsidR="009E46C1" w:rsidRPr="003D3D16" w:rsidRDefault="009E46C1" w:rsidP="002F30A1">
            <w:pPr>
              <w:jc w:val="left"/>
              <w:rPr>
                <w:sz w:val="28"/>
                <w:szCs w:val="28"/>
              </w:rPr>
            </w:pPr>
          </w:p>
        </w:tc>
      </w:tr>
      <w:tr w:rsidR="009E46C1" w:rsidRPr="003D3D16" w14:paraId="7FAFC18F" w14:textId="77777777" w:rsidTr="00D55DCD">
        <w:tc>
          <w:tcPr>
            <w:tcW w:w="568" w:type="dxa"/>
            <w:vAlign w:val="bottom"/>
          </w:tcPr>
          <w:p w14:paraId="6A25E522"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4AD440C9" w14:textId="2DAE45A9" w:rsidR="009E46C1" w:rsidRPr="003D3D16" w:rsidRDefault="003D3D16" w:rsidP="002F30A1">
            <w:pPr>
              <w:spacing w:line="240" w:lineRule="auto"/>
              <w:ind w:firstLine="0"/>
              <w:jc w:val="left"/>
              <w:rPr>
                <w:sz w:val="28"/>
                <w:szCs w:val="28"/>
              </w:rPr>
            </w:pPr>
            <w:r w:rsidRPr="003D3D16">
              <w:rPr>
                <w:color w:val="000000"/>
                <w:sz w:val="28"/>
                <w:szCs w:val="28"/>
                <w:shd w:val="clear" w:color="auto" w:fill="FDFEFD"/>
              </w:rPr>
              <w:t>Бинт фіксуючий еластичний, 8,0-10,0см x 5,0м, стрічковий, низька (коротка) розтяжність</w:t>
            </w:r>
          </w:p>
        </w:tc>
        <w:tc>
          <w:tcPr>
            <w:tcW w:w="1276" w:type="dxa"/>
            <w:vAlign w:val="center"/>
          </w:tcPr>
          <w:p w14:paraId="4BC64D63" w14:textId="42F07281" w:rsidR="009E46C1" w:rsidRPr="003D3D16" w:rsidRDefault="009E46C1" w:rsidP="003D3D16">
            <w:pPr>
              <w:ind w:firstLine="0"/>
              <w:jc w:val="center"/>
              <w:rPr>
                <w:sz w:val="28"/>
                <w:szCs w:val="28"/>
              </w:rPr>
            </w:pPr>
            <w:proofErr w:type="spellStart"/>
            <w:r w:rsidRPr="003D3D16">
              <w:rPr>
                <w:sz w:val="28"/>
                <w:szCs w:val="28"/>
              </w:rPr>
              <w:t>шт</w:t>
            </w:r>
            <w:proofErr w:type="spellEnd"/>
          </w:p>
        </w:tc>
        <w:tc>
          <w:tcPr>
            <w:tcW w:w="992" w:type="dxa"/>
            <w:vAlign w:val="center"/>
          </w:tcPr>
          <w:p w14:paraId="1193BE29" w14:textId="1D659555" w:rsidR="009E46C1" w:rsidRPr="003D3D16" w:rsidRDefault="009E46C1" w:rsidP="003D3D16">
            <w:pPr>
              <w:ind w:firstLine="0"/>
              <w:jc w:val="center"/>
              <w:rPr>
                <w:sz w:val="28"/>
                <w:szCs w:val="28"/>
                <w:lang w:eastAsia="uk-UA"/>
              </w:rPr>
            </w:pPr>
            <w:r w:rsidRPr="003D3D16">
              <w:rPr>
                <w:sz w:val="28"/>
                <w:szCs w:val="28"/>
                <w:lang w:eastAsia="uk-UA"/>
              </w:rPr>
              <w:t>2</w:t>
            </w:r>
          </w:p>
        </w:tc>
        <w:tc>
          <w:tcPr>
            <w:tcW w:w="1134" w:type="dxa"/>
          </w:tcPr>
          <w:p w14:paraId="6BF2F3A6" w14:textId="77777777" w:rsidR="009E46C1" w:rsidRPr="003D3D16" w:rsidRDefault="009E46C1" w:rsidP="002F30A1">
            <w:pPr>
              <w:jc w:val="left"/>
              <w:rPr>
                <w:sz w:val="28"/>
                <w:szCs w:val="28"/>
              </w:rPr>
            </w:pPr>
          </w:p>
        </w:tc>
        <w:tc>
          <w:tcPr>
            <w:tcW w:w="1701" w:type="dxa"/>
          </w:tcPr>
          <w:p w14:paraId="627A0F74" w14:textId="77777777" w:rsidR="009E46C1" w:rsidRPr="003D3D16" w:rsidRDefault="009E46C1" w:rsidP="002F30A1">
            <w:pPr>
              <w:jc w:val="left"/>
              <w:rPr>
                <w:sz w:val="28"/>
                <w:szCs w:val="28"/>
              </w:rPr>
            </w:pPr>
          </w:p>
        </w:tc>
      </w:tr>
      <w:tr w:rsidR="009E46C1" w:rsidRPr="003D3D16" w14:paraId="5DDC2D80" w14:textId="77777777" w:rsidTr="00D55DCD">
        <w:tc>
          <w:tcPr>
            <w:tcW w:w="568" w:type="dxa"/>
            <w:vAlign w:val="bottom"/>
          </w:tcPr>
          <w:p w14:paraId="002E4E8B"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08B4F9AC" w14:textId="77777777" w:rsidR="00D55DCD" w:rsidRDefault="003D3D16" w:rsidP="002F30A1">
            <w:pPr>
              <w:spacing w:line="240" w:lineRule="auto"/>
              <w:ind w:firstLine="0"/>
              <w:jc w:val="left"/>
              <w:rPr>
                <w:color w:val="000000"/>
                <w:sz w:val="28"/>
                <w:szCs w:val="28"/>
                <w:shd w:val="clear" w:color="auto" w:fill="FDFEFD"/>
              </w:rPr>
            </w:pPr>
            <w:r w:rsidRPr="003D3D16">
              <w:rPr>
                <w:color w:val="000000"/>
                <w:sz w:val="28"/>
                <w:szCs w:val="28"/>
                <w:shd w:val="clear" w:color="auto" w:fill="FDFEFD"/>
              </w:rPr>
              <w:t xml:space="preserve">Бинти марлеві нестерильні, </w:t>
            </w:r>
          </w:p>
          <w:p w14:paraId="0B87E2C5" w14:textId="21DAEF1D" w:rsidR="009E46C1"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5м на 10см</w:t>
            </w:r>
          </w:p>
        </w:tc>
        <w:tc>
          <w:tcPr>
            <w:tcW w:w="1276" w:type="dxa"/>
            <w:vAlign w:val="center"/>
          </w:tcPr>
          <w:p w14:paraId="771362DA" w14:textId="235BA3CC" w:rsidR="009E46C1" w:rsidRPr="003D3D16" w:rsidRDefault="003D3D16" w:rsidP="003D3D16">
            <w:pPr>
              <w:ind w:firstLine="0"/>
              <w:jc w:val="center"/>
              <w:rPr>
                <w:color w:val="FF0000"/>
                <w:sz w:val="28"/>
                <w:szCs w:val="28"/>
              </w:rPr>
            </w:pPr>
            <w:proofErr w:type="spellStart"/>
            <w:r w:rsidRPr="003D3D16">
              <w:rPr>
                <w:color w:val="000000"/>
                <w:sz w:val="28"/>
                <w:szCs w:val="28"/>
              </w:rPr>
              <w:t>уп</w:t>
            </w:r>
            <w:proofErr w:type="spellEnd"/>
          </w:p>
        </w:tc>
        <w:tc>
          <w:tcPr>
            <w:tcW w:w="992" w:type="dxa"/>
            <w:vAlign w:val="center"/>
          </w:tcPr>
          <w:p w14:paraId="3DC431C2" w14:textId="62BC46B2" w:rsidR="009E46C1" w:rsidRPr="003D3D16" w:rsidRDefault="009E46C1" w:rsidP="003D3D16">
            <w:pPr>
              <w:ind w:firstLine="0"/>
              <w:jc w:val="center"/>
              <w:rPr>
                <w:color w:val="FF0000"/>
                <w:sz w:val="28"/>
                <w:szCs w:val="28"/>
                <w:lang w:eastAsia="uk-UA"/>
              </w:rPr>
            </w:pPr>
            <w:r w:rsidRPr="003D3D16">
              <w:rPr>
                <w:color w:val="000000"/>
                <w:sz w:val="28"/>
                <w:szCs w:val="28"/>
              </w:rPr>
              <w:t>500</w:t>
            </w:r>
          </w:p>
        </w:tc>
        <w:tc>
          <w:tcPr>
            <w:tcW w:w="1134" w:type="dxa"/>
          </w:tcPr>
          <w:p w14:paraId="2AB5B1AD" w14:textId="77777777" w:rsidR="009E46C1" w:rsidRPr="003D3D16" w:rsidRDefault="009E46C1" w:rsidP="002F30A1">
            <w:pPr>
              <w:jc w:val="left"/>
              <w:rPr>
                <w:sz w:val="28"/>
                <w:szCs w:val="28"/>
              </w:rPr>
            </w:pPr>
          </w:p>
        </w:tc>
        <w:tc>
          <w:tcPr>
            <w:tcW w:w="1701" w:type="dxa"/>
          </w:tcPr>
          <w:p w14:paraId="176DF74B" w14:textId="77777777" w:rsidR="009E46C1" w:rsidRPr="003D3D16" w:rsidRDefault="009E46C1" w:rsidP="002F30A1">
            <w:pPr>
              <w:jc w:val="left"/>
              <w:rPr>
                <w:sz w:val="28"/>
                <w:szCs w:val="28"/>
              </w:rPr>
            </w:pPr>
          </w:p>
        </w:tc>
      </w:tr>
      <w:tr w:rsidR="009E46C1" w:rsidRPr="003D3D16" w14:paraId="0A0C4991" w14:textId="77777777" w:rsidTr="00D55DCD">
        <w:tc>
          <w:tcPr>
            <w:tcW w:w="568" w:type="dxa"/>
            <w:vAlign w:val="bottom"/>
          </w:tcPr>
          <w:p w14:paraId="62BA9297"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6713E4C7" w14:textId="77777777" w:rsidR="00D55DCD" w:rsidRDefault="003D3D16" w:rsidP="002F30A1">
            <w:pPr>
              <w:spacing w:line="240" w:lineRule="auto"/>
              <w:ind w:firstLine="0"/>
              <w:jc w:val="left"/>
              <w:rPr>
                <w:color w:val="000000"/>
                <w:sz w:val="28"/>
                <w:szCs w:val="28"/>
                <w:shd w:val="clear" w:color="auto" w:fill="FDFEFD"/>
              </w:rPr>
            </w:pPr>
            <w:r w:rsidRPr="003D3D16">
              <w:rPr>
                <w:color w:val="000000"/>
                <w:sz w:val="28"/>
                <w:szCs w:val="28"/>
                <w:shd w:val="clear" w:color="auto" w:fill="FDFEFD"/>
              </w:rPr>
              <w:t xml:space="preserve">Бинти марлеві нестерильні, </w:t>
            </w:r>
          </w:p>
          <w:p w14:paraId="2A96A956" w14:textId="013C9DCF" w:rsidR="009E46C1"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7м на 14см</w:t>
            </w:r>
          </w:p>
        </w:tc>
        <w:tc>
          <w:tcPr>
            <w:tcW w:w="1276" w:type="dxa"/>
            <w:vAlign w:val="center"/>
          </w:tcPr>
          <w:p w14:paraId="70EB1318" w14:textId="6FE6692B" w:rsidR="009E46C1" w:rsidRPr="003D3D16" w:rsidRDefault="003D3D16" w:rsidP="003D3D16">
            <w:pPr>
              <w:ind w:firstLine="0"/>
              <w:jc w:val="center"/>
              <w:rPr>
                <w:color w:val="FF0000"/>
                <w:sz w:val="28"/>
                <w:szCs w:val="28"/>
              </w:rPr>
            </w:pPr>
            <w:proofErr w:type="spellStart"/>
            <w:r w:rsidRPr="003D3D16">
              <w:rPr>
                <w:color w:val="000000"/>
                <w:sz w:val="28"/>
                <w:szCs w:val="28"/>
              </w:rPr>
              <w:t>уп</w:t>
            </w:r>
            <w:proofErr w:type="spellEnd"/>
          </w:p>
        </w:tc>
        <w:tc>
          <w:tcPr>
            <w:tcW w:w="992" w:type="dxa"/>
            <w:vAlign w:val="center"/>
          </w:tcPr>
          <w:p w14:paraId="05486B2B" w14:textId="7ECBABF2" w:rsidR="009E46C1" w:rsidRPr="003D3D16" w:rsidRDefault="009E46C1" w:rsidP="003D3D16">
            <w:pPr>
              <w:ind w:firstLine="0"/>
              <w:jc w:val="center"/>
              <w:rPr>
                <w:color w:val="FF0000"/>
                <w:sz w:val="28"/>
                <w:szCs w:val="28"/>
                <w:lang w:eastAsia="uk-UA"/>
              </w:rPr>
            </w:pPr>
            <w:r w:rsidRPr="003D3D16">
              <w:rPr>
                <w:color w:val="000000"/>
                <w:sz w:val="28"/>
                <w:szCs w:val="28"/>
              </w:rPr>
              <w:t>200</w:t>
            </w:r>
          </w:p>
        </w:tc>
        <w:tc>
          <w:tcPr>
            <w:tcW w:w="1134" w:type="dxa"/>
          </w:tcPr>
          <w:p w14:paraId="46441661" w14:textId="77777777" w:rsidR="009E46C1" w:rsidRPr="003D3D16" w:rsidRDefault="009E46C1" w:rsidP="002F30A1">
            <w:pPr>
              <w:jc w:val="left"/>
              <w:rPr>
                <w:sz w:val="28"/>
                <w:szCs w:val="28"/>
              </w:rPr>
            </w:pPr>
          </w:p>
        </w:tc>
        <w:tc>
          <w:tcPr>
            <w:tcW w:w="1701" w:type="dxa"/>
          </w:tcPr>
          <w:p w14:paraId="3D1B6533" w14:textId="77777777" w:rsidR="009E46C1" w:rsidRPr="003D3D16" w:rsidRDefault="009E46C1" w:rsidP="002F30A1">
            <w:pPr>
              <w:jc w:val="left"/>
              <w:rPr>
                <w:sz w:val="28"/>
                <w:szCs w:val="28"/>
              </w:rPr>
            </w:pPr>
          </w:p>
        </w:tc>
      </w:tr>
      <w:tr w:rsidR="009E46C1" w:rsidRPr="003D3D16" w14:paraId="3B26ADA3" w14:textId="77777777" w:rsidTr="00D55DCD">
        <w:tc>
          <w:tcPr>
            <w:tcW w:w="568" w:type="dxa"/>
            <w:vAlign w:val="bottom"/>
          </w:tcPr>
          <w:p w14:paraId="41162C23"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0AA8068C" w14:textId="303380C1" w:rsidR="009E46C1"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Бинт гіпсовий 20 см х 2,7 м № 1</w:t>
            </w:r>
          </w:p>
        </w:tc>
        <w:tc>
          <w:tcPr>
            <w:tcW w:w="1276" w:type="dxa"/>
            <w:vAlign w:val="center"/>
          </w:tcPr>
          <w:p w14:paraId="6B0FD570" w14:textId="49C783C9" w:rsidR="009E46C1" w:rsidRPr="003D3D16" w:rsidRDefault="009E46C1"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597C2CD0" w14:textId="1E3E5A65" w:rsidR="009E46C1" w:rsidRPr="003D3D16" w:rsidRDefault="009E46C1" w:rsidP="003D3D16">
            <w:pPr>
              <w:tabs>
                <w:tab w:val="left" w:pos="268"/>
                <w:tab w:val="center" w:pos="388"/>
              </w:tabs>
              <w:ind w:firstLine="0"/>
              <w:jc w:val="center"/>
              <w:rPr>
                <w:color w:val="FF0000"/>
                <w:sz w:val="28"/>
                <w:szCs w:val="28"/>
                <w:lang w:eastAsia="uk-UA"/>
              </w:rPr>
            </w:pPr>
            <w:r w:rsidRPr="003D3D16">
              <w:rPr>
                <w:color w:val="000000"/>
                <w:sz w:val="28"/>
                <w:szCs w:val="28"/>
              </w:rPr>
              <w:t>2</w:t>
            </w:r>
          </w:p>
        </w:tc>
        <w:tc>
          <w:tcPr>
            <w:tcW w:w="1134" w:type="dxa"/>
          </w:tcPr>
          <w:p w14:paraId="0BCFFC9C" w14:textId="77777777" w:rsidR="009E46C1" w:rsidRPr="003D3D16" w:rsidRDefault="009E46C1" w:rsidP="002F30A1">
            <w:pPr>
              <w:jc w:val="left"/>
              <w:rPr>
                <w:sz w:val="28"/>
                <w:szCs w:val="28"/>
              </w:rPr>
            </w:pPr>
          </w:p>
        </w:tc>
        <w:tc>
          <w:tcPr>
            <w:tcW w:w="1701" w:type="dxa"/>
          </w:tcPr>
          <w:p w14:paraId="451AA65E" w14:textId="77777777" w:rsidR="009E46C1" w:rsidRPr="003D3D16" w:rsidRDefault="009E46C1" w:rsidP="002F30A1">
            <w:pPr>
              <w:jc w:val="left"/>
              <w:rPr>
                <w:sz w:val="28"/>
                <w:szCs w:val="28"/>
              </w:rPr>
            </w:pPr>
          </w:p>
        </w:tc>
      </w:tr>
      <w:tr w:rsidR="009E46C1" w:rsidRPr="003D3D16" w14:paraId="74E10A9C" w14:textId="77777777" w:rsidTr="00D55DCD">
        <w:tc>
          <w:tcPr>
            <w:tcW w:w="568" w:type="dxa"/>
            <w:vAlign w:val="bottom"/>
          </w:tcPr>
          <w:p w14:paraId="3B9D4749" w14:textId="77777777" w:rsidR="009E46C1" w:rsidRPr="003D3D16" w:rsidRDefault="009E46C1" w:rsidP="002F30A1">
            <w:pPr>
              <w:pStyle w:val="ad"/>
              <w:numPr>
                <w:ilvl w:val="0"/>
                <w:numId w:val="16"/>
              </w:numPr>
              <w:rPr>
                <w:rFonts w:ascii="Times New Roman" w:hAnsi="Times New Roman"/>
                <w:sz w:val="28"/>
                <w:szCs w:val="28"/>
              </w:rPr>
            </w:pPr>
          </w:p>
        </w:tc>
        <w:tc>
          <w:tcPr>
            <w:tcW w:w="4076" w:type="dxa"/>
          </w:tcPr>
          <w:p w14:paraId="1BC48BD8" w14:textId="52129436" w:rsidR="009E46C1"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Бинт гіпсовий 15 см х 2,7 м № 1</w:t>
            </w:r>
            <w:bookmarkStart w:id="26" w:name="_GoBack"/>
            <w:bookmarkEnd w:id="26"/>
          </w:p>
        </w:tc>
        <w:tc>
          <w:tcPr>
            <w:tcW w:w="1276" w:type="dxa"/>
            <w:vAlign w:val="center"/>
          </w:tcPr>
          <w:p w14:paraId="5E35AC84" w14:textId="1F185D87" w:rsidR="009E46C1" w:rsidRPr="003D3D16" w:rsidRDefault="009E46C1"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4C2835FE" w14:textId="04C8B7D3" w:rsidR="009E46C1" w:rsidRPr="003D3D16" w:rsidRDefault="009E46C1" w:rsidP="003D3D16">
            <w:pPr>
              <w:ind w:firstLine="0"/>
              <w:jc w:val="center"/>
              <w:rPr>
                <w:color w:val="FF0000"/>
                <w:sz w:val="28"/>
                <w:szCs w:val="28"/>
                <w:lang w:eastAsia="uk-UA"/>
              </w:rPr>
            </w:pPr>
            <w:r w:rsidRPr="003D3D16">
              <w:rPr>
                <w:color w:val="000000"/>
                <w:sz w:val="28"/>
                <w:szCs w:val="28"/>
              </w:rPr>
              <w:t>2</w:t>
            </w:r>
          </w:p>
        </w:tc>
        <w:tc>
          <w:tcPr>
            <w:tcW w:w="1134" w:type="dxa"/>
          </w:tcPr>
          <w:p w14:paraId="3DAC3CA5" w14:textId="77777777" w:rsidR="009E46C1" w:rsidRPr="003D3D16" w:rsidRDefault="009E46C1" w:rsidP="002F30A1">
            <w:pPr>
              <w:jc w:val="left"/>
              <w:rPr>
                <w:sz w:val="28"/>
                <w:szCs w:val="28"/>
              </w:rPr>
            </w:pPr>
          </w:p>
        </w:tc>
        <w:tc>
          <w:tcPr>
            <w:tcW w:w="1701" w:type="dxa"/>
          </w:tcPr>
          <w:p w14:paraId="139F6AF3" w14:textId="77777777" w:rsidR="009E46C1" w:rsidRPr="003D3D16" w:rsidRDefault="009E46C1" w:rsidP="002F30A1">
            <w:pPr>
              <w:jc w:val="left"/>
              <w:rPr>
                <w:sz w:val="28"/>
                <w:szCs w:val="28"/>
              </w:rPr>
            </w:pPr>
          </w:p>
        </w:tc>
      </w:tr>
      <w:tr w:rsidR="009E46C1" w:rsidRPr="003D3D16" w14:paraId="24507CEB" w14:textId="77777777" w:rsidTr="00D55DCD">
        <w:trPr>
          <w:trHeight w:val="465"/>
        </w:trPr>
        <w:tc>
          <w:tcPr>
            <w:tcW w:w="568" w:type="dxa"/>
            <w:vAlign w:val="bottom"/>
          </w:tcPr>
          <w:p w14:paraId="240ECA60" w14:textId="2EF83361" w:rsidR="009E46C1" w:rsidRPr="003D3D16" w:rsidRDefault="00D55DCD" w:rsidP="00D55DCD">
            <w:pPr>
              <w:ind w:firstLine="0"/>
              <w:rPr>
                <w:sz w:val="28"/>
                <w:szCs w:val="28"/>
              </w:rPr>
            </w:pPr>
            <w:r>
              <w:rPr>
                <w:sz w:val="28"/>
                <w:szCs w:val="28"/>
              </w:rPr>
              <w:t>15.</w:t>
            </w:r>
          </w:p>
        </w:tc>
        <w:tc>
          <w:tcPr>
            <w:tcW w:w="4076" w:type="dxa"/>
          </w:tcPr>
          <w:p w14:paraId="66767C65" w14:textId="4A20B678" w:rsidR="009E46C1" w:rsidRPr="003D3D16" w:rsidRDefault="003D3D16" w:rsidP="00D55DCD">
            <w:pPr>
              <w:spacing w:line="300" w:lineRule="atLeast"/>
              <w:ind w:firstLine="0"/>
              <w:jc w:val="left"/>
              <w:textAlignment w:val="baseline"/>
              <w:rPr>
                <w:color w:val="FF0000"/>
                <w:sz w:val="28"/>
                <w:szCs w:val="28"/>
              </w:rPr>
            </w:pPr>
            <w:r w:rsidRPr="003D3D16">
              <w:rPr>
                <w:color w:val="000000"/>
                <w:sz w:val="28"/>
                <w:szCs w:val="28"/>
              </w:rPr>
              <w:t>Відріз марлевий 0,9 х 1 м.</w:t>
            </w:r>
          </w:p>
        </w:tc>
        <w:tc>
          <w:tcPr>
            <w:tcW w:w="1276" w:type="dxa"/>
            <w:vAlign w:val="center"/>
          </w:tcPr>
          <w:p w14:paraId="6A8F1F62" w14:textId="053E7CDE" w:rsidR="009E46C1" w:rsidRPr="003D3D16" w:rsidRDefault="009E46C1"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0FB3D3A3" w14:textId="4948FA02" w:rsidR="009E46C1" w:rsidRPr="003D3D16" w:rsidRDefault="009E46C1" w:rsidP="003D3D16">
            <w:pPr>
              <w:ind w:firstLine="0"/>
              <w:jc w:val="center"/>
              <w:rPr>
                <w:color w:val="FF0000"/>
                <w:sz w:val="28"/>
                <w:szCs w:val="28"/>
                <w:lang w:eastAsia="uk-UA"/>
              </w:rPr>
            </w:pPr>
            <w:r w:rsidRPr="003D3D16">
              <w:rPr>
                <w:color w:val="000000"/>
                <w:sz w:val="28"/>
                <w:szCs w:val="28"/>
              </w:rPr>
              <w:t>100</w:t>
            </w:r>
          </w:p>
        </w:tc>
        <w:tc>
          <w:tcPr>
            <w:tcW w:w="1134" w:type="dxa"/>
          </w:tcPr>
          <w:p w14:paraId="00CAD050" w14:textId="77777777" w:rsidR="009E46C1" w:rsidRPr="003D3D16" w:rsidRDefault="009E46C1" w:rsidP="002F30A1">
            <w:pPr>
              <w:jc w:val="left"/>
              <w:rPr>
                <w:sz w:val="28"/>
                <w:szCs w:val="28"/>
              </w:rPr>
            </w:pPr>
          </w:p>
        </w:tc>
        <w:tc>
          <w:tcPr>
            <w:tcW w:w="1701" w:type="dxa"/>
          </w:tcPr>
          <w:p w14:paraId="7FA63419" w14:textId="77777777" w:rsidR="009E46C1" w:rsidRPr="003D3D16" w:rsidRDefault="009E46C1" w:rsidP="002F30A1">
            <w:pPr>
              <w:jc w:val="left"/>
              <w:rPr>
                <w:sz w:val="28"/>
                <w:szCs w:val="28"/>
              </w:rPr>
            </w:pPr>
          </w:p>
        </w:tc>
      </w:tr>
      <w:tr w:rsidR="009E46C1" w:rsidRPr="003D3D16" w14:paraId="59CBDFCF" w14:textId="77777777" w:rsidTr="00D55DCD">
        <w:tc>
          <w:tcPr>
            <w:tcW w:w="568" w:type="dxa"/>
            <w:vAlign w:val="bottom"/>
          </w:tcPr>
          <w:p w14:paraId="4C6257E6" w14:textId="40F0B0B6" w:rsidR="009E46C1" w:rsidRPr="00D55DCD" w:rsidRDefault="00D55DCD" w:rsidP="00D55DCD">
            <w:pPr>
              <w:ind w:firstLine="0"/>
              <w:rPr>
                <w:sz w:val="28"/>
                <w:szCs w:val="28"/>
              </w:rPr>
            </w:pPr>
            <w:r>
              <w:rPr>
                <w:sz w:val="28"/>
                <w:szCs w:val="28"/>
              </w:rPr>
              <w:t>16.</w:t>
            </w:r>
          </w:p>
        </w:tc>
        <w:tc>
          <w:tcPr>
            <w:tcW w:w="4076" w:type="dxa"/>
          </w:tcPr>
          <w:p w14:paraId="73D2F1DB" w14:textId="30CB7C45" w:rsidR="009E46C1" w:rsidRPr="003D3D16" w:rsidRDefault="003D3D16" w:rsidP="003D3D16">
            <w:pPr>
              <w:spacing w:line="300" w:lineRule="atLeast"/>
              <w:ind w:firstLine="0"/>
              <w:jc w:val="left"/>
              <w:textAlignment w:val="baseline"/>
              <w:rPr>
                <w:color w:val="FF0000"/>
                <w:sz w:val="28"/>
                <w:szCs w:val="28"/>
              </w:rPr>
            </w:pPr>
            <w:r w:rsidRPr="003D3D16">
              <w:rPr>
                <w:color w:val="000000"/>
                <w:sz w:val="28"/>
                <w:szCs w:val="28"/>
              </w:rPr>
              <w:t>Відріз марлевий 0,9 x 3 м.</w:t>
            </w:r>
          </w:p>
        </w:tc>
        <w:tc>
          <w:tcPr>
            <w:tcW w:w="1276" w:type="dxa"/>
            <w:vAlign w:val="center"/>
          </w:tcPr>
          <w:p w14:paraId="7E954D73" w14:textId="54F292C2" w:rsidR="009E46C1" w:rsidRPr="003D3D16" w:rsidRDefault="009E46C1"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40C92E63" w14:textId="78F504D9" w:rsidR="009E46C1" w:rsidRPr="003D3D16" w:rsidRDefault="009E46C1" w:rsidP="003D3D16">
            <w:pPr>
              <w:ind w:firstLine="0"/>
              <w:jc w:val="center"/>
              <w:rPr>
                <w:color w:val="FF0000"/>
                <w:sz w:val="28"/>
                <w:szCs w:val="28"/>
                <w:lang w:eastAsia="uk-UA"/>
              </w:rPr>
            </w:pPr>
            <w:r w:rsidRPr="003D3D16">
              <w:rPr>
                <w:color w:val="000000"/>
                <w:sz w:val="28"/>
                <w:szCs w:val="28"/>
              </w:rPr>
              <w:t>100</w:t>
            </w:r>
          </w:p>
        </w:tc>
        <w:tc>
          <w:tcPr>
            <w:tcW w:w="1134" w:type="dxa"/>
          </w:tcPr>
          <w:p w14:paraId="01055E51" w14:textId="77777777" w:rsidR="009E46C1" w:rsidRPr="003D3D16" w:rsidRDefault="009E46C1" w:rsidP="002F30A1">
            <w:pPr>
              <w:jc w:val="left"/>
              <w:rPr>
                <w:sz w:val="28"/>
                <w:szCs w:val="28"/>
              </w:rPr>
            </w:pPr>
          </w:p>
        </w:tc>
        <w:tc>
          <w:tcPr>
            <w:tcW w:w="1701" w:type="dxa"/>
          </w:tcPr>
          <w:p w14:paraId="45FFEE71" w14:textId="77777777" w:rsidR="009E46C1" w:rsidRPr="003D3D16" w:rsidRDefault="009E46C1" w:rsidP="002F30A1">
            <w:pPr>
              <w:jc w:val="left"/>
              <w:rPr>
                <w:sz w:val="28"/>
                <w:szCs w:val="28"/>
              </w:rPr>
            </w:pPr>
          </w:p>
        </w:tc>
      </w:tr>
      <w:tr w:rsidR="009E46C1" w:rsidRPr="003D3D16" w14:paraId="77322DCB" w14:textId="77777777" w:rsidTr="00D55DCD">
        <w:tc>
          <w:tcPr>
            <w:tcW w:w="568" w:type="dxa"/>
            <w:vAlign w:val="bottom"/>
          </w:tcPr>
          <w:p w14:paraId="51AF9DB6" w14:textId="23733127" w:rsidR="009E46C1" w:rsidRPr="00D55DCD" w:rsidRDefault="00D55DCD" w:rsidP="00D55DCD">
            <w:pPr>
              <w:ind w:firstLine="0"/>
              <w:rPr>
                <w:sz w:val="28"/>
                <w:szCs w:val="28"/>
              </w:rPr>
            </w:pPr>
            <w:r>
              <w:rPr>
                <w:sz w:val="28"/>
                <w:szCs w:val="28"/>
              </w:rPr>
              <w:t>17.</w:t>
            </w:r>
          </w:p>
        </w:tc>
        <w:tc>
          <w:tcPr>
            <w:tcW w:w="4076" w:type="dxa"/>
          </w:tcPr>
          <w:p w14:paraId="59423372" w14:textId="164647C9" w:rsidR="009E46C1" w:rsidRPr="003D3D16" w:rsidRDefault="003D3D16" w:rsidP="003D3D16">
            <w:pPr>
              <w:spacing w:line="300" w:lineRule="atLeast"/>
              <w:ind w:firstLine="0"/>
              <w:jc w:val="left"/>
              <w:textAlignment w:val="baseline"/>
              <w:rPr>
                <w:color w:val="FF0000"/>
                <w:sz w:val="28"/>
                <w:szCs w:val="28"/>
              </w:rPr>
            </w:pPr>
            <w:r w:rsidRPr="003D3D16">
              <w:rPr>
                <w:color w:val="000000"/>
                <w:sz w:val="28"/>
                <w:szCs w:val="28"/>
              </w:rPr>
              <w:t>Рукавички медичні нестерильні, нітрилові, без пудри, S, № 200</w:t>
            </w:r>
          </w:p>
        </w:tc>
        <w:tc>
          <w:tcPr>
            <w:tcW w:w="1276" w:type="dxa"/>
            <w:vAlign w:val="center"/>
          </w:tcPr>
          <w:p w14:paraId="5BBC7E92" w14:textId="6CB7DDC8" w:rsidR="009E46C1" w:rsidRPr="003D3D16" w:rsidRDefault="003D3D16" w:rsidP="003D3D16">
            <w:pPr>
              <w:ind w:firstLine="0"/>
              <w:jc w:val="center"/>
              <w:rPr>
                <w:sz w:val="28"/>
                <w:szCs w:val="28"/>
              </w:rPr>
            </w:pPr>
            <w:proofErr w:type="spellStart"/>
            <w:r w:rsidRPr="003D3D16">
              <w:rPr>
                <w:sz w:val="28"/>
                <w:szCs w:val="28"/>
              </w:rPr>
              <w:t>уп</w:t>
            </w:r>
            <w:proofErr w:type="spellEnd"/>
          </w:p>
        </w:tc>
        <w:tc>
          <w:tcPr>
            <w:tcW w:w="992" w:type="dxa"/>
            <w:vAlign w:val="center"/>
          </w:tcPr>
          <w:p w14:paraId="69507EEE" w14:textId="56E614D7" w:rsidR="009E46C1" w:rsidRPr="003D3D16" w:rsidRDefault="003D3D16" w:rsidP="003D3D16">
            <w:pPr>
              <w:ind w:firstLine="0"/>
              <w:jc w:val="center"/>
              <w:rPr>
                <w:color w:val="FF0000"/>
                <w:sz w:val="28"/>
                <w:szCs w:val="28"/>
                <w:lang w:eastAsia="uk-UA"/>
              </w:rPr>
            </w:pPr>
            <w:r w:rsidRPr="003D3D16">
              <w:rPr>
                <w:color w:val="000000"/>
                <w:sz w:val="28"/>
                <w:szCs w:val="28"/>
              </w:rPr>
              <w:t>5</w:t>
            </w:r>
          </w:p>
        </w:tc>
        <w:tc>
          <w:tcPr>
            <w:tcW w:w="1134" w:type="dxa"/>
          </w:tcPr>
          <w:p w14:paraId="50224CC6" w14:textId="77777777" w:rsidR="009E46C1" w:rsidRPr="003D3D16" w:rsidRDefault="009E46C1" w:rsidP="002F30A1">
            <w:pPr>
              <w:jc w:val="left"/>
              <w:rPr>
                <w:sz w:val="28"/>
                <w:szCs w:val="28"/>
              </w:rPr>
            </w:pPr>
          </w:p>
        </w:tc>
        <w:tc>
          <w:tcPr>
            <w:tcW w:w="1701" w:type="dxa"/>
          </w:tcPr>
          <w:p w14:paraId="4EE81960" w14:textId="77777777" w:rsidR="009E46C1" w:rsidRPr="003D3D16" w:rsidRDefault="009E46C1" w:rsidP="002F30A1">
            <w:pPr>
              <w:jc w:val="left"/>
              <w:rPr>
                <w:sz w:val="28"/>
                <w:szCs w:val="28"/>
              </w:rPr>
            </w:pPr>
          </w:p>
        </w:tc>
      </w:tr>
      <w:tr w:rsidR="009E46C1" w:rsidRPr="003D3D16" w14:paraId="0C7A607E" w14:textId="77777777" w:rsidTr="00D55DCD">
        <w:tc>
          <w:tcPr>
            <w:tcW w:w="568" w:type="dxa"/>
            <w:vAlign w:val="bottom"/>
          </w:tcPr>
          <w:p w14:paraId="038E6F38" w14:textId="60F1F9C7" w:rsidR="009E46C1" w:rsidRPr="00D55DCD" w:rsidRDefault="00D55DCD" w:rsidP="00D55DCD">
            <w:pPr>
              <w:ind w:firstLine="0"/>
              <w:rPr>
                <w:sz w:val="28"/>
                <w:szCs w:val="28"/>
              </w:rPr>
            </w:pPr>
            <w:r>
              <w:rPr>
                <w:sz w:val="28"/>
                <w:szCs w:val="28"/>
              </w:rPr>
              <w:t>18.</w:t>
            </w:r>
          </w:p>
        </w:tc>
        <w:tc>
          <w:tcPr>
            <w:tcW w:w="4076" w:type="dxa"/>
          </w:tcPr>
          <w:p w14:paraId="0A4D65E1" w14:textId="251751AB" w:rsidR="009E46C1"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Рукавички медичні нестерильні, нітрилові, без пудри, M, № 200</w:t>
            </w:r>
          </w:p>
        </w:tc>
        <w:tc>
          <w:tcPr>
            <w:tcW w:w="1276" w:type="dxa"/>
            <w:vAlign w:val="center"/>
          </w:tcPr>
          <w:p w14:paraId="564A147F" w14:textId="7120D55A" w:rsidR="009E46C1" w:rsidRPr="003D3D16" w:rsidRDefault="003D3D16" w:rsidP="003D3D16">
            <w:pPr>
              <w:ind w:firstLine="0"/>
              <w:jc w:val="center"/>
              <w:rPr>
                <w:sz w:val="28"/>
                <w:szCs w:val="28"/>
              </w:rPr>
            </w:pPr>
            <w:proofErr w:type="spellStart"/>
            <w:r w:rsidRPr="003D3D16">
              <w:rPr>
                <w:sz w:val="28"/>
                <w:szCs w:val="28"/>
              </w:rPr>
              <w:t>уп</w:t>
            </w:r>
            <w:proofErr w:type="spellEnd"/>
          </w:p>
        </w:tc>
        <w:tc>
          <w:tcPr>
            <w:tcW w:w="992" w:type="dxa"/>
            <w:vAlign w:val="center"/>
          </w:tcPr>
          <w:p w14:paraId="730128F8" w14:textId="588D085C" w:rsidR="009E46C1" w:rsidRPr="003D3D16" w:rsidRDefault="003D3D16" w:rsidP="003D3D16">
            <w:pPr>
              <w:ind w:firstLine="0"/>
              <w:jc w:val="center"/>
              <w:rPr>
                <w:color w:val="FF0000"/>
                <w:sz w:val="28"/>
                <w:szCs w:val="28"/>
                <w:lang w:eastAsia="uk-UA"/>
              </w:rPr>
            </w:pPr>
            <w:r w:rsidRPr="003D3D16">
              <w:rPr>
                <w:color w:val="000000"/>
                <w:sz w:val="28"/>
                <w:szCs w:val="28"/>
              </w:rPr>
              <w:t>10</w:t>
            </w:r>
          </w:p>
        </w:tc>
        <w:tc>
          <w:tcPr>
            <w:tcW w:w="1134" w:type="dxa"/>
          </w:tcPr>
          <w:p w14:paraId="0E8DB453" w14:textId="77777777" w:rsidR="009E46C1" w:rsidRPr="003D3D16" w:rsidRDefault="009E46C1" w:rsidP="002F30A1">
            <w:pPr>
              <w:jc w:val="left"/>
              <w:rPr>
                <w:sz w:val="28"/>
                <w:szCs w:val="28"/>
              </w:rPr>
            </w:pPr>
          </w:p>
        </w:tc>
        <w:tc>
          <w:tcPr>
            <w:tcW w:w="1701" w:type="dxa"/>
          </w:tcPr>
          <w:p w14:paraId="6D4B7BF0" w14:textId="77777777" w:rsidR="009E46C1" w:rsidRPr="003D3D16" w:rsidRDefault="009E46C1" w:rsidP="002F30A1">
            <w:pPr>
              <w:jc w:val="left"/>
              <w:rPr>
                <w:sz w:val="28"/>
                <w:szCs w:val="28"/>
              </w:rPr>
            </w:pPr>
          </w:p>
        </w:tc>
      </w:tr>
      <w:tr w:rsidR="009E46C1" w:rsidRPr="003D3D16" w14:paraId="0BC14852" w14:textId="77777777" w:rsidTr="00D55DCD">
        <w:tc>
          <w:tcPr>
            <w:tcW w:w="568" w:type="dxa"/>
            <w:vAlign w:val="bottom"/>
          </w:tcPr>
          <w:p w14:paraId="3AD2239F" w14:textId="5F7721E8" w:rsidR="009E46C1" w:rsidRPr="00D55DCD" w:rsidRDefault="00D55DCD" w:rsidP="00D55DCD">
            <w:pPr>
              <w:ind w:firstLine="0"/>
              <w:rPr>
                <w:sz w:val="28"/>
                <w:szCs w:val="28"/>
              </w:rPr>
            </w:pPr>
            <w:r>
              <w:rPr>
                <w:sz w:val="28"/>
                <w:szCs w:val="28"/>
              </w:rPr>
              <w:t>19.</w:t>
            </w:r>
          </w:p>
        </w:tc>
        <w:tc>
          <w:tcPr>
            <w:tcW w:w="4076" w:type="dxa"/>
          </w:tcPr>
          <w:p w14:paraId="2AAD4BE0" w14:textId="422ABDC6" w:rsidR="009E46C1"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Рукавички медичні нестерильні, нітрилові, без пудри, L, № 200</w:t>
            </w:r>
          </w:p>
        </w:tc>
        <w:tc>
          <w:tcPr>
            <w:tcW w:w="1276" w:type="dxa"/>
            <w:vAlign w:val="center"/>
          </w:tcPr>
          <w:p w14:paraId="5544A44B" w14:textId="0603B63B" w:rsidR="009E46C1" w:rsidRPr="003D3D16" w:rsidRDefault="003D3D16" w:rsidP="003D3D16">
            <w:pPr>
              <w:ind w:firstLine="0"/>
              <w:jc w:val="center"/>
              <w:rPr>
                <w:sz w:val="28"/>
                <w:szCs w:val="28"/>
              </w:rPr>
            </w:pPr>
            <w:proofErr w:type="spellStart"/>
            <w:r w:rsidRPr="003D3D16">
              <w:rPr>
                <w:sz w:val="28"/>
                <w:szCs w:val="28"/>
              </w:rPr>
              <w:t>уп</w:t>
            </w:r>
            <w:proofErr w:type="spellEnd"/>
          </w:p>
        </w:tc>
        <w:tc>
          <w:tcPr>
            <w:tcW w:w="992" w:type="dxa"/>
            <w:vAlign w:val="center"/>
          </w:tcPr>
          <w:p w14:paraId="455FBBDE" w14:textId="64DAE369" w:rsidR="009E46C1" w:rsidRPr="003D3D16" w:rsidRDefault="003D3D16" w:rsidP="003D3D16">
            <w:pPr>
              <w:ind w:firstLine="0"/>
              <w:jc w:val="center"/>
              <w:rPr>
                <w:color w:val="FF0000"/>
                <w:sz w:val="28"/>
                <w:szCs w:val="28"/>
                <w:lang w:eastAsia="uk-UA"/>
              </w:rPr>
            </w:pPr>
            <w:r w:rsidRPr="003D3D16">
              <w:rPr>
                <w:color w:val="000000"/>
                <w:sz w:val="28"/>
                <w:szCs w:val="28"/>
              </w:rPr>
              <w:t>10</w:t>
            </w:r>
          </w:p>
        </w:tc>
        <w:tc>
          <w:tcPr>
            <w:tcW w:w="1134" w:type="dxa"/>
          </w:tcPr>
          <w:p w14:paraId="04B71FB3" w14:textId="77777777" w:rsidR="009E46C1" w:rsidRPr="003D3D16" w:rsidRDefault="009E46C1" w:rsidP="002F30A1">
            <w:pPr>
              <w:jc w:val="left"/>
              <w:rPr>
                <w:sz w:val="28"/>
                <w:szCs w:val="28"/>
              </w:rPr>
            </w:pPr>
          </w:p>
        </w:tc>
        <w:tc>
          <w:tcPr>
            <w:tcW w:w="1701" w:type="dxa"/>
          </w:tcPr>
          <w:p w14:paraId="0047C6A9" w14:textId="77777777" w:rsidR="009E46C1" w:rsidRPr="003D3D16" w:rsidRDefault="009E46C1" w:rsidP="002F30A1">
            <w:pPr>
              <w:jc w:val="left"/>
              <w:rPr>
                <w:sz w:val="28"/>
                <w:szCs w:val="28"/>
              </w:rPr>
            </w:pPr>
          </w:p>
        </w:tc>
      </w:tr>
      <w:tr w:rsidR="009E46C1" w:rsidRPr="003D3D16" w14:paraId="76582119" w14:textId="77777777" w:rsidTr="00D55DCD">
        <w:tc>
          <w:tcPr>
            <w:tcW w:w="568" w:type="dxa"/>
            <w:vAlign w:val="bottom"/>
          </w:tcPr>
          <w:p w14:paraId="4B025F7A" w14:textId="25C87865" w:rsidR="009E46C1" w:rsidRPr="00D55DCD" w:rsidRDefault="00D55DCD" w:rsidP="00D55DCD">
            <w:pPr>
              <w:ind w:firstLine="0"/>
              <w:rPr>
                <w:sz w:val="28"/>
                <w:szCs w:val="28"/>
              </w:rPr>
            </w:pPr>
            <w:r>
              <w:rPr>
                <w:sz w:val="28"/>
                <w:szCs w:val="28"/>
              </w:rPr>
              <w:t>20.</w:t>
            </w:r>
          </w:p>
        </w:tc>
        <w:tc>
          <w:tcPr>
            <w:tcW w:w="4076" w:type="dxa"/>
          </w:tcPr>
          <w:p w14:paraId="3515B87E" w14:textId="0E5E990F" w:rsidR="009E46C1" w:rsidRPr="003D3D16" w:rsidRDefault="003D3D16" w:rsidP="002F30A1">
            <w:pPr>
              <w:spacing w:line="240" w:lineRule="auto"/>
              <w:ind w:firstLine="0"/>
              <w:jc w:val="left"/>
              <w:rPr>
                <w:color w:val="FF0000"/>
                <w:sz w:val="28"/>
                <w:szCs w:val="28"/>
              </w:rPr>
            </w:pPr>
            <w:r w:rsidRPr="003D3D16">
              <w:rPr>
                <w:color w:val="000000"/>
                <w:sz w:val="28"/>
                <w:szCs w:val="28"/>
                <w:shd w:val="clear" w:color="auto" w:fill="FDFEFD"/>
              </w:rPr>
              <w:t xml:space="preserve">Контейнер для забору сечі стерильний без градуювання, не стійкий до </w:t>
            </w:r>
            <w:proofErr w:type="spellStart"/>
            <w:r w:rsidRPr="003D3D16">
              <w:rPr>
                <w:color w:val="000000"/>
                <w:sz w:val="28"/>
                <w:szCs w:val="28"/>
                <w:shd w:val="clear" w:color="auto" w:fill="FDFEFD"/>
              </w:rPr>
              <w:t>автоклавування</w:t>
            </w:r>
            <w:proofErr w:type="spellEnd"/>
            <w:r w:rsidRPr="003D3D16">
              <w:rPr>
                <w:color w:val="000000"/>
                <w:sz w:val="28"/>
                <w:szCs w:val="28"/>
                <w:shd w:val="clear" w:color="auto" w:fill="FDFEFD"/>
              </w:rPr>
              <w:t xml:space="preserve">, 120 </w:t>
            </w:r>
            <w:proofErr w:type="spellStart"/>
            <w:r w:rsidRPr="003D3D16">
              <w:rPr>
                <w:color w:val="000000"/>
                <w:sz w:val="28"/>
                <w:szCs w:val="28"/>
                <w:shd w:val="clear" w:color="auto" w:fill="FDFEFD"/>
              </w:rPr>
              <w:t>мл</w:t>
            </w:r>
            <w:proofErr w:type="spellEnd"/>
            <w:r w:rsidRPr="003D3D16">
              <w:rPr>
                <w:color w:val="000000"/>
                <w:sz w:val="28"/>
                <w:szCs w:val="28"/>
                <w:shd w:val="clear" w:color="auto" w:fill="FDFEFD"/>
              </w:rPr>
              <w:t>, №1</w:t>
            </w:r>
          </w:p>
        </w:tc>
        <w:tc>
          <w:tcPr>
            <w:tcW w:w="1276" w:type="dxa"/>
            <w:vAlign w:val="center"/>
          </w:tcPr>
          <w:p w14:paraId="1D538634" w14:textId="24C2A850" w:rsidR="009E46C1" w:rsidRPr="003D3D16" w:rsidRDefault="009E46C1"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285036DC" w14:textId="5ABFDA68" w:rsidR="009E46C1" w:rsidRPr="003D3D16" w:rsidRDefault="009E46C1" w:rsidP="003D3D16">
            <w:pPr>
              <w:ind w:firstLine="0"/>
              <w:jc w:val="center"/>
              <w:rPr>
                <w:color w:val="FF0000"/>
                <w:sz w:val="28"/>
                <w:szCs w:val="28"/>
                <w:lang w:eastAsia="uk-UA"/>
              </w:rPr>
            </w:pPr>
            <w:r w:rsidRPr="003D3D16">
              <w:rPr>
                <w:color w:val="000000"/>
                <w:sz w:val="28"/>
                <w:szCs w:val="28"/>
              </w:rPr>
              <w:t>6000</w:t>
            </w:r>
          </w:p>
        </w:tc>
        <w:tc>
          <w:tcPr>
            <w:tcW w:w="1134" w:type="dxa"/>
          </w:tcPr>
          <w:p w14:paraId="285551B7" w14:textId="77777777" w:rsidR="009E46C1" w:rsidRPr="003D3D16" w:rsidRDefault="009E46C1" w:rsidP="002F30A1">
            <w:pPr>
              <w:jc w:val="left"/>
              <w:rPr>
                <w:sz w:val="28"/>
                <w:szCs w:val="28"/>
              </w:rPr>
            </w:pPr>
          </w:p>
        </w:tc>
        <w:tc>
          <w:tcPr>
            <w:tcW w:w="1701" w:type="dxa"/>
          </w:tcPr>
          <w:p w14:paraId="6C2CB15E" w14:textId="77777777" w:rsidR="009E46C1" w:rsidRPr="003D3D16" w:rsidRDefault="009E46C1" w:rsidP="002F30A1">
            <w:pPr>
              <w:jc w:val="left"/>
              <w:rPr>
                <w:sz w:val="28"/>
                <w:szCs w:val="28"/>
              </w:rPr>
            </w:pPr>
          </w:p>
        </w:tc>
      </w:tr>
      <w:tr w:rsidR="00C661BE" w:rsidRPr="003D3D16" w14:paraId="292CD7D5" w14:textId="77777777" w:rsidTr="00D55DCD">
        <w:tc>
          <w:tcPr>
            <w:tcW w:w="568" w:type="dxa"/>
            <w:vAlign w:val="bottom"/>
          </w:tcPr>
          <w:p w14:paraId="154B1CCD" w14:textId="09E3F184" w:rsidR="00C661BE" w:rsidRPr="00D55DCD" w:rsidRDefault="00D55DCD" w:rsidP="00D55DCD">
            <w:pPr>
              <w:ind w:firstLine="0"/>
              <w:rPr>
                <w:sz w:val="28"/>
                <w:szCs w:val="28"/>
              </w:rPr>
            </w:pPr>
            <w:r>
              <w:rPr>
                <w:sz w:val="28"/>
                <w:szCs w:val="28"/>
              </w:rPr>
              <w:t>21.</w:t>
            </w:r>
          </w:p>
        </w:tc>
        <w:tc>
          <w:tcPr>
            <w:tcW w:w="4076" w:type="dxa"/>
          </w:tcPr>
          <w:p w14:paraId="7D9CA80E" w14:textId="72489059" w:rsidR="00C661BE" w:rsidRPr="003D3D16" w:rsidRDefault="003D3D16" w:rsidP="00264730">
            <w:pPr>
              <w:spacing w:line="240" w:lineRule="auto"/>
              <w:ind w:firstLine="0"/>
              <w:jc w:val="left"/>
              <w:rPr>
                <w:color w:val="FF0000"/>
                <w:sz w:val="28"/>
                <w:szCs w:val="28"/>
              </w:rPr>
            </w:pPr>
            <w:r w:rsidRPr="003D3D16">
              <w:rPr>
                <w:color w:val="000000"/>
                <w:sz w:val="28"/>
                <w:szCs w:val="28"/>
                <w:shd w:val="clear" w:color="auto" w:fill="FDFEFD"/>
              </w:rPr>
              <w:t>Джгут венозний з пластиковою застібкою</w:t>
            </w:r>
          </w:p>
        </w:tc>
        <w:tc>
          <w:tcPr>
            <w:tcW w:w="1276" w:type="dxa"/>
            <w:vAlign w:val="center"/>
          </w:tcPr>
          <w:p w14:paraId="7DE81B24" w14:textId="36DD0CFF" w:rsidR="00C661BE" w:rsidRPr="003D3D16" w:rsidRDefault="00C661BE" w:rsidP="003D3D16">
            <w:pPr>
              <w:ind w:firstLine="0"/>
              <w:jc w:val="center"/>
              <w:rPr>
                <w:color w:val="FF0000"/>
                <w:sz w:val="28"/>
                <w:szCs w:val="28"/>
              </w:rPr>
            </w:pPr>
            <w:proofErr w:type="spellStart"/>
            <w:r w:rsidRPr="003D3D16">
              <w:rPr>
                <w:color w:val="000000"/>
                <w:sz w:val="28"/>
                <w:szCs w:val="28"/>
              </w:rPr>
              <w:t>шт</w:t>
            </w:r>
            <w:proofErr w:type="spellEnd"/>
          </w:p>
        </w:tc>
        <w:tc>
          <w:tcPr>
            <w:tcW w:w="992" w:type="dxa"/>
            <w:vAlign w:val="center"/>
          </w:tcPr>
          <w:p w14:paraId="4C66303C" w14:textId="59485433" w:rsidR="00C661BE" w:rsidRPr="003D3D16" w:rsidRDefault="00C661BE" w:rsidP="003D3D16">
            <w:pPr>
              <w:ind w:firstLine="0"/>
              <w:jc w:val="center"/>
              <w:rPr>
                <w:color w:val="FF0000"/>
                <w:sz w:val="28"/>
                <w:szCs w:val="28"/>
                <w:lang w:eastAsia="uk-UA"/>
              </w:rPr>
            </w:pPr>
            <w:r w:rsidRPr="003D3D16">
              <w:rPr>
                <w:color w:val="000000"/>
                <w:sz w:val="28"/>
                <w:szCs w:val="28"/>
              </w:rPr>
              <w:t>10</w:t>
            </w:r>
          </w:p>
        </w:tc>
        <w:tc>
          <w:tcPr>
            <w:tcW w:w="1134" w:type="dxa"/>
          </w:tcPr>
          <w:p w14:paraId="075546E4" w14:textId="77777777" w:rsidR="00C661BE" w:rsidRPr="003D3D16" w:rsidRDefault="00C661BE" w:rsidP="002F30A1">
            <w:pPr>
              <w:jc w:val="left"/>
              <w:rPr>
                <w:sz w:val="28"/>
                <w:szCs w:val="28"/>
              </w:rPr>
            </w:pPr>
          </w:p>
        </w:tc>
        <w:tc>
          <w:tcPr>
            <w:tcW w:w="1701" w:type="dxa"/>
          </w:tcPr>
          <w:p w14:paraId="6D8D4B2D" w14:textId="77777777" w:rsidR="00C661BE" w:rsidRPr="003D3D16" w:rsidRDefault="00C661BE" w:rsidP="002F30A1">
            <w:pPr>
              <w:jc w:val="left"/>
              <w:rPr>
                <w:sz w:val="28"/>
                <w:szCs w:val="28"/>
              </w:rPr>
            </w:pPr>
          </w:p>
        </w:tc>
      </w:tr>
      <w:tr w:rsidR="00C661BE" w:rsidRPr="003D3D16" w14:paraId="2530BFE3" w14:textId="77777777" w:rsidTr="00D55DCD">
        <w:tc>
          <w:tcPr>
            <w:tcW w:w="568" w:type="dxa"/>
            <w:vAlign w:val="bottom"/>
          </w:tcPr>
          <w:p w14:paraId="38045FAF" w14:textId="77777777" w:rsidR="00C661BE" w:rsidRPr="003D3D16" w:rsidRDefault="00C661BE" w:rsidP="002F30A1">
            <w:pPr>
              <w:ind w:firstLine="0"/>
              <w:rPr>
                <w:sz w:val="28"/>
                <w:szCs w:val="28"/>
              </w:rPr>
            </w:pPr>
          </w:p>
        </w:tc>
        <w:tc>
          <w:tcPr>
            <w:tcW w:w="4076" w:type="dxa"/>
            <w:vAlign w:val="bottom"/>
          </w:tcPr>
          <w:p w14:paraId="1AD78A6D" w14:textId="7E5EE163" w:rsidR="00C661BE" w:rsidRPr="003D3D16" w:rsidRDefault="00C661BE" w:rsidP="002F30A1">
            <w:pPr>
              <w:spacing w:line="240" w:lineRule="auto"/>
              <w:ind w:firstLine="0"/>
              <w:jc w:val="right"/>
              <w:rPr>
                <w:sz w:val="28"/>
                <w:szCs w:val="28"/>
              </w:rPr>
            </w:pPr>
            <w:r w:rsidRPr="003D3D16">
              <w:rPr>
                <w:b/>
                <w:sz w:val="28"/>
                <w:szCs w:val="28"/>
              </w:rPr>
              <w:t>Всього:</w:t>
            </w:r>
          </w:p>
        </w:tc>
        <w:tc>
          <w:tcPr>
            <w:tcW w:w="1276" w:type="dxa"/>
            <w:vAlign w:val="center"/>
          </w:tcPr>
          <w:p w14:paraId="59E646DF" w14:textId="75FE284F" w:rsidR="00C661BE" w:rsidRPr="003D3D16" w:rsidRDefault="00C661BE" w:rsidP="002F30A1">
            <w:pPr>
              <w:ind w:firstLine="0"/>
              <w:rPr>
                <w:sz w:val="28"/>
                <w:szCs w:val="28"/>
              </w:rPr>
            </w:pPr>
            <w:r w:rsidRPr="003D3D16">
              <w:rPr>
                <w:sz w:val="28"/>
                <w:szCs w:val="28"/>
              </w:rPr>
              <w:t>---------</w:t>
            </w:r>
          </w:p>
        </w:tc>
        <w:tc>
          <w:tcPr>
            <w:tcW w:w="992" w:type="dxa"/>
            <w:vAlign w:val="center"/>
          </w:tcPr>
          <w:p w14:paraId="7239B997" w14:textId="6C4E1D2F" w:rsidR="00C661BE" w:rsidRPr="003D3D16" w:rsidRDefault="00C661BE" w:rsidP="002F30A1">
            <w:pPr>
              <w:ind w:firstLine="0"/>
              <w:jc w:val="center"/>
              <w:rPr>
                <w:color w:val="000000"/>
                <w:sz w:val="28"/>
                <w:szCs w:val="28"/>
                <w:lang w:eastAsia="uk-UA"/>
              </w:rPr>
            </w:pPr>
            <w:r w:rsidRPr="003D3D16">
              <w:rPr>
                <w:color w:val="000000"/>
                <w:sz w:val="28"/>
                <w:szCs w:val="28"/>
                <w:lang w:eastAsia="uk-UA"/>
              </w:rPr>
              <w:t>-------</w:t>
            </w:r>
          </w:p>
        </w:tc>
        <w:tc>
          <w:tcPr>
            <w:tcW w:w="1134" w:type="dxa"/>
          </w:tcPr>
          <w:p w14:paraId="2B91DB3B" w14:textId="14C8BEA9" w:rsidR="00C661BE" w:rsidRPr="003D3D16" w:rsidRDefault="00C661BE" w:rsidP="002F30A1">
            <w:pPr>
              <w:ind w:firstLine="4"/>
              <w:jc w:val="left"/>
              <w:rPr>
                <w:sz w:val="28"/>
                <w:szCs w:val="28"/>
              </w:rPr>
            </w:pPr>
            <w:r w:rsidRPr="003D3D16">
              <w:rPr>
                <w:sz w:val="28"/>
                <w:szCs w:val="28"/>
              </w:rPr>
              <w:t>--------</w:t>
            </w:r>
          </w:p>
        </w:tc>
        <w:tc>
          <w:tcPr>
            <w:tcW w:w="1701" w:type="dxa"/>
          </w:tcPr>
          <w:p w14:paraId="15942633" w14:textId="77777777" w:rsidR="00C661BE" w:rsidRPr="003D3D16" w:rsidRDefault="00C661BE" w:rsidP="002F30A1">
            <w:pPr>
              <w:jc w:val="left"/>
              <w:rPr>
                <w:b/>
                <w:bCs/>
                <w:sz w:val="28"/>
                <w:szCs w:val="28"/>
              </w:rPr>
            </w:pPr>
          </w:p>
        </w:tc>
      </w:tr>
      <w:tr w:rsidR="00C661BE" w:rsidRPr="003D3D16" w14:paraId="064F53C6" w14:textId="77777777" w:rsidTr="00D55DCD">
        <w:tc>
          <w:tcPr>
            <w:tcW w:w="568" w:type="dxa"/>
            <w:vAlign w:val="bottom"/>
          </w:tcPr>
          <w:p w14:paraId="1F5BC627" w14:textId="77777777" w:rsidR="00C661BE" w:rsidRPr="003D3D16" w:rsidRDefault="00C661BE" w:rsidP="002F30A1">
            <w:pPr>
              <w:ind w:firstLine="0"/>
              <w:rPr>
                <w:sz w:val="28"/>
                <w:szCs w:val="28"/>
              </w:rPr>
            </w:pPr>
          </w:p>
        </w:tc>
        <w:tc>
          <w:tcPr>
            <w:tcW w:w="4076" w:type="dxa"/>
            <w:vAlign w:val="bottom"/>
          </w:tcPr>
          <w:p w14:paraId="1ECD8675" w14:textId="50BEA9D1" w:rsidR="00C661BE" w:rsidRPr="003D3D16" w:rsidRDefault="00C661BE" w:rsidP="002F30A1">
            <w:pPr>
              <w:spacing w:line="240" w:lineRule="auto"/>
              <w:ind w:firstLine="0"/>
              <w:jc w:val="right"/>
              <w:rPr>
                <w:b/>
                <w:sz w:val="28"/>
                <w:szCs w:val="28"/>
              </w:rPr>
            </w:pPr>
            <w:r w:rsidRPr="003D3D16">
              <w:rPr>
                <w:b/>
                <w:sz w:val="28"/>
                <w:szCs w:val="28"/>
              </w:rPr>
              <w:t>у тому числі ПДВ</w:t>
            </w:r>
          </w:p>
        </w:tc>
        <w:tc>
          <w:tcPr>
            <w:tcW w:w="1276" w:type="dxa"/>
            <w:vAlign w:val="center"/>
          </w:tcPr>
          <w:p w14:paraId="4DAC0A7F" w14:textId="333B1F52" w:rsidR="00C661BE" w:rsidRPr="003D3D16" w:rsidRDefault="00C661BE" w:rsidP="002F30A1">
            <w:pPr>
              <w:ind w:firstLine="0"/>
              <w:jc w:val="center"/>
              <w:rPr>
                <w:sz w:val="28"/>
                <w:szCs w:val="28"/>
              </w:rPr>
            </w:pPr>
            <w:r w:rsidRPr="003D3D16">
              <w:rPr>
                <w:sz w:val="28"/>
                <w:szCs w:val="28"/>
              </w:rPr>
              <w:t>---------</w:t>
            </w:r>
          </w:p>
        </w:tc>
        <w:tc>
          <w:tcPr>
            <w:tcW w:w="992" w:type="dxa"/>
            <w:vAlign w:val="center"/>
          </w:tcPr>
          <w:p w14:paraId="5C1B9BBA" w14:textId="7E2D58D6" w:rsidR="00C661BE" w:rsidRPr="003D3D16" w:rsidRDefault="00C661BE" w:rsidP="002F30A1">
            <w:pPr>
              <w:ind w:firstLine="0"/>
              <w:jc w:val="center"/>
              <w:rPr>
                <w:color w:val="000000"/>
                <w:sz w:val="28"/>
                <w:szCs w:val="28"/>
                <w:lang w:eastAsia="uk-UA"/>
              </w:rPr>
            </w:pPr>
            <w:r w:rsidRPr="003D3D16">
              <w:rPr>
                <w:color w:val="000000"/>
                <w:sz w:val="28"/>
                <w:szCs w:val="28"/>
                <w:lang w:eastAsia="uk-UA"/>
              </w:rPr>
              <w:t>-------</w:t>
            </w:r>
          </w:p>
        </w:tc>
        <w:tc>
          <w:tcPr>
            <w:tcW w:w="1134" w:type="dxa"/>
          </w:tcPr>
          <w:p w14:paraId="2A32167F" w14:textId="2CB617F5" w:rsidR="00C661BE" w:rsidRPr="003D3D16" w:rsidRDefault="00C661BE" w:rsidP="002F30A1">
            <w:pPr>
              <w:ind w:firstLine="0"/>
              <w:jc w:val="left"/>
              <w:rPr>
                <w:sz w:val="28"/>
                <w:szCs w:val="28"/>
              </w:rPr>
            </w:pPr>
            <w:r w:rsidRPr="003D3D16">
              <w:rPr>
                <w:sz w:val="28"/>
                <w:szCs w:val="28"/>
              </w:rPr>
              <w:t>--------</w:t>
            </w:r>
          </w:p>
        </w:tc>
        <w:tc>
          <w:tcPr>
            <w:tcW w:w="1701" w:type="dxa"/>
          </w:tcPr>
          <w:p w14:paraId="5E95DD80" w14:textId="77777777" w:rsidR="00C661BE" w:rsidRPr="003D3D16" w:rsidRDefault="00C661BE" w:rsidP="002F30A1">
            <w:pPr>
              <w:ind w:firstLine="0"/>
              <w:jc w:val="left"/>
              <w:rPr>
                <w:b/>
                <w:bCs/>
                <w:sz w:val="28"/>
                <w:szCs w:val="28"/>
              </w:rPr>
            </w:pPr>
          </w:p>
        </w:tc>
      </w:tr>
    </w:tbl>
    <w:p w14:paraId="104251EE" w14:textId="32095630" w:rsidR="000F4293" w:rsidRDefault="000F4293" w:rsidP="00591258">
      <w:pPr>
        <w:tabs>
          <w:tab w:val="left" w:pos="5472"/>
          <w:tab w:val="left" w:pos="5643"/>
        </w:tabs>
        <w:spacing w:line="240" w:lineRule="auto"/>
        <w:ind w:firstLine="0"/>
        <w:rPr>
          <w:b/>
          <w:bCs/>
          <w:sz w:val="28"/>
          <w:szCs w:val="28"/>
        </w:rPr>
      </w:pPr>
    </w:p>
    <w:tbl>
      <w:tblPr>
        <w:tblStyle w:val="af"/>
        <w:tblW w:w="9781" w:type="dxa"/>
        <w:tblInd w:w="-5" w:type="dxa"/>
        <w:tblLook w:val="04A0" w:firstRow="1" w:lastRow="0" w:firstColumn="1" w:lastColumn="0" w:noHBand="0" w:noVBand="1"/>
      </w:tblPr>
      <w:tblGrid>
        <w:gridCol w:w="4890"/>
        <w:gridCol w:w="4891"/>
      </w:tblGrid>
      <w:tr w:rsidR="002F30A1" w14:paraId="7F611E41" w14:textId="77777777" w:rsidTr="00EE3EEE">
        <w:tc>
          <w:tcPr>
            <w:tcW w:w="4890" w:type="dxa"/>
          </w:tcPr>
          <w:p w14:paraId="41A3482C" w14:textId="77777777" w:rsidR="002F30A1" w:rsidRPr="00C3098E" w:rsidRDefault="002F30A1" w:rsidP="00EE3EEE">
            <w:pPr>
              <w:tabs>
                <w:tab w:val="left" w:pos="4820"/>
              </w:tabs>
              <w:spacing w:line="320" w:lineRule="exact"/>
              <w:ind w:firstLine="0"/>
              <w:jc w:val="left"/>
              <w:rPr>
                <w:b/>
                <w:bCs/>
                <w:sz w:val="28"/>
                <w:szCs w:val="28"/>
              </w:rPr>
            </w:pPr>
            <w:r w:rsidRPr="00C3098E">
              <w:rPr>
                <w:b/>
                <w:bCs/>
                <w:sz w:val="28"/>
                <w:szCs w:val="28"/>
              </w:rPr>
              <w:t>ПОКУПЕЦЬ:</w:t>
            </w:r>
          </w:p>
          <w:p w14:paraId="3014A836"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МРЦ МВС України </w:t>
            </w:r>
          </w:p>
          <w:p w14:paraId="2385EC7F" w14:textId="77777777" w:rsidR="002F30A1" w:rsidRPr="00105FA5" w:rsidRDefault="002F30A1" w:rsidP="00EE3EEE">
            <w:pPr>
              <w:tabs>
                <w:tab w:val="left" w:pos="4820"/>
                <w:tab w:val="left" w:pos="5700"/>
              </w:tabs>
              <w:spacing w:line="320" w:lineRule="exact"/>
              <w:ind w:firstLine="0"/>
              <w:jc w:val="left"/>
              <w:rPr>
                <w:b/>
                <w:bCs/>
                <w:sz w:val="28"/>
                <w:szCs w:val="28"/>
              </w:rPr>
            </w:pPr>
            <w:r w:rsidRPr="00105FA5">
              <w:rPr>
                <w:b/>
                <w:bCs/>
                <w:sz w:val="28"/>
                <w:szCs w:val="28"/>
              </w:rPr>
              <w:t xml:space="preserve">«Перлина Прикарпаття»                  </w:t>
            </w:r>
          </w:p>
          <w:p w14:paraId="63CE858C"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Pr>
                <w:sz w:val="28"/>
                <w:szCs w:val="28"/>
                <w:shd w:val="clear" w:color="auto" w:fill="FFFFFF"/>
              </w:rPr>
              <w:lastRenderedPageBreak/>
              <w:t>к</w:t>
            </w:r>
            <w:r w:rsidRPr="00C3098E">
              <w:rPr>
                <w:sz w:val="28"/>
                <w:szCs w:val="28"/>
                <w:shd w:val="clear" w:color="auto" w:fill="FFFFFF"/>
              </w:rPr>
              <w:t xml:space="preserve">од ЄДРПОУ: </w:t>
            </w:r>
            <w:r w:rsidRPr="00105FA5">
              <w:rPr>
                <w:b/>
                <w:bCs/>
                <w:sz w:val="28"/>
                <w:szCs w:val="28"/>
              </w:rPr>
              <w:t xml:space="preserve">20760948 </w:t>
            </w:r>
          </w:p>
          <w:p w14:paraId="04E63BA8"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r w:rsidRPr="00C3098E">
              <w:rPr>
                <w:sz w:val="28"/>
                <w:szCs w:val="28"/>
              </w:rPr>
              <w:t xml:space="preserve">ІПН: </w:t>
            </w:r>
            <w:r w:rsidRPr="00105FA5">
              <w:rPr>
                <w:b/>
                <w:bCs/>
                <w:sz w:val="28"/>
                <w:szCs w:val="28"/>
              </w:rPr>
              <w:t>207609413122</w:t>
            </w:r>
          </w:p>
          <w:p w14:paraId="0F8B4FCF" w14:textId="77777777" w:rsidR="002F30A1" w:rsidRPr="00105FA5" w:rsidRDefault="002F30A1" w:rsidP="00EE3EEE">
            <w:pPr>
              <w:tabs>
                <w:tab w:val="left" w:pos="4820"/>
                <w:tab w:val="left" w:pos="5073"/>
                <w:tab w:val="left" w:pos="5700"/>
              </w:tabs>
              <w:spacing w:line="320" w:lineRule="exact"/>
              <w:ind w:firstLine="0"/>
              <w:jc w:val="left"/>
              <w:rPr>
                <w:b/>
                <w:bCs/>
                <w:sz w:val="28"/>
                <w:szCs w:val="28"/>
              </w:rPr>
            </w:pPr>
            <w:proofErr w:type="spellStart"/>
            <w:r w:rsidRPr="00C3098E">
              <w:rPr>
                <w:sz w:val="28"/>
                <w:szCs w:val="28"/>
              </w:rPr>
              <w:t>Св-во</w:t>
            </w:r>
            <w:proofErr w:type="spellEnd"/>
            <w:r w:rsidRPr="00C3098E">
              <w:rPr>
                <w:sz w:val="28"/>
                <w:szCs w:val="28"/>
              </w:rPr>
              <w:t xml:space="preserve"> платника ПДВ: </w:t>
            </w:r>
            <w:r w:rsidRPr="00105FA5">
              <w:rPr>
                <w:b/>
                <w:bCs/>
                <w:sz w:val="28"/>
                <w:szCs w:val="28"/>
              </w:rPr>
              <w:t>18305997</w:t>
            </w:r>
          </w:p>
          <w:p w14:paraId="6E817F6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82200, м. Трускавець Львівської обл.,</w:t>
            </w:r>
          </w:p>
          <w:p w14:paraId="79009B81" w14:textId="77777777" w:rsidR="002F30A1" w:rsidRPr="00C3098E" w:rsidRDefault="002F30A1" w:rsidP="00EE3EEE">
            <w:pPr>
              <w:tabs>
                <w:tab w:val="left" w:pos="4820"/>
                <w:tab w:val="left" w:pos="5073"/>
                <w:tab w:val="left" w:pos="5700"/>
              </w:tabs>
              <w:spacing w:line="320" w:lineRule="exact"/>
              <w:ind w:firstLine="0"/>
              <w:jc w:val="left"/>
              <w:rPr>
                <w:sz w:val="28"/>
                <w:szCs w:val="28"/>
              </w:rPr>
            </w:pPr>
            <w:r w:rsidRPr="00C3098E">
              <w:rPr>
                <w:sz w:val="28"/>
                <w:szCs w:val="28"/>
              </w:rPr>
              <w:t xml:space="preserve">вул. Степана Бандери, 71             </w:t>
            </w:r>
          </w:p>
          <w:p w14:paraId="275A9A07"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Тел.:  (03247) 6-15-72, </w:t>
            </w:r>
          </w:p>
          <w:p w14:paraId="59D3C340" w14:textId="77777777" w:rsidR="002F30A1" w:rsidRPr="00C3098E" w:rsidRDefault="002F30A1" w:rsidP="00EE3EEE">
            <w:pPr>
              <w:tabs>
                <w:tab w:val="left" w:pos="4820"/>
                <w:tab w:val="left" w:pos="5073"/>
                <w:tab w:val="left" w:pos="5670"/>
                <w:tab w:val="left" w:pos="5700"/>
              </w:tabs>
              <w:spacing w:line="320" w:lineRule="exact"/>
              <w:ind w:firstLine="0"/>
              <w:jc w:val="left"/>
              <w:rPr>
                <w:sz w:val="28"/>
                <w:szCs w:val="28"/>
              </w:rPr>
            </w:pPr>
            <w:r w:rsidRPr="00C3098E">
              <w:rPr>
                <w:sz w:val="28"/>
                <w:szCs w:val="28"/>
              </w:rPr>
              <w:t xml:space="preserve">факс: (03247) 6-66-76                   </w:t>
            </w:r>
          </w:p>
          <w:p w14:paraId="2BF65DBF" w14:textId="77777777" w:rsidR="002F30A1" w:rsidRPr="00C3098E" w:rsidRDefault="002F30A1" w:rsidP="00EE3EEE">
            <w:pPr>
              <w:tabs>
                <w:tab w:val="left" w:pos="4820"/>
                <w:tab w:val="left" w:pos="4860"/>
                <w:tab w:val="left" w:pos="5220"/>
              </w:tabs>
              <w:spacing w:line="320" w:lineRule="exact"/>
              <w:ind w:right="-179" w:firstLine="0"/>
              <w:jc w:val="left"/>
              <w:rPr>
                <w:sz w:val="28"/>
                <w:szCs w:val="28"/>
              </w:rPr>
            </w:pPr>
            <w:r w:rsidRPr="00C3098E">
              <w:rPr>
                <w:sz w:val="28"/>
                <w:szCs w:val="28"/>
              </w:rPr>
              <w:t xml:space="preserve">р/р: </w:t>
            </w:r>
            <w:r>
              <w:rPr>
                <w:sz w:val="28"/>
                <w:szCs w:val="28"/>
                <w:lang w:val="en-US"/>
              </w:rPr>
              <w:t>U</w:t>
            </w:r>
            <w:r w:rsidRPr="00C3098E">
              <w:rPr>
                <w:sz w:val="28"/>
                <w:szCs w:val="28"/>
                <w:lang w:val="en-US"/>
              </w:rPr>
              <w:t>A</w:t>
            </w:r>
            <w:r w:rsidRPr="00C3098E">
              <w:rPr>
                <w:sz w:val="28"/>
                <w:szCs w:val="28"/>
              </w:rPr>
              <w:t xml:space="preserve">128201720343181001200005758, </w:t>
            </w:r>
          </w:p>
          <w:p w14:paraId="257726A7" w14:textId="77777777" w:rsidR="002F30A1" w:rsidRPr="00C3098E" w:rsidRDefault="002F30A1" w:rsidP="00EE3EEE">
            <w:pPr>
              <w:pStyle w:val="a4"/>
              <w:tabs>
                <w:tab w:val="left" w:pos="4820"/>
                <w:tab w:val="left" w:pos="5103"/>
              </w:tabs>
              <w:spacing w:after="0" w:line="320" w:lineRule="exact"/>
              <w:ind w:right="-179"/>
            </w:pPr>
            <w:r w:rsidRPr="00C3098E">
              <w:t xml:space="preserve">      </w:t>
            </w:r>
            <w:r>
              <w:t xml:space="preserve"> </w:t>
            </w:r>
            <w:r w:rsidRPr="00C3098E">
              <w:rPr>
                <w:lang w:val="en-US"/>
              </w:rPr>
              <w:t>UA</w:t>
            </w:r>
            <w:r w:rsidRPr="00C3098E">
              <w:t>938201720343190001000005758</w:t>
            </w:r>
          </w:p>
          <w:p w14:paraId="6712AC55" w14:textId="77777777" w:rsidR="002F30A1" w:rsidRPr="00C3098E" w:rsidRDefault="002F30A1" w:rsidP="00EE3EEE">
            <w:pPr>
              <w:spacing w:line="320" w:lineRule="exact"/>
              <w:ind w:firstLine="0"/>
              <w:jc w:val="left"/>
              <w:rPr>
                <w:b/>
                <w:bCs/>
                <w:sz w:val="28"/>
                <w:szCs w:val="28"/>
              </w:rPr>
            </w:pPr>
            <w:r w:rsidRPr="00C3098E">
              <w:rPr>
                <w:sz w:val="28"/>
                <w:szCs w:val="28"/>
              </w:rPr>
              <w:t xml:space="preserve">в ДКС України,   </w:t>
            </w:r>
            <w:r>
              <w:rPr>
                <w:sz w:val="28"/>
                <w:szCs w:val="28"/>
              </w:rPr>
              <w:t xml:space="preserve">   </w:t>
            </w:r>
            <w:r w:rsidRPr="00C3098E">
              <w:rPr>
                <w:sz w:val="28"/>
                <w:szCs w:val="28"/>
              </w:rPr>
              <w:t>МФО 820172</w:t>
            </w:r>
          </w:p>
        </w:tc>
        <w:tc>
          <w:tcPr>
            <w:tcW w:w="4891" w:type="dxa"/>
          </w:tcPr>
          <w:p w14:paraId="526A26A6" w14:textId="77777777" w:rsidR="002F30A1" w:rsidRDefault="002F30A1" w:rsidP="00EE3EEE">
            <w:pPr>
              <w:spacing w:line="240" w:lineRule="auto"/>
              <w:ind w:firstLine="0"/>
              <w:jc w:val="left"/>
              <w:rPr>
                <w:b/>
                <w:bCs/>
                <w:sz w:val="28"/>
                <w:szCs w:val="28"/>
              </w:rPr>
            </w:pPr>
            <w:r>
              <w:rPr>
                <w:b/>
                <w:bCs/>
                <w:sz w:val="28"/>
                <w:szCs w:val="28"/>
              </w:rPr>
              <w:lastRenderedPageBreak/>
              <w:t>ПОСТАЧАЛЬНИК:</w:t>
            </w:r>
          </w:p>
          <w:p w14:paraId="4D598C1D" w14:textId="77777777" w:rsidR="002F30A1" w:rsidRPr="00105FA5" w:rsidRDefault="002F30A1" w:rsidP="00EE3EEE">
            <w:pPr>
              <w:spacing w:line="240" w:lineRule="auto"/>
              <w:ind w:firstLine="0"/>
              <w:jc w:val="left"/>
              <w:rPr>
                <w:sz w:val="28"/>
                <w:szCs w:val="28"/>
              </w:rPr>
            </w:pPr>
            <w:r w:rsidRPr="00105FA5">
              <w:rPr>
                <w:sz w:val="28"/>
                <w:szCs w:val="28"/>
              </w:rPr>
              <w:t xml:space="preserve">_________________________________  _________________________________  </w:t>
            </w:r>
            <w:r w:rsidRPr="00105FA5">
              <w:rPr>
                <w:sz w:val="28"/>
                <w:szCs w:val="28"/>
              </w:rPr>
              <w:lastRenderedPageBreak/>
              <w:t>_________________________________  _________________________________  _________________________________  _________________________________  _________________________________  _________________________________  _________________________________  _________________________________   _________________________________</w:t>
            </w:r>
          </w:p>
        </w:tc>
      </w:tr>
    </w:tbl>
    <w:p w14:paraId="4BD2AF21" w14:textId="77777777" w:rsidR="002F30A1" w:rsidRDefault="002F30A1" w:rsidP="002F30A1">
      <w:pPr>
        <w:spacing w:line="240" w:lineRule="auto"/>
        <w:ind w:firstLine="0"/>
        <w:jc w:val="left"/>
        <w:rPr>
          <w:b/>
          <w:bCs/>
          <w:sz w:val="28"/>
          <w:szCs w:val="28"/>
        </w:rPr>
      </w:pPr>
      <w:r>
        <w:rPr>
          <w:b/>
          <w:bCs/>
          <w:sz w:val="28"/>
          <w:szCs w:val="28"/>
        </w:rPr>
        <w:lastRenderedPageBreak/>
        <w:t>Начальник</w:t>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________________</w:t>
      </w:r>
    </w:p>
    <w:p w14:paraId="6C956738" w14:textId="77777777" w:rsidR="002F30A1" w:rsidRDefault="002F30A1" w:rsidP="002F30A1">
      <w:pPr>
        <w:spacing w:line="240" w:lineRule="auto"/>
        <w:ind w:firstLine="0"/>
        <w:jc w:val="left"/>
        <w:rPr>
          <w:b/>
          <w:bCs/>
          <w:sz w:val="28"/>
          <w:szCs w:val="28"/>
        </w:rPr>
      </w:pPr>
      <w:r>
        <w:rPr>
          <w:b/>
          <w:bCs/>
          <w:sz w:val="28"/>
          <w:szCs w:val="28"/>
        </w:rPr>
        <w:t xml:space="preserve">МРЦ МВС України </w:t>
      </w:r>
      <w:r>
        <w:rPr>
          <w:b/>
          <w:bCs/>
          <w:sz w:val="28"/>
          <w:szCs w:val="28"/>
        </w:rPr>
        <w:tab/>
      </w:r>
      <w:r>
        <w:rPr>
          <w:b/>
          <w:bCs/>
          <w:sz w:val="28"/>
          <w:szCs w:val="28"/>
        </w:rPr>
        <w:tab/>
      </w:r>
      <w:r>
        <w:rPr>
          <w:b/>
          <w:bCs/>
          <w:sz w:val="28"/>
          <w:szCs w:val="28"/>
        </w:rPr>
        <w:tab/>
      </w:r>
      <w:r>
        <w:rPr>
          <w:b/>
          <w:bCs/>
          <w:sz w:val="28"/>
          <w:szCs w:val="28"/>
        </w:rPr>
        <w:tab/>
        <w:t>__________________________________</w:t>
      </w:r>
    </w:p>
    <w:p w14:paraId="3AA5AE34" w14:textId="77777777" w:rsidR="002F30A1" w:rsidRDefault="002F30A1" w:rsidP="002F30A1">
      <w:pPr>
        <w:spacing w:line="240" w:lineRule="auto"/>
        <w:ind w:firstLine="0"/>
        <w:jc w:val="left"/>
        <w:rPr>
          <w:b/>
          <w:bCs/>
          <w:sz w:val="28"/>
          <w:szCs w:val="28"/>
        </w:rPr>
      </w:pPr>
      <w:r>
        <w:rPr>
          <w:b/>
          <w:bCs/>
          <w:sz w:val="28"/>
          <w:szCs w:val="28"/>
        </w:rPr>
        <w:t>«Перлина Прикарпаття»</w:t>
      </w:r>
      <w:r>
        <w:rPr>
          <w:b/>
          <w:bCs/>
          <w:sz w:val="28"/>
          <w:szCs w:val="28"/>
        </w:rPr>
        <w:tab/>
      </w:r>
      <w:r>
        <w:rPr>
          <w:b/>
          <w:bCs/>
          <w:sz w:val="28"/>
          <w:szCs w:val="28"/>
        </w:rPr>
        <w:tab/>
      </w:r>
      <w:r>
        <w:rPr>
          <w:b/>
          <w:bCs/>
          <w:sz w:val="28"/>
          <w:szCs w:val="28"/>
        </w:rPr>
        <w:tab/>
        <w:t>__________________________________</w:t>
      </w:r>
    </w:p>
    <w:p w14:paraId="0118D93C" w14:textId="77777777" w:rsidR="002F30A1" w:rsidRPr="00C3098E" w:rsidRDefault="002F30A1" w:rsidP="002F30A1">
      <w:pPr>
        <w:spacing w:line="240" w:lineRule="auto"/>
        <w:ind w:firstLine="0"/>
        <w:jc w:val="left"/>
        <w:rPr>
          <w:b/>
          <w:bCs/>
        </w:rPr>
      </w:pPr>
      <w:r w:rsidRPr="00C3098E">
        <w:rPr>
          <w:b/>
          <w:bCs/>
        </w:rPr>
        <w:t xml:space="preserve">                            </w:t>
      </w:r>
    </w:p>
    <w:p w14:paraId="31528C31" w14:textId="77777777" w:rsidR="002F30A1" w:rsidRPr="00C3098E" w:rsidRDefault="002F30A1" w:rsidP="002F30A1">
      <w:pPr>
        <w:spacing w:line="240" w:lineRule="auto"/>
        <w:ind w:firstLine="0"/>
        <w:jc w:val="left"/>
        <w:rPr>
          <w:b/>
          <w:bCs/>
        </w:rPr>
      </w:pPr>
      <w:r w:rsidRPr="00C3098E">
        <w:rPr>
          <w:b/>
          <w:bCs/>
        </w:rPr>
        <w:t xml:space="preserve">                            </w:t>
      </w:r>
    </w:p>
    <w:p w14:paraId="46D912E3" w14:textId="77777777" w:rsidR="002F30A1" w:rsidRPr="00CF1B9D" w:rsidRDefault="002F30A1" w:rsidP="002F30A1">
      <w:pPr>
        <w:spacing w:line="240" w:lineRule="auto"/>
        <w:ind w:firstLine="0"/>
        <w:jc w:val="left"/>
        <w:rPr>
          <w:b/>
          <w:bCs/>
          <w:sz w:val="28"/>
          <w:szCs w:val="28"/>
        </w:rPr>
      </w:pPr>
      <w:r>
        <w:rPr>
          <w:b/>
          <w:bCs/>
          <w:sz w:val="28"/>
          <w:szCs w:val="28"/>
        </w:rPr>
        <w:t xml:space="preserve">                               Сергій САЛІЖЕНКО</w:t>
      </w:r>
      <w:r>
        <w:rPr>
          <w:b/>
          <w:bCs/>
          <w:sz w:val="28"/>
          <w:szCs w:val="28"/>
        </w:rPr>
        <w:tab/>
      </w:r>
      <w:r>
        <w:rPr>
          <w:b/>
          <w:bCs/>
          <w:sz w:val="28"/>
          <w:szCs w:val="28"/>
        </w:rPr>
        <w:tab/>
      </w:r>
      <w:r>
        <w:rPr>
          <w:b/>
          <w:bCs/>
          <w:sz w:val="28"/>
          <w:szCs w:val="28"/>
        </w:rPr>
        <w:tab/>
      </w:r>
      <w:r>
        <w:rPr>
          <w:b/>
          <w:bCs/>
          <w:sz w:val="28"/>
          <w:szCs w:val="28"/>
        </w:rPr>
        <w:tab/>
        <w:t>__________________</w:t>
      </w:r>
    </w:p>
    <w:p w14:paraId="2B3C4156" w14:textId="059F339A" w:rsidR="002F30A1" w:rsidRPr="002F30A1" w:rsidRDefault="002F30A1" w:rsidP="002F30A1">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2F30A1" w:rsidRPr="002F30A1" w:rsidSect="00BB34BA">
      <w:headerReference w:type="default" r:id="rId11"/>
      <w:footerReference w:type="default" r:id="rId12"/>
      <w:pgSz w:w="11906" w:h="16838" w:code="9"/>
      <w:pgMar w:top="851" w:right="506" w:bottom="284" w:left="1680" w:header="326" w:footer="3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9A11" w14:textId="77777777" w:rsidR="0032221F" w:rsidRDefault="0032221F" w:rsidP="0018711C">
      <w:pPr>
        <w:spacing w:line="240" w:lineRule="auto"/>
      </w:pPr>
      <w:r>
        <w:separator/>
      </w:r>
    </w:p>
  </w:endnote>
  <w:endnote w:type="continuationSeparator" w:id="0">
    <w:p w14:paraId="4F38FE99" w14:textId="77777777" w:rsidR="0032221F" w:rsidRDefault="0032221F"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F3BD" w14:textId="1772F7E9" w:rsidR="004E000E" w:rsidRPr="004E000E" w:rsidRDefault="00BB34BA" w:rsidP="00BB34BA">
    <w:pPr>
      <w:pStyle w:val="ab"/>
      <w:framePr w:w="13159" w:h="536" w:hRule="exact" w:wrap="auto" w:vAnchor="text" w:hAnchor="margin" w:x="1" w:y="945"/>
      <w:ind w:firstLine="142"/>
      <w:jc w:val="left"/>
      <w:rPr>
        <w:b w:val="0"/>
        <w:bCs w:val="0"/>
        <w:i/>
        <w:iCs/>
        <w:color w:val="auto"/>
        <w:sz w:val="20"/>
        <w:szCs w:val="20"/>
      </w:rPr>
    </w:pPr>
    <w:r>
      <w:rPr>
        <w:b w:val="0"/>
        <w:bCs w:val="0"/>
        <w:i/>
        <w:iCs/>
        <w:color w:val="0000CC"/>
        <w:sz w:val="20"/>
        <w:szCs w:val="20"/>
      </w:rPr>
      <w:t xml:space="preserve">                           </w:t>
    </w:r>
  </w:p>
  <w:p w14:paraId="26C1B312" w14:textId="754D7FFD" w:rsidR="00495F07" w:rsidRPr="00684A87" w:rsidRDefault="00495F07" w:rsidP="00CB0FE2">
    <w:pPr>
      <w:pStyle w:val="a6"/>
      <w:framePr w:wrap="auto" w:vAnchor="text" w:hAnchor="margin" w:xAlign="right" w:y="1"/>
      <w:rPr>
        <w:rStyle w:val="a8"/>
      </w:rPr>
    </w:pPr>
  </w:p>
  <w:p w14:paraId="6FFF70FC" w14:textId="77777777" w:rsidR="00495F07" w:rsidRDefault="00495F07" w:rsidP="00BB34B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97E1" w14:textId="77777777" w:rsidR="0032221F" w:rsidRDefault="0032221F" w:rsidP="0018711C">
      <w:pPr>
        <w:spacing w:line="240" w:lineRule="auto"/>
      </w:pPr>
      <w:r>
        <w:separator/>
      </w:r>
    </w:p>
  </w:footnote>
  <w:footnote w:type="continuationSeparator" w:id="0">
    <w:p w14:paraId="4AB865EA" w14:textId="77777777" w:rsidR="0032221F" w:rsidRDefault="0032221F" w:rsidP="00187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9654"/>
      <w:docPartObj>
        <w:docPartGallery w:val="Page Numbers (Top of Page)"/>
        <w:docPartUnique/>
      </w:docPartObj>
    </w:sdtPr>
    <w:sdtEndPr>
      <w:rPr>
        <w:sz w:val="28"/>
        <w:szCs w:val="28"/>
      </w:rPr>
    </w:sdtEndPr>
    <w:sdtContent>
      <w:p w14:paraId="2E3EADA0" w14:textId="121647FB" w:rsidR="00866E71" w:rsidRPr="00866E71" w:rsidRDefault="00866E71">
        <w:pPr>
          <w:pStyle w:val="af0"/>
          <w:jc w:val="center"/>
          <w:rPr>
            <w:sz w:val="28"/>
            <w:szCs w:val="28"/>
          </w:rPr>
        </w:pPr>
        <w:r w:rsidRPr="00866E71">
          <w:rPr>
            <w:sz w:val="28"/>
            <w:szCs w:val="28"/>
          </w:rPr>
          <w:fldChar w:fldCharType="begin"/>
        </w:r>
        <w:r w:rsidRPr="00866E71">
          <w:rPr>
            <w:sz w:val="28"/>
            <w:szCs w:val="28"/>
          </w:rPr>
          <w:instrText>PAGE   \* MERGEFORMAT</w:instrText>
        </w:r>
        <w:r w:rsidRPr="00866E71">
          <w:rPr>
            <w:sz w:val="28"/>
            <w:szCs w:val="28"/>
          </w:rPr>
          <w:fldChar w:fldCharType="separate"/>
        </w:r>
        <w:r w:rsidR="00D55DCD">
          <w:rPr>
            <w:noProof/>
            <w:sz w:val="28"/>
            <w:szCs w:val="28"/>
          </w:rPr>
          <w:t>11</w:t>
        </w:r>
        <w:r w:rsidRPr="00866E71">
          <w:rPr>
            <w:sz w:val="28"/>
            <w:szCs w:val="28"/>
          </w:rPr>
          <w:fldChar w:fldCharType="end"/>
        </w:r>
      </w:p>
    </w:sdtContent>
  </w:sdt>
  <w:p w14:paraId="128F9D13" w14:textId="77777777" w:rsidR="00866E71" w:rsidRDefault="00866E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03EC93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1DB52BD"/>
    <w:multiLevelType w:val="multilevel"/>
    <w:tmpl w:val="A386EE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7D6685E"/>
    <w:multiLevelType w:val="multilevel"/>
    <w:tmpl w:val="6C9C227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5E1A4455"/>
    <w:multiLevelType w:val="multilevel"/>
    <w:tmpl w:val="51B03F5C"/>
    <w:lvl w:ilvl="0">
      <w:start w:val="1"/>
      <w:numFmt w:val="decimal"/>
      <w:lvlText w:val="%1."/>
      <w:lvlJc w:val="left"/>
      <w:pPr>
        <w:tabs>
          <w:tab w:val="num" w:pos="480"/>
        </w:tabs>
        <w:ind w:left="480" w:hanging="480"/>
      </w:pPr>
      <w:rPr>
        <w:rFonts w:ascii="Times New Roman" w:hAnsi="Times New Roman" w:cs="Times New Roman" w:hint="default"/>
        <w:b w:val="0"/>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16">
    <w:nsid w:val="7EB954EC"/>
    <w:multiLevelType w:val="multilevel"/>
    <w:tmpl w:val="5EA6846E"/>
    <w:lvl w:ilvl="0">
      <w:start w:val="13"/>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pacing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6"/>
  </w:num>
  <w:num w:numId="4">
    <w:abstractNumId w:val="2"/>
  </w:num>
  <w:num w:numId="5">
    <w:abstractNumId w:val="15"/>
  </w:num>
  <w:num w:numId="6">
    <w:abstractNumId w:val="9"/>
  </w:num>
  <w:num w:numId="7">
    <w:abstractNumId w:val="4"/>
  </w:num>
  <w:num w:numId="8">
    <w:abstractNumId w:val="3"/>
  </w:num>
  <w:num w:numId="9">
    <w:abstractNumId w:val="5"/>
  </w:num>
  <w:num w:numId="10">
    <w:abstractNumId w:val="1"/>
  </w:num>
  <w:num w:numId="11">
    <w:abstractNumId w:val="13"/>
  </w:num>
  <w:num w:numId="12">
    <w:abstractNumId w:val="8"/>
  </w:num>
  <w:num w:numId="13">
    <w:abstractNumId w:val="10"/>
  </w:num>
  <w:num w:numId="14">
    <w:abstractNumId w:val="12"/>
  </w:num>
  <w:num w:numId="15">
    <w:abstractNumId w:val="16"/>
  </w:num>
  <w:num w:numId="16">
    <w:abstractNumId w:val="14"/>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237F"/>
    <w:rsid w:val="0001774C"/>
    <w:rsid w:val="00057748"/>
    <w:rsid w:val="00062182"/>
    <w:rsid w:val="0009668C"/>
    <w:rsid w:val="000C2974"/>
    <w:rsid w:val="000E56F8"/>
    <w:rsid w:val="000F4293"/>
    <w:rsid w:val="00102DD5"/>
    <w:rsid w:val="00105FA5"/>
    <w:rsid w:val="00141CD6"/>
    <w:rsid w:val="00162950"/>
    <w:rsid w:val="0018711C"/>
    <w:rsid w:val="001929D7"/>
    <w:rsid w:val="001A26BC"/>
    <w:rsid w:val="001B0C76"/>
    <w:rsid w:val="001E0786"/>
    <w:rsid w:val="0021733B"/>
    <w:rsid w:val="00242A00"/>
    <w:rsid w:val="00243CEF"/>
    <w:rsid w:val="0024602E"/>
    <w:rsid w:val="00246807"/>
    <w:rsid w:val="00247DEC"/>
    <w:rsid w:val="0026405D"/>
    <w:rsid w:val="00264730"/>
    <w:rsid w:val="00290FA4"/>
    <w:rsid w:val="002C47B9"/>
    <w:rsid w:val="002D7E1A"/>
    <w:rsid w:val="002E4EF1"/>
    <w:rsid w:val="002F30A1"/>
    <w:rsid w:val="00304E55"/>
    <w:rsid w:val="00311D6C"/>
    <w:rsid w:val="0032033D"/>
    <w:rsid w:val="0032221F"/>
    <w:rsid w:val="0032573E"/>
    <w:rsid w:val="003275A8"/>
    <w:rsid w:val="003722B2"/>
    <w:rsid w:val="003972E5"/>
    <w:rsid w:val="003C32DD"/>
    <w:rsid w:val="003D3D16"/>
    <w:rsid w:val="003D426E"/>
    <w:rsid w:val="003E3B00"/>
    <w:rsid w:val="004404C7"/>
    <w:rsid w:val="00456FEA"/>
    <w:rsid w:val="00495F07"/>
    <w:rsid w:val="004D6CAD"/>
    <w:rsid w:val="004D6DE8"/>
    <w:rsid w:val="004E000E"/>
    <w:rsid w:val="004E0390"/>
    <w:rsid w:val="004E1675"/>
    <w:rsid w:val="004E22CB"/>
    <w:rsid w:val="004E670A"/>
    <w:rsid w:val="005006C1"/>
    <w:rsid w:val="00507656"/>
    <w:rsid w:val="00541D32"/>
    <w:rsid w:val="00556F0B"/>
    <w:rsid w:val="00562D6D"/>
    <w:rsid w:val="00591258"/>
    <w:rsid w:val="005A4879"/>
    <w:rsid w:val="005A79CC"/>
    <w:rsid w:val="005B5FBC"/>
    <w:rsid w:val="005F7EBE"/>
    <w:rsid w:val="00602274"/>
    <w:rsid w:val="0060698C"/>
    <w:rsid w:val="00634237"/>
    <w:rsid w:val="006669C8"/>
    <w:rsid w:val="00684A87"/>
    <w:rsid w:val="006873B1"/>
    <w:rsid w:val="006B2EFC"/>
    <w:rsid w:val="006B71F0"/>
    <w:rsid w:val="00713B0A"/>
    <w:rsid w:val="00716C3C"/>
    <w:rsid w:val="007420F6"/>
    <w:rsid w:val="00756FCA"/>
    <w:rsid w:val="007606EA"/>
    <w:rsid w:val="00762D22"/>
    <w:rsid w:val="008431ED"/>
    <w:rsid w:val="008548A9"/>
    <w:rsid w:val="00861B70"/>
    <w:rsid w:val="00866E71"/>
    <w:rsid w:val="00873422"/>
    <w:rsid w:val="0089007A"/>
    <w:rsid w:val="008A7631"/>
    <w:rsid w:val="008D60F1"/>
    <w:rsid w:val="00900A87"/>
    <w:rsid w:val="009108F1"/>
    <w:rsid w:val="00961E86"/>
    <w:rsid w:val="00974206"/>
    <w:rsid w:val="009818B3"/>
    <w:rsid w:val="00985AD9"/>
    <w:rsid w:val="009C004A"/>
    <w:rsid w:val="009D10CB"/>
    <w:rsid w:val="009E0B0A"/>
    <w:rsid w:val="009E15C1"/>
    <w:rsid w:val="009E1F05"/>
    <w:rsid w:val="009E46C1"/>
    <w:rsid w:val="009E5230"/>
    <w:rsid w:val="009F1C10"/>
    <w:rsid w:val="009F2235"/>
    <w:rsid w:val="00A02681"/>
    <w:rsid w:val="00A113FA"/>
    <w:rsid w:val="00A33648"/>
    <w:rsid w:val="00A91962"/>
    <w:rsid w:val="00AA5ECE"/>
    <w:rsid w:val="00AD5FA0"/>
    <w:rsid w:val="00B01B11"/>
    <w:rsid w:val="00B07DE3"/>
    <w:rsid w:val="00B12C46"/>
    <w:rsid w:val="00B75514"/>
    <w:rsid w:val="00B8037B"/>
    <w:rsid w:val="00B9190C"/>
    <w:rsid w:val="00B92DAB"/>
    <w:rsid w:val="00BB34BA"/>
    <w:rsid w:val="00BC1812"/>
    <w:rsid w:val="00BC3282"/>
    <w:rsid w:val="00BE3D26"/>
    <w:rsid w:val="00C3098E"/>
    <w:rsid w:val="00C33156"/>
    <w:rsid w:val="00C40405"/>
    <w:rsid w:val="00C44B0F"/>
    <w:rsid w:val="00C4758F"/>
    <w:rsid w:val="00C661BE"/>
    <w:rsid w:val="00C74B37"/>
    <w:rsid w:val="00CB0FE2"/>
    <w:rsid w:val="00CB5074"/>
    <w:rsid w:val="00CB51AD"/>
    <w:rsid w:val="00CC2E9D"/>
    <w:rsid w:val="00CE0E52"/>
    <w:rsid w:val="00CF0C28"/>
    <w:rsid w:val="00CF1B9D"/>
    <w:rsid w:val="00CF5C85"/>
    <w:rsid w:val="00D55DCD"/>
    <w:rsid w:val="00D73B46"/>
    <w:rsid w:val="00D97D7D"/>
    <w:rsid w:val="00DA1A4C"/>
    <w:rsid w:val="00DA6432"/>
    <w:rsid w:val="00DB1FD0"/>
    <w:rsid w:val="00DB5562"/>
    <w:rsid w:val="00DD348B"/>
    <w:rsid w:val="00DF19EC"/>
    <w:rsid w:val="00E11747"/>
    <w:rsid w:val="00E42374"/>
    <w:rsid w:val="00E50B27"/>
    <w:rsid w:val="00E57B5A"/>
    <w:rsid w:val="00E66597"/>
    <w:rsid w:val="00E67E13"/>
    <w:rsid w:val="00E83409"/>
    <w:rsid w:val="00EB31FA"/>
    <w:rsid w:val="00EB755A"/>
    <w:rsid w:val="00EC327B"/>
    <w:rsid w:val="00ED6A13"/>
    <w:rsid w:val="00F1345E"/>
    <w:rsid w:val="00F50DF7"/>
    <w:rsid w:val="00F55409"/>
    <w:rsid w:val="00F64A37"/>
    <w:rsid w:val="00F74206"/>
    <w:rsid w:val="00F74A5A"/>
    <w:rsid w:val="00F81E27"/>
    <w:rsid w:val="00F87AA0"/>
    <w:rsid w:val="00FD1BA7"/>
    <w:rsid w:val="00FE7251"/>
    <w:rsid w:val="00FF581C"/>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C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и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styleId="af0">
    <w:name w:val="header"/>
    <w:basedOn w:val="a"/>
    <w:link w:val="af1"/>
    <w:uiPriority w:val="99"/>
    <w:unhideWhenUsed/>
    <w:rsid w:val="00866E71"/>
    <w:pPr>
      <w:tabs>
        <w:tab w:val="center" w:pos="4819"/>
        <w:tab w:val="right" w:pos="9639"/>
      </w:tabs>
      <w:spacing w:line="240" w:lineRule="auto"/>
    </w:pPr>
  </w:style>
  <w:style w:type="character" w:customStyle="1" w:styleId="af1">
    <w:name w:val="Верхний колонтитул Знак"/>
    <w:basedOn w:val="a0"/>
    <w:link w:val="af0"/>
    <w:uiPriority w:val="99"/>
    <w:rsid w:val="00866E71"/>
    <w:rPr>
      <w:rFonts w:ascii="Times New Roman" w:hAnsi="Times New Roman"/>
      <w:sz w:val="24"/>
      <w:szCs w:val="24"/>
      <w:lang w:eastAsia="en-US"/>
    </w:rPr>
  </w:style>
  <w:style w:type="paragraph" w:customStyle="1" w:styleId="rvps2">
    <w:name w:val="rvps2"/>
    <w:basedOn w:val="a"/>
    <w:rsid w:val="003722B2"/>
    <w:pPr>
      <w:spacing w:before="100" w:beforeAutospacing="1" w:after="100" w:afterAutospacing="1" w:line="240" w:lineRule="auto"/>
      <w:ind w:firstLine="0"/>
      <w:jc w:val="left"/>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841">
      <w:bodyDiv w:val="1"/>
      <w:marLeft w:val="0"/>
      <w:marRight w:val="0"/>
      <w:marTop w:val="0"/>
      <w:marBottom w:val="0"/>
      <w:divBdr>
        <w:top w:val="none" w:sz="0" w:space="0" w:color="auto"/>
        <w:left w:val="none" w:sz="0" w:space="0" w:color="auto"/>
        <w:bottom w:val="none" w:sz="0" w:space="0" w:color="auto"/>
        <w:right w:val="none" w:sz="0" w:space="0" w:color="auto"/>
      </w:divBdr>
      <w:divsChild>
        <w:div w:id="2067802534">
          <w:marLeft w:val="0"/>
          <w:marRight w:val="0"/>
          <w:marTop w:val="0"/>
          <w:marBottom w:val="0"/>
          <w:divBdr>
            <w:top w:val="none" w:sz="0" w:space="0" w:color="auto"/>
            <w:left w:val="none" w:sz="0" w:space="0" w:color="auto"/>
            <w:bottom w:val="none" w:sz="0" w:space="0" w:color="auto"/>
            <w:right w:val="none" w:sz="0" w:space="0" w:color="auto"/>
          </w:divBdr>
        </w:div>
        <w:div w:id="1762798001">
          <w:marLeft w:val="0"/>
          <w:marRight w:val="0"/>
          <w:marTop w:val="0"/>
          <w:marBottom w:val="0"/>
          <w:divBdr>
            <w:top w:val="none" w:sz="0" w:space="0" w:color="auto"/>
            <w:left w:val="none" w:sz="0" w:space="0" w:color="auto"/>
            <w:bottom w:val="none" w:sz="0" w:space="0" w:color="auto"/>
            <w:right w:val="none" w:sz="0" w:space="0" w:color="auto"/>
          </w:divBdr>
        </w:div>
      </w:divsChild>
    </w:div>
    <w:div w:id="298997819">
      <w:bodyDiv w:val="1"/>
      <w:marLeft w:val="0"/>
      <w:marRight w:val="0"/>
      <w:marTop w:val="0"/>
      <w:marBottom w:val="0"/>
      <w:divBdr>
        <w:top w:val="none" w:sz="0" w:space="0" w:color="auto"/>
        <w:left w:val="none" w:sz="0" w:space="0" w:color="auto"/>
        <w:bottom w:val="none" w:sz="0" w:space="0" w:color="auto"/>
        <w:right w:val="none" w:sz="0" w:space="0" w:color="auto"/>
      </w:divBdr>
      <w:divsChild>
        <w:div w:id="1905142954">
          <w:marLeft w:val="0"/>
          <w:marRight w:val="0"/>
          <w:marTop w:val="0"/>
          <w:marBottom w:val="0"/>
          <w:divBdr>
            <w:top w:val="none" w:sz="0" w:space="0" w:color="auto"/>
            <w:left w:val="none" w:sz="0" w:space="0" w:color="auto"/>
            <w:bottom w:val="none" w:sz="0" w:space="0" w:color="auto"/>
            <w:right w:val="none" w:sz="0" w:space="0" w:color="auto"/>
          </w:divBdr>
        </w:div>
      </w:divsChild>
    </w:div>
    <w:div w:id="478226395">
      <w:bodyDiv w:val="1"/>
      <w:marLeft w:val="0"/>
      <w:marRight w:val="0"/>
      <w:marTop w:val="0"/>
      <w:marBottom w:val="0"/>
      <w:divBdr>
        <w:top w:val="none" w:sz="0" w:space="0" w:color="auto"/>
        <w:left w:val="none" w:sz="0" w:space="0" w:color="auto"/>
        <w:bottom w:val="none" w:sz="0" w:space="0" w:color="auto"/>
        <w:right w:val="none" w:sz="0" w:space="0" w:color="auto"/>
      </w:divBdr>
      <w:divsChild>
        <w:div w:id="2136562118">
          <w:marLeft w:val="0"/>
          <w:marRight w:val="0"/>
          <w:marTop w:val="0"/>
          <w:marBottom w:val="0"/>
          <w:divBdr>
            <w:top w:val="none" w:sz="0" w:space="0" w:color="auto"/>
            <w:left w:val="none" w:sz="0" w:space="0" w:color="auto"/>
            <w:bottom w:val="none" w:sz="0" w:space="0" w:color="auto"/>
            <w:right w:val="none" w:sz="0" w:space="0" w:color="auto"/>
          </w:divBdr>
        </w:div>
      </w:divsChild>
    </w:div>
    <w:div w:id="501745087">
      <w:bodyDiv w:val="1"/>
      <w:marLeft w:val="0"/>
      <w:marRight w:val="0"/>
      <w:marTop w:val="0"/>
      <w:marBottom w:val="0"/>
      <w:divBdr>
        <w:top w:val="none" w:sz="0" w:space="0" w:color="auto"/>
        <w:left w:val="none" w:sz="0" w:space="0" w:color="auto"/>
        <w:bottom w:val="none" w:sz="0" w:space="0" w:color="auto"/>
        <w:right w:val="none" w:sz="0" w:space="0" w:color="auto"/>
      </w:divBdr>
      <w:divsChild>
        <w:div w:id="1843273629">
          <w:marLeft w:val="0"/>
          <w:marRight w:val="0"/>
          <w:marTop w:val="0"/>
          <w:marBottom w:val="0"/>
          <w:divBdr>
            <w:top w:val="none" w:sz="0" w:space="0" w:color="auto"/>
            <w:left w:val="none" w:sz="0" w:space="0" w:color="auto"/>
            <w:bottom w:val="none" w:sz="0" w:space="0" w:color="auto"/>
            <w:right w:val="none" w:sz="0" w:space="0" w:color="auto"/>
          </w:divBdr>
        </w:div>
      </w:divsChild>
    </w:div>
    <w:div w:id="634263384">
      <w:bodyDiv w:val="1"/>
      <w:marLeft w:val="0"/>
      <w:marRight w:val="0"/>
      <w:marTop w:val="0"/>
      <w:marBottom w:val="0"/>
      <w:divBdr>
        <w:top w:val="none" w:sz="0" w:space="0" w:color="auto"/>
        <w:left w:val="none" w:sz="0" w:space="0" w:color="auto"/>
        <w:bottom w:val="none" w:sz="0" w:space="0" w:color="auto"/>
        <w:right w:val="none" w:sz="0" w:space="0" w:color="auto"/>
      </w:divBdr>
      <w:divsChild>
        <w:div w:id="51275912">
          <w:marLeft w:val="0"/>
          <w:marRight w:val="0"/>
          <w:marTop w:val="0"/>
          <w:marBottom w:val="0"/>
          <w:divBdr>
            <w:top w:val="none" w:sz="0" w:space="0" w:color="auto"/>
            <w:left w:val="none" w:sz="0" w:space="0" w:color="auto"/>
            <w:bottom w:val="none" w:sz="0" w:space="0" w:color="auto"/>
            <w:right w:val="none" w:sz="0" w:space="0" w:color="auto"/>
          </w:divBdr>
        </w:div>
      </w:divsChild>
    </w:div>
    <w:div w:id="733047334">
      <w:bodyDiv w:val="1"/>
      <w:marLeft w:val="0"/>
      <w:marRight w:val="0"/>
      <w:marTop w:val="0"/>
      <w:marBottom w:val="0"/>
      <w:divBdr>
        <w:top w:val="none" w:sz="0" w:space="0" w:color="auto"/>
        <w:left w:val="none" w:sz="0" w:space="0" w:color="auto"/>
        <w:bottom w:val="none" w:sz="0" w:space="0" w:color="auto"/>
        <w:right w:val="none" w:sz="0" w:space="0" w:color="auto"/>
      </w:divBdr>
      <w:divsChild>
        <w:div w:id="1795515594">
          <w:marLeft w:val="0"/>
          <w:marRight w:val="0"/>
          <w:marTop w:val="0"/>
          <w:marBottom w:val="0"/>
          <w:divBdr>
            <w:top w:val="none" w:sz="0" w:space="0" w:color="auto"/>
            <w:left w:val="none" w:sz="0" w:space="0" w:color="auto"/>
            <w:bottom w:val="none" w:sz="0" w:space="0" w:color="auto"/>
            <w:right w:val="none" w:sz="0" w:space="0" w:color="auto"/>
          </w:divBdr>
        </w:div>
      </w:divsChild>
    </w:div>
    <w:div w:id="1119452268">
      <w:bodyDiv w:val="1"/>
      <w:marLeft w:val="0"/>
      <w:marRight w:val="0"/>
      <w:marTop w:val="0"/>
      <w:marBottom w:val="0"/>
      <w:divBdr>
        <w:top w:val="none" w:sz="0" w:space="0" w:color="auto"/>
        <w:left w:val="none" w:sz="0" w:space="0" w:color="auto"/>
        <w:bottom w:val="none" w:sz="0" w:space="0" w:color="auto"/>
        <w:right w:val="none" w:sz="0" w:space="0" w:color="auto"/>
      </w:divBdr>
      <w:divsChild>
        <w:div w:id="1013919340">
          <w:marLeft w:val="0"/>
          <w:marRight w:val="0"/>
          <w:marTop w:val="0"/>
          <w:marBottom w:val="0"/>
          <w:divBdr>
            <w:top w:val="none" w:sz="0" w:space="0" w:color="auto"/>
            <w:left w:val="none" w:sz="0" w:space="0" w:color="auto"/>
            <w:bottom w:val="none" w:sz="0" w:space="0" w:color="auto"/>
            <w:right w:val="none" w:sz="0" w:space="0" w:color="auto"/>
          </w:divBdr>
        </w:div>
      </w:divsChild>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532718052">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C1B4-A322-4F1F-9AAB-D9AE46ED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3653</Words>
  <Characters>26593</Characters>
  <Application>Microsoft Office Word</Application>
  <DocSecurity>0</DocSecurity>
  <Lines>221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11</cp:revision>
  <dcterms:created xsi:type="dcterms:W3CDTF">2024-01-18T14:54:00Z</dcterms:created>
  <dcterms:modified xsi:type="dcterms:W3CDTF">2024-02-13T12:19:00Z</dcterms:modified>
</cp:coreProperties>
</file>