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5D44CCD"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r w:rsidR="00123400" w:rsidRPr="00123400">
        <w:rPr>
          <w:rFonts w:ascii="Times New Roman" w:hAnsi="Times New Roman"/>
          <w:b/>
          <w:bCs/>
          <w:color w:val="000000"/>
        </w:rPr>
        <w:t>Стільці кухонні, стільці офісні, табуретки</w:t>
      </w:r>
      <w:r w:rsidR="00E9728D" w:rsidRPr="00E9728D">
        <w:rPr>
          <w:rFonts w:ascii="Times New Roman" w:hAnsi="Times New Roman"/>
          <w:b/>
          <w:bCs/>
          <w:sz w:val="23"/>
          <w:szCs w:val="23"/>
        </w:rPr>
        <w:t xml:space="preserve"> (код ДК 021:2015 Єдиного закупівельного словника </w:t>
      </w:r>
      <w:r w:rsidR="005D1CC7">
        <w:rPr>
          <w:rFonts w:ascii="Times New Roman" w:hAnsi="Times New Roman"/>
          <w:b/>
          <w:bCs/>
        </w:rPr>
        <w:t>39110000</w:t>
      </w:r>
      <w:r w:rsidR="005D1CC7">
        <w:rPr>
          <w:rFonts w:ascii="Arial" w:hAnsi="Arial" w:cs="Arial"/>
          <w:color w:val="333333"/>
          <w:sz w:val="21"/>
          <w:szCs w:val="21"/>
        </w:rPr>
        <w:t>-</w:t>
      </w:r>
      <w:r w:rsidR="005D1CC7" w:rsidRPr="006D401D">
        <w:rPr>
          <w:rFonts w:ascii="Times New Roman" w:hAnsi="Times New Roman"/>
          <w:b/>
          <w:bCs/>
        </w:rPr>
        <w:t>6 - Сидіння, стільці та супутні вироби і частини до них</w:t>
      </w:r>
      <w:r w:rsidR="00E9728D" w:rsidRPr="00E9728D">
        <w:rPr>
          <w:rFonts w:ascii="Times New Roman" w:hAnsi="Times New Roman"/>
          <w:b/>
          <w:bCs/>
          <w:sz w:val="23"/>
          <w:szCs w:val="23"/>
        </w:rPr>
        <w:t>)</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7291D6D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 xml:space="preserve">Постачальник </w:t>
      </w:r>
      <w:r w:rsidR="00F54958">
        <w:rPr>
          <w:rFonts w:ascii="Times New Roman" w:eastAsia="Times New Roman" w:hAnsi="Times New Roman"/>
          <w:color w:val="121212"/>
          <w:sz w:val="23"/>
          <w:szCs w:val="23"/>
        </w:rPr>
        <w:t>підтверджує</w:t>
      </w:r>
      <w:r w:rsidR="00F54958">
        <w:rPr>
          <w:rFonts w:ascii="Times New Roman" w:eastAsia="Times New Roman" w:hAnsi="Times New Roman"/>
          <w:color w:val="000000"/>
        </w:rPr>
        <w:t xml:space="preserve">, що гарантійний строк на Товар </w:t>
      </w:r>
      <w:r w:rsidR="00F54958" w:rsidRPr="00D21079">
        <w:rPr>
          <w:rFonts w:ascii="Times New Roman" w:eastAsia="Times New Roman" w:hAnsi="Times New Roman"/>
          <w:color w:val="000000"/>
        </w:rPr>
        <w:t>склада</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не менше 12 місяців з дати поставки Товару і не </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менш</w:t>
      </w:r>
      <w:r w:rsidR="00F54958">
        <w:rPr>
          <w:rFonts w:ascii="Times New Roman" w:eastAsia="Times New Roman" w:hAnsi="Times New Roman"/>
          <w:color w:val="000000"/>
        </w:rPr>
        <w:t>им</w:t>
      </w:r>
      <w:r w:rsidR="00F54958" w:rsidRPr="00D21079">
        <w:rPr>
          <w:rFonts w:ascii="Times New Roman" w:eastAsia="Times New Roman" w:hAnsi="Times New Roman"/>
          <w:color w:val="000000"/>
        </w:rPr>
        <w:t xml:space="preserve"> від гарантійного строку заводу-виробника</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507D3A4E"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Товар має бути поставлений Постачальником </w:t>
      </w:r>
      <w:r w:rsidR="005D1CC7">
        <w:rPr>
          <w:rFonts w:ascii="Times New Roman" w:eastAsia="Times New Roman" w:hAnsi="Times New Roman"/>
          <w:color w:val="000000"/>
          <w:sz w:val="23"/>
          <w:szCs w:val="23"/>
        </w:rPr>
        <w:t xml:space="preserve">в строк </w:t>
      </w:r>
      <w:r w:rsidR="005D1CC7" w:rsidRPr="005D1CC7">
        <w:rPr>
          <w:rFonts w:ascii="Times New Roman" w:eastAsia="Times New Roman" w:hAnsi="Times New Roman"/>
          <w:b/>
          <w:bCs/>
          <w:color w:val="000000"/>
          <w:sz w:val="23"/>
          <w:szCs w:val="23"/>
        </w:rPr>
        <w:t>до 3</w:t>
      </w:r>
      <w:r w:rsidR="006E6093">
        <w:rPr>
          <w:rFonts w:ascii="Times New Roman" w:eastAsia="Times New Roman" w:hAnsi="Times New Roman"/>
          <w:b/>
          <w:bCs/>
          <w:color w:val="000000"/>
          <w:sz w:val="23"/>
          <w:szCs w:val="23"/>
        </w:rPr>
        <w:t>0</w:t>
      </w:r>
      <w:r w:rsidR="005D1CC7" w:rsidRPr="005D1CC7">
        <w:rPr>
          <w:rFonts w:ascii="Times New Roman" w:eastAsia="Times New Roman" w:hAnsi="Times New Roman"/>
          <w:b/>
          <w:bCs/>
          <w:color w:val="000000"/>
          <w:sz w:val="23"/>
          <w:szCs w:val="23"/>
        </w:rPr>
        <w:t xml:space="preserve"> </w:t>
      </w:r>
      <w:r w:rsidR="006E6093">
        <w:rPr>
          <w:rFonts w:ascii="Times New Roman" w:eastAsia="Times New Roman" w:hAnsi="Times New Roman"/>
          <w:b/>
          <w:bCs/>
          <w:color w:val="000000"/>
          <w:sz w:val="23"/>
          <w:szCs w:val="23"/>
        </w:rPr>
        <w:t>червня</w:t>
      </w:r>
      <w:r w:rsidR="005D1CC7" w:rsidRPr="005D1CC7">
        <w:rPr>
          <w:rFonts w:ascii="Times New Roman" w:eastAsia="Times New Roman" w:hAnsi="Times New Roman"/>
          <w:b/>
          <w:bCs/>
          <w:color w:val="000000"/>
          <w:sz w:val="23"/>
          <w:szCs w:val="23"/>
        </w:rPr>
        <w:t xml:space="preserve"> 2023 року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w:t>
      </w:r>
      <w:r w:rsidRPr="00D54B98">
        <w:rPr>
          <w:rFonts w:ascii="Times New Roman" w:eastAsia="Times New Roman" w:hAnsi="Times New Roman"/>
          <w:color w:val="000000"/>
          <w:sz w:val="23"/>
          <w:szCs w:val="23"/>
        </w:rPr>
        <w:lastRenderedPageBreak/>
        <w:t>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w:t>
      </w:r>
      <w:r w:rsidR="00947989" w:rsidRPr="00D54B98">
        <w:rPr>
          <w:rFonts w:ascii="Times New Roman" w:hAnsi="Times New Roman"/>
          <w:sz w:val="23"/>
          <w:szCs w:val="23"/>
        </w:rPr>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D54B98">
        <w:rPr>
          <w:rFonts w:ascii="Times New Roman" w:eastAsia="Times New Roman" w:hAnsi="Times New Roman"/>
          <w:color w:val="000000"/>
          <w:sz w:val="23"/>
          <w:szCs w:val="23"/>
        </w:rPr>
        <w:lastRenderedPageBreak/>
        <w:t>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5EBE24B4" w14:textId="3F930760" w:rsidR="00FA2B08" w:rsidRPr="00FA2B08" w:rsidRDefault="00FA2B08"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713204780000026009924447106</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3A3ABC"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3A3ABC"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1CDC6598" w:rsidR="00B06462" w:rsidRDefault="00B06462" w:rsidP="0016063A">
      <w:pPr>
        <w:shd w:val="clear" w:color="auto" w:fill="FFFFFF"/>
        <w:spacing w:line="264" w:lineRule="auto"/>
        <w:ind w:firstLine="567"/>
        <w:jc w:val="center"/>
        <w:rPr>
          <w:rFonts w:ascii="Times New Roman" w:hAnsi="Times New Roman"/>
          <w:b/>
          <w:sz w:val="18"/>
          <w:szCs w:val="18"/>
        </w:rPr>
      </w:pPr>
    </w:p>
    <w:p w14:paraId="4E324AB7" w14:textId="7A6927CB" w:rsidR="005D1CC7" w:rsidRDefault="005D1CC7" w:rsidP="0016063A">
      <w:pPr>
        <w:shd w:val="clear" w:color="auto" w:fill="FFFFFF"/>
        <w:spacing w:line="264" w:lineRule="auto"/>
        <w:ind w:firstLine="567"/>
        <w:jc w:val="center"/>
        <w:rPr>
          <w:rFonts w:ascii="Times New Roman" w:hAnsi="Times New Roman"/>
          <w:b/>
          <w:sz w:val="18"/>
          <w:szCs w:val="18"/>
        </w:rPr>
      </w:pPr>
    </w:p>
    <w:p w14:paraId="2F28845E" w14:textId="406ADA19" w:rsidR="005D1CC7" w:rsidRDefault="005D1CC7" w:rsidP="0016063A">
      <w:pPr>
        <w:shd w:val="clear" w:color="auto" w:fill="FFFFFF"/>
        <w:spacing w:line="264" w:lineRule="auto"/>
        <w:ind w:firstLine="567"/>
        <w:jc w:val="center"/>
        <w:rPr>
          <w:rFonts w:ascii="Times New Roman" w:hAnsi="Times New Roman"/>
          <w:b/>
          <w:sz w:val="18"/>
          <w:szCs w:val="18"/>
        </w:rPr>
      </w:pPr>
    </w:p>
    <w:p w14:paraId="5E3DC3A7" w14:textId="77777777" w:rsidR="005D1CC7" w:rsidRDefault="005D1CC7"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3189"/>
        <w:gridCol w:w="1028"/>
        <w:gridCol w:w="1028"/>
        <w:gridCol w:w="1282"/>
        <w:gridCol w:w="1286"/>
        <w:gridCol w:w="1537"/>
      </w:tblGrid>
      <w:tr w:rsidR="005D1CC7" w:rsidRPr="00AA624A" w14:paraId="1F3E05FD" w14:textId="77777777" w:rsidTr="005D1CC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5D1CC7" w:rsidRPr="00AA624A" w:rsidRDefault="005D1CC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5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5D1CC7" w:rsidRPr="00FA2B08" w:rsidRDefault="005D1CC7"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5D1CC7" w:rsidRPr="00AA624A" w14:paraId="140684D9"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5D1CC7" w:rsidRPr="00AA624A" w:rsidRDefault="005D1CC7"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56" w:type="pct"/>
            <w:tcBorders>
              <w:top w:val="nil"/>
              <w:left w:val="single" w:sz="4" w:space="0" w:color="auto"/>
              <w:bottom w:val="single" w:sz="4" w:space="0" w:color="000000"/>
              <w:right w:val="single" w:sz="4" w:space="0" w:color="000000"/>
            </w:tcBorders>
            <w:vAlign w:val="center"/>
          </w:tcPr>
          <w:p w14:paraId="0A661BB3" w14:textId="77777777"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2AE8D513"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021997FF" w:rsidR="005D1CC7" w:rsidRPr="00AA624A" w:rsidRDefault="005D1CC7"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5D1CC7" w:rsidRPr="00AA624A" w:rsidRDefault="005D1CC7"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5D1CC7" w:rsidRPr="00AA624A" w:rsidRDefault="005D1CC7"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5D1CC7" w:rsidRPr="00AA624A" w:rsidRDefault="005D1CC7" w:rsidP="00AA624A">
            <w:pPr>
              <w:pStyle w:val="13"/>
              <w:jc w:val="center"/>
              <w:rPr>
                <w:rFonts w:ascii="Times New Roman" w:hAnsi="Times New Roman"/>
                <w:sz w:val="23"/>
                <w:szCs w:val="23"/>
                <w:lang w:val="uk-UA"/>
              </w:rPr>
            </w:pPr>
          </w:p>
        </w:tc>
      </w:tr>
      <w:tr w:rsidR="003A3ABC" w:rsidRPr="00AA624A" w14:paraId="0FBCB0F6"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168EA9CD" w14:textId="407E97BD" w:rsidR="003A3ABC" w:rsidRPr="00AA624A" w:rsidRDefault="003A3ABC" w:rsidP="00AA624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56" w:type="pct"/>
            <w:tcBorders>
              <w:top w:val="nil"/>
              <w:left w:val="single" w:sz="4" w:space="0" w:color="auto"/>
              <w:bottom w:val="single" w:sz="4" w:space="0" w:color="000000"/>
              <w:right w:val="single" w:sz="4" w:space="0" w:color="000000"/>
            </w:tcBorders>
            <w:vAlign w:val="center"/>
          </w:tcPr>
          <w:p w14:paraId="7A14ECE5" w14:textId="77777777" w:rsidR="003A3ABC" w:rsidRPr="00AA624A" w:rsidRDefault="003A3ABC"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FD0FBB7" w14:textId="77777777" w:rsidR="003A3ABC" w:rsidRPr="00AA624A" w:rsidRDefault="003A3ABC"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5F554BF5" w14:textId="77777777" w:rsidR="003A3ABC" w:rsidRPr="00AA624A" w:rsidRDefault="003A3ABC"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64FE3D9" w14:textId="77777777" w:rsidR="003A3ABC" w:rsidRPr="00AA624A" w:rsidRDefault="003A3ABC"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1E4E09D" w14:textId="77777777" w:rsidR="003A3ABC" w:rsidRPr="00AA624A" w:rsidRDefault="003A3ABC"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6489A646" w14:textId="77777777" w:rsidR="003A3ABC" w:rsidRPr="00AA624A" w:rsidRDefault="003A3ABC" w:rsidP="00AA624A">
            <w:pPr>
              <w:pStyle w:val="13"/>
              <w:jc w:val="center"/>
              <w:rPr>
                <w:rFonts w:ascii="Times New Roman" w:hAnsi="Times New Roman"/>
                <w:sz w:val="23"/>
                <w:szCs w:val="23"/>
                <w:lang w:val="uk-UA"/>
              </w:rPr>
            </w:pPr>
          </w:p>
        </w:tc>
      </w:tr>
      <w:tr w:rsidR="003A3ABC" w:rsidRPr="00AA624A" w14:paraId="5EB11A6A"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B0C053A" w14:textId="5845C21E" w:rsidR="003A3ABC" w:rsidRPr="00AA624A" w:rsidRDefault="003A3ABC" w:rsidP="00AA624A">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56" w:type="pct"/>
            <w:tcBorders>
              <w:top w:val="nil"/>
              <w:left w:val="single" w:sz="4" w:space="0" w:color="auto"/>
              <w:bottom w:val="single" w:sz="4" w:space="0" w:color="000000"/>
              <w:right w:val="single" w:sz="4" w:space="0" w:color="000000"/>
            </w:tcBorders>
            <w:vAlign w:val="center"/>
          </w:tcPr>
          <w:p w14:paraId="073144AF" w14:textId="77777777" w:rsidR="003A3ABC" w:rsidRPr="00AA624A" w:rsidRDefault="003A3ABC"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824B369" w14:textId="77777777" w:rsidR="003A3ABC" w:rsidRPr="00AA624A" w:rsidRDefault="003A3ABC"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30381B7" w14:textId="77777777" w:rsidR="003A3ABC" w:rsidRPr="00AA624A" w:rsidRDefault="003A3ABC"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3893F04B" w14:textId="77777777" w:rsidR="003A3ABC" w:rsidRPr="00AA624A" w:rsidRDefault="003A3ABC"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1E764A89" w14:textId="77777777" w:rsidR="003A3ABC" w:rsidRPr="00AA624A" w:rsidRDefault="003A3ABC"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B1639B8" w14:textId="77777777" w:rsidR="003A3ABC" w:rsidRPr="00AA624A" w:rsidRDefault="003A3ABC"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359AD2D8" w14:textId="525659C7" w:rsidR="00FA2B08" w:rsidRPr="00AA624A" w:rsidRDefault="00FA2B08" w:rsidP="00FA2B08">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713204780000026009924447106</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3A3ABC"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3A3ABC"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4396B"/>
    <w:rsid w:val="00065A92"/>
    <w:rsid w:val="00087A98"/>
    <w:rsid w:val="000D7A79"/>
    <w:rsid w:val="001169BC"/>
    <w:rsid w:val="00123400"/>
    <w:rsid w:val="001354DD"/>
    <w:rsid w:val="00144920"/>
    <w:rsid w:val="0016063A"/>
    <w:rsid w:val="00194FBE"/>
    <w:rsid w:val="001C4F76"/>
    <w:rsid w:val="00217289"/>
    <w:rsid w:val="0026658B"/>
    <w:rsid w:val="002869AA"/>
    <w:rsid w:val="002F182E"/>
    <w:rsid w:val="00317263"/>
    <w:rsid w:val="00320AAA"/>
    <w:rsid w:val="003A3ABC"/>
    <w:rsid w:val="00415F3C"/>
    <w:rsid w:val="004A4AC4"/>
    <w:rsid w:val="004B2F0F"/>
    <w:rsid w:val="004C7DF2"/>
    <w:rsid w:val="004E3407"/>
    <w:rsid w:val="00544ABF"/>
    <w:rsid w:val="005B2886"/>
    <w:rsid w:val="005D1CC7"/>
    <w:rsid w:val="005D3C92"/>
    <w:rsid w:val="005D7B4E"/>
    <w:rsid w:val="00606F55"/>
    <w:rsid w:val="006333A3"/>
    <w:rsid w:val="0065780E"/>
    <w:rsid w:val="00667285"/>
    <w:rsid w:val="006847F0"/>
    <w:rsid w:val="006B272A"/>
    <w:rsid w:val="006D45EB"/>
    <w:rsid w:val="006E6093"/>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5124</Words>
  <Characters>29210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2021-10-07T13:47:00Z</cp:lastPrinted>
  <dcterms:created xsi:type="dcterms:W3CDTF">2023-01-31T14:11:00Z</dcterms:created>
  <dcterms:modified xsi:type="dcterms:W3CDTF">2023-05-25T08:05:00Z</dcterms:modified>
</cp:coreProperties>
</file>