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B0" w:rsidRPr="00AA4AE2" w:rsidRDefault="00C770B0" w:rsidP="00C770B0">
      <w:pPr>
        <w:pageBreakBefore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10576462"/>
      <w:r w:rsidRPr="00400CD4">
        <w:rPr>
          <w:rFonts w:ascii="Times New Roman" w:hAnsi="Times New Roman" w:cs="Times New Roman"/>
          <w:b/>
          <w:sz w:val="24"/>
          <w:szCs w:val="24"/>
          <w:lang w:val="uk-UA"/>
        </w:rPr>
        <w:t>Додаток 1</w:t>
      </w:r>
      <w:r w:rsidRPr="00400CD4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400CD4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bookmarkEnd w:id="0"/>
      <w:r w:rsidR="00AA4AE2" w:rsidRPr="00AA4AE2">
        <w:rPr>
          <w:rFonts w:ascii="Times New Roman" w:hAnsi="Times New Roman" w:cs="Times New Roman"/>
          <w:sz w:val="24"/>
          <w:szCs w:val="24"/>
        </w:rPr>
        <w:t xml:space="preserve"> </w:t>
      </w:r>
      <w:r w:rsidR="00AA4A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A4AE2" w:rsidRPr="00AA4AE2">
        <w:rPr>
          <w:rFonts w:ascii="Times New Roman" w:hAnsi="Times New Roman" w:cs="Times New Roman"/>
          <w:sz w:val="24"/>
          <w:szCs w:val="24"/>
          <w:lang w:val="uk-UA"/>
        </w:rPr>
        <w:t>(зі змінами)</w:t>
      </w:r>
    </w:p>
    <w:p w:rsidR="00C770B0" w:rsidRPr="00400CD4" w:rsidRDefault="00C770B0" w:rsidP="00C77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0B0" w:rsidRPr="00A46A54" w:rsidRDefault="00C770B0" w:rsidP="00C770B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A46A54">
        <w:rPr>
          <w:rFonts w:ascii="Times New Roman" w:eastAsia="Times New Roman" w:hAnsi="Times New Roman" w:cs="Times New Roman"/>
          <w:b/>
          <w:lang w:val="uk-UA" w:eastAsia="ru-RU"/>
        </w:rPr>
        <w:t>Перелік документів, що підтверджують відповідність пропозиції Учасника кваліфікаційним критеріям та іншим вимогам Замовника</w:t>
      </w:r>
    </w:p>
    <w:tbl>
      <w:tblPr>
        <w:tblW w:w="10461" w:type="dxa"/>
        <w:tblLayout w:type="fixed"/>
        <w:tblCellMar>
          <w:left w:w="113" w:type="dxa"/>
        </w:tblCellMar>
        <w:tblLook w:val="0000"/>
      </w:tblPr>
      <w:tblGrid>
        <w:gridCol w:w="2880"/>
        <w:gridCol w:w="7581"/>
      </w:tblGrid>
      <w:tr w:rsidR="00C770B0" w:rsidRPr="009658B6" w:rsidTr="004478F5">
        <w:trPr>
          <w:trHeight w:val="260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770B0" w:rsidRPr="00400CD4" w:rsidRDefault="00C770B0" w:rsidP="004478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7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70B0" w:rsidRPr="00400CD4" w:rsidRDefault="00C770B0" w:rsidP="004478F5">
            <w:pPr>
              <w:spacing w:after="0" w:line="240" w:lineRule="auto"/>
              <w:ind w:left="-25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uk-UA" w:eastAsia="zh-CN"/>
              </w:rPr>
              <w:t>Документи, що мають бути надані учасником у складі тендерної пропозиції</w:t>
            </w:r>
          </w:p>
        </w:tc>
      </w:tr>
      <w:tr w:rsidR="00C770B0" w:rsidRPr="009658B6" w:rsidTr="004478F5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0B0" w:rsidRPr="009658B6" w:rsidRDefault="00C770B0" w:rsidP="004478F5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snapToGrid w:val="0"/>
              <w:spacing w:after="0" w:line="240" w:lineRule="auto"/>
              <w:ind w:left="0" w:right="5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Наявність обладнання та матеріально-технічної бази </w:t>
            </w:r>
          </w:p>
        </w:tc>
        <w:tc>
          <w:tcPr>
            <w:tcW w:w="7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0B0" w:rsidRPr="00400CD4" w:rsidRDefault="00C770B0" w:rsidP="004478F5">
            <w:pPr>
              <w:widowControl w:val="0"/>
              <w:numPr>
                <w:ilvl w:val="1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45" w:right="170" w:firstLine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Довідка у довільній формі щодо наявності обладнання та матеріально-технічної бази для виконання умов договору, складена по формі згідно додатку №1.1 до тендерної документації.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         В разі виникнення (або загрозі виникнення) ситуації, що не дає можливості забезпечити підтримання громадського порядку на території об’єкта наявними силами охорони, Виконавець повинен посилювати кількісний склад нарядів додатковими силами.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1.2. Сканована копія документу або довідка, що підтверджує наявність (на праві власності або орендованого (надати договори оренди) в учасника транспорту для реагування на повідомлення в кількості не менше 6 щодобових нарядів реагування.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1.3. Скановані копії документів, що підтверджують наявність у учасника власного пульту централізованого спостереження, а саме: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- акт(</w:t>
            </w:r>
            <w:proofErr w:type="spellStart"/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ів</w:t>
            </w:r>
            <w:proofErr w:type="spellEnd"/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) приймання-передачі основних засобів на пульт централізованого спостереження; </w:t>
            </w:r>
            <w:proofErr w:type="spellStart"/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скан-копія</w:t>
            </w:r>
            <w:proofErr w:type="spellEnd"/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 з оригіналу довідки про наявність персональних супутникових GPS </w:t>
            </w:r>
            <w:proofErr w:type="spellStart"/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трекерів</w:t>
            </w:r>
            <w:proofErr w:type="spellEnd"/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 з можливістю моніторингу шляхів пересування нарядів (із зазначенням їх моделей). 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 xml:space="preserve"> 1.4. Довідка, що підтверджує наявність зброї, спеціальних засобів індивідуального захисту (гумові кийки, газові балончики з аерозолями сльозоточивої та дратівної дії, засобів зв’язку, форменого одягу, тощо).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1.</w:t>
            </w:r>
            <w:r w:rsidR="00AA4AE2" w:rsidRPr="00AA4AE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. Довідки Учасника про наявність (у разі відсутності, надати пояснення/обґрунтування):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-    головного офісу чи представництва в м. Кривий Ріг;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- чергової частини при головному офісі/представництві чи територіальному підрозділі охорони (цілодобово);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- засобів  радіозв`язку між нарядами та черговою частиною;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- наявність на балансі  Учасника необхідного обладнання для передачі тривожних сповіщень на пульт в необхідній кількості на момент подачі пропозиції, з подальшою передачею в безоплатне користування на час дії договору. Підтвердити наявність оборотно-сальдовою відомістю.</w:t>
            </w:r>
          </w:p>
        </w:tc>
      </w:tr>
      <w:tr w:rsidR="00C770B0" w:rsidRPr="009658B6" w:rsidTr="00AA4AE2">
        <w:trPr>
          <w:trHeight w:val="1696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0B0" w:rsidRPr="009658B6" w:rsidRDefault="00C770B0" w:rsidP="004478F5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54" w:right="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400C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Довідка про наявність в штаті Учасника працівників відповідної кваліфікації, які мають необхідні знання та досвід, складена по формі згідно додатку №1.2 до тендерної документації.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32"/>
            </w:tblGrid>
            <w:tr w:rsidR="00C770B0" w:rsidRPr="00400CD4" w:rsidTr="004478F5">
              <w:trPr>
                <w:trHeight w:val="2408"/>
              </w:trPr>
              <w:tc>
                <w:tcPr>
                  <w:tcW w:w="7532" w:type="dxa"/>
                </w:tcPr>
                <w:p w:rsidR="00C770B0" w:rsidRPr="00400CD4" w:rsidRDefault="00C770B0" w:rsidP="004478F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68" w:right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Довідка повинна містити інформацію про штатну чисельність працівників Учасника, які будуть залучатися для безпосереднього здійснення реагування  відповідно до технічних вимог зазначених у Додатку 1, що мають кваліфікацію не нижче 3-го розряду. </w:t>
                  </w:r>
                </w:p>
                <w:p w:rsidR="00C770B0" w:rsidRPr="00400CD4" w:rsidRDefault="00C770B0" w:rsidP="004478F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68" w:right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Сканкопія</w:t>
                  </w:r>
                  <w:proofErr w:type="spellEnd"/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(ї) з оригіналу(</w:t>
                  </w:r>
                  <w:proofErr w:type="spellStart"/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ів</w:t>
                  </w:r>
                  <w:proofErr w:type="spellEnd"/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 документу(</w:t>
                  </w:r>
                  <w:proofErr w:type="spellStart"/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ів</w:t>
                  </w:r>
                  <w:proofErr w:type="spellEnd"/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), що підтверджує(</w:t>
                  </w:r>
                  <w:proofErr w:type="spellStart"/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ють</w:t>
                  </w:r>
                  <w:proofErr w:type="spellEnd"/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 проходження працівниками Учасника, що зазначені в довідці, згідно пункту 2.1., професійної підготовки відповідно до вимог статті 14 Закону України «Про охоронну діяльність» за професією, а саме свідоцтв про присвоєння робітничої кваліфікації за професією «охоронник», не нижче 3 кваліфікаційного розряду.</w:t>
                  </w:r>
                </w:p>
                <w:p w:rsidR="00C770B0" w:rsidRPr="00400CD4" w:rsidRDefault="00C770B0" w:rsidP="004478F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68" w:right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Довідка про проходження перевірки в органах внутрішніх справ (рік, місяць).</w:t>
                  </w:r>
                </w:p>
                <w:p w:rsidR="00C770B0" w:rsidRPr="00400CD4" w:rsidRDefault="00C770B0" w:rsidP="004478F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68" w:right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- мати у штатному розписі особу, відповідальну за спеціальну підготовку персоналу. Надати наказ про призначення;</w:t>
                  </w:r>
                </w:p>
                <w:p w:rsidR="00C770B0" w:rsidRPr="00400CD4" w:rsidRDefault="00C770B0" w:rsidP="004478F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68" w:right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0CD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довідка про забезпечення регулярного навчання та обов’язкового інструктажу особового складу перед кожним заступанням на чергування.</w:t>
                  </w:r>
                </w:p>
              </w:tc>
            </w:tr>
          </w:tbl>
          <w:p w:rsidR="00C770B0" w:rsidRPr="00400CD4" w:rsidRDefault="00C770B0" w:rsidP="004478F5">
            <w:pPr>
              <w:spacing w:after="0" w:line="240" w:lineRule="auto"/>
              <w:ind w:left="-25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C770B0" w:rsidRPr="009658B6" w:rsidTr="004478F5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0B0" w:rsidRPr="009658B6" w:rsidRDefault="00C770B0" w:rsidP="004478F5">
            <w:pPr>
              <w:tabs>
                <w:tab w:val="left" w:pos="360"/>
                <w:tab w:val="left" w:pos="5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 Наявність документально підтвердженого досвіду виконання аналогічного договору</w:t>
            </w:r>
          </w:p>
        </w:tc>
        <w:tc>
          <w:tcPr>
            <w:tcW w:w="7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0B0" w:rsidRPr="009658B6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9658B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3.1. Довідка про досвід виконання  аналогічного(</w:t>
            </w:r>
            <w:proofErr w:type="spellStart"/>
            <w:r w:rsidRPr="009658B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их</w:t>
            </w:r>
            <w:proofErr w:type="spellEnd"/>
            <w:r w:rsidRPr="009658B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) договору(</w:t>
            </w:r>
            <w:proofErr w:type="spellStart"/>
            <w:r w:rsidRPr="009658B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ів</w:t>
            </w:r>
            <w:proofErr w:type="spellEnd"/>
            <w:r w:rsidRPr="009658B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), складена учасником по формі згідно Додатку № 1.3 до тендерної документації.</w:t>
            </w:r>
          </w:p>
          <w:p w:rsidR="00C770B0" w:rsidRPr="009658B6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9658B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3.2. Копія аналогічного договору з усіма додатками до цього договору, включеного учасником до Довідки про досвід виконання аналогічного договору по формі згідно Додатку № 1.3 до тендерної документації.</w:t>
            </w:r>
          </w:p>
          <w:p w:rsidR="00C770B0" w:rsidRPr="00400CD4" w:rsidRDefault="00C770B0" w:rsidP="004478F5">
            <w:pPr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9658B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3.3. Оригінал листа-відгуку контрагента щодо належного виконання договору, наведеного в довідці  про досвід виконання аналогічного договору по формі згідно Додатку № 1.3 до тендерної документації.</w:t>
            </w:r>
          </w:p>
        </w:tc>
      </w:tr>
      <w:tr w:rsidR="00C770B0" w:rsidRPr="009658B6" w:rsidTr="004478F5">
        <w:tc>
          <w:tcPr>
            <w:tcW w:w="10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0B0" w:rsidRDefault="00C770B0" w:rsidP="0044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770B0" w:rsidRPr="0031637D" w:rsidRDefault="00C770B0" w:rsidP="0044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Додаток № 1.1 </w:t>
            </w:r>
            <w:r w:rsidRPr="0031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31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1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31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6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Довідка</w:t>
            </w:r>
          </w:p>
          <w:p w:rsidR="00C770B0" w:rsidRPr="0031637D" w:rsidRDefault="00C770B0" w:rsidP="004478F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 наявність обладнання та матеріально-технічної бази</w:t>
            </w:r>
          </w:p>
          <w:tbl>
            <w:tblPr>
              <w:tblpPr w:leftFromText="180" w:rightFromText="180" w:vertAnchor="text" w:horzAnchor="margin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  <w:gridCol w:w="3657"/>
              <w:gridCol w:w="2835"/>
              <w:gridCol w:w="2835"/>
            </w:tblGrid>
            <w:tr w:rsidR="00C770B0" w:rsidRPr="0031637D" w:rsidTr="004478F5">
              <w:trPr>
                <w:trHeight w:val="1696"/>
              </w:trPr>
              <w:tc>
                <w:tcPr>
                  <w:tcW w:w="704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3657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одиниць  власного автомобільного транспорту</w:t>
                  </w:r>
                </w:p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для   ГШР охорони (вказати їх кількість в районах (населених пунктах) за місцем розташування об’єктів, що охороняються)</w:t>
                  </w:r>
                </w:p>
              </w:tc>
              <w:tc>
                <w:tcPr>
                  <w:tcW w:w="2835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Наявність власного пульту централізованого спостереження, на який надходить сигнал тривога (вказати його адресу)</w:t>
                  </w:r>
                </w:p>
              </w:tc>
              <w:tc>
                <w:tcPr>
                  <w:tcW w:w="2835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Наявність власного резервного підмінного фонду апаратури (вказати тип і кількість охоронних приладів)</w:t>
                  </w:r>
                </w:p>
              </w:tc>
            </w:tr>
            <w:tr w:rsidR="00C770B0" w:rsidRPr="0031637D" w:rsidTr="004478F5">
              <w:trPr>
                <w:trHeight w:val="262"/>
              </w:trPr>
              <w:tc>
                <w:tcPr>
                  <w:tcW w:w="704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657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C770B0" w:rsidRPr="0031637D" w:rsidTr="004478F5">
              <w:trPr>
                <w:trHeight w:val="282"/>
              </w:trPr>
              <w:tc>
                <w:tcPr>
                  <w:tcW w:w="704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770B0" w:rsidRPr="0031637D" w:rsidRDefault="00C770B0" w:rsidP="004478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770B0" w:rsidRDefault="00C770B0" w:rsidP="0044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770B0" w:rsidRPr="0031637D" w:rsidRDefault="00C770B0" w:rsidP="0044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Додаток № 1.2 до тендерної документації </w:t>
            </w: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6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Довідка </w:t>
            </w: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6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наявність працівників відповідної кваліфікації,  які мають необхідні знання та досвід </w:t>
            </w: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3163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"/>
              <w:gridCol w:w="1886"/>
              <w:gridCol w:w="1941"/>
              <w:gridCol w:w="2645"/>
              <w:gridCol w:w="2827"/>
            </w:tblGrid>
            <w:tr w:rsidR="00C770B0" w:rsidRPr="0031637D" w:rsidTr="004478F5">
              <w:tc>
                <w:tcPr>
                  <w:tcW w:w="555" w:type="dxa"/>
                  <w:vAlign w:val="center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1886" w:type="dxa"/>
                  <w:vAlign w:val="center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Посада працівника</w:t>
                  </w:r>
                </w:p>
              </w:tc>
              <w:tc>
                <w:tcPr>
                  <w:tcW w:w="1941" w:type="dxa"/>
                  <w:vAlign w:val="center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Вища освіта за фахом</w:t>
                  </w:r>
                </w:p>
              </w:tc>
              <w:tc>
                <w:tcPr>
                  <w:tcW w:w="2645" w:type="dxa"/>
                  <w:vAlign w:val="center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Спеціальність (кваліфікація або категорія)</w:t>
                  </w:r>
                </w:p>
              </w:tc>
              <w:tc>
                <w:tcPr>
                  <w:tcW w:w="2827" w:type="dxa"/>
                  <w:vAlign w:val="center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Досвід (стаж роботи за спеціальністю, років)</w:t>
                  </w:r>
                </w:p>
              </w:tc>
            </w:tr>
            <w:tr w:rsidR="00C770B0" w:rsidRPr="0031637D" w:rsidTr="004478F5">
              <w:tc>
                <w:tcPr>
                  <w:tcW w:w="555" w:type="dxa"/>
                  <w:vAlign w:val="center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886" w:type="dxa"/>
                  <w:vAlign w:val="center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941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645" w:type="dxa"/>
                  <w:vAlign w:val="center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827" w:type="dxa"/>
                  <w:vAlign w:val="center"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16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</w:tr>
            <w:tr w:rsidR="00C770B0" w:rsidRPr="0031637D" w:rsidTr="004478F5">
              <w:tc>
                <w:tcPr>
                  <w:tcW w:w="555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86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941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645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27" w:type="dxa"/>
                </w:tcPr>
                <w:p w:rsidR="00C770B0" w:rsidRPr="0031637D" w:rsidRDefault="00C770B0" w:rsidP="004478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C770B0" w:rsidRPr="00957EA3" w:rsidRDefault="00C770B0" w:rsidP="00AA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316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316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316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</w:p>
          <w:p w:rsidR="00C770B0" w:rsidRPr="0031637D" w:rsidRDefault="00C770B0" w:rsidP="0044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Додаток № 1.3</w:t>
            </w:r>
          </w:p>
          <w:p w:rsidR="00C770B0" w:rsidRPr="0031637D" w:rsidRDefault="00C770B0" w:rsidP="004478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163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до тендерної документації </w:t>
            </w: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6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Довідка</w:t>
            </w: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6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досвід виконання аналогічного договору </w:t>
            </w:r>
          </w:p>
          <w:p w:rsidR="00C770B0" w:rsidRPr="0031637D" w:rsidRDefault="00C770B0" w:rsidP="0044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260"/>
              <w:gridCol w:w="1620"/>
              <w:gridCol w:w="1493"/>
              <w:gridCol w:w="1979"/>
              <w:gridCol w:w="2648"/>
            </w:tblGrid>
            <w:tr w:rsidR="00C770B0" w:rsidRPr="0031637D" w:rsidTr="004478F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№ </w:t>
                  </w: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Номер та дата договору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Назва контрагенту, з яким укладено </w:t>
                  </w: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договір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Адреса, контактні телефони особи контрагента, </w:t>
                  </w: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відповідального за виконання договору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Інформація про виконання договору (зазначити стан виконання договору </w:t>
                  </w: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та вказати наявність або відсутність зауважень до виконання договору) </w:t>
                  </w:r>
                </w:p>
              </w:tc>
            </w:tr>
            <w:tr w:rsidR="00C770B0" w:rsidRPr="0031637D" w:rsidTr="004478F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1.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637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6.</w:t>
                  </w:r>
                </w:p>
              </w:tc>
            </w:tr>
            <w:tr w:rsidR="00C770B0" w:rsidRPr="0031637D" w:rsidTr="004478F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</w:tr>
            <w:tr w:rsidR="00C770B0" w:rsidRPr="0031637D" w:rsidTr="004478F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0B0" w:rsidRPr="0031637D" w:rsidRDefault="00C770B0" w:rsidP="004478F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uk-UA"/>
                    </w:rPr>
                  </w:pPr>
                </w:p>
              </w:tc>
            </w:tr>
          </w:tbl>
          <w:p w:rsidR="00C770B0" w:rsidRPr="009658B6" w:rsidRDefault="00C770B0" w:rsidP="004478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770B0" w:rsidRPr="009658B6" w:rsidTr="004478F5">
        <w:tc>
          <w:tcPr>
            <w:tcW w:w="10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0B0" w:rsidRPr="009658B6" w:rsidRDefault="00C770B0" w:rsidP="004478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Інші документи:</w:t>
            </w:r>
          </w:p>
        </w:tc>
      </w:tr>
      <w:tr w:rsidR="00C770B0" w:rsidRPr="00AA4AE2" w:rsidTr="004478F5">
        <w:tc>
          <w:tcPr>
            <w:tcW w:w="10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0B0" w:rsidRPr="009658B6" w:rsidRDefault="00C770B0" w:rsidP="004478F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4.1. Копії документів,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 про виконання послуг за результатами торгів. Повноваження щодо підпису підтверджується: (протоколом (витягом з протоколу) зборів засновників про призначення директора, президента, голови правління; наказом; або довіреність керівника учасника у разі підписання договору про закупівлю особою, чиї повноваження не визначені статутом чи інше) 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або довідку щодо відповідальної особи 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підписання документів тендерної пропозиції та договору про виконання послуг за результатами торгів.</w:t>
            </w:r>
          </w:p>
          <w:p w:rsidR="00C770B0" w:rsidRPr="009658B6" w:rsidRDefault="00C770B0" w:rsidP="0044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Копія всіх сторінок статуту (для юридичних осіб).</w:t>
            </w:r>
          </w:p>
          <w:p w:rsidR="00C770B0" w:rsidRPr="009658B6" w:rsidRDefault="00C770B0" w:rsidP="0044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4.3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Копія свідоцтво чи витяг платника податку на додану вартість (якщо є платником ПДВ), або копія витягу з Реєстру платників єдиного податку (якщо є платником єдиного податку), або витяг з Реєстру платників податку (якщо учасник не є платником податків або перебуває на загальній системі оподаткування йому необхідно надати таку інформацію в складі пропозиції).</w:t>
            </w:r>
          </w:p>
          <w:p w:rsidR="00C770B0" w:rsidRPr="009658B6" w:rsidRDefault="00C770B0" w:rsidP="0044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4.4.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Копія витягу з Єдиного державного реєстру юридичних осіб, фізичних осіб-підприємців та громадських формувань, завірений  підписом уповноваженої особи та відбиток печатки (за наявності).</w:t>
            </w:r>
          </w:p>
          <w:p w:rsidR="00C770B0" w:rsidRPr="009658B6" w:rsidRDefault="00C770B0" w:rsidP="0044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446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Довідку у довільній формі щодо підтвердження застосування заходів із захисту довкілля.</w:t>
            </w:r>
          </w:p>
          <w:p w:rsidR="00C770B0" w:rsidRPr="009658B6" w:rsidRDefault="00C770B0" w:rsidP="00447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4.</w:t>
            </w:r>
            <w:r w:rsidR="0044694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6</w:t>
            </w:r>
            <w:r w:rsidRPr="009658B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/>
              </w:rPr>
              <w:t>. Лист-гарантію, в довільній формі, за підписом уповноваженої особи Учасника та завіреним печаткою (за наявності), щодо дотримання Учасником в своїй діяльності норм чинного законодавства України, в тому числі: Закону України "Про санкції" від 14.08.2014р. № 1644-УП;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1702-УІІ;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Федерації; Указ Президента України № 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Указів Президента Украйни від 19 березня 2019 року №82/2019 «Про рішення Ради національної безпеки і оборони України від 19 березня 2019 року "Про застосування, скасування та внесення змін до персональних спеціальних економічних та інших обмежувальних заходів (санкцій)" та від 14 травня 2018 року №126/2018 «Про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(санкцій)».</w:t>
            </w:r>
          </w:p>
          <w:p w:rsidR="00C770B0" w:rsidRDefault="00C770B0" w:rsidP="00447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446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сертифікату відповідності</w:t>
            </w:r>
            <w:r w:rsidRPr="00DF2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виданого органом сертифікації державного центру сертифікації засобів охоронного призначення Департаменту поліції охорони  за продукцією «Послуги з проектування, монтування, технічного обслуговування та ремонту систем охоронної сигналізації».</w:t>
            </w:r>
          </w:p>
          <w:p w:rsidR="00C770B0" w:rsidRDefault="00C770B0" w:rsidP="00447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446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Інформацією про необхідні якісні та кількісні характеристики предмета закупівлі, згідно Додатку 2.</w:t>
            </w:r>
          </w:p>
          <w:p w:rsidR="00C770B0" w:rsidRPr="009658B6" w:rsidRDefault="00C770B0" w:rsidP="0044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="00446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146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Копія ліцензії або дозволів Учасника (з переліком видів робіт) на проведення відповідної діяльності, згідно предмета закуп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івлі.</w:t>
            </w:r>
          </w:p>
          <w:p w:rsidR="00C770B0" w:rsidRPr="009658B6" w:rsidRDefault="00C770B0" w:rsidP="004478F5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залучення субпідрядних організацій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надання вказаних послуг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Учасники додатково надають наступні документи, або довідку щодо незалучення субпідрядних організацій:</w:t>
            </w:r>
          </w:p>
          <w:p w:rsidR="00C770B0" w:rsidRPr="009658B6" w:rsidRDefault="00C770B0" w:rsidP="0044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Довідка за підписом учасника/або його уповноваженої особи та завірена печаткою (за наявності), 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якій зазначається </w:t>
            </w:r>
          </w:p>
          <w:p w:rsidR="00C770B0" w:rsidRPr="009658B6" w:rsidRDefault="00C770B0" w:rsidP="004478F5">
            <w:pPr>
              <w:spacing w:after="0" w:line="240" w:lineRule="auto"/>
              <w:ind w:left="16" w:right="7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Копії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сертифікатів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субпідрядних організацій (у разі залучення), на провадження господарської діяльності у будівництві з додатками (за наявності)</w:t>
            </w:r>
            <w:r w:rsidRPr="009658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:rsidR="00C770B0" w:rsidRPr="009658B6" w:rsidRDefault="00C770B0" w:rsidP="004478F5">
            <w:pPr>
              <w:spacing w:after="0" w:line="240" w:lineRule="auto"/>
              <w:ind w:firstLine="8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Усі копії документів повинні бути завірені підписом уповноваженої посадової особи Учасника, а також містити відбиток печатки (за наявності). Довідки в довільній формі повинні бути оформлені на фірмовому бланку.</w:t>
            </w:r>
          </w:p>
          <w:p w:rsidR="00C770B0" w:rsidRPr="009658B6" w:rsidRDefault="00C770B0" w:rsidP="004478F5">
            <w:pPr>
              <w:snapToGrid w:val="0"/>
              <w:spacing w:after="0" w:line="240" w:lineRule="auto"/>
              <w:ind w:firstLine="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Усі оригінали та копії документів, які Учасник подає на підтвердження кваліфікаційних вимог повинні бути чинними на момент розкриття тендерних пропозицій.</w:t>
            </w:r>
            <w:r w:rsidRPr="009658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0B0" w:rsidRPr="009658B6" w:rsidRDefault="00C770B0" w:rsidP="004478F5">
            <w:pPr>
              <w:snapToGrid w:val="0"/>
              <w:spacing w:after="0" w:line="240" w:lineRule="auto"/>
              <w:ind w:firstLine="8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При розгляді документів, поданих Учасниками, Замовником перевіряються дотримання як форми, так і їх змісту наданих документів.</w:t>
            </w:r>
          </w:p>
          <w:p w:rsidR="00C770B0" w:rsidRPr="009658B6" w:rsidRDefault="00C770B0" w:rsidP="004478F5">
            <w:pPr>
              <w:snapToGrid w:val="0"/>
              <w:spacing w:after="0" w:line="240" w:lineRule="auto"/>
              <w:ind w:firstLine="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5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Всі документи, що надаються учасником в складі тендерної пропозиції, мають бути взаємоузгоджені. Наявність розбіжностей в інформації, що надається на підтвердження одних і тих самих характеристик/критеріїв/параметрів в різних документах є підставою для відхилення тендерної пропозиції учасника</w:t>
            </w:r>
          </w:p>
        </w:tc>
      </w:tr>
    </w:tbl>
    <w:p w:rsidR="00C770B0" w:rsidRDefault="00C770B0" w:rsidP="00C770B0">
      <w:pPr>
        <w:spacing w:line="240" w:lineRule="auto"/>
        <w:ind w:left="-426"/>
        <w:rPr>
          <w:rFonts w:ascii="Times New Roman" w:eastAsia="Calibri" w:hAnsi="Times New Roman" w:cs="Times New Roman"/>
          <w:b/>
          <w:bCs/>
          <w:i/>
          <w:kern w:val="1"/>
          <w:lang w:val="uk-UA" w:eastAsia="zh-CN"/>
        </w:rPr>
      </w:pPr>
    </w:p>
    <w:p w:rsidR="00C770B0" w:rsidRPr="00A46A54" w:rsidRDefault="00C770B0" w:rsidP="00C770B0">
      <w:pPr>
        <w:spacing w:line="240" w:lineRule="auto"/>
        <w:ind w:left="-426"/>
        <w:rPr>
          <w:rFonts w:ascii="Times New Roman" w:eastAsia="Calibri" w:hAnsi="Times New Roman" w:cs="Times New Roman"/>
          <w:b/>
          <w:bCs/>
          <w:i/>
          <w:kern w:val="1"/>
          <w:lang w:val="uk-UA" w:eastAsia="zh-CN"/>
        </w:rPr>
      </w:pPr>
      <w:r w:rsidRPr="00A46A54">
        <w:rPr>
          <w:rFonts w:ascii="Times New Roman" w:eastAsia="Calibri" w:hAnsi="Times New Roman" w:cs="Times New Roman"/>
          <w:b/>
          <w:bCs/>
          <w:i/>
          <w:kern w:val="1"/>
          <w:lang w:val="uk-UA" w:eastAsia="zh-CN"/>
        </w:rPr>
        <w:t xml:space="preserve">Примітки: </w:t>
      </w:r>
      <w:r w:rsidRPr="00A46A54">
        <w:rPr>
          <w:rFonts w:ascii="Times New Roman" w:eastAsia="Calibri" w:hAnsi="Times New Roman" w:cs="Times New Roman"/>
          <w:i/>
          <w:kern w:val="1"/>
          <w:lang w:val="uk-UA" w:eastAsia="zh-CN"/>
        </w:rPr>
        <w:t>У разі, якщо Учасник відповідно до норм чинного Законодавства не зобов’язаний складати вказані документи, – такий Учасник надає лист-пояснення в довільній формі, за власноручним підписом уповноваженої особи Учасника та завірений печаткою (за наявності) в якому зазначає законодавчі підстави ненадання вищезазначених документів.</w:t>
      </w:r>
    </w:p>
    <w:p w:rsidR="00C770B0" w:rsidRPr="00A46A54" w:rsidRDefault="00C770B0" w:rsidP="00C770B0">
      <w:pPr>
        <w:spacing w:line="240" w:lineRule="auto"/>
        <w:ind w:left="-426"/>
        <w:rPr>
          <w:rFonts w:ascii="Times New Roman" w:eastAsia="Times New Roman" w:hAnsi="Times New Roman" w:cs="Times New Roman"/>
          <w:i/>
          <w:lang w:val="uk-UA"/>
        </w:rPr>
      </w:pPr>
      <w:r w:rsidRPr="00A46A54">
        <w:rPr>
          <w:rFonts w:ascii="Times New Roman" w:eastAsia="Times New Roman" w:hAnsi="Times New Roman" w:cs="Times New Roman"/>
          <w:i/>
          <w:lang w:val="uk-UA"/>
        </w:rPr>
        <w:t>У разі перенесення дати розкриття, зазначені документи залишаються чинним, якщо вони були дійсними на дату розкриття зазначену у оголошенні про проведення торгів.</w:t>
      </w:r>
    </w:p>
    <w:p w:rsidR="00C770B0" w:rsidRDefault="00C770B0" w:rsidP="00C770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A46A54">
        <w:rPr>
          <w:rFonts w:ascii="Times New Roman" w:eastAsia="Times New Roman" w:hAnsi="Times New Roman" w:cs="Times New Roman"/>
          <w:b/>
          <w:lang w:val="uk-UA"/>
        </w:rPr>
        <w:t>Вся відповідальність за достовірність наданої документації покладається виключно на Учасника процедури закупівлі.</w:t>
      </w:r>
    </w:p>
    <w:p w:rsidR="00B96F40" w:rsidRPr="001531F6" w:rsidRDefault="00B96F40" w:rsidP="00B96F40">
      <w:pPr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531F6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ВАЖЛИВО! Сума зазначена в таблиці не повинна перевищуватись, о</w:t>
      </w:r>
      <w:r w:rsidR="00C53173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скільки зазначена кошторисом на </w:t>
      </w:r>
      <w:r w:rsidRPr="001531F6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202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3</w:t>
      </w:r>
      <w:r w:rsidRPr="001531F6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р.</w:t>
      </w:r>
    </w:p>
    <w:tbl>
      <w:tblPr>
        <w:tblpPr w:leftFromText="180" w:rightFromText="180" w:vertAnchor="text" w:tblpY="1"/>
        <w:tblOverlap w:val="never"/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547"/>
        <w:gridCol w:w="1417"/>
        <w:gridCol w:w="3544"/>
      </w:tblGrid>
      <w:tr w:rsidR="00B96F40" w:rsidRPr="001531F6" w:rsidTr="00B96F40">
        <w:trPr>
          <w:trHeight w:val="501"/>
          <w:tblCellSpacing w:w="0" w:type="dxa"/>
        </w:trPr>
        <w:tc>
          <w:tcPr>
            <w:tcW w:w="533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1531F6">
              <w:rPr>
                <w:rFonts w:eastAsia="Times New Roman"/>
                <w:sz w:val="24"/>
                <w:szCs w:val="24"/>
                <w:lang w:val="uk-UA" w:eastAsia="uk-UA"/>
              </w:rPr>
              <w:t> </w:t>
            </w:r>
            <w:r w:rsidRPr="001531F6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4547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1531F6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КПКВКМБ закладів освіти району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96F40" w:rsidRPr="00B96F40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Кількість закладів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 w:rsidRPr="001531F6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 xml:space="preserve">Гранична вартість суми яка не </w:t>
            </w:r>
          </w:p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1531F6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повинна перевищуватись</w:t>
            </w:r>
          </w:p>
        </w:tc>
      </w:tr>
      <w:tr w:rsidR="00B96F40" w:rsidRPr="001531F6" w:rsidTr="00B96F40">
        <w:trPr>
          <w:tblCellSpacing w:w="0" w:type="dxa"/>
        </w:trPr>
        <w:tc>
          <w:tcPr>
            <w:tcW w:w="533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1531F6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4547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1531F6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Заклади загальної середньої освіти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89 670,00</w:t>
            </w:r>
          </w:p>
        </w:tc>
      </w:tr>
      <w:tr w:rsidR="00B96F40" w:rsidRPr="001531F6" w:rsidTr="00B96F40">
        <w:trPr>
          <w:tblCellSpacing w:w="0" w:type="dxa"/>
        </w:trPr>
        <w:tc>
          <w:tcPr>
            <w:tcW w:w="533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1531F6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4547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1531F6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Дошкільні навчальні заклади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18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76 860,00</w:t>
            </w:r>
          </w:p>
        </w:tc>
      </w:tr>
      <w:tr w:rsidR="00B96F40" w:rsidRPr="001531F6" w:rsidTr="00B96F40">
        <w:trPr>
          <w:tblCellSpacing w:w="0" w:type="dxa"/>
        </w:trPr>
        <w:tc>
          <w:tcPr>
            <w:tcW w:w="533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4547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Позашкільні навчальні заклади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96F40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6F40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42 700,00</w:t>
            </w:r>
          </w:p>
        </w:tc>
      </w:tr>
      <w:tr w:rsidR="00B96F40" w:rsidRPr="001531F6" w:rsidTr="00B96F40">
        <w:trPr>
          <w:tblCellSpacing w:w="0" w:type="dxa"/>
        </w:trPr>
        <w:tc>
          <w:tcPr>
            <w:tcW w:w="533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4547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ДЮСШ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96F40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6F40" w:rsidRDefault="00C53173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12 810,00</w:t>
            </w:r>
          </w:p>
        </w:tc>
      </w:tr>
      <w:tr w:rsidR="00B96F40" w:rsidRPr="001531F6" w:rsidTr="00B96F40">
        <w:trPr>
          <w:tblCellSpacing w:w="0" w:type="dxa"/>
        </w:trPr>
        <w:tc>
          <w:tcPr>
            <w:tcW w:w="533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4547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Адміністративно-господарча група відділу освіти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96F40" w:rsidRDefault="00C53173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6F40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4 270,00</w:t>
            </w:r>
          </w:p>
        </w:tc>
      </w:tr>
      <w:tr w:rsidR="00B96F40" w:rsidRPr="001531F6" w:rsidTr="00B96F40">
        <w:trPr>
          <w:trHeight w:val="276"/>
          <w:tblCellSpacing w:w="0" w:type="dxa"/>
        </w:trPr>
        <w:tc>
          <w:tcPr>
            <w:tcW w:w="533" w:type="dxa"/>
            <w:shd w:val="clear" w:color="auto" w:fill="auto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1531F6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4547" w:type="dxa"/>
            <w:vAlign w:val="center"/>
            <w:hideMark/>
          </w:tcPr>
          <w:p w:rsidR="00B96F40" w:rsidRPr="001531F6" w:rsidRDefault="00B96F40" w:rsidP="00B96F4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1531F6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ВСЬОГО: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96F40" w:rsidRPr="00450704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96F40" w:rsidRPr="00450704" w:rsidRDefault="00B96F40" w:rsidP="00B96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lang w:val="uk-UA" w:eastAsia="uk-UA"/>
              </w:rPr>
              <w:t>226 310,00</w:t>
            </w:r>
          </w:p>
        </w:tc>
      </w:tr>
    </w:tbl>
    <w:p w:rsidR="00046392" w:rsidRPr="00775413" w:rsidRDefault="00046392" w:rsidP="00775413">
      <w:pPr>
        <w:rPr>
          <w:lang w:val="en-US"/>
        </w:rPr>
      </w:pPr>
    </w:p>
    <w:sectPr w:rsidR="00046392" w:rsidRPr="00775413" w:rsidSect="00AA4AE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4DE2"/>
    <w:multiLevelType w:val="multilevel"/>
    <w:tmpl w:val="D992352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0B0"/>
    <w:rsid w:val="0000527C"/>
    <w:rsid w:val="0003090B"/>
    <w:rsid w:val="0004074E"/>
    <w:rsid w:val="00046392"/>
    <w:rsid w:val="000636E2"/>
    <w:rsid w:val="0008527F"/>
    <w:rsid w:val="000D0CD7"/>
    <w:rsid w:val="000E3427"/>
    <w:rsid w:val="00117024"/>
    <w:rsid w:val="0015655A"/>
    <w:rsid w:val="00175FDA"/>
    <w:rsid w:val="001F0164"/>
    <w:rsid w:val="00206FA4"/>
    <w:rsid w:val="00214617"/>
    <w:rsid w:val="002321D9"/>
    <w:rsid w:val="002B324A"/>
    <w:rsid w:val="002B384E"/>
    <w:rsid w:val="002B3D16"/>
    <w:rsid w:val="003732E0"/>
    <w:rsid w:val="003C4DB0"/>
    <w:rsid w:val="00423D6F"/>
    <w:rsid w:val="004370F9"/>
    <w:rsid w:val="0044694D"/>
    <w:rsid w:val="00462967"/>
    <w:rsid w:val="00496811"/>
    <w:rsid w:val="004E1574"/>
    <w:rsid w:val="004E7736"/>
    <w:rsid w:val="00503C71"/>
    <w:rsid w:val="00526B43"/>
    <w:rsid w:val="005557D8"/>
    <w:rsid w:val="0056108C"/>
    <w:rsid w:val="005618AC"/>
    <w:rsid w:val="00562FC6"/>
    <w:rsid w:val="00584451"/>
    <w:rsid w:val="005B404E"/>
    <w:rsid w:val="005B4068"/>
    <w:rsid w:val="005D1B5C"/>
    <w:rsid w:val="005D70CB"/>
    <w:rsid w:val="005E4B7E"/>
    <w:rsid w:val="005E5D9E"/>
    <w:rsid w:val="0060224D"/>
    <w:rsid w:val="0060511F"/>
    <w:rsid w:val="0061785E"/>
    <w:rsid w:val="00651A53"/>
    <w:rsid w:val="0067238B"/>
    <w:rsid w:val="00677366"/>
    <w:rsid w:val="0068253B"/>
    <w:rsid w:val="006B28A0"/>
    <w:rsid w:val="006E6FBA"/>
    <w:rsid w:val="006F2E51"/>
    <w:rsid w:val="006F4BA2"/>
    <w:rsid w:val="006F4CDA"/>
    <w:rsid w:val="00700A84"/>
    <w:rsid w:val="00713245"/>
    <w:rsid w:val="00716FF5"/>
    <w:rsid w:val="00721838"/>
    <w:rsid w:val="00775413"/>
    <w:rsid w:val="00784333"/>
    <w:rsid w:val="007C34FE"/>
    <w:rsid w:val="007C3CE9"/>
    <w:rsid w:val="007C48D8"/>
    <w:rsid w:val="007C64C8"/>
    <w:rsid w:val="007C6BDA"/>
    <w:rsid w:val="007D516F"/>
    <w:rsid w:val="007F06BE"/>
    <w:rsid w:val="008319A0"/>
    <w:rsid w:val="008547B3"/>
    <w:rsid w:val="00856A0E"/>
    <w:rsid w:val="008723CE"/>
    <w:rsid w:val="008C533D"/>
    <w:rsid w:val="0091213E"/>
    <w:rsid w:val="00914687"/>
    <w:rsid w:val="00923556"/>
    <w:rsid w:val="00945C2D"/>
    <w:rsid w:val="009643D4"/>
    <w:rsid w:val="009816FA"/>
    <w:rsid w:val="009954C6"/>
    <w:rsid w:val="009A3C63"/>
    <w:rsid w:val="00A12AFB"/>
    <w:rsid w:val="00A41DB5"/>
    <w:rsid w:val="00A70C9D"/>
    <w:rsid w:val="00AA4AE2"/>
    <w:rsid w:val="00AB1E6A"/>
    <w:rsid w:val="00AC713A"/>
    <w:rsid w:val="00AF2F93"/>
    <w:rsid w:val="00B12E45"/>
    <w:rsid w:val="00B833D9"/>
    <w:rsid w:val="00B96F40"/>
    <w:rsid w:val="00BB6F9D"/>
    <w:rsid w:val="00BC4135"/>
    <w:rsid w:val="00BC49E7"/>
    <w:rsid w:val="00C31CB2"/>
    <w:rsid w:val="00C33A7C"/>
    <w:rsid w:val="00C451CD"/>
    <w:rsid w:val="00C53173"/>
    <w:rsid w:val="00C770B0"/>
    <w:rsid w:val="00CA3A19"/>
    <w:rsid w:val="00CF3740"/>
    <w:rsid w:val="00D15A7E"/>
    <w:rsid w:val="00D47577"/>
    <w:rsid w:val="00D47B91"/>
    <w:rsid w:val="00D569AD"/>
    <w:rsid w:val="00D71D93"/>
    <w:rsid w:val="00D72796"/>
    <w:rsid w:val="00D92A91"/>
    <w:rsid w:val="00DB18A8"/>
    <w:rsid w:val="00DD2AA5"/>
    <w:rsid w:val="00DD7D31"/>
    <w:rsid w:val="00E02BC7"/>
    <w:rsid w:val="00E15980"/>
    <w:rsid w:val="00E31AD2"/>
    <w:rsid w:val="00E34398"/>
    <w:rsid w:val="00E45204"/>
    <w:rsid w:val="00E7765D"/>
    <w:rsid w:val="00E7769A"/>
    <w:rsid w:val="00EA6ADE"/>
    <w:rsid w:val="00EC123D"/>
    <w:rsid w:val="00EC1C31"/>
    <w:rsid w:val="00ED101B"/>
    <w:rsid w:val="00ED1193"/>
    <w:rsid w:val="00F279F1"/>
    <w:rsid w:val="00F35C27"/>
    <w:rsid w:val="00F74850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7047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</cp:lastModifiedBy>
  <cp:revision>2</cp:revision>
  <dcterms:created xsi:type="dcterms:W3CDTF">2023-06-02T11:30:00Z</dcterms:created>
  <dcterms:modified xsi:type="dcterms:W3CDTF">2023-06-02T11:30:00Z</dcterms:modified>
</cp:coreProperties>
</file>