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44E" w:rsidRPr="001F5509" w:rsidRDefault="00370C82" w:rsidP="00372385">
      <w:pPr>
        <w:spacing w:after="0" w:line="240" w:lineRule="auto"/>
        <w:jc w:val="center"/>
        <w:rPr>
          <w:rFonts w:ascii="Times New Roman" w:hAnsi="Times New Roman" w:cs="Times New Roman"/>
          <w:b/>
          <w:sz w:val="28"/>
          <w:szCs w:val="24"/>
          <w:lang w:val="uk-UA"/>
        </w:rPr>
      </w:pPr>
      <w:r w:rsidRPr="001F5509">
        <w:rPr>
          <w:rFonts w:ascii="Times New Roman" w:hAnsi="Times New Roman" w:cs="Times New Roman"/>
          <w:b/>
          <w:sz w:val="28"/>
          <w:szCs w:val="24"/>
          <w:lang w:val="uk-UA"/>
        </w:rPr>
        <w:t>Перелік внесених змін до тендерної документації:</w:t>
      </w:r>
    </w:p>
    <w:p w:rsidR="00D30CEA" w:rsidRPr="001F5509" w:rsidRDefault="00D30CEA" w:rsidP="00D30CEA">
      <w:pPr>
        <w:spacing w:after="0" w:line="240" w:lineRule="auto"/>
        <w:jc w:val="center"/>
        <w:rPr>
          <w:rFonts w:ascii="Times New Roman" w:hAnsi="Times New Roman"/>
          <w:b/>
          <w:color w:val="000000" w:themeColor="text1"/>
          <w:szCs w:val="24"/>
          <w:lang w:val="ru-RU"/>
        </w:rPr>
      </w:pPr>
    </w:p>
    <w:p w:rsidR="00763E74" w:rsidRPr="001F5509" w:rsidRDefault="00D30CEA" w:rsidP="00763E74">
      <w:pPr>
        <w:tabs>
          <w:tab w:val="left" w:pos="7371"/>
        </w:tabs>
        <w:autoSpaceDE w:val="0"/>
        <w:autoSpaceDN w:val="0"/>
        <w:spacing w:line="240" w:lineRule="auto"/>
        <w:ind w:right="-108"/>
        <w:jc w:val="center"/>
        <w:rPr>
          <w:rFonts w:ascii="Times New Roman" w:eastAsia="Times New Roman" w:hAnsi="Times New Roman" w:cs="Times New Roman"/>
          <w:b/>
          <w:sz w:val="24"/>
          <w:szCs w:val="32"/>
          <w:lang w:val="ru-RU"/>
        </w:rPr>
      </w:pPr>
      <w:r w:rsidRPr="001F5509">
        <w:rPr>
          <w:rFonts w:ascii="Times New Roman" w:hAnsi="Times New Roman"/>
          <w:b/>
          <w:color w:val="000000" w:themeColor="text1"/>
          <w:sz w:val="24"/>
          <w:szCs w:val="28"/>
          <w:lang w:val="ru-RU"/>
        </w:rPr>
        <w:t xml:space="preserve">ДК 021:2015 – </w:t>
      </w:r>
      <w:r w:rsidR="00763E74" w:rsidRPr="001F5509">
        <w:rPr>
          <w:rFonts w:ascii="Times New Roman" w:eastAsia="Times New Roman" w:hAnsi="Times New Roman" w:cs="Times New Roman"/>
          <w:b/>
          <w:sz w:val="24"/>
          <w:szCs w:val="32"/>
          <w:lang w:val="ru-RU"/>
        </w:rPr>
        <w:t>79710000-4  «</w:t>
      </w:r>
      <w:proofErr w:type="spellStart"/>
      <w:r w:rsidR="00763E74" w:rsidRPr="001F5509">
        <w:rPr>
          <w:rFonts w:ascii="Times New Roman" w:eastAsia="Times New Roman" w:hAnsi="Times New Roman" w:cs="Times New Roman"/>
          <w:b/>
          <w:sz w:val="24"/>
          <w:szCs w:val="32"/>
          <w:lang w:val="ru-RU"/>
        </w:rPr>
        <w:t>Охоронні</w:t>
      </w:r>
      <w:proofErr w:type="spellEnd"/>
      <w:r w:rsidR="00763E74" w:rsidRPr="001F5509">
        <w:rPr>
          <w:rFonts w:ascii="Times New Roman" w:eastAsia="Times New Roman" w:hAnsi="Times New Roman" w:cs="Times New Roman"/>
          <w:b/>
          <w:sz w:val="24"/>
          <w:szCs w:val="32"/>
          <w:lang w:val="ru-RU"/>
        </w:rPr>
        <w:t xml:space="preserve"> </w:t>
      </w:r>
      <w:proofErr w:type="spellStart"/>
      <w:r w:rsidR="00763E74" w:rsidRPr="001F5509">
        <w:rPr>
          <w:rFonts w:ascii="Times New Roman" w:eastAsia="Times New Roman" w:hAnsi="Times New Roman" w:cs="Times New Roman"/>
          <w:b/>
          <w:sz w:val="24"/>
          <w:szCs w:val="32"/>
          <w:lang w:val="ru-RU"/>
        </w:rPr>
        <w:t>послуги</w:t>
      </w:r>
      <w:proofErr w:type="spellEnd"/>
      <w:r w:rsidR="00763E74" w:rsidRPr="001F5509">
        <w:rPr>
          <w:rFonts w:ascii="Times New Roman" w:eastAsia="Times New Roman" w:hAnsi="Times New Roman" w:cs="Times New Roman"/>
          <w:b/>
          <w:sz w:val="24"/>
          <w:szCs w:val="32"/>
          <w:lang w:val="ru-RU"/>
        </w:rPr>
        <w:t>»</w:t>
      </w:r>
    </w:p>
    <w:p w:rsidR="00763E74" w:rsidRPr="001F5509" w:rsidRDefault="00763E74" w:rsidP="00763E74">
      <w:pPr>
        <w:pStyle w:val="1"/>
        <w:shd w:val="clear" w:color="auto" w:fill="FFFFFF"/>
        <w:spacing w:before="0"/>
        <w:jc w:val="center"/>
        <w:rPr>
          <w:rFonts w:ascii="Times New Roman" w:eastAsia="Times New Roman" w:hAnsi="Times New Roman" w:cs="Times New Roman"/>
          <w:color w:val="auto"/>
          <w:sz w:val="20"/>
          <w:szCs w:val="24"/>
          <w:lang w:val="ru-RU"/>
        </w:rPr>
      </w:pPr>
      <w:r w:rsidRPr="001F5509">
        <w:rPr>
          <w:rFonts w:ascii="Times New Roman" w:eastAsia="Times New Roman" w:hAnsi="Times New Roman" w:cs="Times New Roman"/>
          <w:i/>
          <w:color w:val="auto"/>
          <w:sz w:val="24"/>
          <w:szCs w:val="32"/>
          <w:lang w:val="ru-RU"/>
        </w:rPr>
        <w:t xml:space="preserve"> «</w:t>
      </w:r>
      <w:proofErr w:type="spellStart"/>
      <w:r w:rsidRPr="001F5509">
        <w:rPr>
          <w:rFonts w:ascii="Times New Roman" w:eastAsia="Times New Roman" w:hAnsi="Times New Roman" w:cs="Times New Roman"/>
          <w:i/>
          <w:color w:val="auto"/>
          <w:sz w:val="24"/>
          <w:szCs w:val="32"/>
          <w:lang w:val="ru-RU"/>
        </w:rPr>
        <w:t>Охорона</w:t>
      </w:r>
      <w:proofErr w:type="spellEnd"/>
      <w:r w:rsidRPr="001F5509">
        <w:rPr>
          <w:rFonts w:ascii="Times New Roman" w:eastAsia="Times New Roman" w:hAnsi="Times New Roman" w:cs="Times New Roman"/>
          <w:i/>
          <w:color w:val="auto"/>
          <w:sz w:val="24"/>
          <w:szCs w:val="32"/>
          <w:lang w:val="ru-RU"/>
        </w:rPr>
        <w:t xml:space="preserve"> </w:t>
      </w:r>
      <w:proofErr w:type="spellStart"/>
      <w:r w:rsidRPr="001F5509">
        <w:rPr>
          <w:rFonts w:ascii="Times New Roman" w:eastAsia="Times New Roman" w:hAnsi="Times New Roman" w:cs="Times New Roman"/>
          <w:i/>
          <w:color w:val="auto"/>
          <w:sz w:val="24"/>
          <w:szCs w:val="32"/>
          <w:lang w:val="ru-RU"/>
        </w:rPr>
        <w:t>приміщень</w:t>
      </w:r>
      <w:proofErr w:type="spellEnd"/>
      <w:r w:rsidRPr="001F5509">
        <w:rPr>
          <w:rFonts w:ascii="Times New Roman" w:eastAsia="Times New Roman" w:hAnsi="Times New Roman" w:cs="Times New Roman"/>
          <w:i/>
          <w:color w:val="auto"/>
          <w:sz w:val="24"/>
          <w:szCs w:val="32"/>
          <w:lang w:val="ru-RU"/>
        </w:rPr>
        <w:t xml:space="preserve"> </w:t>
      </w:r>
      <w:proofErr w:type="spellStart"/>
      <w:r w:rsidRPr="001F5509">
        <w:rPr>
          <w:rFonts w:ascii="Times New Roman" w:eastAsia="Times New Roman" w:hAnsi="Times New Roman" w:cs="Times New Roman"/>
          <w:i/>
          <w:color w:val="auto"/>
          <w:sz w:val="24"/>
          <w:szCs w:val="32"/>
          <w:lang w:val="ru-RU"/>
        </w:rPr>
        <w:t>бюджетних</w:t>
      </w:r>
      <w:proofErr w:type="spellEnd"/>
      <w:r w:rsidRPr="001F5509">
        <w:rPr>
          <w:rFonts w:ascii="Times New Roman" w:eastAsia="Times New Roman" w:hAnsi="Times New Roman" w:cs="Times New Roman"/>
          <w:i/>
          <w:color w:val="auto"/>
          <w:sz w:val="24"/>
          <w:szCs w:val="32"/>
          <w:lang w:val="ru-RU"/>
        </w:rPr>
        <w:t xml:space="preserve"> </w:t>
      </w:r>
      <w:proofErr w:type="spellStart"/>
      <w:r w:rsidRPr="001F5509">
        <w:rPr>
          <w:rFonts w:ascii="Times New Roman" w:eastAsia="Times New Roman" w:hAnsi="Times New Roman" w:cs="Times New Roman"/>
          <w:i/>
          <w:color w:val="auto"/>
          <w:sz w:val="24"/>
          <w:szCs w:val="32"/>
          <w:lang w:val="ru-RU"/>
        </w:rPr>
        <w:t>установ</w:t>
      </w:r>
      <w:proofErr w:type="spellEnd"/>
      <w:r w:rsidRPr="001F5509">
        <w:rPr>
          <w:rFonts w:ascii="Times New Roman" w:eastAsia="Times New Roman" w:hAnsi="Times New Roman" w:cs="Times New Roman"/>
          <w:i/>
          <w:color w:val="auto"/>
          <w:sz w:val="24"/>
          <w:szCs w:val="32"/>
          <w:lang w:val="ru-RU"/>
        </w:rPr>
        <w:t xml:space="preserve"> та заходи </w:t>
      </w:r>
      <w:proofErr w:type="spellStart"/>
      <w:r w:rsidRPr="001F5509">
        <w:rPr>
          <w:rFonts w:ascii="Times New Roman" w:eastAsia="Times New Roman" w:hAnsi="Times New Roman" w:cs="Times New Roman"/>
          <w:i/>
          <w:color w:val="auto"/>
          <w:sz w:val="24"/>
          <w:szCs w:val="32"/>
          <w:lang w:val="ru-RU"/>
        </w:rPr>
        <w:t>із</w:t>
      </w:r>
      <w:proofErr w:type="spellEnd"/>
      <w:r w:rsidRPr="001F5509">
        <w:rPr>
          <w:rFonts w:ascii="Times New Roman" w:eastAsia="Times New Roman" w:hAnsi="Times New Roman" w:cs="Times New Roman"/>
          <w:i/>
          <w:color w:val="auto"/>
          <w:sz w:val="24"/>
          <w:szCs w:val="32"/>
          <w:lang w:val="ru-RU"/>
        </w:rPr>
        <w:t xml:space="preserve"> </w:t>
      </w:r>
      <w:proofErr w:type="spellStart"/>
      <w:r w:rsidRPr="001F5509">
        <w:rPr>
          <w:rFonts w:ascii="Times New Roman" w:eastAsia="Times New Roman" w:hAnsi="Times New Roman" w:cs="Times New Roman"/>
          <w:i/>
          <w:color w:val="auto"/>
          <w:sz w:val="24"/>
          <w:szCs w:val="32"/>
          <w:lang w:val="ru-RU"/>
        </w:rPr>
        <w:t>захисту</w:t>
      </w:r>
      <w:proofErr w:type="spellEnd"/>
      <w:r w:rsidRPr="001F5509">
        <w:rPr>
          <w:rFonts w:ascii="Times New Roman" w:eastAsia="Times New Roman" w:hAnsi="Times New Roman" w:cs="Times New Roman"/>
          <w:i/>
          <w:color w:val="auto"/>
          <w:sz w:val="24"/>
          <w:szCs w:val="32"/>
          <w:lang w:val="ru-RU"/>
        </w:rPr>
        <w:t xml:space="preserve"> </w:t>
      </w:r>
      <w:proofErr w:type="spellStart"/>
      <w:r w:rsidRPr="001F5509">
        <w:rPr>
          <w:rFonts w:ascii="Times New Roman" w:eastAsia="Times New Roman" w:hAnsi="Times New Roman" w:cs="Times New Roman"/>
          <w:i/>
          <w:color w:val="auto"/>
          <w:sz w:val="24"/>
          <w:szCs w:val="32"/>
          <w:lang w:val="ru-RU"/>
        </w:rPr>
        <w:t>цих</w:t>
      </w:r>
      <w:proofErr w:type="spellEnd"/>
      <w:r w:rsidRPr="001F5509">
        <w:rPr>
          <w:rFonts w:ascii="Times New Roman" w:eastAsia="Times New Roman" w:hAnsi="Times New Roman" w:cs="Times New Roman"/>
          <w:i/>
          <w:color w:val="auto"/>
          <w:sz w:val="24"/>
          <w:szCs w:val="32"/>
          <w:lang w:val="ru-RU"/>
        </w:rPr>
        <w:t xml:space="preserve"> </w:t>
      </w:r>
      <w:proofErr w:type="spellStart"/>
      <w:r w:rsidRPr="001F5509">
        <w:rPr>
          <w:rFonts w:ascii="Times New Roman" w:eastAsia="Times New Roman" w:hAnsi="Times New Roman" w:cs="Times New Roman"/>
          <w:i/>
          <w:color w:val="auto"/>
          <w:sz w:val="24"/>
          <w:szCs w:val="32"/>
          <w:lang w:val="ru-RU"/>
        </w:rPr>
        <w:t>приміщень</w:t>
      </w:r>
      <w:proofErr w:type="spellEnd"/>
      <w:r w:rsidRPr="001F5509">
        <w:rPr>
          <w:rFonts w:ascii="Times New Roman" w:eastAsia="Times New Roman" w:hAnsi="Times New Roman" w:cs="Times New Roman"/>
          <w:i/>
          <w:color w:val="auto"/>
          <w:sz w:val="24"/>
          <w:szCs w:val="32"/>
          <w:lang w:val="ru-RU"/>
        </w:rPr>
        <w:t xml:space="preserve"> (</w:t>
      </w:r>
      <w:proofErr w:type="spellStart"/>
      <w:r w:rsidRPr="001F5509">
        <w:rPr>
          <w:rFonts w:ascii="Times New Roman" w:eastAsia="Times New Roman" w:hAnsi="Times New Roman" w:cs="Times New Roman"/>
          <w:i/>
          <w:color w:val="auto"/>
          <w:sz w:val="24"/>
          <w:szCs w:val="32"/>
          <w:lang w:val="ru-RU"/>
        </w:rPr>
        <w:t>Послуги</w:t>
      </w:r>
      <w:proofErr w:type="spellEnd"/>
      <w:r w:rsidRPr="001F5509">
        <w:rPr>
          <w:rFonts w:ascii="Times New Roman" w:eastAsia="Times New Roman" w:hAnsi="Times New Roman" w:cs="Times New Roman"/>
          <w:i/>
          <w:color w:val="auto"/>
          <w:sz w:val="24"/>
          <w:szCs w:val="32"/>
          <w:lang w:val="ru-RU"/>
        </w:rPr>
        <w:t xml:space="preserve"> </w:t>
      </w:r>
      <w:proofErr w:type="spellStart"/>
      <w:r w:rsidRPr="001F5509">
        <w:rPr>
          <w:rFonts w:ascii="Times New Roman" w:eastAsia="Times New Roman" w:hAnsi="Times New Roman" w:cs="Times New Roman"/>
          <w:i/>
          <w:color w:val="auto"/>
          <w:sz w:val="24"/>
          <w:szCs w:val="32"/>
          <w:lang w:val="ru-RU"/>
        </w:rPr>
        <w:t>термінового</w:t>
      </w:r>
      <w:proofErr w:type="spellEnd"/>
      <w:r w:rsidRPr="001F5509">
        <w:rPr>
          <w:rFonts w:ascii="Times New Roman" w:eastAsia="Times New Roman" w:hAnsi="Times New Roman" w:cs="Times New Roman"/>
          <w:i/>
          <w:color w:val="auto"/>
          <w:sz w:val="24"/>
          <w:szCs w:val="32"/>
          <w:lang w:val="ru-RU"/>
        </w:rPr>
        <w:t xml:space="preserve"> </w:t>
      </w:r>
      <w:proofErr w:type="spellStart"/>
      <w:r w:rsidRPr="001F5509">
        <w:rPr>
          <w:rFonts w:ascii="Times New Roman" w:eastAsia="Times New Roman" w:hAnsi="Times New Roman" w:cs="Times New Roman"/>
          <w:i/>
          <w:color w:val="auto"/>
          <w:sz w:val="24"/>
          <w:szCs w:val="32"/>
          <w:lang w:val="ru-RU"/>
        </w:rPr>
        <w:t>виїзду</w:t>
      </w:r>
      <w:proofErr w:type="spellEnd"/>
      <w:r w:rsidRPr="001F5509">
        <w:rPr>
          <w:rFonts w:ascii="Times New Roman" w:eastAsia="Times New Roman" w:hAnsi="Times New Roman" w:cs="Times New Roman"/>
          <w:i/>
          <w:color w:val="auto"/>
          <w:sz w:val="24"/>
          <w:szCs w:val="32"/>
          <w:lang w:val="ru-RU"/>
        </w:rPr>
        <w:t xml:space="preserve"> наряду </w:t>
      </w:r>
      <w:proofErr w:type="spellStart"/>
      <w:r w:rsidRPr="001F5509">
        <w:rPr>
          <w:rFonts w:ascii="Times New Roman" w:eastAsia="Times New Roman" w:hAnsi="Times New Roman" w:cs="Times New Roman"/>
          <w:i/>
          <w:color w:val="auto"/>
          <w:sz w:val="24"/>
          <w:szCs w:val="32"/>
          <w:lang w:val="ru-RU"/>
        </w:rPr>
        <w:t>реагування</w:t>
      </w:r>
      <w:proofErr w:type="spellEnd"/>
      <w:r w:rsidRPr="001F5509">
        <w:rPr>
          <w:rFonts w:ascii="Times New Roman" w:eastAsia="Times New Roman" w:hAnsi="Times New Roman" w:cs="Times New Roman"/>
          <w:i/>
          <w:color w:val="auto"/>
          <w:sz w:val="24"/>
          <w:szCs w:val="32"/>
          <w:lang w:val="ru-RU"/>
        </w:rPr>
        <w:t xml:space="preserve"> на </w:t>
      </w:r>
      <w:proofErr w:type="spellStart"/>
      <w:r w:rsidRPr="001F5509">
        <w:rPr>
          <w:rFonts w:ascii="Times New Roman" w:eastAsia="Times New Roman" w:hAnsi="Times New Roman" w:cs="Times New Roman"/>
          <w:i/>
          <w:color w:val="auto"/>
          <w:sz w:val="24"/>
          <w:szCs w:val="32"/>
          <w:lang w:val="ru-RU"/>
        </w:rPr>
        <w:t>повідомлення</w:t>
      </w:r>
      <w:proofErr w:type="spellEnd"/>
      <w:r w:rsidRPr="001F5509">
        <w:rPr>
          <w:rFonts w:ascii="Times New Roman" w:eastAsia="Times New Roman" w:hAnsi="Times New Roman" w:cs="Times New Roman"/>
          <w:i/>
          <w:color w:val="auto"/>
          <w:sz w:val="24"/>
          <w:szCs w:val="32"/>
          <w:lang w:val="ru-RU"/>
        </w:rPr>
        <w:t xml:space="preserve"> про </w:t>
      </w:r>
      <w:proofErr w:type="spellStart"/>
      <w:r w:rsidRPr="001F5509">
        <w:rPr>
          <w:rFonts w:ascii="Times New Roman" w:eastAsia="Times New Roman" w:hAnsi="Times New Roman" w:cs="Times New Roman"/>
          <w:i/>
          <w:color w:val="auto"/>
          <w:sz w:val="24"/>
          <w:szCs w:val="32"/>
          <w:lang w:val="ru-RU"/>
        </w:rPr>
        <w:t>можливе</w:t>
      </w:r>
      <w:proofErr w:type="spellEnd"/>
      <w:r w:rsidRPr="001F5509">
        <w:rPr>
          <w:rFonts w:ascii="Times New Roman" w:eastAsia="Times New Roman" w:hAnsi="Times New Roman" w:cs="Times New Roman"/>
          <w:i/>
          <w:color w:val="auto"/>
          <w:sz w:val="24"/>
          <w:szCs w:val="32"/>
          <w:lang w:val="ru-RU"/>
        </w:rPr>
        <w:t xml:space="preserve"> </w:t>
      </w:r>
      <w:proofErr w:type="spellStart"/>
      <w:r w:rsidRPr="001F5509">
        <w:rPr>
          <w:rFonts w:ascii="Times New Roman" w:eastAsia="Times New Roman" w:hAnsi="Times New Roman" w:cs="Times New Roman"/>
          <w:i/>
          <w:color w:val="auto"/>
          <w:sz w:val="24"/>
          <w:szCs w:val="32"/>
          <w:lang w:val="ru-RU"/>
        </w:rPr>
        <w:t>скоєння</w:t>
      </w:r>
      <w:proofErr w:type="spellEnd"/>
      <w:r w:rsidRPr="001F5509">
        <w:rPr>
          <w:rFonts w:ascii="Times New Roman" w:eastAsia="Times New Roman" w:hAnsi="Times New Roman" w:cs="Times New Roman"/>
          <w:i/>
          <w:color w:val="auto"/>
          <w:sz w:val="24"/>
          <w:szCs w:val="32"/>
          <w:lang w:val="ru-RU"/>
        </w:rPr>
        <w:t xml:space="preserve"> </w:t>
      </w:r>
      <w:proofErr w:type="spellStart"/>
      <w:r w:rsidRPr="001F5509">
        <w:rPr>
          <w:rFonts w:ascii="Times New Roman" w:eastAsia="Times New Roman" w:hAnsi="Times New Roman" w:cs="Times New Roman"/>
          <w:i/>
          <w:color w:val="auto"/>
          <w:sz w:val="24"/>
          <w:szCs w:val="32"/>
          <w:lang w:val="ru-RU"/>
        </w:rPr>
        <w:t>правопорушення</w:t>
      </w:r>
      <w:proofErr w:type="spellEnd"/>
      <w:r w:rsidRPr="001F5509">
        <w:rPr>
          <w:rFonts w:ascii="Times New Roman" w:eastAsia="Times New Roman" w:hAnsi="Times New Roman" w:cs="Times New Roman"/>
          <w:i/>
          <w:color w:val="auto"/>
          <w:sz w:val="24"/>
          <w:szCs w:val="32"/>
          <w:lang w:val="ru-RU"/>
        </w:rPr>
        <w:t>)»</w:t>
      </w:r>
    </w:p>
    <w:p w:rsidR="00D72313" w:rsidRPr="007C599E" w:rsidRDefault="00D72313" w:rsidP="00372385">
      <w:pPr>
        <w:spacing w:after="0" w:line="240" w:lineRule="auto"/>
        <w:jc w:val="center"/>
        <w:rPr>
          <w:rFonts w:ascii="Times New Roman" w:hAnsi="Times New Roman" w:cs="Times New Roman"/>
          <w:b/>
          <w:sz w:val="24"/>
          <w:szCs w:val="24"/>
          <w:lang w:val="ru-RU"/>
        </w:rPr>
      </w:pPr>
    </w:p>
    <w:tbl>
      <w:tblPr>
        <w:tblStyle w:val="a4"/>
        <w:tblW w:w="15027" w:type="dxa"/>
        <w:tblInd w:w="-318" w:type="dxa"/>
        <w:tblLayout w:type="fixed"/>
        <w:tblLook w:val="04A0"/>
      </w:tblPr>
      <w:tblGrid>
        <w:gridCol w:w="7514"/>
        <w:gridCol w:w="7513"/>
      </w:tblGrid>
      <w:tr w:rsidR="00370C82" w:rsidRPr="00D72313" w:rsidTr="00F57617">
        <w:tc>
          <w:tcPr>
            <w:tcW w:w="7514" w:type="dxa"/>
          </w:tcPr>
          <w:p w:rsidR="00370C82" w:rsidRPr="00D72313" w:rsidRDefault="00370C82" w:rsidP="00372385">
            <w:pPr>
              <w:jc w:val="center"/>
              <w:rPr>
                <w:rFonts w:ascii="Times New Roman" w:hAnsi="Times New Roman" w:cs="Times New Roman"/>
                <w:b/>
                <w:sz w:val="24"/>
                <w:szCs w:val="24"/>
              </w:rPr>
            </w:pPr>
            <w:r w:rsidRPr="00D72313">
              <w:rPr>
                <w:rFonts w:ascii="Times New Roman" w:hAnsi="Times New Roman" w:cs="Times New Roman"/>
                <w:b/>
                <w:sz w:val="24"/>
                <w:szCs w:val="24"/>
                <w:lang w:val="uk-UA"/>
              </w:rPr>
              <w:t>Було</w:t>
            </w:r>
          </w:p>
        </w:tc>
        <w:tc>
          <w:tcPr>
            <w:tcW w:w="7513" w:type="dxa"/>
          </w:tcPr>
          <w:p w:rsidR="00370C82" w:rsidRPr="00D72313" w:rsidRDefault="00370C82" w:rsidP="00372385">
            <w:pPr>
              <w:jc w:val="center"/>
              <w:rPr>
                <w:rFonts w:ascii="Times New Roman" w:hAnsi="Times New Roman" w:cs="Times New Roman"/>
                <w:b/>
                <w:sz w:val="24"/>
                <w:szCs w:val="24"/>
                <w:lang w:val="uk-UA"/>
              </w:rPr>
            </w:pPr>
            <w:r w:rsidRPr="00D72313">
              <w:rPr>
                <w:rFonts w:ascii="Times New Roman" w:hAnsi="Times New Roman" w:cs="Times New Roman"/>
                <w:b/>
                <w:sz w:val="24"/>
                <w:szCs w:val="24"/>
                <w:lang w:val="uk-UA"/>
              </w:rPr>
              <w:t>Стало</w:t>
            </w:r>
          </w:p>
        </w:tc>
      </w:tr>
      <w:tr w:rsidR="00AF20AF" w:rsidRPr="00F57617" w:rsidTr="00F57617">
        <w:tc>
          <w:tcPr>
            <w:tcW w:w="7514" w:type="dxa"/>
          </w:tcPr>
          <w:p w:rsidR="00763E74" w:rsidRPr="00763E74" w:rsidRDefault="00763E74" w:rsidP="00763E74">
            <w:pPr>
              <w:tabs>
                <w:tab w:val="left" w:pos="376"/>
                <w:tab w:val="left" w:pos="6379"/>
              </w:tabs>
              <w:ind w:firstLine="176"/>
              <w:jc w:val="right"/>
              <w:rPr>
                <w:rFonts w:ascii="Times New Roman" w:hAnsi="Times New Roman" w:cs="Times New Roman"/>
                <w:sz w:val="18"/>
                <w:szCs w:val="24"/>
                <w:highlight w:val="yellow"/>
                <w:lang w:val="uk-UA"/>
              </w:rPr>
            </w:pPr>
            <w:r w:rsidRPr="00763E74">
              <w:rPr>
                <w:rFonts w:ascii="Times New Roman" w:hAnsi="Times New Roman" w:cs="Times New Roman"/>
                <w:b/>
                <w:sz w:val="18"/>
                <w:szCs w:val="24"/>
                <w:lang w:val="uk-UA"/>
              </w:rPr>
              <w:t>Додаток 2</w:t>
            </w:r>
            <w:r w:rsidRPr="00763E74">
              <w:rPr>
                <w:rFonts w:ascii="Times New Roman" w:hAnsi="Times New Roman" w:cs="Times New Roman"/>
                <w:b/>
                <w:sz w:val="18"/>
                <w:szCs w:val="24"/>
                <w:lang w:val="uk-UA"/>
              </w:rPr>
              <w:br/>
            </w:r>
            <w:r w:rsidRPr="00763E74">
              <w:rPr>
                <w:rFonts w:ascii="Times New Roman" w:hAnsi="Times New Roman" w:cs="Times New Roman"/>
                <w:sz w:val="18"/>
                <w:szCs w:val="24"/>
                <w:lang w:val="uk-UA"/>
              </w:rPr>
              <w:t>до тендерної документації</w:t>
            </w:r>
          </w:p>
          <w:p w:rsidR="001F5509" w:rsidRPr="00F57617" w:rsidRDefault="001F5509" w:rsidP="00763E74">
            <w:pPr>
              <w:tabs>
                <w:tab w:val="left" w:pos="376"/>
              </w:tabs>
              <w:ind w:firstLine="176"/>
              <w:jc w:val="center"/>
              <w:rPr>
                <w:rFonts w:ascii="Times New Roman" w:eastAsia="Times New Roman" w:hAnsi="Times New Roman"/>
                <w:b/>
                <w:sz w:val="18"/>
                <w:szCs w:val="24"/>
                <w:lang w:val="ru-RU" w:eastAsia="ru-RU"/>
              </w:rPr>
            </w:pPr>
          </w:p>
          <w:p w:rsidR="00763E74" w:rsidRPr="00763E74" w:rsidRDefault="00763E74" w:rsidP="00763E74">
            <w:pPr>
              <w:tabs>
                <w:tab w:val="left" w:pos="376"/>
              </w:tabs>
              <w:ind w:firstLine="176"/>
              <w:jc w:val="center"/>
              <w:rPr>
                <w:rFonts w:ascii="Times New Roman" w:eastAsia="Times New Roman" w:hAnsi="Times New Roman"/>
                <w:b/>
                <w:sz w:val="18"/>
                <w:szCs w:val="24"/>
                <w:lang w:val="uk-UA" w:eastAsia="ru-RU"/>
              </w:rPr>
            </w:pPr>
            <w:r w:rsidRPr="00763E74">
              <w:rPr>
                <w:rFonts w:ascii="Times New Roman" w:eastAsia="Times New Roman" w:hAnsi="Times New Roman"/>
                <w:b/>
                <w:sz w:val="18"/>
                <w:szCs w:val="24"/>
                <w:lang w:val="uk-UA" w:eastAsia="ru-RU"/>
              </w:rPr>
              <w:t>ТЕХНІЧНЕ ЗАВДАННЯ ДО ПРЕДМЕТУ ЗАКУПІВЛІ</w:t>
            </w:r>
          </w:p>
          <w:p w:rsidR="00763E74" w:rsidRPr="00763E74" w:rsidRDefault="00763E74" w:rsidP="00763E74">
            <w:pPr>
              <w:tabs>
                <w:tab w:val="left" w:pos="376"/>
              </w:tabs>
              <w:ind w:firstLine="176"/>
              <w:jc w:val="center"/>
              <w:rPr>
                <w:rFonts w:ascii="Times New Roman" w:eastAsia="Times New Roman" w:hAnsi="Times New Roman"/>
                <w:b/>
                <w:sz w:val="18"/>
                <w:szCs w:val="24"/>
                <w:lang w:val="uk-UA" w:eastAsia="ru-RU"/>
              </w:rPr>
            </w:pPr>
            <w:r w:rsidRPr="00763E74">
              <w:rPr>
                <w:rFonts w:ascii="Times New Roman" w:eastAsia="Times New Roman" w:hAnsi="Times New Roman"/>
                <w:b/>
                <w:sz w:val="18"/>
                <w:szCs w:val="24"/>
                <w:lang w:val="uk-UA" w:eastAsia="ru-RU"/>
              </w:rPr>
              <w:t>«Послуги термінового виїзду наряду реагування на повідомлення про можливе скоєння правопорушення»</w:t>
            </w:r>
          </w:p>
          <w:p w:rsidR="00763E74" w:rsidRPr="00763E74" w:rsidRDefault="00763E74" w:rsidP="00763E74">
            <w:pPr>
              <w:numPr>
                <w:ilvl w:val="0"/>
                <w:numId w:val="20"/>
              </w:numPr>
              <w:tabs>
                <w:tab w:val="left" w:pos="376"/>
                <w:tab w:val="left" w:pos="993"/>
              </w:tabs>
              <w:spacing w:after="200" w:line="276" w:lineRule="auto"/>
              <w:ind w:left="0" w:firstLine="176"/>
              <w:contextualSpacing/>
              <w:jc w:val="both"/>
              <w:rPr>
                <w:rFonts w:ascii="Times New Roman" w:eastAsia="Calibri" w:hAnsi="Times New Roman" w:cs="Times New Roman"/>
                <w:sz w:val="18"/>
                <w:szCs w:val="24"/>
                <w:bdr w:val="none" w:sz="0" w:space="0" w:color="auto" w:frame="1"/>
                <w:lang w:val="uk-UA"/>
              </w:rPr>
            </w:pPr>
            <w:r w:rsidRPr="00763E74">
              <w:rPr>
                <w:rFonts w:ascii="Times New Roman" w:eastAsia="Calibri" w:hAnsi="Times New Roman" w:cs="Times New Roman"/>
                <w:sz w:val="18"/>
                <w:szCs w:val="24"/>
                <w:lang w:val="uk-UA"/>
              </w:rPr>
              <w:t>Послуги повинні надаватися учасником відповідно до вимог Закону України «Про охоронну діяльність» від 22.03.2012 №4616-17 (із змінами), постанов Кабінету Міністрів України від 18.11.2015 №960 «Про затвердження Ліцензійних умов провадження охоронної діяльності» та від 11.02.2013 №97 «Про затвердження переліку спеціальних засобів, придбання, зберігання та використання яких здійснюється суб’єктами охоронної діяльності», ЗУ «Про національну поліцію» та інших нормативно-правових актів в сфері надання охоронних послуг</w:t>
            </w:r>
          </w:p>
          <w:p w:rsidR="00763E74" w:rsidRPr="00763E74" w:rsidRDefault="00763E74" w:rsidP="00763E74">
            <w:pPr>
              <w:numPr>
                <w:ilvl w:val="0"/>
                <w:numId w:val="20"/>
              </w:numPr>
              <w:tabs>
                <w:tab w:val="left" w:pos="376"/>
                <w:tab w:val="left" w:pos="993"/>
              </w:tabs>
              <w:spacing w:after="200" w:line="276" w:lineRule="auto"/>
              <w:ind w:left="0" w:firstLine="176"/>
              <w:contextualSpacing/>
              <w:jc w:val="both"/>
              <w:rPr>
                <w:rFonts w:ascii="Times New Roman" w:eastAsia="Calibri" w:hAnsi="Times New Roman" w:cs="Times New Roman"/>
                <w:sz w:val="18"/>
                <w:szCs w:val="24"/>
                <w:bdr w:val="none" w:sz="0" w:space="0" w:color="auto" w:frame="1"/>
                <w:lang w:val="uk-UA"/>
              </w:rPr>
            </w:pPr>
            <w:r w:rsidRPr="00763E74">
              <w:rPr>
                <w:rFonts w:ascii="Times New Roman" w:eastAsia="Calibri" w:hAnsi="Times New Roman" w:cs="Times New Roman"/>
                <w:sz w:val="18"/>
                <w:szCs w:val="24"/>
                <w:lang w:val="uk-UA"/>
              </w:rPr>
              <w:t xml:space="preserve">Надання послуг забезпечується шляхом підключення на пульт центрального спостереження (далі – ПЦС) учасника встановлених на об’єктах замовника засобів охоронної (тривожної) сигналізації та тривожної кнопки (по дзвінку), здійснення спостереження за </w:t>
            </w:r>
            <w:r w:rsidRPr="00763E74">
              <w:rPr>
                <w:rFonts w:ascii="Times New Roman" w:eastAsia="Calibri" w:hAnsi="Times New Roman" w:cs="Times New Roman"/>
                <w:sz w:val="18"/>
                <w:szCs w:val="24"/>
                <w:shd w:val="clear" w:color="auto" w:fill="FFFFFF"/>
                <w:lang w:val="uk-UA"/>
              </w:rPr>
              <w:t>станом систем передавання тривожних сповіщень</w:t>
            </w:r>
            <w:r w:rsidRPr="00763E74">
              <w:rPr>
                <w:rFonts w:ascii="Times New Roman" w:eastAsia="Calibri" w:hAnsi="Times New Roman" w:cs="Times New Roman"/>
                <w:sz w:val="18"/>
                <w:szCs w:val="24"/>
                <w:lang w:val="uk-UA"/>
              </w:rPr>
              <w:t xml:space="preserve"> та реагування (безпосереднього виїзду) на об’єкт охорони, у разі надходження на ПЦС сигналу тривоги. Результати виїзду повідомляються замовнику об’єкта. </w:t>
            </w:r>
          </w:p>
          <w:p w:rsidR="00763E74" w:rsidRPr="00763E74" w:rsidRDefault="00763E74" w:rsidP="00763E74">
            <w:pPr>
              <w:numPr>
                <w:ilvl w:val="0"/>
                <w:numId w:val="20"/>
              </w:numPr>
              <w:tabs>
                <w:tab w:val="left" w:pos="376"/>
                <w:tab w:val="left" w:pos="993"/>
              </w:tabs>
              <w:spacing w:after="200" w:line="276" w:lineRule="auto"/>
              <w:ind w:left="0" w:firstLine="176"/>
              <w:contextualSpacing/>
              <w:jc w:val="both"/>
              <w:rPr>
                <w:rFonts w:ascii="Times New Roman" w:eastAsia="Calibri" w:hAnsi="Times New Roman" w:cs="Times New Roman"/>
                <w:sz w:val="18"/>
                <w:szCs w:val="24"/>
                <w:bdr w:val="none" w:sz="0" w:space="0" w:color="auto" w:frame="1"/>
                <w:lang w:val="uk-UA"/>
              </w:rPr>
            </w:pPr>
            <w:r w:rsidRPr="00763E74">
              <w:rPr>
                <w:rFonts w:ascii="Times New Roman" w:eastAsia="Calibri" w:hAnsi="Times New Roman" w:cs="Times New Roman"/>
                <w:sz w:val="18"/>
                <w:szCs w:val="24"/>
                <w:bdr w:val="none" w:sz="0" w:space="0" w:color="auto" w:frame="1"/>
                <w:lang w:val="uk-UA"/>
              </w:rPr>
              <w:t>Можливість підтримки охоронників за допомогою чергових груп.</w:t>
            </w:r>
          </w:p>
          <w:p w:rsidR="00763E74" w:rsidRPr="00763E74" w:rsidRDefault="00763E74" w:rsidP="00763E74">
            <w:pPr>
              <w:numPr>
                <w:ilvl w:val="0"/>
                <w:numId w:val="20"/>
              </w:numPr>
              <w:tabs>
                <w:tab w:val="left" w:pos="376"/>
                <w:tab w:val="left" w:pos="993"/>
              </w:tabs>
              <w:spacing w:after="200" w:line="276" w:lineRule="auto"/>
              <w:ind w:left="0" w:firstLine="176"/>
              <w:contextualSpacing/>
              <w:jc w:val="both"/>
              <w:rPr>
                <w:rFonts w:ascii="Times New Roman" w:eastAsia="Calibri" w:hAnsi="Times New Roman" w:cs="Times New Roman"/>
                <w:sz w:val="18"/>
                <w:szCs w:val="24"/>
                <w:bdr w:val="none" w:sz="0" w:space="0" w:color="auto" w:frame="1"/>
                <w:lang w:val="uk-UA"/>
              </w:rPr>
            </w:pPr>
            <w:r w:rsidRPr="00763E74">
              <w:rPr>
                <w:rFonts w:ascii="Times New Roman" w:eastAsia="Calibri" w:hAnsi="Times New Roman" w:cs="Times New Roman"/>
                <w:sz w:val="18"/>
                <w:szCs w:val="24"/>
                <w:bdr w:val="none" w:sz="0" w:space="0" w:color="auto" w:frame="1"/>
                <w:lang w:val="uk-UA"/>
              </w:rPr>
              <w:t>Охоронники повинні бути забезпечені:</w:t>
            </w:r>
          </w:p>
          <w:p w:rsidR="00763E74" w:rsidRPr="00763E74" w:rsidRDefault="00763E74" w:rsidP="00763E74">
            <w:pPr>
              <w:tabs>
                <w:tab w:val="left" w:pos="376"/>
                <w:tab w:val="left" w:pos="993"/>
              </w:tabs>
              <w:spacing w:after="200"/>
              <w:ind w:firstLine="176"/>
              <w:contextualSpacing/>
              <w:jc w:val="both"/>
              <w:rPr>
                <w:rFonts w:ascii="Times New Roman" w:eastAsia="Calibri" w:hAnsi="Times New Roman" w:cs="Times New Roman"/>
                <w:sz w:val="18"/>
                <w:szCs w:val="24"/>
                <w:bdr w:val="none" w:sz="0" w:space="0" w:color="auto" w:frame="1"/>
                <w:lang w:val="uk-UA"/>
              </w:rPr>
            </w:pPr>
            <w:r w:rsidRPr="00763E74">
              <w:rPr>
                <w:rFonts w:ascii="Times New Roman" w:eastAsia="Calibri" w:hAnsi="Times New Roman" w:cs="Times New Roman"/>
                <w:sz w:val="18"/>
                <w:szCs w:val="24"/>
                <w:bdr w:val="none" w:sz="0" w:space="0" w:color="auto" w:frame="1"/>
                <w:lang w:val="uk-UA"/>
              </w:rPr>
              <w:t>- форменим одягом,на  одязі повинен бути ознак належності до відповідного суб’єкта охоронної діяльності згідно з його статутними документами;</w:t>
            </w:r>
          </w:p>
          <w:p w:rsidR="00763E74" w:rsidRPr="00763E74" w:rsidRDefault="00763E74" w:rsidP="00763E74">
            <w:pPr>
              <w:tabs>
                <w:tab w:val="left" w:pos="376"/>
                <w:tab w:val="left" w:pos="993"/>
              </w:tabs>
              <w:spacing w:after="200"/>
              <w:ind w:firstLine="176"/>
              <w:contextualSpacing/>
              <w:jc w:val="both"/>
              <w:rPr>
                <w:rFonts w:ascii="Times New Roman" w:eastAsia="Calibri" w:hAnsi="Times New Roman" w:cs="Times New Roman"/>
                <w:sz w:val="18"/>
                <w:szCs w:val="24"/>
                <w:bdr w:val="none" w:sz="0" w:space="0" w:color="auto" w:frame="1"/>
                <w:lang w:val="uk-UA"/>
              </w:rPr>
            </w:pPr>
            <w:r w:rsidRPr="00763E74">
              <w:rPr>
                <w:rFonts w:ascii="Times New Roman" w:eastAsia="Calibri" w:hAnsi="Times New Roman" w:cs="Times New Roman"/>
                <w:sz w:val="18"/>
                <w:szCs w:val="24"/>
                <w:bdr w:val="none" w:sz="0" w:space="0" w:color="auto" w:frame="1"/>
                <w:lang w:val="uk-UA"/>
              </w:rPr>
              <w:t>- спецзасобами та зв’язком;</w:t>
            </w:r>
          </w:p>
          <w:p w:rsidR="00763E74" w:rsidRPr="00763E74" w:rsidRDefault="00763E74" w:rsidP="00763E74">
            <w:pPr>
              <w:numPr>
                <w:ilvl w:val="0"/>
                <w:numId w:val="20"/>
              </w:numPr>
              <w:tabs>
                <w:tab w:val="left" w:pos="376"/>
                <w:tab w:val="left" w:pos="993"/>
              </w:tabs>
              <w:spacing w:after="200" w:line="276" w:lineRule="auto"/>
              <w:ind w:left="0" w:firstLine="176"/>
              <w:contextualSpacing/>
              <w:jc w:val="both"/>
              <w:rPr>
                <w:rFonts w:ascii="Times New Roman" w:eastAsia="Calibri" w:hAnsi="Times New Roman" w:cs="Times New Roman"/>
                <w:sz w:val="18"/>
                <w:szCs w:val="24"/>
                <w:bdr w:val="none" w:sz="0" w:space="0" w:color="auto" w:frame="1"/>
                <w:lang w:val="uk-UA"/>
              </w:rPr>
            </w:pPr>
            <w:r w:rsidRPr="00763E74">
              <w:rPr>
                <w:rFonts w:ascii="Times New Roman" w:eastAsia="Calibri" w:hAnsi="Times New Roman" w:cs="Times New Roman"/>
                <w:sz w:val="18"/>
                <w:szCs w:val="24"/>
                <w:bdr w:val="none" w:sz="0" w:space="0" w:color="auto" w:frame="1"/>
                <w:lang w:val="uk-UA"/>
              </w:rPr>
              <w:t xml:space="preserve">Охоронники повинні вести документацію встановленого зразка (згідно з Договором). </w:t>
            </w:r>
          </w:p>
          <w:p w:rsidR="00763E74" w:rsidRPr="00763E74" w:rsidRDefault="00763E74" w:rsidP="00763E74">
            <w:pPr>
              <w:numPr>
                <w:ilvl w:val="0"/>
                <w:numId w:val="20"/>
              </w:numPr>
              <w:tabs>
                <w:tab w:val="left" w:pos="376"/>
                <w:tab w:val="left" w:pos="993"/>
              </w:tabs>
              <w:spacing w:after="200" w:line="276" w:lineRule="auto"/>
              <w:ind w:left="0" w:firstLine="176"/>
              <w:contextualSpacing/>
              <w:jc w:val="both"/>
              <w:rPr>
                <w:rFonts w:ascii="Times New Roman" w:eastAsia="Calibri" w:hAnsi="Times New Roman" w:cs="Times New Roman"/>
                <w:sz w:val="18"/>
                <w:szCs w:val="24"/>
                <w:bdr w:val="none" w:sz="0" w:space="0" w:color="auto" w:frame="1"/>
                <w:lang w:val="uk-UA"/>
              </w:rPr>
            </w:pPr>
            <w:r w:rsidRPr="00763E74">
              <w:rPr>
                <w:rFonts w:ascii="Times New Roman" w:eastAsia="Calibri" w:hAnsi="Times New Roman" w:cs="Times New Roman"/>
                <w:sz w:val="18"/>
                <w:szCs w:val="24"/>
                <w:bdr w:val="none" w:sz="0" w:space="0" w:color="auto" w:frame="1"/>
                <w:lang w:val="uk-UA"/>
              </w:rPr>
              <w:t>Виконавець повинен відшкодовувати Замовнику збитки, заподіяні не належним виконанням обов’язків згідно з Договором. При цьому Замовник надає відповідні документи компетентних державних органів (згідно умов Договору).</w:t>
            </w:r>
          </w:p>
          <w:p w:rsidR="00763E74" w:rsidRPr="00763E74" w:rsidRDefault="00763E74" w:rsidP="00763E74">
            <w:pPr>
              <w:numPr>
                <w:ilvl w:val="0"/>
                <w:numId w:val="20"/>
              </w:numPr>
              <w:tabs>
                <w:tab w:val="left" w:pos="376"/>
                <w:tab w:val="left" w:pos="993"/>
              </w:tabs>
              <w:spacing w:after="200" w:line="276" w:lineRule="auto"/>
              <w:ind w:left="0" w:firstLine="176"/>
              <w:contextualSpacing/>
              <w:jc w:val="both"/>
              <w:rPr>
                <w:rFonts w:ascii="Times New Roman" w:eastAsia="Calibri" w:hAnsi="Times New Roman" w:cs="Times New Roman"/>
                <w:sz w:val="18"/>
                <w:szCs w:val="24"/>
                <w:bdr w:val="none" w:sz="0" w:space="0" w:color="auto" w:frame="1"/>
                <w:lang w:val="uk-UA"/>
              </w:rPr>
            </w:pPr>
            <w:r w:rsidRPr="00763E74">
              <w:rPr>
                <w:rFonts w:ascii="Times New Roman" w:eastAsia="Calibri" w:hAnsi="Times New Roman" w:cs="Times New Roman"/>
                <w:sz w:val="18"/>
                <w:szCs w:val="24"/>
                <w:bdr w:val="none" w:sz="0" w:space="0" w:color="auto" w:frame="1"/>
                <w:lang w:val="uk-UA"/>
              </w:rPr>
              <w:t>Для Виконавця обов’язковою є наявність централізованого пункту охорони, з можливістю допуску до нього представників Замовника.</w:t>
            </w:r>
          </w:p>
          <w:p w:rsidR="00763E74" w:rsidRPr="00ED5DB1" w:rsidRDefault="00763E74" w:rsidP="00763E74">
            <w:pPr>
              <w:numPr>
                <w:ilvl w:val="0"/>
                <w:numId w:val="20"/>
              </w:numPr>
              <w:tabs>
                <w:tab w:val="left" w:pos="376"/>
                <w:tab w:val="left" w:pos="993"/>
              </w:tabs>
              <w:spacing w:after="200" w:line="276" w:lineRule="auto"/>
              <w:ind w:left="0" w:firstLine="176"/>
              <w:contextualSpacing/>
              <w:jc w:val="both"/>
              <w:rPr>
                <w:rFonts w:ascii="Times New Roman" w:eastAsia="Calibri" w:hAnsi="Times New Roman" w:cs="Times New Roman"/>
                <w:color w:val="FF0000"/>
                <w:sz w:val="18"/>
                <w:szCs w:val="24"/>
                <w:bdr w:val="none" w:sz="0" w:space="0" w:color="auto" w:frame="1"/>
                <w:lang w:val="uk-UA"/>
              </w:rPr>
            </w:pPr>
            <w:r w:rsidRPr="00ED5DB1">
              <w:rPr>
                <w:rFonts w:ascii="Times New Roman" w:eastAsia="Calibri" w:hAnsi="Times New Roman" w:cs="Times New Roman"/>
                <w:color w:val="FF0000"/>
                <w:sz w:val="18"/>
                <w:szCs w:val="24"/>
                <w:bdr w:val="none" w:sz="0" w:space="0" w:color="auto" w:frame="1"/>
                <w:lang w:val="uk-UA"/>
              </w:rPr>
              <w:t>Для Виконавця обов’язковою є наявність вогнепальної нарізної зброї, захисту за допомогою бронежилетів та шоломів відповідного класу та/або наявність договору з відділом.</w:t>
            </w:r>
          </w:p>
          <w:p w:rsidR="00763E74" w:rsidRPr="00763E74" w:rsidRDefault="00763E74" w:rsidP="00763E74">
            <w:pPr>
              <w:numPr>
                <w:ilvl w:val="0"/>
                <w:numId w:val="20"/>
              </w:numPr>
              <w:tabs>
                <w:tab w:val="left" w:pos="376"/>
                <w:tab w:val="left" w:pos="993"/>
              </w:tabs>
              <w:spacing w:after="200" w:line="276" w:lineRule="auto"/>
              <w:ind w:left="0" w:firstLine="176"/>
              <w:contextualSpacing/>
              <w:jc w:val="both"/>
              <w:rPr>
                <w:rFonts w:ascii="Times New Roman" w:eastAsia="Calibri" w:hAnsi="Times New Roman" w:cs="Times New Roman"/>
                <w:sz w:val="18"/>
                <w:szCs w:val="24"/>
                <w:bdr w:val="none" w:sz="0" w:space="0" w:color="auto" w:frame="1"/>
                <w:lang w:val="uk-UA"/>
              </w:rPr>
            </w:pPr>
            <w:r w:rsidRPr="00763E74">
              <w:rPr>
                <w:rFonts w:ascii="Times New Roman" w:eastAsia="Calibri" w:hAnsi="Times New Roman" w:cs="Times New Roman"/>
                <w:sz w:val="18"/>
                <w:szCs w:val="24"/>
                <w:bdr w:val="none" w:sz="0" w:space="0" w:color="auto" w:frame="1"/>
                <w:lang w:val="uk-UA"/>
              </w:rPr>
              <w:t xml:space="preserve">Виконавець зобов’язаний, у разі виникнення позаштатної ситуації, встановлення факту </w:t>
            </w:r>
            <w:proofErr w:type="spellStart"/>
            <w:r w:rsidRPr="00763E74">
              <w:rPr>
                <w:rFonts w:ascii="Times New Roman" w:eastAsia="Calibri" w:hAnsi="Times New Roman" w:cs="Times New Roman"/>
                <w:sz w:val="18"/>
                <w:szCs w:val="24"/>
                <w:bdr w:val="none" w:sz="0" w:space="0" w:color="auto" w:frame="1"/>
                <w:lang w:val="uk-UA"/>
              </w:rPr>
              <w:t>булінгу</w:t>
            </w:r>
            <w:proofErr w:type="spellEnd"/>
            <w:r w:rsidRPr="00763E74">
              <w:rPr>
                <w:rFonts w:ascii="Times New Roman" w:eastAsia="Calibri" w:hAnsi="Times New Roman" w:cs="Times New Roman"/>
                <w:sz w:val="18"/>
                <w:szCs w:val="24"/>
                <w:bdr w:val="none" w:sz="0" w:space="0" w:color="auto" w:frame="1"/>
                <w:lang w:val="uk-UA"/>
              </w:rPr>
              <w:t>,  загрози терористичного акту направити групу реагування та охоронців фізичної безпеки»  для стабілізації ситуації з одночасним оповіщенням Замовника.</w:t>
            </w:r>
          </w:p>
          <w:p w:rsidR="00763E74" w:rsidRPr="00763E74" w:rsidRDefault="00763E74" w:rsidP="00763E74">
            <w:pPr>
              <w:tabs>
                <w:tab w:val="left" w:pos="376"/>
                <w:tab w:val="left" w:pos="993"/>
                <w:tab w:val="left" w:pos="1134"/>
              </w:tabs>
              <w:spacing w:after="200"/>
              <w:ind w:firstLine="176"/>
              <w:contextualSpacing/>
              <w:jc w:val="both"/>
              <w:rPr>
                <w:rFonts w:ascii="Times New Roman" w:eastAsia="Calibri" w:hAnsi="Times New Roman" w:cs="Times New Roman"/>
                <w:sz w:val="18"/>
                <w:szCs w:val="24"/>
                <w:lang w:val="uk-UA"/>
              </w:rPr>
            </w:pPr>
            <w:r w:rsidRPr="00763E74">
              <w:rPr>
                <w:rFonts w:ascii="Times New Roman" w:eastAsia="Calibri" w:hAnsi="Times New Roman" w:cs="Times New Roman"/>
                <w:sz w:val="18"/>
                <w:szCs w:val="24"/>
                <w:lang w:val="uk-UA"/>
              </w:rPr>
              <w:t xml:space="preserve">Службовий автотранспорт Замовника повинен бути обладнаний системою </w:t>
            </w:r>
            <w:r w:rsidRPr="00763E74">
              <w:rPr>
                <w:rFonts w:ascii="Times New Roman" w:eastAsia="Calibri" w:hAnsi="Times New Roman" w:cs="Times New Roman"/>
                <w:sz w:val="18"/>
                <w:szCs w:val="24"/>
              </w:rPr>
              <w:t>GPS</w:t>
            </w:r>
            <w:r w:rsidRPr="00763E74">
              <w:rPr>
                <w:rFonts w:ascii="Times New Roman" w:eastAsia="Calibri" w:hAnsi="Times New Roman" w:cs="Times New Roman"/>
                <w:sz w:val="18"/>
                <w:szCs w:val="24"/>
                <w:lang w:val="uk-UA"/>
              </w:rPr>
              <w:t>навігації.</w:t>
            </w:r>
          </w:p>
          <w:p w:rsidR="00763E74" w:rsidRPr="00763E74" w:rsidRDefault="00763E74" w:rsidP="00763E74">
            <w:pPr>
              <w:numPr>
                <w:ilvl w:val="0"/>
                <w:numId w:val="20"/>
              </w:numPr>
              <w:tabs>
                <w:tab w:val="left" w:pos="376"/>
                <w:tab w:val="left" w:pos="549"/>
                <w:tab w:val="left" w:pos="993"/>
              </w:tabs>
              <w:spacing w:after="200" w:line="276" w:lineRule="auto"/>
              <w:ind w:left="0" w:firstLine="176"/>
              <w:contextualSpacing/>
              <w:jc w:val="both"/>
              <w:rPr>
                <w:rFonts w:ascii="Times New Roman" w:eastAsia="Calibri" w:hAnsi="Times New Roman" w:cs="Times New Roman"/>
                <w:sz w:val="18"/>
                <w:szCs w:val="24"/>
                <w:bdr w:val="none" w:sz="0" w:space="0" w:color="auto" w:frame="1"/>
                <w:lang w:val="uk-UA"/>
              </w:rPr>
            </w:pPr>
            <w:r w:rsidRPr="00763E74">
              <w:rPr>
                <w:rFonts w:ascii="Times New Roman" w:eastAsia="Calibri" w:hAnsi="Times New Roman" w:cs="Times New Roman"/>
                <w:sz w:val="18"/>
                <w:szCs w:val="24"/>
                <w:bdr w:val="none" w:sz="0" w:space="0" w:color="auto" w:frame="1"/>
                <w:lang w:val="uk-UA"/>
              </w:rPr>
              <w:t>Не розголошувати стороннім особам конфіденційну інформацію, до якої відноситься: пультові коди, системи сигналізації, системи зв’язку і контролю за здійсненням охорони.</w:t>
            </w:r>
          </w:p>
          <w:p w:rsidR="00763E74" w:rsidRPr="00763E74" w:rsidRDefault="00763E74" w:rsidP="00763E74">
            <w:pPr>
              <w:numPr>
                <w:ilvl w:val="0"/>
                <w:numId w:val="20"/>
              </w:numPr>
              <w:tabs>
                <w:tab w:val="left" w:pos="376"/>
                <w:tab w:val="left" w:pos="549"/>
                <w:tab w:val="left" w:pos="993"/>
              </w:tabs>
              <w:spacing w:after="200"/>
              <w:ind w:left="0" w:firstLine="176"/>
              <w:contextualSpacing/>
              <w:jc w:val="both"/>
              <w:rPr>
                <w:rFonts w:ascii="Times New Roman" w:eastAsia="Calibri" w:hAnsi="Times New Roman" w:cs="Times New Roman"/>
                <w:sz w:val="18"/>
                <w:szCs w:val="24"/>
                <w:bdr w:val="none" w:sz="0" w:space="0" w:color="auto" w:frame="1"/>
                <w:lang w:val="uk-UA"/>
              </w:rPr>
            </w:pPr>
            <w:r w:rsidRPr="00763E74">
              <w:rPr>
                <w:rFonts w:ascii="Times New Roman" w:eastAsia="Calibri" w:hAnsi="Times New Roman" w:cs="Times New Roman"/>
                <w:sz w:val="18"/>
                <w:szCs w:val="24"/>
                <w:bdr w:val="none" w:sz="0" w:space="0" w:color="auto" w:frame="1"/>
                <w:lang w:val="uk-UA"/>
              </w:rPr>
              <w:t xml:space="preserve">Наявність цілодобової диспетчерської служби із зазначенням номера телефону такої </w:t>
            </w:r>
            <w:r w:rsidRPr="00763E74">
              <w:rPr>
                <w:rFonts w:ascii="Times New Roman" w:eastAsia="Calibri" w:hAnsi="Times New Roman" w:cs="Times New Roman"/>
                <w:sz w:val="18"/>
                <w:szCs w:val="24"/>
                <w:bdr w:val="none" w:sz="0" w:space="0" w:color="auto" w:frame="1"/>
                <w:lang w:val="uk-UA"/>
              </w:rPr>
              <w:lastRenderedPageBreak/>
              <w:t>служби.</w:t>
            </w:r>
          </w:p>
          <w:p w:rsidR="00763E74" w:rsidRPr="00763E74" w:rsidRDefault="00763E74" w:rsidP="00763E74">
            <w:pPr>
              <w:tabs>
                <w:tab w:val="left" w:pos="376"/>
                <w:tab w:val="left" w:pos="549"/>
                <w:tab w:val="left" w:pos="993"/>
              </w:tabs>
              <w:ind w:firstLine="176"/>
              <w:contextualSpacing/>
              <w:jc w:val="both"/>
              <w:rPr>
                <w:rFonts w:ascii="Times New Roman" w:eastAsia="Calibri" w:hAnsi="Times New Roman" w:cs="Times New Roman"/>
                <w:sz w:val="18"/>
                <w:szCs w:val="24"/>
                <w:lang w:val="uk-UA"/>
              </w:rPr>
            </w:pPr>
            <w:r w:rsidRPr="00763E74">
              <w:rPr>
                <w:rFonts w:ascii="Times New Roman" w:eastAsia="Calibri" w:hAnsi="Times New Roman" w:cs="Times New Roman"/>
                <w:sz w:val="18"/>
                <w:szCs w:val="24"/>
                <w:lang w:val="uk-UA"/>
              </w:rPr>
              <w:t xml:space="preserve">12. У разі надходження на пульт централізованого спостереження сигналу про спрацювання сигналізації або тривожної кнопки (по дзвінку) на об’єкті в період охорони, </w:t>
            </w:r>
            <w:r w:rsidRPr="00763E74">
              <w:rPr>
                <w:rFonts w:ascii="Times New Roman" w:eastAsia="Calibri" w:hAnsi="Times New Roman" w:cs="Times New Roman"/>
                <w:sz w:val="18"/>
                <w:szCs w:val="24"/>
                <w:shd w:val="clear" w:color="auto" w:fill="FFFFFF"/>
                <w:lang w:val="uk-UA" w:eastAsia="uk-UA"/>
              </w:rPr>
              <w:t>забезпечити</w:t>
            </w:r>
            <w:r w:rsidRPr="00763E74">
              <w:rPr>
                <w:rFonts w:ascii="Times New Roman" w:eastAsia="Calibri" w:hAnsi="Times New Roman" w:cs="Times New Roman"/>
                <w:sz w:val="18"/>
                <w:szCs w:val="24"/>
                <w:lang w:val="uk-UA"/>
              </w:rPr>
              <w:t xml:space="preserve"> прибуття працівників групи реагування (наряду охорони) </w:t>
            </w:r>
            <w:r w:rsidRPr="00763E74">
              <w:rPr>
                <w:rFonts w:ascii="Times New Roman" w:eastAsia="Calibri" w:hAnsi="Times New Roman" w:cs="Times New Roman"/>
                <w:sz w:val="18"/>
                <w:szCs w:val="24"/>
                <w:shd w:val="clear" w:color="auto" w:fill="FFFFFF"/>
                <w:lang w:val="uk-UA" w:eastAsia="uk-UA"/>
              </w:rPr>
              <w:t>на об’єкт у нічний час – не більше, ніж за 5 хвилин, у денний – не більше, ніж за 7 хвилин з моменту надходження тривожного сповіщення;</w:t>
            </w:r>
          </w:p>
          <w:p w:rsidR="00763E74" w:rsidRPr="00763E74" w:rsidRDefault="00763E74" w:rsidP="00763E74">
            <w:pPr>
              <w:numPr>
                <w:ilvl w:val="0"/>
                <w:numId w:val="21"/>
              </w:numPr>
              <w:tabs>
                <w:tab w:val="left" w:pos="376"/>
                <w:tab w:val="left" w:pos="426"/>
                <w:tab w:val="left" w:pos="549"/>
                <w:tab w:val="left" w:pos="993"/>
              </w:tabs>
              <w:spacing w:after="200" w:line="276" w:lineRule="auto"/>
              <w:ind w:left="0" w:firstLine="176"/>
              <w:contextualSpacing/>
              <w:jc w:val="both"/>
              <w:rPr>
                <w:rFonts w:ascii="Times New Roman" w:eastAsia="Calibri" w:hAnsi="Times New Roman" w:cs="Times New Roman"/>
                <w:sz w:val="18"/>
                <w:szCs w:val="24"/>
                <w:bdr w:val="none" w:sz="0" w:space="0" w:color="auto" w:frame="1"/>
                <w:lang w:val="uk-UA"/>
              </w:rPr>
            </w:pPr>
            <w:r w:rsidRPr="00763E74">
              <w:rPr>
                <w:rFonts w:ascii="Times New Roman" w:eastAsia="Calibri" w:hAnsi="Times New Roman" w:cs="Times New Roman"/>
                <w:sz w:val="18"/>
                <w:szCs w:val="24"/>
                <w:lang w:val="uk-UA"/>
              </w:rPr>
              <w:t>На підприємстві повинен проводитись інструктаж особового складу з охорони праці та протипожежної безпеки (копії витягів з протоколів засідання комісії з перевірки знання з охорони праці та пожежної безпеки повинні бути дійсні на весь період надання послуг);</w:t>
            </w:r>
          </w:p>
          <w:p w:rsidR="00763E74" w:rsidRPr="00763E74" w:rsidRDefault="00763E74" w:rsidP="00763E74">
            <w:pPr>
              <w:numPr>
                <w:ilvl w:val="0"/>
                <w:numId w:val="21"/>
              </w:numPr>
              <w:tabs>
                <w:tab w:val="left" w:pos="376"/>
                <w:tab w:val="left" w:pos="549"/>
                <w:tab w:val="left" w:pos="993"/>
              </w:tabs>
              <w:spacing w:after="200" w:line="276" w:lineRule="auto"/>
              <w:ind w:left="0" w:firstLine="176"/>
              <w:contextualSpacing/>
              <w:jc w:val="both"/>
              <w:rPr>
                <w:rFonts w:ascii="Times New Roman" w:eastAsia="Calibri" w:hAnsi="Times New Roman" w:cs="Times New Roman"/>
                <w:sz w:val="18"/>
                <w:szCs w:val="24"/>
                <w:bdr w:val="none" w:sz="0" w:space="0" w:color="auto" w:frame="1"/>
                <w:lang w:val="uk-UA"/>
              </w:rPr>
            </w:pPr>
            <w:r w:rsidRPr="00763E74">
              <w:rPr>
                <w:rFonts w:ascii="Times New Roman" w:eastAsia="Calibri" w:hAnsi="Times New Roman" w:cs="Times New Roman"/>
                <w:sz w:val="18"/>
                <w:szCs w:val="24"/>
                <w:bdr w:val="none" w:sz="0" w:space="0" w:color="auto" w:frame="1"/>
                <w:lang w:val="uk-UA"/>
              </w:rPr>
              <w:t>Виконавець повинен забезпечити офіційне працевлаштування охоронників та технічних фахівців відповідно до законодавства, на підтвердження чого надає у складі пропозиції копії відповідних наказів про прийняття на роботу.</w:t>
            </w:r>
          </w:p>
          <w:p w:rsidR="00763E74" w:rsidRPr="00763E74" w:rsidRDefault="00763E74" w:rsidP="00763E74">
            <w:pPr>
              <w:numPr>
                <w:ilvl w:val="0"/>
                <w:numId w:val="21"/>
              </w:numPr>
              <w:tabs>
                <w:tab w:val="left" w:pos="376"/>
                <w:tab w:val="left" w:pos="549"/>
                <w:tab w:val="left" w:pos="993"/>
              </w:tabs>
              <w:spacing w:after="200" w:line="276" w:lineRule="auto"/>
              <w:ind w:left="0" w:firstLine="176"/>
              <w:contextualSpacing/>
              <w:jc w:val="both"/>
              <w:rPr>
                <w:rFonts w:ascii="Times New Roman" w:eastAsia="Calibri" w:hAnsi="Times New Roman" w:cs="Times New Roman"/>
                <w:sz w:val="18"/>
                <w:szCs w:val="24"/>
                <w:bdr w:val="none" w:sz="0" w:space="0" w:color="auto" w:frame="1"/>
                <w:lang w:val="uk-UA"/>
              </w:rPr>
            </w:pPr>
            <w:r w:rsidRPr="00763E74">
              <w:rPr>
                <w:rFonts w:ascii="Times New Roman" w:eastAsia="Calibri" w:hAnsi="Times New Roman" w:cs="Times New Roman"/>
                <w:sz w:val="18"/>
                <w:szCs w:val="24"/>
                <w:bdr w:val="none" w:sz="0" w:space="0" w:color="auto" w:frame="1"/>
                <w:lang w:val="uk-UA"/>
              </w:rPr>
              <w:t xml:space="preserve">Досвід роботи по охороні об’єктів не менше 2 років, та на ринку охоронних послуг – не менше 2 років. </w:t>
            </w:r>
          </w:p>
          <w:p w:rsidR="00763E74" w:rsidRPr="00763E74" w:rsidRDefault="00763E74" w:rsidP="00763E74">
            <w:pPr>
              <w:numPr>
                <w:ilvl w:val="0"/>
                <w:numId w:val="21"/>
              </w:numPr>
              <w:tabs>
                <w:tab w:val="left" w:pos="376"/>
                <w:tab w:val="left" w:pos="549"/>
                <w:tab w:val="left" w:pos="993"/>
              </w:tabs>
              <w:spacing w:after="200" w:line="276" w:lineRule="auto"/>
              <w:ind w:left="0" w:firstLine="176"/>
              <w:contextualSpacing/>
              <w:jc w:val="both"/>
              <w:rPr>
                <w:rFonts w:ascii="Times New Roman" w:eastAsia="Calibri" w:hAnsi="Times New Roman" w:cs="Times New Roman"/>
                <w:sz w:val="18"/>
                <w:szCs w:val="24"/>
                <w:bdr w:val="none" w:sz="0" w:space="0" w:color="auto" w:frame="1"/>
                <w:lang w:val="uk-UA"/>
              </w:rPr>
            </w:pPr>
            <w:r w:rsidRPr="00763E74">
              <w:rPr>
                <w:rFonts w:ascii="Times New Roman" w:eastAsia="Calibri" w:hAnsi="Times New Roman" w:cs="Times New Roman"/>
                <w:sz w:val="18"/>
                <w:szCs w:val="24"/>
                <w:bdr w:val="none" w:sz="0" w:space="0" w:color="auto" w:frame="1"/>
                <w:lang w:val="uk-UA"/>
              </w:rPr>
              <w:t xml:space="preserve">Учасник зобов’язується зазначати вартість послуг  з урахуванням всіх податків та зборів, а також інших витрат, що необхідні для надання послуг на умовах цієї тендерної документації. </w:t>
            </w:r>
          </w:p>
          <w:p w:rsidR="00763E74" w:rsidRPr="00763E74" w:rsidRDefault="00763E74" w:rsidP="00763E74">
            <w:pPr>
              <w:numPr>
                <w:ilvl w:val="0"/>
                <w:numId w:val="21"/>
              </w:numPr>
              <w:tabs>
                <w:tab w:val="left" w:pos="376"/>
                <w:tab w:val="left" w:pos="549"/>
                <w:tab w:val="left" w:pos="993"/>
              </w:tabs>
              <w:spacing w:after="200" w:line="276" w:lineRule="auto"/>
              <w:ind w:left="0" w:firstLine="176"/>
              <w:contextualSpacing/>
              <w:jc w:val="both"/>
              <w:rPr>
                <w:rFonts w:ascii="Times New Roman" w:eastAsia="Calibri" w:hAnsi="Times New Roman" w:cs="Times New Roman"/>
                <w:sz w:val="18"/>
                <w:szCs w:val="24"/>
                <w:bdr w:val="none" w:sz="0" w:space="0" w:color="auto" w:frame="1"/>
                <w:lang w:val="uk-UA"/>
              </w:rPr>
            </w:pPr>
            <w:r w:rsidRPr="00763E74">
              <w:rPr>
                <w:rFonts w:ascii="Times New Roman" w:eastAsia="Calibri" w:hAnsi="Times New Roman" w:cs="Times New Roman"/>
                <w:sz w:val="18"/>
                <w:szCs w:val="24"/>
                <w:bdr w:val="none" w:sz="0" w:space="0" w:color="auto" w:frame="1"/>
                <w:lang w:val="uk-UA"/>
              </w:rPr>
              <w:t>Вартість закупівлі повинна включати в себе вартість оренди додаткового обладнання та комунікацій (підключення послуги), якщо вони будуть необхідні для надання послуги.</w:t>
            </w:r>
          </w:p>
          <w:p w:rsidR="00763E74" w:rsidRPr="00763E74" w:rsidRDefault="00763E74" w:rsidP="00763E74">
            <w:pPr>
              <w:numPr>
                <w:ilvl w:val="0"/>
                <w:numId w:val="21"/>
              </w:numPr>
              <w:tabs>
                <w:tab w:val="left" w:pos="376"/>
                <w:tab w:val="left" w:pos="549"/>
                <w:tab w:val="left" w:pos="993"/>
              </w:tabs>
              <w:spacing w:after="200" w:line="276" w:lineRule="auto"/>
              <w:ind w:left="0" w:firstLine="176"/>
              <w:contextualSpacing/>
              <w:jc w:val="both"/>
              <w:rPr>
                <w:rFonts w:ascii="Times New Roman" w:eastAsia="Calibri" w:hAnsi="Times New Roman" w:cs="Times New Roman"/>
                <w:sz w:val="18"/>
                <w:szCs w:val="24"/>
                <w:bdr w:val="none" w:sz="0" w:space="0" w:color="auto" w:frame="1"/>
                <w:lang w:val="uk-UA"/>
              </w:rPr>
            </w:pPr>
            <w:r w:rsidRPr="00763E74">
              <w:rPr>
                <w:rFonts w:ascii="Times New Roman" w:eastAsia="Calibri" w:hAnsi="Times New Roman" w:cs="Times New Roman"/>
                <w:sz w:val="18"/>
                <w:szCs w:val="24"/>
                <w:bdr w:val="none" w:sz="0" w:space="0" w:color="auto" w:frame="1"/>
                <w:lang w:val="uk-UA"/>
              </w:rPr>
              <w:t xml:space="preserve">Надання необхідного обладнання для охоплення всіх закладів здійснюється на безоплатній основі на час дії договору,  наявність обладнання підтверджується </w:t>
            </w:r>
            <w:proofErr w:type="spellStart"/>
            <w:r w:rsidRPr="00763E74">
              <w:rPr>
                <w:rFonts w:ascii="Times New Roman" w:eastAsia="Calibri" w:hAnsi="Times New Roman" w:cs="Times New Roman"/>
                <w:sz w:val="18"/>
                <w:szCs w:val="24"/>
                <w:bdr w:val="none" w:sz="0" w:space="0" w:color="auto" w:frame="1"/>
                <w:lang w:val="uk-UA"/>
              </w:rPr>
              <w:t>оборотно-</w:t>
            </w:r>
            <w:proofErr w:type="spellEnd"/>
            <w:r w:rsidRPr="00763E74">
              <w:rPr>
                <w:rFonts w:ascii="Times New Roman" w:eastAsia="Calibri" w:hAnsi="Times New Roman" w:cs="Times New Roman"/>
                <w:sz w:val="18"/>
                <w:szCs w:val="24"/>
                <w:bdr w:val="none" w:sz="0" w:space="0" w:color="auto" w:frame="1"/>
                <w:lang w:val="uk-UA"/>
              </w:rPr>
              <w:t xml:space="preserve"> сальдовими відомостями на момент надання тендерних пропозицій.</w:t>
            </w:r>
          </w:p>
          <w:p w:rsidR="00763E74" w:rsidRPr="00263919" w:rsidRDefault="00763E74" w:rsidP="00763E74">
            <w:pPr>
              <w:numPr>
                <w:ilvl w:val="0"/>
                <w:numId w:val="21"/>
              </w:numPr>
              <w:tabs>
                <w:tab w:val="left" w:pos="376"/>
                <w:tab w:val="left" w:pos="549"/>
                <w:tab w:val="left" w:pos="993"/>
              </w:tabs>
              <w:spacing w:after="200" w:line="276" w:lineRule="auto"/>
              <w:ind w:left="0" w:firstLine="176"/>
              <w:contextualSpacing/>
              <w:jc w:val="both"/>
              <w:rPr>
                <w:rFonts w:ascii="Times New Roman" w:eastAsia="Calibri" w:hAnsi="Times New Roman" w:cs="Times New Roman"/>
                <w:color w:val="FF0000"/>
                <w:sz w:val="18"/>
                <w:szCs w:val="24"/>
                <w:bdr w:val="none" w:sz="0" w:space="0" w:color="auto" w:frame="1"/>
                <w:lang w:val="uk-UA"/>
              </w:rPr>
            </w:pPr>
            <w:r w:rsidRPr="00263919">
              <w:rPr>
                <w:rFonts w:ascii="Times New Roman" w:eastAsia="Times New Roman" w:hAnsi="Times New Roman" w:cs="Times New Roman"/>
                <w:color w:val="FF0000"/>
                <w:sz w:val="18"/>
                <w:szCs w:val="24"/>
                <w:lang w:val="uk-UA" w:eastAsia="uk-UA"/>
              </w:rPr>
              <w:t xml:space="preserve">Виконавець повинен мати в наявності сертифікат відповідностей, виданого </w:t>
            </w:r>
            <w:r w:rsidRPr="00263919">
              <w:rPr>
                <w:rFonts w:ascii="Times New Roman" w:eastAsia="Calibri" w:hAnsi="Times New Roman" w:cs="Times New Roman"/>
                <w:color w:val="FF0000"/>
                <w:sz w:val="18"/>
                <w:szCs w:val="24"/>
                <w:lang w:val="uk-UA"/>
              </w:rPr>
              <w:t>органом сертифікації державного центру сертифікації засобів охоронного призначення Департаменту поліції охорони  за продукцією «Послуги з проектування, монтування, технічного обслуговування та ремонту систем охоронної сигналізації».</w:t>
            </w:r>
          </w:p>
          <w:p w:rsidR="00763E74" w:rsidRPr="00763E74" w:rsidRDefault="00763E74" w:rsidP="00763E74">
            <w:pPr>
              <w:numPr>
                <w:ilvl w:val="0"/>
                <w:numId w:val="21"/>
              </w:numPr>
              <w:tabs>
                <w:tab w:val="left" w:pos="376"/>
                <w:tab w:val="left" w:pos="549"/>
                <w:tab w:val="left" w:pos="993"/>
              </w:tabs>
              <w:spacing w:after="200" w:line="276" w:lineRule="auto"/>
              <w:ind w:left="0" w:firstLine="176"/>
              <w:contextualSpacing/>
              <w:jc w:val="both"/>
              <w:rPr>
                <w:rFonts w:ascii="Times New Roman" w:eastAsia="Calibri" w:hAnsi="Times New Roman" w:cs="Times New Roman"/>
                <w:sz w:val="18"/>
                <w:szCs w:val="24"/>
                <w:bdr w:val="none" w:sz="0" w:space="0" w:color="auto" w:frame="1"/>
                <w:lang w:val="uk-UA"/>
              </w:rPr>
            </w:pPr>
            <w:r w:rsidRPr="00763E74">
              <w:rPr>
                <w:rFonts w:ascii="Times New Roman" w:eastAsia="Calibri" w:hAnsi="Times New Roman" w:cs="Times New Roman"/>
                <w:sz w:val="18"/>
                <w:szCs w:val="24"/>
                <w:bdr w:val="none" w:sz="0" w:space="0" w:color="auto" w:frame="1"/>
                <w:lang w:val="uk-UA"/>
              </w:rPr>
              <w:t>Виконавець повинен надати необхідне обладнання для передачі тривожних сповіщень на пульт в безоплатне користування</w:t>
            </w:r>
            <w:r w:rsidRPr="00763E74">
              <w:rPr>
                <w:rFonts w:ascii="Times New Roman" w:eastAsia="Calibri" w:hAnsi="Times New Roman" w:cs="Times New Roman"/>
                <w:sz w:val="18"/>
                <w:szCs w:val="24"/>
                <w:lang w:val="uk-UA"/>
              </w:rPr>
              <w:t xml:space="preserve"> на час дії договору. Наявність обладнання на момент участі у  процедурі підтвердити .</w:t>
            </w:r>
          </w:p>
          <w:p w:rsidR="00763E74" w:rsidRPr="00763E74" w:rsidRDefault="00763E74" w:rsidP="00763E74">
            <w:pPr>
              <w:tabs>
                <w:tab w:val="left" w:pos="376"/>
                <w:tab w:val="left" w:pos="993"/>
              </w:tabs>
              <w:ind w:firstLine="176"/>
              <w:contextualSpacing/>
              <w:jc w:val="both"/>
              <w:rPr>
                <w:rFonts w:ascii="Times New Roman" w:eastAsia="Calibri" w:hAnsi="Times New Roman" w:cs="Times New Roman"/>
                <w:sz w:val="18"/>
                <w:szCs w:val="24"/>
                <w:lang w:val="uk-UA"/>
              </w:rPr>
            </w:pPr>
            <w:r w:rsidRPr="00763E74">
              <w:rPr>
                <w:rFonts w:ascii="Times New Roman" w:eastAsia="Calibri" w:hAnsi="Times New Roman" w:cs="Times New Roman"/>
                <w:sz w:val="18"/>
                <w:szCs w:val="24"/>
                <w:bdr w:val="none" w:sz="0" w:space="0" w:color="auto" w:frame="1"/>
                <w:lang w:val="uk-UA"/>
              </w:rPr>
              <w:t>21</w:t>
            </w:r>
            <w:r w:rsidRPr="00763E74">
              <w:rPr>
                <w:rFonts w:ascii="Times New Roman" w:eastAsia="Times New Roman" w:hAnsi="Times New Roman" w:cs="Times New Roman"/>
                <w:b/>
                <w:bCs/>
                <w:color w:val="00000A"/>
                <w:sz w:val="18"/>
                <w:szCs w:val="24"/>
                <w:lang w:val="uk-UA" w:eastAsia="ru-RU"/>
              </w:rPr>
              <w:t xml:space="preserve">.  </w:t>
            </w:r>
            <w:r w:rsidRPr="00763E74">
              <w:rPr>
                <w:rFonts w:ascii="Times New Roman" w:eastAsia="Calibri" w:hAnsi="Times New Roman" w:cs="Times New Roman"/>
                <w:sz w:val="18"/>
                <w:szCs w:val="24"/>
                <w:lang w:val="uk-UA"/>
              </w:rPr>
              <w:t>У разі надходження на ПЦС сигналу про спрацювання сигналізації на Об’єкті в період охорони:</w:t>
            </w:r>
          </w:p>
          <w:p w:rsidR="00763E74" w:rsidRPr="00763E74" w:rsidRDefault="00763E74" w:rsidP="00763E74">
            <w:pPr>
              <w:tabs>
                <w:tab w:val="left" w:pos="376"/>
                <w:tab w:val="left" w:pos="993"/>
              </w:tabs>
              <w:ind w:firstLine="176"/>
              <w:contextualSpacing/>
              <w:jc w:val="both"/>
              <w:rPr>
                <w:rFonts w:ascii="Times New Roman" w:eastAsia="Calibri" w:hAnsi="Times New Roman" w:cs="Times New Roman"/>
                <w:sz w:val="18"/>
                <w:szCs w:val="24"/>
                <w:lang w:val="uk-UA"/>
              </w:rPr>
            </w:pPr>
            <w:r w:rsidRPr="00763E74">
              <w:rPr>
                <w:rFonts w:ascii="Times New Roman" w:eastAsia="Calibri" w:hAnsi="Times New Roman" w:cs="Times New Roman"/>
                <w:sz w:val="18"/>
                <w:szCs w:val="24"/>
                <w:lang w:val="uk-UA"/>
              </w:rPr>
              <w:t>- негайно направляти мобільну групу на Об’єкт для вжиття заходів, спрямованих на встановлення причин спрацювання сигналізації;</w:t>
            </w:r>
          </w:p>
          <w:p w:rsidR="00763E74" w:rsidRPr="00763E74" w:rsidRDefault="00763E74" w:rsidP="00763E74">
            <w:pPr>
              <w:tabs>
                <w:tab w:val="left" w:pos="376"/>
                <w:tab w:val="left" w:pos="993"/>
              </w:tabs>
              <w:ind w:firstLine="176"/>
              <w:contextualSpacing/>
              <w:jc w:val="both"/>
              <w:rPr>
                <w:rFonts w:ascii="Times New Roman" w:eastAsia="Calibri" w:hAnsi="Times New Roman" w:cs="Times New Roman"/>
                <w:sz w:val="18"/>
                <w:szCs w:val="24"/>
                <w:lang w:val="uk-UA"/>
              </w:rPr>
            </w:pPr>
            <w:r w:rsidRPr="00763E74">
              <w:rPr>
                <w:rFonts w:ascii="Times New Roman" w:eastAsia="Calibri" w:hAnsi="Times New Roman" w:cs="Times New Roman"/>
                <w:sz w:val="18"/>
                <w:szCs w:val="24"/>
                <w:lang w:val="uk-UA"/>
              </w:rPr>
              <w:t xml:space="preserve">- в разі необхідності здійснювати адміністративне затримання особи; </w:t>
            </w:r>
          </w:p>
          <w:p w:rsidR="00763E74" w:rsidRPr="00763E74" w:rsidRDefault="00763E74" w:rsidP="00763E74">
            <w:pPr>
              <w:tabs>
                <w:tab w:val="left" w:pos="376"/>
                <w:tab w:val="left" w:pos="993"/>
              </w:tabs>
              <w:ind w:firstLine="176"/>
              <w:contextualSpacing/>
              <w:jc w:val="both"/>
              <w:rPr>
                <w:rFonts w:ascii="Times New Roman" w:eastAsia="Calibri" w:hAnsi="Times New Roman" w:cs="Times New Roman"/>
                <w:sz w:val="18"/>
                <w:szCs w:val="24"/>
                <w:lang w:val="uk-UA"/>
              </w:rPr>
            </w:pPr>
            <w:r w:rsidRPr="00763E74">
              <w:rPr>
                <w:rFonts w:ascii="Times New Roman" w:eastAsia="Calibri" w:hAnsi="Times New Roman" w:cs="Times New Roman"/>
                <w:sz w:val="18"/>
                <w:szCs w:val="24"/>
                <w:lang w:val="uk-UA"/>
              </w:rPr>
              <w:t>- в разі необхідності сповістити Замовника або його уповноважену особу про спрацювання сигналізації на Об’єкті з метою виявлення причин спрацювання сигналізації;</w:t>
            </w:r>
          </w:p>
          <w:p w:rsidR="00763E74" w:rsidRPr="00763E74" w:rsidRDefault="00763E74" w:rsidP="00763E74">
            <w:pPr>
              <w:tabs>
                <w:tab w:val="left" w:pos="376"/>
                <w:tab w:val="left" w:pos="993"/>
              </w:tabs>
              <w:ind w:firstLine="176"/>
              <w:contextualSpacing/>
              <w:jc w:val="both"/>
              <w:rPr>
                <w:rFonts w:ascii="Times New Roman" w:eastAsia="Calibri" w:hAnsi="Times New Roman" w:cs="Times New Roman"/>
                <w:sz w:val="18"/>
                <w:szCs w:val="24"/>
                <w:lang w:val="ru-RU"/>
              </w:rPr>
            </w:pPr>
            <w:r w:rsidRPr="00763E74">
              <w:rPr>
                <w:rFonts w:ascii="Times New Roman" w:eastAsia="Calibri" w:hAnsi="Times New Roman" w:cs="Times New Roman"/>
                <w:sz w:val="18"/>
                <w:szCs w:val="24"/>
                <w:lang w:val="uk-UA"/>
              </w:rPr>
              <w:t>- в разі виявлення слідів проникнення на Об’єкт або спроб проникнення на Об’єкт сповістити про це Замовника;</w:t>
            </w:r>
          </w:p>
          <w:p w:rsidR="00763E74" w:rsidRPr="00763E74" w:rsidRDefault="00763E74" w:rsidP="00763E74">
            <w:pPr>
              <w:tabs>
                <w:tab w:val="left" w:pos="376"/>
                <w:tab w:val="left" w:pos="993"/>
              </w:tabs>
              <w:ind w:firstLine="176"/>
              <w:contextualSpacing/>
              <w:jc w:val="both"/>
              <w:rPr>
                <w:rFonts w:ascii="Times New Roman" w:eastAsia="Calibri" w:hAnsi="Times New Roman" w:cs="Times New Roman"/>
                <w:sz w:val="18"/>
                <w:szCs w:val="24"/>
                <w:lang w:val="uk-UA"/>
              </w:rPr>
            </w:pPr>
            <w:r w:rsidRPr="00763E74">
              <w:rPr>
                <w:rFonts w:ascii="Times New Roman" w:eastAsia="Calibri" w:hAnsi="Times New Roman" w:cs="Times New Roman"/>
                <w:sz w:val="18"/>
                <w:szCs w:val="24"/>
                <w:lang w:val="uk-UA"/>
              </w:rPr>
              <w:t>- в разі виявлення на Об’єкті в період охорони будь-яких осіб вжити заходів щодо їх затримання  та передачі правоохоронним органам;</w:t>
            </w:r>
          </w:p>
          <w:p w:rsidR="00763E74" w:rsidRPr="00763E74" w:rsidRDefault="00763E74" w:rsidP="00763E74">
            <w:pPr>
              <w:tabs>
                <w:tab w:val="left" w:pos="376"/>
                <w:tab w:val="left" w:pos="993"/>
              </w:tabs>
              <w:ind w:firstLine="176"/>
              <w:contextualSpacing/>
              <w:jc w:val="both"/>
              <w:rPr>
                <w:rFonts w:ascii="Times New Roman" w:eastAsia="Calibri" w:hAnsi="Times New Roman" w:cs="Times New Roman"/>
                <w:sz w:val="18"/>
                <w:szCs w:val="24"/>
                <w:lang w:val="uk-UA"/>
              </w:rPr>
            </w:pPr>
            <w:r w:rsidRPr="00763E74">
              <w:rPr>
                <w:rFonts w:ascii="Times New Roman" w:eastAsia="Calibri" w:hAnsi="Times New Roman" w:cs="Times New Roman"/>
                <w:sz w:val="18"/>
                <w:szCs w:val="24"/>
                <w:lang w:val="uk-UA"/>
              </w:rPr>
              <w:t>- забезпечити охорону майна на Об’єкті після спрацювання сигналізації до прибуття на Об’єкт Замовника, але не більше 1-ї години з моменту попередження Замовника</w:t>
            </w:r>
          </w:p>
          <w:p w:rsidR="00763E74" w:rsidRPr="00763E74" w:rsidRDefault="00763E74" w:rsidP="00763E74">
            <w:pPr>
              <w:tabs>
                <w:tab w:val="left" w:pos="376"/>
                <w:tab w:val="left" w:pos="993"/>
              </w:tabs>
              <w:ind w:firstLine="176"/>
              <w:contextualSpacing/>
              <w:jc w:val="both"/>
              <w:rPr>
                <w:rFonts w:ascii="Times New Roman" w:eastAsia="Calibri" w:hAnsi="Times New Roman" w:cs="Times New Roman"/>
                <w:sz w:val="18"/>
                <w:szCs w:val="24"/>
                <w:lang w:val="uk-UA"/>
              </w:rPr>
            </w:pPr>
            <w:r w:rsidRPr="00763E74">
              <w:rPr>
                <w:rFonts w:ascii="Times New Roman" w:eastAsia="Calibri" w:hAnsi="Times New Roman" w:cs="Times New Roman"/>
                <w:sz w:val="18"/>
                <w:szCs w:val="24"/>
                <w:lang w:val="uk-UA"/>
              </w:rPr>
              <w:t>- якісно та своєчасно, в технічно можливий строк, ліквідовувати несправності, які можуть бути усунуті безпосередньо за місцем знаходження сигналізації, за заявкою Замовника.</w:t>
            </w:r>
          </w:p>
          <w:p w:rsidR="00763E74" w:rsidRPr="00763E74" w:rsidRDefault="00763E74" w:rsidP="00763E74">
            <w:pPr>
              <w:tabs>
                <w:tab w:val="left" w:pos="376"/>
                <w:tab w:val="left" w:pos="993"/>
              </w:tabs>
              <w:ind w:firstLine="176"/>
              <w:contextualSpacing/>
              <w:jc w:val="both"/>
              <w:rPr>
                <w:rFonts w:ascii="Times New Roman" w:eastAsia="Calibri" w:hAnsi="Times New Roman" w:cs="Times New Roman"/>
                <w:sz w:val="18"/>
                <w:szCs w:val="24"/>
                <w:lang w:val="uk-UA"/>
              </w:rPr>
            </w:pPr>
            <w:r w:rsidRPr="00763E74">
              <w:rPr>
                <w:rFonts w:ascii="Times New Roman" w:eastAsia="Calibri" w:hAnsi="Times New Roman" w:cs="Times New Roman"/>
                <w:sz w:val="18"/>
                <w:szCs w:val="24"/>
                <w:lang w:val="uk-UA"/>
              </w:rPr>
              <w:t>- повідомляти в чергову частину поліції і Замовника про факт порушення цілісності Об’єкта або збитки, заподіяні пошкодженням майна, що охороняється. До прибуття представників територіального підрозділу поліції забезпечувати недоторканість місця події.</w:t>
            </w:r>
          </w:p>
          <w:p w:rsidR="00AF20AF" w:rsidRPr="00F57617" w:rsidRDefault="00AF20AF" w:rsidP="00763E74">
            <w:pPr>
              <w:tabs>
                <w:tab w:val="left" w:pos="376"/>
                <w:tab w:val="left" w:pos="6839"/>
                <w:tab w:val="left" w:pos="7277"/>
              </w:tabs>
              <w:ind w:right="176" w:firstLine="176"/>
              <w:jc w:val="both"/>
              <w:rPr>
                <w:rFonts w:ascii="Times New Roman" w:hAnsi="Times New Roman" w:cs="Times New Roman"/>
                <w:sz w:val="18"/>
                <w:szCs w:val="20"/>
                <w:lang w:val="ru-RU"/>
              </w:rPr>
            </w:pPr>
          </w:p>
          <w:p w:rsidR="001F5509" w:rsidRPr="00F57617" w:rsidRDefault="001F5509" w:rsidP="00763E74">
            <w:pPr>
              <w:tabs>
                <w:tab w:val="left" w:pos="376"/>
                <w:tab w:val="left" w:pos="6839"/>
                <w:tab w:val="left" w:pos="7277"/>
              </w:tabs>
              <w:ind w:right="176" w:firstLine="176"/>
              <w:jc w:val="both"/>
              <w:rPr>
                <w:rFonts w:ascii="Times New Roman" w:hAnsi="Times New Roman" w:cs="Times New Roman"/>
                <w:sz w:val="18"/>
                <w:szCs w:val="20"/>
                <w:lang w:val="ru-RU"/>
              </w:rPr>
            </w:pPr>
          </w:p>
          <w:p w:rsidR="001F5509" w:rsidRPr="00F57617" w:rsidRDefault="001F5509" w:rsidP="00763E74">
            <w:pPr>
              <w:tabs>
                <w:tab w:val="left" w:pos="376"/>
                <w:tab w:val="left" w:pos="6839"/>
                <w:tab w:val="left" w:pos="7277"/>
              </w:tabs>
              <w:ind w:right="176" w:firstLine="176"/>
              <w:jc w:val="both"/>
              <w:rPr>
                <w:rFonts w:ascii="Times New Roman" w:hAnsi="Times New Roman" w:cs="Times New Roman"/>
                <w:sz w:val="18"/>
                <w:szCs w:val="20"/>
                <w:lang w:val="ru-RU"/>
              </w:rPr>
            </w:pPr>
          </w:p>
        </w:tc>
        <w:tc>
          <w:tcPr>
            <w:tcW w:w="7513" w:type="dxa"/>
          </w:tcPr>
          <w:p w:rsidR="00763E74" w:rsidRPr="00763E74" w:rsidRDefault="00763E74" w:rsidP="00763E74">
            <w:pPr>
              <w:tabs>
                <w:tab w:val="left" w:pos="373"/>
                <w:tab w:val="left" w:pos="6379"/>
              </w:tabs>
              <w:ind w:firstLine="175"/>
              <w:jc w:val="right"/>
              <w:rPr>
                <w:rFonts w:ascii="Times New Roman" w:hAnsi="Times New Roman" w:cs="Times New Roman"/>
                <w:sz w:val="18"/>
                <w:szCs w:val="24"/>
                <w:highlight w:val="yellow"/>
                <w:lang w:val="uk-UA"/>
              </w:rPr>
            </w:pPr>
            <w:r w:rsidRPr="00763E74">
              <w:rPr>
                <w:rFonts w:ascii="Times New Roman" w:hAnsi="Times New Roman" w:cs="Times New Roman"/>
                <w:b/>
                <w:sz w:val="18"/>
                <w:szCs w:val="24"/>
                <w:lang w:val="uk-UA"/>
              </w:rPr>
              <w:lastRenderedPageBreak/>
              <w:t>Додаток 2</w:t>
            </w:r>
            <w:r w:rsidRPr="00763E74">
              <w:rPr>
                <w:rFonts w:ascii="Times New Roman" w:hAnsi="Times New Roman" w:cs="Times New Roman"/>
                <w:b/>
                <w:sz w:val="18"/>
                <w:szCs w:val="24"/>
                <w:lang w:val="uk-UA"/>
              </w:rPr>
              <w:br/>
            </w:r>
            <w:r w:rsidRPr="00763E74">
              <w:rPr>
                <w:rFonts w:ascii="Times New Roman" w:hAnsi="Times New Roman" w:cs="Times New Roman"/>
                <w:sz w:val="18"/>
                <w:szCs w:val="24"/>
                <w:lang w:val="uk-UA"/>
              </w:rPr>
              <w:t>до тендерної документації</w:t>
            </w:r>
          </w:p>
          <w:p w:rsidR="001F5509" w:rsidRPr="00F57617" w:rsidRDefault="001F5509" w:rsidP="00763E74">
            <w:pPr>
              <w:tabs>
                <w:tab w:val="left" w:pos="373"/>
              </w:tabs>
              <w:ind w:firstLine="175"/>
              <w:jc w:val="center"/>
              <w:rPr>
                <w:rFonts w:ascii="Times New Roman" w:eastAsia="Times New Roman" w:hAnsi="Times New Roman"/>
                <w:b/>
                <w:sz w:val="18"/>
                <w:szCs w:val="24"/>
                <w:lang w:val="ru-RU" w:eastAsia="ru-RU"/>
              </w:rPr>
            </w:pPr>
          </w:p>
          <w:p w:rsidR="00763E74" w:rsidRPr="00763E74" w:rsidRDefault="00763E74" w:rsidP="00763E74">
            <w:pPr>
              <w:tabs>
                <w:tab w:val="left" w:pos="373"/>
              </w:tabs>
              <w:ind w:firstLine="175"/>
              <w:jc w:val="center"/>
              <w:rPr>
                <w:rFonts w:ascii="Times New Roman" w:eastAsia="Times New Roman" w:hAnsi="Times New Roman"/>
                <w:b/>
                <w:sz w:val="18"/>
                <w:szCs w:val="24"/>
                <w:lang w:val="uk-UA" w:eastAsia="ru-RU"/>
              </w:rPr>
            </w:pPr>
            <w:r w:rsidRPr="00763E74">
              <w:rPr>
                <w:rFonts w:ascii="Times New Roman" w:eastAsia="Times New Roman" w:hAnsi="Times New Roman"/>
                <w:b/>
                <w:sz w:val="18"/>
                <w:szCs w:val="24"/>
                <w:lang w:val="uk-UA" w:eastAsia="ru-RU"/>
              </w:rPr>
              <w:t>ТЕХНІЧНЕ ЗАВДАННЯ ДО ПРЕДМЕТУ ЗАКУПІВЛІ</w:t>
            </w:r>
          </w:p>
          <w:p w:rsidR="00763E74" w:rsidRPr="00763E74" w:rsidRDefault="00763E74" w:rsidP="00763E74">
            <w:pPr>
              <w:tabs>
                <w:tab w:val="left" w:pos="373"/>
              </w:tabs>
              <w:ind w:firstLine="175"/>
              <w:jc w:val="center"/>
              <w:rPr>
                <w:rFonts w:ascii="Times New Roman" w:eastAsia="Times New Roman" w:hAnsi="Times New Roman"/>
                <w:b/>
                <w:sz w:val="18"/>
                <w:szCs w:val="24"/>
                <w:lang w:val="uk-UA" w:eastAsia="ru-RU"/>
              </w:rPr>
            </w:pPr>
            <w:r w:rsidRPr="00763E74">
              <w:rPr>
                <w:rFonts w:ascii="Times New Roman" w:eastAsia="Times New Roman" w:hAnsi="Times New Roman"/>
                <w:b/>
                <w:sz w:val="18"/>
                <w:szCs w:val="24"/>
                <w:lang w:val="uk-UA" w:eastAsia="ru-RU"/>
              </w:rPr>
              <w:t>«Послуги термінового виїзду наряду реагування на повідомлення про можливе скоєння правопорушення»</w:t>
            </w:r>
          </w:p>
          <w:p w:rsidR="00763E74" w:rsidRPr="00763E74" w:rsidRDefault="00763E74" w:rsidP="00763E74">
            <w:pPr>
              <w:numPr>
                <w:ilvl w:val="0"/>
                <w:numId w:val="22"/>
              </w:numPr>
              <w:tabs>
                <w:tab w:val="left" w:pos="373"/>
                <w:tab w:val="left" w:pos="993"/>
              </w:tabs>
              <w:spacing w:after="200" w:line="276" w:lineRule="auto"/>
              <w:ind w:left="0" w:firstLine="175"/>
              <w:contextualSpacing/>
              <w:jc w:val="both"/>
              <w:rPr>
                <w:rFonts w:ascii="Times New Roman" w:eastAsia="Calibri" w:hAnsi="Times New Roman" w:cs="Times New Roman"/>
                <w:sz w:val="18"/>
                <w:szCs w:val="24"/>
                <w:bdr w:val="none" w:sz="0" w:space="0" w:color="auto" w:frame="1"/>
                <w:lang w:val="uk-UA"/>
              </w:rPr>
            </w:pPr>
            <w:r w:rsidRPr="00763E74">
              <w:rPr>
                <w:rFonts w:ascii="Times New Roman" w:eastAsia="Calibri" w:hAnsi="Times New Roman" w:cs="Times New Roman"/>
                <w:sz w:val="18"/>
                <w:szCs w:val="24"/>
                <w:lang w:val="uk-UA"/>
              </w:rPr>
              <w:t>Послуги повинні надаватися учасником відповідно до вимог Закону України «Про охоронну діяльність» від 22.03.2012 №4616-17 (із змінами), постанов Кабінету Міністрів України від 18.11.2015 №960 «Про затвердження Ліцензійних умов провадження охоронної діяльності» та від 11.02.2013 №97 «Про затвердження переліку спеціальних засобів, придбання, зберігання та використання яких здійснюється суб’єктами охоронної діяльності», ЗУ «Про національну поліцію» та інших нормативно-правових актів в сфері надання охоронних послуг</w:t>
            </w:r>
          </w:p>
          <w:p w:rsidR="00763E74" w:rsidRPr="00763E74" w:rsidRDefault="00763E74" w:rsidP="00763E74">
            <w:pPr>
              <w:numPr>
                <w:ilvl w:val="0"/>
                <w:numId w:val="22"/>
              </w:numPr>
              <w:tabs>
                <w:tab w:val="left" w:pos="373"/>
                <w:tab w:val="left" w:pos="993"/>
              </w:tabs>
              <w:spacing w:after="200" w:line="276" w:lineRule="auto"/>
              <w:ind w:left="0" w:firstLine="175"/>
              <w:contextualSpacing/>
              <w:jc w:val="both"/>
              <w:rPr>
                <w:rFonts w:ascii="Times New Roman" w:eastAsia="Calibri" w:hAnsi="Times New Roman" w:cs="Times New Roman"/>
                <w:sz w:val="18"/>
                <w:szCs w:val="24"/>
                <w:bdr w:val="none" w:sz="0" w:space="0" w:color="auto" w:frame="1"/>
                <w:lang w:val="uk-UA"/>
              </w:rPr>
            </w:pPr>
            <w:r w:rsidRPr="00763E74">
              <w:rPr>
                <w:rFonts w:ascii="Times New Roman" w:eastAsia="Calibri" w:hAnsi="Times New Roman" w:cs="Times New Roman"/>
                <w:sz w:val="18"/>
                <w:szCs w:val="24"/>
                <w:lang w:val="uk-UA"/>
              </w:rPr>
              <w:t xml:space="preserve">Надання послуг забезпечується шляхом підключення на пульт центрального спостереження (далі – ПЦС) учасника встановлених на об’єктах замовника засобів охоронної (тривожної) сигналізації та тривожної кнопки (по дзвінку), здійснення спостереження за </w:t>
            </w:r>
            <w:r w:rsidRPr="00763E74">
              <w:rPr>
                <w:rFonts w:ascii="Times New Roman" w:eastAsia="Calibri" w:hAnsi="Times New Roman" w:cs="Times New Roman"/>
                <w:sz w:val="18"/>
                <w:szCs w:val="24"/>
                <w:shd w:val="clear" w:color="auto" w:fill="FFFFFF"/>
                <w:lang w:val="uk-UA"/>
              </w:rPr>
              <w:t>станом систем передавання тривожних сповіщень</w:t>
            </w:r>
            <w:r w:rsidRPr="00763E74">
              <w:rPr>
                <w:rFonts w:ascii="Times New Roman" w:eastAsia="Calibri" w:hAnsi="Times New Roman" w:cs="Times New Roman"/>
                <w:sz w:val="18"/>
                <w:szCs w:val="24"/>
                <w:lang w:val="uk-UA"/>
              </w:rPr>
              <w:t xml:space="preserve"> та реагування (безпосереднього виїзду) на об’єкт охорони, у разі надходження на ПЦС сигналу тривоги. Результати виїзду повідомляються замовнику об’єкта. </w:t>
            </w:r>
          </w:p>
          <w:p w:rsidR="00763E74" w:rsidRPr="00763E74" w:rsidRDefault="00763E74" w:rsidP="00763E74">
            <w:pPr>
              <w:numPr>
                <w:ilvl w:val="0"/>
                <w:numId w:val="22"/>
              </w:numPr>
              <w:tabs>
                <w:tab w:val="left" w:pos="373"/>
                <w:tab w:val="left" w:pos="993"/>
              </w:tabs>
              <w:spacing w:after="200" w:line="276" w:lineRule="auto"/>
              <w:ind w:left="0" w:firstLine="175"/>
              <w:contextualSpacing/>
              <w:jc w:val="both"/>
              <w:rPr>
                <w:rFonts w:ascii="Times New Roman" w:eastAsia="Calibri" w:hAnsi="Times New Roman" w:cs="Times New Roman"/>
                <w:sz w:val="18"/>
                <w:szCs w:val="24"/>
                <w:bdr w:val="none" w:sz="0" w:space="0" w:color="auto" w:frame="1"/>
                <w:lang w:val="uk-UA"/>
              </w:rPr>
            </w:pPr>
            <w:r w:rsidRPr="00763E74">
              <w:rPr>
                <w:rFonts w:ascii="Times New Roman" w:eastAsia="Calibri" w:hAnsi="Times New Roman" w:cs="Times New Roman"/>
                <w:sz w:val="18"/>
                <w:szCs w:val="24"/>
                <w:bdr w:val="none" w:sz="0" w:space="0" w:color="auto" w:frame="1"/>
                <w:lang w:val="uk-UA"/>
              </w:rPr>
              <w:t>Можливість підтримки охоронників за допомогою чергових груп.</w:t>
            </w:r>
          </w:p>
          <w:p w:rsidR="00763E74" w:rsidRPr="00763E74" w:rsidRDefault="00763E74" w:rsidP="00763E74">
            <w:pPr>
              <w:numPr>
                <w:ilvl w:val="0"/>
                <w:numId w:val="22"/>
              </w:numPr>
              <w:tabs>
                <w:tab w:val="left" w:pos="373"/>
                <w:tab w:val="left" w:pos="993"/>
              </w:tabs>
              <w:spacing w:after="200" w:line="276" w:lineRule="auto"/>
              <w:ind w:left="0" w:firstLine="175"/>
              <w:contextualSpacing/>
              <w:jc w:val="both"/>
              <w:rPr>
                <w:rFonts w:ascii="Times New Roman" w:eastAsia="Calibri" w:hAnsi="Times New Roman" w:cs="Times New Roman"/>
                <w:sz w:val="18"/>
                <w:szCs w:val="24"/>
                <w:bdr w:val="none" w:sz="0" w:space="0" w:color="auto" w:frame="1"/>
                <w:lang w:val="uk-UA"/>
              </w:rPr>
            </w:pPr>
            <w:r w:rsidRPr="00763E74">
              <w:rPr>
                <w:rFonts w:ascii="Times New Roman" w:eastAsia="Calibri" w:hAnsi="Times New Roman" w:cs="Times New Roman"/>
                <w:sz w:val="18"/>
                <w:szCs w:val="24"/>
                <w:bdr w:val="none" w:sz="0" w:space="0" w:color="auto" w:frame="1"/>
                <w:lang w:val="uk-UA"/>
              </w:rPr>
              <w:t>Охоронники повинні бути забезпечені:</w:t>
            </w:r>
          </w:p>
          <w:p w:rsidR="00763E74" w:rsidRPr="00763E74" w:rsidRDefault="00763E74" w:rsidP="00763E74">
            <w:pPr>
              <w:tabs>
                <w:tab w:val="left" w:pos="373"/>
                <w:tab w:val="left" w:pos="993"/>
              </w:tabs>
              <w:spacing w:after="200"/>
              <w:ind w:firstLine="175"/>
              <w:contextualSpacing/>
              <w:jc w:val="both"/>
              <w:rPr>
                <w:rFonts w:ascii="Times New Roman" w:eastAsia="Calibri" w:hAnsi="Times New Roman" w:cs="Times New Roman"/>
                <w:sz w:val="18"/>
                <w:szCs w:val="24"/>
                <w:bdr w:val="none" w:sz="0" w:space="0" w:color="auto" w:frame="1"/>
                <w:lang w:val="uk-UA"/>
              </w:rPr>
            </w:pPr>
            <w:r w:rsidRPr="00763E74">
              <w:rPr>
                <w:rFonts w:ascii="Times New Roman" w:eastAsia="Calibri" w:hAnsi="Times New Roman" w:cs="Times New Roman"/>
                <w:sz w:val="18"/>
                <w:szCs w:val="24"/>
                <w:bdr w:val="none" w:sz="0" w:space="0" w:color="auto" w:frame="1"/>
                <w:lang w:val="uk-UA"/>
              </w:rPr>
              <w:t>- форменим одягом,на  одязі повинен бути ознак належності до відповідного суб’єкта охоронної діяльності згідно з його статутними документами;</w:t>
            </w:r>
          </w:p>
          <w:p w:rsidR="00763E74" w:rsidRPr="00763E74" w:rsidRDefault="00763E74" w:rsidP="00763E74">
            <w:pPr>
              <w:tabs>
                <w:tab w:val="left" w:pos="373"/>
                <w:tab w:val="left" w:pos="993"/>
              </w:tabs>
              <w:spacing w:after="200"/>
              <w:ind w:firstLine="175"/>
              <w:contextualSpacing/>
              <w:jc w:val="both"/>
              <w:rPr>
                <w:rFonts w:ascii="Times New Roman" w:eastAsia="Calibri" w:hAnsi="Times New Roman" w:cs="Times New Roman"/>
                <w:sz w:val="18"/>
                <w:szCs w:val="24"/>
                <w:bdr w:val="none" w:sz="0" w:space="0" w:color="auto" w:frame="1"/>
                <w:lang w:val="uk-UA"/>
              </w:rPr>
            </w:pPr>
            <w:r w:rsidRPr="00763E74">
              <w:rPr>
                <w:rFonts w:ascii="Times New Roman" w:eastAsia="Calibri" w:hAnsi="Times New Roman" w:cs="Times New Roman"/>
                <w:sz w:val="18"/>
                <w:szCs w:val="24"/>
                <w:bdr w:val="none" w:sz="0" w:space="0" w:color="auto" w:frame="1"/>
                <w:lang w:val="uk-UA"/>
              </w:rPr>
              <w:t>- спецзасобами та зв’язком;</w:t>
            </w:r>
          </w:p>
          <w:p w:rsidR="00763E74" w:rsidRPr="00763E74" w:rsidRDefault="00763E74" w:rsidP="00763E74">
            <w:pPr>
              <w:numPr>
                <w:ilvl w:val="0"/>
                <w:numId w:val="22"/>
              </w:numPr>
              <w:tabs>
                <w:tab w:val="left" w:pos="373"/>
                <w:tab w:val="left" w:pos="993"/>
              </w:tabs>
              <w:spacing w:after="200" w:line="276" w:lineRule="auto"/>
              <w:ind w:left="0" w:firstLine="175"/>
              <w:contextualSpacing/>
              <w:jc w:val="both"/>
              <w:rPr>
                <w:rFonts w:ascii="Times New Roman" w:eastAsia="Calibri" w:hAnsi="Times New Roman" w:cs="Times New Roman"/>
                <w:sz w:val="18"/>
                <w:szCs w:val="24"/>
                <w:bdr w:val="none" w:sz="0" w:space="0" w:color="auto" w:frame="1"/>
                <w:lang w:val="uk-UA"/>
              </w:rPr>
            </w:pPr>
            <w:r w:rsidRPr="00763E74">
              <w:rPr>
                <w:rFonts w:ascii="Times New Roman" w:eastAsia="Calibri" w:hAnsi="Times New Roman" w:cs="Times New Roman"/>
                <w:sz w:val="18"/>
                <w:szCs w:val="24"/>
                <w:bdr w:val="none" w:sz="0" w:space="0" w:color="auto" w:frame="1"/>
                <w:lang w:val="uk-UA"/>
              </w:rPr>
              <w:t xml:space="preserve">Охоронники повинні вести документацію встановленого зразка (згідно з Договором). </w:t>
            </w:r>
          </w:p>
          <w:p w:rsidR="00763E74" w:rsidRPr="00763E74" w:rsidRDefault="00763E74" w:rsidP="00763E74">
            <w:pPr>
              <w:numPr>
                <w:ilvl w:val="0"/>
                <w:numId w:val="22"/>
              </w:numPr>
              <w:tabs>
                <w:tab w:val="left" w:pos="373"/>
                <w:tab w:val="left" w:pos="993"/>
              </w:tabs>
              <w:spacing w:after="200" w:line="276" w:lineRule="auto"/>
              <w:ind w:left="0" w:firstLine="175"/>
              <w:contextualSpacing/>
              <w:jc w:val="both"/>
              <w:rPr>
                <w:rFonts w:ascii="Times New Roman" w:eastAsia="Calibri" w:hAnsi="Times New Roman" w:cs="Times New Roman"/>
                <w:sz w:val="18"/>
                <w:szCs w:val="24"/>
                <w:bdr w:val="none" w:sz="0" w:space="0" w:color="auto" w:frame="1"/>
                <w:lang w:val="uk-UA"/>
              </w:rPr>
            </w:pPr>
            <w:r w:rsidRPr="00763E74">
              <w:rPr>
                <w:rFonts w:ascii="Times New Roman" w:eastAsia="Calibri" w:hAnsi="Times New Roman" w:cs="Times New Roman"/>
                <w:sz w:val="18"/>
                <w:szCs w:val="24"/>
                <w:bdr w:val="none" w:sz="0" w:space="0" w:color="auto" w:frame="1"/>
                <w:lang w:val="uk-UA"/>
              </w:rPr>
              <w:t>Виконавець повинен відшкодовувати Замовнику збитки, заподіяні не належним виконанням обов’язків згідно з Договором. При цьому Замовник надає відповідні документи компетентних державних органів (згідно умов Договору).</w:t>
            </w:r>
          </w:p>
          <w:p w:rsidR="00763E74" w:rsidRPr="00763E74" w:rsidRDefault="00763E74" w:rsidP="00763E74">
            <w:pPr>
              <w:numPr>
                <w:ilvl w:val="0"/>
                <w:numId w:val="22"/>
              </w:numPr>
              <w:tabs>
                <w:tab w:val="left" w:pos="373"/>
                <w:tab w:val="left" w:pos="993"/>
              </w:tabs>
              <w:spacing w:after="200" w:line="276" w:lineRule="auto"/>
              <w:ind w:left="0" w:firstLine="175"/>
              <w:contextualSpacing/>
              <w:jc w:val="both"/>
              <w:rPr>
                <w:rFonts w:ascii="Times New Roman" w:eastAsia="Calibri" w:hAnsi="Times New Roman" w:cs="Times New Roman"/>
                <w:sz w:val="18"/>
                <w:szCs w:val="24"/>
                <w:bdr w:val="none" w:sz="0" w:space="0" w:color="auto" w:frame="1"/>
                <w:lang w:val="uk-UA"/>
              </w:rPr>
            </w:pPr>
            <w:r w:rsidRPr="00763E74">
              <w:rPr>
                <w:rFonts w:ascii="Times New Roman" w:eastAsia="Calibri" w:hAnsi="Times New Roman" w:cs="Times New Roman"/>
                <w:sz w:val="18"/>
                <w:szCs w:val="24"/>
                <w:bdr w:val="none" w:sz="0" w:space="0" w:color="auto" w:frame="1"/>
                <w:lang w:val="uk-UA"/>
              </w:rPr>
              <w:t>Для Виконавця обов’язковою є наявність централізованого пункту охорони, з можливістю допуску до нього представників Замовника.</w:t>
            </w:r>
          </w:p>
          <w:p w:rsidR="00ED5DB1" w:rsidRPr="00ED5DB1" w:rsidRDefault="00ED5DB1" w:rsidP="00763E74">
            <w:pPr>
              <w:numPr>
                <w:ilvl w:val="0"/>
                <w:numId w:val="22"/>
              </w:numPr>
              <w:tabs>
                <w:tab w:val="left" w:pos="373"/>
                <w:tab w:val="left" w:pos="993"/>
              </w:tabs>
              <w:spacing w:after="200" w:line="276" w:lineRule="auto"/>
              <w:ind w:left="0" w:firstLine="175"/>
              <w:contextualSpacing/>
              <w:jc w:val="both"/>
              <w:rPr>
                <w:rFonts w:ascii="Times New Roman" w:eastAsia="Calibri" w:hAnsi="Times New Roman" w:cs="Times New Roman"/>
                <w:sz w:val="18"/>
                <w:szCs w:val="24"/>
                <w:bdr w:val="none" w:sz="0" w:space="0" w:color="auto" w:frame="1"/>
                <w:lang w:val="uk-UA"/>
              </w:rPr>
            </w:pPr>
            <w:r w:rsidRPr="00ED5DB1">
              <w:rPr>
                <w:rFonts w:ascii="Times New Roman" w:hAnsi="Times New Roman"/>
                <w:kern w:val="1"/>
                <w:sz w:val="18"/>
                <w:szCs w:val="24"/>
                <w:lang w:val="uk-UA" w:eastAsia="zh-CN"/>
              </w:rPr>
              <w:t>Довідка, що підтверджує наявність зброї, спеціальних засобів індивідуального захисту (гумові кийки, газові балончики з аерозолями сльозоточивої та дратівної дії, засобів зв’язку, форменого одягу, тощо).</w:t>
            </w:r>
          </w:p>
          <w:p w:rsidR="00763E74" w:rsidRPr="00ED5DB1" w:rsidRDefault="00763E74" w:rsidP="00763E74">
            <w:pPr>
              <w:numPr>
                <w:ilvl w:val="0"/>
                <w:numId w:val="22"/>
              </w:numPr>
              <w:tabs>
                <w:tab w:val="left" w:pos="373"/>
                <w:tab w:val="left" w:pos="993"/>
              </w:tabs>
              <w:spacing w:after="200" w:line="276" w:lineRule="auto"/>
              <w:ind w:left="0" w:firstLine="175"/>
              <w:contextualSpacing/>
              <w:jc w:val="both"/>
              <w:rPr>
                <w:rFonts w:ascii="Times New Roman" w:eastAsia="Calibri" w:hAnsi="Times New Roman" w:cs="Times New Roman"/>
                <w:sz w:val="18"/>
                <w:szCs w:val="24"/>
                <w:bdr w:val="none" w:sz="0" w:space="0" w:color="auto" w:frame="1"/>
                <w:lang w:val="uk-UA"/>
              </w:rPr>
            </w:pPr>
            <w:r w:rsidRPr="00ED5DB1">
              <w:rPr>
                <w:rFonts w:ascii="Times New Roman" w:eastAsia="Calibri" w:hAnsi="Times New Roman" w:cs="Times New Roman"/>
                <w:sz w:val="18"/>
                <w:szCs w:val="24"/>
                <w:bdr w:val="none" w:sz="0" w:space="0" w:color="auto" w:frame="1"/>
                <w:lang w:val="uk-UA"/>
              </w:rPr>
              <w:t xml:space="preserve">Виконавець зобов’язаний, у разі виникнення позаштатної ситуації, встановлення факту </w:t>
            </w:r>
            <w:proofErr w:type="spellStart"/>
            <w:r w:rsidRPr="00ED5DB1">
              <w:rPr>
                <w:rFonts w:ascii="Times New Roman" w:eastAsia="Calibri" w:hAnsi="Times New Roman" w:cs="Times New Roman"/>
                <w:sz w:val="18"/>
                <w:szCs w:val="24"/>
                <w:bdr w:val="none" w:sz="0" w:space="0" w:color="auto" w:frame="1"/>
                <w:lang w:val="uk-UA"/>
              </w:rPr>
              <w:t>булінгу</w:t>
            </w:r>
            <w:proofErr w:type="spellEnd"/>
            <w:r w:rsidRPr="00ED5DB1">
              <w:rPr>
                <w:rFonts w:ascii="Times New Roman" w:eastAsia="Calibri" w:hAnsi="Times New Roman" w:cs="Times New Roman"/>
                <w:sz w:val="18"/>
                <w:szCs w:val="24"/>
                <w:bdr w:val="none" w:sz="0" w:space="0" w:color="auto" w:frame="1"/>
                <w:lang w:val="uk-UA"/>
              </w:rPr>
              <w:t>,  загрози терористичного акту направити групу реагування та охоронців фізичної безпеки»  для стабілізації ситуації з одночасним оповіщенням Замовника.</w:t>
            </w:r>
          </w:p>
          <w:p w:rsidR="00763E74" w:rsidRPr="00763E74" w:rsidRDefault="00763E74" w:rsidP="00763E74">
            <w:pPr>
              <w:tabs>
                <w:tab w:val="left" w:pos="373"/>
                <w:tab w:val="left" w:pos="993"/>
                <w:tab w:val="left" w:pos="1134"/>
              </w:tabs>
              <w:spacing w:after="200"/>
              <w:ind w:firstLine="175"/>
              <w:contextualSpacing/>
              <w:jc w:val="both"/>
              <w:rPr>
                <w:rFonts w:ascii="Times New Roman" w:eastAsia="Calibri" w:hAnsi="Times New Roman" w:cs="Times New Roman"/>
                <w:sz w:val="18"/>
                <w:szCs w:val="24"/>
                <w:lang w:val="uk-UA"/>
              </w:rPr>
            </w:pPr>
            <w:r w:rsidRPr="00763E74">
              <w:rPr>
                <w:rFonts w:ascii="Times New Roman" w:eastAsia="Calibri" w:hAnsi="Times New Roman" w:cs="Times New Roman"/>
                <w:sz w:val="18"/>
                <w:szCs w:val="24"/>
                <w:lang w:val="uk-UA"/>
              </w:rPr>
              <w:t xml:space="preserve">Службовий автотранспорт Замовника повинен бути обладнаний системою </w:t>
            </w:r>
            <w:r w:rsidRPr="00763E74">
              <w:rPr>
                <w:rFonts w:ascii="Times New Roman" w:eastAsia="Calibri" w:hAnsi="Times New Roman" w:cs="Times New Roman"/>
                <w:sz w:val="18"/>
                <w:szCs w:val="24"/>
              </w:rPr>
              <w:t>GPS</w:t>
            </w:r>
            <w:r w:rsidRPr="00763E74">
              <w:rPr>
                <w:rFonts w:ascii="Times New Roman" w:eastAsia="Calibri" w:hAnsi="Times New Roman" w:cs="Times New Roman"/>
                <w:sz w:val="18"/>
                <w:szCs w:val="24"/>
                <w:lang w:val="uk-UA"/>
              </w:rPr>
              <w:t>навігації.</w:t>
            </w:r>
          </w:p>
          <w:p w:rsidR="00763E74" w:rsidRPr="00763E74" w:rsidRDefault="00763E74" w:rsidP="00763E74">
            <w:pPr>
              <w:numPr>
                <w:ilvl w:val="0"/>
                <w:numId w:val="22"/>
              </w:numPr>
              <w:tabs>
                <w:tab w:val="left" w:pos="373"/>
                <w:tab w:val="left" w:pos="546"/>
                <w:tab w:val="left" w:pos="993"/>
              </w:tabs>
              <w:spacing w:after="200" w:line="276" w:lineRule="auto"/>
              <w:ind w:left="0" w:firstLine="175"/>
              <w:contextualSpacing/>
              <w:jc w:val="both"/>
              <w:rPr>
                <w:rFonts w:ascii="Times New Roman" w:eastAsia="Calibri" w:hAnsi="Times New Roman" w:cs="Times New Roman"/>
                <w:sz w:val="18"/>
                <w:szCs w:val="24"/>
                <w:bdr w:val="none" w:sz="0" w:space="0" w:color="auto" w:frame="1"/>
                <w:lang w:val="uk-UA"/>
              </w:rPr>
            </w:pPr>
            <w:r w:rsidRPr="00763E74">
              <w:rPr>
                <w:rFonts w:ascii="Times New Roman" w:eastAsia="Calibri" w:hAnsi="Times New Roman" w:cs="Times New Roman"/>
                <w:sz w:val="18"/>
                <w:szCs w:val="24"/>
                <w:bdr w:val="none" w:sz="0" w:space="0" w:color="auto" w:frame="1"/>
                <w:lang w:val="uk-UA"/>
              </w:rPr>
              <w:t>Не розголошувати стороннім особам конфіденційну інформацію, до якої відноситься: пультові коди, системи сигналізації, системи зв’язку і контролю за здійсненням охорони.</w:t>
            </w:r>
          </w:p>
          <w:p w:rsidR="00763E74" w:rsidRPr="00763E74" w:rsidRDefault="00763E74" w:rsidP="00763E74">
            <w:pPr>
              <w:numPr>
                <w:ilvl w:val="0"/>
                <w:numId w:val="22"/>
              </w:numPr>
              <w:tabs>
                <w:tab w:val="left" w:pos="373"/>
                <w:tab w:val="left" w:pos="546"/>
                <w:tab w:val="left" w:pos="993"/>
              </w:tabs>
              <w:spacing w:after="200"/>
              <w:ind w:left="0" w:firstLine="175"/>
              <w:contextualSpacing/>
              <w:jc w:val="both"/>
              <w:rPr>
                <w:rFonts w:ascii="Times New Roman" w:eastAsia="Calibri" w:hAnsi="Times New Roman" w:cs="Times New Roman"/>
                <w:sz w:val="18"/>
                <w:szCs w:val="24"/>
                <w:bdr w:val="none" w:sz="0" w:space="0" w:color="auto" w:frame="1"/>
                <w:lang w:val="uk-UA"/>
              </w:rPr>
            </w:pPr>
            <w:r w:rsidRPr="00763E74">
              <w:rPr>
                <w:rFonts w:ascii="Times New Roman" w:eastAsia="Calibri" w:hAnsi="Times New Roman" w:cs="Times New Roman"/>
                <w:sz w:val="18"/>
                <w:szCs w:val="24"/>
                <w:bdr w:val="none" w:sz="0" w:space="0" w:color="auto" w:frame="1"/>
                <w:lang w:val="uk-UA"/>
              </w:rPr>
              <w:lastRenderedPageBreak/>
              <w:t>Наявність цілодобової диспетчерської служби із зазначенням номера телефону такої служби.</w:t>
            </w:r>
          </w:p>
          <w:p w:rsidR="00763E74" w:rsidRPr="00763E74" w:rsidRDefault="00763E74" w:rsidP="00763E74">
            <w:pPr>
              <w:tabs>
                <w:tab w:val="left" w:pos="373"/>
                <w:tab w:val="left" w:pos="546"/>
                <w:tab w:val="left" w:pos="993"/>
              </w:tabs>
              <w:ind w:firstLine="175"/>
              <w:contextualSpacing/>
              <w:jc w:val="both"/>
              <w:rPr>
                <w:rFonts w:ascii="Times New Roman" w:eastAsia="Calibri" w:hAnsi="Times New Roman" w:cs="Times New Roman"/>
                <w:sz w:val="18"/>
                <w:szCs w:val="24"/>
                <w:lang w:val="uk-UA"/>
              </w:rPr>
            </w:pPr>
            <w:r w:rsidRPr="00763E74">
              <w:rPr>
                <w:rFonts w:ascii="Times New Roman" w:eastAsia="Calibri" w:hAnsi="Times New Roman" w:cs="Times New Roman"/>
                <w:sz w:val="18"/>
                <w:szCs w:val="24"/>
                <w:lang w:val="uk-UA"/>
              </w:rPr>
              <w:t xml:space="preserve">12. У разі надходження на пульт централізованого спостереження сигналу про спрацювання сигналізації або тривожної кнопки (по дзвінку) на об’єкті в період охорони, </w:t>
            </w:r>
            <w:r w:rsidRPr="00763E74">
              <w:rPr>
                <w:rFonts w:ascii="Times New Roman" w:eastAsia="Calibri" w:hAnsi="Times New Roman" w:cs="Times New Roman"/>
                <w:sz w:val="18"/>
                <w:szCs w:val="24"/>
                <w:shd w:val="clear" w:color="auto" w:fill="FFFFFF"/>
                <w:lang w:val="uk-UA" w:eastAsia="uk-UA"/>
              </w:rPr>
              <w:t>забезпечити</w:t>
            </w:r>
            <w:r w:rsidRPr="00763E74">
              <w:rPr>
                <w:rFonts w:ascii="Times New Roman" w:eastAsia="Calibri" w:hAnsi="Times New Roman" w:cs="Times New Roman"/>
                <w:sz w:val="18"/>
                <w:szCs w:val="24"/>
                <w:lang w:val="uk-UA"/>
              </w:rPr>
              <w:t xml:space="preserve"> прибуття працівників групи реагування (наряду охорони) </w:t>
            </w:r>
            <w:r w:rsidRPr="00763E74">
              <w:rPr>
                <w:rFonts w:ascii="Times New Roman" w:eastAsia="Calibri" w:hAnsi="Times New Roman" w:cs="Times New Roman"/>
                <w:sz w:val="18"/>
                <w:szCs w:val="24"/>
                <w:shd w:val="clear" w:color="auto" w:fill="FFFFFF"/>
                <w:lang w:val="uk-UA" w:eastAsia="uk-UA"/>
              </w:rPr>
              <w:t>на об’єкт у нічний час – не більше, ніж за 5 хвилин, у денний – не більше, ніж за 7 хвилин з моменту надходження тривожного сповіщення;</w:t>
            </w:r>
          </w:p>
          <w:p w:rsidR="00763E74" w:rsidRPr="00763E74" w:rsidRDefault="00263919" w:rsidP="00263919">
            <w:pPr>
              <w:numPr>
                <w:ilvl w:val="0"/>
                <w:numId w:val="26"/>
              </w:numPr>
              <w:tabs>
                <w:tab w:val="left" w:pos="373"/>
                <w:tab w:val="left" w:pos="426"/>
                <w:tab w:val="left" w:pos="546"/>
                <w:tab w:val="left" w:pos="993"/>
              </w:tabs>
              <w:spacing w:after="200" w:line="276" w:lineRule="auto"/>
              <w:ind w:left="34" w:firstLine="141"/>
              <w:contextualSpacing/>
              <w:jc w:val="both"/>
              <w:rPr>
                <w:rFonts w:ascii="Times New Roman" w:eastAsia="Calibri" w:hAnsi="Times New Roman" w:cs="Times New Roman"/>
                <w:sz w:val="18"/>
                <w:szCs w:val="24"/>
                <w:bdr w:val="none" w:sz="0" w:space="0" w:color="auto" w:frame="1"/>
                <w:lang w:val="uk-UA"/>
              </w:rPr>
            </w:pPr>
            <w:r w:rsidRPr="00263919">
              <w:rPr>
                <w:rFonts w:ascii="Times New Roman" w:eastAsia="Calibri" w:hAnsi="Times New Roman" w:cs="Times New Roman"/>
                <w:sz w:val="18"/>
                <w:szCs w:val="24"/>
                <w:lang w:val="uk-UA"/>
              </w:rPr>
              <w:t xml:space="preserve"> </w:t>
            </w:r>
            <w:r w:rsidR="00763E74" w:rsidRPr="00763E74">
              <w:rPr>
                <w:rFonts w:ascii="Times New Roman" w:eastAsia="Calibri" w:hAnsi="Times New Roman" w:cs="Times New Roman"/>
                <w:sz w:val="18"/>
                <w:szCs w:val="24"/>
                <w:lang w:val="uk-UA"/>
              </w:rPr>
              <w:t>На підприємстві повинен проводитись інструктаж особового складу з охорони праці та протипожежної безпеки (копії витягів з протоколів засідання комісії з перевірки знання з охорони праці та пожежної безпеки повинні бути дійсні на весь період надання послуг);</w:t>
            </w:r>
          </w:p>
          <w:p w:rsidR="00763E74" w:rsidRPr="00763E74" w:rsidRDefault="00763E74" w:rsidP="00263919">
            <w:pPr>
              <w:numPr>
                <w:ilvl w:val="0"/>
                <w:numId w:val="26"/>
              </w:numPr>
              <w:tabs>
                <w:tab w:val="left" w:pos="373"/>
                <w:tab w:val="left" w:pos="546"/>
                <w:tab w:val="left" w:pos="993"/>
              </w:tabs>
              <w:spacing w:after="200" w:line="276" w:lineRule="auto"/>
              <w:ind w:left="34" w:firstLine="141"/>
              <w:contextualSpacing/>
              <w:jc w:val="both"/>
              <w:rPr>
                <w:rFonts w:ascii="Times New Roman" w:eastAsia="Calibri" w:hAnsi="Times New Roman" w:cs="Times New Roman"/>
                <w:sz w:val="18"/>
                <w:szCs w:val="24"/>
                <w:bdr w:val="none" w:sz="0" w:space="0" w:color="auto" w:frame="1"/>
                <w:lang w:val="uk-UA"/>
              </w:rPr>
            </w:pPr>
            <w:r w:rsidRPr="00763E74">
              <w:rPr>
                <w:rFonts w:ascii="Times New Roman" w:eastAsia="Calibri" w:hAnsi="Times New Roman" w:cs="Times New Roman"/>
                <w:sz w:val="18"/>
                <w:szCs w:val="24"/>
                <w:bdr w:val="none" w:sz="0" w:space="0" w:color="auto" w:frame="1"/>
                <w:lang w:val="uk-UA"/>
              </w:rPr>
              <w:t>Виконавець повинен забезпечити офіційне працевлаштування охоронників та технічних фахівців відповідно до законодавства, на підтвердження чого надає у складі пропозиції копії відповідних наказів про прийняття на роботу.</w:t>
            </w:r>
          </w:p>
          <w:p w:rsidR="00763E74" w:rsidRPr="00763E74" w:rsidRDefault="00763E74" w:rsidP="00263919">
            <w:pPr>
              <w:numPr>
                <w:ilvl w:val="0"/>
                <w:numId w:val="26"/>
              </w:numPr>
              <w:tabs>
                <w:tab w:val="left" w:pos="373"/>
                <w:tab w:val="left" w:pos="546"/>
                <w:tab w:val="left" w:pos="993"/>
              </w:tabs>
              <w:spacing w:after="200" w:line="276" w:lineRule="auto"/>
              <w:ind w:left="34" w:firstLine="141"/>
              <w:contextualSpacing/>
              <w:jc w:val="both"/>
              <w:rPr>
                <w:rFonts w:ascii="Times New Roman" w:eastAsia="Calibri" w:hAnsi="Times New Roman" w:cs="Times New Roman"/>
                <w:sz w:val="18"/>
                <w:szCs w:val="24"/>
                <w:bdr w:val="none" w:sz="0" w:space="0" w:color="auto" w:frame="1"/>
                <w:lang w:val="uk-UA"/>
              </w:rPr>
            </w:pPr>
            <w:r w:rsidRPr="00763E74">
              <w:rPr>
                <w:rFonts w:ascii="Times New Roman" w:eastAsia="Calibri" w:hAnsi="Times New Roman" w:cs="Times New Roman"/>
                <w:sz w:val="18"/>
                <w:szCs w:val="24"/>
                <w:bdr w:val="none" w:sz="0" w:space="0" w:color="auto" w:frame="1"/>
                <w:lang w:val="uk-UA"/>
              </w:rPr>
              <w:t xml:space="preserve">Досвід роботи по охороні об’єктів не менше 2 років, та на ринку охоронних послуг – не менше 2 років. </w:t>
            </w:r>
          </w:p>
          <w:p w:rsidR="00763E74" w:rsidRPr="00763E74" w:rsidRDefault="00763E74" w:rsidP="00263919">
            <w:pPr>
              <w:numPr>
                <w:ilvl w:val="0"/>
                <w:numId w:val="26"/>
              </w:numPr>
              <w:tabs>
                <w:tab w:val="left" w:pos="373"/>
                <w:tab w:val="left" w:pos="546"/>
                <w:tab w:val="left" w:pos="993"/>
              </w:tabs>
              <w:spacing w:after="200" w:line="276" w:lineRule="auto"/>
              <w:ind w:left="34" w:firstLine="141"/>
              <w:contextualSpacing/>
              <w:jc w:val="both"/>
              <w:rPr>
                <w:rFonts w:ascii="Times New Roman" w:eastAsia="Calibri" w:hAnsi="Times New Roman" w:cs="Times New Roman"/>
                <w:sz w:val="18"/>
                <w:szCs w:val="24"/>
                <w:bdr w:val="none" w:sz="0" w:space="0" w:color="auto" w:frame="1"/>
                <w:lang w:val="uk-UA"/>
              </w:rPr>
            </w:pPr>
            <w:r w:rsidRPr="00763E74">
              <w:rPr>
                <w:rFonts w:ascii="Times New Roman" w:eastAsia="Calibri" w:hAnsi="Times New Roman" w:cs="Times New Roman"/>
                <w:sz w:val="18"/>
                <w:szCs w:val="24"/>
                <w:bdr w:val="none" w:sz="0" w:space="0" w:color="auto" w:frame="1"/>
                <w:lang w:val="uk-UA"/>
              </w:rPr>
              <w:t xml:space="preserve">Учасник зобов’язується зазначати вартість послуг  з урахуванням всіх податків та зборів, а також інших витрат, що необхідні для надання послуг на умовах цієї тендерної документації. </w:t>
            </w:r>
          </w:p>
          <w:p w:rsidR="00763E74" w:rsidRPr="00763E74" w:rsidRDefault="00763E74" w:rsidP="00263919">
            <w:pPr>
              <w:numPr>
                <w:ilvl w:val="0"/>
                <w:numId w:val="26"/>
              </w:numPr>
              <w:tabs>
                <w:tab w:val="left" w:pos="373"/>
                <w:tab w:val="left" w:pos="546"/>
                <w:tab w:val="left" w:pos="993"/>
              </w:tabs>
              <w:spacing w:after="200" w:line="276" w:lineRule="auto"/>
              <w:ind w:left="34" w:firstLine="141"/>
              <w:contextualSpacing/>
              <w:jc w:val="both"/>
              <w:rPr>
                <w:rFonts w:ascii="Times New Roman" w:eastAsia="Calibri" w:hAnsi="Times New Roman" w:cs="Times New Roman"/>
                <w:sz w:val="18"/>
                <w:szCs w:val="24"/>
                <w:bdr w:val="none" w:sz="0" w:space="0" w:color="auto" w:frame="1"/>
                <w:lang w:val="uk-UA"/>
              </w:rPr>
            </w:pPr>
            <w:r w:rsidRPr="00763E74">
              <w:rPr>
                <w:rFonts w:ascii="Times New Roman" w:eastAsia="Calibri" w:hAnsi="Times New Roman" w:cs="Times New Roman"/>
                <w:sz w:val="18"/>
                <w:szCs w:val="24"/>
                <w:bdr w:val="none" w:sz="0" w:space="0" w:color="auto" w:frame="1"/>
                <w:lang w:val="uk-UA"/>
              </w:rPr>
              <w:t>Вартість закупівлі повинна включати в себе вартість оренди додаткового обладнання та комунікацій (підключення послуги), якщо вони будуть необхідні для надання послуги.</w:t>
            </w:r>
          </w:p>
          <w:p w:rsidR="00763E74" w:rsidRPr="00763E74" w:rsidRDefault="00763E74" w:rsidP="00263919">
            <w:pPr>
              <w:numPr>
                <w:ilvl w:val="0"/>
                <w:numId w:val="26"/>
              </w:numPr>
              <w:tabs>
                <w:tab w:val="left" w:pos="373"/>
                <w:tab w:val="left" w:pos="546"/>
                <w:tab w:val="left" w:pos="993"/>
              </w:tabs>
              <w:spacing w:after="200" w:line="276" w:lineRule="auto"/>
              <w:ind w:left="34" w:firstLine="141"/>
              <w:contextualSpacing/>
              <w:jc w:val="both"/>
              <w:rPr>
                <w:rFonts w:ascii="Times New Roman" w:eastAsia="Calibri" w:hAnsi="Times New Roman" w:cs="Times New Roman"/>
                <w:sz w:val="18"/>
                <w:szCs w:val="24"/>
                <w:bdr w:val="none" w:sz="0" w:space="0" w:color="auto" w:frame="1"/>
                <w:lang w:val="uk-UA"/>
              </w:rPr>
            </w:pPr>
            <w:r w:rsidRPr="00763E74">
              <w:rPr>
                <w:rFonts w:ascii="Times New Roman" w:eastAsia="Calibri" w:hAnsi="Times New Roman" w:cs="Times New Roman"/>
                <w:sz w:val="18"/>
                <w:szCs w:val="24"/>
                <w:bdr w:val="none" w:sz="0" w:space="0" w:color="auto" w:frame="1"/>
                <w:lang w:val="uk-UA"/>
              </w:rPr>
              <w:t xml:space="preserve">Надання необхідного обладнання для охоплення всіх закладів здійснюється на безоплатній основі на час дії договору,  наявність обладнання підтверджується </w:t>
            </w:r>
            <w:proofErr w:type="spellStart"/>
            <w:r w:rsidRPr="00763E74">
              <w:rPr>
                <w:rFonts w:ascii="Times New Roman" w:eastAsia="Calibri" w:hAnsi="Times New Roman" w:cs="Times New Roman"/>
                <w:sz w:val="18"/>
                <w:szCs w:val="24"/>
                <w:bdr w:val="none" w:sz="0" w:space="0" w:color="auto" w:frame="1"/>
                <w:lang w:val="uk-UA"/>
              </w:rPr>
              <w:t>оборотно-</w:t>
            </w:r>
            <w:proofErr w:type="spellEnd"/>
            <w:r w:rsidRPr="00763E74">
              <w:rPr>
                <w:rFonts w:ascii="Times New Roman" w:eastAsia="Calibri" w:hAnsi="Times New Roman" w:cs="Times New Roman"/>
                <w:sz w:val="18"/>
                <w:szCs w:val="24"/>
                <w:bdr w:val="none" w:sz="0" w:space="0" w:color="auto" w:frame="1"/>
                <w:lang w:val="uk-UA"/>
              </w:rPr>
              <w:t xml:space="preserve"> сальдовими відомостями на момент надання тендерних пропозицій.</w:t>
            </w:r>
          </w:p>
          <w:p w:rsidR="00763E74" w:rsidRPr="00763E74" w:rsidRDefault="00763E74" w:rsidP="00263919">
            <w:pPr>
              <w:numPr>
                <w:ilvl w:val="0"/>
                <w:numId w:val="26"/>
              </w:numPr>
              <w:tabs>
                <w:tab w:val="left" w:pos="373"/>
                <w:tab w:val="left" w:pos="546"/>
                <w:tab w:val="left" w:pos="993"/>
              </w:tabs>
              <w:spacing w:after="200" w:line="276" w:lineRule="auto"/>
              <w:ind w:left="34" w:firstLine="141"/>
              <w:contextualSpacing/>
              <w:jc w:val="both"/>
              <w:rPr>
                <w:rFonts w:ascii="Times New Roman" w:eastAsia="Calibri" w:hAnsi="Times New Roman" w:cs="Times New Roman"/>
                <w:sz w:val="18"/>
                <w:szCs w:val="24"/>
                <w:bdr w:val="none" w:sz="0" w:space="0" w:color="auto" w:frame="1"/>
                <w:lang w:val="uk-UA"/>
              </w:rPr>
            </w:pPr>
            <w:r w:rsidRPr="00763E74">
              <w:rPr>
                <w:rFonts w:ascii="Times New Roman" w:eastAsia="Calibri" w:hAnsi="Times New Roman" w:cs="Times New Roman"/>
                <w:sz w:val="18"/>
                <w:szCs w:val="24"/>
                <w:bdr w:val="none" w:sz="0" w:space="0" w:color="auto" w:frame="1"/>
                <w:lang w:val="uk-UA"/>
              </w:rPr>
              <w:t>Виконавець повинен надати необхідне обладнання для передачі тривожних сповіщень на пульт в безоплатне користування</w:t>
            </w:r>
            <w:r w:rsidRPr="00763E74">
              <w:rPr>
                <w:rFonts w:ascii="Times New Roman" w:eastAsia="Calibri" w:hAnsi="Times New Roman" w:cs="Times New Roman"/>
                <w:sz w:val="18"/>
                <w:szCs w:val="24"/>
                <w:lang w:val="uk-UA"/>
              </w:rPr>
              <w:t xml:space="preserve"> на час дії договору. Наявність обладнання на момент участі у  процедурі підтвердити .</w:t>
            </w:r>
          </w:p>
          <w:p w:rsidR="00763E74" w:rsidRPr="00763E74" w:rsidRDefault="00763E74" w:rsidP="00263919">
            <w:pPr>
              <w:tabs>
                <w:tab w:val="left" w:pos="373"/>
                <w:tab w:val="left" w:pos="546"/>
                <w:tab w:val="left" w:pos="993"/>
              </w:tabs>
              <w:ind w:left="34" w:firstLine="141"/>
              <w:contextualSpacing/>
              <w:jc w:val="both"/>
              <w:rPr>
                <w:rFonts w:ascii="Times New Roman" w:eastAsia="Calibri" w:hAnsi="Times New Roman" w:cs="Times New Roman"/>
                <w:sz w:val="18"/>
                <w:szCs w:val="24"/>
                <w:lang w:val="uk-UA"/>
              </w:rPr>
            </w:pPr>
            <w:r w:rsidRPr="00763E74">
              <w:rPr>
                <w:rFonts w:ascii="Times New Roman" w:eastAsia="Calibri" w:hAnsi="Times New Roman" w:cs="Times New Roman"/>
                <w:sz w:val="18"/>
                <w:szCs w:val="24"/>
                <w:bdr w:val="none" w:sz="0" w:space="0" w:color="auto" w:frame="1"/>
                <w:lang w:val="uk-UA"/>
              </w:rPr>
              <w:t>2</w:t>
            </w:r>
            <w:r w:rsidR="001F5509">
              <w:rPr>
                <w:rFonts w:ascii="Times New Roman" w:eastAsia="Calibri" w:hAnsi="Times New Roman" w:cs="Times New Roman"/>
                <w:sz w:val="18"/>
                <w:szCs w:val="24"/>
                <w:bdr w:val="none" w:sz="0" w:space="0" w:color="auto" w:frame="1"/>
                <w:lang w:val="uk-UA"/>
              </w:rPr>
              <w:t>0</w:t>
            </w:r>
            <w:r w:rsidRPr="00763E74">
              <w:rPr>
                <w:rFonts w:ascii="Times New Roman" w:eastAsia="Times New Roman" w:hAnsi="Times New Roman" w:cs="Times New Roman"/>
                <w:b/>
                <w:bCs/>
                <w:color w:val="00000A"/>
                <w:sz w:val="18"/>
                <w:szCs w:val="24"/>
                <w:lang w:val="uk-UA" w:eastAsia="ru-RU"/>
              </w:rPr>
              <w:t xml:space="preserve">.  </w:t>
            </w:r>
            <w:r w:rsidRPr="00763E74">
              <w:rPr>
                <w:rFonts w:ascii="Times New Roman" w:eastAsia="Calibri" w:hAnsi="Times New Roman" w:cs="Times New Roman"/>
                <w:sz w:val="18"/>
                <w:szCs w:val="24"/>
                <w:lang w:val="uk-UA"/>
              </w:rPr>
              <w:t>У разі надходження на ПЦС сигналу про спрацювання сигналізації на Об’єкті в період охорони:</w:t>
            </w:r>
          </w:p>
          <w:p w:rsidR="00763E74" w:rsidRPr="00763E74" w:rsidRDefault="00763E74" w:rsidP="00263919">
            <w:pPr>
              <w:tabs>
                <w:tab w:val="left" w:pos="373"/>
                <w:tab w:val="left" w:pos="993"/>
              </w:tabs>
              <w:ind w:left="34" w:firstLine="141"/>
              <w:contextualSpacing/>
              <w:jc w:val="both"/>
              <w:rPr>
                <w:rFonts w:ascii="Times New Roman" w:eastAsia="Calibri" w:hAnsi="Times New Roman" w:cs="Times New Roman"/>
                <w:sz w:val="18"/>
                <w:szCs w:val="24"/>
                <w:lang w:val="uk-UA"/>
              </w:rPr>
            </w:pPr>
            <w:r w:rsidRPr="00763E74">
              <w:rPr>
                <w:rFonts w:ascii="Times New Roman" w:eastAsia="Calibri" w:hAnsi="Times New Roman" w:cs="Times New Roman"/>
                <w:sz w:val="18"/>
                <w:szCs w:val="24"/>
                <w:lang w:val="uk-UA"/>
              </w:rPr>
              <w:t>- негайно направляти мобільну групу на Об’єкт для вжиття заходів, спрямованих на встановлення причин спрацювання сигналізації;</w:t>
            </w:r>
          </w:p>
          <w:p w:rsidR="00763E74" w:rsidRPr="00763E74" w:rsidRDefault="00763E74" w:rsidP="00263919">
            <w:pPr>
              <w:tabs>
                <w:tab w:val="left" w:pos="373"/>
                <w:tab w:val="left" w:pos="993"/>
              </w:tabs>
              <w:ind w:left="34" w:firstLine="141"/>
              <w:contextualSpacing/>
              <w:jc w:val="both"/>
              <w:rPr>
                <w:rFonts w:ascii="Times New Roman" w:eastAsia="Calibri" w:hAnsi="Times New Roman" w:cs="Times New Roman"/>
                <w:sz w:val="18"/>
                <w:szCs w:val="24"/>
                <w:lang w:val="uk-UA"/>
              </w:rPr>
            </w:pPr>
            <w:r w:rsidRPr="00763E74">
              <w:rPr>
                <w:rFonts w:ascii="Times New Roman" w:eastAsia="Calibri" w:hAnsi="Times New Roman" w:cs="Times New Roman"/>
                <w:sz w:val="18"/>
                <w:szCs w:val="24"/>
                <w:lang w:val="uk-UA"/>
              </w:rPr>
              <w:t xml:space="preserve">- в разі необхідності здійснювати адміністративне затримання особи; </w:t>
            </w:r>
          </w:p>
          <w:p w:rsidR="00763E74" w:rsidRPr="00763E74" w:rsidRDefault="00763E74" w:rsidP="00263919">
            <w:pPr>
              <w:tabs>
                <w:tab w:val="left" w:pos="373"/>
                <w:tab w:val="left" w:pos="993"/>
              </w:tabs>
              <w:ind w:left="34" w:firstLine="141"/>
              <w:contextualSpacing/>
              <w:jc w:val="both"/>
              <w:rPr>
                <w:rFonts w:ascii="Times New Roman" w:eastAsia="Calibri" w:hAnsi="Times New Roman" w:cs="Times New Roman"/>
                <w:sz w:val="18"/>
                <w:szCs w:val="24"/>
                <w:lang w:val="uk-UA"/>
              </w:rPr>
            </w:pPr>
            <w:r w:rsidRPr="00763E74">
              <w:rPr>
                <w:rFonts w:ascii="Times New Roman" w:eastAsia="Calibri" w:hAnsi="Times New Roman" w:cs="Times New Roman"/>
                <w:sz w:val="18"/>
                <w:szCs w:val="24"/>
                <w:lang w:val="uk-UA"/>
              </w:rPr>
              <w:t>- в разі необхідності сповістити Замовника або його уповноважену особу про спрацювання сигналізації на Об’єкті з метою виявлення причин спрацювання сигналізації;</w:t>
            </w:r>
          </w:p>
          <w:p w:rsidR="00763E74" w:rsidRPr="00763E74" w:rsidRDefault="00763E74" w:rsidP="00263919">
            <w:pPr>
              <w:tabs>
                <w:tab w:val="left" w:pos="373"/>
                <w:tab w:val="left" w:pos="993"/>
              </w:tabs>
              <w:ind w:left="34" w:firstLine="141"/>
              <w:contextualSpacing/>
              <w:jc w:val="both"/>
              <w:rPr>
                <w:rFonts w:ascii="Times New Roman" w:eastAsia="Calibri" w:hAnsi="Times New Roman" w:cs="Times New Roman"/>
                <w:sz w:val="18"/>
                <w:szCs w:val="24"/>
                <w:lang w:val="ru-RU"/>
              </w:rPr>
            </w:pPr>
            <w:r w:rsidRPr="00763E74">
              <w:rPr>
                <w:rFonts w:ascii="Times New Roman" w:eastAsia="Calibri" w:hAnsi="Times New Roman" w:cs="Times New Roman"/>
                <w:sz w:val="18"/>
                <w:szCs w:val="24"/>
                <w:lang w:val="uk-UA"/>
              </w:rPr>
              <w:t>- в разі виявлення слідів проникнення на Об’єкт або спроб проникнення на Об’єкт сповістити про це Замовника;</w:t>
            </w:r>
          </w:p>
          <w:p w:rsidR="00763E74" w:rsidRPr="00763E74" w:rsidRDefault="00763E74" w:rsidP="00263919">
            <w:pPr>
              <w:tabs>
                <w:tab w:val="left" w:pos="373"/>
                <w:tab w:val="left" w:pos="993"/>
              </w:tabs>
              <w:ind w:left="34" w:firstLine="141"/>
              <w:contextualSpacing/>
              <w:jc w:val="both"/>
              <w:rPr>
                <w:rFonts w:ascii="Times New Roman" w:eastAsia="Calibri" w:hAnsi="Times New Roman" w:cs="Times New Roman"/>
                <w:sz w:val="18"/>
                <w:szCs w:val="24"/>
                <w:lang w:val="uk-UA"/>
              </w:rPr>
            </w:pPr>
            <w:r w:rsidRPr="00763E74">
              <w:rPr>
                <w:rFonts w:ascii="Times New Roman" w:eastAsia="Calibri" w:hAnsi="Times New Roman" w:cs="Times New Roman"/>
                <w:sz w:val="18"/>
                <w:szCs w:val="24"/>
                <w:lang w:val="uk-UA"/>
              </w:rPr>
              <w:t>- в разі виявлення на Об’єкті в період охорони будь-яких осіб вжити заходів щодо їх затримання  та передачі правоохоронним органам;</w:t>
            </w:r>
          </w:p>
          <w:p w:rsidR="00763E74" w:rsidRPr="00763E74" w:rsidRDefault="00763E74" w:rsidP="00263919">
            <w:pPr>
              <w:tabs>
                <w:tab w:val="left" w:pos="373"/>
                <w:tab w:val="left" w:pos="993"/>
              </w:tabs>
              <w:ind w:left="34" w:firstLine="141"/>
              <w:contextualSpacing/>
              <w:jc w:val="both"/>
              <w:rPr>
                <w:rFonts w:ascii="Times New Roman" w:eastAsia="Calibri" w:hAnsi="Times New Roman" w:cs="Times New Roman"/>
                <w:sz w:val="18"/>
                <w:szCs w:val="24"/>
                <w:lang w:val="uk-UA"/>
              </w:rPr>
            </w:pPr>
            <w:r w:rsidRPr="00763E74">
              <w:rPr>
                <w:rFonts w:ascii="Times New Roman" w:eastAsia="Calibri" w:hAnsi="Times New Roman" w:cs="Times New Roman"/>
                <w:sz w:val="18"/>
                <w:szCs w:val="24"/>
                <w:lang w:val="uk-UA"/>
              </w:rPr>
              <w:t>- забезпечити охорону майна на Об’єкті після спрацювання сигналізації до прибуття на Об’єкт Замовника, але не більше 1-ї години з моменту попередження Замовника</w:t>
            </w:r>
          </w:p>
          <w:p w:rsidR="00763E74" w:rsidRPr="00763E74" w:rsidRDefault="00763E74" w:rsidP="00263919">
            <w:pPr>
              <w:tabs>
                <w:tab w:val="left" w:pos="373"/>
                <w:tab w:val="left" w:pos="993"/>
              </w:tabs>
              <w:ind w:left="34" w:firstLine="141"/>
              <w:contextualSpacing/>
              <w:jc w:val="both"/>
              <w:rPr>
                <w:rFonts w:ascii="Times New Roman" w:eastAsia="Calibri" w:hAnsi="Times New Roman" w:cs="Times New Roman"/>
                <w:sz w:val="18"/>
                <w:szCs w:val="24"/>
                <w:lang w:val="uk-UA"/>
              </w:rPr>
            </w:pPr>
            <w:r w:rsidRPr="00763E74">
              <w:rPr>
                <w:rFonts w:ascii="Times New Roman" w:eastAsia="Calibri" w:hAnsi="Times New Roman" w:cs="Times New Roman"/>
                <w:sz w:val="18"/>
                <w:szCs w:val="24"/>
                <w:lang w:val="uk-UA"/>
              </w:rPr>
              <w:t>- якісно та своєчасно, в технічно можливий строк, ліквідовувати несправності, які можуть бути усунуті безпосередньо за місцем знаходження сигналізації, за заявкою Замовника.</w:t>
            </w:r>
          </w:p>
          <w:p w:rsidR="00763E74" w:rsidRPr="00763E74" w:rsidRDefault="00763E74" w:rsidP="00263919">
            <w:pPr>
              <w:tabs>
                <w:tab w:val="left" w:pos="373"/>
                <w:tab w:val="left" w:pos="993"/>
              </w:tabs>
              <w:ind w:left="34" w:firstLine="141"/>
              <w:contextualSpacing/>
              <w:jc w:val="both"/>
              <w:rPr>
                <w:rFonts w:ascii="Times New Roman" w:eastAsia="Calibri" w:hAnsi="Times New Roman" w:cs="Times New Roman"/>
                <w:sz w:val="18"/>
                <w:szCs w:val="24"/>
                <w:lang w:val="uk-UA"/>
              </w:rPr>
            </w:pPr>
            <w:r w:rsidRPr="00763E74">
              <w:rPr>
                <w:rFonts w:ascii="Times New Roman" w:eastAsia="Calibri" w:hAnsi="Times New Roman" w:cs="Times New Roman"/>
                <w:sz w:val="18"/>
                <w:szCs w:val="24"/>
                <w:lang w:val="uk-UA"/>
              </w:rPr>
              <w:t>- повідомляти в чергову частину поліції і Замовника про факт порушення цілісності Об’єкта або збитки, заподіяні пошкодженням майна, що охороняється. До прибуття представників територіального підрозділу поліції забезпечувати недоторканість місця події.</w:t>
            </w:r>
          </w:p>
          <w:p w:rsidR="00AF20AF" w:rsidRPr="00763E74" w:rsidRDefault="00AF20AF" w:rsidP="00763E74">
            <w:pPr>
              <w:tabs>
                <w:tab w:val="left" w:pos="373"/>
                <w:tab w:val="left" w:pos="6839"/>
                <w:tab w:val="left" w:pos="7277"/>
              </w:tabs>
              <w:ind w:right="176" w:firstLine="175"/>
              <w:jc w:val="both"/>
              <w:rPr>
                <w:rFonts w:ascii="Times New Roman" w:hAnsi="Times New Roman" w:cs="Times New Roman"/>
                <w:sz w:val="18"/>
                <w:szCs w:val="20"/>
                <w:lang w:val="uk-UA"/>
              </w:rPr>
            </w:pPr>
          </w:p>
        </w:tc>
      </w:tr>
      <w:tr w:rsidR="00ED5DB1" w:rsidRPr="00F57617" w:rsidTr="00F57617">
        <w:tc>
          <w:tcPr>
            <w:tcW w:w="7514" w:type="dxa"/>
          </w:tcPr>
          <w:p w:rsidR="00ED5DB1" w:rsidRPr="00ED5DB1" w:rsidRDefault="00ED5DB1" w:rsidP="00ED5DB1">
            <w:pPr>
              <w:tabs>
                <w:tab w:val="left" w:pos="6379"/>
              </w:tabs>
              <w:jc w:val="right"/>
              <w:rPr>
                <w:rFonts w:ascii="Times New Roman" w:hAnsi="Times New Roman" w:cs="Times New Roman"/>
                <w:sz w:val="18"/>
                <w:szCs w:val="24"/>
                <w:lang w:val="uk-UA"/>
              </w:rPr>
            </w:pPr>
            <w:r w:rsidRPr="00ED5DB1">
              <w:rPr>
                <w:rFonts w:ascii="Times New Roman" w:hAnsi="Times New Roman" w:cs="Times New Roman"/>
                <w:b/>
                <w:sz w:val="18"/>
                <w:szCs w:val="24"/>
                <w:lang w:val="uk-UA"/>
              </w:rPr>
              <w:lastRenderedPageBreak/>
              <w:t>Додаток 3</w:t>
            </w:r>
            <w:r w:rsidRPr="00ED5DB1">
              <w:rPr>
                <w:rFonts w:ascii="Times New Roman" w:hAnsi="Times New Roman" w:cs="Times New Roman"/>
                <w:b/>
                <w:sz w:val="18"/>
                <w:szCs w:val="24"/>
                <w:lang w:val="uk-UA"/>
              </w:rPr>
              <w:br/>
            </w:r>
            <w:r w:rsidRPr="00ED5DB1">
              <w:rPr>
                <w:rFonts w:ascii="Times New Roman" w:hAnsi="Times New Roman" w:cs="Times New Roman"/>
                <w:sz w:val="18"/>
                <w:szCs w:val="24"/>
                <w:lang w:val="uk-UA"/>
              </w:rPr>
              <w:t>до тендерної документації</w:t>
            </w:r>
          </w:p>
          <w:p w:rsidR="00ED5DB1" w:rsidRPr="00ED5DB1" w:rsidRDefault="00ED5DB1" w:rsidP="00ED5DB1">
            <w:pPr>
              <w:pStyle w:val="31"/>
              <w:shd w:val="clear" w:color="auto" w:fill="auto"/>
              <w:spacing w:after="0" w:line="240" w:lineRule="auto"/>
              <w:ind w:left="4120" w:firstLine="0"/>
              <w:rPr>
                <w:rStyle w:val="30"/>
                <w:rFonts w:ascii="Times New Roman" w:hAnsi="Times New Roman" w:cs="Times New Roman"/>
                <w:sz w:val="18"/>
              </w:rPr>
            </w:pPr>
          </w:p>
          <w:p w:rsidR="00ED5DB1" w:rsidRPr="00ED5DB1" w:rsidRDefault="00ED5DB1" w:rsidP="00ED5DB1">
            <w:pPr>
              <w:pStyle w:val="31"/>
              <w:shd w:val="clear" w:color="auto" w:fill="auto"/>
              <w:spacing w:after="0" w:line="240" w:lineRule="auto"/>
              <w:ind w:left="4120" w:firstLine="0"/>
              <w:rPr>
                <w:rStyle w:val="30"/>
                <w:rFonts w:ascii="Times New Roman" w:hAnsi="Times New Roman" w:cs="Times New Roman"/>
                <w:sz w:val="18"/>
              </w:rPr>
            </w:pPr>
            <w:r w:rsidRPr="00ED5DB1">
              <w:rPr>
                <w:rStyle w:val="30"/>
                <w:rFonts w:ascii="Times New Roman" w:hAnsi="Times New Roman" w:cs="Times New Roman"/>
                <w:sz w:val="18"/>
              </w:rPr>
              <w:t>ДОГОВІР № </w:t>
            </w:r>
          </w:p>
          <w:p w:rsidR="00ED5DB1" w:rsidRPr="00ED5DB1" w:rsidRDefault="00ED5DB1" w:rsidP="00ED5DB1">
            <w:pPr>
              <w:pStyle w:val="31"/>
              <w:shd w:val="clear" w:color="auto" w:fill="auto"/>
              <w:spacing w:after="0" w:line="240" w:lineRule="auto"/>
              <w:ind w:left="4120" w:firstLine="0"/>
              <w:rPr>
                <w:rFonts w:ascii="Times New Roman" w:hAnsi="Times New Roman" w:cs="Times New Roman"/>
                <w:sz w:val="18"/>
                <w:szCs w:val="24"/>
                <w:lang w:val="uk-UA"/>
              </w:rPr>
            </w:pPr>
          </w:p>
          <w:p w:rsidR="00ED5DB1" w:rsidRPr="00ED5DB1" w:rsidRDefault="00ED5DB1" w:rsidP="00ED5DB1">
            <w:pPr>
              <w:shd w:val="clear" w:color="auto" w:fill="FFFFFF"/>
              <w:tabs>
                <w:tab w:val="left" w:leader="underscore" w:pos="2239"/>
              </w:tabs>
              <w:jc w:val="center"/>
              <w:rPr>
                <w:rFonts w:ascii="Times New Roman" w:hAnsi="Times New Roman" w:cs="Times New Roman"/>
                <w:b/>
                <w:sz w:val="18"/>
                <w:szCs w:val="24"/>
                <w:lang w:val="uk-UA"/>
              </w:rPr>
            </w:pPr>
            <w:r w:rsidRPr="00ED5DB1">
              <w:rPr>
                <w:rFonts w:ascii="Times New Roman" w:hAnsi="Times New Roman" w:cs="Times New Roman"/>
                <w:b/>
                <w:bCs/>
                <w:sz w:val="18"/>
                <w:szCs w:val="24"/>
                <w:lang w:val="uk-UA"/>
              </w:rPr>
              <w:t xml:space="preserve">про надання послуг термінового виїзду наряду реагування на повідомлення </w:t>
            </w:r>
            <w:r w:rsidRPr="00ED5DB1">
              <w:rPr>
                <w:rFonts w:ascii="Times New Roman" w:hAnsi="Times New Roman" w:cs="Times New Roman"/>
                <w:b/>
                <w:sz w:val="18"/>
                <w:szCs w:val="24"/>
                <w:lang w:val="uk-UA"/>
              </w:rPr>
              <w:t>про можливе скоєння правопорушення</w:t>
            </w:r>
          </w:p>
          <w:p w:rsidR="00ED5DB1" w:rsidRPr="00ED5DB1" w:rsidRDefault="00ED5DB1" w:rsidP="00ED5DB1">
            <w:pPr>
              <w:shd w:val="clear" w:color="auto" w:fill="FFFFFF"/>
              <w:tabs>
                <w:tab w:val="left" w:leader="underscore" w:pos="2239"/>
              </w:tabs>
              <w:jc w:val="center"/>
              <w:rPr>
                <w:rFonts w:ascii="Times New Roman" w:hAnsi="Times New Roman" w:cs="Times New Roman"/>
                <w:b/>
                <w:bCs/>
                <w:sz w:val="18"/>
                <w:szCs w:val="24"/>
                <w:lang w:val="uk-UA"/>
              </w:rPr>
            </w:pPr>
          </w:p>
          <w:p w:rsidR="00ED5DB1" w:rsidRPr="00ED5DB1" w:rsidRDefault="00ED5DB1" w:rsidP="00ED5DB1">
            <w:pPr>
              <w:pStyle w:val="Normal1"/>
              <w:ind w:firstLine="0"/>
              <w:rPr>
                <w:snapToGrid/>
                <w:sz w:val="18"/>
                <w:szCs w:val="24"/>
              </w:rPr>
            </w:pPr>
            <w:r w:rsidRPr="00ED5DB1">
              <w:rPr>
                <w:iCs/>
                <w:snapToGrid/>
                <w:sz w:val="18"/>
                <w:szCs w:val="24"/>
              </w:rPr>
              <w:t>м. Кривий Ріг                                                                                                __</w:t>
            </w:r>
            <w:r w:rsidRPr="00ED5DB1">
              <w:rPr>
                <w:snapToGrid/>
                <w:sz w:val="18"/>
                <w:szCs w:val="24"/>
              </w:rPr>
              <w:t>_________ 20___р.</w:t>
            </w:r>
          </w:p>
          <w:p w:rsidR="00ED5DB1" w:rsidRPr="00ED5DB1" w:rsidRDefault="00ED5DB1" w:rsidP="00ED5DB1">
            <w:pPr>
              <w:pStyle w:val="Normal1"/>
              <w:ind w:firstLine="0"/>
              <w:rPr>
                <w:snapToGrid/>
                <w:sz w:val="18"/>
                <w:szCs w:val="24"/>
              </w:rPr>
            </w:pPr>
          </w:p>
          <w:p w:rsidR="00ED5DB1" w:rsidRPr="00ED5DB1" w:rsidRDefault="00ED5DB1" w:rsidP="00ED5DB1">
            <w:pPr>
              <w:pStyle w:val="af2"/>
              <w:spacing w:line="240" w:lineRule="auto"/>
              <w:ind w:firstLine="0"/>
              <w:rPr>
                <w:color w:val="auto"/>
                <w:sz w:val="18"/>
                <w:szCs w:val="24"/>
                <w:lang w:val="uk-UA"/>
              </w:rPr>
            </w:pPr>
            <w:r w:rsidRPr="00ED5DB1">
              <w:rPr>
                <w:b/>
                <w:color w:val="auto"/>
                <w:sz w:val="18"/>
                <w:szCs w:val="24"/>
                <w:lang w:val="uk-UA"/>
              </w:rPr>
              <w:t>_________________________________</w:t>
            </w:r>
            <w:r w:rsidRPr="00ED5DB1">
              <w:rPr>
                <w:color w:val="auto"/>
                <w:sz w:val="18"/>
                <w:szCs w:val="24"/>
                <w:lang w:val="uk-UA"/>
              </w:rPr>
              <w:t xml:space="preserve"> (далі – «</w:t>
            </w:r>
            <w:r w:rsidRPr="00ED5DB1">
              <w:rPr>
                <w:b/>
                <w:color w:val="auto"/>
                <w:sz w:val="18"/>
                <w:szCs w:val="24"/>
                <w:lang w:val="uk-UA"/>
              </w:rPr>
              <w:t>Виконавець</w:t>
            </w:r>
            <w:r w:rsidRPr="00ED5DB1">
              <w:rPr>
                <w:color w:val="auto"/>
                <w:sz w:val="18"/>
                <w:szCs w:val="24"/>
                <w:lang w:val="uk-UA"/>
              </w:rPr>
              <w:t xml:space="preserve">») в особі начальника </w:t>
            </w:r>
            <w:r w:rsidRPr="00ED5DB1">
              <w:rPr>
                <w:b/>
                <w:color w:val="auto"/>
                <w:sz w:val="18"/>
                <w:szCs w:val="24"/>
                <w:lang w:val="uk-UA"/>
              </w:rPr>
              <w:t>__________________</w:t>
            </w:r>
            <w:r w:rsidRPr="00ED5DB1">
              <w:rPr>
                <w:color w:val="auto"/>
                <w:sz w:val="18"/>
                <w:szCs w:val="24"/>
                <w:lang w:val="uk-UA"/>
              </w:rPr>
              <w:t xml:space="preserve">, що діє на підставі </w:t>
            </w:r>
            <w:r w:rsidRPr="00ED5DB1">
              <w:rPr>
                <w:b/>
                <w:color w:val="auto"/>
                <w:sz w:val="18"/>
                <w:szCs w:val="24"/>
                <w:lang w:val="uk-UA"/>
              </w:rPr>
              <w:t xml:space="preserve">___________________ </w:t>
            </w:r>
            <w:r w:rsidRPr="00ED5DB1">
              <w:rPr>
                <w:color w:val="auto"/>
                <w:sz w:val="18"/>
                <w:szCs w:val="24"/>
                <w:lang w:val="uk-UA"/>
              </w:rPr>
              <w:t>з однієї сторони, та</w:t>
            </w:r>
            <w:r w:rsidRPr="00ED5DB1">
              <w:rPr>
                <w:b/>
                <w:color w:val="auto"/>
                <w:sz w:val="18"/>
                <w:szCs w:val="24"/>
                <w:lang w:val="uk-UA"/>
              </w:rPr>
              <w:t xml:space="preserve"> Відділ освіти Виконкому </w:t>
            </w:r>
            <w:proofErr w:type="spellStart"/>
            <w:r w:rsidRPr="00ED5DB1">
              <w:rPr>
                <w:b/>
                <w:color w:val="auto"/>
                <w:sz w:val="18"/>
                <w:szCs w:val="24"/>
                <w:lang w:val="uk-UA"/>
              </w:rPr>
              <w:t>Тернівської</w:t>
            </w:r>
            <w:proofErr w:type="spellEnd"/>
            <w:r w:rsidRPr="00ED5DB1">
              <w:rPr>
                <w:b/>
                <w:color w:val="auto"/>
                <w:sz w:val="18"/>
                <w:szCs w:val="24"/>
                <w:lang w:val="uk-UA"/>
              </w:rPr>
              <w:t xml:space="preserve"> районної у місті ради </w:t>
            </w:r>
            <w:r w:rsidRPr="00ED5DB1">
              <w:rPr>
                <w:color w:val="auto"/>
                <w:sz w:val="18"/>
                <w:szCs w:val="24"/>
                <w:lang w:val="uk-UA"/>
              </w:rPr>
              <w:t>(далі -</w:t>
            </w:r>
            <w:r w:rsidRPr="00ED5DB1">
              <w:rPr>
                <w:b/>
                <w:color w:val="auto"/>
                <w:sz w:val="18"/>
                <w:szCs w:val="24"/>
                <w:lang w:val="uk-UA"/>
              </w:rPr>
              <w:t xml:space="preserve"> «Замовник»</w:t>
            </w:r>
            <w:r w:rsidRPr="00ED5DB1">
              <w:rPr>
                <w:color w:val="auto"/>
                <w:sz w:val="18"/>
                <w:szCs w:val="24"/>
                <w:lang w:val="uk-UA"/>
              </w:rPr>
              <w:t>) в особі _______________________________</w:t>
            </w:r>
            <w:r w:rsidRPr="00ED5DB1">
              <w:rPr>
                <w:b/>
                <w:color w:val="auto"/>
                <w:sz w:val="18"/>
                <w:szCs w:val="24"/>
                <w:lang w:val="uk-UA"/>
              </w:rPr>
              <w:t xml:space="preserve">, </w:t>
            </w:r>
            <w:r w:rsidRPr="00ED5DB1">
              <w:rPr>
                <w:color w:val="auto"/>
                <w:sz w:val="18"/>
                <w:szCs w:val="24"/>
                <w:lang w:val="uk-UA"/>
              </w:rPr>
              <w:t>що діє на підставі</w:t>
            </w:r>
            <w:r w:rsidRPr="00ED5DB1">
              <w:rPr>
                <w:b/>
                <w:color w:val="auto"/>
                <w:sz w:val="18"/>
                <w:szCs w:val="24"/>
                <w:lang w:val="uk-UA"/>
              </w:rPr>
              <w:t xml:space="preserve"> _____________________, </w:t>
            </w:r>
            <w:r w:rsidRPr="00ED5DB1">
              <w:rPr>
                <w:color w:val="auto"/>
                <w:sz w:val="18"/>
                <w:szCs w:val="24"/>
                <w:lang w:val="uk-UA"/>
              </w:rPr>
              <w:t>з іншої Сторони, разом в подальшому іменовані Сторони, а кожен окремо – Сторона, уклали даний Договір про таке:</w:t>
            </w:r>
          </w:p>
          <w:p w:rsidR="00ED5DB1" w:rsidRPr="00ED5DB1" w:rsidRDefault="00ED5DB1" w:rsidP="00ED5DB1">
            <w:pPr>
              <w:pStyle w:val="af2"/>
              <w:spacing w:line="240" w:lineRule="auto"/>
              <w:ind w:firstLine="0"/>
              <w:rPr>
                <w:iCs/>
                <w:sz w:val="18"/>
                <w:szCs w:val="24"/>
                <w:lang w:val="uk-UA"/>
              </w:rPr>
            </w:pPr>
          </w:p>
          <w:p w:rsidR="00ED5DB1" w:rsidRPr="00ED5DB1" w:rsidRDefault="00ED5DB1" w:rsidP="00ED5DB1">
            <w:pPr>
              <w:pStyle w:val="BodyText22"/>
              <w:widowControl/>
              <w:ind w:firstLine="0"/>
              <w:jc w:val="center"/>
              <w:rPr>
                <w:rFonts w:eastAsia="MS Mincho"/>
                <w:b/>
                <w:sz w:val="18"/>
                <w:szCs w:val="24"/>
                <w:lang w:val="uk-UA"/>
              </w:rPr>
            </w:pPr>
            <w:r w:rsidRPr="00ED5DB1">
              <w:rPr>
                <w:rFonts w:eastAsia="MS Mincho"/>
                <w:b/>
                <w:sz w:val="18"/>
                <w:szCs w:val="24"/>
                <w:lang w:val="uk-UA"/>
              </w:rPr>
              <w:t>ТЕРМІНИ ЗАСТОСОВАНІ В ТЕКСТІ ЦЬОГО ДОГОВОРУ:</w:t>
            </w:r>
          </w:p>
          <w:p w:rsidR="00ED5DB1" w:rsidRPr="00ED5DB1" w:rsidRDefault="00ED5DB1" w:rsidP="00ED5DB1">
            <w:pPr>
              <w:jc w:val="both"/>
              <w:rPr>
                <w:rFonts w:ascii="Times New Roman" w:hAnsi="Times New Roman" w:cs="Times New Roman"/>
                <w:sz w:val="18"/>
                <w:szCs w:val="24"/>
                <w:lang w:val="uk-UA"/>
              </w:rPr>
            </w:pPr>
            <w:r w:rsidRPr="00ED5DB1">
              <w:rPr>
                <w:rFonts w:ascii="Times New Roman" w:hAnsi="Times New Roman" w:cs="Times New Roman"/>
                <w:b/>
                <w:sz w:val="18"/>
                <w:szCs w:val="24"/>
                <w:lang w:val="uk-UA"/>
              </w:rPr>
              <w:t xml:space="preserve">НАРЯД РЕАГУВАННЯ </w:t>
            </w:r>
            <w:r w:rsidRPr="00ED5DB1">
              <w:rPr>
                <w:rFonts w:ascii="Times New Roman" w:hAnsi="Times New Roman" w:cs="Times New Roman"/>
                <w:sz w:val="18"/>
                <w:szCs w:val="24"/>
                <w:lang w:val="uk-UA"/>
              </w:rPr>
              <w:t xml:space="preserve">(далі – </w:t>
            </w:r>
            <w:r w:rsidRPr="00ED5DB1">
              <w:rPr>
                <w:rFonts w:ascii="Times New Roman" w:hAnsi="Times New Roman" w:cs="Times New Roman"/>
                <w:b/>
                <w:sz w:val="18"/>
                <w:szCs w:val="24"/>
                <w:lang w:val="uk-UA"/>
              </w:rPr>
              <w:t>НР</w:t>
            </w:r>
            <w:r w:rsidRPr="00ED5DB1">
              <w:rPr>
                <w:rFonts w:ascii="Times New Roman" w:hAnsi="Times New Roman" w:cs="Times New Roman"/>
                <w:sz w:val="18"/>
                <w:szCs w:val="24"/>
                <w:lang w:val="uk-UA"/>
              </w:rPr>
              <w:t>) – рухомий наряд поліції охорони (у тому числі із залученням працівників територіального органу Національної поліції, цивільної охорони), призначений для охорони об’єктів різних форм власності та приміщень з майном громадян, підключених до пунктів централізованого спостереження, шляхом оперативного реагування на повідомлення про спрацювання технічних засобів охорони або інші повідомлення про правопорушення з метою припинення дії факторів протиправного характеру.</w:t>
            </w:r>
          </w:p>
          <w:p w:rsidR="00ED5DB1" w:rsidRPr="00ED5DB1" w:rsidRDefault="00ED5DB1" w:rsidP="00ED5DB1">
            <w:pPr>
              <w:pStyle w:val="Normal1"/>
              <w:ind w:firstLine="0"/>
              <w:rPr>
                <w:sz w:val="18"/>
                <w:szCs w:val="24"/>
              </w:rPr>
            </w:pPr>
            <w:r w:rsidRPr="00ED5DB1">
              <w:rPr>
                <w:b/>
                <w:sz w:val="18"/>
                <w:szCs w:val="24"/>
              </w:rPr>
              <w:t xml:space="preserve">ПОВІДОМЛЕННЯ – </w:t>
            </w:r>
            <w:r w:rsidRPr="00ED5DB1">
              <w:rPr>
                <w:sz w:val="18"/>
                <w:szCs w:val="24"/>
              </w:rPr>
              <w:t>це передання інформації, в тому числі засобами телефонного зв’язку, Замовником Виконавцю про можливе скоєння правопорушення.</w:t>
            </w:r>
          </w:p>
          <w:p w:rsidR="00ED5DB1" w:rsidRPr="00ED5DB1" w:rsidRDefault="00ED5DB1" w:rsidP="00ED5DB1">
            <w:pPr>
              <w:pStyle w:val="BodyText22"/>
              <w:widowControl/>
              <w:ind w:firstLine="0"/>
              <w:rPr>
                <w:sz w:val="18"/>
                <w:szCs w:val="24"/>
                <w:lang w:val="uk-UA"/>
              </w:rPr>
            </w:pPr>
            <w:r w:rsidRPr="00ED5DB1">
              <w:rPr>
                <w:b/>
                <w:sz w:val="18"/>
                <w:szCs w:val="24"/>
                <w:lang w:val="uk-UA"/>
              </w:rPr>
              <w:t xml:space="preserve">РЕАГУВАННЯ НР – </w:t>
            </w:r>
            <w:r w:rsidRPr="00ED5DB1">
              <w:rPr>
                <w:sz w:val="18"/>
                <w:szCs w:val="24"/>
                <w:lang w:val="uk-UA"/>
              </w:rPr>
              <w:t>виїзд НР на повідомлення Замовника з метою з’ясування причин такого повідомлення, при необхідності, протидії злочинним посяганням щодо Замовника.</w:t>
            </w:r>
          </w:p>
          <w:p w:rsidR="00ED5DB1" w:rsidRPr="00ED5DB1" w:rsidRDefault="00ED5DB1" w:rsidP="00ED5DB1">
            <w:pPr>
              <w:pStyle w:val="BodyText22"/>
              <w:widowControl/>
              <w:ind w:firstLine="0"/>
              <w:rPr>
                <w:sz w:val="18"/>
                <w:szCs w:val="24"/>
                <w:lang w:val="uk-UA"/>
              </w:rPr>
            </w:pPr>
          </w:p>
          <w:p w:rsidR="00ED5DB1" w:rsidRPr="00ED5DB1" w:rsidRDefault="00ED5DB1" w:rsidP="00ED5DB1">
            <w:pPr>
              <w:shd w:val="clear" w:color="auto" w:fill="FFFFFF"/>
              <w:jc w:val="center"/>
              <w:rPr>
                <w:rFonts w:ascii="Times New Roman" w:hAnsi="Times New Roman" w:cs="Times New Roman"/>
                <w:sz w:val="18"/>
                <w:szCs w:val="24"/>
                <w:lang w:val="uk-UA"/>
              </w:rPr>
            </w:pPr>
            <w:r w:rsidRPr="00ED5DB1">
              <w:rPr>
                <w:rFonts w:ascii="Times New Roman" w:hAnsi="Times New Roman" w:cs="Times New Roman"/>
                <w:b/>
                <w:bCs/>
                <w:spacing w:val="-1"/>
                <w:sz w:val="18"/>
                <w:szCs w:val="24"/>
                <w:lang w:val="uk-UA"/>
              </w:rPr>
              <w:t>1. ПРЕДМЕТ ДОГОВОРУ</w:t>
            </w:r>
          </w:p>
          <w:p w:rsidR="00ED5DB1" w:rsidRPr="00ED5DB1" w:rsidRDefault="00ED5DB1" w:rsidP="00ED5DB1">
            <w:pPr>
              <w:jc w:val="both"/>
              <w:rPr>
                <w:rFonts w:ascii="Times New Roman" w:eastAsia="Times New Roman" w:hAnsi="Times New Roman" w:cs="Times New Roman"/>
                <w:b/>
                <w:bCs/>
                <w:i/>
                <w:sz w:val="18"/>
                <w:szCs w:val="32"/>
                <w:lang w:val="uk-UA"/>
              </w:rPr>
            </w:pPr>
            <w:r w:rsidRPr="00ED5DB1">
              <w:rPr>
                <w:rFonts w:ascii="Times New Roman" w:hAnsi="Times New Roman" w:cs="Times New Roman"/>
                <w:sz w:val="18"/>
                <w:szCs w:val="24"/>
                <w:lang w:val="uk-UA"/>
              </w:rPr>
              <w:t xml:space="preserve">1.1. Виконавець приймає на себе зобов’язання надавати </w:t>
            </w:r>
            <w:r w:rsidRPr="00ED5DB1">
              <w:rPr>
                <w:rFonts w:ascii="Times New Roman" w:eastAsia="Times New Roman" w:hAnsi="Times New Roman" w:cs="Times New Roman"/>
                <w:b/>
                <w:bCs/>
                <w:color w:val="000000" w:themeColor="text1"/>
                <w:sz w:val="18"/>
                <w:szCs w:val="24"/>
                <w:lang w:val="uk-UA"/>
              </w:rPr>
              <w:t>«Охорона приміщень бюджетних установ та заходи із захисту цих приміщень (Послуги термінового виїзду наряду реагування на повідомлення про можливе скоєння правопорушення)»</w:t>
            </w:r>
            <w:r w:rsidRPr="00ED5DB1">
              <w:rPr>
                <w:rFonts w:ascii="Times New Roman" w:hAnsi="Times New Roman" w:cs="Times New Roman"/>
                <w:b/>
                <w:sz w:val="18"/>
                <w:szCs w:val="24"/>
                <w:lang w:val="uk-UA"/>
              </w:rPr>
              <w:t xml:space="preserve">, </w:t>
            </w:r>
            <w:r w:rsidRPr="00ED5DB1">
              <w:rPr>
                <w:rFonts w:ascii="Times New Roman" w:hAnsi="Times New Roman" w:cs="Times New Roman"/>
                <w:sz w:val="18"/>
                <w:szCs w:val="24"/>
                <w:lang w:val="uk-UA"/>
              </w:rPr>
              <w:t>а саме оперативно реагувати на інформацію Замовника про можливе скоєння правопорушення на об’єктах розташованих у м. Кривий Ріг, згідно дислокації закладів освіти (далі – Об’єкти), викладеної у Додатку № 1 до договору та приймати необхідні заходи щодо припинення цих правопорушень після прибуття на місце події працівників Виконавця за повідомленням Замовника.</w:t>
            </w:r>
          </w:p>
          <w:p w:rsidR="00ED5DB1" w:rsidRPr="00ED5DB1" w:rsidRDefault="00ED5DB1" w:rsidP="00ED5DB1">
            <w:pPr>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1.2. Виконавцем не здійснюється реагування на повідомлення, що пов’язані із трудовими спорами між керівництвом та персоналом об’єкту.</w:t>
            </w:r>
          </w:p>
          <w:p w:rsidR="00ED5DB1" w:rsidRPr="00ED5DB1" w:rsidRDefault="00ED5DB1" w:rsidP="00ED5DB1">
            <w:pPr>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1.3. Оперативне реагування на повідомлення здійснюється НР Виконавця.</w:t>
            </w:r>
          </w:p>
          <w:p w:rsidR="00ED5DB1" w:rsidRPr="00ED5DB1" w:rsidRDefault="00ED5DB1" w:rsidP="00ED5DB1">
            <w:pPr>
              <w:tabs>
                <w:tab w:val="left" w:pos="7371"/>
              </w:tabs>
              <w:autoSpaceDE w:val="0"/>
              <w:autoSpaceDN w:val="0"/>
              <w:ind w:right="-108"/>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 xml:space="preserve">1.4. Надати послуги охорони (код </w:t>
            </w:r>
            <w:r w:rsidRPr="00ED5DB1">
              <w:rPr>
                <w:rFonts w:ascii="Times New Roman" w:eastAsia="Times New Roman" w:hAnsi="Times New Roman" w:cs="Times New Roman"/>
                <w:b/>
                <w:sz w:val="18"/>
                <w:szCs w:val="24"/>
                <w:lang w:val="uk-UA"/>
              </w:rPr>
              <w:t xml:space="preserve">79710000-4  «Охоронні послуги» </w:t>
            </w:r>
            <w:r w:rsidRPr="00ED5DB1">
              <w:rPr>
                <w:rFonts w:ascii="Times New Roman" w:hAnsi="Times New Roman" w:cs="Times New Roman"/>
                <w:sz w:val="18"/>
                <w:szCs w:val="24"/>
                <w:lang w:val="uk-UA"/>
              </w:rPr>
              <w:t xml:space="preserve">згідно з Національним класифікатором України </w:t>
            </w:r>
            <w:proofErr w:type="spellStart"/>
            <w:r w:rsidRPr="00ED5DB1">
              <w:rPr>
                <w:rFonts w:ascii="Times New Roman" w:hAnsi="Times New Roman" w:cs="Times New Roman"/>
                <w:sz w:val="18"/>
                <w:szCs w:val="24"/>
                <w:lang w:val="uk-UA"/>
              </w:rPr>
              <w:t>ДК</w:t>
            </w:r>
            <w:proofErr w:type="spellEnd"/>
            <w:r w:rsidRPr="00ED5DB1">
              <w:rPr>
                <w:rFonts w:ascii="Times New Roman" w:hAnsi="Times New Roman" w:cs="Times New Roman"/>
                <w:sz w:val="18"/>
                <w:szCs w:val="24"/>
                <w:lang w:val="uk-UA"/>
              </w:rPr>
              <w:t xml:space="preserve"> 021:2015 «Єдиний закупівельний словник»)</w:t>
            </w:r>
          </w:p>
          <w:p w:rsidR="00ED5DB1" w:rsidRPr="00ED5DB1" w:rsidRDefault="00ED5DB1" w:rsidP="00ED5DB1">
            <w:pPr>
              <w:tabs>
                <w:tab w:val="left" w:pos="7371"/>
              </w:tabs>
              <w:autoSpaceDE w:val="0"/>
              <w:autoSpaceDN w:val="0"/>
              <w:ind w:right="-108"/>
              <w:jc w:val="both"/>
              <w:rPr>
                <w:rFonts w:ascii="Times New Roman" w:hAnsi="Times New Roman" w:cs="Times New Roman"/>
                <w:b/>
                <w:sz w:val="18"/>
                <w:szCs w:val="24"/>
                <w:lang w:val="uk-UA"/>
              </w:rPr>
            </w:pPr>
            <w:r w:rsidRPr="00ED5DB1">
              <w:rPr>
                <w:rFonts w:ascii="Times New Roman" w:hAnsi="Times New Roman" w:cs="Times New Roman"/>
                <w:sz w:val="18"/>
                <w:szCs w:val="24"/>
                <w:lang w:val="uk-UA"/>
              </w:rPr>
              <w:t xml:space="preserve">1.5. Послуги надаються з моменту підписання договору до </w:t>
            </w:r>
            <w:r w:rsidRPr="00ED5DB1">
              <w:rPr>
                <w:rFonts w:ascii="Times New Roman" w:hAnsi="Times New Roman" w:cs="Times New Roman"/>
                <w:b/>
                <w:sz w:val="18"/>
                <w:szCs w:val="24"/>
                <w:lang w:val="uk-UA"/>
              </w:rPr>
              <w:t>______________ р.</w:t>
            </w:r>
          </w:p>
          <w:p w:rsidR="00ED5DB1" w:rsidRPr="00ED5DB1" w:rsidRDefault="00ED5DB1" w:rsidP="00ED5DB1">
            <w:pPr>
              <w:tabs>
                <w:tab w:val="left" w:pos="7371"/>
              </w:tabs>
              <w:autoSpaceDE w:val="0"/>
              <w:autoSpaceDN w:val="0"/>
              <w:ind w:right="-108"/>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1.6</w:t>
            </w:r>
            <w:r w:rsidRPr="00ED5DB1">
              <w:rPr>
                <w:rFonts w:ascii="Times New Roman" w:hAnsi="Times New Roman" w:cs="Times New Roman"/>
                <w:b/>
                <w:sz w:val="18"/>
                <w:szCs w:val="24"/>
                <w:lang w:val="uk-UA"/>
              </w:rPr>
              <w:t xml:space="preserve">. </w:t>
            </w:r>
            <w:r w:rsidRPr="00ED5DB1">
              <w:rPr>
                <w:rFonts w:ascii="Times New Roman" w:hAnsi="Times New Roman" w:cs="Times New Roman"/>
                <w:sz w:val="18"/>
                <w:szCs w:val="24"/>
                <w:lang w:val="uk-UA"/>
              </w:rPr>
              <w:t>Даний договір укладається відповідно до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D5DB1" w:rsidRPr="00ED5DB1" w:rsidRDefault="00ED5DB1" w:rsidP="00ED5DB1">
            <w:pPr>
              <w:tabs>
                <w:tab w:val="left" w:pos="7371"/>
              </w:tabs>
              <w:autoSpaceDE w:val="0"/>
              <w:autoSpaceDN w:val="0"/>
              <w:ind w:right="-108"/>
              <w:jc w:val="both"/>
              <w:rPr>
                <w:rFonts w:ascii="Times New Roman" w:hAnsi="Times New Roman" w:cs="Times New Roman"/>
                <w:sz w:val="18"/>
                <w:szCs w:val="24"/>
                <w:lang w:val="uk-UA"/>
              </w:rPr>
            </w:pPr>
          </w:p>
          <w:p w:rsidR="00ED5DB1" w:rsidRPr="00ED5DB1" w:rsidRDefault="00ED5DB1" w:rsidP="00ED5DB1">
            <w:pPr>
              <w:tabs>
                <w:tab w:val="left" w:pos="7371"/>
              </w:tabs>
              <w:autoSpaceDE w:val="0"/>
              <w:autoSpaceDN w:val="0"/>
              <w:ind w:right="-108"/>
              <w:jc w:val="both"/>
              <w:rPr>
                <w:rFonts w:ascii="Times New Roman" w:hAnsi="Times New Roman" w:cs="Times New Roman"/>
                <w:sz w:val="18"/>
                <w:szCs w:val="24"/>
                <w:lang w:val="uk-UA"/>
              </w:rPr>
            </w:pPr>
          </w:p>
          <w:p w:rsidR="00ED5DB1" w:rsidRPr="00ED5DB1" w:rsidRDefault="00ED5DB1" w:rsidP="00ED5DB1">
            <w:pPr>
              <w:tabs>
                <w:tab w:val="left" w:pos="7371"/>
              </w:tabs>
              <w:autoSpaceDE w:val="0"/>
              <w:autoSpaceDN w:val="0"/>
              <w:ind w:right="-108"/>
              <w:jc w:val="both"/>
              <w:rPr>
                <w:rFonts w:ascii="Times New Roman" w:eastAsia="Times New Roman" w:hAnsi="Times New Roman" w:cs="Times New Roman"/>
                <w:b/>
                <w:sz w:val="18"/>
                <w:szCs w:val="24"/>
                <w:lang w:val="uk-UA"/>
              </w:rPr>
            </w:pPr>
          </w:p>
          <w:p w:rsidR="00ED5DB1" w:rsidRPr="00ED5DB1" w:rsidRDefault="00ED5DB1" w:rsidP="00ED5DB1">
            <w:pPr>
              <w:shd w:val="clear" w:color="auto" w:fill="FFFFFF"/>
              <w:jc w:val="center"/>
              <w:rPr>
                <w:rFonts w:ascii="Times New Roman" w:hAnsi="Times New Roman" w:cs="Times New Roman"/>
                <w:sz w:val="18"/>
                <w:szCs w:val="24"/>
                <w:lang w:val="uk-UA"/>
              </w:rPr>
            </w:pPr>
            <w:r w:rsidRPr="00ED5DB1">
              <w:rPr>
                <w:rFonts w:ascii="Times New Roman" w:hAnsi="Times New Roman" w:cs="Times New Roman"/>
                <w:b/>
                <w:bCs/>
                <w:sz w:val="18"/>
                <w:szCs w:val="24"/>
                <w:lang w:val="uk-UA"/>
              </w:rPr>
              <w:t>2. ЦІНА ДОГОВОРУ ТА УМОВИ РОЗРАХУНКІВ</w:t>
            </w:r>
          </w:p>
          <w:p w:rsidR="00ED5DB1" w:rsidRPr="00ED5DB1" w:rsidRDefault="00ED5DB1" w:rsidP="00ED5DB1">
            <w:pPr>
              <w:shd w:val="clear" w:color="auto" w:fill="FFFFFF"/>
              <w:tabs>
                <w:tab w:val="left" w:pos="1159"/>
              </w:tabs>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 xml:space="preserve">2.1. Згідно додатку 2 ціна послуги за цим Договором визначається сторонами та становить </w:t>
            </w:r>
            <w:r w:rsidRPr="00ED5DB1">
              <w:rPr>
                <w:rFonts w:ascii="Times New Roman" w:hAnsi="Times New Roman" w:cs="Times New Roman"/>
                <w:b/>
                <w:sz w:val="18"/>
                <w:szCs w:val="24"/>
                <w:lang w:val="uk-UA"/>
              </w:rPr>
              <w:lastRenderedPageBreak/>
              <w:t>________________ грн.</w:t>
            </w:r>
          </w:p>
          <w:p w:rsidR="00ED5DB1" w:rsidRPr="00ED5DB1" w:rsidRDefault="00ED5DB1" w:rsidP="00ED5DB1">
            <w:pPr>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2.2. Оплата охоронних послуг здійснюється Замовником на підставі акту виконаних робіт шляхом перерахування грошових коштів на розрахунковий рахунок Виконавця щомісячно на протязі 20 днів з дати підписання акту наданих послуг. Датою оплати вважається дата зарахування коштів Замовника на банківський рахунок Виконавця.</w:t>
            </w:r>
          </w:p>
          <w:p w:rsidR="00ED5DB1" w:rsidRPr="00ED5DB1" w:rsidRDefault="00ED5DB1" w:rsidP="00ED5DB1">
            <w:pPr>
              <w:pStyle w:val="32"/>
              <w:spacing w:after="0"/>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2.3. Акт виконаних робіт готується Виконавцем в двох примірниках, підписується зі своєї сторони та передається Замовнику в кінці кожного календарного місяця.</w:t>
            </w:r>
          </w:p>
          <w:p w:rsidR="00ED5DB1" w:rsidRPr="00ED5DB1" w:rsidRDefault="00ED5DB1" w:rsidP="00ED5DB1">
            <w:pPr>
              <w:pStyle w:val="32"/>
              <w:spacing w:after="0"/>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2.4. Замовник протягом п’яти робочих днів з дня отримання від Виконавця Актів виконаних робіт, за умов відсутності заперечень щодо обсягу та якості наданих послуг, підписує надані Акти і направляє один примірник Виконавцю.</w:t>
            </w:r>
          </w:p>
          <w:p w:rsidR="00ED5DB1" w:rsidRPr="00ED5DB1" w:rsidRDefault="00ED5DB1" w:rsidP="00ED5DB1">
            <w:pPr>
              <w:shd w:val="clear" w:color="auto" w:fill="FFFFFF"/>
              <w:tabs>
                <w:tab w:val="left" w:pos="1159"/>
              </w:tabs>
              <w:ind w:right="23"/>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2.5. За умов наявності заперечень щодо обсягу та якості наданих послуг Замовник зобов’язаний протягом трьох днів надати Виконавцю обґрунтовані зауваження в письмовій формі. Якщо Замовник не надаючи обґрунтованих заперечень відмовляється підписати Акт виконаних робіт у строк, визначений в п. 2.4. цього Договору, вважається, що послуги надані Виконавцем в повному обсязі, якісно і прийняті Замовником без зауважень, а Акт виконаних робіт вважається підписаним з моменту вручення його поштою Замовнику, за адресою вказаною в Договорі.</w:t>
            </w:r>
          </w:p>
          <w:p w:rsidR="00ED5DB1" w:rsidRPr="00ED5DB1" w:rsidRDefault="00ED5DB1" w:rsidP="00ED5DB1">
            <w:pPr>
              <w:shd w:val="clear" w:color="auto" w:fill="FFFFFF"/>
              <w:tabs>
                <w:tab w:val="left" w:pos="1159"/>
              </w:tabs>
              <w:ind w:right="23"/>
              <w:jc w:val="both"/>
              <w:rPr>
                <w:rFonts w:ascii="Times New Roman" w:eastAsia="Calibri" w:hAnsi="Times New Roman" w:cs="Times New Roman"/>
                <w:sz w:val="18"/>
                <w:szCs w:val="24"/>
                <w:lang w:val="uk-UA"/>
              </w:rPr>
            </w:pPr>
            <w:r w:rsidRPr="00ED5DB1">
              <w:rPr>
                <w:rFonts w:ascii="Times New Roman" w:hAnsi="Times New Roman" w:cs="Times New Roman"/>
                <w:sz w:val="18"/>
                <w:szCs w:val="24"/>
                <w:lang w:val="uk-UA"/>
              </w:rPr>
              <w:t xml:space="preserve">2.6. </w:t>
            </w:r>
            <w:r w:rsidRPr="00ED5DB1">
              <w:rPr>
                <w:rFonts w:ascii="Times New Roman" w:eastAsia="Calibri" w:hAnsi="Times New Roman" w:cs="Times New Roman"/>
                <w:sz w:val="18"/>
                <w:szCs w:val="24"/>
                <w:lang w:val="uk-UA"/>
              </w:rPr>
              <w:t>Оплата</w:t>
            </w:r>
            <w:r w:rsidRPr="00ED5DB1">
              <w:rPr>
                <w:rFonts w:ascii="Times New Roman" w:eastAsia="Calibri" w:hAnsi="Times New Roman" w:cs="Times New Roman"/>
                <w:b/>
                <w:sz w:val="18"/>
                <w:szCs w:val="24"/>
                <w:lang w:val="uk-UA"/>
              </w:rPr>
              <w:t xml:space="preserve"> </w:t>
            </w:r>
            <w:r w:rsidRPr="00ED5DB1">
              <w:rPr>
                <w:rFonts w:ascii="Times New Roman" w:eastAsia="Calibri" w:hAnsi="Times New Roman" w:cs="Times New Roman"/>
                <w:sz w:val="18"/>
                <w:szCs w:val="24"/>
                <w:lang w:val="uk-UA"/>
              </w:rPr>
              <w:t xml:space="preserve">послуг здійснюється відповідно до </w:t>
            </w:r>
            <w:proofErr w:type="spellStart"/>
            <w:r w:rsidRPr="00ED5DB1">
              <w:rPr>
                <w:rFonts w:ascii="Times New Roman" w:eastAsia="Calibri" w:hAnsi="Times New Roman" w:cs="Times New Roman"/>
                <w:sz w:val="18"/>
                <w:szCs w:val="24"/>
                <w:lang w:val="uk-UA"/>
              </w:rPr>
              <w:t>п.п</w:t>
            </w:r>
            <w:proofErr w:type="spellEnd"/>
            <w:r w:rsidRPr="00ED5DB1">
              <w:rPr>
                <w:rFonts w:ascii="Times New Roman" w:eastAsia="Calibri" w:hAnsi="Times New Roman" w:cs="Times New Roman"/>
                <w:sz w:val="18"/>
                <w:szCs w:val="24"/>
                <w:lang w:val="uk-UA"/>
              </w:rPr>
              <w:t>. 2 п.19.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 590 зі змінами, внесеними Постановою Кабінету Міністрів України від 22.07.2022 № 831 «</w:t>
            </w:r>
            <w:r w:rsidRPr="00ED5DB1">
              <w:rPr>
                <w:rFonts w:ascii="Times New Roman" w:eastAsia="Calibri" w:hAnsi="Times New Roman" w:cs="Times New Roman"/>
                <w:bCs/>
                <w:sz w:val="18"/>
                <w:szCs w:val="24"/>
                <w:lang w:val="uk-UA"/>
              </w:rPr>
              <w:t>Про внесення змін до Порядку виконання повноважень</w:t>
            </w:r>
            <w:r w:rsidRPr="00ED5DB1">
              <w:rPr>
                <w:rFonts w:ascii="ProbaPro" w:eastAsia="Calibri" w:hAnsi="ProbaPro" w:cs="Times New Roman"/>
                <w:bCs/>
                <w:sz w:val="18"/>
                <w:szCs w:val="24"/>
                <w:lang w:val="uk-UA"/>
              </w:rPr>
              <w:t xml:space="preserve"> Державною казначейською службою в особливому режимі в умовах воєнного стану</w:t>
            </w:r>
            <w:r w:rsidRPr="00ED5DB1">
              <w:rPr>
                <w:rFonts w:ascii="ProbaPro" w:eastAsia="Calibri" w:hAnsi="ProbaPro" w:cs="Times New Roman" w:hint="eastAsia"/>
                <w:bCs/>
                <w:color w:val="333333"/>
                <w:sz w:val="18"/>
                <w:szCs w:val="24"/>
                <w:lang w:val="uk-UA"/>
              </w:rPr>
              <w:t>»</w:t>
            </w:r>
            <w:r w:rsidRPr="00ED5DB1">
              <w:rPr>
                <w:rFonts w:ascii="ProbaPro" w:hAnsi="ProbaPro"/>
                <w:bCs/>
                <w:color w:val="333333"/>
                <w:sz w:val="18"/>
                <w:szCs w:val="24"/>
                <w:lang w:val="uk-UA"/>
              </w:rPr>
              <w:t>.</w:t>
            </w:r>
          </w:p>
          <w:p w:rsidR="00ED5DB1" w:rsidRPr="00ED5DB1" w:rsidRDefault="00ED5DB1" w:rsidP="00ED5DB1">
            <w:pPr>
              <w:shd w:val="clear" w:color="auto" w:fill="FFFFFF"/>
              <w:tabs>
                <w:tab w:val="left" w:pos="1159"/>
              </w:tabs>
              <w:ind w:right="23"/>
              <w:jc w:val="both"/>
              <w:rPr>
                <w:rFonts w:ascii="Times New Roman" w:hAnsi="Times New Roman" w:cs="Times New Roman"/>
                <w:sz w:val="18"/>
                <w:szCs w:val="24"/>
                <w:lang w:val="uk-UA"/>
              </w:rPr>
            </w:pPr>
          </w:p>
          <w:p w:rsidR="00ED5DB1" w:rsidRPr="00ED5DB1" w:rsidRDefault="00ED5DB1" w:rsidP="00ED5DB1">
            <w:pPr>
              <w:shd w:val="clear" w:color="auto" w:fill="FFFFFF"/>
              <w:jc w:val="center"/>
              <w:rPr>
                <w:rFonts w:ascii="Times New Roman" w:hAnsi="Times New Roman" w:cs="Times New Roman"/>
                <w:b/>
                <w:bCs/>
                <w:sz w:val="18"/>
                <w:szCs w:val="24"/>
                <w:lang w:val="uk-UA"/>
              </w:rPr>
            </w:pPr>
            <w:r w:rsidRPr="00ED5DB1">
              <w:rPr>
                <w:rFonts w:ascii="Times New Roman" w:hAnsi="Times New Roman" w:cs="Times New Roman"/>
                <w:b/>
                <w:bCs/>
                <w:sz w:val="18"/>
                <w:szCs w:val="24"/>
                <w:lang w:val="uk-UA"/>
              </w:rPr>
              <w:t>3. ОБОВ'ЯЗКИ СТОРІН</w:t>
            </w:r>
          </w:p>
          <w:p w:rsidR="00ED5DB1" w:rsidRPr="00ED5DB1" w:rsidRDefault="00ED5DB1" w:rsidP="00ED5DB1">
            <w:pPr>
              <w:shd w:val="clear" w:color="auto" w:fill="FFFFFF"/>
              <w:rPr>
                <w:rFonts w:ascii="Times New Roman" w:hAnsi="Times New Roman" w:cs="Times New Roman"/>
                <w:b/>
                <w:sz w:val="18"/>
                <w:szCs w:val="24"/>
                <w:lang w:val="uk-UA"/>
              </w:rPr>
            </w:pPr>
            <w:r w:rsidRPr="00ED5DB1">
              <w:rPr>
                <w:rFonts w:ascii="Times New Roman" w:hAnsi="Times New Roman" w:cs="Times New Roman"/>
                <w:b/>
                <w:bCs/>
                <w:spacing w:val="-4"/>
                <w:sz w:val="18"/>
                <w:szCs w:val="24"/>
                <w:lang w:val="uk-UA"/>
              </w:rPr>
              <w:t>3.1.</w:t>
            </w:r>
            <w:r w:rsidRPr="00ED5DB1">
              <w:rPr>
                <w:rFonts w:ascii="Times New Roman" w:hAnsi="Times New Roman" w:cs="Times New Roman"/>
                <w:b/>
                <w:bCs/>
                <w:sz w:val="18"/>
                <w:szCs w:val="24"/>
                <w:lang w:val="uk-UA"/>
              </w:rPr>
              <w:t xml:space="preserve"> Обов’язки Виконавця:</w:t>
            </w:r>
          </w:p>
          <w:p w:rsidR="00ED5DB1" w:rsidRPr="00ED5DB1" w:rsidRDefault="00ED5DB1" w:rsidP="00ED5DB1">
            <w:pPr>
              <w:jc w:val="both"/>
              <w:rPr>
                <w:rFonts w:ascii="Times New Roman" w:hAnsi="Times New Roman" w:cs="Times New Roman"/>
                <w:sz w:val="18"/>
                <w:szCs w:val="24"/>
                <w:lang w:val="uk-UA"/>
              </w:rPr>
            </w:pPr>
            <w:r w:rsidRPr="00ED5DB1">
              <w:rPr>
                <w:rFonts w:ascii="Times New Roman" w:hAnsi="Times New Roman" w:cs="Times New Roman"/>
                <w:noProof/>
                <w:sz w:val="18"/>
                <w:szCs w:val="24"/>
                <w:lang w:val="uk-UA"/>
              </w:rPr>
              <w:t>3.1.1.</w:t>
            </w:r>
            <w:r w:rsidRPr="00ED5DB1">
              <w:rPr>
                <w:rFonts w:ascii="Times New Roman" w:hAnsi="Times New Roman" w:cs="Times New Roman"/>
                <w:sz w:val="18"/>
                <w:szCs w:val="24"/>
                <w:lang w:val="uk-UA"/>
              </w:rPr>
              <w:t xml:space="preserve"> Направити наряд НР для припинення протиправних дій відносно об’єкту Замовника, відповідно до п. 1.1. цього договору, в найкоротший строк з моменту надходження від останнього інформації про скоєння правопорушення.</w:t>
            </w:r>
          </w:p>
          <w:p w:rsidR="00ED5DB1" w:rsidRPr="00ED5DB1" w:rsidRDefault="00ED5DB1" w:rsidP="00ED5DB1">
            <w:pPr>
              <w:jc w:val="both"/>
              <w:rPr>
                <w:rFonts w:ascii="Times New Roman" w:hAnsi="Times New Roman" w:cs="Times New Roman"/>
                <w:sz w:val="18"/>
                <w:szCs w:val="24"/>
                <w:lang w:val="uk-UA"/>
              </w:rPr>
            </w:pPr>
            <w:r w:rsidRPr="00ED5DB1">
              <w:rPr>
                <w:rFonts w:ascii="Times New Roman" w:hAnsi="Times New Roman" w:cs="Times New Roman"/>
                <w:noProof/>
                <w:sz w:val="18"/>
                <w:szCs w:val="24"/>
                <w:lang w:val="uk-UA"/>
              </w:rPr>
              <w:t>3.1.2.</w:t>
            </w:r>
            <w:r w:rsidRPr="00ED5DB1">
              <w:rPr>
                <w:rFonts w:ascii="Times New Roman" w:hAnsi="Times New Roman" w:cs="Times New Roman"/>
                <w:sz w:val="18"/>
                <w:szCs w:val="24"/>
                <w:lang w:val="uk-UA"/>
              </w:rPr>
              <w:t xml:space="preserve"> При здійсненні заходів безпеки із захисту об’єкту Замовника суворо додержуватися вимог законодавства України, умов Договору, визначеної тактики дій відповідно до конкретних умов виконання Договірних зобов'язань,  вимог нормативних актів МВС та Національної поліції.</w:t>
            </w:r>
          </w:p>
          <w:p w:rsidR="00ED5DB1" w:rsidRPr="00ED5DB1" w:rsidRDefault="00ED5DB1" w:rsidP="00ED5DB1">
            <w:pPr>
              <w:jc w:val="both"/>
              <w:rPr>
                <w:rFonts w:ascii="Times New Roman" w:hAnsi="Times New Roman" w:cs="Times New Roman"/>
                <w:sz w:val="18"/>
                <w:szCs w:val="24"/>
                <w:lang w:val="uk-UA"/>
              </w:rPr>
            </w:pPr>
            <w:r w:rsidRPr="00ED5DB1">
              <w:rPr>
                <w:rFonts w:ascii="Times New Roman" w:hAnsi="Times New Roman" w:cs="Times New Roman"/>
                <w:noProof/>
                <w:sz w:val="18"/>
                <w:szCs w:val="24"/>
                <w:lang w:val="uk-UA"/>
              </w:rPr>
              <w:t>3.1.3.</w:t>
            </w:r>
            <w:r w:rsidRPr="00ED5DB1">
              <w:rPr>
                <w:rFonts w:ascii="Times New Roman" w:hAnsi="Times New Roman" w:cs="Times New Roman"/>
                <w:sz w:val="18"/>
                <w:szCs w:val="24"/>
                <w:lang w:val="uk-UA"/>
              </w:rPr>
              <w:t xml:space="preserve"> Після прибуття до місця перебування об’єкту Замовника наряд реагування </w:t>
            </w:r>
            <w:r w:rsidRPr="00D83C0D">
              <w:rPr>
                <w:rFonts w:ascii="Times New Roman" w:hAnsi="Times New Roman" w:cs="Times New Roman"/>
                <w:color w:val="FF0000"/>
                <w:sz w:val="18"/>
                <w:szCs w:val="24"/>
                <w:lang w:val="uk-UA"/>
              </w:rPr>
              <w:t>поліції охорони</w:t>
            </w:r>
            <w:r w:rsidRPr="00ED5DB1">
              <w:rPr>
                <w:rFonts w:ascii="Times New Roman" w:hAnsi="Times New Roman" w:cs="Times New Roman"/>
                <w:sz w:val="18"/>
                <w:szCs w:val="24"/>
                <w:lang w:val="uk-UA"/>
              </w:rPr>
              <w:t xml:space="preserve"> учиняє заходи у межах повноважень, наданих законодавством України, щодо припинення безпосередніх правопорушень відносно його майна, життя, здоров'я, а також його співробітників, встановлення та затримання осіб, причетних до вчинення правопорушення на об’єкті Замовника.</w:t>
            </w:r>
          </w:p>
          <w:p w:rsidR="00ED5DB1" w:rsidRPr="00ED5DB1" w:rsidRDefault="00ED5DB1" w:rsidP="00ED5DB1">
            <w:pPr>
              <w:shd w:val="clear" w:color="auto" w:fill="FFFFFF"/>
              <w:tabs>
                <w:tab w:val="left" w:pos="426"/>
                <w:tab w:val="left" w:pos="1130"/>
              </w:tabs>
              <w:rPr>
                <w:rFonts w:ascii="Times New Roman" w:hAnsi="Times New Roman" w:cs="Times New Roman"/>
                <w:b/>
                <w:sz w:val="18"/>
                <w:szCs w:val="24"/>
                <w:lang w:val="uk-UA"/>
              </w:rPr>
            </w:pPr>
            <w:r w:rsidRPr="00ED5DB1">
              <w:rPr>
                <w:rFonts w:ascii="Times New Roman" w:hAnsi="Times New Roman" w:cs="Times New Roman"/>
                <w:b/>
                <w:spacing w:val="-6"/>
                <w:sz w:val="18"/>
                <w:szCs w:val="24"/>
                <w:lang w:val="uk-UA"/>
              </w:rPr>
              <w:t>3.2.</w:t>
            </w:r>
            <w:r w:rsidRPr="00ED5DB1">
              <w:rPr>
                <w:rFonts w:ascii="Times New Roman" w:hAnsi="Times New Roman" w:cs="Times New Roman"/>
                <w:b/>
                <w:sz w:val="18"/>
                <w:szCs w:val="24"/>
                <w:lang w:val="uk-UA"/>
              </w:rPr>
              <w:tab/>
              <w:t xml:space="preserve"> Обов’язки </w:t>
            </w:r>
            <w:r w:rsidRPr="00ED5DB1">
              <w:rPr>
                <w:rFonts w:ascii="Times New Roman" w:hAnsi="Times New Roman" w:cs="Times New Roman"/>
                <w:b/>
                <w:bCs/>
                <w:sz w:val="18"/>
                <w:szCs w:val="24"/>
                <w:lang w:val="uk-UA"/>
              </w:rPr>
              <w:t>Замовника</w:t>
            </w:r>
            <w:r w:rsidRPr="00ED5DB1">
              <w:rPr>
                <w:rFonts w:ascii="Times New Roman" w:hAnsi="Times New Roman" w:cs="Times New Roman"/>
                <w:b/>
                <w:sz w:val="18"/>
                <w:szCs w:val="24"/>
                <w:lang w:val="uk-UA"/>
              </w:rPr>
              <w:t>:</w:t>
            </w:r>
          </w:p>
          <w:p w:rsidR="00ED5DB1" w:rsidRPr="00ED5DB1" w:rsidRDefault="00ED5DB1" w:rsidP="00ED5DB1">
            <w:pPr>
              <w:pStyle w:val="DefaultText"/>
              <w:jc w:val="both"/>
              <w:rPr>
                <w:b/>
                <w:bCs/>
                <w:color w:val="auto"/>
                <w:sz w:val="18"/>
                <w:lang w:val="uk-UA"/>
              </w:rPr>
            </w:pPr>
            <w:r w:rsidRPr="00ED5DB1">
              <w:rPr>
                <w:color w:val="auto"/>
                <w:sz w:val="18"/>
                <w:lang w:val="uk-UA"/>
              </w:rPr>
              <w:t xml:space="preserve">3.2.1. Своєчасно передавати з телефону – </w:t>
            </w:r>
            <w:r w:rsidRPr="00ED5DB1">
              <w:rPr>
                <w:b/>
                <w:bCs/>
                <w:color w:val="auto"/>
                <w:sz w:val="18"/>
                <w:lang w:val="uk-UA"/>
              </w:rPr>
              <w:t xml:space="preserve">мобільних телефонів, переданих у заклади. </w:t>
            </w:r>
            <w:r w:rsidRPr="00ED5DB1">
              <w:rPr>
                <w:color w:val="auto"/>
                <w:sz w:val="18"/>
                <w:lang w:val="uk-UA"/>
              </w:rPr>
              <w:t xml:space="preserve">сигнал тривожного сповіщення "Охороні" по </w:t>
            </w:r>
            <w:r w:rsidRPr="00ED5DB1">
              <w:rPr>
                <w:b/>
                <w:bCs/>
                <w:color w:val="auto"/>
                <w:sz w:val="18"/>
                <w:lang w:val="uk-UA"/>
              </w:rPr>
              <w:t>телефону.</w:t>
            </w:r>
          </w:p>
          <w:p w:rsidR="00ED5DB1" w:rsidRPr="00ED5DB1" w:rsidRDefault="00ED5DB1" w:rsidP="00ED5DB1">
            <w:pPr>
              <w:pStyle w:val="a8"/>
              <w:spacing w:after="0"/>
              <w:jc w:val="both"/>
              <w:rPr>
                <w:rFonts w:ascii="Times New Roman" w:hAnsi="Times New Roman" w:cs="Times New Roman"/>
                <w:sz w:val="18"/>
                <w:lang w:val="uk-UA"/>
              </w:rPr>
            </w:pPr>
            <w:r w:rsidRPr="00ED5DB1">
              <w:rPr>
                <w:rFonts w:ascii="Times New Roman" w:hAnsi="Times New Roman" w:cs="Times New Roman"/>
                <w:sz w:val="18"/>
                <w:lang w:val="uk-UA"/>
              </w:rPr>
              <w:t>3.2.2. Своєчасно здійснювати оплату за цим Договором за реквізитами, вказаними в даному договорі за відповідний місяць.</w:t>
            </w:r>
          </w:p>
          <w:p w:rsidR="00ED5DB1" w:rsidRPr="00ED5DB1" w:rsidRDefault="00ED5DB1" w:rsidP="00ED5DB1">
            <w:pPr>
              <w:pStyle w:val="a8"/>
              <w:spacing w:after="0"/>
              <w:jc w:val="both"/>
              <w:rPr>
                <w:rFonts w:ascii="Times New Roman" w:hAnsi="Times New Roman" w:cs="Times New Roman"/>
                <w:sz w:val="18"/>
                <w:lang w:val="uk-UA"/>
              </w:rPr>
            </w:pPr>
            <w:r w:rsidRPr="00ED5DB1">
              <w:rPr>
                <w:rFonts w:ascii="Times New Roman" w:hAnsi="Times New Roman" w:cs="Times New Roman"/>
                <w:sz w:val="18"/>
                <w:lang w:val="uk-UA"/>
              </w:rPr>
              <w:t xml:space="preserve">3.2.3. У випадку скоєння правопорушення проти об’єкту Замовника повідомити про цю подію Виконавця (натискає тривожну сигналізацію) та надати достатню і достовірну інформацію про всі обставини події (свої особисті дані та місцезнаходження, час і місце скоєння правопорушення, кількість правопорушників, їх місцезнаходження,наявність у останніх зброї, інші відомості, необхідні для своєчасного та якісного виконання Виконавцем заходів з припинення правопорушень). </w:t>
            </w:r>
          </w:p>
          <w:p w:rsidR="00ED5DB1" w:rsidRPr="00ED5DB1" w:rsidRDefault="00ED5DB1" w:rsidP="00ED5DB1">
            <w:pPr>
              <w:pStyle w:val="a8"/>
              <w:spacing w:after="0"/>
              <w:jc w:val="both"/>
              <w:rPr>
                <w:rFonts w:ascii="Times New Roman" w:hAnsi="Times New Roman" w:cs="Times New Roman"/>
                <w:sz w:val="18"/>
                <w:lang w:val="uk-UA"/>
              </w:rPr>
            </w:pPr>
            <w:r w:rsidRPr="00ED5DB1">
              <w:rPr>
                <w:rFonts w:ascii="Times New Roman" w:hAnsi="Times New Roman" w:cs="Times New Roman"/>
                <w:sz w:val="18"/>
                <w:lang w:val="uk-UA"/>
              </w:rPr>
              <w:t xml:space="preserve">3.2.4. Не повідомляти правопорушників про укладення цього Договору з Виконавцем, здійснення виклику працівників Виконавця та їх прибуття на місце події в майбутньому. </w:t>
            </w:r>
          </w:p>
          <w:p w:rsidR="00ED5DB1" w:rsidRPr="00ED5DB1" w:rsidRDefault="00ED5DB1" w:rsidP="00ED5DB1">
            <w:pPr>
              <w:pStyle w:val="a8"/>
              <w:spacing w:after="0"/>
              <w:jc w:val="both"/>
              <w:rPr>
                <w:rFonts w:ascii="Times New Roman" w:hAnsi="Times New Roman" w:cs="Times New Roman"/>
                <w:sz w:val="18"/>
                <w:lang w:val="uk-UA"/>
              </w:rPr>
            </w:pPr>
            <w:r w:rsidRPr="00ED5DB1">
              <w:rPr>
                <w:rFonts w:ascii="Times New Roman" w:hAnsi="Times New Roman" w:cs="Times New Roman"/>
                <w:sz w:val="18"/>
                <w:lang w:val="uk-UA"/>
              </w:rPr>
              <w:t xml:space="preserve">3.2.5. Після прибуття НР на місце події підтвердити свою особистість відповідними документами та поінформувати його про конкретні обставини правопорушення, обставини (якщо вони мають місце), які можуть негативно вплинути на виконання ним заходів безпеки </w:t>
            </w:r>
            <w:r w:rsidRPr="00ED5DB1">
              <w:rPr>
                <w:rFonts w:ascii="Times New Roman" w:hAnsi="Times New Roman" w:cs="Times New Roman"/>
                <w:sz w:val="18"/>
                <w:lang w:val="uk-UA"/>
              </w:rPr>
              <w:lastRenderedPageBreak/>
              <w:t>при припиненні цього правопорушення. Виконувати вимоги працівників НР щодо здійснення певних дій (утримання від дій) з метою припинення правопорушення, відвернення нападу або уникнення іншої загрози Замовнику.</w:t>
            </w:r>
          </w:p>
          <w:p w:rsidR="00ED5DB1" w:rsidRPr="00ED5DB1" w:rsidRDefault="00ED5DB1" w:rsidP="00ED5DB1">
            <w:pPr>
              <w:pStyle w:val="a8"/>
              <w:spacing w:after="0"/>
              <w:jc w:val="both"/>
              <w:rPr>
                <w:rFonts w:ascii="Times New Roman" w:hAnsi="Times New Roman" w:cs="Times New Roman"/>
                <w:sz w:val="18"/>
                <w:lang w:val="uk-UA"/>
              </w:rPr>
            </w:pPr>
            <w:r w:rsidRPr="00ED5DB1">
              <w:rPr>
                <w:rFonts w:ascii="Times New Roman" w:hAnsi="Times New Roman" w:cs="Times New Roman"/>
                <w:sz w:val="18"/>
                <w:lang w:val="uk-UA"/>
              </w:rPr>
              <w:t>3.2.6. Не перешкоджати НР у здійсненні заходів, визначених для неї цим Договором, у тому числі шляхом надання недостовірної інформації, організації та імітації нападів на себе, провокування третіх осіб до агресивних дій щодо себе у конфліктних ситуаціях.</w:t>
            </w:r>
          </w:p>
          <w:p w:rsidR="00ED5DB1" w:rsidRPr="00ED5DB1" w:rsidRDefault="00ED5DB1" w:rsidP="00ED5DB1">
            <w:pPr>
              <w:pStyle w:val="a8"/>
              <w:spacing w:after="0"/>
              <w:jc w:val="both"/>
              <w:rPr>
                <w:rFonts w:ascii="Times New Roman" w:hAnsi="Times New Roman" w:cs="Times New Roman"/>
                <w:sz w:val="18"/>
                <w:lang w:val="uk-UA"/>
              </w:rPr>
            </w:pPr>
            <w:r w:rsidRPr="00ED5DB1">
              <w:rPr>
                <w:rFonts w:ascii="Times New Roman" w:hAnsi="Times New Roman" w:cs="Times New Roman"/>
                <w:sz w:val="18"/>
                <w:lang w:val="uk-UA"/>
              </w:rPr>
              <w:t>3.2.7. Забезпечувати конфіденційність умов Договору та не розголошувати стороннім особам відомості про режим, умови, особливості здійснення реагування.</w:t>
            </w:r>
          </w:p>
          <w:p w:rsidR="00ED5DB1" w:rsidRPr="00ED5DB1" w:rsidRDefault="00ED5DB1" w:rsidP="00ED5DB1">
            <w:pPr>
              <w:shd w:val="clear" w:color="auto" w:fill="FFFFFF"/>
              <w:tabs>
                <w:tab w:val="left" w:pos="1332"/>
              </w:tabs>
              <w:ind w:right="65"/>
              <w:jc w:val="both"/>
              <w:rPr>
                <w:rFonts w:ascii="Times New Roman" w:hAnsi="Times New Roman" w:cs="Times New Roman"/>
                <w:b/>
                <w:sz w:val="18"/>
                <w:szCs w:val="24"/>
                <w:u w:val="single"/>
                <w:lang w:val="uk-UA"/>
              </w:rPr>
            </w:pPr>
            <w:r w:rsidRPr="00ED5DB1">
              <w:rPr>
                <w:rFonts w:ascii="Times New Roman" w:hAnsi="Times New Roman" w:cs="Times New Roman"/>
                <w:sz w:val="18"/>
                <w:szCs w:val="24"/>
                <w:lang w:val="uk-UA"/>
              </w:rPr>
              <w:t xml:space="preserve">3.2.8. Визначити відповідальну особу для взаємовідносин з Виконавцем з питань надання послуг:  </w:t>
            </w:r>
            <w:r w:rsidRPr="00ED5DB1">
              <w:rPr>
                <w:rFonts w:ascii="Times New Roman" w:hAnsi="Times New Roman" w:cs="Times New Roman"/>
                <w:b/>
                <w:sz w:val="18"/>
                <w:szCs w:val="24"/>
                <w:u w:val="single"/>
                <w:lang w:val="uk-UA"/>
              </w:rPr>
              <w:t>керівники закладів освіти</w:t>
            </w:r>
          </w:p>
          <w:p w:rsidR="00ED5DB1" w:rsidRPr="00ED5DB1" w:rsidRDefault="00ED5DB1" w:rsidP="00ED5DB1">
            <w:pPr>
              <w:tabs>
                <w:tab w:val="left" w:pos="0"/>
              </w:tabs>
              <w:suppressAutoHyphens/>
              <w:jc w:val="center"/>
              <w:rPr>
                <w:rFonts w:ascii="Times New Roman" w:hAnsi="Times New Roman" w:cs="Times New Roman"/>
                <w:b/>
                <w:sz w:val="18"/>
                <w:szCs w:val="24"/>
                <w:lang w:val="uk-UA"/>
              </w:rPr>
            </w:pPr>
            <w:r w:rsidRPr="00ED5DB1">
              <w:rPr>
                <w:rFonts w:ascii="Times New Roman" w:hAnsi="Times New Roman" w:cs="Times New Roman"/>
                <w:i/>
                <w:color w:val="FFFFFF" w:themeColor="background1"/>
                <w:sz w:val="18"/>
                <w:szCs w:val="24"/>
                <w:lang w:val="uk-UA"/>
              </w:rPr>
              <w:t>ОВ УПО</w:t>
            </w:r>
            <w:r w:rsidRPr="00ED5DB1">
              <w:rPr>
                <w:rFonts w:ascii="Times New Roman" w:hAnsi="Times New Roman" w:cs="Times New Roman"/>
                <w:b/>
                <w:sz w:val="18"/>
                <w:szCs w:val="24"/>
                <w:lang w:val="uk-UA"/>
              </w:rPr>
              <w:t>4. ПРАВА СТОРІН</w:t>
            </w:r>
          </w:p>
          <w:p w:rsidR="00ED5DB1" w:rsidRPr="00ED5DB1" w:rsidRDefault="00ED5DB1" w:rsidP="00ED5DB1">
            <w:pPr>
              <w:shd w:val="clear" w:color="auto" w:fill="FFFFFF"/>
              <w:tabs>
                <w:tab w:val="left" w:pos="1332"/>
              </w:tabs>
              <w:ind w:right="65"/>
              <w:jc w:val="both"/>
              <w:rPr>
                <w:rFonts w:ascii="Times New Roman" w:hAnsi="Times New Roman" w:cs="Times New Roman"/>
                <w:sz w:val="18"/>
                <w:szCs w:val="24"/>
                <w:lang w:val="uk-UA"/>
              </w:rPr>
            </w:pPr>
            <w:r w:rsidRPr="00ED5DB1">
              <w:rPr>
                <w:rFonts w:ascii="Times New Roman" w:hAnsi="Times New Roman" w:cs="Times New Roman"/>
                <w:b/>
                <w:bCs/>
                <w:spacing w:val="-6"/>
                <w:sz w:val="18"/>
                <w:szCs w:val="24"/>
                <w:lang w:val="uk-UA"/>
              </w:rPr>
              <w:t>4.1.</w:t>
            </w:r>
            <w:r w:rsidRPr="00ED5DB1">
              <w:rPr>
                <w:rFonts w:ascii="Times New Roman" w:hAnsi="Times New Roman" w:cs="Times New Roman"/>
                <w:b/>
                <w:bCs/>
                <w:sz w:val="18"/>
                <w:szCs w:val="24"/>
                <w:lang w:val="uk-UA"/>
              </w:rPr>
              <w:t xml:space="preserve"> Права Замовника</w:t>
            </w:r>
            <w:r w:rsidRPr="00ED5DB1">
              <w:rPr>
                <w:rFonts w:ascii="Times New Roman" w:hAnsi="Times New Roman" w:cs="Times New Roman"/>
                <w:sz w:val="18"/>
                <w:szCs w:val="24"/>
                <w:lang w:val="uk-UA"/>
              </w:rPr>
              <w:t>:</w:t>
            </w:r>
          </w:p>
          <w:p w:rsidR="00ED5DB1" w:rsidRPr="00ED5DB1" w:rsidRDefault="00ED5DB1" w:rsidP="00ED5DB1">
            <w:pPr>
              <w:shd w:val="clear" w:color="auto" w:fill="FFFFFF"/>
              <w:tabs>
                <w:tab w:val="left" w:pos="1318"/>
              </w:tabs>
              <w:jc w:val="both"/>
              <w:rPr>
                <w:rFonts w:ascii="Times New Roman" w:hAnsi="Times New Roman" w:cs="Times New Roman"/>
                <w:sz w:val="18"/>
                <w:szCs w:val="24"/>
                <w:lang w:val="uk-UA"/>
              </w:rPr>
            </w:pPr>
            <w:r w:rsidRPr="00ED5DB1">
              <w:rPr>
                <w:rFonts w:ascii="Times New Roman" w:hAnsi="Times New Roman" w:cs="Times New Roman"/>
                <w:spacing w:val="-6"/>
                <w:sz w:val="18"/>
                <w:szCs w:val="24"/>
                <w:lang w:val="uk-UA"/>
              </w:rPr>
              <w:t>4.1.1.</w:t>
            </w:r>
            <w:r w:rsidRPr="00ED5DB1">
              <w:rPr>
                <w:rFonts w:ascii="Times New Roman" w:hAnsi="Times New Roman" w:cs="Times New Roman"/>
                <w:sz w:val="18"/>
                <w:szCs w:val="24"/>
                <w:lang w:val="uk-UA"/>
              </w:rPr>
              <w:t xml:space="preserve"> Вимагати від Виконавця виконання своїх зобов’язань за цим Договором.</w:t>
            </w:r>
          </w:p>
          <w:p w:rsidR="00ED5DB1" w:rsidRPr="00ED5DB1" w:rsidRDefault="00ED5DB1" w:rsidP="00ED5DB1">
            <w:pPr>
              <w:shd w:val="clear" w:color="auto" w:fill="FFFFFF"/>
              <w:tabs>
                <w:tab w:val="left" w:pos="1404"/>
              </w:tabs>
              <w:jc w:val="both"/>
              <w:rPr>
                <w:rFonts w:ascii="Times New Roman" w:hAnsi="Times New Roman" w:cs="Times New Roman"/>
                <w:sz w:val="18"/>
                <w:szCs w:val="24"/>
                <w:lang w:val="uk-UA"/>
              </w:rPr>
            </w:pPr>
            <w:r w:rsidRPr="00ED5DB1">
              <w:rPr>
                <w:rFonts w:ascii="Times New Roman" w:hAnsi="Times New Roman" w:cs="Times New Roman"/>
                <w:spacing w:val="-6"/>
                <w:sz w:val="18"/>
                <w:szCs w:val="24"/>
                <w:lang w:val="uk-UA"/>
              </w:rPr>
              <w:t>4.1.2.</w:t>
            </w:r>
            <w:r w:rsidRPr="00ED5DB1">
              <w:rPr>
                <w:rFonts w:ascii="Times New Roman" w:hAnsi="Times New Roman" w:cs="Times New Roman"/>
                <w:sz w:val="18"/>
                <w:szCs w:val="24"/>
                <w:lang w:val="uk-UA"/>
              </w:rPr>
              <w:t xml:space="preserve"> У випадку припинення необхідності в користуванні послугами Виконавця розірвати в односторонньому порядку Договір шляхом попереднього письмового повідомлення Виконавця не менше ніж за 15 днів до дати такого розірвання.</w:t>
            </w:r>
          </w:p>
          <w:p w:rsidR="00ED5DB1" w:rsidRPr="00ED5DB1" w:rsidRDefault="00ED5DB1" w:rsidP="00ED5DB1">
            <w:pPr>
              <w:shd w:val="clear" w:color="auto" w:fill="FFFFFF"/>
              <w:tabs>
                <w:tab w:val="left" w:pos="1145"/>
              </w:tabs>
              <w:jc w:val="both"/>
              <w:rPr>
                <w:rFonts w:ascii="Times New Roman" w:hAnsi="Times New Roman" w:cs="Times New Roman"/>
                <w:sz w:val="18"/>
                <w:szCs w:val="24"/>
                <w:lang w:val="uk-UA"/>
              </w:rPr>
            </w:pPr>
            <w:r w:rsidRPr="00ED5DB1">
              <w:rPr>
                <w:rFonts w:ascii="Times New Roman" w:hAnsi="Times New Roman" w:cs="Times New Roman"/>
                <w:b/>
                <w:bCs/>
                <w:spacing w:val="-5"/>
                <w:sz w:val="18"/>
                <w:szCs w:val="24"/>
                <w:lang w:val="uk-UA"/>
              </w:rPr>
              <w:t>4.2.</w:t>
            </w:r>
            <w:r w:rsidRPr="00ED5DB1">
              <w:rPr>
                <w:rFonts w:ascii="Times New Roman" w:hAnsi="Times New Roman" w:cs="Times New Roman"/>
                <w:b/>
                <w:bCs/>
                <w:sz w:val="18"/>
                <w:szCs w:val="24"/>
                <w:lang w:val="uk-UA"/>
              </w:rPr>
              <w:t xml:space="preserve"> Права Виконавця</w:t>
            </w:r>
            <w:r w:rsidRPr="00ED5DB1">
              <w:rPr>
                <w:rFonts w:ascii="Times New Roman" w:hAnsi="Times New Roman" w:cs="Times New Roman"/>
                <w:sz w:val="18"/>
                <w:szCs w:val="24"/>
                <w:lang w:val="uk-UA"/>
              </w:rPr>
              <w:t>:</w:t>
            </w:r>
          </w:p>
          <w:p w:rsidR="00ED5DB1" w:rsidRPr="00ED5DB1" w:rsidRDefault="00ED5DB1" w:rsidP="00ED5DB1">
            <w:pPr>
              <w:shd w:val="clear" w:color="auto" w:fill="FFFFFF"/>
              <w:tabs>
                <w:tab w:val="left" w:pos="1318"/>
              </w:tabs>
              <w:jc w:val="both"/>
              <w:rPr>
                <w:rFonts w:ascii="Times New Roman" w:hAnsi="Times New Roman" w:cs="Times New Roman"/>
                <w:sz w:val="18"/>
                <w:szCs w:val="24"/>
                <w:lang w:val="uk-UA"/>
              </w:rPr>
            </w:pPr>
            <w:r w:rsidRPr="00ED5DB1">
              <w:rPr>
                <w:rFonts w:ascii="Times New Roman" w:hAnsi="Times New Roman" w:cs="Times New Roman"/>
                <w:spacing w:val="-6"/>
                <w:sz w:val="18"/>
                <w:szCs w:val="24"/>
                <w:lang w:val="uk-UA"/>
              </w:rPr>
              <w:t>4.2.1.</w:t>
            </w:r>
            <w:r w:rsidRPr="00ED5DB1">
              <w:rPr>
                <w:rFonts w:ascii="Times New Roman" w:hAnsi="Times New Roman" w:cs="Times New Roman"/>
                <w:sz w:val="18"/>
                <w:szCs w:val="24"/>
                <w:lang w:val="uk-UA"/>
              </w:rPr>
              <w:t xml:space="preserve"> Вимагати від Замовника виконання своїх зобов’язань за цим Договором.</w:t>
            </w:r>
          </w:p>
          <w:p w:rsidR="00ED5DB1" w:rsidRPr="00ED5DB1" w:rsidRDefault="00ED5DB1" w:rsidP="00ED5DB1">
            <w:pPr>
              <w:shd w:val="clear" w:color="auto" w:fill="FFFFFF"/>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4.2.2. Розірвати в односторонньому порядку цей Договір у разі:</w:t>
            </w:r>
          </w:p>
          <w:p w:rsidR="00ED5DB1" w:rsidRPr="00ED5DB1" w:rsidRDefault="00ED5DB1" w:rsidP="00ED5DB1">
            <w:pPr>
              <w:shd w:val="clear" w:color="auto" w:fill="FFFFFF"/>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а) невиконання Замовником умов розділу 3 цього Договору;</w:t>
            </w:r>
          </w:p>
          <w:p w:rsidR="00ED5DB1" w:rsidRPr="00ED5DB1" w:rsidRDefault="00ED5DB1" w:rsidP="00ED5DB1">
            <w:pPr>
              <w:ind w:right="-58"/>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б) доведення в установленому порядку факту відсутності у Замовника на час укладення договору або втрати під час його виконання повноважень на володіння об’єктом (у формі права власності, права на повне господарське відання, оперативне управління, оренди, лізингу, доручення, тощо);</w:t>
            </w:r>
          </w:p>
          <w:p w:rsidR="00ED5DB1" w:rsidRPr="00ED5DB1" w:rsidRDefault="00ED5DB1" w:rsidP="00ED5DB1">
            <w:pPr>
              <w:shd w:val="clear" w:color="auto" w:fill="FFFFFF"/>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4.3. Виконавець повідомляє Замовника про розірвання Договору в односторонньому порядку за 15календарних днів до дати такого розірвання.</w:t>
            </w:r>
          </w:p>
          <w:p w:rsidR="00ED5DB1" w:rsidRPr="00ED5DB1" w:rsidRDefault="00ED5DB1" w:rsidP="00ED5DB1">
            <w:pPr>
              <w:shd w:val="clear" w:color="auto" w:fill="FFFFFF"/>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4.4. У випадку ненадходження оплати у встановлений п. 2.2. цього Договору строк Виконавець має право припинити надання послуг охорони за договором з першого числа наступного (наступного за місяцем, оплата за який не проведена або проведена не в повному обсязі) місяця автоматично (без письмового повідомленням Замовника до моменту такого припинення) до повного погашення заборгованості. Розірвання договору в односторонньому порядку жодною із сторін не допускається.</w:t>
            </w:r>
          </w:p>
          <w:p w:rsidR="00ED5DB1" w:rsidRPr="00ED5DB1" w:rsidRDefault="00ED5DB1" w:rsidP="00ED5DB1">
            <w:pPr>
              <w:shd w:val="clear" w:color="auto" w:fill="FFFFFF"/>
              <w:jc w:val="center"/>
              <w:rPr>
                <w:rFonts w:ascii="Times New Roman" w:hAnsi="Times New Roman" w:cs="Times New Roman"/>
                <w:b/>
                <w:sz w:val="18"/>
                <w:szCs w:val="24"/>
                <w:lang w:val="uk-UA"/>
              </w:rPr>
            </w:pPr>
            <w:r w:rsidRPr="00ED5DB1">
              <w:rPr>
                <w:rFonts w:ascii="Times New Roman" w:hAnsi="Times New Roman" w:cs="Times New Roman"/>
                <w:b/>
                <w:sz w:val="18"/>
                <w:szCs w:val="24"/>
                <w:lang w:val="uk-UA"/>
              </w:rPr>
              <w:t>5. ВІДПОВІДАЛЬНІСТЬ СТОРІН</w:t>
            </w:r>
          </w:p>
          <w:p w:rsidR="00ED5DB1" w:rsidRPr="00ED5DB1" w:rsidRDefault="00ED5DB1" w:rsidP="00ED5DB1">
            <w:pPr>
              <w:shd w:val="clear" w:color="auto" w:fill="FFFFFF"/>
              <w:tabs>
                <w:tab w:val="left" w:pos="1274"/>
              </w:tabs>
              <w:jc w:val="both"/>
              <w:rPr>
                <w:rFonts w:ascii="Times New Roman" w:hAnsi="Times New Roman" w:cs="Times New Roman"/>
                <w:spacing w:val="-8"/>
                <w:sz w:val="18"/>
                <w:szCs w:val="24"/>
                <w:highlight w:val="cyan"/>
                <w:lang w:val="uk-UA"/>
              </w:rPr>
            </w:pPr>
            <w:r w:rsidRPr="00ED5DB1">
              <w:rPr>
                <w:rFonts w:ascii="Times New Roman" w:hAnsi="Times New Roman" w:cs="Times New Roman"/>
                <w:sz w:val="18"/>
                <w:szCs w:val="24"/>
                <w:lang w:val="uk-UA"/>
              </w:rPr>
              <w:t>5.1. За невиконання чи неналежне виконання своїх зобов’язань за цим Договором винна Сторона несе відповідальність у відповідності до норм чинного законодавства України та положень цього Договору.</w:t>
            </w:r>
          </w:p>
          <w:p w:rsidR="00ED5DB1" w:rsidRPr="00ED5DB1" w:rsidRDefault="00ED5DB1" w:rsidP="00ED5DB1">
            <w:pPr>
              <w:shd w:val="clear" w:color="auto" w:fill="FFFFFF"/>
              <w:tabs>
                <w:tab w:val="left" w:pos="1274"/>
              </w:tabs>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5.2. Виконавець не несе майнової відповідальності за недоторканість (збереження) майна, яке знаходиться на об’єктах Замовника.</w:t>
            </w:r>
          </w:p>
          <w:p w:rsidR="00ED5DB1" w:rsidRPr="00ED5DB1" w:rsidRDefault="00ED5DB1" w:rsidP="00ED5DB1">
            <w:pPr>
              <w:shd w:val="clear" w:color="auto" w:fill="FFFFFF"/>
              <w:tabs>
                <w:tab w:val="left" w:pos="1274"/>
              </w:tabs>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5.3. У випадку невиконання обов’язків за цим договором, к тому числі несвоєчасної оплати Замовником, Сторони сплачують один одному пеню у розмірі подвійної облікової ставки НБУ, яка діяла в період, за який нараховується пеня, від суми заборгованості за кожний день прострочення платежів.</w:t>
            </w:r>
          </w:p>
          <w:p w:rsidR="00ED5DB1" w:rsidRPr="00ED5DB1" w:rsidRDefault="00ED5DB1" w:rsidP="00ED5DB1">
            <w:pPr>
              <w:shd w:val="clear" w:color="auto" w:fill="FFFFFF"/>
              <w:tabs>
                <w:tab w:val="left" w:pos="1274"/>
              </w:tabs>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5.4. Нарахування штрафних санкцій за невиконання чи неналежне виконання зобов'язань за цим Договором здійснюється до дня фактичного виконання зобов'язання належним чином.</w:t>
            </w:r>
          </w:p>
          <w:p w:rsidR="00ED5DB1" w:rsidRPr="00ED5DB1" w:rsidRDefault="00ED5DB1" w:rsidP="00ED5DB1">
            <w:pPr>
              <w:tabs>
                <w:tab w:val="right" w:pos="2552"/>
              </w:tabs>
              <w:jc w:val="center"/>
              <w:rPr>
                <w:rFonts w:ascii="Times New Roman" w:hAnsi="Times New Roman" w:cs="Times New Roman"/>
                <w:b/>
                <w:sz w:val="18"/>
                <w:szCs w:val="24"/>
                <w:lang w:val="uk-UA"/>
              </w:rPr>
            </w:pPr>
            <w:r w:rsidRPr="00ED5DB1">
              <w:rPr>
                <w:rFonts w:ascii="Times New Roman" w:hAnsi="Times New Roman" w:cs="Times New Roman"/>
                <w:b/>
                <w:sz w:val="18"/>
                <w:szCs w:val="24"/>
                <w:lang w:val="uk-UA"/>
              </w:rPr>
              <w:t>6. ФОРС–МАЖОР</w:t>
            </w:r>
          </w:p>
          <w:p w:rsidR="00ED5DB1" w:rsidRPr="00ED5DB1" w:rsidRDefault="00ED5DB1" w:rsidP="00ED5DB1">
            <w:pPr>
              <w:pStyle w:val="Normal1"/>
              <w:ind w:firstLine="0"/>
              <w:rPr>
                <w:sz w:val="18"/>
                <w:szCs w:val="24"/>
              </w:rPr>
            </w:pPr>
            <w:r w:rsidRPr="00ED5DB1">
              <w:rPr>
                <w:sz w:val="18"/>
                <w:szCs w:val="24"/>
              </w:rPr>
              <w:t>6.1. Сторони звільняються від відповідальності за часткове або повне невиконання своїх зобов’язань за цим Договором, якщо таке невиконання сталося внаслідок дії обставин непереборної сили.</w:t>
            </w:r>
          </w:p>
          <w:p w:rsidR="00ED5DB1" w:rsidRPr="00ED5DB1" w:rsidRDefault="00ED5DB1" w:rsidP="00ED5DB1">
            <w:pPr>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6.2. Під обставинами непереборної сили розуміються надзвичайні ситуації природного, техногенного, воєнного та соціально-політичного характеру, а також видання нормативно-правових актів уповноваженими державними органами, що роблять у подальшому неможливим виконання Сторонами зобов’язань, передбачених цим Договором.</w:t>
            </w:r>
          </w:p>
          <w:p w:rsidR="00ED5DB1" w:rsidRPr="00ED5DB1" w:rsidRDefault="00ED5DB1" w:rsidP="00263919">
            <w:pPr>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 xml:space="preserve">6.3. У випадку настання форс-мажорних обставин Сторона, що постраждала від настання таких обставин, має повідомити про це іншій Стороні протягом трьох днів з дня настання </w:t>
            </w:r>
            <w:r w:rsidRPr="00ED5DB1">
              <w:rPr>
                <w:rFonts w:ascii="Times New Roman" w:hAnsi="Times New Roman" w:cs="Times New Roman"/>
                <w:sz w:val="18"/>
                <w:szCs w:val="24"/>
                <w:lang w:val="uk-UA"/>
              </w:rPr>
              <w:lastRenderedPageBreak/>
              <w:t>форс</w:t>
            </w:r>
            <w:r w:rsidR="00263919" w:rsidRPr="00263919">
              <w:rPr>
                <w:rFonts w:ascii="Times New Roman" w:hAnsi="Times New Roman" w:cs="Times New Roman"/>
                <w:sz w:val="18"/>
                <w:szCs w:val="24"/>
                <w:lang w:val="ru-RU"/>
              </w:rPr>
              <w:t>-</w:t>
            </w:r>
            <w:r w:rsidRPr="00ED5DB1">
              <w:rPr>
                <w:rFonts w:ascii="Times New Roman" w:hAnsi="Times New Roman" w:cs="Times New Roman"/>
                <w:sz w:val="18"/>
                <w:szCs w:val="24"/>
                <w:lang w:val="uk-UA"/>
              </w:rPr>
              <w:t>мажорних обставин. Повідомлення про настання, закінчення і строк дії форс-мажорних обставин має бути підтверджене вповноваженим органом державної влади.</w:t>
            </w:r>
          </w:p>
          <w:p w:rsidR="00ED5DB1" w:rsidRPr="00ED5DB1" w:rsidRDefault="00ED5DB1" w:rsidP="00ED5DB1">
            <w:pPr>
              <w:tabs>
                <w:tab w:val="left" w:pos="0"/>
              </w:tabs>
              <w:suppressAutoHyphens/>
              <w:jc w:val="center"/>
              <w:rPr>
                <w:rFonts w:ascii="Times New Roman" w:hAnsi="Times New Roman" w:cs="Times New Roman"/>
                <w:b/>
                <w:sz w:val="18"/>
                <w:szCs w:val="24"/>
                <w:lang w:val="uk-UA"/>
              </w:rPr>
            </w:pPr>
            <w:r w:rsidRPr="00ED5DB1">
              <w:rPr>
                <w:rFonts w:ascii="Times New Roman" w:hAnsi="Times New Roman" w:cs="Times New Roman"/>
                <w:b/>
                <w:sz w:val="18"/>
                <w:szCs w:val="24"/>
                <w:lang w:val="uk-UA"/>
              </w:rPr>
              <w:t>7. СТРОК ДІЇ ДОГОВОРУ</w:t>
            </w:r>
          </w:p>
          <w:p w:rsidR="00ED5DB1" w:rsidRPr="00ED5DB1" w:rsidRDefault="00ED5DB1" w:rsidP="00ED5DB1">
            <w:pPr>
              <w:shd w:val="clear" w:color="auto" w:fill="FFFFFF"/>
              <w:tabs>
                <w:tab w:val="left" w:pos="1274"/>
              </w:tabs>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 xml:space="preserve">7.1. Даний Договір </w:t>
            </w:r>
            <w:r w:rsidRPr="00ED5DB1">
              <w:rPr>
                <w:rFonts w:ascii="Times New Roman" w:hAnsi="Times New Roman" w:cs="Times New Roman"/>
                <w:bCs/>
                <w:sz w:val="18"/>
                <w:szCs w:val="24"/>
                <w:lang w:val="uk-UA"/>
              </w:rPr>
              <w:t xml:space="preserve">набирає чинність </w:t>
            </w:r>
            <w:r w:rsidRPr="00ED5DB1">
              <w:rPr>
                <w:rFonts w:ascii="Times New Roman" w:hAnsi="Times New Roman" w:cs="Times New Roman"/>
                <w:b/>
                <w:sz w:val="18"/>
                <w:szCs w:val="24"/>
                <w:lang w:val="uk-UA"/>
              </w:rPr>
              <w:t>з дати підписання договору та діє до 31.12.2023 року</w:t>
            </w:r>
            <w:r w:rsidRPr="00ED5DB1">
              <w:rPr>
                <w:rFonts w:ascii="Times New Roman" w:hAnsi="Times New Roman" w:cs="Times New Roman"/>
                <w:sz w:val="18"/>
                <w:szCs w:val="24"/>
                <w:lang w:val="uk-UA"/>
              </w:rPr>
              <w:t>.</w:t>
            </w:r>
          </w:p>
          <w:p w:rsidR="00ED5DB1" w:rsidRPr="00ED5DB1" w:rsidRDefault="00ED5DB1" w:rsidP="00ED5DB1">
            <w:pPr>
              <w:shd w:val="clear" w:color="auto" w:fill="FFFFFF"/>
              <w:tabs>
                <w:tab w:val="left" w:pos="1274"/>
              </w:tabs>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7.2. Дострокове розірвання Договору може бути здійснене за взаємною згодою сторін або в інших випадках, передбачених Договором.</w:t>
            </w:r>
          </w:p>
          <w:p w:rsidR="00ED5DB1" w:rsidRPr="00ED5DB1" w:rsidRDefault="00ED5DB1" w:rsidP="00ED5DB1">
            <w:pPr>
              <w:shd w:val="clear" w:color="auto" w:fill="FFFFFF"/>
              <w:tabs>
                <w:tab w:val="left" w:pos="1274"/>
              </w:tabs>
              <w:jc w:val="center"/>
              <w:rPr>
                <w:rFonts w:ascii="Times New Roman" w:hAnsi="Times New Roman" w:cs="Times New Roman"/>
                <w:b/>
                <w:bCs/>
                <w:spacing w:val="-2"/>
                <w:sz w:val="18"/>
                <w:szCs w:val="24"/>
                <w:lang w:val="uk-UA"/>
              </w:rPr>
            </w:pPr>
            <w:r w:rsidRPr="00ED5DB1">
              <w:rPr>
                <w:rFonts w:ascii="Times New Roman" w:hAnsi="Times New Roman" w:cs="Times New Roman"/>
                <w:b/>
                <w:bCs/>
                <w:spacing w:val="-2"/>
                <w:sz w:val="18"/>
                <w:szCs w:val="24"/>
                <w:lang w:val="uk-UA"/>
              </w:rPr>
              <w:t>8. ПРИКІНЦЕВІ ПОЛОЖЕННЯ</w:t>
            </w:r>
          </w:p>
          <w:p w:rsidR="00ED5DB1" w:rsidRPr="00263919" w:rsidRDefault="00ED5DB1" w:rsidP="00ED5DB1">
            <w:pPr>
              <w:pStyle w:val="12"/>
              <w:jc w:val="both"/>
              <w:rPr>
                <w:rFonts w:ascii="Times New Roman" w:hAnsi="Times New Roman" w:cs="Times New Roman"/>
                <w:sz w:val="18"/>
              </w:rPr>
            </w:pPr>
            <w:r w:rsidRPr="00263919">
              <w:rPr>
                <w:rFonts w:ascii="Times New Roman" w:hAnsi="Times New Roman" w:cs="Times New Roman"/>
                <w:sz w:val="18"/>
              </w:rPr>
              <w:t>8.1. Виконавець має статус платника податку на прибуток на загальних умовах, визначених Податковим кодексом України.</w:t>
            </w:r>
          </w:p>
          <w:p w:rsidR="00ED5DB1" w:rsidRPr="00ED5DB1" w:rsidRDefault="00ED5DB1" w:rsidP="00ED5DB1">
            <w:pPr>
              <w:pStyle w:val="af"/>
              <w:jc w:val="both"/>
              <w:rPr>
                <w:rFonts w:ascii="Times New Roman" w:hAnsi="Times New Roman" w:cs="Times New Roman"/>
                <w:sz w:val="18"/>
                <w:szCs w:val="24"/>
              </w:rPr>
            </w:pPr>
            <w:r w:rsidRPr="00ED5DB1">
              <w:rPr>
                <w:rFonts w:ascii="Times New Roman" w:hAnsi="Times New Roman" w:cs="Times New Roman"/>
                <w:sz w:val="18"/>
                <w:szCs w:val="24"/>
              </w:rPr>
              <w:t>8.2. 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бухгалтерського та податкового обліку, виконання інших прав та обов’язків, що виникають та/або реалізуються в рамках виконання Договору та в інших випадках, передбачених законом.</w:t>
            </w:r>
          </w:p>
          <w:p w:rsidR="00ED5DB1" w:rsidRPr="00ED5DB1" w:rsidRDefault="00ED5DB1" w:rsidP="00ED5DB1">
            <w:pPr>
              <w:shd w:val="clear" w:color="auto" w:fill="FFFFFF"/>
              <w:tabs>
                <w:tab w:val="left" w:pos="1224"/>
              </w:tabs>
              <w:ind w:right="11"/>
              <w:jc w:val="both"/>
              <w:rPr>
                <w:rFonts w:ascii="Times New Roman" w:hAnsi="Times New Roman" w:cs="Times New Roman"/>
                <w:spacing w:val="-5"/>
                <w:sz w:val="18"/>
                <w:szCs w:val="24"/>
                <w:lang w:val="uk-UA"/>
              </w:rPr>
            </w:pPr>
            <w:r w:rsidRPr="00ED5DB1">
              <w:rPr>
                <w:rFonts w:ascii="Times New Roman" w:hAnsi="Times New Roman" w:cs="Times New Roman"/>
                <w:sz w:val="18"/>
                <w:szCs w:val="24"/>
                <w:lang w:val="uk-UA"/>
              </w:rPr>
              <w:t>8.1. Зміни та доповнення до цього Договору вносяться в порядку, передбаченому законодавством України, шляхом укладання сторонами додаткових угод.</w:t>
            </w:r>
          </w:p>
          <w:p w:rsidR="00ED5DB1" w:rsidRPr="00ED5DB1" w:rsidRDefault="00ED5DB1" w:rsidP="00ED5DB1">
            <w:pPr>
              <w:shd w:val="clear" w:color="auto" w:fill="FFFFFF"/>
              <w:tabs>
                <w:tab w:val="left" w:pos="1224"/>
              </w:tabs>
              <w:ind w:right="11"/>
              <w:jc w:val="both"/>
              <w:rPr>
                <w:rFonts w:ascii="Times New Roman" w:hAnsi="Times New Roman" w:cs="Times New Roman"/>
                <w:sz w:val="18"/>
                <w:szCs w:val="24"/>
                <w:lang w:val="uk-UA"/>
              </w:rPr>
            </w:pPr>
            <w:r w:rsidRPr="00ED5DB1">
              <w:rPr>
                <w:rFonts w:ascii="Times New Roman" w:hAnsi="Times New Roman" w:cs="Times New Roman"/>
                <w:spacing w:val="-5"/>
                <w:sz w:val="18"/>
                <w:szCs w:val="24"/>
                <w:lang w:val="uk-UA"/>
              </w:rPr>
              <w:t xml:space="preserve">8.2. </w:t>
            </w:r>
            <w:r w:rsidRPr="00ED5DB1">
              <w:rPr>
                <w:rFonts w:ascii="Times New Roman" w:hAnsi="Times New Roman" w:cs="Times New Roman"/>
                <w:sz w:val="18"/>
                <w:szCs w:val="24"/>
                <w:lang w:val="uk-UA"/>
              </w:rPr>
              <w:t>Спори за цим Договором підлягають вирішенню у встановленому законодавством України порядку.</w:t>
            </w:r>
          </w:p>
          <w:p w:rsidR="00ED5DB1" w:rsidRPr="00ED5DB1" w:rsidRDefault="00ED5DB1" w:rsidP="00ED5DB1">
            <w:pPr>
              <w:shd w:val="clear" w:color="auto" w:fill="FFFFFF"/>
              <w:tabs>
                <w:tab w:val="left" w:pos="1224"/>
                <w:tab w:val="right" w:pos="9344"/>
              </w:tabs>
              <w:ind w:right="11"/>
              <w:jc w:val="both"/>
              <w:rPr>
                <w:rFonts w:ascii="Times New Roman" w:hAnsi="Times New Roman" w:cs="Times New Roman"/>
                <w:sz w:val="18"/>
                <w:szCs w:val="24"/>
                <w:lang w:val="uk-UA"/>
              </w:rPr>
            </w:pPr>
            <w:r w:rsidRPr="00ED5DB1">
              <w:rPr>
                <w:rFonts w:ascii="Times New Roman" w:hAnsi="Times New Roman" w:cs="Times New Roman"/>
                <w:spacing w:val="-5"/>
                <w:sz w:val="18"/>
                <w:szCs w:val="24"/>
                <w:lang w:val="uk-UA"/>
              </w:rPr>
              <w:t xml:space="preserve">8.3. </w:t>
            </w:r>
            <w:r w:rsidRPr="00ED5DB1">
              <w:rPr>
                <w:rFonts w:ascii="Times New Roman" w:hAnsi="Times New Roman" w:cs="Times New Roman"/>
                <w:sz w:val="18"/>
                <w:szCs w:val="24"/>
                <w:lang w:val="uk-UA"/>
              </w:rPr>
              <w:t>Договір,складається удвох примірниках, що мають однакову юридичну силу, з яких один примірник знаходиться у Замовника, а інший – у Виконавця.</w:t>
            </w:r>
          </w:p>
          <w:p w:rsidR="00ED5DB1" w:rsidRPr="00ED5DB1" w:rsidRDefault="00ED5DB1" w:rsidP="00ED5DB1">
            <w:pPr>
              <w:shd w:val="clear" w:color="auto" w:fill="FFFFFF"/>
              <w:tabs>
                <w:tab w:val="left" w:pos="1224"/>
              </w:tabs>
              <w:ind w:right="11"/>
              <w:jc w:val="both"/>
              <w:rPr>
                <w:rFonts w:ascii="Times New Roman" w:hAnsi="Times New Roman" w:cs="Times New Roman"/>
                <w:spacing w:val="-5"/>
                <w:sz w:val="18"/>
                <w:szCs w:val="24"/>
                <w:lang w:val="uk-UA"/>
              </w:rPr>
            </w:pPr>
            <w:r w:rsidRPr="00ED5DB1">
              <w:rPr>
                <w:rFonts w:ascii="Times New Roman" w:hAnsi="Times New Roman" w:cs="Times New Roman"/>
                <w:spacing w:val="-5"/>
                <w:sz w:val="18"/>
                <w:szCs w:val="24"/>
                <w:lang w:val="uk-UA"/>
              </w:rPr>
              <w:t xml:space="preserve">8.5. У разі змін адреси, банківських реквізитів, статусу платника податків та інших відомостей Сторони повідомляють одна одну письмово протягом 3 днів. </w:t>
            </w:r>
          </w:p>
          <w:p w:rsidR="00ED5DB1" w:rsidRPr="00ED5DB1" w:rsidRDefault="00ED5DB1" w:rsidP="00ED5DB1">
            <w:pPr>
              <w:jc w:val="both"/>
              <w:rPr>
                <w:rFonts w:ascii="Times New Roman" w:hAnsi="Times New Roman" w:cs="Times New Roman"/>
                <w:sz w:val="18"/>
                <w:szCs w:val="24"/>
                <w:lang w:val="uk-UA"/>
              </w:rPr>
            </w:pPr>
            <w:r w:rsidRPr="00ED5DB1">
              <w:rPr>
                <w:rFonts w:ascii="Times New Roman" w:hAnsi="Times New Roman" w:cs="Times New Roman"/>
                <w:spacing w:val="-5"/>
                <w:sz w:val="18"/>
                <w:szCs w:val="24"/>
                <w:lang w:val="uk-UA"/>
              </w:rPr>
              <w:t xml:space="preserve">8.6. </w:t>
            </w:r>
            <w:r w:rsidRPr="00ED5DB1">
              <w:rPr>
                <w:rFonts w:ascii="Times New Roman" w:hAnsi="Times New Roman" w:cs="Times New Roman"/>
                <w:sz w:val="18"/>
                <w:szCs w:val="24"/>
                <w:lang w:val="uk-UA"/>
              </w:rPr>
              <w:t>У випадку відсутності своєчасних (протягом однієї доби) письмових повідомлень Замовника до Виконавця щодо неякісного виконання працівниками останнього своїх обов’язків за цим Договором, послуги за цим Договором уважаються наданими Виконавцем Замовнику належним чином і в повному обсязі.</w:t>
            </w:r>
          </w:p>
          <w:p w:rsidR="00ED5DB1" w:rsidRPr="00ED5DB1" w:rsidRDefault="00ED5DB1" w:rsidP="00ED5DB1">
            <w:pPr>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 xml:space="preserve">8.7. Невід’ємною частиною Договору є: дислокація закладів освіти </w:t>
            </w:r>
            <w:proofErr w:type="spellStart"/>
            <w:r w:rsidRPr="00ED5DB1">
              <w:rPr>
                <w:rFonts w:ascii="Times New Roman" w:hAnsi="Times New Roman" w:cs="Times New Roman"/>
                <w:sz w:val="18"/>
                <w:szCs w:val="24"/>
                <w:lang w:val="uk-UA"/>
              </w:rPr>
              <w:t>Тернівського</w:t>
            </w:r>
            <w:proofErr w:type="spellEnd"/>
            <w:r w:rsidRPr="00ED5DB1">
              <w:rPr>
                <w:rFonts w:ascii="Times New Roman" w:hAnsi="Times New Roman" w:cs="Times New Roman"/>
                <w:sz w:val="18"/>
                <w:szCs w:val="24"/>
                <w:lang w:val="uk-UA"/>
              </w:rPr>
              <w:t xml:space="preserve"> району.</w:t>
            </w:r>
          </w:p>
          <w:p w:rsidR="00ED5DB1" w:rsidRPr="00ED5DB1" w:rsidRDefault="00ED5DB1" w:rsidP="00ED5DB1">
            <w:pPr>
              <w:pStyle w:val="Normal1"/>
              <w:ind w:firstLine="0"/>
              <w:jc w:val="center"/>
              <w:rPr>
                <w:b/>
                <w:bCs/>
                <w:sz w:val="18"/>
                <w:szCs w:val="24"/>
              </w:rPr>
            </w:pPr>
            <w:r w:rsidRPr="00ED5DB1">
              <w:rPr>
                <w:b/>
                <w:bCs/>
                <w:sz w:val="18"/>
                <w:szCs w:val="24"/>
              </w:rPr>
              <w:t>9.  РЕКВІЗИТИ СТОРІН</w:t>
            </w:r>
          </w:p>
          <w:p w:rsidR="00ED5DB1" w:rsidRPr="00ED5DB1" w:rsidRDefault="00ED5DB1" w:rsidP="00ED5DB1">
            <w:pPr>
              <w:pStyle w:val="12"/>
              <w:jc w:val="both"/>
              <w:rPr>
                <w:b/>
                <w:sz w:val="18"/>
              </w:rPr>
            </w:pPr>
            <w:r w:rsidRPr="00ED5DB1">
              <w:rPr>
                <w:b/>
                <w:sz w:val="18"/>
              </w:rPr>
              <w:t>ВИКОНАВЕЦЬ:</w:t>
            </w:r>
          </w:p>
          <w:p w:rsidR="00ED5DB1" w:rsidRPr="00ED5DB1" w:rsidRDefault="00ED5DB1" w:rsidP="00ED5DB1">
            <w:pPr>
              <w:pStyle w:val="12"/>
              <w:jc w:val="both"/>
              <w:rPr>
                <w:b/>
                <w:sz w:val="18"/>
              </w:rPr>
            </w:pPr>
          </w:p>
          <w:p w:rsidR="00ED5DB1" w:rsidRPr="00ED5DB1" w:rsidRDefault="00ED5DB1" w:rsidP="00ED5DB1">
            <w:pPr>
              <w:pStyle w:val="12"/>
              <w:jc w:val="both"/>
              <w:rPr>
                <w:b/>
                <w:sz w:val="18"/>
              </w:rPr>
            </w:pPr>
          </w:p>
          <w:p w:rsidR="00ED5DB1" w:rsidRPr="00ED5DB1" w:rsidRDefault="00ED5DB1" w:rsidP="00ED5DB1">
            <w:pPr>
              <w:pStyle w:val="12"/>
              <w:jc w:val="both"/>
              <w:rPr>
                <w:b/>
                <w:sz w:val="18"/>
              </w:rPr>
            </w:pPr>
          </w:p>
          <w:p w:rsidR="00ED5DB1" w:rsidRPr="00ED5DB1" w:rsidRDefault="00ED5DB1" w:rsidP="00ED5DB1">
            <w:pPr>
              <w:pStyle w:val="12"/>
              <w:jc w:val="both"/>
              <w:rPr>
                <w:b/>
                <w:sz w:val="18"/>
              </w:rPr>
            </w:pPr>
          </w:p>
          <w:p w:rsidR="00ED5DB1" w:rsidRPr="00ED5DB1" w:rsidRDefault="00ED5DB1" w:rsidP="00ED5DB1">
            <w:pPr>
              <w:jc w:val="both"/>
              <w:rPr>
                <w:rFonts w:ascii="Times New Roman" w:hAnsi="Times New Roman" w:cs="Times New Roman"/>
                <w:b/>
                <w:sz w:val="18"/>
                <w:szCs w:val="24"/>
                <w:lang w:val="uk-UA"/>
              </w:rPr>
            </w:pPr>
            <w:r w:rsidRPr="00ED5DB1">
              <w:rPr>
                <w:rFonts w:ascii="Times New Roman" w:hAnsi="Times New Roman" w:cs="Times New Roman"/>
                <w:b/>
                <w:sz w:val="18"/>
                <w:szCs w:val="24"/>
                <w:lang w:val="uk-UA"/>
              </w:rPr>
              <w:t xml:space="preserve">ЗАМОВНИК; Відділ освіти виконкому </w:t>
            </w:r>
            <w:proofErr w:type="spellStart"/>
            <w:r w:rsidRPr="00ED5DB1">
              <w:rPr>
                <w:rFonts w:ascii="Times New Roman" w:hAnsi="Times New Roman" w:cs="Times New Roman"/>
                <w:b/>
                <w:sz w:val="18"/>
                <w:szCs w:val="24"/>
                <w:lang w:val="uk-UA"/>
              </w:rPr>
              <w:t>Тернівської</w:t>
            </w:r>
            <w:proofErr w:type="spellEnd"/>
            <w:r w:rsidRPr="00ED5DB1">
              <w:rPr>
                <w:rFonts w:ascii="Times New Roman" w:hAnsi="Times New Roman" w:cs="Times New Roman"/>
                <w:b/>
                <w:sz w:val="18"/>
                <w:szCs w:val="24"/>
                <w:lang w:val="uk-UA"/>
              </w:rPr>
              <w:t xml:space="preserve"> районної у місті ради,</w:t>
            </w:r>
          </w:p>
          <w:p w:rsidR="00ED5DB1" w:rsidRPr="00ED5DB1" w:rsidRDefault="00ED5DB1" w:rsidP="00ED5DB1">
            <w:pPr>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50079 м. Кривий Ріг, вул. Матросова,75, ЄДРПОУ 02142307</w:t>
            </w:r>
          </w:p>
          <w:p w:rsidR="00ED5DB1" w:rsidRPr="00ED5DB1" w:rsidRDefault="00ED5DB1" w:rsidP="00ED5DB1">
            <w:pPr>
              <w:jc w:val="both"/>
              <w:rPr>
                <w:rFonts w:ascii="Times New Roman" w:hAnsi="Times New Roman" w:cs="Times New Roman"/>
                <w:spacing w:val="-8"/>
                <w:sz w:val="18"/>
                <w:szCs w:val="24"/>
                <w:lang w:val="uk-UA"/>
              </w:rPr>
            </w:pPr>
          </w:p>
          <w:p w:rsidR="00ED5DB1" w:rsidRPr="00ED5DB1" w:rsidRDefault="00ED5DB1" w:rsidP="00ED5DB1">
            <w:pPr>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в Управлінні Державної казначейської служби України м. Київ МФО 820172</w:t>
            </w:r>
          </w:p>
          <w:p w:rsidR="00ED5DB1" w:rsidRPr="00ED5DB1" w:rsidRDefault="00ED5DB1" w:rsidP="00ED5DB1">
            <w:pPr>
              <w:jc w:val="both"/>
              <w:rPr>
                <w:rFonts w:ascii="Times New Roman" w:hAnsi="Times New Roman" w:cs="Times New Roman"/>
                <w:sz w:val="18"/>
                <w:szCs w:val="24"/>
                <w:lang w:val="uk-UA"/>
              </w:rPr>
            </w:pPr>
            <w:proofErr w:type="spellStart"/>
            <w:r w:rsidRPr="00ED5DB1">
              <w:rPr>
                <w:rFonts w:ascii="Times New Roman" w:hAnsi="Times New Roman" w:cs="Times New Roman"/>
                <w:sz w:val="18"/>
                <w:szCs w:val="24"/>
                <w:lang w:val="uk-UA"/>
              </w:rPr>
              <w:t>Конт</w:t>
            </w:r>
            <w:proofErr w:type="spellEnd"/>
            <w:r w:rsidRPr="00ED5DB1">
              <w:rPr>
                <w:rFonts w:ascii="Times New Roman" w:hAnsi="Times New Roman" w:cs="Times New Roman"/>
                <w:sz w:val="18"/>
                <w:szCs w:val="24"/>
                <w:lang w:val="uk-UA"/>
              </w:rPr>
              <w:t xml:space="preserve"> тел.: (0564) 94-84-35(</w:t>
            </w:r>
            <w:proofErr w:type="spellStart"/>
            <w:r w:rsidRPr="00ED5DB1">
              <w:rPr>
                <w:rFonts w:ascii="Times New Roman" w:hAnsi="Times New Roman" w:cs="Times New Roman"/>
                <w:sz w:val="18"/>
                <w:szCs w:val="24"/>
                <w:lang w:val="uk-UA"/>
              </w:rPr>
              <w:t>прийм</w:t>
            </w:r>
            <w:proofErr w:type="spellEnd"/>
            <w:r w:rsidRPr="00ED5DB1">
              <w:rPr>
                <w:rFonts w:ascii="Times New Roman" w:hAnsi="Times New Roman" w:cs="Times New Roman"/>
                <w:sz w:val="18"/>
                <w:szCs w:val="24"/>
                <w:lang w:val="uk-UA"/>
              </w:rPr>
              <w:t>), (0564) 94-80-73(</w:t>
            </w:r>
            <w:proofErr w:type="spellStart"/>
            <w:r w:rsidRPr="00ED5DB1">
              <w:rPr>
                <w:rFonts w:ascii="Times New Roman" w:hAnsi="Times New Roman" w:cs="Times New Roman"/>
                <w:sz w:val="18"/>
                <w:szCs w:val="24"/>
                <w:lang w:val="uk-UA"/>
              </w:rPr>
              <w:t>догов</w:t>
            </w:r>
            <w:proofErr w:type="spellEnd"/>
            <w:r w:rsidRPr="00ED5DB1">
              <w:rPr>
                <w:rFonts w:ascii="Times New Roman" w:hAnsi="Times New Roman" w:cs="Times New Roman"/>
                <w:sz w:val="18"/>
                <w:szCs w:val="24"/>
                <w:lang w:val="uk-UA"/>
              </w:rPr>
              <w:t>); (0564) 94-80-97 (</w:t>
            </w:r>
            <w:proofErr w:type="spellStart"/>
            <w:r w:rsidRPr="00ED5DB1">
              <w:rPr>
                <w:rFonts w:ascii="Times New Roman" w:hAnsi="Times New Roman" w:cs="Times New Roman"/>
                <w:sz w:val="18"/>
                <w:szCs w:val="24"/>
                <w:lang w:val="uk-UA"/>
              </w:rPr>
              <w:t>фінанс</w:t>
            </w:r>
            <w:proofErr w:type="spellEnd"/>
            <w:r w:rsidRPr="00ED5DB1">
              <w:rPr>
                <w:rFonts w:ascii="Times New Roman" w:hAnsi="Times New Roman" w:cs="Times New Roman"/>
                <w:sz w:val="18"/>
                <w:szCs w:val="24"/>
                <w:lang w:val="uk-UA"/>
              </w:rPr>
              <w:t>.).</w:t>
            </w:r>
          </w:p>
          <w:p w:rsidR="00ED5DB1" w:rsidRPr="00ED5DB1" w:rsidRDefault="00ED5DB1" w:rsidP="00ED5DB1">
            <w:pPr>
              <w:jc w:val="both"/>
              <w:rPr>
                <w:rFonts w:ascii="Times New Roman" w:hAnsi="Times New Roman" w:cs="Times New Roman"/>
                <w:sz w:val="18"/>
                <w:szCs w:val="24"/>
                <w:lang w:val="uk-UA"/>
              </w:rPr>
            </w:pPr>
          </w:p>
          <w:tbl>
            <w:tblPr>
              <w:tblW w:w="9464" w:type="dxa"/>
              <w:tblLayout w:type="fixed"/>
              <w:tblLook w:val="0000"/>
            </w:tblPr>
            <w:tblGrid>
              <w:gridCol w:w="3936"/>
              <w:gridCol w:w="1842"/>
              <w:gridCol w:w="3686"/>
            </w:tblGrid>
            <w:tr w:rsidR="00ED5DB1" w:rsidRPr="00F57617" w:rsidTr="00ED5DB1">
              <w:trPr>
                <w:cantSplit/>
              </w:trPr>
              <w:tc>
                <w:tcPr>
                  <w:tcW w:w="9464" w:type="dxa"/>
                  <w:gridSpan w:val="3"/>
                </w:tcPr>
                <w:p w:rsidR="00ED5DB1" w:rsidRPr="00ED5DB1" w:rsidRDefault="00ED5DB1" w:rsidP="00ED5DB1">
                  <w:pPr>
                    <w:spacing w:after="0" w:line="240" w:lineRule="auto"/>
                    <w:jc w:val="center"/>
                    <w:rPr>
                      <w:rFonts w:ascii="Times New Roman" w:hAnsi="Times New Roman" w:cs="Times New Roman"/>
                      <w:b/>
                      <w:bCs/>
                      <w:sz w:val="18"/>
                      <w:szCs w:val="24"/>
                      <w:lang w:val="uk-UA"/>
                    </w:rPr>
                  </w:pPr>
                  <w:r w:rsidRPr="00ED5DB1">
                    <w:rPr>
                      <w:rFonts w:ascii="Times New Roman" w:hAnsi="Times New Roman" w:cs="Times New Roman"/>
                      <w:b/>
                      <w:bCs/>
                      <w:sz w:val="18"/>
                      <w:szCs w:val="24"/>
                      <w:lang w:val="uk-UA"/>
                    </w:rPr>
                    <w:t>ПІДПИСИ СТОРІН:</w:t>
                  </w:r>
                </w:p>
                <w:p w:rsidR="00ED5DB1" w:rsidRPr="00ED5DB1" w:rsidRDefault="00ED5DB1" w:rsidP="00ED5DB1">
                  <w:pPr>
                    <w:spacing w:after="0" w:line="240" w:lineRule="auto"/>
                    <w:jc w:val="center"/>
                    <w:rPr>
                      <w:rFonts w:ascii="Times New Roman" w:hAnsi="Times New Roman" w:cs="Times New Roman"/>
                      <w:b/>
                      <w:bCs/>
                      <w:sz w:val="18"/>
                      <w:szCs w:val="24"/>
                      <w:lang w:val="uk-UA"/>
                    </w:rPr>
                  </w:pPr>
                </w:p>
              </w:tc>
            </w:tr>
            <w:tr w:rsidR="00ED5DB1" w:rsidRPr="00F57617" w:rsidTr="00ED5DB1">
              <w:trPr>
                <w:cantSplit/>
              </w:trPr>
              <w:tc>
                <w:tcPr>
                  <w:tcW w:w="3936" w:type="dxa"/>
                  <w:vAlign w:val="center"/>
                </w:tcPr>
                <w:p w:rsidR="00ED5DB1" w:rsidRPr="00ED5DB1" w:rsidRDefault="00ED5DB1" w:rsidP="00ED5DB1">
                  <w:pPr>
                    <w:spacing w:after="0" w:line="240" w:lineRule="auto"/>
                    <w:rPr>
                      <w:rFonts w:ascii="Times New Roman" w:hAnsi="Times New Roman" w:cs="Times New Roman"/>
                      <w:b/>
                      <w:bCs/>
                      <w:caps/>
                      <w:sz w:val="18"/>
                      <w:szCs w:val="24"/>
                      <w:lang w:val="uk-UA"/>
                    </w:rPr>
                  </w:pPr>
                  <w:r w:rsidRPr="00ED5DB1">
                    <w:rPr>
                      <w:rFonts w:ascii="Times New Roman" w:hAnsi="Times New Roman" w:cs="Times New Roman"/>
                      <w:b/>
                      <w:caps/>
                      <w:sz w:val="18"/>
                      <w:szCs w:val="24"/>
                      <w:lang w:val="uk-UA"/>
                    </w:rPr>
                    <w:t>Виконавець</w:t>
                  </w:r>
                </w:p>
              </w:tc>
              <w:tc>
                <w:tcPr>
                  <w:tcW w:w="1842" w:type="dxa"/>
                  <w:vAlign w:val="center"/>
                </w:tcPr>
                <w:p w:rsidR="00ED5DB1" w:rsidRPr="00ED5DB1" w:rsidRDefault="00ED5DB1" w:rsidP="00ED5DB1">
                  <w:pPr>
                    <w:spacing w:after="0" w:line="240" w:lineRule="auto"/>
                    <w:rPr>
                      <w:rFonts w:ascii="Times New Roman" w:hAnsi="Times New Roman" w:cs="Times New Roman"/>
                      <w:sz w:val="18"/>
                      <w:szCs w:val="24"/>
                      <w:lang w:val="uk-UA"/>
                    </w:rPr>
                  </w:pPr>
                </w:p>
              </w:tc>
              <w:tc>
                <w:tcPr>
                  <w:tcW w:w="3686" w:type="dxa"/>
                  <w:vAlign w:val="center"/>
                </w:tcPr>
                <w:p w:rsidR="00ED5DB1" w:rsidRPr="00ED5DB1" w:rsidRDefault="00ED5DB1" w:rsidP="00ED5DB1">
                  <w:pPr>
                    <w:spacing w:after="0" w:line="240" w:lineRule="auto"/>
                    <w:rPr>
                      <w:rFonts w:ascii="Times New Roman" w:hAnsi="Times New Roman" w:cs="Times New Roman"/>
                      <w:b/>
                      <w:bCs/>
                      <w:sz w:val="18"/>
                      <w:szCs w:val="24"/>
                      <w:lang w:val="uk-UA"/>
                    </w:rPr>
                  </w:pPr>
                  <w:r w:rsidRPr="00ED5DB1">
                    <w:rPr>
                      <w:rFonts w:ascii="Times New Roman" w:hAnsi="Times New Roman" w:cs="Times New Roman"/>
                      <w:b/>
                      <w:bCs/>
                      <w:sz w:val="18"/>
                      <w:szCs w:val="24"/>
                      <w:lang w:val="uk-UA"/>
                    </w:rPr>
                    <w:t>ЗАМОВНИК</w:t>
                  </w:r>
                </w:p>
              </w:tc>
            </w:tr>
            <w:tr w:rsidR="00ED5DB1" w:rsidRPr="00F57617" w:rsidTr="00ED5DB1">
              <w:trPr>
                <w:cantSplit/>
                <w:trHeight w:val="936"/>
              </w:trPr>
              <w:tc>
                <w:tcPr>
                  <w:tcW w:w="3936" w:type="dxa"/>
                </w:tcPr>
                <w:p w:rsidR="00ED5DB1" w:rsidRPr="00ED5DB1" w:rsidRDefault="00ED5DB1" w:rsidP="00ED5DB1">
                  <w:pPr>
                    <w:pStyle w:val="1"/>
                    <w:spacing w:before="0"/>
                    <w:rPr>
                      <w:sz w:val="18"/>
                      <w:szCs w:val="24"/>
                      <w:lang w:val="ru-RU"/>
                    </w:rPr>
                  </w:pPr>
                </w:p>
              </w:tc>
              <w:tc>
                <w:tcPr>
                  <w:tcW w:w="1842" w:type="dxa"/>
                </w:tcPr>
                <w:p w:rsidR="00ED5DB1" w:rsidRPr="00ED5DB1" w:rsidRDefault="00ED5DB1" w:rsidP="00ED5DB1">
                  <w:pPr>
                    <w:spacing w:after="0" w:line="240" w:lineRule="auto"/>
                    <w:rPr>
                      <w:rFonts w:ascii="Times New Roman" w:hAnsi="Times New Roman" w:cs="Times New Roman"/>
                      <w:sz w:val="18"/>
                      <w:szCs w:val="24"/>
                      <w:lang w:val="uk-UA"/>
                    </w:rPr>
                  </w:pPr>
                </w:p>
              </w:tc>
              <w:tc>
                <w:tcPr>
                  <w:tcW w:w="3686" w:type="dxa"/>
                </w:tcPr>
                <w:p w:rsidR="00ED5DB1" w:rsidRPr="00ED5DB1" w:rsidRDefault="00ED5DB1" w:rsidP="00ED5DB1">
                  <w:pPr>
                    <w:spacing w:after="0" w:line="240" w:lineRule="auto"/>
                    <w:rPr>
                      <w:rFonts w:ascii="Times New Roman" w:hAnsi="Times New Roman" w:cs="Times New Roman"/>
                      <w:sz w:val="18"/>
                      <w:szCs w:val="24"/>
                      <w:lang w:val="uk-UA"/>
                    </w:rPr>
                  </w:pPr>
                </w:p>
              </w:tc>
            </w:tr>
            <w:tr w:rsidR="00ED5DB1" w:rsidRPr="00F57617" w:rsidTr="00ED5DB1">
              <w:trPr>
                <w:cantSplit/>
                <w:trHeight w:val="540"/>
              </w:trPr>
              <w:tc>
                <w:tcPr>
                  <w:tcW w:w="3936" w:type="dxa"/>
                </w:tcPr>
                <w:p w:rsidR="00ED5DB1" w:rsidRPr="00ED5DB1" w:rsidRDefault="00ED5DB1" w:rsidP="00ED5DB1">
                  <w:pPr>
                    <w:pStyle w:val="1"/>
                    <w:spacing w:before="0"/>
                    <w:rPr>
                      <w:b w:val="0"/>
                      <w:sz w:val="18"/>
                      <w:szCs w:val="24"/>
                      <w:lang w:val="ru-RU"/>
                    </w:rPr>
                  </w:pPr>
                  <w:r w:rsidRPr="00ED5DB1">
                    <w:rPr>
                      <w:sz w:val="18"/>
                      <w:szCs w:val="24"/>
                      <w:lang w:val="ru-RU"/>
                    </w:rPr>
                    <w:t>________________</w:t>
                  </w:r>
                </w:p>
              </w:tc>
              <w:tc>
                <w:tcPr>
                  <w:tcW w:w="1842" w:type="dxa"/>
                </w:tcPr>
                <w:p w:rsidR="00ED5DB1" w:rsidRPr="00F57617" w:rsidRDefault="00ED5DB1" w:rsidP="00ED5DB1">
                  <w:pPr>
                    <w:spacing w:after="0" w:line="240" w:lineRule="auto"/>
                    <w:rPr>
                      <w:rFonts w:ascii="Times New Roman" w:hAnsi="Times New Roman" w:cs="Times New Roman"/>
                      <w:sz w:val="18"/>
                      <w:szCs w:val="24"/>
                      <w:lang w:val="ru-RU"/>
                    </w:rPr>
                  </w:pPr>
                </w:p>
                <w:p w:rsidR="00ED5DB1" w:rsidRPr="00F57617" w:rsidRDefault="00ED5DB1" w:rsidP="00ED5DB1">
                  <w:pPr>
                    <w:spacing w:after="0" w:line="240" w:lineRule="auto"/>
                    <w:rPr>
                      <w:rFonts w:ascii="Times New Roman" w:hAnsi="Times New Roman" w:cs="Times New Roman"/>
                      <w:sz w:val="18"/>
                      <w:szCs w:val="24"/>
                      <w:lang w:val="ru-RU"/>
                    </w:rPr>
                  </w:pPr>
                </w:p>
                <w:p w:rsidR="00ED5DB1" w:rsidRPr="00F57617" w:rsidRDefault="00ED5DB1" w:rsidP="00ED5DB1">
                  <w:pPr>
                    <w:spacing w:after="0" w:line="240" w:lineRule="auto"/>
                    <w:rPr>
                      <w:rFonts w:ascii="Times New Roman" w:hAnsi="Times New Roman" w:cs="Times New Roman"/>
                      <w:sz w:val="18"/>
                      <w:szCs w:val="24"/>
                      <w:lang w:val="ru-RU"/>
                    </w:rPr>
                  </w:pPr>
                </w:p>
                <w:p w:rsidR="00ED5DB1" w:rsidRPr="00F57617" w:rsidRDefault="00ED5DB1" w:rsidP="00ED5DB1">
                  <w:pPr>
                    <w:spacing w:after="0" w:line="240" w:lineRule="auto"/>
                    <w:rPr>
                      <w:rFonts w:ascii="Times New Roman" w:hAnsi="Times New Roman" w:cs="Times New Roman"/>
                      <w:sz w:val="18"/>
                      <w:szCs w:val="24"/>
                      <w:lang w:val="ru-RU"/>
                    </w:rPr>
                  </w:pPr>
                </w:p>
                <w:p w:rsidR="00263919" w:rsidRPr="00F57617" w:rsidRDefault="00263919" w:rsidP="00ED5DB1">
                  <w:pPr>
                    <w:spacing w:after="0" w:line="240" w:lineRule="auto"/>
                    <w:rPr>
                      <w:rFonts w:ascii="Times New Roman" w:hAnsi="Times New Roman" w:cs="Times New Roman"/>
                      <w:sz w:val="18"/>
                      <w:szCs w:val="24"/>
                      <w:lang w:val="ru-RU"/>
                    </w:rPr>
                  </w:pPr>
                </w:p>
              </w:tc>
              <w:tc>
                <w:tcPr>
                  <w:tcW w:w="3686" w:type="dxa"/>
                </w:tcPr>
                <w:p w:rsidR="00ED5DB1" w:rsidRPr="00ED5DB1" w:rsidRDefault="00ED5DB1" w:rsidP="00ED5DB1">
                  <w:pPr>
                    <w:spacing w:after="0" w:line="240" w:lineRule="auto"/>
                    <w:jc w:val="both"/>
                    <w:rPr>
                      <w:rStyle w:val="af1"/>
                      <w:rFonts w:ascii="Times New Roman" w:hAnsi="Times New Roman" w:cs="Times New Roman"/>
                      <w:i w:val="0"/>
                      <w:sz w:val="18"/>
                      <w:szCs w:val="24"/>
                      <w:lang w:val="uk-UA"/>
                    </w:rPr>
                  </w:pPr>
                  <w:r w:rsidRPr="00ED5DB1">
                    <w:rPr>
                      <w:rStyle w:val="af1"/>
                      <w:rFonts w:ascii="Times New Roman" w:hAnsi="Times New Roman" w:cs="Times New Roman"/>
                      <w:sz w:val="18"/>
                      <w:szCs w:val="24"/>
                      <w:lang w:val="uk-UA"/>
                    </w:rPr>
                    <w:t>_____________</w:t>
                  </w:r>
                  <w:r w:rsidRPr="00ED5DB1">
                    <w:rPr>
                      <w:rStyle w:val="af1"/>
                      <w:rFonts w:ascii="Times New Roman" w:hAnsi="Times New Roman" w:cs="Times New Roman"/>
                      <w:b/>
                      <w:sz w:val="18"/>
                      <w:szCs w:val="24"/>
                      <w:lang w:val="uk-UA"/>
                    </w:rPr>
                    <w:t>__</w:t>
                  </w:r>
                </w:p>
              </w:tc>
            </w:tr>
          </w:tbl>
          <w:p w:rsidR="00ED5DB1" w:rsidRPr="00ED5DB1" w:rsidRDefault="00ED5DB1" w:rsidP="00ED5DB1">
            <w:pPr>
              <w:tabs>
                <w:tab w:val="left" w:pos="0"/>
              </w:tabs>
              <w:suppressAutoHyphens/>
              <w:jc w:val="both"/>
              <w:rPr>
                <w:sz w:val="18"/>
                <w:lang w:val="ru-RU"/>
              </w:rPr>
            </w:pPr>
            <w:r w:rsidRPr="00ED5DB1">
              <w:rPr>
                <w:rFonts w:ascii="Times New Roman" w:hAnsi="Times New Roman" w:cs="Times New Roman"/>
                <w:i/>
                <w:color w:val="FFFFFF" w:themeColor="background1"/>
                <w:sz w:val="18"/>
                <w:szCs w:val="24"/>
                <w:lang w:val="uk-UA"/>
              </w:rPr>
              <w:t xml:space="preserve">Криворізького МВ УПО_____________Н.М. </w:t>
            </w:r>
            <w:proofErr w:type="spellStart"/>
            <w:r w:rsidRPr="00ED5DB1">
              <w:rPr>
                <w:rFonts w:ascii="Times New Roman" w:hAnsi="Times New Roman" w:cs="Times New Roman"/>
                <w:i/>
                <w:color w:val="FFFFFF" w:themeColor="background1"/>
                <w:sz w:val="18"/>
                <w:szCs w:val="24"/>
                <w:lang w:val="uk-UA"/>
              </w:rPr>
              <w:t>Кондратю</w:t>
            </w:r>
            <w:r w:rsidRPr="00ED5DB1">
              <w:rPr>
                <w:sz w:val="18"/>
                <w:lang w:val="ru-RU"/>
              </w:rPr>
              <w:t>Додаток</w:t>
            </w:r>
            <w:proofErr w:type="spellEnd"/>
            <w:r w:rsidRPr="00ED5DB1">
              <w:rPr>
                <w:sz w:val="18"/>
                <w:lang w:val="ru-RU"/>
              </w:rPr>
              <w:t xml:space="preserve"> №1</w:t>
            </w:r>
          </w:p>
          <w:p w:rsidR="00ED5DB1" w:rsidRPr="00ED5DB1" w:rsidRDefault="00ED5DB1" w:rsidP="00ED5DB1">
            <w:pPr>
              <w:pStyle w:val="12"/>
              <w:tabs>
                <w:tab w:val="left" w:pos="0"/>
              </w:tabs>
              <w:ind w:left="4287"/>
              <w:jc w:val="both"/>
              <w:rPr>
                <w:sz w:val="18"/>
                <w:szCs w:val="18"/>
              </w:rPr>
            </w:pPr>
            <w:r w:rsidRPr="00ED5DB1">
              <w:rPr>
                <w:sz w:val="18"/>
                <w:szCs w:val="18"/>
              </w:rPr>
              <w:t xml:space="preserve">до Договору про надання послуг </w:t>
            </w:r>
            <w:r w:rsidRPr="00ED5DB1">
              <w:rPr>
                <w:bCs/>
                <w:sz w:val="18"/>
                <w:szCs w:val="18"/>
              </w:rPr>
              <w:lastRenderedPageBreak/>
              <w:t xml:space="preserve">термінового виїзду наряду реагування на повідомлення </w:t>
            </w:r>
            <w:r w:rsidRPr="00ED5DB1">
              <w:rPr>
                <w:sz w:val="18"/>
                <w:szCs w:val="18"/>
              </w:rPr>
              <w:t>про можливе скоєння правопорушення</w:t>
            </w:r>
          </w:p>
          <w:p w:rsidR="00ED5DB1" w:rsidRPr="00ED5DB1" w:rsidRDefault="00ED5DB1" w:rsidP="00ED5DB1">
            <w:pPr>
              <w:pStyle w:val="12"/>
              <w:tabs>
                <w:tab w:val="left" w:pos="0"/>
              </w:tabs>
              <w:ind w:left="4287"/>
              <w:jc w:val="both"/>
              <w:rPr>
                <w:sz w:val="18"/>
                <w:szCs w:val="18"/>
              </w:rPr>
            </w:pPr>
            <w:r w:rsidRPr="00ED5DB1">
              <w:rPr>
                <w:sz w:val="18"/>
                <w:szCs w:val="18"/>
              </w:rPr>
              <w:t>№ ______ від «___» _______ 20____р.</w:t>
            </w:r>
          </w:p>
          <w:p w:rsidR="00ED5DB1" w:rsidRPr="00ED5DB1" w:rsidRDefault="00ED5DB1" w:rsidP="00ED5DB1">
            <w:pPr>
              <w:pStyle w:val="12"/>
              <w:ind w:firstLine="709"/>
              <w:jc w:val="both"/>
              <w:rPr>
                <w:sz w:val="18"/>
                <w:szCs w:val="22"/>
              </w:rPr>
            </w:pPr>
          </w:p>
          <w:p w:rsidR="00ED5DB1" w:rsidRPr="00ED5DB1" w:rsidRDefault="00ED5DB1" w:rsidP="00ED5DB1">
            <w:pPr>
              <w:pStyle w:val="12"/>
              <w:ind w:firstLine="709"/>
              <w:jc w:val="center"/>
              <w:rPr>
                <w:b/>
                <w:sz w:val="18"/>
                <w:szCs w:val="22"/>
              </w:rPr>
            </w:pPr>
            <w:r w:rsidRPr="00ED5DB1">
              <w:rPr>
                <w:b/>
                <w:sz w:val="18"/>
                <w:szCs w:val="22"/>
              </w:rPr>
              <w:t xml:space="preserve">ДИСЛОКАЦІЯ ОБ’ЄКТІВ ОХОРОНИ </w:t>
            </w:r>
          </w:p>
          <w:p w:rsidR="00ED5DB1" w:rsidRPr="00ED5DB1" w:rsidRDefault="00ED5DB1" w:rsidP="00ED5DB1">
            <w:pPr>
              <w:pStyle w:val="12"/>
              <w:ind w:firstLine="709"/>
              <w:jc w:val="center"/>
              <w:rPr>
                <w:b/>
                <w:sz w:val="18"/>
                <w:szCs w:val="22"/>
              </w:rPr>
            </w:pPr>
          </w:p>
          <w:p w:rsidR="00ED5DB1" w:rsidRPr="00ED5DB1" w:rsidRDefault="00ED5DB1" w:rsidP="00ED5DB1">
            <w:pPr>
              <w:pStyle w:val="12"/>
              <w:ind w:firstLine="709"/>
              <w:jc w:val="center"/>
              <w:rPr>
                <w:b/>
                <w:sz w:val="18"/>
                <w:szCs w:val="22"/>
              </w:rPr>
            </w:pPr>
          </w:p>
          <w:tbl>
            <w:tblPr>
              <w:tblW w:w="7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3608"/>
              <w:gridCol w:w="2976"/>
            </w:tblGrid>
            <w:tr w:rsidR="00ED5DB1" w:rsidRPr="00ED5DB1" w:rsidTr="00ED5DB1">
              <w:tc>
                <w:tcPr>
                  <w:tcW w:w="533"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pStyle w:val="12"/>
                    <w:jc w:val="center"/>
                    <w:rPr>
                      <w:sz w:val="16"/>
                    </w:rPr>
                  </w:pPr>
                  <w:r w:rsidRPr="00ED5DB1">
                    <w:rPr>
                      <w:sz w:val="16"/>
                    </w:rPr>
                    <w:t>№</w:t>
                  </w:r>
                </w:p>
                <w:p w:rsidR="00ED5DB1" w:rsidRPr="00ED5DB1" w:rsidRDefault="00ED5DB1" w:rsidP="00ED5DB1">
                  <w:pPr>
                    <w:pStyle w:val="12"/>
                    <w:jc w:val="center"/>
                    <w:rPr>
                      <w:sz w:val="16"/>
                    </w:rPr>
                  </w:pPr>
                  <w:r w:rsidRPr="00ED5DB1">
                    <w:rPr>
                      <w:sz w:val="16"/>
                    </w:rPr>
                    <w:t>п/п</w:t>
                  </w: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pStyle w:val="12"/>
                    <w:jc w:val="center"/>
                    <w:rPr>
                      <w:sz w:val="16"/>
                    </w:rPr>
                  </w:pPr>
                  <w:r w:rsidRPr="00ED5DB1">
                    <w:rPr>
                      <w:sz w:val="16"/>
                    </w:rPr>
                    <w:t>Найменування приміщення</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pStyle w:val="12"/>
                    <w:jc w:val="center"/>
                    <w:rPr>
                      <w:sz w:val="16"/>
                    </w:rPr>
                  </w:pPr>
                  <w:r w:rsidRPr="00ED5DB1">
                    <w:rPr>
                      <w:sz w:val="16"/>
                    </w:rPr>
                    <w:t>Адреса</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vAlign w:val="center"/>
                </w:tcPr>
                <w:p w:rsidR="00ED5DB1" w:rsidRPr="00ED5DB1" w:rsidRDefault="00ED5DB1" w:rsidP="00ED5DB1">
                  <w:pPr>
                    <w:pStyle w:val="12"/>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pStyle w:val="12"/>
                    <w:rPr>
                      <w:b/>
                      <w:sz w:val="16"/>
                    </w:rPr>
                  </w:pPr>
                  <w:r w:rsidRPr="00ED5DB1">
                    <w:rPr>
                      <w:b/>
                      <w:sz w:val="16"/>
                    </w:rPr>
                    <w:t>ЗАКЛАДИ ДОШКІЛЬНОЇ ОСВІТИ</w:t>
                  </w:r>
                </w:p>
              </w:tc>
              <w:tc>
                <w:tcPr>
                  <w:tcW w:w="2976" w:type="dxa"/>
                  <w:tcBorders>
                    <w:top w:val="single" w:sz="4" w:space="0" w:color="auto"/>
                    <w:left w:val="single" w:sz="4" w:space="0" w:color="auto"/>
                    <w:bottom w:val="single" w:sz="4" w:space="0" w:color="auto"/>
                    <w:right w:val="single" w:sz="4" w:space="0" w:color="auto"/>
                  </w:tcBorders>
                  <w:vAlign w:val="center"/>
                </w:tcPr>
                <w:p w:rsidR="00ED5DB1" w:rsidRPr="00ED5DB1" w:rsidRDefault="00ED5DB1" w:rsidP="00ED5DB1">
                  <w:pPr>
                    <w:pStyle w:val="12"/>
                    <w:rPr>
                      <w:sz w:val="16"/>
                    </w:rPr>
                  </w:pP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vAlign w:val="center"/>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pStyle w:val="12"/>
                    <w:rPr>
                      <w:sz w:val="16"/>
                    </w:rPr>
                  </w:pPr>
                  <w:r w:rsidRPr="00ED5DB1">
                    <w:rPr>
                      <w:sz w:val="16"/>
                    </w:rPr>
                    <w:t>Комунальний заклад дошкільної освіти (ясла-садок) №43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pStyle w:val="12"/>
                    <w:rPr>
                      <w:sz w:val="16"/>
                    </w:rPr>
                  </w:pPr>
                  <w:r w:rsidRPr="00ED5DB1">
                    <w:rPr>
                      <w:sz w:val="16"/>
                    </w:rPr>
                    <w:t xml:space="preserve">Дніпропетровська область, м. Кривий Ріг, вул. Сергія </w:t>
                  </w:r>
                  <w:proofErr w:type="spellStart"/>
                  <w:r w:rsidRPr="00ED5DB1">
                    <w:rPr>
                      <w:sz w:val="16"/>
                    </w:rPr>
                    <w:t>Колачевського</w:t>
                  </w:r>
                  <w:proofErr w:type="spellEnd"/>
                  <w:r w:rsidRPr="00ED5DB1">
                    <w:rPr>
                      <w:sz w:val="16"/>
                    </w:rPr>
                    <w:t>,131</w:t>
                  </w:r>
                </w:p>
              </w:tc>
            </w:tr>
            <w:tr w:rsidR="00ED5DB1" w:rsidRPr="00F57617"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заклад дошкільної освіти (ясла-садок) комбінованого типу №54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pStyle w:val="12"/>
                    <w:rPr>
                      <w:sz w:val="16"/>
                    </w:rPr>
                  </w:pPr>
                  <w:r w:rsidRPr="00ED5DB1">
                    <w:rPr>
                      <w:sz w:val="16"/>
                    </w:rPr>
                    <w:t>Дніпропетровська область, м. Кривий Ріг, вул. 40 років Перемоги,16А</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vAlign w:val="center"/>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заклад дошкільної освіти (ясла-садок) комбінованого типу №75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pStyle w:val="12"/>
                    <w:rPr>
                      <w:sz w:val="16"/>
                    </w:rPr>
                  </w:pPr>
                  <w:r w:rsidRPr="00ED5DB1">
                    <w:rPr>
                      <w:sz w:val="16"/>
                    </w:rPr>
                    <w:t>Дніпропетровська область, м. Кривий Ріг, вул. Чарівна, 14А</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pStyle w:val="12"/>
                    <w:rPr>
                      <w:sz w:val="16"/>
                    </w:rPr>
                  </w:pPr>
                  <w:r w:rsidRPr="00ED5DB1">
                    <w:rPr>
                      <w:sz w:val="16"/>
                    </w:rPr>
                    <w:t>Комунальний заклад дошкільної освіти (ясла-садок) №115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pStyle w:val="12"/>
                    <w:rPr>
                      <w:sz w:val="16"/>
                    </w:rPr>
                  </w:pPr>
                  <w:r w:rsidRPr="00ED5DB1">
                    <w:rPr>
                      <w:sz w:val="16"/>
                    </w:rPr>
                    <w:t xml:space="preserve">Дніпропетровська область, м. Кривий Ріг, вул. </w:t>
                  </w:r>
                  <w:proofErr w:type="spellStart"/>
                  <w:r w:rsidRPr="00ED5DB1">
                    <w:rPr>
                      <w:sz w:val="16"/>
                    </w:rPr>
                    <w:t>Мирівська</w:t>
                  </w:r>
                  <w:proofErr w:type="spellEnd"/>
                  <w:r w:rsidRPr="00ED5DB1">
                    <w:rPr>
                      <w:sz w:val="16"/>
                    </w:rPr>
                    <w:t xml:space="preserve"> 29</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заклад дошкільної освіти (ясла-садок) комбінованого типу №125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pStyle w:val="12"/>
                    <w:rPr>
                      <w:sz w:val="16"/>
                    </w:rPr>
                  </w:pPr>
                  <w:r w:rsidRPr="00ED5DB1">
                    <w:rPr>
                      <w:sz w:val="16"/>
                    </w:rPr>
                    <w:t xml:space="preserve">Дніпропетровська область, м. Кривий Ріг, вул. </w:t>
                  </w:r>
                  <w:proofErr w:type="spellStart"/>
                  <w:r w:rsidRPr="00ED5DB1">
                    <w:rPr>
                      <w:sz w:val="16"/>
                    </w:rPr>
                    <w:t>Миролюбівська</w:t>
                  </w:r>
                  <w:proofErr w:type="spellEnd"/>
                  <w:r w:rsidRPr="00ED5DB1">
                    <w:rPr>
                      <w:sz w:val="16"/>
                    </w:rPr>
                    <w:t>,1</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заклад дошкільної освіти (ясла-садок) комбінованого типу №145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pStyle w:val="12"/>
                    <w:rPr>
                      <w:sz w:val="16"/>
                    </w:rPr>
                  </w:pPr>
                  <w:r w:rsidRPr="00ED5DB1">
                    <w:rPr>
                      <w:sz w:val="16"/>
                    </w:rPr>
                    <w:t>Дніпропетровська область, м. Кривий Ріг, вул. Перлинна, 23А</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pStyle w:val="12"/>
                    <w:rPr>
                      <w:sz w:val="16"/>
                    </w:rPr>
                  </w:pPr>
                  <w:r w:rsidRPr="00ED5DB1">
                    <w:rPr>
                      <w:sz w:val="16"/>
                    </w:rPr>
                    <w:t>Комунальний заклад дошкільної освіти (ясла-садок) №149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pStyle w:val="12"/>
                    <w:rPr>
                      <w:sz w:val="16"/>
                    </w:rPr>
                  </w:pPr>
                  <w:r w:rsidRPr="00ED5DB1">
                    <w:rPr>
                      <w:sz w:val="16"/>
                    </w:rPr>
                    <w:t>Дніпропетровська область, м. Кривий Ріг, вул. Каштанова, 29А</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pStyle w:val="12"/>
                    <w:rPr>
                      <w:sz w:val="16"/>
                    </w:rPr>
                  </w:pPr>
                  <w:r w:rsidRPr="00ED5DB1">
                    <w:rPr>
                      <w:sz w:val="16"/>
                    </w:rPr>
                    <w:t>Комунальний заклад дошкільної освіти (ясла-садок) №158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pStyle w:val="12"/>
                    <w:rPr>
                      <w:sz w:val="16"/>
                    </w:rPr>
                  </w:pPr>
                  <w:r w:rsidRPr="00ED5DB1">
                    <w:rPr>
                      <w:sz w:val="16"/>
                    </w:rPr>
                    <w:t>Дніпропетровська область, м. Кривий Ріг, вул. Маршака, 5</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заклад дошкільної освіти (ясла-садок) комбінованого типу №176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pStyle w:val="12"/>
                    <w:rPr>
                      <w:sz w:val="16"/>
                    </w:rPr>
                  </w:pPr>
                  <w:r w:rsidRPr="00ED5DB1">
                    <w:rPr>
                      <w:sz w:val="16"/>
                    </w:rPr>
                    <w:t>Дніпропетровська область, м. Кривий Ріг, вул. Героїв Маріуполя, 11А</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pStyle w:val="12"/>
                    <w:rPr>
                      <w:sz w:val="16"/>
                    </w:rPr>
                  </w:pPr>
                  <w:r w:rsidRPr="00ED5DB1">
                    <w:rPr>
                      <w:sz w:val="16"/>
                    </w:rPr>
                    <w:t>Комунальний заклад дошкільної освіти (ясла-садок) №211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pStyle w:val="12"/>
                    <w:rPr>
                      <w:sz w:val="16"/>
                    </w:rPr>
                  </w:pPr>
                  <w:r w:rsidRPr="00ED5DB1">
                    <w:rPr>
                      <w:sz w:val="16"/>
                    </w:rPr>
                    <w:t>Дніпропетровська область, м. Кривий Ріг, вул. Бірюзова, 1А</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pStyle w:val="12"/>
                    <w:rPr>
                      <w:sz w:val="16"/>
                    </w:rPr>
                  </w:pPr>
                  <w:r w:rsidRPr="00ED5DB1">
                    <w:rPr>
                      <w:sz w:val="16"/>
                    </w:rPr>
                    <w:t>Комунальний заклад дошкільної освіти (ясла-садок) №215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pStyle w:val="12"/>
                    <w:rPr>
                      <w:sz w:val="16"/>
                    </w:rPr>
                  </w:pPr>
                  <w:r w:rsidRPr="00ED5DB1">
                    <w:rPr>
                      <w:sz w:val="16"/>
                    </w:rPr>
                    <w:t xml:space="preserve">Дніпропетровська область, м. Кривий Ріг, вул. </w:t>
                  </w:r>
                  <w:proofErr w:type="spellStart"/>
                  <w:r w:rsidRPr="00ED5DB1">
                    <w:rPr>
                      <w:sz w:val="16"/>
                    </w:rPr>
                    <w:t>Ухтомського</w:t>
                  </w:r>
                  <w:proofErr w:type="spellEnd"/>
                  <w:r w:rsidRPr="00ED5DB1">
                    <w:rPr>
                      <w:sz w:val="16"/>
                    </w:rPr>
                    <w:t>, 12А</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заклад дошкільної освіти (ясла-садок) комбінованого типу №216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pStyle w:val="12"/>
                    <w:rPr>
                      <w:sz w:val="16"/>
                    </w:rPr>
                  </w:pPr>
                  <w:r w:rsidRPr="00ED5DB1">
                    <w:rPr>
                      <w:sz w:val="16"/>
                    </w:rPr>
                    <w:t xml:space="preserve">Дніпропетровська область, м. Кривий Ріг, вул. </w:t>
                  </w:r>
                  <w:proofErr w:type="spellStart"/>
                  <w:r w:rsidRPr="00ED5DB1">
                    <w:rPr>
                      <w:sz w:val="16"/>
                    </w:rPr>
                    <w:t>Черкасова</w:t>
                  </w:r>
                  <w:proofErr w:type="spellEnd"/>
                  <w:r w:rsidRPr="00ED5DB1">
                    <w:rPr>
                      <w:sz w:val="16"/>
                    </w:rPr>
                    <w:t>,79А</w:t>
                  </w:r>
                </w:p>
              </w:tc>
            </w:tr>
            <w:tr w:rsidR="00ED5DB1" w:rsidRPr="00F57617"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заклад дошкільної освіти (ясла-садок) комбінованого типу №220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pStyle w:val="12"/>
                    <w:rPr>
                      <w:sz w:val="16"/>
                    </w:rPr>
                  </w:pPr>
                  <w:r w:rsidRPr="00ED5DB1">
                    <w:rPr>
                      <w:sz w:val="16"/>
                    </w:rPr>
                    <w:t>Дніпропетровська область, м. Кривий Ріг, вул. 10-ї Гвардійської Дивізії,6</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заклад дошкільної освіти (ясла-садок) комбінованого типу №235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pStyle w:val="12"/>
                    <w:rPr>
                      <w:sz w:val="16"/>
                    </w:rPr>
                  </w:pPr>
                  <w:r w:rsidRPr="00ED5DB1">
                    <w:rPr>
                      <w:sz w:val="16"/>
                    </w:rPr>
                    <w:t>Дніпропетровська область, м. Кривий Ріг, вул. Маршака, 25А</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pStyle w:val="12"/>
                    <w:rPr>
                      <w:sz w:val="16"/>
                    </w:rPr>
                  </w:pPr>
                  <w:r w:rsidRPr="00ED5DB1">
                    <w:rPr>
                      <w:sz w:val="16"/>
                    </w:rPr>
                    <w:t>Комунальний заклад дошкільної освіти (ясла-садок) №239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pStyle w:val="12"/>
                    <w:rPr>
                      <w:sz w:val="16"/>
                    </w:rPr>
                  </w:pPr>
                  <w:r w:rsidRPr="00ED5DB1">
                    <w:rPr>
                      <w:sz w:val="16"/>
                    </w:rPr>
                    <w:t xml:space="preserve">Дніпропетровська область, м. Кривий Ріг, вул. </w:t>
                  </w:r>
                  <w:proofErr w:type="spellStart"/>
                  <w:r w:rsidRPr="00ED5DB1">
                    <w:rPr>
                      <w:sz w:val="16"/>
                    </w:rPr>
                    <w:t>Карбишева</w:t>
                  </w:r>
                  <w:proofErr w:type="spellEnd"/>
                  <w:r w:rsidRPr="00ED5DB1">
                    <w:rPr>
                      <w:sz w:val="16"/>
                    </w:rPr>
                    <w:t>, 5А</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pStyle w:val="12"/>
                    <w:rPr>
                      <w:sz w:val="16"/>
                    </w:rPr>
                  </w:pPr>
                  <w:r w:rsidRPr="00ED5DB1">
                    <w:rPr>
                      <w:sz w:val="16"/>
                    </w:rPr>
                    <w:t>Комунальний заклад дошкільної освіти (ясла-садок) №271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pStyle w:val="12"/>
                    <w:rPr>
                      <w:sz w:val="16"/>
                    </w:rPr>
                  </w:pPr>
                  <w:r w:rsidRPr="00ED5DB1">
                    <w:rPr>
                      <w:sz w:val="16"/>
                    </w:rPr>
                    <w:t xml:space="preserve">Дніпропетровська область, м. Кривий Ріг, вул. Сергія </w:t>
                  </w:r>
                  <w:proofErr w:type="spellStart"/>
                  <w:r w:rsidRPr="00ED5DB1">
                    <w:rPr>
                      <w:sz w:val="16"/>
                    </w:rPr>
                    <w:t>Колачевського</w:t>
                  </w:r>
                  <w:proofErr w:type="spellEnd"/>
                  <w:r w:rsidRPr="00ED5DB1">
                    <w:rPr>
                      <w:sz w:val="16"/>
                    </w:rPr>
                    <w:t>, 150</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заклад дошкільної освіти (ясла-садок) комбінованого типу №218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szCs w:val="20"/>
                      <w:lang w:val="uk-UA"/>
                    </w:rPr>
                    <w:t>Ухтомського</w:t>
                  </w:r>
                  <w:proofErr w:type="spellEnd"/>
                  <w:r w:rsidRPr="00ED5DB1">
                    <w:rPr>
                      <w:rFonts w:ascii="Times New Roman" w:hAnsi="Times New Roman" w:cs="Times New Roman"/>
                      <w:sz w:val="16"/>
                      <w:szCs w:val="20"/>
                      <w:lang w:val="uk-UA"/>
                    </w:rPr>
                    <w:t>, 34</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заклад дошкільної освіти (ясла-</w:t>
                  </w:r>
                  <w:r w:rsidRPr="00ED5DB1">
                    <w:rPr>
                      <w:rFonts w:ascii="Times New Roman" w:hAnsi="Times New Roman" w:cs="Times New Roman"/>
                      <w:sz w:val="16"/>
                      <w:szCs w:val="20"/>
                      <w:lang w:val="uk-UA"/>
                    </w:rPr>
                    <w:lastRenderedPageBreak/>
                    <w:t>садок) комбінованого типу №291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lastRenderedPageBreak/>
                    <w:t xml:space="preserve">Дніпропетровська область, м. Кривий </w:t>
                  </w:r>
                  <w:r w:rsidRPr="00ED5DB1">
                    <w:rPr>
                      <w:rFonts w:ascii="Times New Roman" w:hAnsi="Times New Roman" w:cs="Times New Roman"/>
                      <w:sz w:val="16"/>
                      <w:szCs w:val="20"/>
                      <w:lang w:val="uk-UA"/>
                    </w:rPr>
                    <w:lastRenderedPageBreak/>
                    <w:t>Ріг, вул. Чарівна, 28</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rPr>
                      <w:sz w:val="16"/>
                    </w:rPr>
                  </w:pPr>
                </w:p>
              </w:tc>
              <w:tc>
                <w:tcPr>
                  <w:tcW w:w="6584" w:type="dxa"/>
                  <w:gridSpan w:val="2"/>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pStyle w:val="12"/>
                    <w:rPr>
                      <w:sz w:val="16"/>
                    </w:rPr>
                  </w:pPr>
                  <w:r w:rsidRPr="00ED5DB1">
                    <w:rPr>
                      <w:b/>
                      <w:sz w:val="16"/>
                    </w:rPr>
                    <w:t>ЗАКЛАДИ ЗАГАЛЬНОЇ СЕРЕДНЬОЇ ОСВІТИ</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№27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Чарівна, 22А</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№38"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Кибальчича, 19</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№38"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Кварцитна, 14</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№40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szCs w:val="20"/>
                      <w:lang w:val="uk-UA"/>
                    </w:rPr>
                    <w:t>Сестроріцька</w:t>
                  </w:r>
                  <w:proofErr w:type="spellEnd"/>
                  <w:r w:rsidRPr="00ED5DB1">
                    <w:rPr>
                      <w:rFonts w:ascii="Times New Roman" w:hAnsi="Times New Roman" w:cs="Times New Roman"/>
                      <w:sz w:val="16"/>
                      <w:szCs w:val="20"/>
                      <w:lang w:val="uk-UA"/>
                    </w:rPr>
                    <w:t>, 2Б</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№42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Каштанова,38</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№45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Сергія </w:t>
                  </w:r>
                  <w:proofErr w:type="spellStart"/>
                  <w:r w:rsidRPr="00ED5DB1">
                    <w:rPr>
                      <w:rFonts w:ascii="Times New Roman" w:hAnsi="Times New Roman" w:cs="Times New Roman"/>
                      <w:sz w:val="16"/>
                      <w:szCs w:val="20"/>
                      <w:lang w:val="uk-UA"/>
                    </w:rPr>
                    <w:t>Колачевського</w:t>
                  </w:r>
                  <w:proofErr w:type="spellEnd"/>
                  <w:r w:rsidRPr="00ED5DB1">
                    <w:rPr>
                      <w:rFonts w:ascii="Times New Roman" w:hAnsi="Times New Roman" w:cs="Times New Roman"/>
                      <w:sz w:val="16"/>
                      <w:szCs w:val="20"/>
                      <w:lang w:val="uk-UA"/>
                    </w:rPr>
                    <w:t>, 170В</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№48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Юрія Смирнова, 28</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№50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Івана Сірка, 57</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№50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Івана Сірка, 28</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№50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Івана Сірка, 38</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№55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Сергія </w:t>
                  </w:r>
                  <w:proofErr w:type="spellStart"/>
                  <w:r w:rsidRPr="00ED5DB1">
                    <w:rPr>
                      <w:rFonts w:ascii="Times New Roman" w:hAnsi="Times New Roman" w:cs="Times New Roman"/>
                      <w:sz w:val="16"/>
                      <w:szCs w:val="20"/>
                      <w:lang w:val="uk-UA"/>
                    </w:rPr>
                    <w:t>Колачевського</w:t>
                  </w:r>
                  <w:proofErr w:type="spellEnd"/>
                  <w:r w:rsidRPr="00ED5DB1">
                    <w:rPr>
                      <w:rFonts w:ascii="Times New Roman" w:hAnsi="Times New Roman" w:cs="Times New Roman"/>
                      <w:sz w:val="16"/>
                      <w:szCs w:val="20"/>
                      <w:lang w:val="uk-UA"/>
                    </w:rPr>
                    <w:t>, 108А</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загальноосвітня школа І-ІІІ ступенів </w:t>
                  </w:r>
                  <w:r w:rsidRPr="00ED5DB1">
                    <w:rPr>
                      <w:rFonts w:ascii="Times New Roman" w:hAnsi="Times New Roman" w:cs="Times New Roman"/>
                      <w:spacing w:val="-4"/>
                      <w:sz w:val="16"/>
                      <w:szCs w:val="20"/>
                      <w:lang w:val="uk-UA"/>
                    </w:rPr>
                    <w:t>№61 Криворізької міської ради Дніпропетровської</w:t>
                  </w:r>
                  <w:r w:rsidRPr="00ED5DB1">
                    <w:rPr>
                      <w:rFonts w:ascii="Times New Roman" w:hAnsi="Times New Roman" w:cs="Times New Roman"/>
                      <w:sz w:val="16"/>
                      <w:szCs w:val="20"/>
                      <w:lang w:val="uk-UA"/>
                    </w:rPr>
                    <w:t xml:space="preserve"> області</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Дмитра </w:t>
                  </w:r>
                  <w:proofErr w:type="spellStart"/>
                  <w:r w:rsidRPr="00ED5DB1">
                    <w:rPr>
                      <w:rFonts w:ascii="Times New Roman" w:hAnsi="Times New Roman" w:cs="Times New Roman"/>
                      <w:sz w:val="16"/>
                      <w:szCs w:val="20"/>
                      <w:lang w:val="uk-UA"/>
                    </w:rPr>
                    <w:t>Войчишена</w:t>
                  </w:r>
                  <w:proofErr w:type="spellEnd"/>
                  <w:r w:rsidRPr="00ED5DB1">
                    <w:rPr>
                      <w:rFonts w:ascii="Times New Roman" w:hAnsi="Times New Roman" w:cs="Times New Roman"/>
                      <w:sz w:val="16"/>
                      <w:szCs w:val="20"/>
                      <w:lang w:val="uk-UA"/>
                    </w:rPr>
                    <w:t>, 5</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загальноосвітня школа І-ІІІ ступенів </w:t>
                  </w:r>
                  <w:r w:rsidRPr="00ED5DB1">
                    <w:rPr>
                      <w:rFonts w:ascii="Times New Roman" w:hAnsi="Times New Roman" w:cs="Times New Roman"/>
                      <w:spacing w:val="-4"/>
                      <w:sz w:val="16"/>
                      <w:szCs w:val="20"/>
                      <w:lang w:val="uk-UA"/>
                    </w:rPr>
                    <w:t>№61 Криворізької міської ради Дніпропетровської</w:t>
                  </w:r>
                  <w:r w:rsidRPr="00ED5DB1">
                    <w:rPr>
                      <w:rFonts w:ascii="Times New Roman" w:hAnsi="Times New Roman" w:cs="Times New Roman"/>
                      <w:sz w:val="16"/>
                      <w:szCs w:val="20"/>
                      <w:lang w:val="uk-UA"/>
                    </w:rPr>
                    <w:t xml:space="preserve"> області</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Дмитра </w:t>
                  </w:r>
                  <w:proofErr w:type="spellStart"/>
                  <w:r w:rsidRPr="00ED5DB1">
                    <w:rPr>
                      <w:rFonts w:ascii="Times New Roman" w:hAnsi="Times New Roman" w:cs="Times New Roman"/>
                      <w:sz w:val="16"/>
                      <w:szCs w:val="20"/>
                      <w:lang w:val="uk-UA"/>
                    </w:rPr>
                    <w:t>Войчишена</w:t>
                  </w:r>
                  <w:proofErr w:type="spellEnd"/>
                  <w:r w:rsidRPr="00ED5DB1">
                    <w:rPr>
                      <w:rFonts w:ascii="Times New Roman" w:hAnsi="Times New Roman" w:cs="Times New Roman"/>
                      <w:sz w:val="16"/>
                      <w:szCs w:val="20"/>
                      <w:lang w:val="uk-UA"/>
                    </w:rPr>
                    <w:t>, 5</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№76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Брестська, 21</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Криворізький ліцей №77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rPr>
                    <w:t>Героїв</w:t>
                  </w:r>
                  <w:proofErr w:type="spellEnd"/>
                  <w:r w:rsidRPr="00ED5DB1">
                    <w:rPr>
                      <w:rFonts w:ascii="Times New Roman" w:hAnsi="Times New Roman" w:cs="Times New Roman"/>
                      <w:sz w:val="16"/>
                    </w:rPr>
                    <w:t xml:space="preserve"> </w:t>
                  </w:r>
                  <w:proofErr w:type="spellStart"/>
                  <w:r w:rsidRPr="00ED5DB1">
                    <w:rPr>
                      <w:rFonts w:ascii="Times New Roman" w:hAnsi="Times New Roman" w:cs="Times New Roman"/>
                      <w:sz w:val="16"/>
                    </w:rPr>
                    <w:t>Маріуполя</w:t>
                  </w:r>
                  <w:proofErr w:type="spellEnd"/>
                  <w:r w:rsidRPr="00ED5DB1">
                    <w:rPr>
                      <w:rFonts w:ascii="Times New Roman" w:hAnsi="Times New Roman" w:cs="Times New Roman"/>
                      <w:sz w:val="16"/>
                      <w:szCs w:val="20"/>
                      <w:lang w:val="uk-UA"/>
                    </w:rPr>
                    <w:t>,45А</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№78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Володимира Терещенка, 10Г</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Криворізький </w:t>
                  </w:r>
                  <w:proofErr w:type="spellStart"/>
                  <w:r w:rsidRPr="00ED5DB1">
                    <w:rPr>
                      <w:rFonts w:ascii="Times New Roman" w:hAnsi="Times New Roman" w:cs="Times New Roman"/>
                      <w:sz w:val="16"/>
                      <w:szCs w:val="20"/>
                      <w:lang w:val="uk-UA"/>
                    </w:rPr>
                    <w:t>Тернівський</w:t>
                  </w:r>
                  <w:proofErr w:type="spellEnd"/>
                  <w:r w:rsidRPr="00ED5DB1">
                    <w:rPr>
                      <w:rFonts w:ascii="Times New Roman" w:hAnsi="Times New Roman" w:cs="Times New Roman"/>
                      <w:sz w:val="16"/>
                      <w:szCs w:val="20"/>
                      <w:lang w:val="uk-UA"/>
                    </w:rPr>
                    <w:t xml:space="preserve"> ліцей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Володимира Терещенка, 10Е</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 83"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Широка, 15</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№110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szCs w:val="20"/>
                      <w:lang w:val="uk-UA"/>
                    </w:rPr>
                    <w:t>Доватора</w:t>
                  </w:r>
                  <w:proofErr w:type="spellEnd"/>
                  <w:r w:rsidRPr="00ED5DB1">
                    <w:rPr>
                      <w:rFonts w:ascii="Times New Roman" w:hAnsi="Times New Roman" w:cs="Times New Roman"/>
                      <w:sz w:val="16"/>
                      <w:szCs w:val="20"/>
                      <w:lang w:val="uk-UA"/>
                    </w:rPr>
                    <w:t>, 31</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загальноосвітня школа І-ІІІ ступенів </w:t>
                  </w:r>
                  <w:r w:rsidRPr="00ED5DB1">
                    <w:rPr>
                      <w:rFonts w:ascii="Times New Roman" w:hAnsi="Times New Roman" w:cs="Times New Roman"/>
                      <w:spacing w:val="-6"/>
                      <w:sz w:val="16"/>
                      <w:szCs w:val="20"/>
                      <w:lang w:val="uk-UA"/>
                    </w:rPr>
                    <w:t>№116 Криворізької міської ради Дніпропетровської</w:t>
                  </w:r>
                  <w:r w:rsidRPr="00ED5DB1">
                    <w:rPr>
                      <w:rFonts w:ascii="Times New Roman" w:hAnsi="Times New Roman" w:cs="Times New Roman"/>
                      <w:sz w:val="16"/>
                      <w:szCs w:val="20"/>
                      <w:lang w:val="uk-UA"/>
                    </w:rPr>
                    <w:t xml:space="preserve"> області</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Маршака, 19</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№117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rPr>
                    <w:t>Героїв</w:t>
                  </w:r>
                  <w:proofErr w:type="spellEnd"/>
                  <w:r w:rsidRPr="00ED5DB1">
                    <w:rPr>
                      <w:rFonts w:ascii="Times New Roman" w:hAnsi="Times New Roman" w:cs="Times New Roman"/>
                      <w:sz w:val="16"/>
                    </w:rPr>
                    <w:t xml:space="preserve"> </w:t>
                  </w:r>
                  <w:proofErr w:type="spellStart"/>
                  <w:r w:rsidRPr="00ED5DB1">
                    <w:rPr>
                      <w:rFonts w:ascii="Times New Roman" w:hAnsi="Times New Roman" w:cs="Times New Roman"/>
                      <w:sz w:val="16"/>
                    </w:rPr>
                    <w:t>Маріуполя</w:t>
                  </w:r>
                  <w:proofErr w:type="spellEnd"/>
                  <w:r w:rsidRPr="00ED5DB1">
                    <w:rPr>
                      <w:rFonts w:ascii="Times New Roman" w:hAnsi="Times New Roman" w:cs="Times New Roman"/>
                      <w:sz w:val="16"/>
                      <w:szCs w:val="20"/>
                      <w:lang w:val="uk-UA"/>
                    </w:rPr>
                    <w:t>, 9А</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pStyle w:val="12"/>
                    <w:rPr>
                      <w:b/>
                      <w:sz w:val="16"/>
                    </w:rPr>
                  </w:pPr>
                  <w:r w:rsidRPr="00ED5DB1">
                    <w:rPr>
                      <w:b/>
                      <w:sz w:val="16"/>
                    </w:rPr>
                    <w:t>ЗАКЛАДИ ПОЗАШКІЛЬНОЇ ОСВІТИ</w:t>
                  </w:r>
                </w:p>
              </w:tc>
              <w:tc>
                <w:tcPr>
                  <w:tcW w:w="2976"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rPr>
                      <w:sz w:val="16"/>
                    </w:rPr>
                  </w:pP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позашкільний навчальний заклад "Центр дитячої та юнацької творчості "</w:t>
                  </w:r>
                  <w:proofErr w:type="spellStart"/>
                  <w:r w:rsidRPr="00ED5DB1">
                    <w:rPr>
                      <w:rFonts w:ascii="Times New Roman" w:hAnsi="Times New Roman" w:cs="Times New Roman"/>
                      <w:sz w:val="16"/>
                      <w:szCs w:val="20"/>
                      <w:lang w:val="uk-UA"/>
                    </w:rPr>
                    <w:t>Терноцвіт</w:t>
                  </w:r>
                  <w:proofErr w:type="spellEnd"/>
                  <w:r w:rsidRPr="00ED5DB1">
                    <w:rPr>
                      <w:rFonts w:ascii="Times New Roman" w:hAnsi="Times New Roman" w:cs="Times New Roman"/>
                      <w:sz w:val="16"/>
                      <w:szCs w:val="20"/>
                      <w:lang w:val="uk-UA"/>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szCs w:val="20"/>
                      <w:lang w:val="uk-UA"/>
                    </w:rPr>
                    <w:t>Вартаняна</w:t>
                  </w:r>
                  <w:proofErr w:type="spellEnd"/>
                  <w:r w:rsidRPr="00ED5DB1">
                    <w:rPr>
                      <w:rFonts w:ascii="Times New Roman" w:hAnsi="Times New Roman" w:cs="Times New Roman"/>
                      <w:sz w:val="16"/>
                      <w:szCs w:val="20"/>
                      <w:lang w:val="uk-UA"/>
                    </w:rPr>
                    <w:t>, 9</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Комунальний позашкільний навчальний заклад "Станція юних техніків </w:t>
                  </w:r>
                  <w:proofErr w:type="spellStart"/>
                  <w:r w:rsidRPr="00ED5DB1">
                    <w:rPr>
                      <w:rFonts w:ascii="Times New Roman" w:hAnsi="Times New Roman" w:cs="Times New Roman"/>
                      <w:sz w:val="16"/>
                      <w:szCs w:val="20"/>
                      <w:lang w:val="uk-UA"/>
                    </w:rPr>
                    <w:t>Тернівського</w:t>
                  </w:r>
                  <w:proofErr w:type="spellEnd"/>
                  <w:r w:rsidRPr="00ED5DB1">
                    <w:rPr>
                      <w:rFonts w:ascii="Times New Roman" w:hAnsi="Times New Roman" w:cs="Times New Roman"/>
                      <w:sz w:val="16"/>
                      <w:szCs w:val="20"/>
                      <w:lang w:val="uk-UA"/>
                    </w:rPr>
                    <w:t xml:space="preserve"> району"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szCs w:val="20"/>
                      <w:lang w:val="uk-UA"/>
                    </w:rPr>
                    <w:t>Мировича</w:t>
                  </w:r>
                  <w:proofErr w:type="spellEnd"/>
                  <w:r w:rsidRPr="00ED5DB1">
                    <w:rPr>
                      <w:rFonts w:ascii="Times New Roman" w:hAnsi="Times New Roman" w:cs="Times New Roman"/>
                      <w:sz w:val="16"/>
                      <w:szCs w:val="20"/>
                      <w:lang w:val="uk-UA"/>
                    </w:rPr>
                    <w:t>, 4</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Комунальний позашкільний навчальний заклад "Станція юних натуралістів </w:t>
                  </w:r>
                  <w:proofErr w:type="spellStart"/>
                  <w:r w:rsidRPr="00ED5DB1">
                    <w:rPr>
                      <w:rFonts w:ascii="Times New Roman" w:hAnsi="Times New Roman" w:cs="Times New Roman"/>
                      <w:sz w:val="16"/>
                      <w:szCs w:val="20"/>
                      <w:lang w:val="uk-UA"/>
                    </w:rPr>
                    <w:t>Тернівського</w:t>
                  </w:r>
                  <w:proofErr w:type="spellEnd"/>
                  <w:r w:rsidRPr="00ED5DB1">
                    <w:rPr>
                      <w:rFonts w:ascii="Times New Roman" w:hAnsi="Times New Roman" w:cs="Times New Roman"/>
                      <w:sz w:val="16"/>
                      <w:szCs w:val="20"/>
                      <w:lang w:val="uk-UA"/>
                    </w:rPr>
                    <w:t xml:space="preserve"> району"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Івана Сірка,52</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Комунальний позашкільний навчальний заклад </w:t>
                  </w:r>
                  <w:r w:rsidRPr="00ED5DB1">
                    <w:rPr>
                      <w:rFonts w:ascii="Times New Roman" w:hAnsi="Times New Roman" w:cs="Times New Roman"/>
                      <w:sz w:val="16"/>
                      <w:szCs w:val="20"/>
                      <w:lang w:val="uk-UA"/>
                    </w:rPr>
                    <w:lastRenderedPageBreak/>
                    <w:t>"Центр дитячої та юнацької творчості "Сузір'я""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lastRenderedPageBreak/>
                    <w:t xml:space="preserve">Дніпропетровська область, м. Кривий </w:t>
                  </w:r>
                  <w:r w:rsidRPr="00ED5DB1">
                    <w:rPr>
                      <w:rFonts w:ascii="Times New Roman" w:hAnsi="Times New Roman" w:cs="Times New Roman"/>
                      <w:sz w:val="16"/>
                      <w:szCs w:val="20"/>
                      <w:lang w:val="uk-UA"/>
                    </w:rPr>
                    <w:lastRenderedPageBreak/>
                    <w:t xml:space="preserve">Ріг, вул. </w:t>
                  </w:r>
                  <w:proofErr w:type="spellStart"/>
                  <w:r w:rsidRPr="00ED5DB1">
                    <w:rPr>
                      <w:rFonts w:ascii="Times New Roman" w:hAnsi="Times New Roman" w:cs="Times New Roman"/>
                      <w:sz w:val="16"/>
                      <w:szCs w:val="20"/>
                      <w:lang w:val="uk-UA"/>
                    </w:rPr>
                    <w:t>Доватора</w:t>
                  </w:r>
                  <w:proofErr w:type="spellEnd"/>
                  <w:r w:rsidRPr="00ED5DB1">
                    <w:rPr>
                      <w:rFonts w:ascii="Times New Roman" w:hAnsi="Times New Roman" w:cs="Times New Roman"/>
                      <w:sz w:val="16"/>
                      <w:szCs w:val="20"/>
                      <w:lang w:val="uk-UA"/>
                    </w:rPr>
                    <w:t>, 27</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позашкільний навчальний заклад "Центр туризму, краєзнавства та екскурсій учнівської молоді "Меридіан"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Сергія </w:t>
                  </w:r>
                  <w:proofErr w:type="spellStart"/>
                  <w:r w:rsidRPr="00ED5DB1">
                    <w:rPr>
                      <w:rFonts w:ascii="Times New Roman" w:hAnsi="Times New Roman" w:cs="Times New Roman"/>
                      <w:sz w:val="16"/>
                      <w:szCs w:val="20"/>
                      <w:lang w:val="uk-UA"/>
                    </w:rPr>
                    <w:t>Колачевського</w:t>
                  </w:r>
                  <w:proofErr w:type="spellEnd"/>
                  <w:r w:rsidRPr="00ED5DB1">
                    <w:rPr>
                      <w:rFonts w:ascii="Times New Roman" w:hAnsi="Times New Roman" w:cs="Times New Roman"/>
                      <w:sz w:val="16"/>
                      <w:szCs w:val="20"/>
                      <w:lang w:val="uk-UA"/>
                    </w:rPr>
                    <w:t>, 114</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позашкільний навчальний заклад "Центр туризму, краєзнавства та екскурсій учнівської молоді "Меридіан" (кімната гурткової роботи «Мрія»)</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Сергія </w:t>
                  </w:r>
                  <w:proofErr w:type="spellStart"/>
                  <w:r w:rsidRPr="00ED5DB1">
                    <w:rPr>
                      <w:rFonts w:ascii="Times New Roman" w:hAnsi="Times New Roman" w:cs="Times New Roman"/>
                      <w:sz w:val="16"/>
                      <w:szCs w:val="20"/>
                      <w:lang w:val="uk-UA"/>
                    </w:rPr>
                    <w:t>Колачевського</w:t>
                  </w:r>
                  <w:proofErr w:type="spellEnd"/>
                  <w:r w:rsidRPr="00ED5DB1">
                    <w:rPr>
                      <w:rFonts w:ascii="Times New Roman" w:hAnsi="Times New Roman" w:cs="Times New Roman"/>
                      <w:sz w:val="16"/>
                      <w:szCs w:val="20"/>
                      <w:lang w:val="uk-UA"/>
                    </w:rPr>
                    <w:t>, 2</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позашкільний навчальний заклад "Центр туризму, краєзнавства та екскурсій учнівської молоді "Меридіан" (кімната гурткової роботи «Юність»)</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Вогнева,9</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позашкільний навчальний заклад "Центр туризму, краєзнавства та екскурсій учнівської молоді "Меридіан" (кімната гурткової роботи «Турист»)</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szCs w:val="20"/>
                      <w:lang w:val="uk-UA"/>
                    </w:rPr>
                    <w:t>Грицевця</w:t>
                  </w:r>
                  <w:proofErr w:type="spellEnd"/>
                  <w:r w:rsidRPr="00ED5DB1">
                    <w:rPr>
                      <w:rFonts w:ascii="Times New Roman" w:hAnsi="Times New Roman" w:cs="Times New Roman"/>
                      <w:sz w:val="16"/>
                      <w:szCs w:val="20"/>
                      <w:lang w:val="uk-UA"/>
                    </w:rPr>
                    <w:t>,7</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позашкільний навчальний заклад "Центр позашкільної освіти "ТЕРНИ""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szCs w:val="20"/>
                      <w:lang w:val="uk-UA"/>
                    </w:rPr>
                    <w:t>Вартаняна</w:t>
                  </w:r>
                  <w:proofErr w:type="spellEnd"/>
                  <w:r w:rsidRPr="00ED5DB1">
                    <w:rPr>
                      <w:rFonts w:ascii="Times New Roman" w:hAnsi="Times New Roman" w:cs="Times New Roman"/>
                      <w:sz w:val="16"/>
                      <w:szCs w:val="20"/>
                      <w:lang w:val="uk-UA"/>
                    </w:rPr>
                    <w:t>,1</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позашкільний навчальний заклад "Центр позашкільної освіти "ТЕРНИ""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szCs w:val="20"/>
                      <w:lang w:val="uk-UA"/>
                    </w:rPr>
                    <w:t>Ухтомського</w:t>
                  </w:r>
                  <w:proofErr w:type="spellEnd"/>
                  <w:r w:rsidRPr="00ED5DB1">
                    <w:rPr>
                      <w:rFonts w:ascii="Times New Roman" w:hAnsi="Times New Roman" w:cs="Times New Roman"/>
                      <w:sz w:val="16"/>
                      <w:szCs w:val="20"/>
                      <w:lang w:val="uk-UA"/>
                    </w:rPr>
                    <w:t>, 26А</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pStyle w:val="12"/>
                    <w:rPr>
                      <w:b/>
                      <w:sz w:val="16"/>
                    </w:rPr>
                  </w:pPr>
                  <w:r w:rsidRPr="00ED5DB1">
                    <w:rPr>
                      <w:b/>
                      <w:sz w:val="16"/>
                    </w:rPr>
                    <w:t>ДИТЯЧО-ЮНАЦЬКІ СПОРТИВНІ ШКОЛИ</w:t>
                  </w:r>
                </w:p>
              </w:tc>
              <w:tc>
                <w:tcPr>
                  <w:tcW w:w="2976"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rPr>
                      <w:sz w:val="16"/>
                    </w:rPr>
                  </w:pP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Комунальний позашкільний навчальний заклад "Дитячо-юнацька спортивна школа №7"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szCs w:val="20"/>
                      <w:lang w:val="uk-UA"/>
                    </w:rPr>
                    <w:t>Черкасова</w:t>
                  </w:r>
                  <w:proofErr w:type="spellEnd"/>
                  <w:r w:rsidRPr="00ED5DB1">
                    <w:rPr>
                      <w:rFonts w:ascii="Times New Roman" w:hAnsi="Times New Roman" w:cs="Times New Roman"/>
                      <w:sz w:val="16"/>
                      <w:szCs w:val="20"/>
                      <w:lang w:val="uk-UA"/>
                    </w:rPr>
                    <w:t>, 10Б</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Комунальний позашкільний навчальний заклад "Дитячо-юнацька спортивна школа №7"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rPr>
                    <w:t>Героїв</w:t>
                  </w:r>
                  <w:proofErr w:type="spellEnd"/>
                  <w:r w:rsidRPr="00ED5DB1">
                    <w:rPr>
                      <w:rFonts w:ascii="Times New Roman" w:hAnsi="Times New Roman" w:cs="Times New Roman"/>
                      <w:sz w:val="16"/>
                    </w:rPr>
                    <w:t xml:space="preserve"> </w:t>
                  </w:r>
                  <w:proofErr w:type="spellStart"/>
                  <w:r w:rsidRPr="00ED5DB1">
                    <w:rPr>
                      <w:rFonts w:ascii="Times New Roman" w:hAnsi="Times New Roman" w:cs="Times New Roman"/>
                      <w:sz w:val="16"/>
                    </w:rPr>
                    <w:t>Маріуполя</w:t>
                  </w:r>
                  <w:proofErr w:type="spellEnd"/>
                  <w:r w:rsidRPr="00ED5DB1">
                    <w:rPr>
                      <w:rFonts w:ascii="Times New Roman" w:hAnsi="Times New Roman" w:cs="Times New Roman"/>
                      <w:sz w:val="16"/>
                      <w:szCs w:val="20"/>
                      <w:lang w:val="uk-UA"/>
                    </w:rPr>
                    <w:t>, 45В</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позашкільний навчальний заклад "Дитячо-юнацька спортивна школа №5"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Сергія </w:t>
                  </w:r>
                  <w:proofErr w:type="spellStart"/>
                  <w:r w:rsidRPr="00ED5DB1">
                    <w:rPr>
                      <w:rFonts w:ascii="Times New Roman" w:hAnsi="Times New Roman" w:cs="Times New Roman"/>
                      <w:sz w:val="16"/>
                      <w:szCs w:val="20"/>
                      <w:lang w:val="uk-UA"/>
                    </w:rPr>
                    <w:t>Колачевського</w:t>
                  </w:r>
                  <w:proofErr w:type="spellEnd"/>
                  <w:r w:rsidRPr="00ED5DB1">
                    <w:rPr>
                      <w:rFonts w:ascii="Times New Roman" w:hAnsi="Times New Roman" w:cs="Times New Roman"/>
                      <w:sz w:val="16"/>
                      <w:szCs w:val="20"/>
                      <w:lang w:val="uk-UA"/>
                    </w:rPr>
                    <w:t>, 170Д</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rPr>
                      <w:sz w:val="16"/>
                    </w:rPr>
                  </w:pPr>
                </w:p>
              </w:tc>
              <w:tc>
                <w:tcPr>
                  <w:tcW w:w="6584" w:type="dxa"/>
                  <w:gridSpan w:val="2"/>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pStyle w:val="12"/>
                    <w:rPr>
                      <w:sz w:val="16"/>
                    </w:rPr>
                  </w:pPr>
                  <w:r w:rsidRPr="00ED5DB1">
                    <w:rPr>
                      <w:b/>
                      <w:sz w:val="16"/>
                    </w:rPr>
                    <w:t>АДМІНІСТРАТИВНО-ГОСПОДАРЧА ГРУПА</w:t>
                  </w:r>
                </w:p>
              </w:tc>
            </w:tr>
            <w:tr w:rsidR="00ED5DB1" w:rsidRPr="00F57617"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widowControl/>
                    <w:numPr>
                      <w:ilvl w:val="0"/>
                      <w:numId w:val="24"/>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pStyle w:val="12"/>
                    <w:rPr>
                      <w:sz w:val="16"/>
                    </w:rPr>
                  </w:pPr>
                  <w:r w:rsidRPr="00ED5DB1">
                    <w:rPr>
                      <w:sz w:val="16"/>
                    </w:rPr>
                    <w:t>Адміністративно-господарча група відділу освіти</w:t>
                  </w:r>
                </w:p>
              </w:tc>
              <w:tc>
                <w:tcPr>
                  <w:tcW w:w="2976"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Матросова,75</w:t>
                  </w:r>
                </w:p>
              </w:tc>
            </w:tr>
          </w:tbl>
          <w:p w:rsidR="00ED5DB1" w:rsidRPr="00ED5DB1" w:rsidRDefault="00ED5DB1" w:rsidP="00ED5DB1">
            <w:pPr>
              <w:pStyle w:val="12"/>
              <w:ind w:firstLine="709"/>
              <w:jc w:val="center"/>
              <w:rPr>
                <w:b/>
                <w:sz w:val="18"/>
                <w:szCs w:val="22"/>
              </w:rPr>
            </w:pPr>
          </w:p>
          <w:p w:rsidR="00ED5DB1" w:rsidRPr="00ED5DB1" w:rsidRDefault="00ED5DB1" w:rsidP="00ED5DB1">
            <w:pPr>
              <w:pStyle w:val="12"/>
              <w:ind w:firstLine="709"/>
              <w:jc w:val="center"/>
              <w:rPr>
                <w:b/>
                <w:sz w:val="18"/>
                <w:szCs w:val="22"/>
              </w:rPr>
            </w:pPr>
          </w:p>
          <w:p w:rsidR="00ED5DB1" w:rsidRPr="00ED5DB1" w:rsidRDefault="00ED5DB1" w:rsidP="00ED5DB1">
            <w:pPr>
              <w:pStyle w:val="12"/>
              <w:ind w:firstLine="709"/>
              <w:jc w:val="both"/>
              <w:rPr>
                <w:sz w:val="18"/>
                <w:szCs w:val="22"/>
              </w:rPr>
            </w:pPr>
            <w:r w:rsidRPr="00ED5DB1">
              <w:rPr>
                <w:sz w:val="18"/>
                <w:szCs w:val="22"/>
              </w:rPr>
              <w:tab/>
            </w:r>
          </w:p>
          <w:tbl>
            <w:tblPr>
              <w:tblW w:w="9464" w:type="dxa"/>
              <w:tblLayout w:type="fixed"/>
              <w:tblLook w:val="0000"/>
            </w:tblPr>
            <w:tblGrid>
              <w:gridCol w:w="3936"/>
              <w:gridCol w:w="2126"/>
              <w:gridCol w:w="3402"/>
            </w:tblGrid>
            <w:tr w:rsidR="00ED5DB1" w:rsidRPr="00F57617" w:rsidTr="00ED5DB1">
              <w:trPr>
                <w:cantSplit/>
              </w:trPr>
              <w:tc>
                <w:tcPr>
                  <w:tcW w:w="9464" w:type="dxa"/>
                  <w:gridSpan w:val="3"/>
                </w:tcPr>
                <w:p w:rsidR="00ED5DB1" w:rsidRPr="00ED5DB1" w:rsidRDefault="00ED5DB1" w:rsidP="00ED5DB1">
                  <w:pPr>
                    <w:spacing w:after="0"/>
                    <w:jc w:val="center"/>
                    <w:rPr>
                      <w:rFonts w:ascii="Times New Roman" w:hAnsi="Times New Roman" w:cs="Times New Roman"/>
                      <w:b/>
                      <w:bCs/>
                      <w:sz w:val="18"/>
                      <w:lang w:val="uk-UA"/>
                    </w:rPr>
                  </w:pPr>
                  <w:r w:rsidRPr="00ED5DB1">
                    <w:rPr>
                      <w:rFonts w:ascii="Times New Roman" w:hAnsi="Times New Roman" w:cs="Times New Roman"/>
                      <w:b/>
                      <w:bCs/>
                      <w:sz w:val="18"/>
                      <w:lang w:val="uk-UA"/>
                    </w:rPr>
                    <w:t>ПІДПИСИ СТОРІН:</w:t>
                  </w:r>
                </w:p>
                <w:p w:rsidR="00ED5DB1" w:rsidRPr="00ED5DB1" w:rsidRDefault="00ED5DB1" w:rsidP="00ED5DB1">
                  <w:pPr>
                    <w:spacing w:after="0"/>
                    <w:jc w:val="center"/>
                    <w:rPr>
                      <w:rFonts w:ascii="Times New Roman" w:hAnsi="Times New Roman" w:cs="Times New Roman"/>
                      <w:b/>
                      <w:bCs/>
                      <w:sz w:val="18"/>
                      <w:lang w:val="uk-UA"/>
                    </w:rPr>
                  </w:pPr>
                </w:p>
              </w:tc>
            </w:tr>
            <w:tr w:rsidR="00ED5DB1" w:rsidRPr="00F57617" w:rsidTr="00ED5DB1">
              <w:trPr>
                <w:cantSplit/>
              </w:trPr>
              <w:tc>
                <w:tcPr>
                  <w:tcW w:w="3936" w:type="dxa"/>
                  <w:vAlign w:val="center"/>
                </w:tcPr>
                <w:p w:rsidR="00ED5DB1" w:rsidRPr="00ED5DB1" w:rsidRDefault="00ED5DB1" w:rsidP="00ED5DB1">
                  <w:pPr>
                    <w:spacing w:after="0"/>
                    <w:rPr>
                      <w:rFonts w:ascii="Times New Roman" w:hAnsi="Times New Roman" w:cs="Times New Roman"/>
                      <w:b/>
                      <w:bCs/>
                      <w:caps/>
                      <w:sz w:val="18"/>
                      <w:lang w:val="uk-UA"/>
                    </w:rPr>
                  </w:pPr>
                  <w:r w:rsidRPr="00ED5DB1">
                    <w:rPr>
                      <w:rFonts w:ascii="Times New Roman" w:hAnsi="Times New Roman" w:cs="Times New Roman"/>
                      <w:b/>
                      <w:caps/>
                      <w:sz w:val="18"/>
                      <w:lang w:val="uk-UA"/>
                    </w:rPr>
                    <w:t>Виконавець</w:t>
                  </w:r>
                </w:p>
              </w:tc>
              <w:tc>
                <w:tcPr>
                  <w:tcW w:w="2126" w:type="dxa"/>
                  <w:vAlign w:val="center"/>
                </w:tcPr>
                <w:p w:rsidR="00ED5DB1" w:rsidRPr="00ED5DB1" w:rsidRDefault="00ED5DB1" w:rsidP="00ED5DB1">
                  <w:pPr>
                    <w:spacing w:after="0"/>
                    <w:rPr>
                      <w:rFonts w:ascii="Times New Roman" w:hAnsi="Times New Roman" w:cs="Times New Roman"/>
                      <w:sz w:val="18"/>
                      <w:lang w:val="uk-UA"/>
                    </w:rPr>
                  </w:pPr>
                </w:p>
              </w:tc>
              <w:tc>
                <w:tcPr>
                  <w:tcW w:w="3402" w:type="dxa"/>
                  <w:vAlign w:val="center"/>
                </w:tcPr>
                <w:p w:rsidR="00ED5DB1" w:rsidRPr="00ED5DB1" w:rsidRDefault="00ED5DB1" w:rsidP="00ED5DB1">
                  <w:pPr>
                    <w:spacing w:after="0"/>
                    <w:rPr>
                      <w:rFonts w:ascii="Times New Roman" w:hAnsi="Times New Roman" w:cs="Times New Roman"/>
                      <w:b/>
                      <w:bCs/>
                      <w:sz w:val="18"/>
                      <w:lang w:val="uk-UA"/>
                    </w:rPr>
                  </w:pPr>
                  <w:r w:rsidRPr="00ED5DB1">
                    <w:rPr>
                      <w:rFonts w:ascii="Times New Roman" w:hAnsi="Times New Roman" w:cs="Times New Roman"/>
                      <w:b/>
                      <w:bCs/>
                      <w:sz w:val="18"/>
                      <w:lang w:val="uk-UA"/>
                    </w:rPr>
                    <w:t>ЗАМОВНИК</w:t>
                  </w:r>
                </w:p>
              </w:tc>
            </w:tr>
            <w:tr w:rsidR="00ED5DB1" w:rsidRPr="00F57617" w:rsidTr="00ED5DB1">
              <w:trPr>
                <w:cantSplit/>
                <w:trHeight w:val="501"/>
              </w:trPr>
              <w:tc>
                <w:tcPr>
                  <w:tcW w:w="3936" w:type="dxa"/>
                </w:tcPr>
                <w:p w:rsidR="00ED5DB1" w:rsidRPr="00ED5DB1" w:rsidRDefault="00ED5DB1" w:rsidP="00ED5DB1">
                  <w:pPr>
                    <w:pStyle w:val="1"/>
                    <w:spacing w:before="0"/>
                    <w:ind w:hanging="32"/>
                    <w:rPr>
                      <w:sz w:val="18"/>
                      <w:szCs w:val="22"/>
                      <w:lang w:val="ru-RU"/>
                    </w:rPr>
                  </w:pPr>
                </w:p>
              </w:tc>
              <w:tc>
                <w:tcPr>
                  <w:tcW w:w="2126" w:type="dxa"/>
                </w:tcPr>
                <w:p w:rsidR="00ED5DB1" w:rsidRPr="00ED5DB1" w:rsidRDefault="00ED5DB1" w:rsidP="00ED5DB1">
                  <w:pPr>
                    <w:spacing w:after="0"/>
                    <w:rPr>
                      <w:rFonts w:ascii="Times New Roman" w:hAnsi="Times New Roman" w:cs="Times New Roman"/>
                      <w:sz w:val="18"/>
                      <w:lang w:val="uk-UA"/>
                    </w:rPr>
                  </w:pPr>
                </w:p>
              </w:tc>
              <w:tc>
                <w:tcPr>
                  <w:tcW w:w="3402" w:type="dxa"/>
                </w:tcPr>
                <w:p w:rsidR="00ED5DB1" w:rsidRPr="00ED5DB1" w:rsidRDefault="00ED5DB1" w:rsidP="00ED5DB1">
                  <w:pPr>
                    <w:spacing w:after="0"/>
                    <w:rPr>
                      <w:rFonts w:ascii="Times New Roman" w:hAnsi="Times New Roman" w:cs="Times New Roman"/>
                      <w:sz w:val="18"/>
                      <w:lang w:val="uk-UA"/>
                    </w:rPr>
                  </w:pPr>
                </w:p>
              </w:tc>
            </w:tr>
            <w:tr w:rsidR="00ED5DB1" w:rsidRPr="00F57617" w:rsidTr="00ED5DB1">
              <w:trPr>
                <w:cantSplit/>
                <w:trHeight w:val="480"/>
              </w:trPr>
              <w:tc>
                <w:tcPr>
                  <w:tcW w:w="3936" w:type="dxa"/>
                </w:tcPr>
                <w:p w:rsidR="00ED5DB1" w:rsidRPr="00ED5DB1" w:rsidRDefault="00ED5DB1" w:rsidP="00ED5DB1">
                  <w:pPr>
                    <w:pStyle w:val="1"/>
                    <w:spacing w:before="0"/>
                    <w:ind w:hanging="32"/>
                    <w:rPr>
                      <w:b w:val="0"/>
                      <w:sz w:val="18"/>
                      <w:szCs w:val="22"/>
                      <w:lang w:val="ru-RU"/>
                    </w:rPr>
                  </w:pPr>
                  <w:r w:rsidRPr="00ED5DB1">
                    <w:rPr>
                      <w:sz w:val="18"/>
                      <w:szCs w:val="22"/>
                      <w:lang w:val="ru-RU"/>
                    </w:rPr>
                    <w:t>________________</w:t>
                  </w:r>
                </w:p>
                <w:p w:rsidR="00ED5DB1" w:rsidRPr="00ED5DB1" w:rsidRDefault="00ED5DB1" w:rsidP="00ED5DB1">
                  <w:pPr>
                    <w:spacing w:after="0"/>
                    <w:jc w:val="center"/>
                    <w:rPr>
                      <w:rFonts w:ascii="Times New Roman" w:hAnsi="Times New Roman" w:cs="Times New Roman"/>
                      <w:sz w:val="18"/>
                      <w:lang w:val="uk-UA"/>
                    </w:rPr>
                  </w:pPr>
                </w:p>
                <w:p w:rsidR="00ED5DB1" w:rsidRPr="00ED5DB1" w:rsidRDefault="00ED5DB1" w:rsidP="00ED5DB1">
                  <w:pPr>
                    <w:spacing w:after="0"/>
                    <w:jc w:val="center"/>
                    <w:rPr>
                      <w:rFonts w:ascii="Times New Roman" w:hAnsi="Times New Roman" w:cs="Times New Roman"/>
                      <w:b/>
                      <w:sz w:val="18"/>
                      <w:lang w:val="uk-UA"/>
                    </w:rPr>
                  </w:pPr>
                </w:p>
              </w:tc>
              <w:tc>
                <w:tcPr>
                  <w:tcW w:w="2126" w:type="dxa"/>
                </w:tcPr>
                <w:p w:rsidR="00ED5DB1" w:rsidRPr="00ED5DB1" w:rsidRDefault="00ED5DB1" w:rsidP="00ED5DB1">
                  <w:pPr>
                    <w:spacing w:after="0"/>
                    <w:rPr>
                      <w:rFonts w:ascii="Times New Roman" w:hAnsi="Times New Roman" w:cs="Times New Roman"/>
                      <w:sz w:val="18"/>
                      <w:lang w:val="uk-UA"/>
                    </w:rPr>
                  </w:pPr>
                </w:p>
              </w:tc>
              <w:tc>
                <w:tcPr>
                  <w:tcW w:w="3402" w:type="dxa"/>
                </w:tcPr>
                <w:p w:rsidR="00ED5DB1" w:rsidRPr="00ED5DB1" w:rsidRDefault="00ED5DB1" w:rsidP="00ED5DB1">
                  <w:pPr>
                    <w:spacing w:after="0"/>
                    <w:jc w:val="both"/>
                    <w:rPr>
                      <w:rStyle w:val="af1"/>
                      <w:rFonts w:ascii="Times New Roman" w:hAnsi="Times New Roman" w:cs="Times New Roman"/>
                      <w:i w:val="0"/>
                      <w:sz w:val="18"/>
                      <w:lang w:val="uk-UA"/>
                    </w:rPr>
                  </w:pPr>
                  <w:r w:rsidRPr="00ED5DB1">
                    <w:rPr>
                      <w:rStyle w:val="af1"/>
                      <w:rFonts w:ascii="Times New Roman" w:hAnsi="Times New Roman" w:cs="Times New Roman"/>
                      <w:sz w:val="18"/>
                      <w:lang w:val="uk-UA"/>
                    </w:rPr>
                    <w:t>________________</w:t>
                  </w:r>
                  <w:r w:rsidRPr="00ED5DB1">
                    <w:rPr>
                      <w:rFonts w:ascii="Times New Roman" w:hAnsi="Times New Roman" w:cs="Times New Roman"/>
                      <w:b/>
                      <w:sz w:val="18"/>
                      <w:lang w:val="uk-UA"/>
                    </w:rPr>
                    <w:t xml:space="preserve"> </w:t>
                  </w:r>
                </w:p>
              </w:tc>
            </w:tr>
          </w:tbl>
          <w:p w:rsidR="00ED5DB1" w:rsidRPr="00ED5DB1" w:rsidRDefault="00ED5DB1" w:rsidP="00ED5DB1">
            <w:pPr>
              <w:tabs>
                <w:tab w:val="left" w:pos="0"/>
              </w:tabs>
              <w:suppressAutoHyphens/>
              <w:ind w:firstLine="284"/>
              <w:jc w:val="both"/>
              <w:rPr>
                <w:sz w:val="18"/>
                <w:lang w:val="uk-UA"/>
              </w:rPr>
            </w:pPr>
          </w:p>
          <w:p w:rsidR="00ED5DB1" w:rsidRPr="00ED5DB1" w:rsidRDefault="00ED5DB1" w:rsidP="00ED5DB1">
            <w:pPr>
              <w:pStyle w:val="12"/>
              <w:ind w:left="2831" w:firstLine="1"/>
              <w:jc w:val="center"/>
              <w:rPr>
                <w:sz w:val="18"/>
              </w:rPr>
            </w:pPr>
          </w:p>
          <w:p w:rsidR="00ED5DB1" w:rsidRPr="00ED5DB1" w:rsidRDefault="00ED5DB1" w:rsidP="00ED5DB1">
            <w:pPr>
              <w:rPr>
                <w:sz w:val="18"/>
                <w:szCs w:val="24"/>
                <w:lang w:val="uk-UA"/>
              </w:rPr>
            </w:pPr>
          </w:p>
          <w:p w:rsidR="00ED5DB1" w:rsidRPr="00ED5DB1" w:rsidRDefault="00ED5DB1" w:rsidP="00ED5DB1">
            <w:pPr>
              <w:rPr>
                <w:sz w:val="18"/>
                <w:szCs w:val="24"/>
                <w:lang w:val="uk-UA"/>
              </w:rPr>
            </w:pPr>
          </w:p>
          <w:p w:rsidR="00ED5DB1" w:rsidRPr="00ED5DB1" w:rsidRDefault="00ED5DB1" w:rsidP="00ED5DB1">
            <w:pPr>
              <w:rPr>
                <w:sz w:val="18"/>
                <w:szCs w:val="24"/>
                <w:lang w:val="uk-UA"/>
              </w:rPr>
            </w:pPr>
          </w:p>
          <w:p w:rsidR="00ED5DB1" w:rsidRPr="00ED5DB1" w:rsidRDefault="00ED5DB1" w:rsidP="00ED5DB1">
            <w:pPr>
              <w:rPr>
                <w:sz w:val="18"/>
                <w:szCs w:val="24"/>
                <w:lang w:val="uk-UA"/>
              </w:rPr>
            </w:pPr>
          </w:p>
          <w:p w:rsidR="00ED5DB1" w:rsidRPr="00ED5DB1" w:rsidRDefault="00ED5DB1" w:rsidP="00ED5DB1">
            <w:pPr>
              <w:rPr>
                <w:sz w:val="18"/>
                <w:szCs w:val="24"/>
                <w:lang w:val="uk-UA"/>
              </w:rPr>
            </w:pPr>
          </w:p>
          <w:p w:rsidR="00ED5DB1" w:rsidRPr="00ED5DB1" w:rsidRDefault="00ED5DB1" w:rsidP="00ED5DB1">
            <w:pPr>
              <w:rPr>
                <w:sz w:val="18"/>
                <w:szCs w:val="24"/>
                <w:lang w:val="uk-UA"/>
              </w:rPr>
            </w:pPr>
          </w:p>
          <w:p w:rsidR="00ED5DB1" w:rsidRPr="00ED5DB1" w:rsidRDefault="00ED5DB1" w:rsidP="00ED5DB1">
            <w:pPr>
              <w:ind w:left="720"/>
              <w:jc w:val="right"/>
              <w:rPr>
                <w:rFonts w:ascii="Times New Roman" w:hAnsi="Times New Roman" w:cs="Times New Roman"/>
                <w:sz w:val="18"/>
                <w:lang w:val="uk-UA"/>
              </w:rPr>
            </w:pPr>
            <w:r w:rsidRPr="00ED5DB1">
              <w:rPr>
                <w:rFonts w:ascii="Times New Roman" w:hAnsi="Times New Roman" w:cs="Times New Roman"/>
                <w:sz w:val="18"/>
                <w:lang w:val="uk-UA"/>
              </w:rPr>
              <w:t>Додаток № 2</w:t>
            </w:r>
          </w:p>
          <w:p w:rsidR="00ED5DB1" w:rsidRPr="00ED5DB1" w:rsidRDefault="00ED5DB1" w:rsidP="00ED5DB1">
            <w:pPr>
              <w:pStyle w:val="12"/>
              <w:ind w:left="720"/>
              <w:jc w:val="right"/>
              <w:rPr>
                <w:sz w:val="18"/>
              </w:rPr>
            </w:pPr>
            <w:r w:rsidRPr="00ED5DB1">
              <w:rPr>
                <w:sz w:val="18"/>
              </w:rPr>
              <w:lastRenderedPageBreak/>
              <w:t>до Договору № __  від «___» _______ 20____</w:t>
            </w:r>
          </w:p>
          <w:p w:rsidR="00ED5DB1" w:rsidRPr="00ED5DB1" w:rsidRDefault="00ED5DB1" w:rsidP="00ED5DB1">
            <w:pPr>
              <w:pStyle w:val="12"/>
              <w:ind w:left="720"/>
              <w:jc w:val="right"/>
              <w:rPr>
                <w:sz w:val="18"/>
              </w:rPr>
            </w:pPr>
            <w:r w:rsidRPr="00ED5DB1">
              <w:rPr>
                <w:sz w:val="18"/>
              </w:rPr>
              <w:t xml:space="preserve">про надання послуг з заходів охорони та </w:t>
            </w:r>
          </w:p>
          <w:p w:rsidR="00ED5DB1" w:rsidRPr="00ED5DB1" w:rsidRDefault="00ED5DB1" w:rsidP="00ED5DB1">
            <w:pPr>
              <w:pStyle w:val="12"/>
              <w:ind w:left="720"/>
              <w:jc w:val="right"/>
              <w:rPr>
                <w:sz w:val="18"/>
              </w:rPr>
            </w:pPr>
            <w:r w:rsidRPr="00ED5DB1">
              <w:rPr>
                <w:sz w:val="18"/>
              </w:rPr>
              <w:t xml:space="preserve">термінового виїзду наряду реагування на повідомлення </w:t>
            </w:r>
          </w:p>
          <w:p w:rsidR="00ED5DB1" w:rsidRPr="00ED5DB1" w:rsidRDefault="00ED5DB1" w:rsidP="00ED5DB1">
            <w:pPr>
              <w:pStyle w:val="12"/>
              <w:ind w:left="720"/>
              <w:jc w:val="right"/>
              <w:rPr>
                <w:sz w:val="18"/>
              </w:rPr>
            </w:pPr>
            <w:r w:rsidRPr="00ED5DB1">
              <w:rPr>
                <w:sz w:val="18"/>
              </w:rPr>
              <w:t xml:space="preserve">про можливе  скоєння правопорушення  </w:t>
            </w:r>
          </w:p>
          <w:p w:rsidR="00ED5DB1" w:rsidRPr="00ED5DB1" w:rsidRDefault="00ED5DB1" w:rsidP="00ED5DB1">
            <w:pPr>
              <w:suppressAutoHyphens/>
              <w:spacing w:line="276" w:lineRule="auto"/>
              <w:ind w:left="720"/>
              <w:jc w:val="center"/>
              <w:rPr>
                <w:rFonts w:ascii="Times New Roman" w:hAnsi="Times New Roman" w:cs="Times New Roman"/>
                <w:b/>
                <w:sz w:val="18"/>
                <w:lang w:val="uk-UA"/>
              </w:rPr>
            </w:pPr>
          </w:p>
          <w:p w:rsidR="00ED5DB1" w:rsidRPr="00ED5DB1" w:rsidRDefault="00ED5DB1" w:rsidP="00ED5DB1">
            <w:pPr>
              <w:suppressAutoHyphens/>
              <w:spacing w:line="276" w:lineRule="auto"/>
              <w:jc w:val="center"/>
              <w:rPr>
                <w:rFonts w:ascii="Times New Roman" w:hAnsi="Times New Roman" w:cs="Times New Roman"/>
                <w:b/>
                <w:sz w:val="18"/>
                <w:lang w:val="uk-UA"/>
              </w:rPr>
            </w:pPr>
            <w:r w:rsidRPr="00ED5DB1">
              <w:rPr>
                <w:rFonts w:ascii="Times New Roman" w:hAnsi="Times New Roman" w:cs="Times New Roman"/>
                <w:b/>
                <w:sz w:val="18"/>
                <w:lang w:val="uk-UA"/>
              </w:rPr>
              <w:t>П Р О Т О К О Л</w:t>
            </w:r>
          </w:p>
          <w:p w:rsidR="00ED5DB1" w:rsidRPr="00ED5DB1" w:rsidRDefault="00ED5DB1" w:rsidP="00ED5DB1">
            <w:pPr>
              <w:shd w:val="clear" w:color="auto" w:fill="FFFFFF"/>
              <w:ind w:right="2"/>
              <w:jc w:val="center"/>
              <w:rPr>
                <w:rFonts w:ascii="Times New Roman" w:hAnsi="Times New Roman" w:cs="Times New Roman"/>
                <w:b/>
                <w:bCs/>
                <w:sz w:val="18"/>
                <w:lang w:val="uk-UA"/>
              </w:rPr>
            </w:pPr>
            <w:r w:rsidRPr="00ED5DB1">
              <w:rPr>
                <w:rFonts w:ascii="Times New Roman" w:hAnsi="Times New Roman" w:cs="Times New Roman"/>
                <w:b/>
                <w:sz w:val="18"/>
                <w:lang w:val="uk-UA"/>
              </w:rPr>
              <w:t>Узгодження договірної ціни на</w:t>
            </w:r>
            <w:r w:rsidRPr="00ED5DB1">
              <w:rPr>
                <w:rFonts w:ascii="Times New Roman" w:hAnsi="Times New Roman" w:cs="Times New Roman"/>
                <w:b/>
                <w:bCs/>
                <w:sz w:val="18"/>
                <w:lang w:val="uk-UA"/>
              </w:rPr>
              <w:t xml:space="preserve"> надання послуг з заходів охорони та термінового виїзду наряду реагування на повідомлення </w:t>
            </w:r>
            <w:r w:rsidRPr="00ED5DB1">
              <w:rPr>
                <w:rFonts w:ascii="Times New Roman" w:hAnsi="Times New Roman" w:cs="Times New Roman"/>
                <w:b/>
                <w:sz w:val="18"/>
                <w:lang w:val="uk-UA"/>
              </w:rPr>
              <w:t>про можливе скоєння правопорушення</w:t>
            </w:r>
          </w:p>
          <w:p w:rsidR="00ED5DB1" w:rsidRPr="00ED5DB1" w:rsidRDefault="00ED5DB1" w:rsidP="00ED5DB1">
            <w:pPr>
              <w:ind w:left="720"/>
              <w:rPr>
                <w:rFonts w:ascii="Times New Roman" w:hAnsi="Times New Roman" w:cs="Times New Roman"/>
                <w:b/>
                <w:sz w:val="18"/>
                <w:lang w:val="uk-UA"/>
              </w:rPr>
            </w:pPr>
          </w:p>
          <w:p w:rsidR="00ED5DB1" w:rsidRPr="00ED5DB1" w:rsidRDefault="00ED5DB1" w:rsidP="00ED5DB1">
            <w:pPr>
              <w:pStyle w:val="Normal1"/>
              <w:rPr>
                <w:sz w:val="18"/>
                <w:szCs w:val="22"/>
              </w:rPr>
            </w:pPr>
            <w:r w:rsidRPr="00ED5DB1">
              <w:rPr>
                <w:sz w:val="18"/>
                <w:szCs w:val="22"/>
              </w:rPr>
              <w:t xml:space="preserve">____________                                           </w:t>
            </w:r>
            <w:r w:rsidRPr="00ED5DB1">
              <w:rPr>
                <w:sz w:val="18"/>
                <w:szCs w:val="22"/>
              </w:rPr>
              <w:tab/>
            </w:r>
            <w:r w:rsidRPr="00ED5DB1">
              <w:rPr>
                <w:sz w:val="18"/>
                <w:szCs w:val="22"/>
              </w:rPr>
              <w:tab/>
            </w:r>
            <w:r w:rsidRPr="00ED5DB1">
              <w:rPr>
                <w:sz w:val="18"/>
                <w:szCs w:val="22"/>
              </w:rPr>
              <w:tab/>
              <w:t xml:space="preserve">                             м. Кривий Ріг                                                                                                                                                  </w:t>
            </w:r>
          </w:p>
          <w:p w:rsidR="00ED5DB1" w:rsidRPr="00ED5DB1" w:rsidRDefault="00ED5DB1" w:rsidP="00ED5DB1">
            <w:pPr>
              <w:ind w:left="720"/>
              <w:rPr>
                <w:rFonts w:ascii="Times New Roman" w:hAnsi="Times New Roman" w:cs="Times New Roman"/>
                <w:sz w:val="18"/>
                <w:lang w:val="uk-UA"/>
              </w:rPr>
            </w:pPr>
          </w:p>
          <w:p w:rsidR="00ED5DB1" w:rsidRPr="00ED5DB1" w:rsidRDefault="00ED5DB1" w:rsidP="00ED5DB1">
            <w:pPr>
              <w:ind w:firstLine="567"/>
              <w:jc w:val="both"/>
              <w:rPr>
                <w:rFonts w:ascii="Times New Roman" w:hAnsi="Times New Roman" w:cs="Times New Roman"/>
                <w:sz w:val="18"/>
                <w:lang w:val="uk-UA"/>
              </w:rPr>
            </w:pPr>
            <w:r w:rsidRPr="00ED5DB1">
              <w:rPr>
                <w:rFonts w:ascii="Times New Roman" w:hAnsi="Times New Roman" w:cs="Times New Roman"/>
                <w:sz w:val="18"/>
                <w:lang w:val="uk-UA"/>
              </w:rPr>
              <w:t>Ми, що нижче підписалися:</w:t>
            </w:r>
          </w:p>
          <w:p w:rsidR="00ED5DB1" w:rsidRPr="00ED5DB1" w:rsidRDefault="00ED5DB1" w:rsidP="00ED5DB1">
            <w:pPr>
              <w:ind w:firstLine="567"/>
              <w:jc w:val="both"/>
              <w:rPr>
                <w:rFonts w:ascii="Times New Roman" w:hAnsi="Times New Roman" w:cs="Times New Roman"/>
                <w:sz w:val="18"/>
                <w:lang w:val="uk-UA"/>
              </w:rPr>
            </w:pPr>
          </w:p>
          <w:p w:rsidR="00ED5DB1" w:rsidRPr="00ED5DB1" w:rsidRDefault="00ED5DB1" w:rsidP="00ED5DB1">
            <w:pPr>
              <w:ind w:firstLine="567"/>
              <w:jc w:val="both"/>
              <w:rPr>
                <w:rFonts w:ascii="Times New Roman" w:hAnsi="Times New Roman" w:cs="Times New Roman"/>
                <w:sz w:val="18"/>
                <w:lang w:val="uk-UA"/>
              </w:rPr>
            </w:pPr>
            <w:r w:rsidRPr="00ED5DB1">
              <w:rPr>
                <w:rFonts w:ascii="Times New Roman" w:hAnsi="Times New Roman" w:cs="Times New Roman"/>
                <w:b/>
                <w:sz w:val="18"/>
                <w:lang w:val="uk-UA"/>
              </w:rPr>
              <w:t>___________________________________________________</w:t>
            </w:r>
            <w:r w:rsidRPr="00ED5DB1">
              <w:rPr>
                <w:rFonts w:ascii="Times New Roman" w:hAnsi="Times New Roman" w:cs="Times New Roman"/>
                <w:sz w:val="18"/>
                <w:lang w:val="uk-UA"/>
              </w:rPr>
              <w:t xml:space="preserve">, в подальшому «Виконавець», в особі ______________________, що діє на підставі ___________з однієї сторони та,  </w:t>
            </w:r>
            <w:r w:rsidRPr="00ED5DB1">
              <w:rPr>
                <w:rFonts w:ascii="Times New Roman" w:hAnsi="Times New Roman" w:cs="Times New Roman"/>
                <w:bCs/>
                <w:sz w:val="18"/>
                <w:lang w:val="uk-UA"/>
              </w:rPr>
              <w:t>від Замовника</w:t>
            </w:r>
            <w:r w:rsidRPr="00ED5DB1">
              <w:rPr>
                <w:rFonts w:ascii="Times New Roman" w:hAnsi="Times New Roman" w:cs="Times New Roman"/>
                <w:b/>
                <w:sz w:val="18"/>
                <w:lang w:val="uk-UA"/>
              </w:rPr>
              <w:t xml:space="preserve"> Відділ освіти Виконкому </w:t>
            </w:r>
            <w:proofErr w:type="spellStart"/>
            <w:r w:rsidRPr="00ED5DB1">
              <w:rPr>
                <w:rFonts w:ascii="Times New Roman" w:hAnsi="Times New Roman" w:cs="Times New Roman"/>
                <w:b/>
                <w:sz w:val="18"/>
                <w:lang w:val="uk-UA"/>
              </w:rPr>
              <w:t>Тернівської</w:t>
            </w:r>
            <w:proofErr w:type="spellEnd"/>
            <w:r w:rsidRPr="00ED5DB1">
              <w:rPr>
                <w:rFonts w:ascii="Times New Roman" w:hAnsi="Times New Roman" w:cs="Times New Roman"/>
                <w:b/>
                <w:sz w:val="18"/>
                <w:lang w:val="uk-UA"/>
              </w:rPr>
              <w:t xml:space="preserve"> районної у місті ради </w:t>
            </w:r>
            <w:r w:rsidRPr="00ED5DB1">
              <w:rPr>
                <w:rFonts w:ascii="Times New Roman" w:hAnsi="Times New Roman" w:cs="Times New Roman"/>
                <w:sz w:val="18"/>
                <w:lang w:val="uk-UA"/>
              </w:rPr>
              <w:t>(далі -</w:t>
            </w:r>
            <w:r w:rsidRPr="00ED5DB1">
              <w:rPr>
                <w:rFonts w:ascii="Times New Roman" w:hAnsi="Times New Roman" w:cs="Times New Roman"/>
                <w:b/>
                <w:sz w:val="18"/>
                <w:lang w:val="uk-UA"/>
              </w:rPr>
              <w:t xml:space="preserve"> «Замовник»</w:t>
            </w:r>
            <w:r w:rsidRPr="00ED5DB1">
              <w:rPr>
                <w:rFonts w:ascii="Times New Roman" w:hAnsi="Times New Roman" w:cs="Times New Roman"/>
                <w:sz w:val="18"/>
                <w:lang w:val="uk-UA"/>
              </w:rPr>
              <w:t>) в особі на _________________________________</w:t>
            </w:r>
            <w:r w:rsidRPr="00ED5DB1">
              <w:rPr>
                <w:rFonts w:ascii="Times New Roman" w:hAnsi="Times New Roman" w:cs="Times New Roman"/>
                <w:b/>
                <w:sz w:val="18"/>
                <w:lang w:val="uk-UA"/>
              </w:rPr>
              <w:t xml:space="preserve">, </w:t>
            </w:r>
            <w:r w:rsidRPr="00ED5DB1">
              <w:rPr>
                <w:rFonts w:ascii="Times New Roman" w:hAnsi="Times New Roman" w:cs="Times New Roman"/>
                <w:sz w:val="18"/>
                <w:lang w:val="uk-UA"/>
              </w:rPr>
              <w:t>що діє на підставі</w:t>
            </w:r>
            <w:r w:rsidRPr="00ED5DB1">
              <w:rPr>
                <w:rFonts w:ascii="Times New Roman" w:hAnsi="Times New Roman" w:cs="Times New Roman"/>
                <w:b/>
                <w:sz w:val="18"/>
                <w:lang w:val="uk-UA"/>
              </w:rPr>
              <w:t xml:space="preserve"> __________________, </w:t>
            </w:r>
            <w:r w:rsidRPr="00ED5DB1">
              <w:rPr>
                <w:rFonts w:ascii="Times New Roman" w:hAnsi="Times New Roman" w:cs="Times New Roman"/>
                <w:sz w:val="18"/>
                <w:lang w:val="uk-UA"/>
              </w:rPr>
              <w:t xml:space="preserve">з іншої Сторони,  </w:t>
            </w:r>
            <w:r w:rsidRPr="00ED5DB1">
              <w:rPr>
                <w:rFonts w:ascii="Times New Roman" w:hAnsi="Times New Roman" w:cs="Times New Roman"/>
                <w:sz w:val="18"/>
                <w:szCs w:val="24"/>
                <w:lang w:val="uk-UA"/>
              </w:rPr>
              <w:t>узгодили, що Сторонами досягнута домовленість про договірну ціну за здійснення заходів охорони, яка становить:</w:t>
            </w:r>
          </w:p>
          <w:p w:rsidR="00ED5DB1" w:rsidRPr="00ED5DB1" w:rsidRDefault="00ED5DB1" w:rsidP="00ED5DB1">
            <w:pPr>
              <w:widowControl w:val="0"/>
              <w:autoSpaceDE w:val="0"/>
              <w:autoSpaceDN w:val="0"/>
              <w:adjustRightInd w:val="0"/>
              <w:ind w:right="-84" w:firstLine="567"/>
              <w:contextualSpacing/>
              <w:jc w:val="both"/>
              <w:rPr>
                <w:rFonts w:ascii="Times New Roman" w:eastAsia="Times New Roman" w:hAnsi="Times New Roman" w:cs="Times New Roman"/>
                <w:bCs/>
                <w:sz w:val="18"/>
                <w:szCs w:val="24"/>
                <w:lang w:val="uk-UA"/>
              </w:rPr>
            </w:pPr>
            <w:r w:rsidRPr="00ED5DB1">
              <w:rPr>
                <w:rFonts w:ascii="Times New Roman" w:eastAsia="Times New Roman" w:hAnsi="Times New Roman" w:cs="Times New Roman"/>
                <w:sz w:val="18"/>
                <w:lang w:val="uk-UA"/>
              </w:rPr>
              <w:t>_________ (</w:t>
            </w:r>
            <w:r w:rsidRPr="00ED5DB1">
              <w:rPr>
                <w:rFonts w:ascii="Times New Roman" w:eastAsia="Times New Roman" w:hAnsi="Times New Roman" w:cs="Times New Roman"/>
                <w:i/>
                <w:sz w:val="18"/>
                <w:lang w:val="uk-UA"/>
              </w:rPr>
              <w:t>прописом</w:t>
            </w:r>
            <w:r w:rsidRPr="00ED5DB1">
              <w:rPr>
                <w:rFonts w:ascii="Times New Roman" w:eastAsia="Times New Roman" w:hAnsi="Times New Roman" w:cs="Times New Roman"/>
                <w:sz w:val="18"/>
                <w:lang w:val="uk-UA"/>
              </w:rPr>
              <w:t>)</w:t>
            </w:r>
            <w:r w:rsidRPr="00ED5DB1">
              <w:rPr>
                <w:rFonts w:ascii="Times New Roman" w:eastAsia="Times New Roman" w:hAnsi="Times New Roman" w:cs="Times New Roman"/>
                <w:bCs/>
                <w:sz w:val="18"/>
                <w:szCs w:val="24"/>
                <w:lang w:val="uk-UA"/>
              </w:rPr>
              <w:t xml:space="preserve"> у т.ч.  ПДВ-20% </w:t>
            </w:r>
            <w:r w:rsidRPr="00ED5DB1">
              <w:rPr>
                <w:rFonts w:ascii="Times New Roman" w:eastAsia="Times New Roman" w:hAnsi="Times New Roman" w:cs="Times New Roman"/>
                <w:sz w:val="18"/>
                <w:lang w:val="uk-UA"/>
              </w:rPr>
              <w:t>_________ (</w:t>
            </w:r>
            <w:r w:rsidRPr="00ED5DB1">
              <w:rPr>
                <w:rFonts w:ascii="Times New Roman" w:eastAsia="Times New Roman" w:hAnsi="Times New Roman" w:cs="Times New Roman"/>
                <w:i/>
                <w:sz w:val="18"/>
                <w:lang w:val="uk-UA"/>
              </w:rPr>
              <w:t>прописом</w:t>
            </w:r>
            <w:r w:rsidRPr="00ED5DB1">
              <w:rPr>
                <w:rFonts w:ascii="Times New Roman" w:eastAsia="Times New Roman" w:hAnsi="Times New Roman" w:cs="Times New Roman"/>
                <w:sz w:val="18"/>
                <w:lang w:val="uk-UA"/>
              </w:rPr>
              <w:t>)</w:t>
            </w:r>
            <w:r w:rsidRPr="00ED5DB1">
              <w:rPr>
                <w:rFonts w:ascii="Times New Roman" w:eastAsia="Times New Roman" w:hAnsi="Times New Roman" w:cs="Times New Roman"/>
                <w:bCs/>
                <w:sz w:val="18"/>
                <w:szCs w:val="24"/>
                <w:lang w:val="uk-UA"/>
              </w:rPr>
              <w:t xml:space="preserve">в місяць </w:t>
            </w:r>
            <w:r w:rsidRPr="00ED5DB1">
              <w:rPr>
                <w:rFonts w:ascii="Times New Roman" w:eastAsia="Times New Roman" w:hAnsi="Times New Roman" w:cs="Times New Roman"/>
                <w:sz w:val="18"/>
                <w:szCs w:val="24"/>
                <w:lang w:val="uk-UA"/>
              </w:rPr>
              <w:t xml:space="preserve">за </w:t>
            </w:r>
            <w:r w:rsidRPr="00ED5DB1">
              <w:rPr>
                <w:rFonts w:ascii="Times New Roman" w:eastAsia="Times New Roman" w:hAnsi="Times New Roman" w:cs="Times New Roman"/>
                <w:bCs/>
                <w:sz w:val="18"/>
                <w:szCs w:val="24"/>
                <w:lang w:val="uk-UA"/>
              </w:rPr>
              <w:t>надання послуг термінового виїзду наряду реагування на повідомлення з об’єкту (за 1 об’єкт);</w:t>
            </w:r>
          </w:p>
          <w:p w:rsidR="00ED5DB1" w:rsidRPr="00ED5DB1" w:rsidRDefault="00ED5DB1" w:rsidP="00ED5DB1">
            <w:pPr>
              <w:widowControl w:val="0"/>
              <w:numPr>
                <w:ilvl w:val="0"/>
                <w:numId w:val="23"/>
              </w:numPr>
              <w:autoSpaceDE w:val="0"/>
              <w:autoSpaceDN w:val="0"/>
              <w:adjustRightInd w:val="0"/>
              <w:ind w:left="0" w:right="-84" w:firstLine="567"/>
              <w:contextualSpacing/>
              <w:jc w:val="both"/>
              <w:rPr>
                <w:rFonts w:ascii="Times New Roman" w:eastAsia="Times New Roman" w:hAnsi="Times New Roman" w:cs="Times New Roman"/>
                <w:bCs/>
                <w:sz w:val="18"/>
                <w:szCs w:val="24"/>
                <w:lang w:val="uk-UA"/>
              </w:rPr>
            </w:pPr>
            <w:r w:rsidRPr="00ED5DB1">
              <w:rPr>
                <w:rFonts w:ascii="Times New Roman" w:eastAsia="Times New Roman" w:hAnsi="Times New Roman" w:cs="Times New Roman"/>
                <w:sz w:val="18"/>
                <w:lang w:val="uk-UA"/>
              </w:rPr>
              <w:t>_________ (</w:t>
            </w:r>
            <w:r w:rsidRPr="00ED5DB1">
              <w:rPr>
                <w:rFonts w:ascii="Times New Roman" w:eastAsia="Times New Roman" w:hAnsi="Times New Roman" w:cs="Times New Roman"/>
                <w:i/>
                <w:sz w:val="18"/>
                <w:lang w:val="uk-UA"/>
              </w:rPr>
              <w:t>прописом</w:t>
            </w:r>
            <w:r w:rsidRPr="00ED5DB1">
              <w:rPr>
                <w:rFonts w:ascii="Times New Roman" w:eastAsia="Times New Roman" w:hAnsi="Times New Roman" w:cs="Times New Roman"/>
                <w:sz w:val="18"/>
                <w:lang w:val="uk-UA"/>
              </w:rPr>
              <w:t>)</w:t>
            </w:r>
            <w:r w:rsidRPr="00ED5DB1">
              <w:rPr>
                <w:rFonts w:ascii="Times New Roman" w:eastAsia="Times New Roman" w:hAnsi="Times New Roman" w:cs="Times New Roman"/>
                <w:bCs/>
                <w:sz w:val="18"/>
                <w:szCs w:val="24"/>
                <w:lang w:val="uk-UA"/>
              </w:rPr>
              <w:t xml:space="preserve">.), у т.ч.  ПДВ-20% - </w:t>
            </w:r>
            <w:r w:rsidRPr="00ED5DB1">
              <w:rPr>
                <w:rFonts w:ascii="Times New Roman" w:eastAsia="Times New Roman" w:hAnsi="Times New Roman" w:cs="Times New Roman"/>
                <w:sz w:val="18"/>
                <w:lang w:val="uk-UA"/>
              </w:rPr>
              <w:t>_________ (</w:t>
            </w:r>
            <w:r w:rsidRPr="00ED5DB1">
              <w:rPr>
                <w:rFonts w:ascii="Times New Roman" w:eastAsia="Times New Roman" w:hAnsi="Times New Roman" w:cs="Times New Roman"/>
                <w:i/>
                <w:sz w:val="18"/>
                <w:lang w:val="uk-UA"/>
              </w:rPr>
              <w:t>прописом</w:t>
            </w:r>
            <w:r w:rsidRPr="00ED5DB1">
              <w:rPr>
                <w:rFonts w:ascii="Times New Roman" w:eastAsia="Times New Roman" w:hAnsi="Times New Roman" w:cs="Times New Roman"/>
                <w:sz w:val="18"/>
                <w:lang w:val="uk-UA"/>
              </w:rPr>
              <w:t>)</w:t>
            </w:r>
            <w:r w:rsidRPr="00ED5DB1">
              <w:rPr>
                <w:rFonts w:ascii="Times New Roman" w:eastAsia="Times New Roman" w:hAnsi="Times New Roman" w:cs="Times New Roman"/>
                <w:bCs/>
                <w:sz w:val="18"/>
                <w:szCs w:val="24"/>
                <w:lang w:val="uk-UA"/>
              </w:rPr>
              <w:t xml:space="preserve">   в місяць </w:t>
            </w:r>
            <w:r w:rsidRPr="00ED5DB1">
              <w:rPr>
                <w:rFonts w:ascii="Times New Roman" w:eastAsia="Times New Roman" w:hAnsi="Times New Roman" w:cs="Times New Roman"/>
                <w:sz w:val="18"/>
                <w:szCs w:val="24"/>
                <w:lang w:val="uk-UA"/>
              </w:rPr>
              <w:t xml:space="preserve">за </w:t>
            </w:r>
            <w:r w:rsidRPr="00ED5DB1">
              <w:rPr>
                <w:rFonts w:ascii="Times New Roman" w:eastAsia="Times New Roman" w:hAnsi="Times New Roman" w:cs="Times New Roman"/>
                <w:bCs/>
                <w:sz w:val="18"/>
                <w:szCs w:val="24"/>
                <w:lang w:val="uk-UA"/>
              </w:rPr>
              <w:t>надання послуг термінового виїзду наряду реагування на повідомлення з об’єкту (за 53 об’єктів)</w:t>
            </w:r>
          </w:p>
          <w:p w:rsidR="00ED5DB1" w:rsidRPr="00ED5DB1" w:rsidRDefault="00ED5DB1" w:rsidP="00ED5DB1">
            <w:pPr>
              <w:tabs>
                <w:tab w:val="left" w:pos="1080"/>
              </w:tabs>
              <w:ind w:firstLine="567"/>
              <w:jc w:val="both"/>
              <w:rPr>
                <w:rFonts w:ascii="Times New Roman" w:hAnsi="Times New Roman" w:cs="Times New Roman"/>
                <w:sz w:val="18"/>
                <w:lang w:val="uk-UA"/>
              </w:rPr>
            </w:pPr>
          </w:p>
          <w:p w:rsidR="00ED5DB1" w:rsidRPr="00ED5DB1" w:rsidRDefault="00ED5DB1" w:rsidP="00ED5DB1">
            <w:pPr>
              <w:ind w:firstLine="567"/>
              <w:jc w:val="both"/>
              <w:rPr>
                <w:rFonts w:ascii="Times New Roman" w:hAnsi="Times New Roman" w:cs="Times New Roman"/>
                <w:sz w:val="18"/>
                <w:lang w:val="uk-UA"/>
              </w:rPr>
            </w:pPr>
            <w:r w:rsidRPr="00ED5DB1">
              <w:rPr>
                <w:rFonts w:ascii="Times New Roman" w:hAnsi="Times New Roman" w:cs="Times New Roman"/>
                <w:sz w:val="18"/>
                <w:lang w:val="uk-UA"/>
              </w:rPr>
              <w:t>Цей протокол складений у двох примірниках і є підставою для розрахунків між Замовником та Виконавцем по Договору від ___.___.20____р.</w:t>
            </w:r>
          </w:p>
          <w:p w:rsidR="00ED5DB1" w:rsidRPr="00ED5DB1" w:rsidRDefault="00ED5DB1" w:rsidP="00ED5DB1">
            <w:pPr>
              <w:ind w:firstLine="708"/>
              <w:rPr>
                <w:rFonts w:ascii="Times New Roman" w:hAnsi="Times New Roman" w:cs="Times New Roman"/>
                <w:sz w:val="18"/>
                <w:lang w:val="uk-UA"/>
              </w:rPr>
            </w:pPr>
          </w:p>
          <w:p w:rsidR="00ED5DB1" w:rsidRPr="00ED5DB1" w:rsidRDefault="00ED5DB1" w:rsidP="00ED5DB1">
            <w:pPr>
              <w:ind w:firstLine="708"/>
              <w:rPr>
                <w:rFonts w:ascii="Times New Roman" w:hAnsi="Times New Roman" w:cs="Times New Roman"/>
                <w:sz w:val="18"/>
                <w:lang w:val="uk-UA"/>
              </w:rPr>
            </w:pPr>
          </w:p>
          <w:tbl>
            <w:tblPr>
              <w:tblW w:w="9464" w:type="dxa"/>
              <w:tblLayout w:type="fixed"/>
              <w:tblLook w:val="0000"/>
            </w:tblPr>
            <w:tblGrid>
              <w:gridCol w:w="3936"/>
              <w:gridCol w:w="2126"/>
              <w:gridCol w:w="3402"/>
            </w:tblGrid>
            <w:tr w:rsidR="00ED5DB1" w:rsidRPr="00F57617" w:rsidTr="00ED5DB1">
              <w:trPr>
                <w:cantSplit/>
              </w:trPr>
              <w:tc>
                <w:tcPr>
                  <w:tcW w:w="9464" w:type="dxa"/>
                  <w:gridSpan w:val="3"/>
                </w:tcPr>
                <w:p w:rsidR="00ED5DB1" w:rsidRPr="00ED5DB1" w:rsidRDefault="00ED5DB1" w:rsidP="00ED5DB1">
                  <w:pPr>
                    <w:jc w:val="center"/>
                    <w:rPr>
                      <w:rFonts w:ascii="Times New Roman" w:hAnsi="Times New Roman" w:cs="Times New Roman"/>
                      <w:b/>
                      <w:bCs/>
                      <w:sz w:val="18"/>
                      <w:lang w:val="uk-UA"/>
                    </w:rPr>
                  </w:pPr>
                  <w:r w:rsidRPr="00ED5DB1">
                    <w:rPr>
                      <w:rFonts w:ascii="Times New Roman" w:hAnsi="Times New Roman" w:cs="Times New Roman"/>
                      <w:b/>
                      <w:bCs/>
                      <w:sz w:val="18"/>
                      <w:lang w:val="uk-UA"/>
                    </w:rPr>
                    <w:t>ПІДПИСИ СТОРІН:</w:t>
                  </w:r>
                </w:p>
                <w:p w:rsidR="00ED5DB1" w:rsidRPr="00ED5DB1" w:rsidRDefault="00ED5DB1" w:rsidP="00ED5DB1">
                  <w:pPr>
                    <w:jc w:val="center"/>
                    <w:rPr>
                      <w:rFonts w:ascii="Times New Roman" w:hAnsi="Times New Roman" w:cs="Times New Roman"/>
                      <w:b/>
                      <w:bCs/>
                      <w:sz w:val="18"/>
                      <w:lang w:val="uk-UA"/>
                    </w:rPr>
                  </w:pPr>
                </w:p>
              </w:tc>
            </w:tr>
            <w:tr w:rsidR="00ED5DB1" w:rsidRPr="00F57617" w:rsidTr="00ED5DB1">
              <w:trPr>
                <w:cantSplit/>
              </w:trPr>
              <w:tc>
                <w:tcPr>
                  <w:tcW w:w="3936" w:type="dxa"/>
                  <w:vAlign w:val="center"/>
                </w:tcPr>
                <w:p w:rsidR="00ED5DB1" w:rsidRPr="00ED5DB1" w:rsidRDefault="00ED5DB1" w:rsidP="00ED5DB1">
                  <w:pPr>
                    <w:rPr>
                      <w:rFonts w:ascii="Times New Roman" w:hAnsi="Times New Roman" w:cs="Times New Roman"/>
                      <w:b/>
                      <w:bCs/>
                      <w:caps/>
                      <w:sz w:val="18"/>
                      <w:lang w:val="uk-UA"/>
                    </w:rPr>
                  </w:pPr>
                  <w:r w:rsidRPr="00ED5DB1">
                    <w:rPr>
                      <w:rFonts w:ascii="Times New Roman" w:hAnsi="Times New Roman" w:cs="Times New Roman"/>
                      <w:b/>
                      <w:caps/>
                      <w:sz w:val="18"/>
                      <w:lang w:val="uk-UA"/>
                    </w:rPr>
                    <w:t>Виконавець</w:t>
                  </w:r>
                </w:p>
              </w:tc>
              <w:tc>
                <w:tcPr>
                  <w:tcW w:w="2126" w:type="dxa"/>
                  <w:vAlign w:val="center"/>
                </w:tcPr>
                <w:p w:rsidR="00ED5DB1" w:rsidRPr="00ED5DB1" w:rsidRDefault="00ED5DB1" w:rsidP="00ED5DB1">
                  <w:pPr>
                    <w:rPr>
                      <w:rFonts w:ascii="Times New Roman" w:hAnsi="Times New Roman" w:cs="Times New Roman"/>
                      <w:sz w:val="18"/>
                      <w:lang w:val="uk-UA"/>
                    </w:rPr>
                  </w:pPr>
                </w:p>
              </w:tc>
              <w:tc>
                <w:tcPr>
                  <w:tcW w:w="3402" w:type="dxa"/>
                  <w:vAlign w:val="center"/>
                </w:tcPr>
                <w:p w:rsidR="00ED5DB1" w:rsidRPr="00ED5DB1" w:rsidRDefault="00ED5DB1" w:rsidP="00ED5DB1">
                  <w:pPr>
                    <w:rPr>
                      <w:rFonts w:ascii="Times New Roman" w:hAnsi="Times New Roman" w:cs="Times New Roman"/>
                      <w:b/>
                      <w:bCs/>
                      <w:sz w:val="18"/>
                      <w:lang w:val="uk-UA"/>
                    </w:rPr>
                  </w:pPr>
                  <w:r w:rsidRPr="00ED5DB1">
                    <w:rPr>
                      <w:rFonts w:ascii="Times New Roman" w:hAnsi="Times New Roman" w:cs="Times New Roman"/>
                      <w:b/>
                      <w:bCs/>
                      <w:sz w:val="18"/>
                      <w:lang w:val="uk-UA"/>
                    </w:rPr>
                    <w:t>ЗАМОВНИК</w:t>
                  </w:r>
                </w:p>
              </w:tc>
            </w:tr>
            <w:tr w:rsidR="00ED5DB1" w:rsidRPr="00F57617" w:rsidTr="00ED5DB1">
              <w:trPr>
                <w:cantSplit/>
                <w:trHeight w:val="501"/>
              </w:trPr>
              <w:tc>
                <w:tcPr>
                  <w:tcW w:w="3936" w:type="dxa"/>
                </w:tcPr>
                <w:p w:rsidR="00ED5DB1" w:rsidRPr="00ED5DB1" w:rsidRDefault="00ED5DB1" w:rsidP="00ED5DB1">
                  <w:pPr>
                    <w:rPr>
                      <w:rFonts w:ascii="Times New Roman" w:hAnsi="Times New Roman" w:cs="Times New Roman"/>
                      <w:sz w:val="18"/>
                      <w:lang w:val="uk-UA"/>
                    </w:rPr>
                  </w:pPr>
                </w:p>
              </w:tc>
              <w:tc>
                <w:tcPr>
                  <w:tcW w:w="2126" w:type="dxa"/>
                </w:tcPr>
                <w:p w:rsidR="00ED5DB1" w:rsidRPr="00ED5DB1" w:rsidRDefault="00ED5DB1" w:rsidP="00ED5DB1">
                  <w:pPr>
                    <w:rPr>
                      <w:rFonts w:ascii="Times New Roman" w:hAnsi="Times New Roman" w:cs="Times New Roman"/>
                      <w:sz w:val="18"/>
                      <w:lang w:val="uk-UA"/>
                    </w:rPr>
                  </w:pPr>
                </w:p>
              </w:tc>
              <w:tc>
                <w:tcPr>
                  <w:tcW w:w="3402" w:type="dxa"/>
                </w:tcPr>
                <w:p w:rsidR="00ED5DB1" w:rsidRPr="00ED5DB1" w:rsidRDefault="00ED5DB1" w:rsidP="00ED5DB1">
                  <w:pPr>
                    <w:rPr>
                      <w:rFonts w:ascii="Times New Roman" w:hAnsi="Times New Roman" w:cs="Times New Roman"/>
                      <w:sz w:val="18"/>
                      <w:lang w:val="uk-UA"/>
                    </w:rPr>
                  </w:pPr>
                </w:p>
              </w:tc>
            </w:tr>
            <w:tr w:rsidR="00ED5DB1" w:rsidRPr="00F57617" w:rsidTr="00ED5DB1">
              <w:trPr>
                <w:cantSplit/>
                <w:trHeight w:val="480"/>
              </w:trPr>
              <w:tc>
                <w:tcPr>
                  <w:tcW w:w="3936" w:type="dxa"/>
                </w:tcPr>
                <w:p w:rsidR="00ED5DB1" w:rsidRPr="00ED5DB1" w:rsidRDefault="00ED5DB1" w:rsidP="00ED5DB1">
                  <w:pPr>
                    <w:jc w:val="center"/>
                    <w:rPr>
                      <w:rFonts w:ascii="Times New Roman" w:hAnsi="Times New Roman" w:cs="Times New Roman"/>
                      <w:b/>
                      <w:sz w:val="18"/>
                      <w:lang w:val="uk-UA"/>
                    </w:rPr>
                  </w:pPr>
                </w:p>
              </w:tc>
              <w:tc>
                <w:tcPr>
                  <w:tcW w:w="2126" w:type="dxa"/>
                </w:tcPr>
                <w:p w:rsidR="00ED5DB1" w:rsidRPr="00ED5DB1" w:rsidRDefault="00ED5DB1" w:rsidP="00ED5DB1">
                  <w:pPr>
                    <w:rPr>
                      <w:rFonts w:ascii="Times New Roman" w:hAnsi="Times New Roman" w:cs="Times New Roman"/>
                      <w:sz w:val="18"/>
                      <w:lang w:val="uk-UA"/>
                    </w:rPr>
                  </w:pPr>
                </w:p>
              </w:tc>
              <w:tc>
                <w:tcPr>
                  <w:tcW w:w="3402" w:type="dxa"/>
                </w:tcPr>
                <w:p w:rsidR="00ED5DB1" w:rsidRPr="00ED5DB1" w:rsidRDefault="00ED5DB1" w:rsidP="00ED5DB1">
                  <w:pPr>
                    <w:jc w:val="both"/>
                    <w:rPr>
                      <w:rStyle w:val="af1"/>
                      <w:rFonts w:ascii="Times New Roman" w:hAnsi="Times New Roman" w:cs="Times New Roman"/>
                      <w:i w:val="0"/>
                      <w:sz w:val="18"/>
                      <w:lang w:val="uk-UA"/>
                    </w:rPr>
                  </w:pPr>
                  <w:r w:rsidRPr="00ED5DB1">
                    <w:rPr>
                      <w:rStyle w:val="af1"/>
                      <w:rFonts w:ascii="Times New Roman" w:hAnsi="Times New Roman" w:cs="Times New Roman"/>
                      <w:sz w:val="18"/>
                      <w:lang w:val="ru-RU"/>
                    </w:rPr>
                    <w:t>____________</w:t>
                  </w:r>
                  <w:r w:rsidRPr="00ED5DB1">
                    <w:rPr>
                      <w:rStyle w:val="af1"/>
                      <w:rFonts w:ascii="Times New Roman" w:hAnsi="Times New Roman" w:cs="Times New Roman"/>
                      <w:b/>
                      <w:sz w:val="18"/>
                      <w:lang w:val="ru-RU"/>
                    </w:rPr>
                    <w:t>__</w:t>
                  </w:r>
                  <w:r w:rsidRPr="00ED5DB1">
                    <w:rPr>
                      <w:rFonts w:ascii="Times New Roman" w:hAnsi="Times New Roman" w:cs="Times New Roman"/>
                      <w:b/>
                      <w:sz w:val="18"/>
                      <w:lang w:val="uk-UA"/>
                    </w:rPr>
                    <w:t xml:space="preserve"> </w:t>
                  </w:r>
                </w:p>
              </w:tc>
            </w:tr>
          </w:tbl>
          <w:p w:rsidR="00ED5DB1" w:rsidRPr="00ED5DB1" w:rsidRDefault="00ED5DB1" w:rsidP="00ED5DB1">
            <w:pPr>
              <w:widowControl w:val="0"/>
              <w:autoSpaceDE w:val="0"/>
              <w:autoSpaceDN w:val="0"/>
              <w:adjustRightInd w:val="0"/>
              <w:spacing w:after="120"/>
              <w:rPr>
                <w:rFonts w:ascii="Times New Roman" w:eastAsia="Calibri" w:hAnsi="Times New Roman" w:cs="Times New Roman"/>
                <w:sz w:val="18"/>
                <w:szCs w:val="24"/>
                <w:lang w:val="uk-UA" w:eastAsia="ru-RU"/>
              </w:rPr>
            </w:pPr>
          </w:p>
          <w:p w:rsidR="00ED5DB1" w:rsidRPr="00ED5DB1" w:rsidRDefault="00ED5DB1" w:rsidP="00ED5DB1">
            <w:pPr>
              <w:tabs>
                <w:tab w:val="left" w:pos="0"/>
              </w:tabs>
              <w:suppressAutoHyphens/>
              <w:jc w:val="both"/>
              <w:rPr>
                <w:sz w:val="18"/>
                <w:lang w:val="uk-UA"/>
              </w:rPr>
            </w:pPr>
            <w:r w:rsidRPr="00ED5DB1">
              <w:rPr>
                <w:rFonts w:ascii="Times New Roman" w:hAnsi="Times New Roman" w:cs="Times New Roman"/>
                <w:i/>
                <w:color w:val="FFFFFF" w:themeColor="background1"/>
                <w:sz w:val="18"/>
                <w:szCs w:val="24"/>
                <w:lang w:val="uk-UA"/>
              </w:rPr>
              <w:t>___</w:t>
            </w:r>
            <w:r w:rsidRPr="00ED5DB1">
              <w:rPr>
                <w:i/>
                <w:color w:val="FFFFFF" w:themeColor="background1"/>
                <w:sz w:val="18"/>
                <w:lang w:val="uk-UA"/>
              </w:rPr>
              <w:t xml:space="preserve">О.А. </w:t>
            </w:r>
          </w:p>
          <w:p w:rsidR="00ED5DB1" w:rsidRPr="00ED5DB1" w:rsidRDefault="00ED5DB1" w:rsidP="00ED5DB1">
            <w:pPr>
              <w:rPr>
                <w:sz w:val="18"/>
                <w:szCs w:val="23"/>
                <w:lang w:val="uk-UA"/>
              </w:rPr>
            </w:pPr>
          </w:p>
          <w:p w:rsidR="00ED5DB1" w:rsidRPr="00ED5DB1" w:rsidRDefault="00ED5DB1" w:rsidP="00ED5DB1">
            <w:pPr>
              <w:rPr>
                <w:sz w:val="18"/>
                <w:szCs w:val="23"/>
                <w:lang w:val="uk-UA"/>
              </w:rPr>
            </w:pPr>
          </w:p>
          <w:p w:rsidR="00ED5DB1" w:rsidRPr="00ED5DB1" w:rsidRDefault="00ED5DB1" w:rsidP="00ED5DB1">
            <w:pPr>
              <w:rPr>
                <w:sz w:val="18"/>
                <w:szCs w:val="23"/>
                <w:lang w:val="uk-UA"/>
              </w:rPr>
            </w:pPr>
          </w:p>
          <w:p w:rsidR="00ED5DB1" w:rsidRPr="00ED5DB1" w:rsidRDefault="00ED5DB1" w:rsidP="00ED5DB1">
            <w:pPr>
              <w:rPr>
                <w:sz w:val="18"/>
                <w:lang w:val="ru-RU"/>
              </w:rPr>
            </w:pPr>
          </w:p>
          <w:p w:rsidR="00ED5DB1" w:rsidRPr="00ED5DB1" w:rsidRDefault="00ED5DB1" w:rsidP="007C6B0B">
            <w:pPr>
              <w:tabs>
                <w:tab w:val="left" w:pos="602"/>
              </w:tabs>
              <w:ind w:right="176" w:firstLine="318"/>
              <w:jc w:val="both"/>
              <w:rPr>
                <w:rFonts w:ascii="Times New Roman" w:hAnsi="Times New Roman"/>
                <w:b/>
                <w:sz w:val="18"/>
                <w:szCs w:val="24"/>
                <w:lang w:val="ru-RU"/>
              </w:rPr>
            </w:pPr>
          </w:p>
        </w:tc>
        <w:tc>
          <w:tcPr>
            <w:tcW w:w="7513" w:type="dxa"/>
          </w:tcPr>
          <w:p w:rsidR="00ED5DB1" w:rsidRPr="00ED5DB1" w:rsidRDefault="00ED5DB1" w:rsidP="00ED5DB1">
            <w:pPr>
              <w:tabs>
                <w:tab w:val="left" w:pos="6379"/>
              </w:tabs>
              <w:jc w:val="right"/>
              <w:rPr>
                <w:rFonts w:ascii="Times New Roman" w:hAnsi="Times New Roman" w:cs="Times New Roman"/>
                <w:sz w:val="18"/>
                <w:szCs w:val="24"/>
                <w:lang w:val="uk-UA"/>
              </w:rPr>
            </w:pPr>
            <w:r w:rsidRPr="00ED5DB1">
              <w:rPr>
                <w:rFonts w:ascii="Times New Roman" w:hAnsi="Times New Roman" w:cs="Times New Roman"/>
                <w:b/>
                <w:sz w:val="18"/>
                <w:szCs w:val="24"/>
                <w:lang w:val="uk-UA"/>
              </w:rPr>
              <w:lastRenderedPageBreak/>
              <w:t>Додаток 3</w:t>
            </w:r>
            <w:r w:rsidRPr="00ED5DB1">
              <w:rPr>
                <w:rFonts w:ascii="Times New Roman" w:hAnsi="Times New Roman" w:cs="Times New Roman"/>
                <w:b/>
                <w:sz w:val="18"/>
                <w:szCs w:val="24"/>
                <w:lang w:val="uk-UA"/>
              </w:rPr>
              <w:br/>
            </w:r>
            <w:r w:rsidRPr="00ED5DB1">
              <w:rPr>
                <w:rFonts w:ascii="Times New Roman" w:hAnsi="Times New Roman" w:cs="Times New Roman"/>
                <w:sz w:val="18"/>
                <w:szCs w:val="24"/>
                <w:lang w:val="uk-UA"/>
              </w:rPr>
              <w:t>до тендерної документації</w:t>
            </w:r>
          </w:p>
          <w:p w:rsidR="00ED5DB1" w:rsidRPr="00ED5DB1" w:rsidRDefault="00ED5DB1" w:rsidP="00ED5DB1">
            <w:pPr>
              <w:pStyle w:val="31"/>
              <w:shd w:val="clear" w:color="auto" w:fill="auto"/>
              <w:spacing w:after="0" w:line="240" w:lineRule="auto"/>
              <w:ind w:left="4120" w:firstLine="0"/>
              <w:rPr>
                <w:rStyle w:val="30"/>
                <w:rFonts w:ascii="Times New Roman" w:hAnsi="Times New Roman" w:cs="Times New Roman"/>
                <w:sz w:val="18"/>
              </w:rPr>
            </w:pPr>
          </w:p>
          <w:p w:rsidR="00ED5DB1" w:rsidRPr="00ED5DB1" w:rsidRDefault="00ED5DB1" w:rsidP="00ED5DB1">
            <w:pPr>
              <w:pStyle w:val="31"/>
              <w:shd w:val="clear" w:color="auto" w:fill="auto"/>
              <w:spacing w:after="0" w:line="240" w:lineRule="auto"/>
              <w:ind w:left="4120" w:firstLine="0"/>
              <w:rPr>
                <w:rStyle w:val="30"/>
                <w:rFonts w:ascii="Times New Roman" w:hAnsi="Times New Roman" w:cs="Times New Roman"/>
                <w:sz w:val="18"/>
              </w:rPr>
            </w:pPr>
            <w:r w:rsidRPr="00ED5DB1">
              <w:rPr>
                <w:rStyle w:val="30"/>
                <w:rFonts w:ascii="Times New Roman" w:hAnsi="Times New Roman" w:cs="Times New Roman"/>
                <w:sz w:val="18"/>
              </w:rPr>
              <w:t>ДОГОВІР № </w:t>
            </w:r>
          </w:p>
          <w:p w:rsidR="00ED5DB1" w:rsidRPr="00ED5DB1" w:rsidRDefault="00ED5DB1" w:rsidP="00ED5DB1">
            <w:pPr>
              <w:pStyle w:val="31"/>
              <w:shd w:val="clear" w:color="auto" w:fill="auto"/>
              <w:spacing w:after="0" w:line="240" w:lineRule="auto"/>
              <w:ind w:left="4120" w:firstLine="0"/>
              <w:rPr>
                <w:rFonts w:ascii="Times New Roman" w:hAnsi="Times New Roman" w:cs="Times New Roman"/>
                <w:sz w:val="18"/>
                <w:szCs w:val="24"/>
                <w:lang w:val="uk-UA"/>
              </w:rPr>
            </w:pPr>
          </w:p>
          <w:p w:rsidR="00ED5DB1" w:rsidRPr="00ED5DB1" w:rsidRDefault="00ED5DB1" w:rsidP="00ED5DB1">
            <w:pPr>
              <w:shd w:val="clear" w:color="auto" w:fill="FFFFFF"/>
              <w:tabs>
                <w:tab w:val="left" w:leader="underscore" w:pos="2239"/>
              </w:tabs>
              <w:jc w:val="center"/>
              <w:rPr>
                <w:rFonts w:ascii="Times New Roman" w:hAnsi="Times New Roman" w:cs="Times New Roman"/>
                <w:b/>
                <w:sz w:val="18"/>
                <w:szCs w:val="24"/>
                <w:lang w:val="uk-UA"/>
              </w:rPr>
            </w:pPr>
            <w:r w:rsidRPr="00ED5DB1">
              <w:rPr>
                <w:rFonts w:ascii="Times New Roman" w:hAnsi="Times New Roman" w:cs="Times New Roman"/>
                <w:b/>
                <w:bCs/>
                <w:sz w:val="18"/>
                <w:szCs w:val="24"/>
                <w:lang w:val="uk-UA"/>
              </w:rPr>
              <w:t xml:space="preserve">про надання послуг термінового виїзду наряду реагування на повідомлення </w:t>
            </w:r>
            <w:r w:rsidRPr="00ED5DB1">
              <w:rPr>
                <w:rFonts w:ascii="Times New Roman" w:hAnsi="Times New Roman" w:cs="Times New Roman"/>
                <w:b/>
                <w:sz w:val="18"/>
                <w:szCs w:val="24"/>
                <w:lang w:val="uk-UA"/>
              </w:rPr>
              <w:t>про можливе скоєння правопорушення</w:t>
            </w:r>
          </w:p>
          <w:p w:rsidR="00ED5DB1" w:rsidRPr="00ED5DB1" w:rsidRDefault="00ED5DB1" w:rsidP="00ED5DB1">
            <w:pPr>
              <w:shd w:val="clear" w:color="auto" w:fill="FFFFFF"/>
              <w:tabs>
                <w:tab w:val="left" w:leader="underscore" w:pos="2239"/>
              </w:tabs>
              <w:jc w:val="center"/>
              <w:rPr>
                <w:rFonts w:ascii="Times New Roman" w:hAnsi="Times New Roman" w:cs="Times New Roman"/>
                <w:b/>
                <w:bCs/>
                <w:sz w:val="18"/>
                <w:szCs w:val="24"/>
                <w:lang w:val="uk-UA"/>
              </w:rPr>
            </w:pPr>
          </w:p>
          <w:p w:rsidR="00ED5DB1" w:rsidRPr="00ED5DB1" w:rsidRDefault="00ED5DB1" w:rsidP="00ED5DB1">
            <w:pPr>
              <w:pStyle w:val="Normal1"/>
              <w:ind w:firstLine="0"/>
              <w:rPr>
                <w:snapToGrid/>
                <w:sz w:val="18"/>
                <w:szCs w:val="24"/>
              </w:rPr>
            </w:pPr>
            <w:r w:rsidRPr="00ED5DB1">
              <w:rPr>
                <w:iCs/>
                <w:snapToGrid/>
                <w:sz w:val="18"/>
                <w:szCs w:val="24"/>
              </w:rPr>
              <w:t>м. Кривий Ріг                                                                                                __</w:t>
            </w:r>
            <w:r w:rsidRPr="00ED5DB1">
              <w:rPr>
                <w:snapToGrid/>
                <w:sz w:val="18"/>
                <w:szCs w:val="24"/>
              </w:rPr>
              <w:t>_________ 20___р.</w:t>
            </w:r>
          </w:p>
          <w:p w:rsidR="00ED5DB1" w:rsidRPr="00ED5DB1" w:rsidRDefault="00ED5DB1" w:rsidP="00ED5DB1">
            <w:pPr>
              <w:pStyle w:val="Normal1"/>
              <w:ind w:firstLine="0"/>
              <w:rPr>
                <w:snapToGrid/>
                <w:sz w:val="18"/>
                <w:szCs w:val="24"/>
              </w:rPr>
            </w:pPr>
          </w:p>
          <w:p w:rsidR="00ED5DB1" w:rsidRPr="00ED5DB1" w:rsidRDefault="00ED5DB1" w:rsidP="00ED5DB1">
            <w:pPr>
              <w:pStyle w:val="af2"/>
              <w:spacing w:line="240" w:lineRule="auto"/>
              <w:ind w:firstLine="0"/>
              <w:rPr>
                <w:color w:val="auto"/>
                <w:sz w:val="18"/>
                <w:szCs w:val="24"/>
                <w:lang w:val="uk-UA"/>
              </w:rPr>
            </w:pPr>
            <w:r w:rsidRPr="00ED5DB1">
              <w:rPr>
                <w:b/>
                <w:color w:val="auto"/>
                <w:sz w:val="18"/>
                <w:szCs w:val="24"/>
                <w:lang w:val="uk-UA"/>
              </w:rPr>
              <w:t>_________________________________</w:t>
            </w:r>
            <w:r w:rsidRPr="00ED5DB1">
              <w:rPr>
                <w:color w:val="auto"/>
                <w:sz w:val="18"/>
                <w:szCs w:val="24"/>
                <w:lang w:val="uk-UA"/>
              </w:rPr>
              <w:t xml:space="preserve"> (далі – «</w:t>
            </w:r>
            <w:r w:rsidRPr="00ED5DB1">
              <w:rPr>
                <w:b/>
                <w:color w:val="auto"/>
                <w:sz w:val="18"/>
                <w:szCs w:val="24"/>
                <w:lang w:val="uk-UA"/>
              </w:rPr>
              <w:t>Виконавець</w:t>
            </w:r>
            <w:r w:rsidRPr="00ED5DB1">
              <w:rPr>
                <w:color w:val="auto"/>
                <w:sz w:val="18"/>
                <w:szCs w:val="24"/>
                <w:lang w:val="uk-UA"/>
              </w:rPr>
              <w:t xml:space="preserve">») в особі начальника </w:t>
            </w:r>
            <w:r w:rsidRPr="00ED5DB1">
              <w:rPr>
                <w:b/>
                <w:color w:val="auto"/>
                <w:sz w:val="18"/>
                <w:szCs w:val="24"/>
                <w:lang w:val="uk-UA"/>
              </w:rPr>
              <w:t>__________________</w:t>
            </w:r>
            <w:r w:rsidRPr="00ED5DB1">
              <w:rPr>
                <w:color w:val="auto"/>
                <w:sz w:val="18"/>
                <w:szCs w:val="24"/>
                <w:lang w:val="uk-UA"/>
              </w:rPr>
              <w:t xml:space="preserve">, що діє на підставі </w:t>
            </w:r>
            <w:r w:rsidRPr="00ED5DB1">
              <w:rPr>
                <w:b/>
                <w:color w:val="auto"/>
                <w:sz w:val="18"/>
                <w:szCs w:val="24"/>
                <w:lang w:val="uk-UA"/>
              </w:rPr>
              <w:t xml:space="preserve">___________________ </w:t>
            </w:r>
            <w:r w:rsidRPr="00ED5DB1">
              <w:rPr>
                <w:color w:val="auto"/>
                <w:sz w:val="18"/>
                <w:szCs w:val="24"/>
                <w:lang w:val="uk-UA"/>
              </w:rPr>
              <w:t>з однієї сторони, та</w:t>
            </w:r>
            <w:r w:rsidRPr="00ED5DB1">
              <w:rPr>
                <w:b/>
                <w:color w:val="auto"/>
                <w:sz w:val="18"/>
                <w:szCs w:val="24"/>
                <w:lang w:val="uk-UA"/>
              </w:rPr>
              <w:t xml:space="preserve"> Відділ освіти Виконкому </w:t>
            </w:r>
            <w:proofErr w:type="spellStart"/>
            <w:r w:rsidRPr="00ED5DB1">
              <w:rPr>
                <w:b/>
                <w:color w:val="auto"/>
                <w:sz w:val="18"/>
                <w:szCs w:val="24"/>
                <w:lang w:val="uk-UA"/>
              </w:rPr>
              <w:t>Тернівської</w:t>
            </w:r>
            <w:proofErr w:type="spellEnd"/>
            <w:r w:rsidRPr="00ED5DB1">
              <w:rPr>
                <w:b/>
                <w:color w:val="auto"/>
                <w:sz w:val="18"/>
                <w:szCs w:val="24"/>
                <w:lang w:val="uk-UA"/>
              </w:rPr>
              <w:t xml:space="preserve"> районної у місті ради </w:t>
            </w:r>
            <w:r w:rsidRPr="00ED5DB1">
              <w:rPr>
                <w:color w:val="auto"/>
                <w:sz w:val="18"/>
                <w:szCs w:val="24"/>
                <w:lang w:val="uk-UA"/>
              </w:rPr>
              <w:t>(далі -</w:t>
            </w:r>
            <w:r w:rsidRPr="00ED5DB1">
              <w:rPr>
                <w:b/>
                <w:color w:val="auto"/>
                <w:sz w:val="18"/>
                <w:szCs w:val="24"/>
                <w:lang w:val="uk-UA"/>
              </w:rPr>
              <w:t xml:space="preserve"> «Замовник»</w:t>
            </w:r>
            <w:r w:rsidRPr="00ED5DB1">
              <w:rPr>
                <w:color w:val="auto"/>
                <w:sz w:val="18"/>
                <w:szCs w:val="24"/>
                <w:lang w:val="uk-UA"/>
              </w:rPr>
              <w:t>) в особі _______________________________</w:t>
            </w:r>
            <w:r w:rsidRPr="00ED5DB1">
              <w:rPr>
                <w:b/>
                <w:color w:val="auto"/>
                <w:sz w:val="18"/>
                <w:szCs w:val="24"/>
                <w:lang w:val="uk-UA"/>
              </w:rPr>
              <w:t xml:space="preserve">, </w:t>
            </w:r>
            <w:r w:rsidRPr="00ED5DB1">
              <w:rPr>
                <w:color w:val="auto"/>
                <w:sz w:val="18"/>
                <w:szCs w:val="24"/>
                <w:lang w:val="uk-UA"/>
              </w:rPr>
              <w:t>що діє на підставі</w:t>
            </w:r>
            <w:r w:rsidRPr="00ED5DB1">
              <w:rPr>
                <w:b/>
                <w:color w:val="auto"/>
                <w:sz w:val="18"/>
                <w:szCs w:val="24"/>
                <w:lang w:val="uk-UA"/>
              </w:rPr>
              <w:t xml:space="preserve"> _____________________, </w:t>
            </w:r>
            <w:r w:rsidRPr="00ED5DB1">
              <w:rPr>
                <w:color w:val="auto"/>
                <w:sz w:val="18"/>
                <w:szCs w:val="24"/>
                <w:lang w:val="uk-UA"/>
              </w:rPr>
              <w:t>з іншої Сторони, разом в подальшому іменовані Сторони, а кожен окремо – Сторона, уклали даний Договір про таке:</w:t>
            </w:r>
          </w:p>
          <w:p w:rsidR="00ED5DB1" w:rsidRPr="00ED5DB1" w:rsidRDefault="00ED5DB1" w:rsidP="00ED5DB1">
            <w:pPr>
              <w:pStyle w:val="af2"/>
              <w:spacing w:line="240" w:lineRule="auto"/>
              <w:ind w:firstLine="0"/>
              <w:rPr>
                <w:iCs/>
                <w:sz w:val="18"/>
                <w:szCs w:val="24"/>
                <w:lang w:val="uk-UA"/>
              </w:rPr>
            </w:pPr>
          </w:p>
          <w:p w:rsidR="00ED5DB1" w:rsidRPr="00ED5DB1" w:rsidRDefault="00ED5DB1" w:rsidP="00ED5DB1">
            <w:pPr>
              <w:pStyle w:val="BodyText22"/>
              <w:widowControl/>
              <w:ind w:firstLine="0"/>
              <w:jc w:val="center"/>
              <w:rPr>
                <w:rFonts w:eastAsia="MS Mincho"/>
                <w:b/>
                <w:sz w:val="18"/>
                <w:szCs w:val="24"/>
                <w:lang w:val="uk-UA"/>
              </w:rPr>
            </w:pPr>
            <w:r w:rsidRPr="00ED5DB1">
              <w:rPr>
                <w:rFonts w:eastAsia="MS Mincho"/>
                <w:b/>
                <w:sz w:val="18"/>
                <w:szCs w:val="24"/>
                <w:lang w:val="uk-UA"/>
              </w:rPr>
              <w:t>ТЕРМІНИ ЗАСТОСОВАНІ В ТЕКСТІ ЦЬОГО ДОГОВОРУ:</w:t>
            </w:r>
          </w:p>
          <w:p w:rsidR="00ED5DB1" w:rsidRPr="00ED5DB1" w:rsidRDefault="00ED5DB1" w:rsidP="00ED5DB1">
            <w:pPr>
              <w:jc w:val="both"/>
              <w:rPr>
                <w:rFonts w:ascii="Times New Roman" w:hAnsi="Times New Roman" w:cs="Times New Roman"/>
                <w:sz w:val="18"/>
                <w:szCs w:val="24"/>
                <w:lang w:val="uk-UA"/>
              </w:rPr>
            </w:pPr>
            <w:r w:rsidRPr="00ED5DB1">
              <w:rPr>
                <w:rFonts w:ascii="Times New Roman" w:hAnsi="Times New Roman" w:cs="Times New Roman"/>
                <w:b/>
                <w:sz w:val="18"/>
                <w:szCs w:val="24"/>
                <w:lang w:val="uk-UA"/>
              </w:rPr>
              <w:t xml:space="preserve">НАРЯД РЕАГУВАННЯ </w:t>
            </w:r>
            <w:r w:rsidRPr="00ED5DB1">
              <w:rPr>
                <w:rFonts w:ascii="Times New Roman" w:hAnsi="Times New Roman" w:cs="Times New Roman"/>
                <w:sz w:val="18"/>
                <w:szCs w:val="24"/>
                <w:lang w:val="uk-UA"/>
              </w:rPr>
              <w:t xml:space="preserve">(далі – </w:t>
            </w:r>
            <w:r w:rsidRPr="00ED5DB1">
              <w:rPr>
                <w:rFonts w:ascii="Times New Roman" w:hAnsi="Times New Roman" w:cs="Times New Roman"/>
                <w:b/>
                <w:sz w:val="18"/>
                <w:szCs w:val="24"/>
                <w:lang w:val="uk-UA"/>
              </w:rPr>
              <w:t>НР</w:t>
            </w:r>
            <w:r w:rsidRPr="00ED5DB1">
              <w:rPr>
                <w:rFonts w:ascii="Times New Roman" w:hAnsi="Times New Roman" w:cs="Times New Roman"/>
                <w:sz w:val="18"/>
                <w:szCs w:val="24"/>
                <w:lang w:val="uk-UA"/>
              </w:rPr>
              <w:t>) – рухомий наряд поліції охорони (у тому числі із залученням працівників територіального органу Національної поліції, цивільної охорони), призначений для охорони об’єктів різних форм власності та приміщень з майном громадян, підключених до пунктів централізованого спостереження, шляхом оперативного реагування на повідомлення про спрацювання технічних засобів охорони або інші повідомлення про правопорушення з метою припинення дії факторів протиправного характеру.</w:t>
            </w:r>
          </w:p>
          <w:p w:rsidR="00ED5DB1" w:rsidRPr="00ED5DB1" w:rsidRDefault="00ED5DB1" w:rsidP="00ED5DB1">
            <w:pPr>
              <w:pStyle w:val="Normal1"/>
              <w:ind w:firstLine="0"/>
              <w:rPr>
                <w:sz w:val="18"/>
                <w:szCs w:val="24"/>
              </w:rPr>
            </w:pPr>
            <w:r w:rsidRPr="00ED5DB1">
              <w:rPr>
                <w:b/>
                <w:sz w:val="18"/>
                <w:szCs w:val="24"/>
              </w:rPr>
              <w:t xml:space="preserve">ПОВІДОМЛЕННЯ – </w:t>
            </w:r>
            <w:r w:rsidRPr="00ED5DB1">
              <w:rPr>
                <w:sz w:val="18"/>
                <w:szCs w:val="24"/>
              </w:rPr>
              <w:t>це передання інформації, в тому числі засобами телефонного зв’язку, Замовником Виконавцю про можливе скоєння правопорушення.</w:t>
            </w:r>
          </w:p>
          <w:p w:rsidR="00ED5DB1" w:rsidRPr="00ED5DB1" w:rsidRDefault="00ED5DB1" w:rsidP="00ED5DB1">
            <w:pPr>
              <w:pStyle w:val="BodyText22"/>
              <w:widowControl/>
              <w:ind w:firstLine="0"/>
              <w:rPr>
                <w:sz w:val="18"/>
                <w:szCs w:val="24"/>
                <w:lang w:val="uk-UA"/>
              </w:rPr>
            </w:pPr>
            <w:r w:rsidRPr="00ED5DB1">
              <w:rPr>
                <w:b/>
                <w:sz w:val="18"/>
                <w:szCs w:val="24"/>
                <w:lang w:val="uk-UA"/>
              </w:rPr>
              <w:t xml:space="preserve">РЕАГУВАННЯ НР – </w:t>
            </w:r>
            <w:r w:rsidRPr="00ED5DB1">
              <w:rPr>
                <w:sz w:val="18"/>
                <w:szCs w:val="24"/>
                <w:lang w:val="uk-UA"/>
              </w:rPr>
              <w:t>виїзд НР на повідомлення Замовника з метою з’ясування причин такого повідомлення, при необхідності, протидії злочинним посяганням щодо Замовника.</w:t>
            </w:r>
          </w:p>
          <w:p w:rsidR="00ED5DB1" w:rsidRPr="00ED5DB1" w:rsidRDefault="00ED5DB1" w:rsidP="00ED5DB1">
            <w:pPr>
              <w:pStyle w:val="BodyText22"/>
              <w:widowControl/>
              <w:ind w:firstLine="0"/>
              <w:rPr>
                <w:sz w:val="18"/>
                <w:szCs w:val="24"/>
                <w:lang w:val="uk-UA"/>
              </w:rPr>
            </w:pPr>
          </w:p>
          <w:p w:rsidR="00ED5DB1" w:rsidRPr="00ED5DB1" w:rsidRDefault="00ED5DB1" w:rsidP="00ED5DB1">
            <w:pPr>
              <w:shd w:val="clear" w:color="auto" w:fill="FFFFFF"/>
              <w:jc w:val="center"/>
              <w:rPr>
                <w:rFonts w:ascii="Times New Roman" w:hAnsi="Times New Roman" w:cs="Times New Roman"/>
                <w:sz w:val="18"/>
                <w:szCs w:val="24"/>
                <w:lang w:val="uk-UA"/>
              </w:rPr>
            </w:pPr>
            <w:r w:rsidRPr="00ED5DB1">
              <w:rPr>
                <w:rFonts w:ascii="Times New Roman" w:hAnsi="Times New Roman" w:cs="Times New Roman"/>
                <w:b/>
                <w:bCs/>
                <w:spacing w:val="-1"/>
                <w:sz w:val="18"/>
                <w:szCs w:val="24"/>
                <w:lang w:val="uk-UA"/>
              </w:rPr>
              <w:t>1. ПРЕДМЕТ ДОГОВОРУ</w:t>
            </w:r>
          </w:p>
          <w:p w:rsidR="00ED5DB1" w:rsidRPr="00ED5DB1" w:rsidRDefault="00ED5DB1" w:rsidP="00ED5DB1">
            <w:pPr>
              <w:jc w:val="both"/>
              <w:rPr>
                <w:rFonts w:ascii="Times New Roman" w:eastAsia="Times New Roman" w:hAnsi="Times New Roman" w:cs="Times New Roman"/>
                <w:b/>
                <w:bCs/>
                <w:i/>
                <w:sz w:val="18"/>
                <w:szCs w:val="32"/>
                <w:lang w:val="uk-UA"/>
              </w:rPr>
            </w:pPr>
            <w:r w:rsidRPr="00ED5DB1">
              <w:rPr>
                <w:rFonts w:ascii="Times New Roman" w:hAnsi="Times New Roman" w:cs="Times New Roman"/>
                <w:sz w:val="18"/>
                <w:szCs w:val="24"/>
                <w:lang w:val="uk-UA"/>
              </w:rPr>
              <w:t xml:space="preserve">1.1. Виконавець приймає на себе зобов’язання надавати </w:t>
            </w:r>
            <w:r w:rsidRPr="00ED5DB1">
              <w:rPr>
                <w:rFonts w:ascii="Times New Roman" w:eastAsia="Times New Roman" w:hAnsi="Times New Roman" w:cs="Times New Roman"/>
                <w:b/>
                <w:bCs/>
                <w:color w:val="000000" w:themeColor="text1"/>
                <w:sz w:val="18"/>
                <w:szCs w:val="24"/>
                <w:lang w:val="uk-UA"/>
              </w:rPr>
              <w:t>«Охорона приміщень бюджетних установ та заходи із захисту цих приміщень (Послуги термінового виїзду наряду реагування на повідомлення про можливе скоєння правопорушення)»</w:t>
            </w:r>
            <w:r w:rsidRPr="00ED5DB1">
              <w:rPr>
                <w:rFonts w:ascii="Times New Roman" w:hAnsi="Times New Roman" w:cs="Times New Roman"/>
                <w:b/>
                <w:sz w:val="18"/>
                <w:szCs w:val="24"/>
                <w:lang w:val="uk-UA"/>
              </w:rPr>
              <w:t xml:space="preserve">, </w:t>
            </w:r>
            <w:r w:rsidRPr="00ED5DB1">
              <w:rPr>
                <w:rFonts w:ascii="Times New Roman" w:hAnsi="Times New Roman" w:cs="Times New Roman"/>
                <w:sz w:val="18"/>
                <w:szCs w:val="24"/>
                <w:lang w:val="uk-UA"/>
              </w:rPr>
              <w:t>а саме оперативно реагувати на інформацію Замовника про можливе скоєння правопорушення на об’єктах розташованих у м. Кривий Ріг, згідно дислокації закладів освіти (далі – Об’єкти), викладеної у Додатку № 1 до договору та приймати необхідні заходи щодо припинення цих правопорушень після прибуття на місце події працівників Виконавця за повідомленням Замовника.</w:t>
            </w:r>
          </w:p>
          <w:p w:rsidR="00ED5DB1" w:rsidRPr="00ED5DB1" w:rsidRDefault="00ED5DB1" w:rsidP="00ED5DB1">
            <w:pPr>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1.2. Виконавцем не здійснюється реагування на повідомлення, що пов’язані із трудовими спорами між керівництвом та персоналом об’єкту.</w:t>
            </w:r>
          </w:p>
          <w:p w:rsidR="00ED5DB1" w:rsidRPr="00ED5DB1" w:rsidRDefault="00ED5DB1" w:rsidP="00ED5DB1">
            <w:pPr>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1.3. Оперативне реагування на повідомлення здійснюється НР Виконавця.</w:t>
            </w:r>
          </w:p>
          <w:p w:rsidR="00ED5DB1" w:rsidRPr="00ED5DB1" w:rsidRDefault="00ED5DB1" w:rsidP="00ED5DB1">
            <w:pPr>
              <w:tabs>
                <w:tab w:val="left" w:pos="7371"/>
              </w:tabs>
              <w:autoSpaceDE w:val="0"/>
              <w:autoSpaceDN w:val="0"/>
              <w:ind w:right="-108"/>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 xml:space="preserve">1.4. Надати послуги охорони (код </w:t>
            </w:r>
            <w:r w:rsidRPr="00ED5DB1">
              <w:rPr>
                <w:rFonts w:ascii="Times New Roman" w:eastAsia="Times New Roman" w:hAnsi="Times New Roman" w:cs="Times New Roman"/>
                <w:b/>
                <w:sz w:val="18"/>
                <w:szCs w:val="24"/>
                <w:lang w:val="uk-UA"/>
              </w:rPr>
              <w:t xml:space="preserve">79710000-4  «Охоронні послуги» </w:t>
            </w:r>
            <w:r w:rsidRPr="00ED5DB1">
              <w:rPr>
                <w:rFonts w:ascii="Times New Roman" w:hAnsi="Times New Roman" w:cs="Times New Roman"/>
                <w:sz w:val="18"/>
                <w:szCs w:val="24"/>
                <w:lang w:val="uk-UA"/>
              </w:rPr>
              <w:t xml:space="preserve">згідно з Національним класифікатором України </w:t>
            </w:r>
            <w:proofErr w:type="spellStart"/>
            <w:r w:rsidRPr="00ED5DB1">
              <w:rPr>
                <w:rFonts w:ascii="Times New Roman" w:hAnsi="Times New Roman" w:cs="Times New Roman"/>
                <w:sz w:val="18"/>
                <w:szCs w:val="24"/>
                <w:lang w:val="uk-UA"/>
              </w:rPr>
              <w:t>ДК</w:t>
            </w:r>
            <w:proofErr w:type="spellEnd"/>
            <w:r w:rsidRPr="00ED5DB1">
              <w:rPr>
                <w:rFonts w:ascii="Times New Roman" w:hAnsi="Times New Roman" w:cs="Times New Roman"/>
                <w:sz w:val="18"/>
                <w:szCs w:val="24"/>
                <w:lang w:val="uk-UA"/>
              </w:rPr>
              <w:t xml:space="preserve"> 021:2015 «Єдиний закупівельний словник»)</w:t>
            </w:r>
          </w:p>
          <w:p w:rsidR="00ED5DB1" w:rsidRPr="00ED5DB1" w:rsidRDefault="00ED5DB1" w:rsidP="00ED5DB1">
            <w:pPr>
              <w:tabs>
                <w:tab w:val="left" w:pos="7371"/>
              </w:tabs>
              <w:autoSpaceDE w:val="0"/>
              <w:autoSpaceDN w:val="0"/>
              <w:ind w:right="-108"/>
              <w:jc w:val="both"/>
              <w:rPr>
                <w:rFonts w:ascii="Times New Roman" w:hAnsi="Times New Roman" w:cs="Times New Roman"/>
                <w:b/>
                <w:sz w:val="18"/>
                <w:szCs w:val="24"/>
                <w:lang w:val="uk-UA"/>
              </w:rPr>
            </w:pPr>
            <w:r w:rsidRPr="00ED5DB1">
              <w:rPr>
                <w:rFonts w:ascii="Times New Roman" w:hAnsi="Times New Roman" w:cs="Times New Roman"/>
                <w:sz w:val="18"/>
                <w:szCs w:val="24"/>
                <w:lang w:val="uk-UA"/>
              </w:rPr>
              <w:t xml:space="preserve">1.5. Послуги надаються з моменту підписання договору до </w:t>
            </w:r>
            <w:r w:rsidRPr="00ED5DB1">
              <w:rPr>
                <w:rFonts w:ascii="Times New Roman" w:hAnsi="Times New Roman" w:cs="Times New Roman"/>
                <w:b/>
                <w:sz w:val="18"/>
                <w:szCs w:val="24"/>
                <w:lang w:val="uk-UA"/>
              </w:rPr>
              <w:t>______________ р.</w:t>
            </w:r>
          </w:p>
          <w:p w:rsidR="00ED5DB1" w:rsidRPr="00ED5DB1" w:rsidRDefault="00ED5DB1" w:rsidP="00ED5DB1">
            <w:pPr>
              <w:tabs>
                <w:tab w:val="left" w:pos="7371"/>
              </w:tabs>
              <w:autoSpaceDE w:val="0"/>
              <w:autoSpaceDN w:val="0"/>
              <w:ind w:right="-108"/>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1.6</w:t>
            </w:r>
            <w:r w:rsidRPr="00ED5DB1">
              <w:rPr>
                <w:rFonts w:ascii="Times New Roman" w:hAnsi="Times New Roman" w:cs="Times New Roman"/>
                <w:b/>
                <w:sz w:val="18"/>
                <w:szCs w:val="24"/>
                <w:lang w:val="uk-UA"/>
              </w:rPr>
              <w:t xml:space="preserve">. </w:t>
            </w:r>
            <w:r w:rsidRPr="00ED5DB1">
              <w:rPr>
                <w:rFonts w:ascii="Times New Roman" w:hAnsi="Times New Roman" w:cs="Times New Roman"/>
                <w:sz w:val="18"/>
                <w:szCs w:val="24"/>
                <w:lang w:val="uk-UA"/>
              </w:rPr>
              <w:t>Даний договір укладається відповідно до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D5DB1" w:rsidRPr="00ED5DB1" w:rsidRDefault="00ED5DB1" w:rsidP="00ED5DB1">
            <w:pPr>
              <w:tabs>
                <w:tab w:val="left" w:pos="7371"/>
              </w:tabs>
              <w:autoSpaceDE w:val="0"/>
              <w:autoSpaceDN w:val="0"/>
              <w:ind w:right="-108"/>
              <w:jc w:val="both"/>
              <w:rPr>
                <w:rFonts w:ascii="Times New Roman" w:hAnsi="Times New Roman" w:cs="Times New Roman"/>
                <w:sz w:val="18"/>
                <w:szCs w:val="24"/>
                <w:lang w:val="uk-UA"/>
              </w:rPr>
            </w:pPr>
          </w:p>
          <w:p w:rsidR="00ED5DB1" w:rsidRPr="00ED5DB1" w:rsidRDefault="00ED5DB1" w:rsidP="00ED5DB1">
            <w:pPr>
              <w:tabs>
                <w:tab w:val="left" w:pos="7371"/>
              </w:tabs>
              <w:autoSpaceDE w:val="0"/>
              <w:autoSpaceDN w:val="0"/>
              <w:ind w:right="-108"/>
              <w:jc w:val="both"/>
              <w:rPr>
                <w:rFonts w:ascii="Times New Roman" w:hAnsi="Times New Roman" w:cs="Times New Roman"/>
                <w:sz w:val="18"/>
                <w:szCs w:val="24"/>
                <w:lang w:val="uk-UA"/>
              </w:rPr>
            </w:pPr>
          </w:p>
          <w:p w:rsidR="00ED5DB1" w:rsidRPr="00ED5DB1" w:rsidRDefault="00ED5DB1" w:rsidP="00ED5DB1">
            <w:pPr>
              <w:tabs>
                <w:tab w:val="left" w:pos="7371"/>
              </w:tabs>
              <w:autoSpaceDE w:val="0"/>
              <w:autoSpaceDN w:val="0"/>
              <w:ind w:right="-108"/>
              <w:jc w:val="both"/>
              <w:rPr>
                <w:rFonts w:ascii="Times New Roman" w:eastAsia="Times New Roman" w:hAnsi="Times New Roman" w:cs="Times New Roman"/>
                <w:b/>
                <w:sz w:val="18"/>
                <w:szCs w:val="24"/>
                <w:lang w:val="uk-UA"/>
              </w:rPr>
            </w:pPr>
          </w:p>
          <w:p w:rsidR="00ED5DB1" w:rsidRPr="00ED5DB1" w:rsidRDefault="00ED5DB1" w:rsidP="00ED5DB1">
            <w:pPr>
              <w:shd w:val="clear" w:color="auto" w:fill="FFFFFF"/>
              <w:jc w:val="center"/>
              <w:rPr>
                <w:rFonts w:ascii="Times New Roman" w:hAnsi="Times New Roman" w:cs="Times New Roman"/>
                <w:sz w:val="18"/>
                <w:szCs w:val="24"/>
                <w:lang w:val="uk-UA"/>
              </w:rPr>
            </w:pPr>
            <w:r w:rsidRPr="00ED5DB1">
              <w:rPr>
                <w:rFonts w:ascii="Times New Roman" w:hAnsi="Times New Roman" w:cs="Times New Roman"/>
                <w:b/>
                <w:bCs/>
                <w:sz w:val="18"/>
                <w:szCs w:val="24"/>
                <w:lang w:val="uk-UA"/>
              </w:rPr>
              <w:t>2. ЦІНА ДОГОВОРУ ТА УМОВИ РОЗРАХУНКІВ</w:t>
            </w:r>
          </w:p>
          <w:p w:rsidR="00ED5DB1" w:rsidRPr="00ED5DB1" w:rsidRDefault="00ED5DB1" w:rsidP="00ED5DB1">
            <w:pPr>
              <w:shd w:val="clear" w:color="auto" w:fill="FFFFFF"/>
              <w:tabs>
                <w:tab w:val="left" w:pos="1159"/>
              </w:tabs>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 xml:space="preserve">2.1. Згідно додатку 2 ціна послуги за цим Договором визначається сторонами та становить </w:t>
            </w:r>
            <w:r w:rsidRPr="00ED5DB1">
              <w:rPr>
                <w:rFonts w:ascii="Times New Roman" w:hAnsi="Times New Roman" w:cs="Times New Roman"/>
                <w:b/>
                <w:sz w:val="18"/>
                <w:szCs w:val="24"/>
                <w:lang w:val="uk-UA"/>
              </w:rPr>
              <w:lastRenderedPageBreak/>
              <w:t>________________ грн.</w:t>
            </w:r>
          </w:p>
          <w:p w:rsidR="00ED5DB1" w:rsidRPr="00ED5DB1" w:rsidRDefault="00ED5DB1" w:rsidP="00ED5DB1">
            <w:pPr>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2.2. Оплата охоронних послуг здійснюється Замовником на підставі акту виконаних робіт шляхом перерахування грошових коштів на розрахунковий рахунок Виконавця щомісячно на протязі 20 днів з дати підписання акту наданих послуг. Датою оплати вважається дата зарахування коштів Замовника на банківський рахунок Виконавця.</w:t>
            </w:r>
          </w:p>
          <w:p w:rsidR="00ED5DB1" w:rsidRPr="00ED5DB1" w:rsidRDefault="00ED5DB1" w:rsidP="00ED5DB1">
            <w:pPr>
              <w:pStyle w:val="32"/>
              <w:spacing w:after="0"/>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2.3. Акт виконаних робіт готується Виконавцем в двох примірниках, підписується зі своєї сторони та передається Замовнику в кінці кожного календарного місяця.</w:t>
            </w:r>
          </w:p>
          <w:p w:rsidR="00ED5DB1" w:rsidRPr="00ED5DB1" w:rsidRDefault="00ED5DB1" w:rsidP="00ED5DB1">
            <w:pPr>
              <w:pStyle w:val="32"/>
              <w:spacing w:after="0"/>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2.4. Замовник протягом п’яти робочих днів з дня отримання від Виконавця Актів виконаних робіт, за умов відсутності заперечень щодо обсягу та якості наданих послуг, підписує надані Акти і направляє один примірник Виконавцю.</w:t>
            </w:r>
          </w:p>
          <w:p w:rsidR="00ED5DB1" w:rsidRPr="00ED5DB1" w:rsidRDefault="00ED5DB1" w:rsidP="00ED5DB1">
            <w:pPr>
              <w:shd w:val="clear" w:color="auto" w:fill="FFFFFF"/>
              <w:tabs>
                <w:tab w:val="left" w:pos="1159"/>
              </w:tabs>
              <w:ind w:right="23"/>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2.5. За умов наявності заперечень щодо обсягу та якості наданих послуг Замовник зобов’язаний протягом трьох днів надати Виконавцю обґрунтовані зауваження в письмовій формі. Якщо Замовник не надаючи обґрунтованих заперечень відмовляється підписати Акт виконаних робіт у строк, визначений в п. 2.4. цього Договору, вважається, що послуги надані Виконавцем в повному обсязі, якісно і прийняті Замовником без зауважень, а Акт виконаних робіт вважається підписаним з моменту вручення його поштою Замовнику, за адресою вказаною в Договорі.</w:t>
            </w:r>
          </w:p>
          <w:p w:rsidR="00ED5DB1" w:rsidRPr="00ED5DB1" w:rsidRDefault="00ED5DB1" w:rsidP="00ED5DB1">
            <w:pPr>
              <w:shd w:val="clear" w:color="auto" w:fill="FFFFFF"/>
              <w:tabs>
                <w:tab w:val="left" w:pos="1159"/>
              </w:tabs>
              <w:ind w:right="23"/>
              <w:jc w:val="both"/>
              <w:rPr>
                <w:rFonts w:ascii="Times New Roman" w:eastAsia="Calibri" w:hAnsi="Times New Roman" w:cs="Times New Roman"/>
                <w:sz w:val="18"/>
                <w:szCs w:val="24"/>
                <w:lang w:val="uk-UA"/>
              </w:rPr>
            </w:pPr>
            <w:r w:rsidRPr="00ED5DB1">
              <w:rPr>
                <w:rFonts w:ascii="Times New Roman" w:hAnsi="Times New Roman" w:cs="Times New Roman"/>
                <w:sz w:val="18"/>
                <w:szCs w:val="24"/>
                <w:lang w:val="uk-UA"/>
              </w:rPr>
              <w:t xml:space="preserve">2.6. </w:t>
            </w:r>
            <w:r w:rsidRPr="00ED5DB1">
              <w:rPr>
                <w:rFonts w:ascii="Times New Roman" w:eastAsia="Calibri" w:hAnsi="Times New Roman" w:cs="Times New Roman"/>
                <w:sz w:val="18"/>
                <w:szCs w:val="24"/>
                <w:lang w:val="uk-UA"/>
              </w:rPr>
              <w:t>Оплата</w:t>
            </w:r>
            <w:r w:rsidRPr="00ED5DB1">
              <w:rPr>
                <w:rFonts w:ascii="Times New Roman" w:eastAsia="Calibri" w:hAnsi="Times New Roman" w:cs="Times New Roman"/>
                <w:b/>
                <w:sz w:val="18"/>
                <w:szCs w:val="24"/>
                <w:lang w:val="uk-UA"/>
              </w:rPr>
              <w:t xml:space="preserve"> </w:t>
            </w:r>
            <w:r w:rsidRPr="00ED5DB1">
              <w:rPr>
                <w:rFonts w:ascii="Times New Roman" w:eastAsia="Calibri" w:hAnsi="Times New Roman" w:cs="Times New Roman"/>
                <w:sz w:val="18"/>
                <w:szCs w:val="24"/>
                <w:lang w:val="uk-UA"/>
              </w:rPr>
              <w:t xml:space="preserve">послуг здійснюється відповідно до </w:t>
            </w:r>
            <w:proofErr w:type="spellStart"/>
            <w:r w:rsidRPr="00ED5DB1">
              <w:rPr>
                <w:rFonts w:ascii="Times New Roman" w:eastAsia="Calibri" w:hAnsi="Times New Roman" w:cs="Times New Roman"/>
                <w:sz w:val="18"/>
                <w:szCs w:val="24"/>
                <w:lang w:val="uk-UA"/>
              </w:rPr>
              <w:t>п.п</w:t>
            </w:r>
            <w:proofErr w:type="spellEnd"/>
            <w:r w:rsidRPr="00ED5DB1">
              <w:rPr>
                <w:rFonts w:ascii="Times New Roman" w:eastAsia="Calibri" w:hAnsi="Times New Roman" w:cs="Times New Roman"/>
                <w:sz w:val="18"/>
                <w:szCs w:val="24"/>
                <w:lang w:val="uk-UA"/>
              </w:rPr>
              <w:t>. 2 п.19.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 590 зі змінами, внесеними Постановою Кабінету Міністрів України від 22.07.2022 № 831 «</w:t>
            </w:r>
            <w:r w:rsidRPr="00ED5DB1">
              <w:rPr>
                <w:rFonts w:ascii="Times New Roman" w:eastAsia="Calibri" w:hAnsi="Times New Roman" w:cs="Times New Roman"/>
                <w:bCs/>
                <w:sz w:val="18"/>
                <w:szCs w:val="24"/>
                <w:lang w:val="uk-UA"/>
              </w:rPr>
              <w:t>Про внесення змін до Порядку виконання повноважень</w:t>
            </w:r>
            <w:r w:rsidRPr="00ED5DB1">
              <w:rPr>
                <w:rFonts w:ascii="ProbaPro" w:eastAsia="Calibri" w:hAnsi="ProbaPro" w:cs="Times New Roman"/>
                <w:bCs/>
                <w:sz w:val="18"/>
                <w:szCs w:val="24"/>
                <w:lang w:val="uk-UA"/>
              </w:rPr>
              <w:t xml:space="preserve"> Державною казначейською службою в особливому режимі в умовах воєнного стану</w:t>
            </w:r>
            <w:r w:rsidRPr="00ED5DB1">
              <w:rPr>
                <w:rFonts w:ascii="ProbaPro" w:eastAsia="Calibri" w:hAnsi="ProbaPro" w:cs="Times New Roman" w:hint="eastAsia"/>
                <w:bCs/>
                <w:color w:val="333333"/>
                <w:sz w:val="18"/>
                <w:szCs w:val="24"/>
                <w:lang w:val="uk-UA"/>
              </w:rPr>
              <w:t>»</w:t>
            </w:r>
            <w:r w:rsidRPr="00ED5DB1">
              <w:rPr>
                <w:rFonts w:ascii="ProbaPro" w:hAnsi="ProbaPro"/>
                <w:bCs/>
                <w:color w:val="333333"/>
                <w:sz w:val="18"/>
                <w:szCs w:val="24"/>
                <w:lang w:val="uk-UA"/>
              </w:rPr>
              <w:t>.</w:t>
            </w:r>
          </w:p>
          <w:p w:rsidR="00ED5DB1" w:rsidRPr="00ED5DB1" w:rsidRDefault="00ED5DB1" w:rsidP="00ED5DB1">
            <w:pPr>
              <w:shd w:val="clear" w:color="auto" w:fill="FFFFFF"/>
              <w:tabs>
                <w:tab w:val="left" w:pos="1159"/>
              </w:tabs>
              <w:ind w:right="23"/>
              <w:jc w:val="both"/>
              <w:rPr>
                <w:rFonts w:ascii="Times New Roman" w:hAnsi="Times New Roman" w:cs="Times New Roman"/>
                <w:sz w:val="18"/>
                <w:szCs w:val="24"/>
                <w:lang w:val="uk-UA"/>
              </w:rPr>
            </w:pPr>
          </w:p>
          <w:p w:rsidR="00ED5DB1" w:rsidRPr="00ED5DB1" w:rsidRDefault="00ED5DB1" w:rsidP="00ED5DB1">
            <w:pPr>
              <w:shd w:val="clear" w:color="auto" w:fill="FFFFFF"/>
              <w:jc w:val="center"/>
              <w:rPr>
                <w:rFonts w:ascii="Times New Roman" w:hAnsi="Times New Roman" w:cs="Times New Roman"/>
                <w:b/>
                <w:bCs/>
                <w:sz w:val="18"/>
                <w:szCs w:val="24"/>
                <w:lang w:val="uk-UA"/>
              </w:rPr>
            </w:pPr>
            <w:r w:rsidRPr="00ED5DB1">
              <w:rPr>
                <w:rFonts w:ascii="Times New Roman" w:hAnsi="Times New Roman" w:cs="Times New Roman"/>
                <w:b/>
                <w:bCs/>
                <w:sz w:val="18"/>
                <w:szCs w:val="24"/>
                <w:lang w:val="uk-UA"/>
              </w:rPr>
              <w:t>3. ОБОВ'ЯЗКИ СТОРІН</w:t>
            </w:r>
          </w:p>
          <w:p w:rsidR="00ED5DB1" w:rsidRPr="00ED5DB1" w:rsidRDefault="00ED5DB1" w:rsidP="00ED5DB1">
            <w:pPr>
              <w:shd w:val="clear" w:color="auto" w:fill="FFFFFF"/>
              <w:rPr>
                <w:rFonts w:ascii="Times New Roman" w:hAnsi="Times New Roman" w:cs="Times New Roman"/>
                <w:b/>
                <w:sz w:val="18"/>
                <w:szCs w:val="24"/>
                <w:lang w:val="uk-UA"/>
              </w:rPr>
            </w:pPr>
            <w:r w:rsidRPr="00ED5DB1">
              <w:rPr>
                <w:rFonts w:ascii="Times New Roman" w:hAnsi="Times New Roman" w:cs="Times New Roman"/>
                <w:b/>
                <w:bCs/>
                <w:spacing w:val="-4"/>
                <w:sz w:val="18"/>
                <w:szCs w:val="24"/>
                <w:lang w:val="uk-UA"/>
              </w:rPr>
              <w:t>3.1.</w:t>
            </w:r>
            <w:r w:rsidRPr="00ED5DB1">
              <w:rPr>
                <w:rFonts w:ascii="Times New Roman" w:hAnsi="Times New Roman" w:cs="Times New Roman"/>
                <w:b/>
                <w:bCs/>
                <w:sz w:val="18"/>
                <w:szCs w:val="24"/>
                <w:lang w:val="uk-UA"/>
              </w:rPr>
              <w:t xml:space="preserve"> Обов’язки Виконавця:</w:t>
            </w:r>
          </w:p>
          <w:p w:rsidR="00ED5DB1" w:rsidRPr="00ED5DB1" w:rsidRDefault="00ED5DB1" w:rsidP="00ED5DB1">
            <w:pPr>
              <w:jc w:val="both"/>
              <w:rPr>
                <w:rFonts w:ascii="Times New Roman" w:hAnsi="Times New Roman" w:cs="Times New Roman"/>
                <w:sz w:val="18"/>
                <w:szCs w:val="24"/>
                <w:lang w:val="uk-UA"/>
              </w:rPr>
            </w:pPr>
            <w:r w:rsidRPr="00ED5DB1">
              <w:rPr>
                <w:rFonts w:ascii="Times New Roman" w:hAnsi="Times New Roman" w:cs="Times New Roman"/>
                <w:noProof/>
                <w:sz w:val="18"/>
                <w:szCs w:val="24"/>
                <w:lang w:val="uk-UA"/>
              </w:rPr>
              <w:t>3.1.1.</w:t>
            </w:r>
            <w:r w:rsidRPr="00ED5DB1">
              <w:rPr>
                <w:rFonts w:ascii="Times New Roman" w:hAnsi="Times New Roman" w:cs="Times New Roman"/>
                <w:sz w:val="18"/>
                <w:szCs w:val="24"/>
                <w:lang w:val="uk-UA"/>
              </w:rPr>
              <w:t xml:space="preserve"> Направити наряд НР для припинення протиправних дій відносно об’єкту Замовника, відповідно до п. 1.1. цього договору, в найкоротший строк з моменту надходження від останнього інформації про скоєння правопорушення.</w:t>
            </w:r>
          </w:p>
          <w:p w:rsidR="00ED5DB1" w:rsidRPr="00ED5DB1" w:rsidRDefault="00ED5DB1" w:rsidP="00ED5DB1">
            <w:pPr>
              <w:jc w:val="both"/>
              <w:rPr>
                <w:rFonts w:ascii="Times New Roman" w:hAnsi="Times New Roman" w:cs="Times New Roman"/>
                <w:sz w:val="18"/>
                <w:szCs w:val="24"/>
                <w:lang w:val="uk-UA"/>
              </w:rPr>
            </w:pPr>
            <w:r w:rsidRPr="00ED5DB1">
              <w:rPr>
                <w:rFonts w:ascii="Times New Roman" w:hAnsi="Times New Roman" w:cs="Times New Roman"/>
                <w:noProof/>
                <w:sz w:val="18"/>
                <w:szCs w:val="24"/>
                <w:lang w:val="uk-UA"/>
              </w:rPr>
              <w:t>3.1.2.</w:t>
            </w:r>
            <w:r w:rsidRPr="00ED5DB1">
              <w:rPr>
                <w:rFonts w:ascii="Times New Roman" w:hAnsi="Times New Roman" w:cs="Times New Roman"/>
                <w:sz w:val="18"/>
                <w:szCs w:val="24"/>
                <w:lang w:val="uk-UA"/>
              </w:rPr>
              <w:t xml:space="preserve"> При здійсненні заходів безпеки із захисту об’єкту Замовника суворо додержуватися вимог законодавства України, умов Договору, визначеної тактики дій відповідно до конкретних умов виконання Договірних зобов'язань,  вимог нормативних актів МВС та Національної поліції.</w:t>
            </w:r>
          </w:p>
          <w:p w:rsidR="00ED5DB1" w:rsidRPr="00ED5DB1" w:rsidRDefault="00ED5DB1" w:rsidP="00ED5DB1">
            <w:pPr>
              <w:jc w:val="both"/>
              <w:rPr>
                <w:rFonts w:ascii="Times New Roman" w:hAnsi="Times New Roman" w:cs="Times New Roman"/>
                <w:sz w:val="18"/>
                <w:szCs w:val="24"/>
                <w:lang w:val="uk-UA"/>
              </w:rPr>
            </w:pPr>
            <w:r w:rsidRPr="00ED5DB1">
              <w:rPr>
                <w:rFonts w:ascii="Times New Roman" w:hAnsi="Times New Roman" w:cs="Times New Roman"/>
                <w:noProof/>
                <w:sz w:val="18"/>
                <w:szCs w:val="24"/>
                <w:lang w:val="uk-UA"/>
              </w:rPr>
              <w:t>3.1.3.</w:t>
            </w:r>
            <w:r w:rsidRPr="00ED5DB1">
              <w:rPr>
                <w:rFonts w:ascii="Times New Roman" w:hAnsi="Times New Roman" w:cs="Times New Roman"/>
                <w:sz w:val="18"/>
                <w:szCs w:val="24"/>
                <w:lang w:val="uk-UA"/>
              </w:rPr>
              <w:t xml:space="preserve"> Після прибуття до місця перебування об’єкту Замовника наряд реагування учиняє заходи у межах повноважень, наданих законодавством України, щодо припинення безпосередніх правопорушень відносно його майна, життя, здоров'я, а також його співробітників, встановлення та затримання осіб, причетних до вчинення правопорушення на об’єкті Замовника.</w:t>
            </w:r>
          </w:p>
          <w:p w:rsidR="00ED5DB1" w:rsidRPr="00ED5DB1" w:rsidRDefault="00ED5DB1" w:rsidP="00ED5DB1">
            <w:pPr>
              <w:shd w:val="clear" w:color="auto" w:fill="FFFFFF"/>
              <w:tabs>
                <w:tab w:val="left" w:pos="426"/>
                <w:tab w:val="left" w:pos="1130"/>
              </w:tabs>
              <w:rPr>
                <w:rFonts w:ascii="Times New Roman" w:hAnsi="Times New Roman" w:cs="Times New Roman"/>
                <w:b/>
                <w:sz w:val="18"/>
                <w:szCs w:val="24"/>
                <w:lang w:val="uk-UA"/>
              </w:rPr>
            </w:pPr>
            <w:r w:rsidRPr="00ED5DB1">
              <w:rPr>
                <w:rFonts w:ascii="Times New Roman" w:hAnsi="Times New Roman" w:cs="Times New Roman"/>
                <w:b/>
                <w:spacing w:val="-6"/>
                <w:sz w:val="18"/>
                <w:szCs w:val="24"/>
                <w:lang w:val="uk-UA"/>
              </w:rPr>
              <w:t>3.2.</w:t>
            </w:r>
            <w:r w:rsidRPr="00ED5DB1">
              <w:rPr>
                <w:rFonts w:ascii="Times New Roman" w:hAnsi="Times New Roman" w:cs="Times New Roman"/>
                <w:b/>
                <w:sz w:val="18"/>
                <w:szCs w:val="24"/>
                <w:lang w:val="uk-UA"/>
              </w:rPr>
              <w:tab/>
              <w:t xml:space="preserve"> Обов’язки </w:t>
            </w:r>
            <w:r w:rsidRPr="00ED5DB1">
              <w:rPr>
                <w:rFonts w:ascii="Times New Roman" w:hAnsi="Times New Roman" w:cs="Times New Roman"/>
                <w:b/>
                <w:bCs/>
                <w:sz w:val="18"/>
                <w:szCs w:val="24"/>
                <w:lang w:val="uk-UA"/>
              </w:rPr>
              <w:t>Замовника</w:t>
            </w:r>
            <w:r w:rsidRPr="00ED5DB1">
              <w:rPr>
                <w:rFonts w:ascii="Times New Roman" w:hAnsi="Times New Roman" w:cs="Times New Roman"/>
                <w:b/>
                <w:sz w:val="18"/>
                <w:szCs w:val="24"/>
                <w:lang w:val="uk-UA"/>
              </w:rPr>
              <w:t>:</w:t>
            </w:r>
          </w:p>
          <w:p w:rsidR="00ED5DB1" w:rsidRPr="00ED5DB1" w:rsidRDefault="00ED5DB1" w:rsidP="00ED5DB1">
            <w:pPr>
              <w:pStyle w:val="DefaultText"/>
              <w:jc w:val="both"/>
              <w:rPr>
                <w:b/>
                <w:bCs/>
                <w:color w:val="auto"/>
                <w:sz w:val="18"/>
                <w:lang w:val="uk-UA"/>
              </w:rPr>
            </w:pPr>
            <w:r w:rsidRPr="00ED5DB1">
              <w:rPr>
                <w:color w:val="auto"/>
                <w:sz w:val="18"/>
                <w:lang w:val="uk-UA"/>
              </w:rPr>
              <w:t xml:space="preserve">3.2.1. Своєчасно передавати з телефону – </w:t>
            </w:r>
            <w:r w:rsidRPr="00ED5DB1">
              <w:rPr>
                <w:b/>
                <w:bCs/>
                <w:color w:val="auto"/>
                <w:sz w:val="18"/>
                <w:lang w:val="uk-UA"/>
              </w:rPr>
              <w:t xml:space="preserve">мобільних телефонів, переданих у заклади. </w:t>
            </w:r>
            <w:r w:rsidRPr="00ED5DB1">
              <w:rPr>
                <w:color w:val="auto"/>
                <w:sz w:val="18"/>
                <w:lang w:val="uk-UA"/>
              </w:rPr>
              <w:t xml:space="preserve">сигнал тривожного сповіщення "Охороні" по </w:t>
            </w:r>
            <w:r w:rsidRPr="00ED5DB1">
              <w:rPr>
                <w:b/>
                <w:bCs/>
                <w:color w:val="auto"/>
                <w:sz w:val="18"/>
                <w:lang w:val="uk-UA"/>
              </w:rPr>
              <w:t>телефону.</w:t>
            </w:r>
          </w:p>
          <w:p w:rsidR="00ED5DB1" w:rsidRPr="00ED5DB1" w:rsidRDefault="00ED5DB1" w:rsidP="00ED5DB1">
            <w:pPr>
              <w:pStyle w:val="a8"/>
              <w:spacing w:after="0"/>
              <w:jc w:val="both"/>
              <w:rPr>
                <w:rFonts w:ascii="Times New Roman" w:hAnsi="Times New Roman" w:cs="Times New Roman"/>
                <w:sz w:val="18"/>
                <w:lang w:val="uk-UA"/>
              </w:rPr>
            </w:pPr>
            <w:r w:rsidRPr="00ED5DB1">
              <w:rPr>
                <w:rFonts w:ascii="Times New Roman" w:hAnsi="Times New Roman" w:cs="Times New Roman"/>
                <w:sz w:val="18"/>
                <w:lang w:val="uk-UA"/>
              </w:rPr>
              <w:t>3.2.2. Своєчасно здійснювати оплату за цим Договором за реквізитами, вказаними в даному договорі за відповідний місяць.</w:t>
            </w:r>
          </w:p>
          <w:p w:rsidR="00ED5DB1" w:rsidRPr="00ED5DB1" w:rsidRDefault="00ED5DB1" w:rsidP="00ED5DB1">
            <w:pPr>
              <w:pStyle w:val="a8"/>
              <w:spacing w:after="0"/>
              <w:jc w:val="both"/>
              <w:rPr>
                <w:rFonts w:ascii="Times New Roman" w:hAnsi="Times New Roman" w:cs="Times New Roman"/>
                <w:sz w:val="18"/>
                <w:lang w:val="uk-UA"/>
              </w:rPr>
            </w:pPr>
            <w:r w:rsidRPr="00ED5DB1">
              <w:rPr>
                <w:rFonts w:ascii="Times New Roman" w:hAnsi="Times New Roman" w:cs="Times New Roman"/>
                <w:sz w:val="18"/>
                <w:lang w:val="uk-UA"/>
              </w:rPr>
              <w:t xml:space="preserve">3.2.3. У випадку скоєння правопорушення проти об’єкту Замовника повідомити про цю подію Виконавця (натискає тривожну сигналізацію) та надати достатню і достовірну інформацію про всі обставини події (свої особисті дані та місцезнаходження, час і місце скоєння правопорушення, кількість правопорушників, їх місцезнаходження,наявність у останніх зброї, інші відомості, необхідні для своєчасного та якісного виконання Виконавцем заходів з припинення правопорушень). </w:t>
            </w:r>
          </w:p>
          <w:p w:rsidR="00ED5DB1" w:rsidRPr="00ED5DB1" w:rsidRDefault="00ED5DB1" w:rsidP="00ED5DB1">
            <w:pPr>
              <w:pStyle w:val="a8"/>
              <w:spacing w:after="0"/>
              <w:jc w:val="both"/>
              <w:rPr>
                <w:rFonts w:ascii="Times New Roman" w:hAnsi="Times New Roman" w:cs="Times New Roman"/>
                <w:sz w:val="18"/>
                <w:lang w:val="uk-UA"/>
              </w:rPr>
            </w:pPr>
            <w:r w:rsidRPr="00ED5DB1">
              <w:rPr>
                <w:rFonts w:ascii="Times New Roman" w:hAnsi="Times New Roman" w:cs="Times New Roman"/>
                <w:sz w:val="18"/>
                <w:lang w:val="uk-UA"/>
              </w:rPr>
              <w:t xml:space="preserve">3.2.4. Не повідомляти правопорушників про укладення цього Договору з Виконавцем, здійснення виклику працівників Виконавця та їх прибуття на місце події в майбутньому. </w:t>
            </w:r>
          </w:p>
          <w:p w:rsidR="00ED5DB1" w:rsidRPr="00ED5DB1" w:rsidRDefault="00ED5DB1" w:rsidP="00ED5DB1">
            <w:pPr>
              <w:pStyle w:val="a8"/>
              <w:spacing w:after="0"/>
              <w:jc w:val="both"/>
              <w:rPr>
                <w:rFonts w:ascii="Times New Roman" w:hAnsi="Times New Roman" w:cs="Times New Roman"/>
                <w:sz w:val="18"/>
                <w:lang w:val="uk-UA"/>
              </w:rPr>
            </w:pPr>
            <w:r w:rsidRPr="00ED5DB1">
              <w:rPr>
                <w:rFonts w:ascii="Times New Roman" w:hAnsi="Times New Roman" w:cs="Times New Roman"/>
                <w:sz w:val="18"/>
                <w:lang w:val="uk-UA"/>
              </w:rPr>
              <w:t xml:space="preserve">3.2.5. Після прибуття НР на місце події підтвердити свою особистість відповідними документами та поінформувати його про конкретні обставини правопорушення, обставини (якщо вони мають місце), які можуть негативно вплинути на виконання ним заходів безпеки </w:t>
            </w:r>
            <w:r w:rsidRPr="00ED5DB1">
              <w:rPr>
                <w:rFonts w:ascii="Times New Roman" w:hAnsi="Times New Roman" w:cs="Times New Roman"/>
                <w:sz w:val="18"/>
                <w:lang w:val="uk-UA"/>
              </w:rPr>
              <w:lastRenderedPageBreak/>
              <w:t>при припиненні цього правопорушення. Виконувати вимоги працівників НР щодо здійснення певних дій (утримання від дій) з метою припинення правопорушення, відвернення нападу або уникнення іншої загрози Замовнику.</w:t>
            </w:r>
          </w:p>
          <w:p w:rsidR="00ED5DB1" w:rsidRPr="00ED5DB1" w:rsidRDefault="00ED5DB1" w:rsidP="00ED5DB1">
            <w:pPr>
              <w:pStyle w:val="a8"/>
              <w:spacing w:after="0"/>
              <w:jc w:val="both"/>
              <w:rPr>
                <w:rFonts w:ascii="Times New Roman" w:hAnsi="Times New Roman" w:cs="Times New Roman"/>
                <w:sz w:val="18"/>
                <w:lang w:val="uk-UA"/>
              </w:rPr>
            </w:pPr>
            <w:r w:rsidRPr="00ED5DB1">
              <w:rPr>
                <w:rFonts w:ascii="Times New Roman" w:hAnsi="Times New Roman" w:cs="Times New Roman"/>
                <w:sz w:val="18"/>
                <w:lang w:val="uk-UA"/>
              </w:rPr>
              <w:t>3.2.6. Не перешкоджати НР у здійсненні заходів, визначених для неї цим Договором, у тому числі шляхом надання недостовірної інформації, організації та імітації нападів на себе, провокування третіх осіб до агресивних дій щодо себе у конфліктних ситуаціях.</w:t>
            </w:r>
          </w:p>
          <w:p w:rsidR="00ED5DB1" w:rsidRPr="00ED5DB1" w:rsidRDefault="00ED5DB1" w:rsidP="00ED5DB1">
            <w:pPr>
              <w:pStyle w:val="a8"/>
              <w:spacing w:after="0"/>
              <w:jc w:val="both"/>
              <w:rPr>
                <w:rFonts w:ascii="Times New Roman" w:hAnsi="Times New Roman" w:cs="Times New Roman"/>
                <w:sz w:val="18"/>
                <w:lang w:val="uk-UA"/>
              </w:rPr>
            </w:pPr>
            <w:r w:rsidRPr="00ED5DB1">
              <w:rPr>
                <w:rFonts w:ascii="Times New Roman" w:hAnsi="Times New Roman" w:cs="Times New Roman"/>
                <w:sz w:val="18"/>
                <w:lang w:val="uk-UA"/>
              </w:rPr>
              <w:t>3.2.7. Забезпечувати конфіденційність умов Договору та не розголошувати стороннім особам відомості про режим, умови, особливості здійснення реагування.</w:t>
            </w:r>
          </w:p>
          <w:p w:rsidR="00ED5DB1" w:rsidRPr="00ED5DB1" w:rsidRDefault="00ED5DB1" w:rsidP="00ED5DB1">
            <w:pPr>
              <w:shd w:val="clear" w:color="auto" w:fill="FFFFFF"/>
              <w:tabs>
                <w:tab w:val="left" w:pos="1332"/>
              </w:tabs>
              <w:ind w:right="65"/>
              <w:jc w:val="both"/>
              <w:rPr>
                <w:rFonts w:ascii="Times New Roman" w:hAnsi="Times New Roman" w:cs="Times New Roman"/>
                <w:b/>
                <w:sz w:val="18"/>
                <w:szCs w:val="24"/>
                <w:u w:val="single"/>
                <w:lang w:val="uk-UA"/>
              </w:rPr>
            </w:pPr>
            <w:r w:rsidRPr="00ED5DB1">
              <w:rPr>
                <w:rFonts w:ascii="Times New Roman" w:hAnsi="Times New Roman" w:cs="Times New Roman"/>
                <w:sz w:val="18"/>
                <w:szCs w:val="24"/>
                <w:lang w:val="uk-UA"/>
              </w:rPr>
              <w:t xml:space="preserve">3.2.8. Визначити відповідальну особу для взаємовідносин з Виконавцем з питань надання послуг:  </w:t>
            </w:r>
            <w:r w:rsidRPr="00ED5DB1">
              <w:rPr>
                <w:rFonts w:ascii="Times New Roman" w:hAnsi="Times New Roman" w:cs="Times New Roman"/>
                <w:b/>
                <w:sz w:val="18"/>
                <w:szCs w:val="24"/>
                <w:u w:val="single"/>
                <w:lang w:val="uk-UA"/>
              </w:rPr>
              <w:t>керівники закладів освіти</w:t>
            </w:r>
          </w:p>
          <w:p w:rsidR="00ED5DB1" w:rsidRPr="00ED5DB1" w:rsidRDefault="00ED5DB1" w:rsidP="00ED5DB1">
            <w:pPr>
              <w:tabs>
                <w:tab w:val="left" w:pos="0"/>
              </w:tabs>
              <w:suppressAutoHyphens/>
              <w:jc w:val="center"/>
              <w:rPr>
                <w:rFonts w:ascii="Times New Roman" w:hAnsi="Times New Roman" w:cs="Times New Roman"/>
                <w:b/>
                <w:sz w:val="18"/>
                <w:szCs w:val="24"/>
                <w:lang w:val="uk-UA"/>
              </w:rPr>
            </w:pPr>
            <w:r w:rsidRPr="00ED5DB1">
              <w:rPr>
                <w:rFonts w:ascii="Times New Roman" w:hAnsi="Times New Roman" w:cs="Times New Roman"/>
                <w:i/>
                <w:color w:val="FFFFFF" w:themeColor="background1"/>
                <w:sz w:val="18"/>
                <w:szCs w:val="24"/>
                <w:lang w:val="uk-UA"/>
              </w:rPr>
              <w:t>ОВ УПО</w:t>
            </w:r>
            <w:r w:rsidRPr="00ED5DB1">
              <w:rPr>
                <w:rFonts w:ascii="Times New Roman" w:hAnsi="Times New Roman" w:cs="Times New Roman"/>
                <w:b/>
                <w:sz w:val="18"/>
                <w:szCs w:val="24"/>
                <w:lang w:val="uk-UA"/>
              </w:rPr>
              <w:t>4. ПРАВА СТОРІН</w:t>
            </w:r>
          </w:p>
          <w:p w:rsidR="00ED5DB1" w:rsidRPr="00ED5DB1" w:rsidRDefault="00ED5DB1" w:rsidP="00ED5DB1">
            <w:pPr>
              <w:shd w:val="clear" w:color="auto" w:fill="FFFFFF"/>
              <w:tabs>
                <w:tab w:val="left" w:pos="1332"/>
              </w:tabs>
              <w:ind w:right="65"/>
              <w:jc w:val="both"/>
              <w:rPr>
                <w:rFonts w:ascii="Times New Roman" w:hAnsi="Times New Roman" w:cs="Times New Roman"/>
                <w:sz w:val="18"/>
                <w:szCs w:val="24"/>
                <w:lang w:val="uk-UA"/>
              </w:rPr>
            </w:pPr>
            <w:r w:rsidRPr="00ED5DB1">
              <w:rPr>
                <w:rFonts w:ascii="Times New Roman" w:hAnsi="Times New Roman" w:cs="Times New Roman"/>
                <w:b/>
                <w:bCs/>
                <w:spacing w:val="-6"/>
                <w:sz w:val="18"/>
                <w:szCs w:val="24"/>
                <w:lang w:val="uk-UA"/>
              </w:rPr>
              <w:t>4.1.</w:t>
            </w:r>
            <w:r w:rsidRPr="00ED5DB1">
              <w:rPr>
                <w:rFonts w:ascii="Times New Roman" w:hAnsi="Times New Roman" w:cs="Times New Roman"/>
                <w:b/>
                <w:bCs/>
                <w:sz w:val="18"/>
                <w:szCs w:val="24"/>
                <w:lang w:val="uk-UA"/>
              </w:rPr>
              <w:t xml:space="preserve"> Права Замовника</w:t>
            </w:r>
            <w:r w:rsidRPr="00ED5DB1">
              <w:rPr>
                <w:rFonts w:ascii="Times New Roman" w:hAnsi="Times New Roman" w:cs="Times New Roman"/>
                <w:sz w:val="18"/>
                <w:szCs w:val="24"/>
                <w:lang w:val="uk-UA"/>
              </w:rPr>
              <w:t>:</w:t>
            </w:r>
          </w:p>
          <w:p w:rsidR="00ED5DB1" w:rsidRPr="00ED5DB1" w:rsidRDefault="00ED5DB1" w:rsidP="00ED5DB1">
            <w:pPr>
              <w:shd w:val="clear" w:color="auto" w:fill="FFFFFF"/>
              <w:tabs>
                <w:tab w:val="left" w:pos="1318"/>
              </w:tabs>
              <w:jc w:val="both"/>
              <w:rPr>
                <w:rFonts w:ascii="Times New Roman" w:hAnsi="Times New Roman" w:cs="Times New Roman"/>
                <w:sz w:val="18"/>
                <w:szCs w:val="24"/>
                <w:lang w:val="uk-UA"/>
              </w:rPr>
            </w:pPr>
            <w:r w:rsidRPr="00ED5DB1">
              <w:rPr>
                <w:rFonts w:ascii="Times New Roman" w:hAnsi="Times New Roman" w:cs="Times New Roman"/>
                <w:spacing w:val="-6"/>
                <w:sz w:val="18"/>
                <w:szCs w:val="24"/>
                <w:lang w:val="uk-UA"/>
              </w:rPr>
              <w:t>4.1.1.</w:t>
            </w:r>
            <w:r w:rsidRPr="00ED5DB1">
              <w:rPr>
                <w:rFonts w:ascii="Times New Roman" w:hAnsi="Times New Roman" w:cs="Times New Roman"/>
                <w:sz w:val="18"/>
                <w:szCs w:val="24"/>
                <w:lang w:val="uk-UA"/>
              </w:rPr>
              <w:t xml:space="preserve"> Вимагати від Виконавця виконання своїх зобов’язань за цим Договором.</w:t>
            </w:r>
          </w:p>
          <w:p w:rsidR="00ED5DB1" w:rsidRPr="00ED5DB1" w:rsidRDefault="00ED5DB1" w:rsidP="00ED5DB1">
            <w:pPr>
              <w:shd w:val="clear" w:color="auto" w:fill="FFFFFF"/>
              <w:tabs>
                <w:tab w:val="left" w:pos="1404"/>
              </w:tabs>
              <w:jc w:val="both"/>
              <w:rPr>
                <w:rFonts w:ascii="Times New Roman" w:hAnsi="Times New Roman" w:cs="Times New Roman"/>
                <w:sz w:val="18"/>
                <w:szCs w:val="24"/>
                <w:lang w:val="uk-UA"/>
              </w:rPr>
            </w:pPr>
            <w:r w:rsidRPr="00ED5DB1">
              <w:rPr>
                <w:rFonts w:ascii="Times New Roman" w:hAnsi="Times New Roman" w:cs="Times New Roman"/>
                <w:spacing w:val="-6"/>
                <w:sz w:val="18"/>
                <w:szCs w:val="24"/>
                <w:lang w:val="uk-UA"/>
              </w:rPr>
              <w:t>4.1.2.</w:t>
            </w:r>
            <w:r w:rsidRPr="00ED5DB1">
              <w:rPr>
                <w:rFonts w:ascii="Times New Roman" w:hAnsi="Times New Roman" w:cs="Times New Roman"/>
                <w:sz w:val="18"/>
                <w:szCs w:val="24"/>
                <w:lang w:val="uk-UA"/>
              </w:rPr>
              <w:t xml:space="preserve"> У випадку припинення необхідності в користуванні послугами Виконавця розірвати в односторонньому порядку Договір шляхом попереднього письмового повідомлення Виконавця не менше ніж за 15 днів до дати такого розірвання.</w:t>
            </w:r>
          </w:p>
          <w:p w:rsidR="00ED5DB1" w:rsidRPr="00ED5DB1" w:rsidRDefault="00ED5DB1" w:rsidP="00ED5DB1">
            <w:pPr>
              <w:shd w:val="clear" w:color="auto" w:fill="FFFFFF"/>
              <w:tabs>
                <w:tab w:val="left" w:pos="1145"/>
              </w:tabs>
              <w:jc w:val="both"/>
              <w:rPr>
                <w:rFonts w:ascii="Times New Roman" w:hAnsi="Times New Roman" w:cs="Times New Roman"/>
                <w:sz w:val="18"/>
                <w:szCs w:val="24"/>
                <w:lang w:val="uk-UA"/>
              </w:rPr>
            </w:pPr>
            <w:r w:rsidRPr="00ED5DB1">
              <w:rPr>
                <w:rFonts w:ascii="Times New Roman" w:hAnsi="Times New Roman" w:cs="Times New Roman"/>
                <w:b/>
                <w:bCs/>
                <w:spacing w:val="-5"/>
                <w:sz w:val="18"/>
                <w:szCs w:val="24"/>
                <w:lang w:val="uk-UA"/>
              </w:rPr>
              <w:t>4.2.</w:t>
            </w:r>
            <w:r w:rsidRPr="00ED5DB1">
              <w:rPr>
                <w:rFonts w:ascii="Times New Roman" w:hAnsi="Times New Roman" w:cs="Times New Roman"/>
                <w:b/>
                <w:bCs/>
                <w:sz w:val="18"/>
                <w:szCs w:val="24"/>
                <w:lang w:val="uk-UA"/>
              </w:rPr>
              <w:t xml:space="preserve"> Права Виконавця</w:t>
            </w:r>
            <w:r w:rsidRPr="00ED5DB1">
              <w:rPr>
                <w:rFonts w:ascii="Times New Roman" w:hAnsi="Times New Roman" w:cs="Times New Roman"/>
                <w:sz w:val="18"/>
                <w:szCs w:val="24"/>
                <w:lang w:val="uk-UA"/>
              </w:rPr>
              <w:t>:</w:t>
            </w:r>
          </w:p>
          <w:p w:rsidR="00ED5DB1" w:rsidRPr="00ED5DB1" w:rsidRDefault="00ED5DB1" w:rsidP="00ED5DB1">
            <w:pPr>
              <w:shd w:val="clear" w:color="auto" w:fill="FFFFFF"/>
              <w:tabs>
                <w:tab w:val="left" w:pos="1318"/>
              </w:tabs>
              <w:jc w:val="both"/>
              <w:rPr>
                <w:rFonts w:ascii="Times New Roman" w:hAnsi="Times New Roman" w:cs="Times New Roman"/>
                <w:sz w:val="18"/>
                <w:szCs w:val="24"/>
                <w:lang w:val="uk-UA"/>
              </w:rPr>
            </w:pPr>
            <w:r w:rsidRPr="00ED5DB1">
              <w:rPr>
                <w:rFonts w:ascii="Times New Roman" w:hAnsi="Times New Roman" w:cs="Times New Roman"/>
                <w:spacing w:val="-6"/>
                <w:sz w:val="18"/>
                <w:szCs w:val="24"/>
                <w:lang w:val="uk-UA"/>
              </w:rPr>
              <w:t>4.2.1.</w:t>
            </w:r>
            <w:r w:rsidRPr="00ED5DB1">
              <w:rPr>
                <w:rFonts w:ascii="Times New Roman" w:hAnsi="Times New Roman" w:cs="Times New Roman"/>
                <w:sz w:val="18"/>
                <w:szCs w:val="24"/>
                <w:lang w:val="uk-UA"/>
              </w:rPr>
              <w:t xml:space="preserve"> Вимагати від Замовника виконання своїх зобов’язань за цим Договором.</w:t>
            </w:r>
          </w:p>
          <w:p w:rsidR="00ED5DB1" w:rsidRPr="00ED5DB1" w:rsidRDefault="00ED5DB1" w:rsidP="00ED5DB1">
            <w:pPr>
              <w:shd w:val="clear" w:color="auto" w:fill="FFFFFF"/>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4.2.2. Розірвати в односторонньому порядку цей Договір у разі:</w:t>
            </w:r>
          </w:p>
          <w:p w:rsidR="00ED5DB1" w:rsidRPr="00ED5DB1" w:rsidRDefault="00ED5DB1" w:rsidP="00ED5DB1">
            <w:pPr>
              <w:shd w:val="clear" w:color="auto" w:fill="FFFFFF"/>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а) невиконання Замовником умов розділу 3 цього Договору;</w:t>
            </w:r>
          </w:p>
          <w:p w:rsidR="00ED5DB1" w:rsidRPr="00ED5DB1" w:rsidRDefault="00ED5DB1" w:rsidP="00ED5DB1">
            <w:pPr>
              <w:ind w:right="-58"/>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б) доведення в установленому порядку факту відсутності у Замовника на час укладення договору або втрати під час його виконання повноважень на володіння об’єктом (у формі права власності, права на повне господарське відання, оперативне управління, оренди, лізингу, доручення, тощо);</w:t>
            </w:r>
          </w:p>
          <w:p w:rsidR="00ED5DB1" w:rsidRPr="00ED5DB1" w:rsidRDefault="00ED5DB1" w:rsidP="00ED5DB1">
            <w:pPr>
              <w:shd w:val="clear" w:color="auto" w:fill="FFFFFF"/>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4.3. Виконавець повідомляє Замовника про розірвання Договору в односторонньому порядку за 15календарних днів до дати такого розірвання.</w:t>
            </w:r>
          </w:p>
          <w:p w:rsidR="00ED5DB1" w:rsidRPr="00ED5DB1" w:rsidRDefault="00ED5DB1" w:rsidP="00ED5DB1">
            <w:pPr>
              <w:shd w:val="clear" w:color="auto" w:fill="FFFFFF"/>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4.4. У випадку ненадходження оплати у встановлений п. 2.2. цього Договору строк Виконавець має право припинити надання послуг охорони за договором з першого числа наступного (наступного за місяцем, оплата за який не проведена або проведена не в повному обсязі) місяця автоматично (без письмового повідомленням Замовника до моменту такого припинення) до повного погашення заборгованості. Розірвання договору в односторонньому порядку жодною із сторін не допускається.</w:t>
            </w:r>
          </w:p>
          <w:p w:rsidR="00ED5DB1" w:rsidRPr="00ED5DB1" w:rsidRDefault="00ED5DB1" w:rsidP="00ED5DB1">
            <w:pPr>
              <w:shd w:val="clear" w:color="auto" w:fill="FFFFFF"/>
              <w:jc w:val="center"/>
              <w:rPr>
                <w:rFonts w:ascii="Times New Roman" w:hAnsi="Times New Roman" w:cs="Times New Roman"/>
                <w:b/>
                <w:sz w:val="18"/>
                <w:szCs w:val="24"/>
                <w:lang w:val="uk-UA"/>
              </w:rPr>
            </w:pPr>
            <w:r w:rsidRPr="00ED5DB1">
              <w:rPr>
                <w:rFonts w:ascii="Times New Roman" w:hAnsi="Times New Roman" w:cs="Times New Roman"/>
                <w:b/>
                <w:sz w:val="18"/>
                <w:szCs w:val="24"/>
                <w:lang w:val="uk-UA"/>
              </w:rPr>
              <w:t>5. ВІДПОВІДАЛЬНІСТЬ СТОРІН</w:t>
            </w:r>
          </w:p>
          <w:p w:rsidR="00ED5DB1" w:rsidRPr="00ED5DB1" w:rsidRDefault="00ED5DB1" w:rsidP="00ED5DB1">
            <w:pPr>
              <w:shd w:val="clear" w:color="auto" w:fill="FFFFFF"/>
              <w:tabs>
                <w:tab w:val="left" w:pos="1274"/>
              </w:tabs>
              <w:jc w:val="both"/>
              <w:rPr>
                <w:rFonts w:ascii="Times New Roman" w:hAnsi="Times New Roman" w:cs="Times New Roman"/>
                <w:spacing w:val="-8"/>
                <w:sz w:val="18"/>
                <w:szCs w:val="24"/>
                <w:highlight w:val="cyan"/>
                <w:lang w:val="uk-UA"/>
              </w:rPr>
            </w:pPr>
            <w:r w:rsidRPr="00ED5DB1">
              <w:rPr>
                <w:rFonts w:ascii="Times New Roman" w:hAnsi="Times New Roman" w:cs="Times New Roman"/>
                <w:sz w:val="18"/>
                <w:szCs w:val="24"/>
                <w:lang w:val="uk-UA"/>
              </w:rPr>
              <w:t>5.1. За невиконання чи неналежне виконання своїх зобов’язань за цим Договором винна Сторона несе відповідальність у відповідності до норм чинного законодавства України та положень цього Договору.</w:t>
            </w:r>
          </w:p>
          <w:p w:rsidR="00ED5DB1" w:rsidRPr="00ED5DB1" w:rsidRDefault="00ED5DB1" w:rsidP="00ED5DB1">
            <w:pPr>
              <w:shd w:val="clear" w:color="auto" w:fill="FFFFFF"/>
              <w:tabs>
                <w:tab w:val="left" w:pos="1274"/>
              </w:tabs>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5.2. Виконавець не несе майнової відповідальності за недоторканість (збереження) майна, яке знаходиться на об’єктах Замовника.</w:t>
            </w:r>
          </w:p>
          <w:p w:rsidR="00ED5DB1" w:rsidRPr="00ED5DB1" w:rsidRDefault="00ED5DB1" w:rsidP="00ED5DB1">
            <w:pPr>
              <w:shd w:val="clear" w:color="auto" w:fill="FFFFFF"/>
              <w:tabs>
                <w:tab w:val="left" w:pos="1274"/>
              </w:tabs>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5.3. У випадку невиконання обов’язків за цим договором, к тому числі несвоєчасної оплати Замовником, Сторони сплачують один одному пеню у розмірі подвійної облікової ставки НБУ, яка діяла в період, за який нараховується пеня, від суми заборгованості за кожний день прострочення платежів.</w:t>
            </w:r>
          </w:p>
          <w:p w:rsidR="00ED5DB1" w:rsidRPr="00ED5DB1" w:rsidRDefault="00ED5DB1" w:rsidP="00ED5DB1">
            <w:pPr>
              <w:shd w:val="clear" w:color="auto" w:fill="FFFFFF"/>
              <w:tabs>
                <w:tab w:val="left" w:pos="1274"/>
              </w:tabs>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5.4. Нарахування штрафних санкцій за невиконання чи неналежне виконання зобов'язань за цим Договором здійснюється до дня фактичного виконання зобов'язання належним чином.</w:t>
            </w:r>
          </w:p>
          <w:p w:rsidR="00ED5DB1" w:rsidRPr="00ED5DB1" w:rsidRDefault="00ED5DB1" w:rsidP="00ED5DB1">
            <w:pPr>
              <w:tabs>
                <w:tab w:val="right" w:pos="2552"/>
              </w:tabs>
              <w:jc w:val="center"/>
              <w:rPr>
                <w:rFonts w:ascii="Times New Roman" w:hAnsi="Times New Roman" w:cs="Times New Roman"/>
                <w:b/>
                <w:sz w:val="18"/>
                <w:szCs w:val="24"/>
                <w:lang w:val="uk-UA"/>
              </w:rPr>
            </w:pPr>
            <w:r w:rsidRPr="00ED5DB1">
              <w:rPr>
                <w:rFonts w:ascii="Times New Roman" w:hAnsi="Times New Roman" w:cs="Times New Roman"/>
                <w:b/>
                <w:sz w:val="18"/>
                <w:szCs w:val="24"/>
                <w:lang w:val="uk-UA"/>
              </w:rPr>
              <w:t>6. ФОРС–МАЖОР</w:t>
            </w:r>
          </w:p>
          <w:p w:rsidR="00ED5DB1" w:rsidRPr="00ED5DB1" w:rsidRDefault="00ED5DB1" w:rsidP="00ED5DB1">
            <w:pPr>
              <w:pStyle w:val="Normal1"/>
              <w:ind w:firstLine="0"/>
              <w:rPr>
                <w:sz w:val="18"/>
                <w:szCs w:val="24"/>
              </w:rPr>
            </w:pPr>
            <w:r w:rsidRPr="00ED5DB1">
              <w:rPr>
                <w:sz w:val="18"/>
                <w:szCs w:val="24"/>
              </w:rPr>
              <w:t>6.1. Сторони звільняються від відповідальності за часткове або повне невиконання своїх зобов’язань за цим Договором, якщо таке невиконання сталося внаслідок дії обставин непереборної сили.</w:t>
            </w:r>
          </w:p>
          <w:p w:rsidR="00ED5DB1" w:rsidRPr="00ED5DB1" w:rsidRDefault="00ED5DB1" w:rsidP="00ED5DB1">
            <w:pPr>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6.2. Під обставинами непереборної сили розуміються надзвичайні ситуації природного, техногенного, воєнного та соціально-політичного характеру, а також видання нормативно-правових актів уповноваженими державними органами, що роблять у подальшому неможливим виконання Сторонами зобов’язань, передбачених цим Договором.</w:t>
            </w:r>
          </w:p>
          <w:p w:rsidR="00ED5DB1" w:rsidRPr="00ED5DB1" w:rsidRDefault="00ED5DB1" w:rsidP="00263919">
            <w:pPr>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 xml:space="preserve">6.3. У випадку настання форс-мажорних обставин Сторона, що постраждала від настання таких обставин, має повідомити про це іншій Стороні протягом трьох днів з дня настання </w:t>
            </w:r>
            <w:r w:rsidRPr="00ED5DB1">
              <w:rPr>
                <w:rFonts w:ascii="Times New Roman" w:hAnsi="Times New Roman" w:cs="Times New Roman"/>
                <w:sz w:val="18"/>
                <w:szCs w:val="24"/>
                <w:lang w:val="uk-UA"/>
              </w:rPr>
              <w:lastRenderedPageBreak/>
              <w:t>форс</w:t>
            </w:r>
            <w:r w:rsidR="00263919" w:rsidRPr="00263919">
              <w:rPr>
                <w:rFonts w:ascii="Times New Roman" w:hAnsi="Times New Roman" w:cs="Times New Roman"/>
                <w:sz w:val="18"/>
                <w:szCs w:val="24"/>
                <w:lang w:val="ru-RU"/>
              </w:rPr>
              <w:t>-</w:t>
            </w:r>
            <w:r w:rsidRPr="00ED5DB1">
              <w:rPr>
                <w:rFonts w:ascii="Times New Roman" w:hAnsi="Times New Roman" w:cs="Times New Roman"/>
                <w:sz w:val="18"/>
                <w:szCs w:val="24"/>
                <w:lang w:val="uk-UA"/>
              </w:rPr>
              <w:t>мажорних обставин. Повідомлення про настання, закінчення і строк дії форс-мажорних обставин має бути підтверджене вповноваженим органом державної влади.</w:t>
            </w:r>
          </w:p>
          <w:p w:rsidR="00ED5DB1" w:rsidRPr="00ED5DB1" w:rsidRDefault="00ED5DB1" w:rsidP="00ED5DB1">
            <w:pPr>
              <w:tabs>
                <w:tab w:val="left" w:pos="0"/>
              </w:tabs>
              <w:suppressAutoHyphens/>
              <w:jc w:val="center"/>
              <w:rPr>
                <w:rFonts w:ascii="Times New Roman" w:hAnsi="Times New Roman" w:cs="Times New Roman"/>
                <w:b/>
                <w:sz w:val="18"/>
                <w:szCs w:val="24"/>
                <w:lang w:val="uk-UA"/>
              </w:rPr>
            </w:pPr>
            <w:r w:rsidRPr="00ED5DB1">
              <w:rPr>
                <w:rFonts w:ascii="Times New Roman" w:hAnsi="Times New Roman" w:cs="Times New Roman"/>
                <w:b/>
                <w:sz w:val="18"/>
                <w:szCs w:val="24"/>
                <w:lang w:val="uk-UA"/>
              </w:rPr>
              <w:t>7. СТРОК ДІЇ ДОГОВОРУ</w:t>
            </w:r>
          </w:p>
          <w:p w:rsidR="00ED5DB1" w:rsidRPr="00ED5DB1" w:rsidRDefault="00ED5DB1" w:rsidP="00ED5DB1">
            <w:pPr>
              <w:shd w:val="clear" w:color="auto" w:fill="FFFFFF"/>
              <w:tabs>
                <w:tab w:val="left" w:pos="1274"/>
              </w:tabs>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 xml:space="preserve">7.1. Даний Договір </w:t>
            </w:r>
            <w:r w:rsidRPr="00ED5DB1">
              <w:rPr>
                <w:rFonts w:ascii="Times New Roman" w:hAnsi="Times New Roman" w:cs="Times New Roman"/>
                <w:bCs/>
                <w:sz w:val="18"/>
                <w:szCs w:val="24"/>
                <w:lang w:val="uk-UA"/>
              </w:rPr>
              <w:t xml:space="preserve">набирає чинність </w:t>
            </w:r>
            <w:r w:rsidRPr="00ED5DB1">
              <w:rPr>
                <w:rFonts w:ascii="Times New Roman" w:hAnsi="Times New Roman" w:cs="Times New Roman"/>
                <w:b/>
                <w:sz w:val="18"/>
                <w:szCs w:val="24"/>
                <w:lang w:val="uk-UA"/>
              </w:rPr>
              <w:t>з дати підписання договору та діє до 31.12.2023 року</w:t>
            </w:r>
            <w:r w:rsidRPr="00ED5DB1">
              <w:rPr>
                <w:rFonts w:ascii="Times New Roman" w:hAnsi="Times New Roman" w:cs="Times New Roman"/>
                <w:sz w:val="18"/>
                <w:szCs w:val="24"/>
                <w:lang w:val="uk-UA"/>
              </w:rPr>
              <w:t>.</w:t>
            </w:r>
          </w:p>
          <w:p w:rsidR="00ED5DB1" w:rsidRPr="00ED5DB1" w:rsidRDefault="00ED5DB1" w:rsidP="00ED5DB1">
            <w:pPr>
              <w:shd w:val="clear" w:color="auto" w:fill="FFFFFF"/>
              <w:tabs>
                <w:tab w:val="left" w:pos="1274"/>
              </w:tabs>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7.2. Дострокове розірвання Договору може бути здійснене за взаємною згодою сторін або в інших випадках, передбачених Договором.</w:t>
            </w:r>
          </w:p>
          <w:p w:rsidR="00ED5DB1" w:rsidRPr="00ED5DB1" w:rsidRDefault="00ED5DB1" w:rsidP="00ED5DB1">
            <w:pPr>
              <w:shd w:val="clear" w:color="auto" w:fill="FFFFFF"/>
              <w:tabs>
                <w:tab w:val="left" w:pos="1274"/>
              </w:tabs>
              <w:jc w:val="center"/>
              <w:rPr>
                <w:rFonts w:ascii="Times New Roman" w:hAnsi="Times New Roman" w:cs="Times New Roman"/>
                <w:b/>
                <w:bCs/>
                <w:spacing w:val="-2"/>
                <w:sz w:val="18"/>
                <w:szCs w:val="24"/>
                <w:lang w:val="uk-UA"/>
              </w:rPr>
            </w:pPr>
            <w:r w:rsidRPr="00ED5DB1">
              <w:rPr>
                <w:rFonts w:ascii="Times New Roman" w:hAnsi="Times New Roman" w:cs="Times New Roman"/>
                <w:b/>
                <w:bCs/>
                <w:spacing w:val="-2"/>
                <w:sz w:val="18"/>
                <w:szCs w:val="24"/>
                <w:lang w:val="uk-UA"/>
              </w:rPr>
              <w:t>8. ПРИКІНЦЕВІ ПОЛОЖЕННЯ</w:t>
            </w:r>
          </w:p>
          <w:p w:rsidR="00ED5DB1" w:rsidRPr="00263919" w:rsidRDefault="00ED5DB1" w:rsidP="00ED5DB1">
            <w:pPr>
              <w:pStyle w:val="12"/>
              <w:jc w:val="both"/>
              <w:rPr>
                <w:rFonts w:ascii="Times New Roman" w:hAnsi="Times New Roman" w:cs="Times New Roman"/>
                <w:sz w:val="18"/>
              </w:rPr>
            </w:pPr>
            <w:r w:rsidRPr="00263919">
              <w:rPr>
                <w:rFonts w:ascii="Times New Roman" w:hAnsi="Times New Roman" w:cs="Times New Roman"/>
                <w:sz w:val="18"/>
              </w:rPr>
              <w:t>8.1. Виконавець має статус платника податку на прибуток на загальних умовах, визначених Податковим кодексом України.</w:t>
            </w:r>
          </w:p>
          <w:p w:rsidR="00ED5DB1" w:rsidRPr="00ED5DB1" w:rsidRDefault="00ED5DB1" w:rsidP="00ED5DB1">
            <w:pPr>
              <w:pStyle w:val="af"/>
              <w:jc w:val="both"/>
              <w:rPr>
                <w:rFonts w:ascii="Times New Roman" w:hAnsi="Times New Roman" w:cs="Times New Roman"/>
                <w:sz w:val="18"/>
                <w:szCs w:val="24"/>
              </w:rPr>
            </w:pPr>
            <w:r w:rsidRPr="00ED5DB1">
              <w:rPr>
                <w:rFonts w:ascii="Times New Roman" w:hAnsi="Times New Roman" w:cs="Times New Roman"/>
                <w:sz w:val="18"/>
                <w:szCs w:val="24"/>
              </w:rPr>
              <w:t>8.2. 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бухгалтерського та податкового обліку, виконання інших прав та обов’язків, що виникають та/або реалізуються в рамках виконання Договору та в інших випадках, передбачених законом.</w:t>
            </w:r>
          </w:p>
          <w:p w:rsidR="00ED5DB1" w:rsidRPr="00ED5DB1" w:rsidRDefault="00ED5DB1" w:rsidP="00ED5DB1">
            <w:pPr>
              <w:shd w:val="clear" w:color="auto" w:fill="FFFFFF"/>
              <w:tabs>
                <w:tab w:val="left" w:pos="1224"/>
              </w:tabs>
              <w:ind w:right="11"/>
              <w:jc w:val="both"/>
              <w:rPr>
                <w:rFonts w:ascii="Times New Roman" w:hAnsi="Times New Roman" w:cs="Times New Roman"/>
                <w:spacing w:val="-5"/>
                <w:sz w:val="18"/>
                <w:szCs w:val="24"/>
                <w:lang w:val="uk-UA"/>
              </w:rPr>
            </w:pPr>
            <w:r w:rsidRPr="00ED5DB1">
              <w:rPr>
                <w:rFonts w:ascii="Times New Roman" w:hAnsi="Times New Roman" w:cs="Times New Roman"/>
                <w:sz w:val="18"/>
                <w:szCs w:val="24"/>
                <w:lang w:val="uk-UA"/>
              </w:rPr>
              <w:t>8.1. Зміни та доповнення до цього Договору вносяться в порядку, передбаченому законодавством України, шляхом укладання сторонами додаткових угод.</w:t>
            </w:r>
          </w:p>
          <w:p w:rsidR="00ED5DB1" w:rsidRPr="00ED5DB1" w:rsidRDefault="00ED5DB1" w:rsidP="00ED5DB1">
            <w:pPr>
              <w:shd w:val="clear" w:color="auto" w:fill="FFFFFF"/>
              <w:tabs>
                <w:tab w:val="left" w:pos="1224"/>
              </w:tabs>
              <w:ind w:right="11"/>
              <w:jc w:val="both"/>
              <w:rPr>
                <w:rFonts w:ascii="Times New Roman" w:hAnsi="Times New Roman" w:cs="Times New Roman"/>
                <w:sz w:val="18"/>
                <w:szCs w:val="24"/>
                <w:lang w:val="uk-UA"/>
              </w:rPr>
            </w:pPr>
            <w:r w:rsidRPr="00ED5DB1">
              <w:rPr>
                <w:rFonts w:ascii="Times New Roman" w:hAnsi="Times New Roman" w:cs="Times New Roman"/>
                <w:spacing w:val="-5"/>
                <w:sz w:val="18"/>
                <w:szCs w:val="24"/>
                <w:lang w:val="uk-UA"/>
              </w:rPr>
              <w:t xml:space="preserve">8.2. </w:t>
            </w:r>
            <w:r w:rsidRPr="00ED5DB1">
              <w:rPr>
                <w:rFonts w:ascii="Times New Roman" w:hAnsi="Times New Roman" w:cs="Times New Roman"/>
                <w:sz w:val="18"/>
                <w:szCs w:val="24"/>
                <w:lang w:val="uk-UA"/>
              </w:rPr>
              <w:t>Спори за цим Договором підлягають вирішенню у встановленому законодавством України порядку.</w:t>
            </w:r>
          </w:p>
          <w:p w:rsidR="00ED5DB1" w:rsidRPr="00ED5DB1" w:rsidRDefault="00ED5DB1" w:rsidP="00ED5DB1">
            <w:pPr>
              <w:shd w:val="clear" w:color="auto" w:fill="FFFFFF"/>
              <w:tabs>
                <w:tab w:val="left" w:pos="1224"/>
                <w:tab w:val="right" w:pos="9344"/>
              </w:tabs>
              <w:ind w:right="11"/>
              <w:jc w:val="both"/>
              <w:rPr>
                <w:rFonts w:ascii="Times New Roman" w:hAnsi="Times New Roman" w:cs="Times New Roman"/>
                <w:sz w:val="18"/>
                <w:szCs w:val="24"/>
                <w:lang w:val="uk-UA"/>
              </w:rPr>
            </w:pPr>
            <w:r w:rsidRPr="00ED5DB1">
              <w:rPr>
                <w:rFonts w:ascii="Times New Roman" w:hAnsi="Times New Roman" w:cs="Times New Roman"/>
                <w:spacing w:val="-5"/>
                <w:sz w:val="18"/>
                <w:szCs w:val="24"/>
                <w:lang w:val="uk-UA"/>
              </w:rPr>
              <w:t xml:space="preserve">8.3. </w:t>
            </w:r>
            <w:r w:rsidRPr="00ED5DB1">
              <w:rPr>
                <w:rFonts w:ascii="Times New Roman" w:hAnsi="Times New Roman" w:cs="Times New Roman"/>
                <w:sz w:val="18"/>
                <w:szCs w:val="24"/>
                <w:lang w:val="uk-UA"/>
              </w:rPr>
              <w:t>Договір,складається удвох примірниках, що мають однакову юридичну силу, з яких один примірник знаходиться у Замовника, а інший – у Виконавця.</w:t>
            </w:r>
          </w:p>
          <w:p w:rsidR="00ED5DB1" w:rsidRPr="00ED5DB1" w:rsidRDefault="00ED5DB1" w:rsidP="00ED5DB1">
            <w:pPr>
              <w:shd w:val="clear" w:color="auto" w:fill="FFFFFF"/>
              <w:tabs>
                <w:tab w:val="left" w:pos="1224"/>
              </w:tabs>
              <w:ind w:right="11"/>
              <w:jc w:val="both"/>
              <w:rPr>
                <w:rFonts w:ascii="Times New Roman" w:hAnsi="Times New Roman" w:cs="Times New Roman"/>
                <w:spacing w:val="-5"/>
                <w:sz w:val="18"/>
                <w:szCs w:val="24"/>
                <w:lang w:val="uk-UA"/>
              </w:rPr>
            </w:pPr>
            <w:r w:rsidRPr="00ED5DB1">
              <w:rPr>
                <w:rFonts w:ascii="Times New Roman" w:hAnsi="Times New Roman" w:cs="Times New Roman"/>
                <w:spacing w:val="-5"/>
                <w:sz w:val="18"/>
                <w:szCs w:val="24"/>
                <w:lang w:val="uk-UA"/>
              </w:rPr>
              <w:t xml:space="preserve">8.5. У разі змін адреси, банківських реквізитів, статусу платника податків та інших відомостей Сторони повідомляють одна одну письмово протягом 3 днів. </w:t>
            </w:r>
          </w:p>
          <w:p w:rsidR="00ED5DB1" w:rsidRPr="00ED5DB1" w:rsidRDefault="00ED5DB1" w:rsidP="00ED5DB1">
            <w:pPr>
              <w:jc w:val="both"/>
              <w:rPr>
                <w:rFonts w:ascii="Times New Roman" w:hAnsi="Times New Roman" w:cs="Times New Roman"/>
                <w:sz w:val="18"/>
                <w:szCs w:val="24"/>
                <w:lang w:val="uk-UA"/>
              </w:rPr>
            </w:pPr>
            <w:r w:rsidRPr="00ED5DB1">
              <w:rPr>
                <w:rFonts w:ascii="Times New Roman" w:hAnsi="Times New Roman" w:cs="Times New Roman"/>
                <w:spacing w:val="-5"/>
                <w:sz w:val="18"/>
                <w:szCs w:val="24"/>
                <w:lang w:val="uk-UA"/>
              </w:rPr>
              <w:t xml:space="preserve">8.6. </w:t>
            </w:r>
            <w:r w:rsidRPr="00ED5DB1">
              <w:rPr>
                <w:rFonts w:ascii="Times New Roman" w:hAnsi="Times New Roman" w:cs="Times New Roman"/>
                <w:sz w:val="18"/>
                <w:szCs w:val="24"/>
                <w:lang w:val="uk-UA"/>
              </w:rPr>
              <w:t>У випадку відсутності своєчасних (протягом однієї доби) письмових повідомлень Замовника до Виконавця щодо неякісного виконання працівниками останнього своїх обов’язків за цим Договором, послуги за цим Договором уважаються наданими Виконавцем Замовнику належним чином і в повному обсязі.</w:t>
            </w:r>
          </w:p>
          <w:p w:rsidR="00ED5DB1" w:rsidRPr="00ED5DB1" w:rsidRDefault="00ED5DB1" w:rsidP="00ED5DB1">
            <w:pPr>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 xml:space="preserve">8.7. Невід’ємною частиною Договору є: дислокація закладів освіти </w:t>
            </w:r>
            <w:proofErr w:type="spellStart"/>
            <w:r w:rsidRPr="00ED5DB1">
              <w:rPr>
                <w:rFonts w:ascii="Times New Roman" w:hAnsi="Times New Roman" w:cs="Times New Roman"/>
                <w:sz w:val="18"/>
                <w:szCs w:val="24"/>
                <w:lang w:val="uk-UA"/>
              </w:rPr>
              <w:t>Тернівського</w:t>
            </w:r>
            <w:proofErr w:type="spellEnd"/>
            <w:r w:rsidRPr="00ED5DB1">
              <w:rPr>
                <w:rFonts w:ascii="Times New Roman" w:hAnsi="Times New Roman" w:cs="Times New Roman"/>
                <w:sz w:val="18"/>
                <w:szCs w:val="24"/>
                <w:lang w:val="uk-UA"/>
              </w:rPr>
              <w:t xml:space="preserve"> району.</w:t>
            </w:r>
          </w:p>
          <w:p w:rsidR="00ED5DB1" w:rsidRPr="00ED5DB1" w:rsidRDefault="00ED5DB1" w:rsidP="00ED5DB1">
            <w:pPr>
              <w:pStyle w:val="Normal1"/>
              <w:ind w:firstLine="0"/>
              <w:jc w:val="center"/>
              <w:rPr>
                <w:b/>
                <w:bCs/>
                <w:sz w:val="18"/>
                <w:szCs w:val="24"/>
              </w:rPr>
            </w:pPr>
            <w:r w:rsidRPr="00ED5DB1">
              <w:rPr>
                <w:b/>
                <w:bCs/>
                <w:sz w:val="18"/>
                <w:szCs w:val="24"/>
              </w:rPr>
              <w:t>9.  РЕКВІЗИТИ СТОРІН</w:t>
            </w:r>
          </w:p>
          <w:p w:rsidR="00ED5DB1" w:rsidRPr="00ED5DB1" w:rsidRDefault="00ED5DB1" w:rsidP="00ED5DB1">
            <w:pPr>
              <w:pStyle w:val="12"/>
              <w:jc w:val="both"/>
              <w:rPr>
                <w:b/>
                <w:sz w:val="18"/>
              </w:rPr>
            </w:pPr>
            <w:r w:rsidRPr="00ED5DB1">
              <w:rPr>
                <w:b/>
                <w:sz w:val="18"/>
              </w:rPr>
              <w:t>ВИКОНАВЕЦЬ:</w:t>
            </w:r>
          </w:p>
          <w:p w:rsidR="00ED5DB1" w:rsidRPr="00ED5DB1" w:rsidRDefault="00ED5DB1" w:rsidP="00ED5DB1">
            <w:pPr>
              <w:pStyle w:val="12"/>
              <w:jc w:val="both"/>
              <w:rPr>
                <w:b/>
                <w:sz w:val="18"/>
              </w:rPr>
            </w:pPr>
          </w:p>
          <w:p w:rsidR="00ED5DB1" w:rsidRPr="00ED5DB1" w:rsidRDefault="00ED5DB1" w:rsidP="00ED5DB1">
            <w:pPr>
              <w:pStyle w:val="12"/>
              <w:jc w:val="both"/>
              <w:rPr>
                <w:b/>
                <w:sz w:val="18"/>
              </w:rPr>
            </w:pPr>
          </w:p>
          <w:p w:rsidR="00ED5DB1" w:rsidRPr="00ED5DB1" w:rsidRDefault="00ED5DB1" w:rsidP="00ED5DB1">
            <w:pPr>
              <w:pStyle w:val="12"/>
              <w:jc w:val="both"/>
              <w:rPr>
                <w:b/>
                <w:sz w:val="18"/>
              </w:rPr>
            </w:pPr>
          </w:p>
          <w:p w:rsidR="00ED5DB1" w:rsidRPr="00ED5DB1" w:rsidRDefault="00ED5DB1" w:rsidP="00ED5DB1">
            <w:pPr>
              <w:pStyle w:val="12"/>
              <w:jc w:val="both"/>
              <w:rPr>
                <w:b/>
                <w:sz w:val="18"/>
              </w:rPr>
            </w:pPr>
          </w:p>
          <w:p w:rsidR="00ED5DB1" w:rsidRPr="00ED5DB1" w:rsidRDefault="00ED5DB1" w:rsidP="00ED5DB1">
            <w:pPr>
              <w:jc w:val="both"/>
              <w:rPr>
                <w:rFonts w:ascii="Times New Roman" w:hAnsi="Times New Roman" w:cs="Times New Roman"/>
                <w:b/>
                <w:sz w:val="18"/>
                <w:szCs w:val="24"/>
                <w:lang w:val="uk-UA"/>
              </w:rPr>
            </w:pPr>
            <w:r w:rsidRPr="00ED5DB1">
              <w:rPr>
                <w:rFonts w:ascii="Times New Roman" w:hAnsi="Times New Roman" w:cs="Times New Roman"/>
                <w:b/>
                <w:sz w:val="18"/>
                <w:szCs w:val="24"/>
                <w:lang w:val="uk-UA"/>
              </w:rPr>
              <w:t xml:space="preserve">ЗАМОВНИК; Відділ освіти виконкому </w:t>
            </w:r>
            <w:proofErr w:type="spellStart"/>
            <w:r w:rsidRPr="00ED5DB1">
              <w:rPr>
                <w:rFonts w:ascii="Times New Roman" w:hAnsi="Times New Roman" w:cs="Times New Roman"/>
                <w:b/>
                <w:sz w:val="18"/>
                <w:szCs w:val="24"/>
                <w:lang w:val="uk-UA"/>
              </w:rPr>
              <w:t>Тернівської</w:t>
            </w:r>
            <w:proofErr w:type="spellEnd"/>
            <w:r w:rsidRPr="00ED5DB1">
              <w:rPr>
                <w:rFonts w:ascii="Times New Roman" w:hAnsi="Times New Roman" w:cs="Times New Roman"/>
                <w:b/>
                <w:sz w:val="18"/>
                <w:szCs w:val="24"/>
                <w:lang w:val="uk-UA"/>
              </w:rPr>
              <w:t xml:space="preserve"> районної у місті ради,</w:t>
            </w:r>
          </w:p>
          <w:p w:rsidR="00ED5DB1" w:rsidRPr="00ED5DB1" w:rsidRDefault="00ED5DB1" w:rsidP="00ED5DB1">
            <w:pPr>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50079 м. Кривий Ріг, вул. Матросова,75, ЄДРПОУ 02142307</w:t>
            </w:r>
          </w:p>
          <w:p w:rsidR="00ED5DB1" w:rsidRPr="00ED5DB1" w:rsidRDefault="00ED5DB1" w:rsidP="00ED5DB1">
            <w:pPr>
              <w:jc w:val="both"/>
              <w:rPr>
                <w:rFonts w:ascii="Times New Roman" w:hAnsi="Times New Roman" w:cs="Times New Roman"/>
                <w:spacing w:val="-8"/>
                <w:sz w:val="18"/>
                <w:szCs w:val="24"/>
                <w:lang w:val="uk-UA"/>
              </w:rPr>
            </w:pPr>
          </w:p>
          <w:p w:rsidR="00ED5DB1" w:rsidRPr="00ED5DB1" w:rsidRDefault="00ED5DB1" w:rsidP="00ED5DB1">
            <w:pPr>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в Управлінні Державної казначейської служби України м. Київ МФО 820172</w:t>
            </w:r>
          </w:p>
          <w:p w:rsidR="00ED5DB1" w:rsidRPr="00ED5DB1" w:rsidRDefault="00ED5DB1" w:rsidP="00ED5DB1">
            <w:pPr>
              <w:jc w:val="both"/>
              <w:rPr>
                <w:rFonts w:ascii="Times New Roman" w:hAnsi="Times New Roman" w:cs="Times New Roman"/>
                <w:sz w:val="18"/>
                <w:szCs w:val="24"/>
                <w:lang w:val="uk-UA"/>
              </w:rPr>
            </w:pPr>
            <w:proofErr w:type="spellStart"/>
            <w:r w:rsidRPr="00ED5DB1">
              <w:rPr>
                <w:rFonts w:ascii="Times New Roman" w:hAnsi="Times New Roman" w:cs="Times New Roman"/>
                <w:sz w:val="18"/>
                <w:szCs w:val="24"/>
                <w:lang w:val="uk-UA"/>
              </w:rPr>
              <w:t>Конт</w:t>
            </w:r>
            <w:proofErr w:type="spellEnd"/>
            <w:r w:rsidRPr="00ED5DB1">
              <w:rPr>
                <w:rFonts w:ascii="Times New Roman" w:hAnsi="Times New Roman" w:cs="Times New Roman"/>
                <w:sz w:val="18"/>
                <w:szCs w:val="24"/>
                <w:lang w:val="uk-UA"/>
              </w:rPr>
              <w:t xml:space="preserve"> тел.: (0564) 94-84-35(</w:t>
            </w:r>
            <w:proofErr w:type="spellStart"/>
            <w:r w:rsidRPr="00ED5DB1">
              <w:rPr>
                <w:rFonts w:ascii="Times New Roman" w:hAnsi="Times New Roman" w:cs="Times New Roman"/>
                <w:sz w:val="18"/>
                <w:szCs w:val="24"/>
                <w:lang w:val="uk-UA"/>
              </w:rPr>
              <w:t>прийм</w:t>
            </w:r>
            <w:proofErr w:type="spellEnd"/>
            <w:r w:rsidRPr="00ED5DB1">
              <w:rPr>
                <w:rFonts w:ascii="Times New Roman" w:hAnsi="Times New Roman" w:cs="Times New Roman"/>
                <w:sz w:val="18"/>
                <w:szCs w:val="24"/>
                <w:lang w:val="uk-UA"/>
              </w:rPr>
              <w:t>), (0564) 94-80-73(</w:t>
            </w:r>
            <w:proofErr w:type="spellStart"/>
            <w:r w:rsidRPr="00ED5DB1">
              <w:rPr>
                <w:rFonts w:ascii="Times New Roman" w:hAnsi="Times New Roman" w:cs="Times New Roman"/>
                <w:sz w:val="18"/>
                <w:szCs w:val="24"/>
                <w:lang w:val="uk-UA"/>
              </w:rPr>
              <w:t>догов</w:t>
            </w:r>
            <w:proofErr w:type="spellEnd"/>
            <w:r w:rsidRPr="00ED5DB1">
              <w:rPr>
                <w:rFonts w:ascii="Times New Roman" w:hAnsi="Times New Roman" w:cs="Times New Roman"/>
                <w:sz w:val="18"/>
                <w:szCs w:val="24"/>
                <w:lang w:val="uk-UA"/>
              </w:rPr>
              <w:t>); (0564) 94-80-97 (</w:t>
            </w:r>
            <w:proofErr w:type="spellStart"/>
            <w:r w:rsidRPr="00ED5DB1">
              <w:rPr>
                <w:rFonts w:ascii="Times New Roman" w:hAnsi="Times New Roman" w:cs="Times New Roman"/>
                <w:sz w:val="18"/>
                <w:szCs w:val="24"/>
                <w:lang w:val="uk-UA"/>
              </w:rPr>
              <w:t>фінанс</w:t>
            </w:r>
            <w:proofErr w:type="spellEnd"/>
            <w:r w:rsidRPr="00ED5DB1">
              <w:rPr>
                <w:rFonts w:ascii="Times New Roman" w:hAnsi="Times New Roman" w:cs="Times New Roman"/>
                <w:sz w:val="18"/>
                <w:szCs w:val="24"/>
                <w:lang w:val="uk-UA"/>
              </w:rPr>
              <w:t>.).</w:t>
            </w:r>
          </w:p>
          <w:p w:rsidR="00ED5DB1" w:rsidRPr="00ED5DB1" w:rsidRDefault="00ED5DB1" w:rsidP="00ED5DB1">
            <w:pPr>
              <w:jc w:val="both"/>
              <w:rPr>
                <w:rFonts w:ascii="Times New Roman" w:hAnsi="Times New Roman" w:cs="Times New Roman"/>
                <w:sz w:val="18"/>
                <w:szCs w:val="24"/>
                <w:lang w:val="uk-UA"/>
              </w:rPr>
            </w:pPr>
          </w:p>
          <w:tbl>
            <w:tblPr>
              <w:tblW w:w="9464" w:type="dxa"/>
              <w:tblLayout w:type="fixed"/>
              <w:tblLook w:val="0000"/>
            </w:tblPr>
            <w:tblGrid>
              <w:gridCol w:w="3936"/>
              <w:gridCol w:w="1842"/>
              <w:gridCol w:w="3686"/>
            </w:tblGrid>
            <w:tr w:rsidR="00ED5DB1" w:rsidRPr="00F57617" w:rsidTr="00ED5DB1">
              <w:trPr>
                <w:cantSplit/>
              </w:trPr>
              <w:tc>
                <w:tcPr>
                  <w:tcW w:w="9464" w:type="dxa"/>
                  <w:gridSpan w:val="3"/>
                </w:tcPr>
                <w:p w:rsidR="00ED5DB1" w:rsidRPr="00ED5DB1" w:rsidRDefault="00ED5DB1" w:rsidP="00ED5DB1">
                  <w:pPr>
                    <w:spacing w:after="0" w:line="240" w:lineRule="auto"/>
                    <w:jc w:val="center"/>
                    <w:rPr>
                      <w:rFonts w:ascii="Times New Roman" w:hAnsi="Times New Roman" w:cs="Times New Roman"/>
                      <w:b/>
                      <w:bCs/>
                      <w:sz w:val="18"/>
                      <w:szCs w:val="24"/>
                      <w:lang w:val="uk-UA"/>
                    </w:rPr>
                  </w:pPr>
                  <w:r w:rsidRPr="00ED5DB1">
                    <w:rPr>
                      <w:rFonts w:ascii="Times New Roman" w:hAnsi="Times New Roman" w:cs="Times New Roman"/>
                      <w:b/>
                      <w:bCs/>
                      <w:sz w:val="18"/>
                      <w:szCs w:val="24"/>
                      <w:lang w:val="uk-UA"/>
                    </w:rPr>
                    <w:t>ПІДПИСИ СТОРІН:</w:t>
                  </w:r>
                </w:p>
                <w:p w:rsidR="00ED5DB1" w:rsidRPr="00ED5DB1" w:rsidRDefault="00ED5DB1" w:rsidP="00ED5DB1">
                  <w:pPr>
                    <w:spacing w:after="0" w:line="240" w:lineRule="auto"/>
                    <w:jc w:val="center"/>
                    <w:rPr>
                      <w:rFonts w:ascii="Times New Roman" w:hAnsi="Times New Roman" w:cs="Times New Roman"/>
                      <w:b/>
                      <w:bCs/>
                      <w:sz w:val="18"/>
                      <w:szCs w:val="24"/>
                      <w:lang w:val="uk-UA"/>
                    </w:rPr>
                  </w:pPr>
                </w:p>
              </w:tc>
            </w:tr>
            <w:tr w:rsidR="00ED5DB1" w:rsidRPr="00F57617" w:rsidTr="00ED5DB1">
              <w:trPr>
                <w:cantSplit/>
              </w:trPr>
              <w:tc>
                <w:tcPr>
                  <w:tcW w:w="3936" w:type="dxa"/>
                  <w:vAlign w:val="center"/>
                </w:tcPr>
                <w:p w:rsidR="00ED5DB1" w:rsidRPr="00ED5DB1" w:rsidRDefault="00ED5DB1" w:rsidP="00ED5DB1">
                  <w:pPr>
                    <w:spacing w:after="0" w:line="240" w:lineRule="auto"/>
                    <w:rPr>
                      <w:rFonts w:ascii="Times New Roman" w:hAnsi="Times New Roman" w:cs="Times New Roman"/>
                      <w:b/>
                      <w:bCs/>
                      <w:caps/>
                      <w:sz w:val="18"/>
                      <w:szCs w:val="24"/>
                      <w:lang w:val="uk-UA"/>
                    </w:rPr>
                  </w:pPr>
                  <w:r w:rsidRPr="00ED5DB1">
                    <w:rPr>
                      <w:rFonts w:ascii="Times New Roman" w:hAnsi="Times New Roman" w:cs="Times New Roman"/>
                      <w:b/>
                      <w:caps/>
                      <w:sz w:val="18"/>
                      <w:szCs w:val="24"/>
                      <w:lang w:val="uk-UA"/>
                    </w:rPr>
                    <w:t>Виконавець</w:t>
                  </w:r>
                </w:p>
              </w:tc>
              <w:tc>
                <w:tcPr>
                  <w:tcW w:w="1842" w:type="dxa"/>
                  <w:vAlign w:val="center"/>
                </w:tcPr>
                <w:p w:rsidR="00ED5DB1" w:rsidRPr="00ED5DB1" w:rsidRDefault="00ED5DB1" w:rsidP="00ED5DB1">
                  <w:pPr>
                    <w:spacing w:after="0" w:line="240" w:lineRule="auto"/>
                    <w:rPr>
                      <w:rFonts w:ascii="Times New Roman" w:hAnsi="Times New Roman" w:cs="Times New Roman"/>
                      <w:sz w:val="18"/>
                      <w:szCs w:val="24"/>
                      <w:lang w:val="uk-UA"/>
                    </w:rPr>
                  </w:pPr>
                </w:p>
              </w:tc>
              <w:tc>
                <w:tcPr>
                  <w:tcW w:w="3686" w:type="dxa"/>
                  <w:vAlign w:val="center"/>
                </w:tcPr>
                <w:p w:rsidR="00ED5DB1" w:rsidRPr="00ED5DB1" w:rsidRDefault="00ED5DB1" w:rsidP="00ED5DB1">
                  <w:pPr>
                    <w:spacing w:after="0" w:line="240" w:lineRule="auto"/>
                    <w:rPr>
                      <w:rFonts w:ascii="Times New Roman" w:hAnsi="Times New Roman" w:cs="Times New Roman"/>
                      <w:b/>
                      <w:bCs/>
                      <w:sz w:val="18"/>
                      <w:szCs w:val="24"/>
                      <w:lang w:val="uk-UA"/>
                    </w:rPr>
                  </w:pPr>
                  <w:r w:rsidRPr="00ED5DB1">
                    <w:rPr>
                      <w:rFonts w:ascii="Times New Roman" w:hAnsi="Times New Roman" w:cs="Times New Roman"/>
                      <w:b/>
                      <w:bCs/>
                      <w:sz w:val="18"/>
                      <w:szCs w:val="24"/>
                      <w:lang w:val="uk-UA"/>
                    </w:rPr>
                    <w:t>ЗАМОВНИК</w:t>
                  </w:r>
                </w:p>
              </w:tc>
            </w:tr>
            <w:tr w:rsidR="00ED5DB1" w:rsidRPr="00F57617" w:rsidTr="00ED5DB1">
              <w:trPr>
                <w:cantSplit/>
                <w:trHeight w:val="936"/>
              </w:trPr>
              <w:tc>
                <w:tcPr>
                  <w:tcW w:w="3936" w:type="dxa"/>
                </w:tcPr>
                <w:p w:rsidR="00ED5DB1" w:rsidRPr="00ED5DB1" w:rsidRDefault="00ED5DB1" w:rsidP="00ED5DB1">
                  <w:pPr>
                    <w:pStyle w:val="1"/>
                    <w:spacing w:before="0"/>
                    <w:rPr>
                      <w:sz w:val="18"/>
                      <w:szCs w:val="24"/>
                      <w:lang w:val="ru-RU"/>
                    </w:rPr>
                  </w:pPr>
                </w:p>
              </w:tc>
              <w:tc>
                <w:tcPr>
                  <w:tcW w:w="1842" w:type="dxa"/>
                </w:tcPr>
                <w:p w:rsidR="00ED5DB1" w:rsidRPr="00ED5DB1" w:rsidRDefault="00ED5DB1" w:rsidP="00ED5DB1">
                  <w:pPr>
                    <w:spacing w:after="0" w:line="240" w:lineRule="auto"/>
                    <w:rPr>
                      <w:rFonts w:ascii="Times New Roman" w:hAnsi="Times New Roman" w:cs="Times New Roman"/>
                      <w:sz w:val="18"/>
                      <w:szCs w:val="24"/>
                      <w:lang w:val="uk-UA"/>
                    </w:rPr>
                  </w:pPr>
                </w:p>
              </w:tc>
              <w:tc>
                <w:tcPr>
                  <w:tcW w:w="3686" w:type="dxa"/>
                </w:tcPr>
                <w:p w:rsidR="00ED5DB1" w:rsidRPr="00ED5DB1" w:rsidRDefault="00ED5DB1" w:rsidP="00ED5DB1">
                  <w:pPr>
                    <w:spacing w:after="0" w:line="240" w:lineRule="auto"/>
                    <w:rPr>
                      <w:rFonts w:ascii="Times New Roman" w:hAnsi="Times New Roman" w:cs="Times New Roman"/>
                      <w:sz w:val="18"/>
                      <w:szCs w:val="24"/>
                      <w:lang w:val="uk-UA"/>
                    </w:rPr>
                  </w:pPr>
                </w:p>
              </w:tc>
            </w:tr>
            <w:tr w:rsidR="00ED5DB1" w:rsidRPr="00F57617" w:rsidTr="00ED5DB1">
              <w:trPr>
                <w:cantSplit/>
                <w:trHeight w:val="540"/>
              </w:trPr>
              <w:tc>
                <w:tcPr>
                  <w:tcW w:w="3936" w:type="dxa"/>
                </w:tcPr>
                <w:p w:rsidR="00ED5DB1" w:rsidRPr="00ED5DB1" w:rsidRDefault="00ED5DB1" w:rsidP="00ED5DB1">
                  <w:pPr>
                    <w:pStyle w:val="1"/>
                    <w:spacing w:before="0"/>
                    <w:rPr>
                      <w:b w:val="0"/>
                      <w:sz w:val="18"/>
                      <w:szCs w:val="24"/>
                      <w:lang w:val="ru-RU"/>
                    </w:rPr>
                  </w:pPr>
                  <w:r w:rsidRPr="00ED5DB1">
                    <w:rPr>
                      <w:sz w:val="18"/>
                      <w:szCs w:val="24"/>
                      <w:lang w:val="ru-RU"/>
                    </w:rPr>
                    <w:t>________________</w:t>
                  </w:r>
                </w:p>
              </w:tc>
              <w:tc>
                <w:tcPr>
                  <w:tcW w:w="1842" w:type="dxa"/>
                </w:tcPr>
                <w:p w:rsidR="00ED5DB1" w:rsidRPr="00ED5DB1" w:rsidRDefault="00ED5DB1" w:rsidP="00ED5DB1">
                  <w:pPr>
                    <w:spacing w:after="0" w:line="240" w:lineRule="auto"/>
                    <w:rPr>
                      <w:rFonts w:ascii="Times New Roman" w:hAnsi="Times New Roman" w:cs="Times New Roman"/>
                      <w:sz w:val="18"/>
                      <w:szCs w:val="24"/>
                      <w:lang w:val="ru-RU"/>
                    </w:rPr>
                  </w:pPr>
                </w:p>
                <w:p w:rsidR="00ED5DB1" w:rsidRPr="00F57617" w:rsidRDefault="00ED5DB1" w:rsidP="00ED5DB1">
                  <w:pPr>
                    <w:spacing w:after="0" w:line="240" w:lineRule="auto"/>
                    <w:rPr>
                      <w:rFonts w:ascii="Times New Roman" w:hAnsi="Times New Roman" w:cs="Times New Roman"/>
                      <w:sz w:val="18"/>
                      <w:szCs w:val="24"/>
                      <w:lang w:val="ru-RU"/>
                    </w:rPr>
                  </w:pPr>
                </w:p>
                <w:p w:rsidR="00263919" w:rsidRPr="00F57617" w:rsidRDefault="00263919" w:rsidP="00ED5DB1">
                  <w:pPr>
                    <w:spacing w:after="0" w:line="240" w:lineRule="auto"/>
                    <w:rPr>
                      <w:rFonts w:ascii="Times New Roman" w:hAnsi="Times New Roman" w:cs="Times New Roman"/>
                      <w:sz w:val="18"/>
                      <w:szCs w:val="24"/>
                      <w:lang w:val="ru-RU"/>
                    </w:rPr>
                  </w:pPr>
                </w:p>
                <w:p w:rsidR="00ED5DB1" w:rsidRPr="00ED5DB1" w:rsidRDefault="00ED5DB1" w:rsidP="00ED5DB1">
                  <w:pPr>
                    <w:spacing w:after="0" w:line="240" w:lineRule="auto"/>
                    <w:rPr>
                      <w:rFonts w:ascii="Times New Roman" w:hAnsi="Times New Roman" w:cs="Times New Roman"/>
                      <w:sz w:val="18"/>
                      <w:szCs w:val="24"/>
                      <w:lang w:val="ru-RU"/>
                    </w:rPr>
                  </w:pPr>
                </w:p>
                <w:p w:rsidR="00ED5DB1" w:rsidRPr="00ED5DB1" w:rsidRDefault="00ED5DB1" w:rsidP="00ED5DB1">
                  <w:pPr>
                    <w:spacing w:after="0" w:line="240" w:lineRule="auto"/>
                    <w:rPr>
                      <w:rFonts w:ascii="Times New Roman" w:hAnsi="Times New Roman" w:cs="Times New Roman"/>
                      <w:sz w:val="18"/>
                      <w:szCs w:val="24"/>
                      <w:lang w:val="ru-RU"/>
                    </w:rPr>
                  </w:pPr>
                </w:p>
              </w:tc>
              <w:tc>
                <w:tcPr>
                  <w:tcW w:w="3686" w:type="dxa"/>
                </w:tcPr>
                <w:p w:rsidR="00ED5DB1" w:rsidRPr="00ED5DB1" w:rsidRDefault="00ED5DB1" w:rsidP="00ED5DB1">
                  <w:pPr>
                    <w:spacing w:after="0" w:line="240" w:lineRule="auto"/>
                    <w:jc w:val="both"/>
                    <w:rPr>
                      <w:rStyle w:val="af1"/>
                      <w:rFonts w:ascii="Times New Roman" w:hAnsi="Times New Roman" w:cs="Times New Roman"/>
                      <w:i w:val="0"/>
                      <w:sz w:val="18"/>
                      <w:szCs w:val="24"/>
                      <w:lang w:val="uk-UA"/>
                    </w:rPr>
                  </w:pPr>
                  <w:r w:rsidRPr="00ED5DB1">
                    <w:rPr>
                      <w:rStyle w:val="af1"/>
                      <w:rFonts w:ascii="Times New Roman" w:hAnsi="Times New Roman" w:cs="Times New Roman"/>
                      <w:sz w:val="18"/>
                      <w:szCs w:val="24"/>
                      <w:lang w:val="uk-UA"/>
                    </w:rPr>
                    <w:t>_____________</w:t>
                  </w:r>
                  <w:r w:rsidRPr="00ED5DB1">
                    <w:rPr>
                      <w:rStyle w:val="af1"/>
                      <w:rFonts w:ascii="Times New Roman" w:hAnsi="Times New Roman" w:cs="Times New Roman"/>
                      <w:b/>
                      <w:sz w:val="18"/>
                      <w:szCs w:val="24"/>
                      <w:lang w:val="uk-UA"/>
                    </w:rPr>
                    <w:t>__</w:t>
                  </w:r>
                </w:p>
              </w:tc>
            </w:tr>
          </w:tbl>
          <w:p w:rsidR="00ED5DB1" w:rsidRPr="00ED5DB1" w:rsidRDefault="00ED5DB1" w:rsidP="00ED5DB1">
            <w:pPr>
              <w:tabs>
                <w:tab w:val="left" w:pos="0"/>
              </w:tabs>
              <w:suppressAutoHyphens/>
              <w:jc w:val="both"/>
              <w:rPr>
                <w:sz w:val="18"/>
                <w:lang w:val="ru-RU"/>
              </w:rPr>
            </w:pPr>
            <w:r w:rsidRPr="00ED5DB1">
              <w:rPr>
                <w:rFonts w:ascii="Times New Roman" w:hAnsi="Times New Roman" w:cs="Times New Roman"/>
                <w:i/>
                <w:color w:val="FFFFFF" w:themeColor="background1"/>
                <w:sz w:val="18"/>
                <w:szCs w:val="24"/>
                <w:lang w:val="uk-UA"/>
              </w:rPr>
              <w:t xml:space="preserve">Криворізького МВ УПО_____________Н.М. </w:t>
            </w:r>
            <w:proofErr w:type="spellStart"/>
            <w:r w:rsidRPr="00ED5DB1">
              <w:rPr>
                <w:rFonts w:ascii="Times New Roman" w:hAnsi="Times New Roman" w:cs="Times New Roman"/>
                <w:i/>
                <w:color w:val="FFFFFF" w:themeColor="background1"/>
                <w:sz w:val="18"/>
                <w:szCs w:val="24"/>
                <w:lang w:val="uk-UA"/>
              </w:rPr>
              <w:t>Кондратю</w:t>
            </w:r>
            <w:r w:rsidRPr="00ED5DB1">
              <w:rPr>
                <w:sz w:val="18"/>
                <w:lang w:val="ru-RU"/>
              </w:rPr>
              <w:t>Додаток</w:t>
            </w:r>
            <w:proofErr w:type="spellEnd"/>
            <w:r w:rsidRPr="00ED5DB1">
              <w:rPr>
                <w:sz w:val="18"/>
                <w:lang w:val="ru-RU"/>
              </w:rPr>
              <w:t xml:space="preserve"> №1</w:t>
            </w:r>
          </w:p>
          <w:p w:rsidR="00ED5DB1" w:rsidRPr="00ED5DB1" w:rsidRDefault="00ED5DB1" w:rsidP="00ED5DB1">
            <w:pPr>
              <w:pStyle w:val="12"/>
              <w:tabs>
                <w:tab w:val="left" w:pos="0"/>
              </w:tabs>
              <w:ind w:left="4287"/>
              <w:jc w:val="both"/>
              <w:rPr>
                <w:sz w:val="18"/>
                <w:szCs w:val="18"/>
              </w:rPr>
            </w:pPr>
            <w:r w:rsidRPr="00ED5DB1">
              <w:rPr>
                <w:sz w:val="18"/>
                <w:szCs w:val="18"/>
              </w:rPr>
              <w:t xml:space="preserve">до Договору про надання послуг </w:t>
            </w:r>
            <w:r w:rsidRPr="00ED5DB1">
              <w:rPr>
                <w:bCs/>
                <w:sz w:val="18"/>
                <w:szCs w:val="18"/>
              </w:rPr>
              <w:lastRenderedPageBreak/>
              <w:t xml:space="preserve">термінового виїзду наряду реагування на повідомлення </w:t>
            </w:r>
            <w:r w:rsidRPr="00ED5DB1">
              <w:rPr>
                <w:sz w:val="18"/>
                <w:szCs w:val="18"/>
              </w:rPr>
              <w:t>про можливе скоєння правопорушення</w:t>
            </w:r>
          </w:p>
          <w:p w:rsidR="00ED5DB1" w:rsidRPr="00ED5DB1" w:rsidRDefault="00ED5DB1" w:rsidP="00ED5DB1">
            <w:pPr>
              <w:pStyle w:val="12"/>
              <w:tabs>
                <w:tab w:val="left" w:pos="0"/>
              </w:tabs>
              <w:ind w:left="4287"/>
              <w:jc w:val="both"/>
              <w:rPr>
                <w:sz w:val="18"/>
                <w:szCs w:val="18"/>
              </w:rPr>
            </w:pPr>
            <w:r w:rsidRPr="00ED5DB1">
              <w:rPr>
                <w:sz w:val="18"/>
                <w:szCs w:val="18"/>
              </w:rPr>
              <w:t>№ ______ від «___» _______ 20____р.</w:t>
            </w:r>
          </w:p>
          <w:p w:rsidR="00ED5DB1" w:rsidRPr="00ED5DB1" w:rsidRDefault="00ED5DB1" w:rsidP="00ED5DB1">
            <w:pPr>
              <w:pStyle w:val="12"/>
              <w:ind w:firstLine="709"/>
              <w:jc w:val="both"/>
              <w:rPr>
                <w:sz w:val="18"/>
                <w:szCs w:val="22"/>
              </w:rPr>
            </w:pPr>
          </w:p>
          <w:p w:rsidR="00ED5DB1" w:rsidRPr="00ED5DB1" w:rsidRDefault="00ED5DB1" w:rsidP="00ED5DB1">
            <w:pPr>
              <w:pStyle w:val="12"/>
              <w:ind w:firstLine="709"/>
              <w:jc w:val="center"/>
              <w:rPr>
                <w:b/>
                <w:sz w:val="18"/>
                <w:szCs w:val="22"/>
              </w:rPr>
            </w:pPr>
            <w:r w:rsidRPr="00ED5DB1">
              <w:rPr>
                <w:b/>
                <w:sz w:val="18"/>
                <w:szCs w:val="22"/>
              </w:rPr>
              <w:t xml:space="preserve">ДИСЛОКАЦІЯ ОБ’ЄКТІВ ОХОРОНИ </w:t>
            </w:r>
          </w:p>
          <w:p w:rsidR="00ED5DB1" w:rsidRPr="00ED5DB1" w:rsidRDefault="00ED5DB1" w:rsidP="00ED5DB1">
            <w:pPr>
              <w:pStyle w:val="12"/>
              <w:ind w:firstLine="709"/>
              <w:jc w:val="center"/>
              <w:rPr>
                <w:b/>
                <w:sz w:val="18"/>
                <w:szCs w:val="22"/>
              </w:rPr>
            </w:pPr>
          </w:p>
          <w:p w:rsidR="00ED5DB1" w:rsidRPr="00ED5DB1" w:rsidRDefault="00ED5DB1" w:rsidP="00ED5DB1">
            <w:pPr>
              <w:pStyle w:val="12"/>
              <w:ind w:firstLine="709"/>
              <w:jc w:val="center"/>
              <w:rPr>
                <w:b/>
                <w:sz w:val="18"/>
                <w:szCs w:val="22"/>
              </w:rPr>
            </w:pPr>
          </w:p>
          <w:tbl>
            <w:tblPr>
              <w:tblW w:w="7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3608"/>
              <w:gridCol w:w="2976"/>
            </w:tblGrid>
            <w:tr w:rsidR="00ED5DB1" w:rsidRPr="00ED5DB1" w:rsidTr="00ED5DB1">
              <w:tc>
                <w:tcPr>
                  <w:tcW w:w="533"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pStyle w:val="12"/>
                    <w:jc w:val="center"/>
                    <w:rPr>
                      <w:sz w:val="16"/>
                    </w:rPr>
                  </w:pPr>
                  <w:r w:rsidRPr="00ED5DB1">
                    <w:rPr>
                      <w:sz w:val="16"/>
                    </w:rPr>
                    <w:t>№</w:t>
                  </w:r>
                </w:p>
                <w:p w:rsidR="00ED5DB1" w:rsidRPr="00ED5DB1" w:rsidRDefault="00ED5DB1" w:rsidP="00ED5DB1">
                  <w:pPr>
                    <w:pStyle w:val="12"/>
                    <w:jc w:val="center"/>
                    <w:rPr>
                      <w:sz w:val="16"/>
                    </w:rPr>
                  </w:pPr>
                  <w:r w:rsidRPr="00ED5DB1">
                    <w:rPr>
                      <w:sz w:val="16"/>
                    </w:rPr>
                    <w:t>п/п</w:t>
                  </w: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pStyle w:val="12"/>
                    <w:jc w:val="center"/>
                    <w:rPr>
                      <w:sz w:val="16"/>
                    </w:rPr>
                  </w:pPr>
                  <w:r w:rsidRPr="00ED5DB1">
                    <w:rPr>
                      <w:sz w:val="16"/>
                    </w:rPr>
                    <w:t>Найменування приміщення</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pStyle w:val="12"/>
                    <w:jc w:val="center"/>
                    <w:rPr>
                      <w:sz w:val="16"/>
                    </w:rPr>
                  </w:pPr>
                  <w:r w:rsidRPr="00ED5DB1">
                    <w:rPr>
                      <w:sz w:val="16"/>
                    </w:rPr>
                    <w:t>Адреса</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vAlign w:val="center"/>
                </w:tcPr>
                <w:p w:rsidR="00ED5DB1" w:rsidRPr="00ED5DB1" w:rsidRDefault="00ED5DB1" w:rsidP="00ED5DB1">
                  <w:pPr>
                    <w:pStyle w:val="12"/>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pStyle w:val="12"/>
                    <w:rPr>
                      <w:b/>
                      <w:sz w:val="16"/>
                    </w:rPr>
                  </w:pPr>
                  <w:r w:rsidRPr="00ED5DB1">
                    <w:rPr>
                      <w:b/>
                      <w:sz w:val="16"/>
                    </w:rPr>
                    <w:t>ЗАКЛАДИ ДОШКІЛЬНОЇ ОСВІТИ</w:t>
                  </w:r>
                </w:p>
              </w:tc>
              <w:tc>
                <w:tcPr>
                  <w:tcW w:w="2976" w:type="dxa"/>
                  <w:tcBorders>
                    <w:top w:val="single" w:sz="4" w:space="0" w:color="auto"/>
                    <w:left w:val="single" w:sz="4" w:space="0" w:color="auto"/>
                    <w:bottom w:val="single" w:sz="4" w:space="0" w:color="auto"/>
                    <w:right w:val="single" w:sz="4" w:space="0" w:color="auto"/>
                  </w:tcBorders>
                  <w:vAlign w:val="center"/>
                </w:tcPr>
                <w:p w:rsidR="00ED5DB1" w:rsidRPr="00ED5DB1" w:rsidRDefault="00ED5DB1" w:rsidP="00ED5DB1">
                  <w:pPr>
                    <w:pStyle w:val="12"/>
                    <w:rPr>
                      <w:sz w:val="16"/>
                    </w:rPr>
                  </w:pP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vAlign w:val="center"/>
                </w:tcPr>
                <w:p w:rsidR="00ED5DB1" w:rsidRPr="00ED5DB1" w:rsidRDefault="00ED5DB1" w:rsidP="00263919">
                  <w:pPr>
                    <w:pStyle w:val="12"/>
                    <w:widowControl/>
                    <w:numPr>
                      <w:ilvl w:val="0"/>
                      <w:numId w:val="25"/>
                    </w:numPr>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pStyle w:val="12"/>
                    <w:rPr>
                      <w:sz w:val="16"/>
                    </w:rPr>
                  </w:pPr>
                  <w:r w:rsidRPr="00ED5DB1">
                    <w:rPr>
                      <w:sz w:val="16"/>
                    </w:rPr>
                    <w:t>Комунальний заклад дошкільної освіти (ясла-садок) №43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pStyle w:val="12"/>
                    <w:rPr>
                      <w:sz w:val="16"/>
                    </w:rPr>
                  </w:pPr>
                  <w:r w:rsidRPr="00ED5DB1">
                    <w:rPr>
                      <w:sz w:val="16"/>
                    </w:rPr>
                    <w:t xml:space="preserve">Дніпропетровська область, м. Кривий Ріг, вул. Сергія </w:t>
                  </w:r>
                  <w:proofErr w:type="spellStart"/>
                  <w:r w:rsidRPr="00ED5DB1">
                    <w:rPr>
                      <w:sz w:val="16"/>
                    </w:rPr>
                    <w:t>Колачевського</w:t>
                  </w:r>
                  <w:proofErr w:type="spellEnd"/>
                  <w:r w:rsidRPr="00ED5DB1">
                    <w:rPr>
                      <w:sz w:val="16"/>
                    </w:rPr>
                    <w:t>,131</w:t>
                  </w:r>
                </w:p>
              </w:tc>
            </w:tr>
            <w:tr w:rsidR="00ED5DB1" w:rsidRPr="00F57617"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заклад дошкільної освіти (ясла-садок) комбінованого типу №54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pStyle w:val="12"/>
                    <w:rPr>
                      <w:sz w:val="16"/>
                    </w:rPr>
                  </w:pPr>
                  <w:r w:rsidRPr="00ED5DB1">
                    <w:rPr>
                      <w:sz w:val="16"/>
                    </w:rPr>
                    <w:t>Дніпропетровська область, м. Кривий Ріг, вул. 40 років Перемоги,16А</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vAlign w:val="center"/>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заклад дошкільної освіти (ясла-садок) комбінованого типу №75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pStyle w:val="12"/>
                    <w:rPr>
                      <w:sz w:val="16"/>
                    </w:rPr>
                  </w:pPr>
                  <w:r w:rsidRPr="00ED5DB1">
                    <w:rPr>
                      <w:sz w:val="16"/>
                    </w:rPr>
                    <w:t>Дніпропетровська область, м. Кривий Ріг, вул. Чарівна, 14А</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pStyle w:val="12"/>
                    <w:rPr>
                      <w:sz w:val="16"/>
                    </w:rPr>
                  </w:pPr>
                  <w:r w:rsidRPr="00ED5DB1">
                    <w:rPr>
                      <w:sz w:val="16"/>
                    </w:rPr>
                    <w:t>Комунальний заклад дошкільної освіти (ясла-садок) №115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pStyle w:val="12"/>
                    <w:rPr>
                      <w:sz w:val="16"/>
                    </w:rPr>
                  </w:pPr>
                  <w:r w:rsidRPr="00ED5DB1">
                    <w:rPr>
                      <w:sz w:val="16"/>
                    </w:rPr>
                    <w:t xml:space="preserve">Дніпропетровська область, м. Кривий Ріг, вул. </w:t>
                  </w:r>
                  <w:proofErr w:type="spellStart"/>
                  <w:r w:rsidRPr="00ED5DB1">
                    <w:rPr>
                      <w:sz w:val="16"/>
                    </w:rPr>
                    <w:t>Мирівська</w:t>
                  </w:r>
                  <w:proofErr w:type="spellEnd"/>
                  <w:r w:rsidRPr="00ED5DB1">
                    <w:rPr>
                      <w:sz w:val="16"/>
                    </w:rPr>
                    <w:t xml:space="preserve"> 29</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заклад дошкільної освіти (ясла-садок) комбінованого типу №125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pStyle w:val="12"/>
                    <w:rPr>
                      <w:sz w:val="16"/>
                    </w:rPr>
                  </w:pPr>
                  <w:r w:rsidRPr="00ED5DB1">
                    <w:rPr>
                      <w:sz w:val="16"/>
                    </w:rPr>
                    <w:t xml:space="preserve">Дніпропетровська область, м. Кривий Ріг, вул. </w:t>
                  </w:r>
                  <w:proofErr w:type="spellStart"/>
                  <w:r w:rsidRPr="00ED5DB1">
                    <w:rPr>
                      <w:sz w:val="16"/>
                    </w:rPr>
                    <w:t>Миролюбівська</w:t>
                  </w:r>
                  <w:proofErr w:type="spellEnd"/>
                  <w:r w:rsidRPr="00ED5DB1">
                    <w:rPr>
                      <w:sz w:val="16"/>
                    </w:rPr>
                    <w:t>,1</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заклад дошкільної освіти (ясла-садок) комбінованого типу №145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pStyle w:val="12"/>
                    <w:rPr>
                      <w:sz w:val="16"/>
                    </w:rPr>
                  </w:pPr>
                  <w:r w:rsidRPr="00ED5DB1">
                    <w:rPr>
                      <w:sz w:val="16"/>
                    </w:rPr>
                    <w:t>Дніпропетровська область, м. Кривий Ріг, вул. Перлинна, 23А</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pStyle w:val="12"/>
                    <w:rPr>
                      <w:sz w:val="16"/>
                    </w:rPr>
                  </w:pPr>
                  <w:r w:rsidRPr="00ED5DB1">
                    <w:rPr>
                      <w:sz w:val="16"/>
                    </w:rPr>
                    <w:t>Комунальний заклад дошкільної освіти (ясла-садок) №149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pStyle w:val="12"/>
                    <w:rPr>
                      <w:sz w:val="16"/>
                    </w:rPr>
                  </w:pPr>
                  <w:r w:rsidRPr="00ED5DB1">
                    <w:rPr>
                      <w:sz w:val="16"/>
                    </w:rPr>
                    <w:t>Дніпропетровська область, м. Кривий Ріг, вул. Каштанова, 29А</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pStyle w:val="12"/>
                    <w:rPr>
                      <w:sz w:val="16"/>
                    </w:rPr>
                  </w:pPr>
                  <w:r w:rsidRPr="00ED5DB1">
                    <w:rPr>
                      <w:sz w:val="16"/>
                    </w:rPr>
                    <w:t>Комунальний заклад дошкільної освіти (ясла-садок) №158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pStyle w:val="12"/>
                    <w:rPr>
                      <w:sz w:val="16"/>
                    </w:rPr>
                  </w:pPr>
                  <w:r w:rsidRPr="00ED5DB1">
                    <w:rPr>
                      <w:sz w:val="16"/>
                    </w:rPr>
                    <w:t>Дніпропетровська область, м. Кривий Ріг, вул. Маршака, 5</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заклад дошкільної освіти (ясла-садок) комбінованого типу №176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pStyle w:val="12"/>
                    <w:rPr>
                      <w:sz w:val="16"/>
                    </w:rPr>
                  </w:pPr>
                  <w:r w:rsidRPr="00ED5DB1">
                    <w:rPr>
                      <w:sz w:val="16"/>
                    </w:rPr>
                    <w:t>Дніпропетровська область, м. Кривий Ріг, вул. Героїв Маріуполя, 11А</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pStyle w:val="12"/>
                    <w:rPr>
                      <w:sz w:val="16"/>
                    </w:rPr>
                  </w:pPr>
                  <w:r w:rsidRPr="00ED5DB1">
                    <w:rPr>
                      <w:sz w:val="16"/>
                    </w:rPr>
                    <w:t>Комунальний заклад дошкільної освіти (ясла-садок) №211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pStyle w:val="12"/>
                    <w:rPr>
                      <w:sz w:val="16"/>
                    </w:rPr>
                  </w:pPr>
                  <w:r w:rsidRPr="00ED5DB1">
                    <w:rPr>
                      <w:sz w:val="16"/>
                    </w:rPr>
                    <w:t>Дніпропетровська область, м. Кривий Ріг, вул. Бірюзова, 1А</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pStyle w:val="12"/>
                    <w:rPr>
                      <w:sz w:val="16"/>
                    </w:rPr>
                  </w:pPr>
                  <w:r w:rsidRPr="00ED5DB1">
                    <w:rPr>
                      <w:sz w:val="16"/>
                    </w:rPr>
                    <w:t>Комунальний заклад дошкільної освіти (ясла-садок) №215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pStyle w:val="12"/>
                    <w:rPr>
                      <w:sz w:val="16"/>
                    </w:rPr>
                  </w:pPr>
                  <w:r w:rsidRPr="00ED5DB1">
                    <w:rPr>
                      <w:sz w:val="16"/>
                    </w:rPr>
                    <w:t xml:space="preserve">Дніпропетровська область, м. Кривий Ріг, вул. </w:t>
                  </w:r>
                  <w:proofErr w:type="spellStart"/>
                  <w:r w:rsidRPr="00ED5DB1">
                    <w:rPr>
                      <w:sz w:val="16"/>
                    </w:rPr>
                    <w:t>Ухтомського</w:t>
                  </w:r>
                  <w:proofErr w:type="spellEnd"/>
                  <w:r w:rsidRPr="00ED5DB1">
                    <w:rPr>
                      <w:sz w:val="16"/>
                    </w:rPr>
                    <w:t>, 12А</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заклад дошкільної освіти (ясла-садок) комбінованого типу №216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pStyle w:val="12"/>
                    <w:rPr>
                      <w:sz w:val="16"/>
                    </w:rPr>
                  </w:pPr>
                  <w:r w:rsidRPr="00ED5DB1">
                    <w:rPr>
                      <w:sz w:val="16"/>
                    </w:rPr>
                    <w:t xml:space="preserve">Дніпропетровська область, м. Кривий Ріг, вул. </w:t>
                  </w:r>
                  <w:proofErr w:type="spellStart"/>
                  <w:r w:rsidRPr="00ED5DB1">
                    <w:rPr>
                      <w:sz w:val="16"/>
                    </w:rPr>
                    <w:t>Черкасова</w:t>
                  </w:r>
                  <w:proofErr w:type="spellEnd"/>
                  <w:r w:rsidRPr="00ED5DB1">
                    <w:rPr>
                      <w:sz w:val="16"/>
                    </w:rPr>
                    <w:t>,79А</w:t>
                  </w:r>
                </w:p>
              </w:tc>
            </w:tr>
            <w:tr w:rsidR="00ED5DB1" w:rsidRPr="00F57617"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заклад дошкільної освіти (ясла-садок) комбінованого типу №220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pStyle w:val="12"/>
                    <w:rPr>
                      <w:sz w:val="16"/>
                    </w:rPr>
                  </w:pPr>
                  <w:r w:rsidRPr="00ED5DB1">
                    <w:rPr>
                      <w:sz w:val="16"/>
                    </w:rPr>
                    <w:t>Дніпропетровська область, м. Кривий Ріг, вул. 10-ї Гвардійської Дивізії,6</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заклад дошкільної освіти (ясла-садок) комбінованого типу №235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pStyle w:val="12"/>
                    <w:rPr>
                      <w:sz w:val="16"/>
                    </w:rPr>
                  </w:pPr>
                  <w:r w:rsidRPr="00ED5DB1">
                    <w:rPr>
                      <w:sz w:val="16"/>
                    </w:rPr>
                    <w:t>Дніпропетровська область, м. Кривий Ріг, вул. Маршака, 25А</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pStyle w:val="12"/>
                    <w:rPr>
                      <w:sz w:val="16"/>
                    </w:rPr>
                  </w:pPr>
                  <w:r w:rsidRPr="00ED5DB1">
                    <w:rPr>
                      <w:sz w:val="16"/>
                    </w:rPr>
                    <w:t>Комунальний заклад дошкільної освіти (ясла-садок) №239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pStyle w:val="12"/>
                    <w:rPr>
                      <w:sz w:val="16"/>
                    </w:rPr>
                  </w:pPr>
                  <w:r w:rsidRPr="00ED5DB1">
                    <w:rPr>
                      <w:sz w:val="16"/>
                    </w:rPr>
                    <w:t xml:space="preserve">Дніпропетровська область, м. Кривий Ріг, вул. </w:t>
                  </w:r>
                  <w:proofErr w:type="spellStart"/>
                  <w:r w:rsidRPr="00ED5DB1">
                    <w:rPr>
                      <w:sz w:val="16"/>
                    </w:rPr>
                    <w:t>Карбишева</w:t>
                  </w:r>
                  <w:proofErr w:type="spellEnd"/>
                  <w:r w:rsidRPr="00ED5DB1">
                    <w:rPr>
                      <w:sz w:val="16"/>
                    </w:rPr>
                    <w:t>, 5А</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pStyle w:val="12"/>
                    <w:rPr>
                      <w:sz w:val="16"/>
                    </w:rPr>
                  </w:pPr>
                  <w:r w:rsidRPr="00ED5DB1">
                    <w:rPr>
                      <w:sz w:val="16"/>
                    </w:rPr>
                    <w:t>Комунальний заклад дошкільної освіти (ясла-садок) №271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pStyle w:val="12"/>
                    <w:rPr>
                      <w:sz w:val="16"/>
                    </w:rPr>
                  </w:pPr>
                  <w:r w:rsidRPr="00ED5DB1">
                    <w:rPr>
                      <w:sz w:val="16"/>
                    </w:rPr>
                    <w:t xml:space="preserve">Дніпропетровська область, м. Кривий Ріг, вул. Сергія </w:t>
                  </w:r>
                  <w:proofErr w:type="spellStart"/>
                  <w:r w:rsidRPr="00ED5DB1">
                    <w:rPr>
                      <w:sz w:val="16"/>
                    </w:rPr>
                    <w:t>Колачевського</w:t>
                  </w:r>
                  <w:proofErr w:type="spellEnd"/>
                  <w:r w:rsidRPr="00ED5DB1">
                    <w:rPr>
                      <w:sz w:val="16"/>
                    </w:rPr>
                    <w:t>, 150</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заклад дошкільної освіти (ясла-садок) комбінованого типу №218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szCs w:val="20"/>
                      <w:lang w:val="uk-UA"/>
                    </w:rPr>
                    <w:t>Ухтомського</w:t>
                  </w:r>
                  <w:proofErr w:type="spellEnd"/>
                  <w:r w:rsidRPr="00ED5DB1">
                    <w:rPr>
                      <w:rFonts w:ascii="Times New Roman" w:hAnsi="Times New Roman" w:cs="Times New Roman"/>
                      <w:sz w:val="16"/>
                      <w:szCs w:val="20"/>
                      <w:lang w:val="uk-UA"/>
                    </w:rPr>
                    <w:t>, 34</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заклад дошкільної освіти (ясла-</w:t>
                  </w:r>
                  <w:r w:rsidRPr="00ED5DB1">
                    <w:rPr>
                      <w:rFonts w:ascii="Times New Roman" w:hAnsi="Times New Roman" w:cs="Times New Roman"/>
                      <w:sz w:val="16"/>
                      <w:szCs w:val="20"/>
                      <w:lang w:val="uk-UA"/>
                    </w:rPr>
                    <w:lastRenderedPageBreak/>
                    <w:t>садок) комбінованого типу №291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lastRenderedPageBreak/>
                    <w:t xml:space="preserve">Дніпропетровська область, м. Кривий </w:t>
                  </w:r>
                  <w:r w:rsidRPr="00ED5DB1">
                    <w:rPr>
                      <w:rFonts w:ascii="Times New Roman" w:hAnsi="Times New Roman" w:cs="Times New Roman"/>
                      <w:sz w:val="16"/>
                      <w:szCs w:val="20"/>
                      <w:lang w:val="uk-UA"/>
                    </w:rPr>
                    <w:lastRenderedPageBreak/>
                    <w:t>Ріг, вул. Чарівна, 28</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rPr>
                      <w:sz w:val="16"/>
                    </w:rPr>
                  </w:pPr>
                </w:p>
              </w:tc>
              <w:tc>
                <w:tcPr>
                  <w:tcW w:w="6584" w:type="dxa"/>
                  <w:gridSpan w:val="2"/>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pStyle w:val="12"/>
                    <w:rPr>
                      <w:sz w:val="16"/>
                    </w:rPr>
                  </w:pPr>
                  <w:r w:rsidRPr="00ED5DB1">
                    <w:rPr>
                      <w:b/>
                      <w:sz w:val="16"/>
                    </w:rPr>
                    <w:t>ЗАКЛАДИ ЗАГАЛЬНОЇ СЕРЕДНЬОЇ ОСВІТИ</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№27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Чарівна, 22А</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№38"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Кибальчича, 19</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№38"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Кварцитна, 14</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№40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szCs w:val="20"/>
                      <w:lang w:val="uk-UA"/>
                    </w:rPr>
                    <w:t>Сестроріцька</w:t>
                  </w:r>
                  <w:proofErr w:type="spellEnd"/>
                  <w:r w:rsidRPr="00ED5DB1">
                    <w:rPr>
                      <w:rFonts w:ascii="Times New Roman" w:hAnsi="Times New Roman" w:cs="Times New Roman"/>
                      <w:sz w:val="16"/>
                      <w:szCs w:val="20"/>
                      <w:lang w:val="uk-UA"/>
                    </w:rPr>
                    <w:t>, 2Б</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№42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Каштанова,38</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№45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Сергія </w:t>
                  </w:r>
                  <w:proofErr w:type="spellStart"/>
                  <w:r w:rsidRPr="00ED5DB1">
                    <w:rPr>
                      <w:rFonts w:ascii="Times New Roman" w:hAnsi="Times New Roman" w:cs="Times New Roman"/>
                      <w:sz w:val="16"/>
                      <w:szCs w:val="20"/>
                      <w:lang w:val="uk-UA"/>
                    </w:rPr>
                    <w:t>Колачевського</w:t>
                  </w:r>
                  <w:proofErr w:type="spellEnd"/>
                  <w:r w:rsidRPr="00ED5DB1">
                    <w:rPr>
                      <w:rFonts w:ascii="Times New Roman" w:hAnsi="Times New Roman" w:cs="Times New Roman"/>
                      <w:sz w:val="16"/>
                      <w:szCs w:val="20"/>
                      <w:lang w:val="uk-UA"/>
                    </w:rPr>
                    <w:t>, 170В</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№48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Юрія Смирнова, 28</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№50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Івана Сірка, 57</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№50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Івана Сірка, 28</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№50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Івана Сірка, 38</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№55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Сергія </w:t>
                  </w:r>
                  <w:proofErr w:type="spellStart"/>
                  <w:r w:rsidRPr="00ED5DB1">
                    <w:rPr>
                      <w:rFonts w:ascii="Times New Roman" w:hAnsi="Times New Roman" w:cs="Times New Roman"/>
                      <w:sz w:val="16"/>
                      <w:szCs w:val="20"/>
                      <w:lang w:val="uk-UA"/>
                    </w:rPr>
                    <w:t>Колачевського</w:t>
                  </w:r>
                  <w:proofErr w:type="spellEnd"/>
                  <w:r w:rsidRPr="00ED5DB1">
                    <w:rPr>
                      <w:rFonts w:ascii="Times New Roman" w:hAnsi="Times New Roman" w:cs="Times New Roman"/>
                      <w:sz w:val="16"/>
                      <w:szCs w:val="20"/>
                      <w:lang w:val="uk-UA"/>
                    </w:rPr>
                    <w:t>, 108А</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загальноосвітня школа І-ІІІ ступенів </w:t>
                  </w:r>
                  <w:r w:rsidRPr="00ED5DB1">
                    <w:rPr>
                      <w:rFonts w:ascii="Times New Roman" w:hAnsi="Times New Roman" w:cs="Times New Roman"/>
                      <w:spacing w:val="-4"/>
                      <w:sz w:val="16"/>
                      <w:szCs w:val="20"/>
                      <w:lang w:val="uk-UA"/>
                    </w:rPr>
                    <w:t>№61 Криворізької міської ради Дніпропетровської</w:t>
                  </w:r>
                  <w:r w:rsidRPr="00ED5DB1">
                    <w:rPr>
                      <w:rFonts w:ascii="Times New Roman" w:hAnsi="Times New Roman" w:cs="Times New Roman"/>
                      <w:sz w:val="16"/>
                      <w:szCs w:val="20"/>
                      <w:lang w:val="uk-UA"/>
                    </w:rPr>
                    <w:t xml:space="preserve"> області</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Дмитра </w:t>
                  </w:r>
                  <w:proofErr w:type="spellStart"/>
                  <w:r w:rsidRPr="00ED5DB1">
                    <w:rPr>
                      <w:rFonts w:ascii="Times New Roman" w:hAnsi="Times New Roman" w:cs="Times New Roman"/>
                      <w:sz w:val="16"/>
                      <w:szCs w:val="20"/>
                      <w:lang w:val="uk-UA"/>
                    </w:rPr>
                    <w:t>Войчишена</w:t>
                  </w:r>
                  <w:proofErr w:type="spellEnd"/>
                  <w:r w:rsidRPr="00ED5DB1">
                    <w:rPr>
                      <w:rFonts w:ascii="Times New Roman" w:hAnsi="Times New Roman" w:cs="Times New Roman"/>
                      <w:sz w:val="16"/>
                      <w:szCs w:val="20"/>
                      <w:lang w:val="uk-UA"/>
                    </w:rPr>
                    <w:t>, 5</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загальноосвітня школа І-ІІІ ступенів </w:t>
                  </w:r>
                  <w:r w:rsidRPr="00ED5DB1">
                    <w:rPr>
                      <w:rFonts w:ascii="Times New Roman" w:hAnsi="Times New Roman" w:cs="Times New Roman"/>
                      <w:spacing w:val="-4"/>
                      <w:sz w:val="16"/>
                      <w:szCs w:val="20"/>
                      <w:lang w:val="uk-UA"/>
                    </w:rPr>
                    <w:t>№61 Криворізької міської ради Дніпропетровської</w:t>
                  </w:r>
                  <w:r w:rsidRPr="00ED5DB1">
                    <w:rPr>
                      <w:rFonts w:ascii="Times New Roman" w:hAnsi="Times New Roman" w:cs="Times New Roman"/>
                      <w:sz w:val="16"/>
                      <w:szCs w:val="20"/>
                      <w:lang w:val="uk-UA"/>
                    </w:rPr>
                    <w:t xml:space="preserve"> області</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Дмитра </w:t>
                  </w:r>
                  <w:proofErr w:type="spellStart"/>
                  <w:r w:rsidRPr="00ED5DB1">
                    <w:rPr>
                      <w:rFonts w:ascii="Times New Roman" w:hAnsi="Times New Roman" w:cs="Times New Roman"/>
                      <w:sz w:val="16"/>
                      <w:szCs w:val="20"/>
                      <w:lang w:val="uk-UA"/>
                    </w:rPr>
                    <w:t>Войчишена</w:t>
                  </w:r>
                  <w:proofErr w:type="spellEnd"/>
                  <w:r w:rsidRPr="00ED5DB1">
                    <w:rPr>
                      <w:rFonts w:ascii="Times New Roman" w:hAnsi="Times New Roman" w:cs="Times New Roman"/>
                      <w:sz w:val="16"/>
                      <w:szCs w:val="20"/>
                      <w:lang w:val="uk-UA"/>
                    </w:rPr>
                    <w:t>, 5</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№76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Брестська, 21</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Криворізький ліцей №77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rPr>
                    <w:t>Героїв</w:t>
                  </w:r>
                  <w:proofErr w:type="spellEnd"/>
                  <w:r w:rsidRPr="00ED5DB1">
                    <w:rPr>
                      <w:rFonts w:ascii="Times New Roman" w:hAnsi="Times New Roman" w:cs="Times New Roman"/>
                      <w:sz w:val="16"/>
                    </w:rPr>
                    <w:t xml:space="preserve"> </w:t>
                  </w:r>
                  <w:proofErr w:type="spellStart"/>
                  <w:r w:rsidRPr="00ED5DB1">
                    <w:rPr>
                      <w:rFonts w:ascii="Times New Roman" w:hAnsi="Times New Roman" w:cs="Times New Roman"/>
                      <w:sz w:val="16"/>
                    </w:rPr>
                    <w:t>Маріуполя</w:t>
                  </w:r>
                  <w:proofErr w:type="spellEnd"/>
                  <w:r w:rsidRPr="00ED5DB1">
                    <w:rPr>
                      <w:rFonts w:ascii="Times New Roman" w:hAnsi="Times New Roman" w:cs="Times New Roman"/>
                      <w:sz w:val="16"/>
                      <w:szCs w:val="20"/>
                      <w:lang w:val="uk-UA"/>
                    </w:rPr>
                    <w:t>,45А</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№78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Володимира Терещенка, 10Г</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Криворізький </w:t>
                  </w:r>
                  <w:proofErr w:type="spellStart"/>
                  <w:r w:rsidRPr="00ED5DB1">
                    <w:rPr>
                      <w:rFonts w:ascii="Times New Roman" w:hAnsi="Times New Roman" w:cs="Times New Roman"/>
                      <w:sz w:val="16"/>
                      <w:szCs w:val="20"/>
                      <w:lang w:val="uk-UA"/>
                    </w:rPr>
                    <w:t>Тернівський</w:t>
                  </w:r>
                  <w:proofErr w:type="spellEnd"/>
                  <w:r w:rsidRPr="00ED5DB1">
                    <w:rPr>
                      <w:rFonts w:ascii="Times New Roman" w:hAnsi="Times New Roman" w:cs="Times New Roman"/>
                      <w:sz w:val="16"/>
                      <w:szCs w:val="20"/>
                      <w:lang w:val="uk-UA"/>
                    </w:rPr>
                    <w:t xml:space="preserve"> ліцей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Володимира Терещенка, 10Е</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 83"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Широка, 15</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№110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szCs w:val="20"/>
                      <w:lang w:val="uk-UA"/>
                    </w:rPr>
                    <w:t>Доватора</w:t>
                  </w:r>
                  <w:proofErr w:type="spellEnd"/>
                  <w:r w:rsidRPr="00ED5DB1">
                    <w:rPr>
                      <w:rFonts w:ascii="Times New Roman" w:hAnsi="Times New Roman" w:cs="Times New Roman"/>
                      <w:sz w:val="16"/>
                      <w:szCs w:val="20"/>
                      <w:lang w:val="uk-UA"/>
                    </w:rPr>
                    <w:t>, 31</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загальноосвітня школа І-ІІІ ступенів </w:t>
                  </w:r>
                  <w:r w:rsidRPr="00ED5DB1">
                    <w:rPr>
                      <w:rFonts w:ascii="Times New Roman" w:hAnsi="Times New Roman" w:cs="Times New Roman"/>
                      <w:spacing w:val="-6"/>
                      <w:sz w:val="16"/>
                      <w:szCs w:val="20"/>
                      <w:lang w:val="uk-UA"/>
                    </w:rPr>
                    <w:t>№116 Криворізької міської ради Дніпропетровської</w:t>
                  </w:r>
                  <w:r w:rsidRPr="00ED5DB1">
                    <w:rPr>
                      <w:rFonts w:ascii="Times New Roman" w:hAnsi="Times New Roman" w:cs="Times New Roman"/>
                      <w:sz w:val="16"/>
                      <w:szCs w:val="20"/>
                      <w:lang w:val="uk-UA"/>
                    </w:rPr>
                    <w:t xml:space="preserve"> області</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Маршака, 19</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№117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rPr>
                    <w:t>Героїв</w:t>
                  </w:r>
                  <w:proofErr w:type="spellEnd"/>
                  <w:r w:rsidRPr="00ED5DB1">
                    <w:rPr>
                      <w:rFonts w:ascii="Times New Roman" w:hAnsi="Times New Roman" w:cs="Times New Roman"/>
                      <w:sz w:val="16"/>
                    </w:rPr>
                    <w:t xml:space="preserve"> </w:t>
                  </w:r>
                  <w:proofErr w:type="spellStart"/>
                  <w:r w:rsidRPr="00ED5DB1">
                    <w:rPr>
                      <w:rFonts w:ascii="Times New Roman" w:hAnsi="Times New Roman" w:cs="Times New Roman"/>
                      <w:sz w:val="16"/>
                    </w:rPr>
                    <w:t>Маріуполя</w:t>
                  </w:r>
                  <w:proofErr w:type="spellEnd"/>
                  <w:r w:rsidRPr="00ED5DB1">
                    <w:rPr>
                      <w:rFonts w:ascii="Times New Roman" w:hAnsi="Times New Roman" w:cs="Times New Roman"/>
                      <w:sz w:val="16"/>
                      <w:szCs w:val="20"/>
                      <w:lang w:val="uk-UA"/>
                    </w:rPr>
                    <w:t>, 9А</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pStyle w:val="12"/>
                    <w:rPr>
                      <w:b/>
                      <w:sz w:val="16"/>
                    </w:rPr>
                  </w:pPr>
                  <w:r w:rsidRPr="00ED5DB1">
                    <w:rPr>
                      <w:b/>
                      <w:sz w:val="16"/>
                    </w:rPr>
                    <w:t>ЗАКЛАДИ ПОЗАШКІЛЬНОЇ ОСВІТИ</w:t>
                  </w:r>
                </w:p>
              </w:tc>
              <w:tc>
                <w:tcPr>
                  <w:tcW w:w="2976"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rPr>
                      <w:sz w:val="16"/>
                    </w:rPr>
                  </w:pP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позашкільний навчальний заклад "Центр дитячої та юнацької творчості "</w:t>
                  </w:r>
                  <w:proofErr w:type="spellStart"/>
                  <w:r w:rsidRPr="00ED5DB1">
                    <w:rPr>
                      <w:rFonts w:ascii="Times New Roman" w:hAnsi="Times New Roman" w:cs="Times New Roman"/>
                      <w:sz w:val="16"/>
                      <w:szCs w:val="20"/>
                      <w:lang w:val="uk-UA"/>
                    </w:rPr>
                    <w:t>Терноцвіт</w:t>
                  </w:r>
                  <w:proofErr w:type="spellEnd"/>
                  <w:r w:rsidRPr="00ED5DB1">
                    <w:rPr>
                      <w:rFonts w:ascii="Times New Roman" w:hAnsi="Times New Roman" w:cs="Times New Roman"/>
                      <w:sz w:val="16"/>
                      <w:szCs w:val="20"/>
                      <w:lang w:val="uk-UA"/>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szCs w:val="20"/>
                      <w:lang w:val="uk-UA"/>
                    </w:rPr>
                    <w:t>Вартаняна</w:t>
                  </w:r>
                  <w:proofErr w:type="spellEnd"/>
                  <w:r w:rsidRPr="00ED5DB1">
                    <w:rPr>
                      <w:rFonts w:ascii="Times New Roman" w:hAnsi="Times New Roman" w:cs="Times New Roman"/>
                      <w:sz w:val="16"/>
                      <w:szCs w:val="20"/>
                      <w:lang w:val="uk-UA"/>
                    </w:rPr>
                    <w:t>, 9</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Комунальний позашкільний навчальний заклад "Станція юних техніків </w:t>
                  </w:r>
                  <w:proofErr w:type="spellStart"/>
                  <w:r w:rsidRPr="00ED5DB1">
                    <w:rPr>
                      <w:rFonts w:ascii="Times New Roman" w:hAnsi="Times New Roman" w:cs="Times New Roman"/>
                      <w:sz w:val="16"/>
                      <w:szCs w:val="20"/>
                      <w:lang w:val="uk-UA"/>
                    </w:rPr>
                    <w:t>Тернівського</w:t>
                  </w:r>
                  <w:proofErr w:type="spellEnd"/>
                  <w:r w:rsidRPr="00ED5DB1">
                    <w:rPr>
                      <w:rFonts w:ascii="Times New Roman" w:hAnsi="Times New Roman" w:cs="Times New Roman"/>
                      <w:sz w:val="16"/>
                      <w:szCs w:val="20"/>
                      <w:lang w:val="uk-UA"/>
                    </w:rPr>
                    <w:t xml:space="preserve"> району"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szCs w:val="20"/>
                      <w:lang w:val="uk-UA"/>
                    </w:rPr>
                    <w:t>Мировича</w:t>
                  </w:r>
                  <w:proofErr w:type="spellEnd"/>
                  <w:r w:rsidRPr="00ED5DB1">
                    <w:rPr>
                      <w:rFonts w:ascii="Times New Roman" w:hAnsi="Times New Roman" w:cs="Times New Roman"/>
                      <w:sz w:val="16"/>
                      <w:szCs w:val="20"/>
                      <w:lang w:val="uk-UA"/>
                    </w:rPr>
                    <w:t>, 4</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Комунальний позашкільний навчальний заклад "Станція юних натуралістів </w:t>
                  </w:r>
                  <w:proofErr w:type="spellStart"/>
                  <w:r w:rsidRPr="00ED5DB1">
                    <w:rPr>
                      <w:rFonts w:ascii="Times New Roman" w:hAnsi="Times New Roman" w:cs="Times New Roman"/>
                      <w:sz w:val="16"/>
                      <w:szCs w:val="20"/>
                      <w:lang w:val="uk-UA"/>
                    </w:rPr>
                    <w:t>Тернівського</w:t>
                  </w:r>
                  <w:proofErr w:type="spellEnd"/>
                  <w:r w:rsidRPr="00ED5DB1">
                    <w:rPr>
                      <w:rFonts w:ascii="Times New Roman" w:hAnsi="Times New Roman" w:cs="Times New Roman"/>
                      <w:sz w:val="16"/>
                      <w:szCs w:val="20"/>
                      <w:lang w:val="uk-UA"/>
                    </w:rPr>
                    <w:t xml:space="preserve"> району"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Івана Сірка,52</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Комунальний позашкільний навчальний заклад </w:t>
                  </w:r>
                  <w:r w:rsidRPr="00ED5DB1">
                    <w:rPr>
                      <w:rFonts w:ascii="Times New Roman" w:hAnsi="Times New Roman" w:cs="Times New Roman"/>
                      <w:sz w:val="16"/>
                      <w:szCs w:val="20"/>
                      <w:lang w:val="uk-UA"/>
                    </w:rPr>
                    <w:lastRenderedPageBreak/>
                    <w:t>"Центр дитячої та юнацької творчості "Сузір'я""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lastRenderedPageBreak/>
                    <w:t xml:space="preserve">Дніпропетровська область, м. Кривий </w:t>
                  </w:r>
                  <w:r w:rsidRPr="00ED5DB1">
                    <w:rPr>
                      <w:rFonts w:ascii="Times New Roman" w:hAnsi="Times New Roman" w:cs="Times New Roman"/>
                      <w:sz w:val="16"/>
                      <w:szCs w:val="20"/>
                      <w:lang w:val="uk-UA"/>
                    </w:rPr>
                    <w:lastRenderedPageBreak/>
                    <w:t xml:space="preserve">Ріг, вул. </w:t>
                  </w:r>
                  <w:proofErr w:type="spellStart"/>
                  <w:r w:rsidRPr="00ED5DB1">
                    <w:rPr>
                      <w:rFonts w:ascii="Times New Roman" w:hAnsi="Times New Roman" w:cs="Times New Roman"/>
                      <w:sz w:val="16"/>
                      <w:szCs w:val="20"/>
                      <w:lang w:val="uk-UA"/>
                    </w:rPr>
                    <w:t>Доватора</w:t>
                  </w:r>
                  <w:proofErr w:type="spellEnd"/>
                  <w:r w:rsidRPr="00ED5DB1">
                    <w:rPr>
                      <w:rFonts w:ascii="Times New Roman" w:hAnsi="Times New Roman" w:cs="Times New Roman"/>
                      <w:sz w:val="16"/>
                      <w:szCs w:val="20"/>
                      <w:lang w:val="uk-UA"/>
                    </w:rPr>
                    <w:t>, 27</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позашкільний навчальний заклад "Центр туризму, краєзнавства та екскурсій учнівської молоді "Меридіан"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Сергія </w:t>
                  </w:r>
                  <w:proofErr w:type="spellStart"/>
                  <w:r w:rsidRPr="00ED5DB1">
                    <w:rPr>
                      <w:rFonts w:ascii="Times New Roman" w:hAnsi="Times New Roman" w:cs="Times New Roman"/>
                      <w:sz w:val="16"/>
                      <w:szCs w:val="20"/>
                      <w:lang w:val="uk-UA"/>
                    </w:rPr>
                    <w:t>Колачевського</w:t>
                  </w:r>
                  <w:proofErr w:type="spellEnd"/>
                  <w:r w:rsidRPr="00ED5DB1">
                    <w:rPr>
                      <w:rFonts w:ascii="Times New Roman" w:hAnsi="Times New Roman" w:cs="Times New Roman"/>
                      <w:sz w:val="16"/>
                      <w:szCs w:val="20"/>
                      <w:lang w:val="uk-UA"/>
                    </w:rPr>
                    <w:t>, 114</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позашкільний навчальний заклад "Центр туризму, краєзнавства та екскурсій учнівської молоді "Меридіан" (кімната гурткової роботи «Мрія»)</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Сергія </w:t>
                  </w:r>
                  <w:proofErr w:type="spellStart"/>
                  <w:r w:rsidRPr="00ED5DB1">
                    <w:rPr>
                      <w:rFonts w:ascii="Times New Roman" w:hAnsi="Times New Roman" w:cs="Times New Roman"/>
                      <w:sz w:val="16"/>
                      <w:szCs w:val="20"/>
                      <w:lang w:val="uk-UA"/>
                    </w:rPr>
                    <w:t>Колачевського</w:t>
                  </w:r>
                  <w:proofErr w:type="spellEnd"/>
                  <w:r w:rsidRPr="00ED5DB1">
                    <w:rPr>
                      <w:rFonts w:ascii="Times New Roman" w:hAnsi="Times New Roman" w:cs="Times New Roman"/>
                      <w:sz w:val="16"/>
                      <w:szCs w:val="20"/>
                      <w:lang w:val="uk-UA"/>
                    </w:rPr>
                    <w:t>, 2</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позашкільний навчальний заклад "Центр туризму, краєзнавства та екскурсій учнівської молоді "Меридіан" (кімната гурткової роботи «Юність»)</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Вогнева,9</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позашкільний навчальний заклад "Центр туризму, краєзнавства та екскурсій учнівської молоді "Меридіан" (кімната гурткової роботи «Турист»)</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szCs w:val="20"/>
                      <w:lang w:val="uk-UA"/>
                    </w:rPr>
                    <w:t>Грицевця</w:t>
                  </w:r>
                  <w:proofErr w:type="spellEnd"/>
                  <w:r w:rsidRPr="00ED5DB1">
                    <w:rPr>
                      <w:rFonts w:ascii="Times New Roman" w:hAnsi="Times New Roman" w:cs="Times New Roman"/>
                      <w:sz w:val="16"/>
                      <w:szCs w:val="20"/>
                      <w:lang w:val="uk-UA"/>
                    </w:rPr>
                    <w:t>,7</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позашкільний навчальний заклад "Центр позашкільної освіти "ТЕРНИ""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szCs w:val="20"/>
                      <w:lang w:val="uk-UA"/>
                    </w:rPr>
                    <w:t>Вартаняна</w:t>
                  </w:r>
                  <w:proofErr w:type="spellEnd"/>
                  <w:r w:rsidRPr="00ED5DB1">
                    <w:rPr>
                      <w:rFonts w:ascii="Times New Roman" w:hAnsi="Times New Roman" w:cs="Times New Roman"/>
                      <w:sz w:val="16"/>
                      <w:szCs w:val="20"/>
                      <w:lang w:val="uk-UA"/>
                    </w:rPr>
                    <w:t>,1</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позашкільний навчальний заклад "Центр позашкільної освіти "ТЕРНИ""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szCs w:val="20"/>
                      <w:lang w:val="uk-UA"/>
                    </w:rPr>
                    <w:t>Ухтомського</w:t>
                  </w:r>
                  <w:proofErr w:type="spellEnd"/>
                  <w:r w:rsidRPr="00ED5DB1">
                    <w:rPr>
                      <w:rFonts w:ascii="Times New Roman" w:hAnsi="Times New Roman" w:cs="Times New Roman"/>
                      <w:sz w:val="16"/>
                      <w:szCs w:val="20"/>
                      <w:lang w:val="uk-UA"/>
                    </w:rPr>
                    <w:t>, 26А</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pStyle w:val="12"/>
                    <w:rPr>
                      <w:b/>
                      <w:sz w:val="16"/>
                    </w:rPr>
                  </w:pPr>
                  <w:r w:rsidRPr="00ED5DB1">
                    <w:rPr>
                      <w:b/>
                      <w:sz w:val="16"/>
                    </w:rPr>
                    <w:t>ДИТЯЧО-ЮНАЦЬКІ СПОРТИВНІ ШКОЛИ</w:t>
                  </w:r>
                </w:p>
              </w:tc>
              <w:tc>
                <w:tcPr>
                  <w:tcW w:w="2976"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rPr>
                      <w:sz w:val="16"/>
                    </w:rPr>
                  </w:pP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Комунальний позашкільний навчальний заклад "Дитячо-юнацька спортивна школа №7"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szCs w:val="20"/>
                      <w:lang w:val="uk-UA"/>
                    </w:rPr>
                    <w:t>Черкасова</w:t>
                  </w:r>
                  <w:proofErr w:type="spellEnd"/>
                  <w:r w:rsidRPr="00ED5DB1">
                    <w:rPr>
                      <w:rFonts w:ascii="Times New Roman" w:hAnsi="Times New Roman" w:cs="Times New Roman"/>
                      <w:sz w:val="16"/>
                      <w:szCs w:val="20"/>
                      <w:lang w:val="uk-UA"/>
                    </w:rPr>
                    <w:t>, 10Б</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Комунальний позашкільний навчальний заклад "Дитячо-юнацька спортивна школа №7"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rPr>
                    <w:t>Героїв</w:t>
                  </w:r>
                  <w:proofErr w:type="spellEnd"/>
                  <w:r w:rsidRPr="00ED5DB1">
                    <w:rPr>
                      <w:rFonts w:ascii="Times New Roman" w:hAnsi="Times New Roman" w:cs="Times New Roman"/>
                      <w:sz w:val="16"/>
                    </w:rPr>
                    <w:t xml:space="preserve"> </w:t>
                  </w:r>
                  <w:proofErr w:type="spellStart"/>
                  <w:r w:rsidRPr="00ED5DB1">
                    <w:rPr>
                      <w:rFonts w:ascii="Times New Roman" w:hAnsi="Times New Roman" w:cs="Times New Roman"/>
                      <w:sz w:val="16"/>
                    </w:rPr>
                    <w:t>Маріуполя</w:t>
                  </w:r>
                  <w:proofErr w:type="spellEnd"/>
                  <w:r w:rsidRPr="00ED5DB1">
                    <w:rPr>
                      <w:rFonts w:ascii="Times New Roman" w:hAnsi="Times New Roman" w:cs="Times New Roman"/>
                      <w:sz w:val="16"/>
                      <w:szCs w:val="20"/>
                      <w:lang w:val="uk-UA"/>
                    </w:rPr>
                    <w:t>, 45В</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позашкільний навчальний заклад "Дитячо-юнацька спортивна школа №5"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Сергія </w:t>
                  </w:r>
                  <w:proofErr w:type="spellStart"/>
                  <w:r w:rsidRPr="00ED5DB1">
                    <w:rPr>
                      <w:rFonts w:ascii="Times New Roman" w:hAnsi="Times New Roman" w:cs="Times New Roman"/>
                      <w:sz w:val="16"/>
                      <w:szCs w:val="20"/>
                      <w:lang w:val="uk-UA"/>
                    </w:rPr>
                    <w:t>Колачевського</w:t>
                  </w:r>
                  <w:proofErr w:type="spellEnd"/>
                  <w:r w:rsidRPr="00ED5DB1">
                    <w:rPr>
                      <w:rFonts w:ascii="Times New Roman" w:hAnsi="Times New Roman" w:cs="Times New Roman"/>
                      <w:sz w:val="16"/>
                      <w:szCs w:val="20"/>
                      <w:lang w:val="uk-UA"/>
                    </w:rPr>
                    <w:t>, 170Д</w:t>
                  </w:r>
                </w:p>
              </w:tc>
            </w:tr>
            <w:tr w:rsidR="00ED5DB1" w:rsidRPr="00ED5DB1"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ED5DB1">
                  <w:pPr>
                    <w:pStyle w:val="12"/>
                    <w:rPr>
                      <w:sz w:val="16"/>
                    </w:rPr>
                  </w:pPr>
                </w:p>
              </w:tc>
              <w:tc>
                <w:tcPr>
                  <w:tcW w:w="6584" w:type="dxa"/>
                  <w:gridSpan w:val="2"/>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pStyle w:val="12"/>
                    <w:rPr>
                      <w:sz w:val="16"/>
                    </w:rPr>
                  </w:pPr>
                  <w:r w:rsidRPr="00ED5DB1">
                    <w:rPr>
                      <w:b/>
                      <w:sz w:val="16"/>
                    </w:rPr>
                    <w:t>АДМІНІСТРАТИВНО-ГОСПОДАРЧА ГРУПА</w:t>
                  </w:r>
                </w:p>
              </w:tc>
            </w:tr>
            <w:tr w:rsidR="00ED5DB1" w:rsidRPr="00F57617" w:rsidTr="00ED5DB1">
              <w:tc>
                <w:tcPr>
                  <w:tcW w:w="533" w:type="dxa"/>
                  <w:tcBorders>
                    <w:top w:val="single" w:sz="4" w:space="0" w:color="auto"/>
                    <w:left w:val="single" w:sz="4" w:space="0" w:color="auto"/>
                    <w:bottom w:val="single" w:sz="4" w:space="0" w:color="auto"/>
                    <w:right w:val="single" w:sz="4" w:space="0" w:color="auto"/>
                  </w:tcBorders>
                </w:tcPr>
                <w:p w:rsidR="00ED5DB1" w:rsidRPr="00ED5DB1" w:rsidRDefault="00ED5DB1" w:rsidP="00263919">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pStyle w:val="12"/>
                    <w:rPr>
                      <w:sz w:val="16"/>
                    </w:rPr>
                  </w:pPr>
                  <w:r w:rsidRPr="00ED5DB1">
                    <w:rPr>
                      <w:sz w:val="16"/>
                    </w:rPr>
                    <w:t>Адміністративно-господарча група відділу освіти</w:t>
                  </w:r>
                </w:p>
              </w:tc>
              <w:tc>
                <w:tcPr>
                  <w:tcW w:w="2976" w:type="dxa"/>
                  <w:tcBorders>
                    <w:top w:val="single" w:sz="4" w:space="0" w:color="auto"/>
                    <w:left w:val="single" w:sz="4" w:space="0" w:color="auto"/>
                    <w:bottom w:val="single" w:sz="4" w:space="0" w:color="auto"/>
                    <w:right w:val="single" w:sz="4" w:space="0" w:color="auto"/>
                  </w:tcBorders>
                  <w:hideMark/>
                </w:tcPr>
                <w:p w:rsidR="00ED5DB1" w:rsidRPr="00ED5DB1" w:rsidRDefault="00ED5DB1"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Матросова,75</w:t>
                  </w:r>
                </w:p>
              </w:tc>
            </w:tr>
          </w:tbl>
          <w:p w:rsidR="00ED5DB1" w:rsidRPr="00ED5DB1" w:rsidRDefault="00ED5DB1" w:rsidP="00ED5DB1">
            <w:pPr>
              <w:pStyle w:val="12"/>
              <w:ind w:firstLine="709"/>
              <w:jc w:val="center"/>
              <w:rPr>
                <w:b/>
                <w:sz w:val="18"/>
                <w:szCs w:val="22"/>
              </w:rPr>
            </w:pPr>
          </w:p>
          <w:p w:rsidR="00ED5DB1" w:rsidRPr="00ED5DB1" w:rsidRDefault="00ED5DB1" w:rsidP="00ED5DB1">
            <w:pPr>
              <w:pStyle w:val="12"/>
              <w:ind w:firstLine="709"/>
              <w:jc w:val="center"/>
              <w:rPr>
                <w:b/>
                <w:sz w:val="18"/>
                <w:szCs w:val="22"/>
              </w:rPr>
            </w:pPr>
          </w:p>
          <w:p w:rsidR="00ED5DB1" w:rsidRPr="00ED5DB1" w:rsidRDefault="00ED5DB1" w:rsidP="00ED5DB1">
            <w:pPr>
              <w:pStyle w:val="12"/>
              <w:ind w:firstLine="709"/>
              <w:jc w:val="both"/>
              <w:rPr>
                <w:sz w:val="18"/>
                <w:szCs w:val="22"/>
              </w:rPr>
            </w:pPr>
            <w:r w:rsidRPr="00ED5DB1">
              <w:rPr>
                <w:sz w:val="18"/>
                <w:szCs w:val="22"/>
              </w:rPr>
              <w:tab/>
            </w:r>
          </w:p>
          <w:tbl>
            <w:tblPr>
              <w:tblW w:w="9464" w:type="dxa"/>
              <w:tblLayout w:type="fixed"/>
              <w:tblLook w:val="0000"/>
            </w:tblPr>
            <w:tblGrid>
              <w:gridCol w:w="3936"/>
              <w:gridCol w:w="2126"/>
              <w:gridCol w:w="3402"/>
            </w:tblGrid>
            <w:tr w:rsidR="00ED5DB1" w:rsidRPr="00F57617" w:rsidTr="00ED5DB1">
              <w:trPr>
                <w:cantSplit/>
              </w:trPr>
              <w:tc>
                <w:tcPr>
                  <w:tcW w:w="9464" w:type="dxa"/>
                  <w:gridSpan w:val="3"/>
                </w:tcPr>
                <w:p w:rsidR="00ED5DB1" w:rsidRPr="00ED5DB1" w:rsidRDefault="00ED5DB1" w:rsidP="00ED5DB1">
                  <w:pPr>
                    <w:spacing w:after="0"/>
                    <w:jc w:val="center"/>
                    <w:rPr>
                      <w:rFonts w:ascii="Times New Roman" w:hAnsi="Times New Roman" w:cs="Times New Roman"/>
                      <w:b/>
                      <w:bCs/>
                      <w:sz w:val="18"/>
                      <w:lang w:val="uk-UA"/>
                    </w:rPr>
                  </w:pPr>
                  <w:r w:rsidRPr="00ED5DB1">
                    <w:rPr>
                      <w:rFonts w:ascii="Times New Roman" w:hAnsi="Times New Roman" w:cs="Times New Roman"/>
                      <w:b/>
                      <w:bCs/>
                      <w:sz w:val="18"/>
                      <w:lang w:val="uk-UA"/>
                    </w:rPr>
                    <w:t>ПІДПИСИ СТОРІН:</w:t>
                  </w:r>
                </w:p>
                <w:p w:rsidR="00ED5DB1" w:rsidRPr="00ED5DB1" w:rsidRDefault="00ED5DB1" w:rsidP="00ED5DB1">
                  <w:pPr>
                    <w:spacing w:after="0"/>
                    <w:jc w:val="center"/>
                    <w:rPr>
                      <w:rFonts w:ascii="Times New Roman" w:hAnsi="Times New Roman" w:cs="Times New Roman"/>
                      <w:b/>
                      <w:bCs/>
                      <w:sz w:val="18"/>
                      <w:lang w:val="uk-UA"/>
                    </w:rPr>
                  </w:pPr>
                </w:p>
              </w:tc>
            </w:tr>
            <w:tr w:rsidR="00ED5DB1" w:rsidRPr="00F57617" w:rsidTr="00ED5DB1">
              <w:trPr>
                <w:cantSplit/>
              </w:trPr>
              <w:tc>
                <w:tcPr>
                  <w:tcW w:w="3936" w:type="dxa"/>
                  <w:vAlign w:val="center"/>
                </w:tcPr>
                <w:p w:rsidR="00ED5DB1" w:rsidRPr="00ED5DB1" w:rsidRDefault="00ED5DB1" w:rsidP="00ED5DB1">
                  <w:pPr>
                    <w:spacing w:after="0"/>
                    <w:rPr>
                      <w:rFonts w:ascii="Times New Roman" w:hAnsi="Times New Roman" w:cs="Times New Roman"/>
                      <w:b/>
                      <w:bCs/>
                      <w:caps/>
                      <w:sz w:val="18"/>
                      <w:lang w:val="uk-UA"/>
                    </w:rPr>
                  </w:pPr>
                  <w:r w:rsidRPr="00ED5DB1">
                    <w:rPr>
                      <w:rFonts w:ascii="Times New Roman" w:hAnsi="Times New Roman" w:cs="Times New Roman"/>
                      <w:b/>
                      <w:caps/>
                      <w:sz w:val="18"/>
                      <w:lang w:val="uk-UA"/>
                    </w:rPr>
                    <w:t>Виконавець</w:t>
                  </w:r>
                </w:p>
              </w:tc>
              <w:tc>
                <w:tcPr>
                  <w:tcW w:w="2126" w:type="dxa"/>
                  <w:vAlign w:val="center"/>
                </w:tcPr>
                <w:p w:rsidR="00ED5DB1" w:rsidRPr="00ED5DB1" w:rsidRDefault="00ED5DB1" w:rsidP="00ED5DB1">
                  <w:pPr>
                    <w:spacing w:after="0"/>
                    <w:rPr>
                      <w:rFonts w:ascii="Times New Roman" w:hAnsi="Times New Roman" w:cs="Times New Roman"/>
                      <w:sz w:val="18"/>
                      <w:lang w:val="uk-UA"/>
                    </w:rPr>
                  </w:pPr>
                </w:p>
              </w:tc>
              <w:tc>
                <w:tcPr>
                  <w:tcW w:w="3402" w:type="dxa"/>
                  <w:vAlign w:val="center"/>
                </w:tcPr>
                <w:p w:rsidR="00ED5DB1" w:rsidRPr="00ED5DB1" w:rsidRDefault="00ED5DB1" w:rsidP="00ED5DB1">
                  <w:pPr>
                    <w:spacing w:after="0"/>
                    <w:rPr>
                      <w:rFonts w:ascii="Times New Roman" w:hAnsi="Times New Roman" w:cs="Times New Roman"/>
                      <w:b/>
                      <w:bCs/>
                      <w:sz w:val="18"/>
                      <w:lang w:val="uk-UA"/>
                    </w:rPr>
                  </w:pPr>
                  <w:r w:rsidRPr="00ED5DB1">
                    <w:rPr>
                      <w:rFonts w:ascii="Times New Roman" w:hAnsi="Times New Roman" w:cs="Times New Roman"/>
                      <w:b/>
                      <w:bCs/>
                      <w:sz w:val="18"/>
                      <w:lang w:val="uk-UA"/>
                    </w:rPr>
                    <w:t>ЗАМОВНИК</w:t>
                  </w:r>
                </w:p>
              </w:tc>
            </w:tr>
            <w:tr w:rsidR="00ED5DB1" w:rsidRPr="00F57617" w:rsidTr="00ED5DB1">
              <w:trPr>
                <w:cantSplit/>
                <w:trHeight w:val="501"/>
              </w:trPr>
              <w:tc>
                <w:tcPr>
                  <w:tcW w:w="3936" w:type="dxa"/>
                </w:tcPr>
                <w:p w:rsidR="00ED5DB1" w:rsidRPr="00ED5DB1" w:rsidRDefault="00ED5DB1" w:rsidP="00ED5DB1">
                  <w:pPr>
                    <w:pStyle w:val="1"/>
                    <w:spacing w:before="0"/>
                    <w:ind w:hanging="32"/>
                    <w:rPr>
                      <w:sz w:val="18"/>
                      <w:szCs w:val="22"/>
                      <w:lang w:val="ru-RU"/>
                    </w:rPr>
                  </w:pPr>
                </w:p>
              </w:tc>
              <w:tc>
                <w:tcPr>
                  <w:tcW w:w="2126" w:type="dxa"/>
                </w:tcPr>
                <w:p w:rsidR="00ED5DB1" w:rsidRPr="00ED5DB1" w:rsidRDefault="00ED5DB1" w:rsidP="00ED5DB1">
                  <w:pPr>
                    <w:spacing w:after="0"/>
                    <w:rPr>
                      <w:rFonts w:ascii="Times New Roman" w:hAnsi="Times New Roman" w:cs="Times New Roman"/>
                      <w:sz w:val="18"/>
                      <w:lang w:val="uk-UA"/>
                    </w:rPr>
                  </w:pPr>
                </w:p>
              </w:tc>
              <w:tc>
                <w:tcPr>
                  <w:tcW w:w="3402" w:type="dxa"/>
                </w:tcPr>
                <w:p w:rsidR="00ED5DB1" w:rsidRPr="00ED5DB1" w:rsidRDefault="00ED5DB1" w:rsidP="00ED5DB1">
                  <w:pPr>
                    <w:spacing w:after="0"/>
                    <w:rPr>
                      <w:rFonts w:ascii="Times New Roman" w:hAnsi="Times New Roman" w:cs="Times New Roman"/>
                      <w:sz w:val="18"/>
                      <w:lang w:val="uk-UA"/>
                    </w:rPr>
                  </w:pPr>
                </w:p>
              </w:tc>
            </w:tr>
            <w:tr w:rsidR="00ED5DB1" w:rsidRPr="00F57617" w:rsidTr="00ED5DB1">
              <w:trPr>
                <w:cantSplit/>
                <w:trHeight w:val="480"/>
              </w:trPr>
              <w:tc>
                <w:tcPr>
                  <w:tcW w:w="3936" w:type="dxa"/>
                </w:tcPr>
                <w:p w:rsidR="00ED5DB1" w:rsidRPr="00ED5DB1" w:rsidRDefault="00ED5DB1" w:rsidP="00ED5DB1">
                  <w:pPr>
                    <w:pStyle w:val="1"/>
                    <w:spacing w:before="0"/>
                    <w:ind w:hanging="32"/>
                    <w:rPr>
                      <w:b w:val="0"/>
                      <w:sz w:val="18"/>
                      <w:szCs w:val="22"/>
                      <w:lang w:val="ru-RU"/>
                    </w:rPr>
                  </w:pPr>
                  <w:r w:rsidRPr="00ED5DB1">
                    <w:rPr>
                      <w:sz w:val="18"/>
                      <w:szCs w:val="22"/>
                      <w:lang w:val="ru-RU"/>
                    </w:rPr>
                    <w:t>________________</w:t>
                  </w:r>
                </w:p>
                <w:p w:rsidR="00ED5DB1" w:rsidRPr="00ED5DB1" w:rsidRDefault="00ED5DB1" w:rsidP="00ED5DB1">
                  <w:pPr>
                    <w:spacing w:after="0"/>
                    <w:jc w:val="center"/>
                    <w:rPr>
                      <w:rFonts w:ascii="Times New Roman" w:hAnsi="Times New Roman" w:cs="Times New Roman"/>
                      <w:sz w:val="18"/>
                      <w:lang w:val="uk-UA"/>
                    </w:rPr>
                  </w:pPr>
                </w:p>
                <w:p w:rsidR="00ED5DB1" w:rsidRPr="00ED5DB1" w:rsidRDefault="00ED5DB1" w:rsidP="00ED5DB1">
                  <w:pPr>
                    <w:spacing w:after="0"/>
                    <w:jc w:val="center"/>
                    <w:rPr>
                      <w:rFonts w:ascii="Times New Roman" w:hAnsi="Times New Roman" w:cs="Times New Roman"/>
                      <w:b/>
                      <w:sz w:val="18"/>
                      <w:lang w:val="uk-UA"/>
                    </w:rPr>
                  </w:pPr>
                </w:p>
              </w:tc>
              <w:tc>
                <w:tcPr>
                  <w:tcW w:w="2126" w:type="dxa"/>
                </w:tcPr>
                <w:p w:rsidR="00ED5DB1" w:rsidRPr="00ED5DB1" w:rsidRDefault="00ED5DB1" w:rsidP="00ED5DB1">
                  <w:pPr>
                    <w:spacing w:after="0"/>
                    <w:rPr>
                      <w:rFonts w:ascii="Times New Roman" w:hAnsi="Times New Roman" w:cs="Times New Roman"/>
                      <w:sz w:val="18"/>
                      <w:lang w:val="uk-UA"/>
                    </w:rPr>
                  </w:pPr>
                </w:p>
              </w:tc>
              <w:tc>
                <w:tcPr>
                  <w:tcW w:w="3402" w:type="dxa"/>
                </w:tcPr>
                <w:p w:rsidR="00ED5DB1" w:rsidRPr="00ED5DB1" w:rsidRDefault="00ED5DB1" w:rsidP="00ED5DB1">
                  <w:pPr>
                    <w:spacing w:after="0"/>
                    <w:jc w:val="both"/>
                    <w:rPr>
                      <w:rStyle w:val="af1"/>
                      <w:rFonts w:ascii="Times New Roman" w:hAnsi="Times New Roman" w:cs="Times New Roman"/>
                      <w:i w:val="0"/>
                      <w:sz w:val="18"/>
                      <w:lang w:val="uk-UA"/>
                    </w:rPr>
                  </w:pPr>
                  <w:r w:rsidRPr="00ED5DB1">
                    <w:rPr>
                      <w:rStyle w:val="af1"/>
                      <w:rFonts w:ascii="Times New Roman" w:hAnsi="Times New Roman" w:cs="Times New Roman"/>
                      <w:sz w:val="18"/>
                      <w:lang w:val="uk-UA"/>
                    </w:rPr>
                    <w:t>________________</w:t>
                  </w:r>
                  <w:r w:rsidRPr="00ED5DB1">
                    <w:rPr>
                      <w:rFonts w:ascii="Times New Roman" w:hAnsi="Times New Roman" w:cs="Times New Roman"/>
                      <w:b/>
                      <w:sz w:val="18"/>
                      <w:lang w:val="uk-UA"/>
                    </w:rPr>
                    <w:t xml:space="preserve"> </w:t>
                  </w:r>
                </w:p>
              </w:tc>
            </w:tr>
          </w:tbl>
          <w:p w:rsidR="00ED5DB1" w:rsidRPr="00ED5DB1" w:rsidRDefault="00ED5DB1" w:rsidP="00ED5DB1">
            <w:pPr>
              <w:tabs>
                <w:tab w:val="left" w:pos="0"/>
              </w:tabs>
              <w:suppressAutoHyphens/>
              <w:ind w:firstLine="284"/>
              <w:jc w:val="both"/>
              <w:rPr>
                <w:sz w:val="18"/>
                <w:lang w:val="uk-UA"/>
              </w:rPr>
            </w:pPr>
          </w:p>
          <w:p w:rsidR="00ED5DB1" w:rsidRPr="00ED5DB1" w:rsidRDefault="00ED5DB1" w:rsidP="00ED5DB1">
            <w:pPr>
              <w:pStyle w:val="12"/>
              <w:ind w:left="2831" w:firstLine="1"/>
              <w:jc w:val="center"/>
              <w:rPr>
                <w:sz w:val="18"/>
              </w:rPr>
            </w:pPr>
          </w:p>
          <w:p w:rsidR="00ED5DB1" w:rsidRPr="00ED5DB1" w:rsidRDefault="00ED5DB1" w:rsidP="00ED5DB1">
            <w:pPr>
              <w:rPr>
                <w:sz w:val="18"/>
                <w:szCs w:val="24"/>
                <w:lang w:val="uk-UA"/>
              </w:rPr>
            </w:pPr>
          </w:p>
          <w:p w:rsidR="00ED5DB1" w:rsidRPr="00ED5DB1" w:rsidRDefault="00ED5DB1" w:rsidP="00ED5DB1">
            <w:pPr>
              <w:rPr>
                <w:sz w:val="18"/>
                <w:szCs w:val="24"/>
                <w:lang w:val="uk-UA"/>
              </w:rPr>
            </w:pPr>
          </w:p>
          <w:p w:rsidR="00ED5DB1" w:rsidRPr="00ED5DB1" w:rsidRDefault="00ED5DB1" w:rsidP="00ED5DB1">
            <w:pPr>
              <w:rPr>
                <w:sz w:val="18"/>
                <w:szCs w:val="24"/>
                <w:lang w:val="uk-UA"/>
              </w:rPr>
            </w:pPr>
          </w:p>
          <w:p w:rsidR="00ED5DB1" w:rsidRPr="00ED5DB1" w:rsidRDefault="00ED5DB1" w:rsidP="00ED5DB1">
            <w:pPr>
              <w:rPr>
                <w:sz w:val="18"/>
                <w:szCs w:val="24"/>
                <w:lang w:val="uk-UA"/>
              </w:rPr>
            </w:pPr>
          </w:p>
          <w:p w:rsidR="00ED5DB1" w:rsidRPr="00ED5DB1" w:rsidRDefault="00ED5DB1" w:rsidP="00ED5DB1">
            <w:pPr>
              <w:rPr>
                <w:sz w:val="18"/>
                <w:szCs w:val="24"/>
                <w:lang w:val="uk-UA"/>
              </w:rPr>
            </w:pPr>
          </w:p>
          <w:p w:rsidR="00ED5DB1" w:rsidRPr="00ED5DB1" w:rsidRDefault="00ED5DB1" w:rsidP="00ED5DB1">
            <w:pPr>
              <w:rPr>
                <w:sz w:val="18"/>
                <w:szCs w:val="24"/>
                <w:lang w:val="uk-UA"/>
              </w:rPr>
            </w:pPr>
          </w:p>
          <w:p w:rsidR="00ED5DB1" w:rsidRPr="00ED5DB1" w:rsidRDefault="00ED5DB1" w:rsidP="00ED5DB1">
            <w:pPr>
              <w:ind w:left="720"/>
              <w:jc w:val="right"/>
              <w:rPr>
                <w:rFonts w:ascii="Times New Roman" w:hAnsi="Times New Roman" w:cs="Times New Roman"/>
                <w:sz w:val="18"/>
                <w:lang w:val="uk-UA"/>
              </w:rPr>
            </w:pPr>
            <w:r w:rsidRPr="00ED5DB1">
              <w:rPr>
                <w:rFonts w:ascii="Times New Roman" w:hAnsi="Times New Roman" w:cs="Times New Roman"/>
                <w:sz w:val="18"/>
                <w:lang w:val="uk-UA"/>
              </w:rPr>
              <w:t>Додаток № 2</w:t>
            </w:r>
          </w:p>
          <w:p w:rsidR="00ED5DB1" w:rsidRPr="00ED5DB1" w:rsidRDefault="00ED5DB1" w:rsidP="00ED5DB1">
            <w:pPr>
              <w:pStyle w:val="12"/>
              <w:ind w:left="720"/>
              <w:jc w:val="right"/>
              <w:rPr>
                <w:sz w:val="18"/>
              </w:rPr>
            </w:pPr>
            <w:r w:rsidRPr="00ED5DB1">
              <w:rPr>
                <w:sz w:val="18"/>
              </w:rPr>
              <w:lastRenderedPageBreak/>
              <w:t>до Договору № __  від «___» _______ 20____</w:t>
            </w:r>
          </w:p>
          <w:p w:rsidR="00ED5DB1" w:rsidRPr="00ED5DB1" w:rsidRDefault="00ED5DB1" w:rsidP="00ED5DB1">
            <w:pPr>
              <w:pStyle w:val="12"/>
              <w:ind w:left="720"/>
              <w:jc w:val="right"/>
              <w:rPr>
                <w:sz w:val="18"/>
              </w:rPr>
            </w:pPr>
            <w:r w:rsidRPr="00ED5DB1">
              <w:rPr>
                <w:sz w:val="18"/>
              </w:rPr>
              <w:t xml:space="preserve">про надання послуг з заходів охорони та </w:t>
            </w:r>
          </w:p>
          <w:p w:rsidR="00ED5DB1" w:rsidRPr="00ED5DB1" w:rsidRDefault="00ED5DB1" w:rsidP="00ED5DB1">
            <w:pPr>
              <w:pStyle w:val="12"/>
              <w:ind w:left="720"/>
              <w:jc w:val="right"/>
              <w:rPr>
                <w:sz w:val="18"/>
              </w:rPr>
            </w:pPr>
            <w:r w:rsidRPr="00ED5DB1">
              <w:rPr>
                <w:sz w:val="18"/>
              </w:rPr>
              <w:t xml:space="preserve">термінового виїзду наряду реагування на повідомлення </w:t>
            </w:r>
          </w:p>
          <w:p w:rsidR="00ED5DB1" w:rsidRPr="00ED5DB1" w:rsidRDefault="00ED5DB1" w:rsidP="00ED5DB1">
            <w:pPr>
              <w:pStyle w:val="12"/>
              <w:ind w:left="720"/>
              <w:jc w:val="right"/>
              <w:rPr>
                <w:sz w:val="18"/>
              </w:rPr>
            </w:pPr>
            <w:r w:rsidRPr="00ED5DB1">
              <w:rPr>
                <w:sz w:val="18"/>
              </w:rPr>
              <w:t xml:space="preserve">про можливе  скоєння правопорушення  </w:t>
            </w:r>
          </w:p>
          <w:p w:rsidR="00ED5DB1" w:rsidRPr="00ED5DB1" w:rsidRDefault="00ED5DB1" w:rsidP="00ED5DB1">
            <w:pPr>
              <w:suppressAutoHyphens/>
              <w:spacing w:line="276" w:lineRule="auto"/>
              <w:ind w:left="720"/>
              <w:jc w:val="center"/>
              <w:rPr>
                <w:rFonts w:ascii="Times New Roman" w:hAnsi="Times New Roman" w:cs="Times New Roman"/>
                <w:b/>
                <w:sz w:val="18"/>
                <w:lang w:val="uk-UA"/>
              </w:rPr>
            </w:pPr>
          </w:p>
          <w:p w:rsidR="00ED5DB1" w:rsidRPr="00ED5DB1" w:rsidRDefault="00ED5DB1" w:rsidP="00ED5DB1">
            <w:pPr>
              <w:suppressAutoHyphens/>
              <w:spacing w:line="276" w:lineRule="auto"/>
              <w:jc w:val="center"/>
              <w:rPr>
                <w:rFonts w:ascii="Times New Roman" w:hAnsi="Times New Roman" w:cs="Times New Roman"/>
                <w:b/>
                <w:sz w:val="18"/>
                <w:lang w:val="uk-UA"/>
              </w:rPr>
            </w:pPr>
            <w:r w:rsidRPr="00ED5DB1">
              <w:rPr>
                <w:rFonts w:ascii="Times New Roman" w:hAnsi="Times New Roman" w:cs="Times New Roman"/>
                <w:b/>
                <w:sz w:val="18"/>
                <w:lang w:val="uk-UA"/>
              </w:rPr>
              <w:t>П Р О Т О К О Л</w:t>
            </w:r>
          </w:p>
          <w:p w:rsidR="00ED5DB1" w:rsidRPr="00ED5DB1" w:rsidRDefault="00ED5DB1" w:rsidP="00ED5DB1">
            <w:pPr>
              <w:shd w:val="clear" w:color="auto" w:fill="FFFFFF"/>
              <w:ind w:right="2"/>
              <w:jc w:val="center"/>
              <w:rPr>
                <w:rFonts w:ascii="Times New Roman" w:hAnsi="Times New Roman" w:cs="Times New Roman"/>
                <w:b/>
                <w:bCs/>
                <w:sz w:val="18"/>
                <w:lang w:val="uk-UA"/>
              </w:rPr>
            </w:pPr>
            <w:r w:rsidRPr="00ED5DB1">
              <w:rPr>
                <w:rFonts w:ascii="Times New Roman" w:hAnsi="Times New Roman" w:cs="Times New Roman"/>
                <w:b/>
                <w:sz w:val="18"/>
                <w:lang w:val="uk-UA"/>
              </w:rPr>
              <w:t>Узгодження договірної ціни на</w:t>
            </w:r>
            <w:r w:rsidRPr="00ED5DB1">
              <w:rPr>
                <w:rFonts w:ascii="Times New Roman" w:hAnsi="Times New Roman" w:cs="Times New Roman"/>
                <w:b/>
                <w:bCs/>
                <w:sz w:val="18"/>
                <w:lang w:val="uk-UA"/>
              </w:rPr>
              <w:t xml:space="preserve"> надання послуг з заходів охорони та термінового виїзду наряду реагування на повідомлення </w:t>
            </w:r>
            <w:r w:rsidRPr="00ED5DB1">
              <w:rPr>
                <w:rFonts w:ascii="Times New Roman" w:hAnsi="Times New Roman" w:cs="Times New Roman"/>
                <w:b/>
                <w:sz w:val="18"/>
                <w:lang w:val="uk-UA"/>
              </w:rPr>
              <w:t>про можливе скоєння правопорушення</w:t>
            </w:r>
          </w:p>
          <w:p w:rsidR="00ED5DB1" w:rsidRPr="00ED5DB1" w:rsidRDefault="00ED5DB1" w:rsidP="00ED5DB1">
            <w:pPr>
              <w:ind w:left="720"/>
              <w:rPr>
                <w:rFonts w:ascii="Times New Roman" w:hAnsi="Times New Roman" w:cs="Times New Roman"/>
                <w:b/>
                <w:sz w:val="18"/>
                <w:lang w:val="uk-UA"/>
              </w:rPr>
            </w:pPr>
          </w:p>
          <w:p w:rsidR="00ED5DB1" w:rsidRPr="00ED5DB1" w:rsidRDefault="00ED5DB1" w:rsidP="00ED5DB1">
            <w:pPr>
              <w:pStyle w:val="Normal1"/>
              <w:rPr>
                <w:sz w:val="18"/>
                <w:szCs w:val="22"/>
              </w:rPr>
            </w:pPr>
            <w:r w:rsidRPr="00ED5DB1">
              <w:rPr>
                <w:sz w:val="18"/>
                <w:szCs w:val="22"/>
              </w:rPr>
              <w:t xml:space="preserve">____________                                           </w:t>
            </w:r>
            <w:r w:rsidRPr="00ED5DB1">
              <w:rPr>
                <w:sz w:val="18"/>
                <w:szCs w:val="22"/>
              </w:rPr>
              <w:tab/>
            </w:r>
            <w:r w:rsidRPr="00ED5DB1">
              <w:rPr>
                <w:sz w:val="18"/>
                <w:szCs w:val="22"/>
              </w:rPr>
              <w:tab/>
            </w:r>
            <w:r w:rsidRPr="00ED5DB1">
              <w:rPr>
                <w:sz w:val="18"/>
                <w:szCs w:val="22"/>
              </w:rPr>
              <w:tab/>
              <w:t xml:space="preserve">                             м. Кривий Ріг                                                                                                                                                  </w:t>
            </w:r>
          </w:p>
          <w:p w:rsidR="00ED5DB1" w:rsidRPr="00ED5DB1" w:rsidRDefault="00ED5DB1" w:rsidP="00ED5DB1">
            <w:pPr>
              <w:ind w:left="720"/>
              <w:rPr>
                <w:rFonts w:ascii="Times New Roman" w:hAnsi="Times New Roman" w:cs="Times New Roman"/>
                <w:sz w:val="18"/>
                <w:lang w:val="uk-UA"/>
              </w:rPr>
            </w:pPr>
          </w:p>
          <w:p w:rsidR="00ED5DB1" w:rsidRPr="00ED5DB1" w:rsidRDefault="00ED5DB1" w:rsidP="00ED5DB1">
            <w:pPr>
              <w:ind w:firstLine="567"/>
              <w:jc w:val="both"/>
              <w:rPr>
                <w:rFonts w:ascii="Times New Roman" w:hAnsi="Times New Roman" w:cs="Times New Roman"/>
                <w:sz w:val="18"/>
                <w:lang w:val="uk-UA"/>
              </w:rPr>
            </w:pPr>
            <w:r w:rsidRPr="00ED5DB1">
              <w:rPr>
                <w:rFonts w:ascii="Times New Roman" w:hAnsi="Times New Roman" w:cs="Times New Roman"/>
                <w:sz w:val="18"/>
                <w:lang w:val="uk-UA"/>
              </w:rPr>
              <w:t>Ми, що нижче підписалися:</w:t>
            </w:r>
          </w:p>
          <w:p w:rsidR="00ED5DB1" w:rsidRPr="00ED5DB1" w:rsidRDefault="00ED5DB1" w:rsidP="00ED5DB1">
            <w:pPr>
              <w:ind w:firstLine="567"/>
              <w:jc w:val="both"/>
              <w:rPr>
                <w:rFonts w:ascii="Times New Roman" w:hAnsi="Times New Roman" w:cs="Times New Roman"/>
                <w:sz w:val="18"/>
                <w:lang w:val="uk-UA"/>
              </w:rPr>
            </w:pPr>
          </w:p>
          <w:p w:rsidR="00ED5DB1" w:rsidRPr="00ED5DB1" w:rsidRDefault="00ED5DB1" w:rsidP="00ED5DB1">
            <w:pPr>
              <w:ind w:firstLine="567"/>
              <w:jc w:val="both"/>
              <w:rPr>
                <w:rFonts w:ascii="Times New Roman" w:hAnsi="Times New Roman" w:cs="Times New Roman"/>
                <w:sz w:val="18"/>
                <w:lang w:val="uk-UA"/>
              </w:rPr>
            </w:pPr>
            <w:r w:rsidRPr="00ED5DB1">
              <w:rPr>
                <w:rFonts w:ascii="Times New Roman" w:hAnsi="Times New Roman" w:cs="Times New Roman"/>
                <w:b/>
                <w:sz w:val="18"/>
                <w:lang w:val="uk-UA"/>
              </w:rPr>
              <w:t>___________________________________________________</w:t>
            </w:r>
            <w:r w:rsidRPr="00ED5DB1">
              <w:rPr>
                <w:rFonts w:ascii="Times New Roman" w:hAnsi="Times New Roman" w:cs="Times New Roman"/>
                <w:sz w:val="18"/>
                <w:lang w:val="uk-UA"/>
              </w:rPr>
              <w:t xml:space="preserve">, в подальшому «Виконавець», в особі ______________________, що діє на підставі ___________з однієї сторони та,  </w:t>
            </w:r>
            <w:r w:rsidRPr="00ED5DB1">
              <w:rPr>
                <w:rFonts w:ascii="Times New Roman" w:hAnsi="Times New Roman" w:cs="Times New Roman"/>
                <w:bCs/>
                <w:sz w:val="18"/>
                <w:lang w:val="uk-UA"/>
              </w:rPr>
              <w:t>від Замовника</w:t>
            </w:r>
            <w:r w:rsidRPr="00ED5DB1">
              <w:rPr>
                <w:rFonts w:ascii="Times New Roman" w:hAnsi="Times New Roman" w:cs="Times New Roman"/>
                <w:b/>
                <w:sz w:val="18"/>
                <w:lang w:val="uk-UA"/>
              </w:rPr>
              <w:t xml:space="preserve"> Відділ освіти Виконкому </w:t>
            </w:r>
            <w:proofErr w:type="spellStart"/>
            <w:r w:rsidRPr="00ED5DB1">
              <w:rPr>
                <w:rFonts w:ascii="Times New Roman" w:hAnsi="Times New Roman" w:cs="Times New Roman"/>
                <w:b/>
                <w:sz w:val="18"/>
                <w:lang w:val="uk-UA"/>
              </w:rPr>
              <w:t>Тернівської</w:t>
            </w:r>
            <w:proofErr w:type="spellEnd"/>
            <w:r w:rsidRPr="00ED5DB1">
              <w:rPr>
                <w:rFonts w:ascii="Times New Roman" w:hAnsi="Times New Roman" w:cs="Times New Roman"/>
                <w:b/>
                <w:sz w:val="18"/>
                <w:lang w:val="uk-UA"/>
              </w:rPr>
              <w:t xml:space="preserve"> районної у місті ради </w:t>
            </w:r>
            <w:r w:rsidRPr="00ED5DB1">
              <w:rPr>
                <w:rFonts w:ascii="Times New Roman" w:hAnsi="Times New Roman" w:cs="Times New Roman"/>
                <w:sz w:val="18"/>
                <w:lang w:val="uk-UA"/>
              </w:rPr>
              <w:t>(далі -</w:t>
            </w:r>
            <w:r w:rsidRPr="00ED5DB1">
              <w:rPr>
                <w:rFonts w:ascii="Times New Roman" w:hAnsi="Times New Roman" w:cs="Times New Roman"/>
                <w:b/>
                <w:sz w:val="18"/>
                <w:lang w:val="uk-UA"/>
              </w:rPr>
              <w:t xml:space="preserve"> «Замовник»</w:t>
            </w:r>
            <w:r w:rsidRPr="00ED5DB1">
              <w:rPr>
                <w:rFonts w:ascii="Times New Roman" w:hAnsi="Times New Roman" w:cs="Times New Roman"/>
                <w:sz w:val="18"/>
                <w:lang w:val="uk-UA"/>
              </w:rPr>
              <w:t>) в особі на _________________________________</w:t>
            </w:r>
            <w:r w:rsidRPr="00ED5DB1">
              <w:rPr>
                <w:rFonts w:ascii="Times New Roman" w:hAnsi="Times New Roman" w:cs="Times New Roman"/>
                <w:b/>
                <w:sz w:val="18"/>
                <w:lang w:val="uk-UA"/>
              </w:rPr>
              <w:t xml:space="preserve">, </w:t>
            </w:r>
            <w:r w:rsidRPr="00ED5DB1">
              <w:rPr>
                <w:rFonts w:ascii="Times New Roman" w:hAnsi="Times New Roman" w:cs="Times New Roman"/>
                <w:sz w:val="18"/>
                <w:lang w:val="uk-UA"/>
              </w:rPr>
              <w:t>що діє на підставі</w:t>
            </w:r>
            <w:r w:rsidRPr="00ED5DB1">
              <w:rPr>
                <w:rFonts w:ascii="Times New Roman" w:hAnsi="Times New Roman" w:cs="Times New Roman"/>
                <w:b/>
                <w:sz w:val="18"/>
                <w:lang w:val="uk-UA"/>
              </w:rPr>
              <w:t xml:space="preserve"> __________________, </w:t>
            </w:r>
            <w:r w:rsidRPr="00ED5DB1">
              <w:rPr>
                <w:rFonts w:ascii="Times New Roman" w:hAnsi="Times New Roman" w:cs="Times New Roman"/>
                <w:sz w:val="18"/>
                <w:lang w:val="uk-UA"/>
              </w:rPr>
              <w:t xml:space="preserve">з іншої Сторони,  </w:t>
            </w:r>
            <w:r w:rsidRPr="00ED5DB1">
              <w:rPr>
                <w:rFonts w:ascii="Times New Roman" w:hAnsi="Times New Roman" w:cs="Times New Roman"/>
                <w:sz w:val="18"/>
                <w:szCs w:val="24"/>
                <w:lang w:val="uk-UA"/>
              </w:rPr>
              <w:t>узгодили, що Сторонами досягнута домовленість про договірну ціну за здійснення заходів охорони, яка становить:</w:t>
            </w:r>
          </w:p>
          <w:p w:rsidR="00ED5DB1" w:rsidRPr="00ED5DB1" w:rsidRDefault="00ED5DB1" w:rsidP="00ED5DB1">
            <w:pPr>
              <w:widowControl w:val="0"/>
              <w:autoSpaceDE w:val="0"/>
              <w:autoSpaceDN w:val="0"/>
              <w:adjustRightInd w:val="0"/>
              <w:ind w:right="-84" w:firstLine="567"/>
              <w:contextualSpacing/>
              <w:jc w:val="both"/>
              <w:rPr>
                <w:rFonts w:ascii="Times New Roman" w:eastAsia="Times New Roman" w:hAnsi="Times New Roman" w:cs="Times New Roman"/>
                <w:bCs/>
                <w:sz w:val="18"/>
                <w:szCs w:val="24"/>
                <w:lang w:val="uk-UA"/>
              </w:rPr>
            </w:pPr>
            <w:r w:rsidRPr="00ED5DB1">
              <w:rPr>
                <w:rFonts w:ascii="Times New Roman" w:eastAsia="Times New Roman" w:hAnsi="Times New Roman" w:cs="Times New Roman"/>
                <w:sz w:val="18"/>
                <w:lang w:val="uk-UA"/>
              </w:rPr>
              <w:t>_________ (</w:t>
            </w:r>
            <w:r w:rsidRPr="00ED5DB1">
              <w:rPr>
                <w:rFonts w:ascii="Times New Roman" w:eastAsia="Times New Roman" w:hAnsi="Times New Roman" w:cs="Times New Roman"/>
                <w:i/>
                <w:sz w:val="18"/>
                <w:lang w:val="uk-UA"/>
              </w:rPr>
              <w:t>прописом</w:t>
            </w:r>
            <w:r w:rsidRPr="00ED5DB1">
              <w:rPr>
                <w:rFonts w:ascii="Times New Roman" w:eastAsia="Times New Roman" w:hAnsi="Times New Roman" w:cs="Times New Roman"/>
                <w:sz w:val="18"/>
                <w:lang w:val="uk-UA"/>
              </w:rPr>
              <w:t>)</w:t>
            </w:r>
            <w:r w:rsidRPr="00ED5DB1">
              <w:rPr>
                <w:rFonts w:ascii="Times New Roman" w:eastAsia="Times New Roman" w:hAnsi="Times New Roman" w:cs="Times New Roman"/>
                <w:bCs/>
                <w:sz w:val="18"/>
                <w:szCs w:val="24"/>
                <w:lang w:val="uk-UA"/>
              </w:rPr>
              <w:t xml:space="preserve"> у т.ч.  ПДВ-20% </w:t>
            </w:r>
            <w:r w:rsidRPr="00ED5DB1">
              <w:rPr>
                <w:rFonts w:ascii="Times New Roman" w:eastAsia="Times New Roman" w:hAnsi="Times New Roman" w:cs="Times New Roman"/>
                <w:sz w:val="18"/>
                <w:lang w:val="uk-UA"/>
              </w:rPr>
              <w:t>_________ (</w:t>
            </w:r>
            <w:r w:rsidRPr="00ED5DB1">
              <w:rPr>
                <w:rFonts w:ascii="Times New Roman" w:eastAsia="Times New Roman" w:hAnsi="Times New Roman" w:cs="Times New Roman"/>
                <w:i/>
                <w:sz w:val="18"/>
                <w:lang w:val="uk-UA"/>
              </w:rPr>
              <w:t>прописом</w:t>
            </w:r>
            <w:r w:rsidRPr="00ED5DB1">
              <w:rPr>
                <w:rFonts w:ascii="Times New Roman" w:eastAsia="Times New Roman" w:hAnsi="Times New Roman" w:cs="Times New Roman"/>
                <w:sz w:val="18"/>
                <w:lang w:val="uk-UA"/>
              </w:rPr>
              <w:t>)</w:t>
            </w:r>
            <w:r w:rsidRPr="00ED5DB1">
              <w:rPr>
                <w:rFonts w:ascii="Times New Roman" w:eastAsia="Times New Roman" w:hAnsi="Times New Roman" w:cs="Times New Roman"/>
                <w:bCs/>
                <w:sz w:val="18"/>
                <w:szCs w:val="24"/>
                <w:lang w:val="uk-UA"/>
              </w:rPr>
              <w:t xml:space="preserve">в місяць </w:t>
            </w:r>
            <w:r w:rsidRPr="00ED5DB1">
              <w:rPr>
                <w:rFonts w:ascii="Times New Roman" w:eastAsia="Times New Roman" w:hAnsi="Times New Roman" w:cs="Times New Roman"/>
                <w:sz w:val="18"/>
                <w:szCs w:val="24"/>
                <w:lang w:val="uk-UA"/>
              </w:rPr>
              <w:t xml:space="preserve">за </w:t>
            </w:r>
            <w:r w:rsidRPr="00ED5DB1">
              <w:rPr>
                <w:rFonts w:ascii="Times New Roman" w:eastAsia="Times New Roman" w:hAnsi="Times New Roman" w:cs="Times New Roman"/>
                <w:bCs/>
                <w:sz w:val="18"/>
                <w:szCs w:val="24"/>
                <w:lang w:val="uk-UA"/>
              </w:rPr>
              <w:t>надання послуг термінового виїзду наряду реагування на повідомлення з об’єкту (за 1 об’єкт);</w:t>
            </w:r>
          </w:p>
          <w:p w:rsidR="00ED5DB1" w:rsidRPr="00ED5DB1" w:rsidRDefault="00ED5DB1" w:rsidP="00ED5DB1">
            <w:pPr>
              <w:widowControl w:val="0"/>
              <w:numPr>
                <w:ilvl w:val="0"/>
                <w:numId w:val="23"/>
              </w:numPr>
              <w:autoSpaceDE w:val="0"/>
              <w:autoSpaceDN w:val="0"/>
              <w:adjustRightInd w:val="0"/>
              <w:ind w:left="0" w:right="-84" w:firstLine="567"/>
              <w:contextualSpacing/>
              <w:jc w:val="both"/>
              <w:rPr>
                <w:rFonts w:ascii="Times New Roman" w:eastAsia="Times New Roman" w:hAnsi="Times New Roman" w:cs="Times New Roman"/>
                <w:bCs/>
                <w:sz w:val="18"/>
                <w:szCs w:val="24"/>
                <w:lang w:val="uk-UA"/>
              </w:rPr>
            </w:pPr>
            <w:r w:rsidRPr="00ED5DB1">
              <w:rPr>
                <w:rFonts w:ascii="Times New Roman" w:eastAsia="Times New Roman" w:hAnsi="Times New Roman" w:cs="Times New Roman"/>
                <w:sz w:val="18"/>
                <w:lang w:val="uk-UA"/>
              </w:rPr>
              <w:t>_________ (</w:t>
            </w:r>
            <w:r w:rsidRPr="00ED5DB1">
              <w:rPr>
                <w:rFonts w:ascii="Times New Roman" w:eastAsia="Times New Roman" w:hAnsi="Times New Roman" w:cs="Times New Roman"/>
                <w:i/>
                <w:sz w:val="18"/>
                <w:lang w:val="uk-UA"/>
              </w:rPr>
              <w:t>прописом</w:t>
            </w:r>
            <w:r w:rsidRPr="00ED5DB1">
              <w:rPr>
                <w:rFonts w:ascii="Times New Roman" w:eastAsia="Times New Roman" w:hAnsi="Times New Roman" w:cs="Times New Roman"/>
                <w:sz w:val="18"/>
                <w:lang w:val="uk-UA"/>
              </w:rPr>
              <w:t>)</w:t>
            </w:r>
            <w:r w:rsidRPr="00ED5DB1">
              <w:rPr>
                <w:rFonts w:ascii="Times New Roman" w:eastAsia="Times New Roman" w:hAnsi="Times New Roman" w:cs="Times New Roman"/>
                <w:bCs/>
                <w:sz w:val="18"/>
                <w:szCs w:val="24"/>
                <w:lang w:val="uk-UA"/>
              </w:rPr>
              <w:t xml:space="preserve">.), у т.ч.  ПДВ-20% - </w:t>
            </w:r>
            <w:r w:rsidRPr="00ED5DB1">
              <w:rPr>
                <w:rFonts w:ascii="Times New Roman" w:eastAsia="Times New Roman" w:hAnsi="Times New Roman" w:cs="Times New Roman"/>
                <w:sz w:val="18"/>
                <w:lang w:val="uk-UA"/>
              </w:rPr>
              <w:t>_________ (</w:t>
            </w:r>
            <w:r w:rsidRPr="00ED5DB1">
              <w:rPr>
                <w:rFonts w:ascii="Times New Roman" w:eastAsia="Times New Roman" w:hAnsi="Times New Roman" w:cs="Times New Roman"/>
                <w:i/>
                <w:sz w:val="18"/>
                <w:lang w:val="uk-UA"/>
              </w:rPr>
              <w:t>прописом</w:t>
            </w:r>
            <w:r w:rsidRPr="00ED5DB1">
              <w:rPr>
                <w:rFonts w:ascii="Times New Roman" w:eastAsia="Times New Roman" w:hAnsi="Times New Roman" w:cs="Times New Roman"/>
                <w:sz w:val="18"/>
                <w:lang w:val="uk-UA"/>
              </w:rPr>
              <w:t>)</w:t>
            </w:r>
            <w:r w:rsidRPr="00ED5DB1">
              <w:rPr>
                <w:rFonts w:ascii="Times New Roman" w:eastAsia="Times New Roman" w:hAnsi="Times New Roman" w:cs="Times New Roman"/>
                <w:bCs/>
                <w:sz w:val="18"/>
                <w:szCs w:val="24"/>
                <w:lang w:val="uk-UA"/>
              </w:rPr>
              <w:t xml:space="preserve">   в місяць </w:t>
            </w:r>
            <w:r w:rsidRPr="00ED5DB1">
              <w:rPr>
                <w:rFonts w:ascii="Times New Roman" w:eastAsia="Times New Roman" w:hAnsi="Times New Roman" w:cs="Times New Roman"/>
                <w:sz w:val="18"/>
                <w:szCs w:val="24"/>
                <w:lang w:val="uk-UA"/>
              </w:rPr>
              <w:t xml:space="preserve">за </w:t>
            </w:r>
            <w:r w:rsidRPr="00ED5DB1">
              <w:rPr>
                <w:rFonts w:ascii="Times New Roman" w:eastAsia="Times New Roman" w:hAnsi="Times New Roman" w:cs="Times New Roman"/>
                <w:bCs/>
                <w:sz w:val="18"/>
                <w:szCs w:val="24"/>
                <w:lang w:val="uk-UA"/>
              </w:rPr>
              <w:t>надання послуг термінового виїзду наряду реагування на повідомлення з об’єкту (за 53 об’єктів)</w:t>
            </w:r>
          </w:p>
          <w:p w:rsidR="00ED5DB1" w:rsidRPr="00ED5DB1" w:rsidRDefault="00ED5DB1" w:rsidP="00ED5DB1">
            <w:pPr>
              <w:tabs>
                <w:tab w:val="left" w:pos="1080"/>
              </w:tabs>
              <w:ind w:firstLine="567"/>
              <w:jc w:val="both"/>
              <w:rPr>
                <w:rFonts w:ascii="Times New Roman" w:hAnsi="Times New Roman" w:cs="Times New Roman"/>
                <w:sz w:val="18"/>
                <w:lang w:val="uk-UA"/>
              </w:rPr>
            </w:pPr>
          </w:p>
          <w:p w:rsidR="00ED5DB1" w:rsidRPr="00ED5DB1" w:rsidRDefault="00ED5DB1" w:rsidP="00ED5DB1">
            <w:pPr>
              <w:ind w:firstLine="567"/>
              <w:jc w:val="both"/>
              <w:rPr>
                <w:rFonts w:ascii="Times New Roman" w:hAnsi="Times New Roman" w:cs="Times New Roman"/>
                <w:sz w:val="18"/>
                <w:lang w:val="uk-UA"/>
              </w:rPr>
            </w:pPr>
            <w:r w:rsidRPr="00ED5DB1">
              <w:rPr>
                <w:rFonts w:ascii="Times New Roman" w:hAnsi="Times New Roman" w:cs="Times New Roman"/>
                <w:sz w:val="18"/>
                <w:lang w:val="uk-UA"/>
              </w:rPr>
              <w:t>Цей протокол складений у двох примірниках і є підставою для розрахунків між Замовником та Виконавцем по Договору від ___.___.20____р.</w:t>
            </w:r>
          </w:p>
          <w:p w:rsidR="00ED5DB1" w:rsidRPr="00ED5DB1" w:rsidRDefault="00ED5DB1" w:rsidP="00ED5DB1">
            <w:pPr>
              <w:ind w:firstLine="708"/>
              <w:rPr>
                <w:rFonts w:ascii="Times New Roman" w:hAnsi="Times New Roman" w:cs="Times New Roman"/>
                <w:sz w:val="18"/>
                <w:lang w:val="uk-UA"/>
              </w:rPr>
            </w:pPr>
          </w:p>
          <w:p w:rsidR="00ED5DB1" w:rsidRPr="00ED5DB1" w:rsidRDefault="00ED5DB1" w:rsidP="00ED5DB1">
            <w:pPr>
              <w:ind w:firstLine="708"/>
              <w:rPr>
                <w:rFonts w:ascii="Times New Roman" w:hAnsi="Times New Roman" w:cs="Times New Roman"/>
                <w:sz w:val="18"/>
                <w:lang w:val="uk-UA"/>
              </w:rPr>
            </w:pPr>
          </w:p>
          <w:tbl>
            <w:tblPr>
              <w:tblW w:w="9464" w:type="dxa"/>
              <w:tblLayout w:type="fixed"/>
              <w:tblLook w:val="0000"/>
            </w:tblPr>
            <w:tblGrid>
              <w:gridCol w:w="3936"/>
              <w:gridCol w:w="2126"/>
              <w:gridCol w:w="3402"/>
            </w:tblGrid>
            <w:tr w:rsidR="00ED5DB1" w:rsidRPr="00F57617" w:rsidTr="00ED5DB1">
              <w:trPr>
                <w:cantSplit/>
              </w:trPr>
              <w:tc>
                <w:tcPr>
                  <w:tcW w:w="9464" w:type="dxa"/>
                  <w:gridSpan w:val="3"/>
                </w:tcPr>
                <w:p w:rsidR="00ED5DB1" w:rsidRPr="00ED5DB1" w:rsidRDefault="00ED5DB1" w:rsidP="00ED5DB1">
                  <w:pPr>
                    <w:jc w:val="center"/>
                    <w:rPr>
                      <w:rFonts w:ascii="Times New Roman" w:hAnsi="Times New Roman" w:cs="Times New Roman"/>
                      <w:b/>
                      <w:bCs/>
                      <w:sz w:val="18"/>
                      <w:lang w:val="uk-UA"/>
                    </w:rPr>
                  </w:pPr>
                  <w:r w:rsidRPr="00ED5DB1">
                    <w:rPr>
                      <w:rFonts w:ascii="Times New Roman" w:hAnsi="Times New Roman" w:cs="Times New Roman"/>
                      <w:b/>
                      <w:bCs/>
                      <w:sz w:val="18"/>
                      <w:lang w:val="uk-UA"/>
                    </w:rPr>
                    <w:t>ПІДПИСИ СТОРІН:</w:t>
                  </w:r>
                </w:p>
                <w:p w:rsidR="00ED5DB1" w:rsidRPr="00ED5DB1" w:rsidRDefault="00ED5DB1" w:rsidP="00ED5DB1">
                  <w:pPr>
                    <w:jc w:val="center"/>
                    <w:rPr>
                      <w:rFonts w:ascii="Times New Roman" w:hAnsi="Times New Roman" w:cs="Times New Roman"/>
                      <w:b/>
                      <w:bCs/>
                      <w:sz w:val="18"/>
                      <w:lang w:val="uk-UA"/>
                    </w:rPr>
                  </w:pPr>
                </w:p>
              </w:tc>
            </w:tr>
            <w:tr w:rsidR="00ED5DB1" w:rsidRPr="00F57617" w:rsidTr="00ED5DB1">
              <w:trPr>
                <w:cantSplit/>
              </w:trPr>
              <w:tc>
                <w:tcPr>
                  <w:tcW w:w="3936" w:type="dxa"/>
                  <w:vAlign w:val="center"/>
                </w:tcPr>
                <w:p w:rsidR="00ED5DB1" w:rsidRPr="00ED5DB1" w:rsidRDefault="00ED5DB1" w:rsidP="00ED5DB1">
                  <w:pPr>
                    <w:rPr>
                      <w:rFonts w:ascii="Times New Roman" w:hAnsi="Times New Roman" w:cs="Times New Roman"/>
                      <w:b/>
                      <w:bCs/>
                      <w:caps/>
                      <w:sz w:val="18"/>
                      <w:lang w:val="uk-UA"/>
                    </w:rPr>
                  </w:pPr>
                  <w:r w:rsidRPr="00ED5DB1">
                    <w:rPr>
                      <w:rFonts w:ascii="Times New Roman" w:hAnsi="Times New Roman" w:cs="Times New Roman"/>
                      <w:b/>
                      <w:caps/>
                      <w:sz w:val="18"/>
                      <w:lang w:val="uk-UA"/>
                    </w:rPr>
                    <w:t>Виконавець</w:t>
                  </w:r>
                </w:p>
              </w:tc>
              <w:tc>
                <w:tcPr>
                  <w:tcW w:w="2126" w:type="dxa"/>
                  <w:vAlign w:val="center"/>
                </w:tcPr>
                <w:p w:rsidR="00ED5DB1" w:rsidRPr="00ED5DB1" w:rsidRDefault="00ED5DB1" w:rsidP="00ED5DB1">
                  <w:pPr>
                    <w:rPr>
                      <w:rFonts w:ascii="Times New Roman" w:hAnsi="Times New Roman" w:cs="Times New Roman"/>
                      <w:sz w:val="18"/>
                      <w:lang w:val="uk-UA"/>
                    </w:rPr>
                  </w:pPr>
                </w:p>
              </w:tc>
              <w:tc>
                <w:tcPr>
                  <w:tcW w:w="3402" w:type="dxa"/>
                  <w:vAlign w:val="center"/>
                </w:tcPr>
                <w:p w:rsidR="00ED5DB1" w:rsidRPr="00ED5DB1" w:rsidRDefault="00ED5DB1" w:rsidP="00ED5DB1">
                  <w:pPr>
                    <w:rPr>
                      <w:rFonts w:ascii="Times New Roman" w:hAnsi="Times New Roman" w:cs="Times New Roman"/>
                      <w:b/>
                      <w:bCs/>
                      <w:sz w:val="18"/>
                      <w:lang w:val="uk-UA"/>
                    </w:rPr>
                  </w:pPr>
                  <w:r w:rsidRPr="00ED5DB1">
                    <w:rPr>
                      <w:rFonts w:ascii="Times New Roman" w:hAnsi="Times New Roman" w:cs="Times New Roman"/>
                      <w:b/>
                      <w:bCs/>
                      <w:sz w:val="18"/>
                      <w:lang w:val="uk-UA"/>
                    </w:rPr>
                    <w:t>ЗАМОВНИК</w:t>
                  </w:r>
                </w:p>
              </w:tc>
            </w:tr>
            <w:tr w:rsidR="00ED5DB1" w:rsidRPr="00F57617" w:rsidTr="00ED5DB1">
              <w:trPr>
                <w:cantSplit/>
                <w:trHeight w:val="501"/>
              </w:trPr>
              <w:tc>
                <w:tcPr>
                  <w:tcW w:w="3936" w:type="dxa"/>
                </w:tcPr>
                <w:p w:rsidR="00ED5DB1" w:rsidRPr="00ED5DB1" w:rsidRDefault="00ED5DB1" w:rsidP="00ED5DB1">
                  <w:pPr>
                    <w:rPr>
                      <w:rFonts w:ascii="Times New Roman" w:hAnsi="Times New Roman" w:cs="Times New Roman"/>
                      <w:sz w:val="18"/>
                      <w:lang w:val="uk-UA"/>
                    </w:rPr>
                  </w:pPr>
                </w:p>
              </w:tc>
              <w:tc>
                <w:tcPr>
                  <w:tcW w:w="2126" w:type="dxa"/>
                </w:tcPr>
                <w:p w:rsidR="00ED5DB1" w:rsidRPr="00ED5DB1" w:rsidRDefault="00ED5DB1" w:rsidP="00ED5DB1">
                  <w:pPr>
                    <w:rPr>
                      <w:rFonts w:ascii="Times New Roman" w:hAnsi="Times New Roman" w:cs="Times New Roman"/>
                      <w:sz w:val="18"/>
                      <w:lang w:val="uk-UA"/>
                    </w:rPr>
                  </w:pPr>
                </w:p>
              </w:tc>
              <w:tc>
                <w:tcPr>
                  <w:tcW w:w="3402" w:type="dxa"/>
                </w:tcPr>
                <w:p w:rsidR="00ED5DB1" w:rsidRPr="00ED5DB1" w:rsidRDefault="00ED5DB1" w:rsidP="00ED5DB1">
                  <w:pPr>
                    <w:rPr>
                      <w:rFonts w:ascii="Times New Roman" w:hAnsi="Times New Roman" w:cs="Times New Roman"/>
                      <w:sz w:val="18"/>
                      <w:lang w:val="uk-UA"/>
                    </w:rPr>
                  </w:pPr>
                </w:p>
              </w:tc>
            </w:tr>
            <w:tr w:rsidR="00ED5DB1" w:rsidRPr="00F57617" w:rsidTr="00ED5DB1">
              <w:trPr>
                <w:cantSplit/>
                <w:trHeight w:val="480"/>
              </w:trPr>
              <w:tc>
                <w:tcPr>
                  <w:tcW w:w="3936" w:type="dxa"/>
                </w:tcPr>
                <w:p w:rsidR="00ED5DB1" w:rsidRPr="00ED5DB1" w:rsidRDefault="00ED5DB1" w:rsidP="00ED5DB1">
                  <w:pPr>
                    <w:jc w:val="center"/>
                    <w:rPr>
                      <w:rFonts w:ascii="Times New Roman" w:hAnsi="Times New Roman" w:cs="Times New Roman"/>
                      <w:b/>
                      <w:sz w:val="18"/>
                      <w:lang w:val="uk-UA"/>
                    </w:rPr>
                  </w:pPr>
                </w:p>
              </w:tc>
              <w:tc>
                <w:tcPr>
                  <w:tcW w:w="2126" w:type="dxa"/>
                </w:tcPr>
                <w:p w:rsidR="00ED5DB1" w:rsidRPr="00ED5DB1" w:rsidRDefault="00ED5DB1" w:rsidP="00ED5DB1">
                  <w:pPr>
                    <w:rPr>
                      <w:rFonts w:ascii="Times New Roman" w:hAnsi="Times New Roman" w:cs="Times New Roman"/>
                      <w:sz w:val="18"/>
                      <w:lang w:val="uk-UA"/>
                    </w:rPr>
                  </w:pPr>
                </w:p>
              </w:tc>
              <w:tc>
                <w:tcPr>
                  <w:tcW w:w="3402" w:type="dxa"/>
                </w:tcPr>
                <w:p w:rsidR="00ED5DB1" w:rsidRPr="00ED5DB1" w:rsidRDefault="00ED5DB1" w:rsidP="00ED5DB1">
                  <w:pPr>
                    <w:jc w:val="both"/>
                    <w:rPr>
                      <w:rStyle w:val="af1"/>
                      <w:rFonts w:ascii="Times New Roman" w:hAnsi="Times New Roman" w:cs="Times New Roman"/>
                      <w:i w:val="0"/>
                      <w:sz w:val="18"/>
                      <w:lang w:val="uk-UA"/>
                    </w:rPr>
                  </w:pPr>
                  <w:r w:rsidRPr="00ED5DB1">
                    <w:rPr>
                      <w:rStyle w:val="af1"/>
                      <w:rFonts w:ascii="Times New Roman" w:hAnsi="Times New Roman" w:cs="Times New Roman"/>
                      <w:sz w:val="18"/>
                      <w:lang w:val="ru-RU"/>
                    </w:rPr>
                    <w:t>____________</w:t>
                  </w:r>
                  <w:r w:rsidRPr="00ED5DB1">
                    <w:rPr>
                      <w:rStyle w:val="af1"/>
                      <w:rFonts w:ascii="Times New Roman" w:hAnsi="Times New Roman" w:cs="Times New Roman"/>
                      <w:b/>
                      <w:sz w:val="18"/>
                      <w:lang w:val="ru-RU"/>
                    </w:rPr>
                    <w:t>__</w:t>
                  </w:r>
                  <w:r w:rsidRPr="00ED5DB1">
                    <w:rPr>
                      <w:rFonts w:ascii="Times New Roman" w:hAnsi="Times New Roman" w:cs="Times New Roman"/>
                      <w:b/>
                      <w:sz w:val="18"/>
                      <w:lang w:val="uk-UA"/>
                    </w:rPr>
                    <w:t xml:space="preserve"> </w:t>
                  </w:r>
                </w:p>
              </w:tc>
            </w:tr>
          </w:tbl>
          <w:p w:rsidR="00ED5DB1" w:rsidRPr="00ED5DB1" w:rsidRDefault="00ED5DB1" w:rsidP="00ED5DB1">
            <w:pPr>
              <w:widowControl w:val="0"/>
              <w:autoSpaceDE w:val="0"/>
              <w:autoSpaceDN w:val="0"/>
              <w:adjustRightInd w:val="0"/>
              <w:spacing w:after="120"/>
              <w:rPr>
                <w:rFonts w:ascii="Times New Roman" w:eastAsia="Calibri" w:hAnsi="Times New Roman" w:cs="Times New Roman"/>
                <w:sz w:val="18"/>
                <w:szCs w:val="24"/>
                <w:lang w:val="uk-UA" w:eastAsia="ru-RU"/>
              </w:rPr>
            </w:pPr>
          </w:p>
          <w:p w:rsidR="00ED5DB1" w:rsidRPr="00ED5DB1" w:rsidRDefault="00ED5DB1" w:rsidP="00ED5DB1">
            <w:pPr>
              <w:tabs>
                <w:tab w:val="left" w:pos="0"/>
              </w:tabs>
              <w:suppressAutoHyphens/>
              <w:jc w:val="both"/>
              <w:rPr>
                <w:sz w:val="18"/>
                <w:lang w:val="uk-UA"/>
              </w:rPr>
            </w:pPr>
            <w:r w:rsidRPr="00ED5DB1">
              <w:rPr>
                <w:rFonts w:ascii="Times New Roman" w:hAnsi="Times New Roman" w:cs="Times New Roman"/>
                <w:i/>
                <w:color w:val="FFFFFF" w:themeColor="background1"/>
                <w:sz w:val="18"/>
                <w:szCs w:val="24"/>
                <w:lang w:val="uk-UA"/>
              </w:rPr>
              <w:t>___</w:t>
            </w:r>
            <w:r w:rsidRPr="00ED5DB1">
              <w:rPr>
                <w:i/>
                <w:color w:val="FFFFFF" w:themeColor="background1"/>
                <w:sz w:val="18"/>
                <w:lang w:val="uk-UA"/>
              </w:rPr>
              <w:t xml:space="preserve">О.А. </w:t>
            </w:r>
          </w:p>
          <w:p w:rsidR="00ED5DB1" w:rsidRPr="00ED5DB1" w:rsidRDefault="00ED5DB1" w:rsidP="00ED5DB1">
            <w:pPr>
              <w:rPr>
                <w:sz w:val="18"/>
                <w:szCs w:val="23"/>
                <w:lang w:val="uk-UA"/>
              </w:rPr>
            </w:pPr>
          </w:p>
          <w:p w:rsidR="00ED5DB1" w:rsidRPr="00ED5DB1" w:rsidRDefault="00ED5DB1" w:rsidP="00ED5DB1">
            <w:pPr>
              <w:rPr>
                <w:sz w:val="18"/>
                <w:szCs w:val="23"/>
                <w:lang w:val="uk-UA"/>
              </w:rPr>
            </w:pPr>
          </w:p>
          <w:p w:rsidR="00ED5DB1" w:rsidRPr="00ED5DB1" w:rsidRDefault="00ED5DB1" w:rsidP="00ED5DB1">
            <w:pPr>
              <w:rPr>
                <w:sz w:val="18"/>
                <w:szCs w:val="23"/>
                <w:lang w:val="uk-UA"/>
              </w:rPr>
            </w:pPr>
          </w:p>
          <w:p w:rsidR="00ED5DB1" w:rsidRPr="00ED5DB1" w:rsidRDefault="00ED5DB1" w:rsidP="00ED5DB1">
            <w:pPr>
              <w:rPr>
                <w:sz w:val="18"/>
                <w:lang w:val="ru-RU"/>
              </w:rPr>
            </w:pPr>
          </w:p>
          <w:p w:rsidR="00ED5DB1" w:rsidRPr="00ED5DB1" w:rsidRDefault="00ED5DB1" w:rsidP="00ED5DB1">
            <w:pPr>
              <w:tabs>
                <w:tab w:val="left" w:pos="602"/>
              </w:tabs>
              <w:ind w:right="176" w:firstLine="318"/>
              <w:jc w:val="both"/>
              <w:rPr>
                <w:rFonts w:ascii="Times New Roman" w:hAnsi="Times New Roman"/>
                <w:b/>
                <w:sz w:val="18"/>
                <w:szCs w:val="24"/>
                <w:lang w:val="ru-RU"/>
              </w:rPr>
            </w:pPr>
          </w:p>
        </w:tc>
      </w:tr>
      <w:tr w:rsidR="00263919" w:rsidRPr="00F57617" w:rsidTr="00F57617">
        <w:tc>
          <w:tcPr>
            <w:tcW w:w="7514" w:type="dxa"/>
          </w:tcPr>
          <w:p w:rsidR="00263919" w:rsidRPr="001F5509" w:rsidRDefault="00263919" w:rsidP="00263919">
            <w:pPr>
              <w:pStyle w:val="a7"/>
              <w:ind w:firstLine="567"/>
              <w:jc w:val="right"/>
              <w:rPr>
                <w:rFonts w:ascii="Times New Roman" w:hAnsi="Times New Roman"/>
                <w:b/>
                <w:snapToGrid w:val="0"/>
                <w:color w:val="FF0000"/>
                <w:kern w:val="28"/>
                <w:sz w:val="18"/>
                <w:lang w:eastAsia="ru-RU"/>
              </w:rPr>
            </w:pPr>
            <w:r w:rsidRPr="001F5509">
              <w:rPr>
                <w:rFonts w:ascii="Times New Roman" w:hAnsi="Times New Roman"/>
                <w:b/>
                <w:caps/>
                <w:snapToGrid w:val="0"/>
                <w:color w:val="FF0000"/>
                <w:kern w:val="28"/>
                <w:sz w:val="18"/>
                <w:lang w:eastAsia="ru-RU"/>
              </w:rPr>
              <w:lastRenderedPageBreak/>
              <w:t>Д</w:t>
            </w:r>
            <w:r w:rsidRPr="001F5509">
              <w:rPr>
                <w:rFonts w:ascii="Times New Roman" w:hAnsi="Times New Roman"/>
                <w:b/>
                <w:snapToGrid w:val="0"/>
                <w:color w:val="FF0000"/>
                <w:kern w:val="28"/>
                <w:sz w:val="18"/>
                <w:lang w:eastAsia="ru-RU"/>
              </w:rPr>
              <w:t>ОДАТОК  6</w:t>
            </w:r>
          </w:p>
          <w:p w:rsidR="00263919" w:rsidRPr="00263919" w:rsidRDefault="00263919" w:rsidP="00263919">
            <w:pPr>
              <w:pStyle w:val="a7"/>
              <w:ind w:firstLine="567"/>
              <w:jc w:val="right"/>
              <w:rPr>
                <w:rFonts w:ascii="Times New Roman" w:hAnsi="Times New Roman"/>
                <w:b/>
                <w:snapToGrid w:val="0"/>
                <w:kern w:val="28"/>
                <w:sz w:val="18"/>
                <w:lang w:eastAsia="ru-RU"/>
              </w:rPr>
            </w:pPr>
            <w:r w:rsidRPr="00263919">
              <w:rPr>
                <w:rFonts w:ascii="Times New Roman" w:hAnsi="Times New Roman"/>
                <w:b/>
                <w:snapToGrid w:val="0"/>
                <w:kern w:val="28"/>
                <w:sz w:val="18"/>
                <w:lang w:eastAsia="ru-RU"/>
              </w:rPr>
              <w:t xml:space="preserve">до </w:t>
            </w:r>
            <w:proofErr w:type="spellStart"/>
            <w:r w:rsidRPr="00263919">
              <w:rPr>
                <w:rFonts w:ascii="Times New Roman" w:hAnsi="Times New Roman"/>
                <w:b/>
                <w:snapToGrid w:val="0"/>
                <w:kern w:val="28"/>
                <w:sz w:val="18"/>
                <w:lang w:eastAsia="ru-RU"/>
              </w:rPr>
              <w:t>тендерної</w:t>
            </w:r>
            <w:proofErr w:type="spellEnd"/>
            <w:r w:rsidRPr="00263919">
              <w:rPr>
                <w:rFonts w:ascii="Times New Roman" w:hAnsi="Times New Roman"/>
                <w:b/>
                <w:snapToGrid w:val="0"/>
                <w:kern w:val="28"/>
                <w:sz w:val="18"/>
                <w:lang w:eastAsia="ru-RU"/>
              </w:rPr>
              <w:t xml:space="preserve"> </w:t>
            </w:r>
            <w:proofErr w:type="spellStart"/>
            <w:r w:rsidRPr="00263919">
              <w:rPr>
                <w:rFonts w:ascii="Times New Roman" w:hAnsi="Times New Roman"/>
                <w:b/>
                <w:snapToGrid w:val="0"/>
                <w:kern w:val="28"/>
                <w:sz w:val="18"/>
                <w:lang w:eastAsia="ru-RU"/>
              </w:rPr>
              <w:t>документації</w:t>
            </w:r>
            <w:proofErr w:type="spellEnd"/>
          </w:p>
          <w:p w:rsidR="00263919" w:rsidRPr="00263919" w:rsidRDefault="00263919" w:rsidP="00263919">
            <w:pPr>
              <w:pStyle w:val="a7"/>
              <w:ind w:firstLine="567"/>
              <w:jc w:val="right"/>
              <w:rPr>
                <w:rFonts w:ascii="Times New Roman" w:hAnsi="Times New Roman"/>
                <w:snapToGrid w:val="0"/>
                <w:kern w:val="28"/>
                <w:sz w:val="18"/>
                <w:lang w:eastAsia="ru-RU"/>
              </w:rPr>
            </w:pPr>
          </w:p>
          <w:p w:rsidR="00263919" w:rsidRPr="00263919" w:rsidRDefault="00263919" w:rsidP="00263919">
            <w:pPr>
              <w:pStyle w:val="a7"/>
              <w:ind w:firstLine="567"/>
              <w:jc w:val="right"/>
              <w:rPr>
                <w:rFonts w:ascii="Times New Roman" w:eastAsia="Lucida Sans Unicode" w:hAnsi="Times New Roman"/>
                <w:i/>
                <w:kern w:val="3"/>
                <w:sz w:val="18"/>
                <w:lang w:bidi="hi-IN"/>
              </w:rPr>
            </w:pPr>
            <w:proofErr w:type="spellStart"/>
            <w:r w:rsidRPr="00263919">
              <w:rPr>
                <w:rFonts w:ascii="Times New Roman" w:eastAsia="Lucida Sans Unicode" w:hAnsi="Times New Roman"/>
                <w:i/>
                <w:kern w:val="3"/>
                <w:sz w:val="18"/>
                <w:lang w:bidi="hi-IN"/>
              </w:rPr>
              <w:t>Довідки</w:t>
            </w:r>
            <w:proofErr w:type="spellEnd"/>
            <w:r w:rsidRPr="00263919">
              <w:rPr>
                <w:rFonts w:ascii="Times New Roman" w:eastAsia="Lucida Sans Unicode" w:hAnsi="Times New Roman"/>
                <w:i/>
                <w:kern w:val="3"/>
                <w:sz w:val="18"/>
                <w:lang w:bidi="hi-IN"/>
              </w:rPr>
              <w:t xml:space="preserve"> </w:t>
            </w:r>
            <w:proofErr w:type="spellStart"/>
            <w:r w:rsidRPr="00263919">
              <w:rPr>
                <w:rFonts w:ascii="Times New Roman" w:eastAsia="Lucida Sans Unicode" w:hAnsi="Times New Roman"/>
                <w:i/>
                <w:kern w:val="3"/>
                <w:sz w:val="18"/>
                <w:lang w:bidi="hi-IN"/>
              </w:rPr>
              <w:t>подаються</w:t>
            </w:r>
            <w:proofErr w:type="spellEnd"/>
            <w:r w:rsidRPr="00263919">
              <w:rPr>
                <w:rFonts w:ascii="Times New Roman" w:eastAsia="Lucida Sans Unicode" w:hAnsi="Times New Roman"/>
                <w:i/>
                <w:kern w:val="3"/>
                <w:sz w:val="18"/>
                <w:lang w:bidi="hi-IN"/>
              </w:rPr>
              <w:t xml:space="preserve"> на </w:t>
            </w:r>
            <w:proofErr w:type="spellStart"/>
            <w:r w:rsidRPr="00263919">
              <w:rPr>
                <w:rFonts w:ascii="Times New Roman" w:eastAsia="Lucida Sans Unicode" w:hAnsi="Times New Roman"/>
                <w:i/>
                <w:kern w:val="3"/>
                <w:sz w:val="18"/>
                <w:lang w:bidi="hi-IN"/>
              </w:rPr>
              <w:t>фірмовому</w:t>
            </w:r>
            <w:proofErr w:type="spellEnd"/>
            <w:r w:rsidRPr="00263919">
              <w:rPr>
                <w:rFonts w:ascii="Times New Roman" w:eastAsia="Lucida Sans Unicode" w:hAnsi="Times New Roman"/>
                <w:i/>
                <w:kern w:val="3"/>
                <w:sz w:val="18"/>
                <w:lang w:bidi="hi-IN"/>
              </w:rPr>
              <w:t xml:space="preserve"> бланку </w:t>
            </w:r>
          </w:p>
          <w:p w:rsidR="00263919" w:rsidRPr="00263919" w:rsidRDefault="00263919" w:rsidP="00263919">
            <w:pPr>
              <w:pStyle w:val="a7"/>
              <w:ind w:firstLine="567"/>
              <w:jc w:val="right"/>
              <w:rPr>
                <w:rFonts w:ascii="Times New Roman" w:eastAsia="Lucida Sans Unicode" w:hAnsi="Times New Roman"/>
                <w:i/>
                <w:kern w:val="3"/>
                <w:sz w:val="18"/>
                <w:lang w:bidi="hi-IN"/>
              </w:rPr>
            </w:pPr>
            <w:proofErr w:type="spellStart"/>
            <w:r w:rsidRPr="00263919">
              <w:rPr>
                <w:rFonts w:ascii="Times New Roman" w:eastAsia="Lucida Sans Unicode" w:hAnsi="Times New Roman"/>
                <w:i/>
                <w:kern w:val="3"/>
                <w:sz w:val="18"/>
                <w:lang w:bidi="hi-IN"/>
              </w:rPr>
              <w:t>Учасника</w:t>
            </w:r>
            <w:proofErr w:type="spellEnd"/>
            <w:r w:rsidRPr="00263919">
              <w:rPr>
                <w:rFonts w:ascii="Times New Roman" w:eastAsia="Lucida Sans Unicode" w:hAnsi="Times New Roman"/>
                <w:i/>
                <w:kern w:val="3"/>
                <w:sz w:val="18"/>
                <w:lang w:bidi="hi-IN"/>
              </w:rPr>
              <w:t>, (</w:t>
            </w:r>
            <w:proofErr w:type="gramStart"/>
            <w:r w:rsidRPr="00263919">
              <w:rPr>
                <w:rFonts w:ascii="Times New Roman" w:eastAsia="Lucida Sans Unicode" w:hAnsi="Times New Roman"/>
                <w:i/>
                <w:kern w:val="3"/>
                <w:sz w:val="18"/>
                <w:lang w:bidi="hi-IN"/>
              </w:rPr>
              <w:t>у</w:t>
            </w:r>
            <w:proofErr w:type="gramEnd"/>
            <w:r w:rsidRPr="00263919">
              <w:rPr>
                <w:rFonts w:ascii="Times New Roman" w:eastAsia="Lucida Sans Unicode" w:hAnsi="Times New Roman"/>
                <w:i/>
                <w:kern w:val="3"/>
                <w:sz w:val="18"/>
                <w:lang w:bidi="hi-IN"/>
              </w:rPr>
              <w:t xml:space="preserve"> </w:t>
            </w:r>
            <w:proofErr w:type="spellStart"/>
            <w:r w:rsidRPr="00263919">
              <w:rPr>
                <w:rFonts w:ascii="Times New Roman" w:eastAsia="Lucida Sans Unicode" w:hAnsi="Times New Roman"/>
                <w:i/>
                <w:kern w:val="3"/>
                <w:sz w:val="18"/>
                <w:lang w:bidi="hi-IN"/>
              </w:rPr>
              <w:t>разі</w:t>
            </w:r>
            <w:proofErr w:type="spellEnd"/>
            <w:r w:rsidRPr="00263919">
              <w:rPr>
                <w:rFonts w:ascii="Times New Roman" w:eastAsia="Lucida Sans Unicode" w:hAnsi="Times New Roman"/>
                <w:i/>
                <w:kern w:val="3"/>
                <w:sz w:val="18"/>
                <w:lang w:bidi="hi-IN"/>
              </w:rPr>
              <w:t xml:space="preserve"> </w:t>
            </w:r>
            <w:proofErr w:type="spellStart"/>
            <w:r w:rsidRPr="00263919">
              <w:rPr>
                <w:rFonts w:ascii="Times New Roman" w:eastAsia="Lucida Sans Unicode" w:hAnsi="Times New Roman"/>
                <w:i/>
                <w:kern w:val="3"/>
                <w:sz w:val="18"/>
                <w:lang w:bidi="hi-IN"/>
              </w:rPr>
              <w:t>наявності</w:t>
            </w:r>
            <w:proofErr w:type="spellEnd"/>
            <w:r w:rsidRPr="00263919">
              <w:rPr>
                <w:rFonts w:ascii="Times New Roman" w:eastAsia="Lucida Sans Unicode" w:hAnsi="Times New Roman"/>
                <w:i/>
                <w:kern w:val="3"/>
                <w:sz w:val="18"/>
                <w:lang w:bidi="hi-IN"/>
              </w:rPr>
              <w:t>).</w:t>
            </w:r>
          </w:p>
          <w:p w:rsidR="00263919" w:rsidRPr="00263919" w:rsidRDefault="00263919" w:rsidP="00263919">
            <w:pPr>
              <w:pStyle w:val="a7"/>
              <w:ind w:firstLine="567"/>
              <w:jc w:val="both"/>
              <w:rPr>
                <w:rFonts w:ascii="Times New Roman" w:eastAsia="Lucida Sans Unicode" w:hAnsi="Times New Roman"/>
                <w:i/>
                <w:kern w:val="3"/>
                <w:sz w:val="18"/>
                <w:lang w:bidi="hi-IN"/>
              </w:rPr>
            </w:pPr>
          </w:p>
          <w:p w:rsidR="00263919" w:rsidRPr="00263919" w:rsidRDefault="00263919" w:rsidP="00263919">
            <w:pPr>
              <w:pStyle w:val="a7"/>
              <w:ind w:firstLine="567"/>
              <w:jc w:val="center"/>
              <w:rPr>
                <w:rFonts w:ascii="Times New Roman" w:hAnsi="Times New Roman"/>
                <w:b/>
                <w:caps/>
                <w:snapToGrid w:val="0"/>
                <w:color w:val="000000"/>
                <w:kern w:val="28"/>
                <w:sz w:val="18"/>
                <w:lang w:eastAsia="ru-RU"/>
              </w:rPr>
            </w:pPr>
            <w:r w:rsidRPr="00263919">
              <w:rPr>
                <w:rFonts w:ascii="Times New Roman" w:hAnsi="Times New Roman"/>
                <w:b/>
                <w:caps/>
                <w:snapToGrid w:val="0"/>
                <w:kern w:val="28"/>
                <w:sz w:val="18"/>
                <w:lang w:eastAsia="ru-RU"/>
              </w:rPr>
              <w:lastRenderedPageBreak/>
              <w:t xml:space="preserve">Перелік документів, що вимагаються для  </w:t>
            </w:r>
            <w:proofErr w:type="gramStart"/>
            <w:r w:rsidRPr="00263919">
              <w:rPr>
                <w:rFonts w:ascii="Times New Roman" w:hAnsi="Times New Roman"/>
                <w:b/>
                <w:caps/>
                <w:snapToGrid w:val="0"/>
                <w:kern w:val="28"/>
                <w:sz w:val="18"/>
                <w:lang w:eastAsia="ru-RU"/>
              </w:rPr>
              <w:t>п</w:t>
            </w:r>
            <w:proofErr w:type="gramEnd"/>
            <w:r w:rsidRPr="00263919">
              <w:rPr>
                <w:rFonts w:ascii="Times New Roman" w:hAnsi="Times New Roman"/>
                <w:b/>
                <w:caps/>
                <w:snapToGrid w:val="0"/>
                <w:kern w:val="28"/>
                <w:sz w:val="18"/>
                <w:lang w:eastAsia="ru-RU"/>
              </w:rPr>
              <w:t>ідтвердження кваліфікаційних критеріїв</w:t>
            </w:r>
            <w:r w:rsidRPr="00263919">
              <w:rPr>
                <w:rFonts w:ascii="Times New Roman" w:hAnsi="Times New Roman"/>
                <w:b/>
                <w:caps/>
                <w:snapToGrid w:val="0"/>
                <w:color w:val="000000"/>
                <w:kern w:val="28"/>
                <w:sz w:val="18"/>
                <w:lang w:eastAsia="ru-RU"/>
              </w:rPr>
              <w:t xml:space="preserve">  та  інших вимог, необхідних для ВИЗНАЧЕННЯ УЧАСНИКА ПЕРЕМОЖЦЕМ:</w:t>
            </w:r>
          </w:p>
          <w:p w:rsidR="00263919" w:rsidRPr="00263919" w:rsidRDefault="00263919" w:rsidP="00263919">
            <w:pPr>
              <w:pStyle w:val="a7"/>
              <w:ind w:firstLine="567"/>
              <w:jc w:val="center"/>
              <w:rPr>
                <w:rFonts w:ascii="Times New Roman" w:hAnsi="Times New Roman"/>
                <w:b/>
                <w:caps/>
                <w:snapToGrid w:val="0"/>
                <w:color w:val="000000"/>
                <w:kern w:val="28"/>
                <w:sz w:val="18"/>
                <w:lang w:eastAsia="ru-RU"/>
              </w:rPr>
            </w:pPr>
          </w:p>
          <w:p w:rsidR="00263919" w:rsidRPr="00263919" w:rsidRDefault="00263919" w:rsidP="00263919">
            <w:pPr>
              <w:pStyle w:val="a7"/>
              <w:ind w:firstLine="567"/>
              <w:jc w:val="both"/>
              <w:rPr>
                <w:rFonts w:ascii="Times New Roman" w:hAnsi="Times New Roman"/>
                <w:sz w:val="18"/>
              </w:rPr>
            </w:pPr>
            <w:r w:rsidRPr="00263919">
              <w:rPr>
                <w:rFonts w:ascii="Times New Roman" w:hAnsi="Times New Roman"/>
                <w:sz w:val="18"/>
              </w:rPr>
              <w:t xml:space="preserve">1. </w:t>
            </w:r>
            <w:proofErr w:type="spellStart"/>
            <w:r w:rsidRPr="00263919">
              <w:rPr>
                <w:rFonts w:ascii="Times New Roman" w:hAnsi="Times New Roman"/>
                <w:sz w:val="18"/>
              </w:rPr>
              <w:t>Особиста</w:t>
            </w:r>
            <w:proofErr w:type="spellEnd"/>
            <w:r w:rsidRPr="00263919">
              <w:rPr>
                <w:rFonts w:ascii="Times New Roman" w:hAnsi="Times New Roman"/>
                <w:sz w:val="18"/>
              </w:rPr>
              <w:t xml:space="preserve"> (</w:t>
            </w:r>
            <w:proofErr w:type="spellStart"/>
            <w:r w:rsidRPr="00263919">
              <w:rPr>
                <w:rFonts w:ascii="Times New Roman" w:hAnsi="Times New Roman"/>
                <w:sz w:val="18"/>
              </w:rPr>
              <w:t>індивідуальна</w:t>
            </w:r>
            <w:proofErr w:type="spellEnd"/>
            <w:r w:rsidRPr="00263919">
              <w:rPr>
                <w:rFonts w:ascii="Times New Roman" w:hAnsi="Times New Roman"/>
                <w:sz w:val="18"/>
              </w:rPr>
              <w:t xml:space="preserve">) </w:t>
            </w:r>
            <w:proofErr w:type="spellStart"/>
            <w:r w:rsidRPr="00263919">
              <w:rPr>
                <w:rFonts w:ascii="Times New Roman" w:hAnsi="Times New Roman"/>
                <w:sz w:val="18"/>
              </w:rPr>
              <w:t>довідка</w:t>
            </w:r>
            <w:proofErr w:type="spellEnd"/>
            <w:r w:rsidRPr="00263919">
              <w:rPr>
                <w:rFonts w:ascii="Times New Roman" w:hAnsi="Times New Roman"/>
                <w:sz w:val="18"/>
              </w:rPr>
              <w:t xml:space="preserve"> про </w:t>
            </w:r>
            <w:proofErr w:type="spellStart"/>
            <w:r w:rsidRPr="00263919">
              <w:rPr>
                <w:rFonts w:ascii="Times New Roman" w:hAnsi="Times New Roman"/>
                <w:sz w:val="18"/>
              </w:rPr>
              <w:t>наявність</w:t>
            </w:r>
            <w:proofErr w:type="spellEnd"/>
            <w:r w:rsidRPr="00263919">
              <w:rPr>
                <w:rFonts w:ascii="Times New Roman" w:hAnsi="Times New Roman"/>
                <w:sz w:val="18"/>
              </w:rPr>
              <w:t xml:space="preserve"> (</w:t>
            </w:r>
            <w:proofErr w:type="spellStart"/>
            <w:r w:rsidRPr="00263919">
              <w:rPr>
                <w:rFonts w:ascii="Times New Roman" w:hAnsi="Times New Roman"/>
                <w:sz w:val="18"/>
              </w:rPr>
              <w:t>або</w:t>
            </w:r>
            <w:proofErr w:type="spellEnd"/>
            <w:r w:rsidRPr="00263919">
              <w:rPr>
                <w:rFonts w:ascii="Times New Roman" w:hAnsi="Times New Roman"/>
                <w:sz w:val="18"/>
              </w:rPr>
              <w:t xml:space="preserve"> </w:t>
            </w:r>
            <w:proofErr w:type="spellStart"/>
            <w:r w:rsidRPr="00263919">
              <w:rPr>
                <w:rFonts w:ascii="Times New Roman" w:hAnsi="Times New Roman"/>
                <w:sz w:val="18"/>
              </w:rPr>
              <w:t>вiдсутнiсть</w:t>
            </w:r>
            <w:proofErr w:type="spellEnd"/>
            <w:r w:rsidRPr="00263919">
              <w:rPr>
                <w:rFonts w:ascii="Times New Roman" w:hAnsi="Times New Roman"/>
                <w:sz w:val="18"/>
              </w:rPr>
              <w:t xml:space="preserve">) у </w:t>
            </w:r>
            <w:proofErr w:type="spellStart"/>
            <w:r w:rsidRPr="00263919">
              <w:rPr>
                <w:rFonts w:ascii="Times New Roman" w:hAnsi="Times New Roman"/>
                <w:sz w:val="18"/>
              </w:rPr>
              <w:t>переможця</w:t>
            </w:r>
            <w:proofErr w:type="spellEnd"/>
            <w:r w:rsidRPr="00263919">
              <w:rPr>
                <w:rFonts w:ascii="Times New Roman" w:hAnsi="Times New Roman"/>
                <w:sz w:val="18"/>
              </w:rPr>
              <w:t xml:space="preserve"> (</w:t>
            </w:r>
            <w:proofErr w:type="spellStart"/>
            <w:r w:rsidRPr="00263919">
              <w:rPr>
                <w:rFonts w:ascii="Times New Roman" w:hAnsi="Times New Roman"/>
                <w:sz w:val="18"/>
              </w:rPr>
              <w:t>фізична</w:t>
            </w:r>
            <w:proofErr w:type="spellEnd"/>
            <w:r w:rsidRPr="00263919">
              <w:rPr>
                <w:rFonts w:ascii="Times New Roman" w:hAnsi="Times New Roman"/>
                <w:sz w:val="18"/>
              </w:rPr>
              <w:t xml:space="preserve"> </w:t>
            </w:r>
            <w:proofErr w:type="spellStart"/>
            <w:r w:rsidRPr="00263919">
              <w:rPr>
                <w:rFonts w:ascii="Times New Roman" w:hAnsi="Times New Roman"/>
                <w:sz w:val="18"/>
              </w:rPr>
              <w:t>особа-пiдприємець</w:t>
            </w:r>
            <w:proofErr w:type="spellEnd"/>
            <w:r w:rsidRPr="00263919">
              <w:rPr>
                <w:rFonts w:ascii="Times New Roman" w:hAnsi="Times New Roman"/>
                <w:sz w:val="18"/>
              </w:rPr>
              <w:t xml:space="preserve"> </w:t>
            </w:r>
            <w:proofErr w:type="spellStart"/>
            <w:r w:rsidRPr="00263919">
              <w:rPr>
                <w:rFonts w:ascii="Times New Roman" w:hAnsi="Times New Roman"/>
                <w:sz w:val="18"/>
              </w:rPr>
              <w:t>або</w:t>
            </w:r>
            <w:proofErr w:type="spellEnd"/>
            <w:r w:rsidRPr="00263919">
              <w:rPr>
                <w:rFonts w:ascii="Times New Roman" w:hAnsi="Times New Roman"/>
                <w:sz w:val="18"/>
              </w:rPr>
              <w:t xml:space="preserve"> </w:t>
            </w:r>
            <w:proofErr w:type="spellStart"/>
            <w:r w:rsidRPr="00263919">
              <w:rPr>
                <w:rFonts w:ascii="Times New Roman" w:hAnsi="Times New Roman"/>
                <w:sz w:val="18"/>
              </w:rPr>
              <w:t>юридична</w:t>
            </w:r>
            <w:proofErr w:type="spellEnd"/>
            <w:r w:rsidRPr="00263919">
              <w:rPr>
                <w:rFonts w:ascii="Times New Roman" w:hAnsi="Times New Roman"/>
                <w:sz w:val="18"/>
              </w:rPr>
              <w:t xml:space="preserve"> особа) </w:t>
            </w:r>
            <w:proofErr w:type="spellStart"/>
            <w:r w:rsidRPr="00263919">
              <w:rPr>
                <w:rFonts w:ascii="Times New Roman" w:hAnsi="Times New Roman"/>
                <w:sz w:val="18"/>
              </w:rPr>
              <w:t>корупційних</w:t>
            </w:r>
            <w:proofErr w:type="spellEnd"/>
            <w:r w:rsidRPr="00263919">
              <w:rPr>
                <w:rFonts w:ascii="Times New Roman" w:hAnsi="Times New Roman"/>
                <w:sz w:val="18"/>
              </w:rPr>
              <w:t xml:space="preserve"> </w:t>
            </w:r>
            <w:proofErr w:type="spellStart"/>
            <w:r w:rsidRPr="00263919">
              <w:rPr>
                <w:rFonts w:ascii="Times New Roman" w:hAnsi="Times New Roman"/>
                <w:sz w:val="18"/>
              </w:rPr>
              <w:t>або</w:t>
            </w:r>
            <w:proofErr w:type="spellEnd"/>
            <w:r w:rsidRPr="00263919">
              <w:rPr>
                <w:rFonts w:ascii="Times New Roman" w:hAnsi="Times New Roman"/>
                <w:sz w:val="18"/>
              </w:rPr>
              <w:t xml:space="preserve"> </w:t>
            </w:r>
            <w:proofErr w:type="spellStart"/>
            <w:r w:rsidRPr="00263919">
              <w:rPr>
                <w:rFonts w:ascii="Times New Roman" w:hAnsi="Times New Roman"/>
                <w:sz w:val="18"/>
              </w:rPr>
              <w:t>пов'язаних</w:t>
            </w:r>
            <w:proofErr w:type="spellEnd"/>
            <w:r w:rsidRPr="00263919">
              <w:rPr>
                <w:rFonts w:ascii="Times New Roman" w:hAnsi="Times New Roman"/>
                <w:sz w:val="18"/>
              </w:rPr>
              <w:t xml:space="preserve"> </w:t>
            </w:r>
            <w:proofErr w:type="spellStart"/>
            <w:r w:rsidRPr="00263919">
              <w:rPr>
                <w:rFonts w:ascii="Times New Roman" w:hAnsi="Times New Roman"/>
                <w:sz w:val="18"/>
              </w:rPr>
              <w:t>з</w:t>
            </w:r>
            <w:proofErr w:type="spellEnd"/>
            <w:r w:rsidRPr="00263919">
              <w:rPr>
                <w:rFonts w:ascii="Times New Roman" w:hAnsi="Times New Roman"/>
                <w:sz w:val="18"/>
              </w:rPr>
              <w:t xml:space="preserve"> </w:t>
            </w:r>
            <w:proofErr w:type="spellStart"/>
            <w:r w:rsidRPr="00263919">
              <w:rPr>
                <w:rFonts w:ascii="Times New Roman" w:hAnsi="Times New Roman"/>
                <w:sz w:val="18"/>
              </w:rPr>
              <w:t>корупцією</w:t>
            </w:r>
            <w:proofErr w:type="spellEnd"/>
            <w:r w:rsidRPr="00263919">
              <w:rPr>
                <w:rFonts w:ascii="Times New Roman" w:hAnsi="Times New Roman"/>
                <w:sz w:val="18"/>
              </w:rPr>
              <w:t xml:space="preserve"> </w:t>
            </w:r>
            <w:proofErr w:type="spellStart"/>
            <w:r w:rsidRPr="00263919">
              <w:rPr>
                <w:rFonts w:ascii="Times New Roman" w:hAnsi="Times New Roman"/>
                <w:sz w:val="18"/>
              </w:rPr>
              <w:t>правопорушень</w:t>
            </w:r>
            <w:proofErr w:type="spellEnd"/>
            <w:r w:rsidRPr="00263919">
              <w:rPr>
                <w:rFonts w:ascii="Times New Roman" w:hAnsi="Times New Roman"/>
                <w:sz w:val="18"/>
              </w:rPr>
              <w:t xml:space="preserve"> </w:t>
            </w:r>
            <w:proofErr w:type="spellStart"/>
            <w:r w:rsidRPr="00263919">
              <w:rPr>
                <w:rFonts w:ascii="Times New Roman" w:hAnsi="Times New Roman"/>
                <w:sz w:val="18"/>
              </w:rPr>
              <w:t>з</w:t>
            </w:r>
            <w:proofErr w:type="spellEnd"/>
            <w:r w:rsidRPr="00263919">
              <w:rPr>
                <w:rFonts w:ascii="Times New Roman" w:hAnsi="Times New Roman"/>
                <w:sz w:val="18"/>
              </w:rPr>
              <w:t xml:space="preserve"> </w:t>
            </w:r>
            <w:proofErr w:type="spellStart"/>
            <w:r w:rsidRPr="00263919">
              <w:rPr>
                <w:rFonts w:ascii="Times New Roman" w:hAnsi="Times New Roman"/>
                <w:sz w:val="18"/>
              </w:rPr>
              <w:t>Єдиного</w:t>
            </w:r>
            <w:proofErr w:type="spellEnd"/>
            <w:r w:rsidRPr="00263919">
              <w:rPr>
                <w:rFonts w:ascii="Times New Roman" w:hAnsi="Times New Roman"/>
                <w:sz w:val="18"/>
              </w:rPr>
              <w:t xml:space="preserve"> державного </w:t>
            </w:r>
            <w:proofErr w:type="spellStart"/>
            <w:r w:rsidRPr="00263919">
              <w:rPr>
                <w:rFonts w:ascii="Times New Roman" w:hAnsi="Times New Roman"/>
                <w:sz w:val="18"/>
              </w:rPr>
              <w:t>реєстру</w:t>
            </w:r>
            <w:proofErr w:type="spellEnd"/>
            <w:r w:rsidRPr="00263919">
              <w:rPr>
                <w:rFonts w:ascii="Times New Roman" w:hAnsi="Times New Roman"/>
                <w:sz w:val="18"/>
              </w:rPr>
              <w:t xml:space="preserve"> </w:t>
            </w:r>
            <w:proofErr w:type="spellStart"/>
            <w:r w:rsidRPr="00263919">
              <w:rPr>
                <w:rFonts w:ascii="Times New Roman" w:hAnsi="Times New Roman"/>
                <w:sz w:val="18"/>
              </w:rPr>
              <w:t>осіб</w:t>
            </w:r>
            <w:proofErr w:type="spellEnd"/>
            <w:r w:rsidRPr="00263919">
              <w:rPr>
                <w:rFonts w:ascii="Times New Roman" w:hAnsi="Times New Roman"/>
                <w:sz w:val="18"/>
              </w:rPr>
              <w:t xml:space="preserve">, </w:t>
            </w:r>
            <w:proofErr w:type="spellStart"/>
            <w:r w:rsidRPr="00263919">
              <w:rPr>
                <w:rFonts w:ascii="Times New Roman" w:hAnsi="Times New Roman"/>
                <w:sz w:val="18"/>
              </w:rPr>
              <w:t>які</w:t>
            </w:r>
            <w:proofErr w:type="spellEnd"/>
            <w:r w:rsidRPr="00263919">
              <w:rPr>
                <w:rFonts w:ascii="Times New Roman" w:hAnsi="Times New Roman"/>
                <w:sz w:val="18"/>
              </w:rPr>
              <w:t xml:space="preserve"> вчинили </w:t>
            </w:r>
            <w:proofErr w:type="spellStart"/>
            <w:r w:rsidRPr="00263919">
              <w:rPr>
                <w:rFonts w:ascii="Times New Roman" w:hAnsi="Times New Roman"/>
                <w:sz w:val="18"/>
              </w:rPr>
              <w:t>корупційні</w:t>
            </w:r>
            <w:proofErr w:type="spellEnd"/>
            <w:r w:rsidRPr="00263919">
              <w:rPr>
                <w:rFonts w:ascii="Times New Roman" w:hAnsi="Times New Roman"/>
                <w:sz w:val="18"/>
              </w:rPr>
              <w:t xml:space="preserve"> </w:t>
            </w:r>
            <w:proofErr w:type="spellStart"/>
            <w:r w:rsidRPr="00263919">
              <w:rPr>
                <w:rFonts w:ascii="Times New Roman" w:hAnsi="Times New Roman"/>
                <w:sz w:val="18"/>
              </w:rPr>
              <w:t>або</w:t>
            </w:r>
            <w:proofErr w:type="spellEnd"/>
            <w:r w:rsidRPr="00263919">
              <w:rPr>
                <w:rFonts w:ascii="Times New Roman" w:hAnsi="Times New Roman"/>
                <w:sz w:val="18"/>
              </w:rPr>
              <w:t xml:space="preserve"> </w:t>
            </w:r>
            <w:proofErr w:type="spellStart"/>
            <w:proofErr w:type="gramStart"/>
            <w:r w:rsidRPr="00263919">
              <w:rPr>
                <w:rFonts w:ascii="Times New Roman" w:hAnsi="Times New Roman"/>
                <w:sz w:val="18"/>
              </w:rPr>
              <w:t>пов’язан</w:t>
            </w:r>
            <w:proofErr w:type="gramEnd"/>
            <w:r w:rsidRPr="00263919">
              <w:rPr>
                <w:rFonts w:ascii="Times New Roman" w:hAnsi="Times New Roman"/>
                <w:sz w:val="18"/>
              </w:rPr>
              <w:t>і</w:t>
            </w:r>
            <w:proofErr w:type="spellEnd"/>
            <w:r w:rsidRPr="00263919">
              <w:rPr>
                <w:rFonts w:ascii="Times New Roman" w:hAnsi="Times New Roman"/>
                <w:sz w:val="18"/>
              </w:rPr>
              <w:t xml:space="preserve"> </w:t>
            </w:r>
            <w:proofErr w:type="spellStart"/>
            <w:r w:rsidRPr="00263919">
              <w:rPr>
                <w:rFonts w:ascii="Times New Roman" w:hAnsi="Times New Roman"/>
                <w:sz w:val="18"/>
              </w:rPr>
              <w:t>з</w:t>
            </w:r>
            <w:proofErr w:type="spellEnd"/>
            <w:r w:rsidRPr="00263919">
              <w:rPr>
                <w:rFonts w:ascii="Times New Roman" w:hAnsi="Times New Roman"/>
                <w:sz w:val="18"/>
              </w:rPr>
              <w:t xml:space="preserve"> </w:t>
            </w:r>
            <w:proofErr w:type="spellStart"/>
            <w:r w:rsidRPr="00263919">
              <w:rPr>
                <w:rFonts w:ascii="Times New Roman" w:hAnsi="Times New Roman"/>
                <w:sz w:val="18"/>
              </w:rPr>
              <w:t>корупцією</w:t>
            </w:r>
            <w:proofErr w:type="spellEnd"/>
            <w:r w:rsidRPr="00263919">
              <w:rPr>
                <w:rFonts w:ascii="Times New Roman" w:hAnsi="Times New Roman"/>
                <w:sz w:val="18"/>
              </w:rPr>
              <w:t xml:space="preserve"> </w:t>
            </w:r>
            <w:proofErr w:type="spellStart"/>
            <w:r w:rsidRPr="00263919">
              <w:rPr>
                <w:rFonts w:ascii="Times New Roman" w:hAnsi="Times New Roman"/>
                <w:sz w:val="18"/>
              </w:rPr>
              <w:t>правопорушения</w:t>
            </w:r>
            <w:proofErr w:type="spellEnd"/>
            <w:r w:rsidRPr="00263919">
              <w:rPr>
                <w:rFonts w:ascii="Times New Roman" w:hAnsi="Times New Roman"/>
                <w:sz w:val="18"/>
              </w:rPr>
              <w:t xml:space="preserve">. </w:t>
            </w:r>
          </w:p>
          <w:p w:rsidR="00263919" w:rsidRPr="00263919" w:rsidRDefault="00263919" w:rsidP="00263919">
            <w:pPr>
              <w:pStyle w:val="a7"/>
              <w:ind w:firstLine="567"/>
              <w:jc w:val="both"/>
              <w:rPr>
                <w:rFonts w:ascii="Times New Roman" w:hAnsi="Times New Roman"/>
                <w:sz w:val="18"/>
              </w:rPr>
            </w:pPr>
            <w:r w:rsidRPr="00263919">
              <w:rPr>
                <w:rFonts w:ascii="Times New Roman" w:hAnsi="Times New Roman"/>
                <w:sz w:val="18"/>
              </w:rPr>
              <w:t xml:space="preserve">2. </w:t>
            </w:r>
            <w:proofErr w:type="spellStart"/>
            <w:r w:rsidRPr="00263919">
              <w:rPr>
                <w:rFonts w:ascii="Times New Roman" w:hAnsi="Times New Roman"/>
                <w:sz w:val="18"/>
              </w:rPr>
              <w:t>Довідка</w:t>
            </w:r>
            <w:proofErr w:type="spellEnd"/>
            <w:r w:rsidRPr="00263919">
              <w:rPr>
                <w:rFonts w:ascii="Times New Roman" w:hAnsi="Times New Roman"/>
                <w:sz w:val="18"/>
              </w:rPr>
              <w:t xml:space="preserve"> у </w:t>
            </w:r>
            <w:proofErr w:type="spellStart"/>
            <w:r w:rsidRPr="00263919">
              <w:rPr>
                <w:rFonts w:ascii="Times New Roman" w:hAnsi="Times New Roman"/>
                <w:sz w:val="18"/>
              </w:rPr>
              <w:t>довiльнiй</w:t>
            </w:r>
            <w:proofErr w:type="spellEnd"/>
            <w:r w:rsidRPr="00263919">
              <w:rPr>
                <w:rFonts w:ascii="Times New Roman" w:hAnsi="Times New Roman"/>
                <w:sz w:val="18"/>
              </w:rPr>
              <w:t xml:space="preserve"> </w:t>
            </w:r>
            <w:proofErr w:type="spellStart"/>
            <w:r w:rsidRPr="00263919">
              <w:rPr>
                <w:rFonts w:ascii="Times New Roman" w:hAnsi="Times New Roman"/>
                <w:sz w:val="18"/>
              </w:rPr>
              <w:t>формі</w:t>
            </w:r>
            <w:proofErr w:type="spellEnd"/>
            <w:r w:rsidRPr="00263919">
              <w:rPr>
                <w:rFonts w:ascii="Times New Roman" w:hAnsi="Times New Roman"/>
                <w:sz w:val="18"/>
              </w:rPr>
              <w:t xml:space="preserve"> про те, </w:t>
            </w:r>
            <w:proofErr w:type="spellStart"/>
            <w:r w:rsidRPr="00263919">
              <w:rPr>
                <w:rFonts w:ascii="Times New Roman" w:hAnsi="Times New Roman"/>
                <w:sz w:val="18"/>
              </w:rPr>
              <w:t>що</w:t>
            </w:r>
            <w:proofErr w:type="spellEnd"/>
            <w:r w:rsidRPr="00263919">
              <w:rPr>
                <w:rFonts w:ascii="Times New Roman" w:hAnsi="Times New Roman"/>
                <w:sz w:val="18"/>
              </w:rPr>
              <w:t xml:space="preserve"> </w:t>
            </w:r>
            <w:proofErr w:type="spellStart"/>
            <w:r w:rsidRPr="00263919">
              <w:rPr>
                <w:rFonts w:ascii="Times New Roman" w:hAnsi="Times New Roman"/>
                <w:sz w:val="18"/>
              </w:rPr>
              <w:t>службову</w:t>
            </w:r>
            <w:proofErr w:type="spellEnd"/>
            <w:r w:rsidRPr="00263919">
              <w:rPr>
                <w:rFonts w:ascii="Times New Roman" w:hAnsi="Times New Roman"/>
                <w:sz w:val="18"/>
              </w:rPr>
              <w:t xml:space="preserve"> (</w:t>
            </w:r>
            <w:proofErr w:type="spellStart"/>
            <w:r w:rsidRPr="00263919">
              <w:rPr>
                <w:rFonts w:ascii="Times New Roman" w:hAnsi="Times New Roman"/>
                <w:sz w:val="18"/>
              </w:rPr>
              <w:t>посадову</w:t>
            </w:r>
            <w:proofErr w:type="spellEnd"/>
            <w:r w:rsidRPr="00263919">
              <w:rPr>
                <w:rFonts w:ascii="Times New Roman" w:hAnsi="Times New Roman"/>
                <w:sz w:val="18"/>
              </w:rPr>
              <w:t xml:space="preserve">) особу </w:t>
            </w:r>
            <w:proofErr w:type="spellStart"/>
            <w:r w:rsidRPr="00263919">
              <w:rPr>
                <w:rFonts w:ascii="Times New Roman" w:hAnsi="Times New Roman"/>
                <w:sz w:val="18"/>
              </w:rPr>
              <w:t>учасника</w:t>
            </w:r>
            <w:proofErr w:type="spellEnd"/>
            <w:r w:rsidRPr="00263919">
              <w:rPr>
                <w:rFonts w:ascii="Times New Roman" w:hAnsi="Times New Roman"/>
                <w:sz w:val="18"/>
              </w:rPr>
              <w:t xml:space="preserve"> </w:t>
            </w:r>
            <w:proofErr w:type="spellStart"/>
            <w:r w:rsidRPr="00263919">
              <w:rPr>
                <w:rFonts w:ascii="Times New Roman" w:hAnsi="Times New Roman"/>
                <w:sz w:val="18"/>
              </w:rPr>
              <w:t>процедури</w:t>
            </w:r>
            <w:proofErr w:type="spellEnd"/>
            <w:r w:rsidRPr="00263919">
              <w:rPr>
                <w:rFonts w:ascii="Times New Roman" w:hAnsi="Times New Roman"/>
                <w:sz w:val="18"/>
              </w:rPr>
              <w:t xml:space="preserve"> </w:t>
            </w:r>
            <w:proofErr w:type="spellStart"/>
            <w:r w:rsidRPr="00263919">
              <w:rPr>
                <w:rFonts w:ascii="Times New Roman" w:hAnsi="Times New Roman"/>
                <w:sz w:val="18"/>
              </w:rPr>
              <w:t>закупiвлi</w:t>
            </w:r>
            <w:proofErr w:type="spellEnd"/>
            <w:r w:rsidRPr="00263919">
              <w:rPr>
                <w:rFonts w:ascii="Times New Roman" w:hAnsi="Times New Roman"/>
                <w:sz w:val="18"/>
              </w:rPr>
              <w:t xml:space="preserve">, яку </w:t>
            </w:r>
            <w:proofErr w:type="spellStart"/>
            <w:r w:rsidRPr="00263919">
              <w:rPr>
                <w:rFonts w:ascii="Times New Roman" w:hAnsi="Times New Roman"/>
                <w:sz w:val="18"/>
              </w:rPr>
              <w:t>уповноважено</w:t>
            </w:r>
            <w:proofErr w:type="spellEnd"/>
            <w:r w:rsidRPr="00263919">
              <w:rPr>
                <w:rFonts w:ascii="Times New Roman" w:hAnsi="Times New Roman"/>
                <w:sz w:val="18"/>
              </w:rPr>
              <w:t xml:space="preserve"> </w:t>
            </w:r>
            <w:proofErr w:type="spellStart"/>
            <w:r w:rsidRPr="00263919">
              <w:rPr>
                <w:rFonts w:ascii="Times New Roman" w:hAnsi="Times New Roman"/>
                <w:sz w:val="18"/>
              </w:rPr>
              <w:t>учасником</w:t>
            </w:r>
            <w:proofErr w:type="spellEnd"/>
            <w:r w:rsidRPr="00263919">
              <w:rPr>
                <w:rFonts w:ascii="Times New Roman" w:hAnsi="Times New Roman"/>
                <w:sz w:val="18"/>
              </w:rPr>
              <w:t xml:space="preserve"> </w:t>
            </w:r>
            <w:proofErr w:type="spellStart"/>
            <w:r w:rsidRPr="00263919">
              <w:rPr>
                <w:rFonts w:ascii="Times New Roman" w:hAnsi="Times New Roman"/>
                <w:sz w:val="18"/>
              </w:rPr>
              <w:t>представляти</w:t>
            </w:r>
            <w:proofErr w:type="spellEnd"/>
            <w:r w:rsidRPr="00263919">
              <w:rPr>
                <w:rFonts w:ascii="Times New Roman" w:hAnsi="Times New Roman"/>
                <w:sz w:val="18"/>
              </w:rPr>
              <w:t xml:space="preserve"> </w:t>
            </w:r>
            <w:proofErr w:type="spellStart"/>
            <w:r w:rsidRPr="00263919">
              <w:rPr>
                <w:rFonts w:ascii="Times New Roman" w:hAnsi="Times New Roman"/>
                <w:sz w:val="18"/>
              </w:rPr>
              <w:t>його</w:t>
            </w:r>
            <w:proofErr w:type="spellEnd"/>
            <w:r w:rsidRPr="00263919">
              <w:rPr>
                <w:rFonts w:ascii="Times New Roman" w:hAnsi="Times New Roman"/>
                <w:sz w:val="18"/>
              </w:rPr>
              <w:t xml:space="preserve"> </w:t>
            </w:r>
            <w:proofErr w:type="spellStart"/>
            <w:r w:rsidRPr="00263919">
              <w:rPr>
                <w:rFonts w:ascii="Times New Roman" w:hAnsi="Times New Roman"/>
                <w:sz w:val="18"/>
              </w:rPr>
              <w:t>інтереси</w:t>
            </w:r>
            <w:proofErr w:type="spellEnd"/>
            <w:r w:rsidRPr="00263919">
              <w:rPr>
                <w:rFonts w:ascii="Times New Roman" w:hAnsi="Times New Roman"/>
                <w:sz w:val="18"/>
              </w:rPr>
              <w:t xml:space="preserve"> </w:t>
            </w:r>
            <w:proofErr w:type="spellStart"/>
            <w:proofErr w:type="gramStart"/>
            <w:r w:rsidRPr="00263919">
              <w:rPr>
                <w:rFonts w:ascii="Times New Roman" w:hAnsi="Times New Roman"/>
                <w:sz w:val="18"/>
              </w:rPr>
              <w:t>п</w:t>
            </w:r>
            <w:proofErr w:type="gramEnd"/>
            <w:r w:rsidRPr="00263919">
              <w:rPr>
                <w:rFonts w:ascii="Times New Roman" w:hAnsi="Times New Roman"/>
                <w:sz w:val="18"/>
              </w:rPr>
              <w:t>ід</w:t>
            </w:r>
            <w:proofErr w:type="spellEnd"/>
            <w:r w:rsidRPr="00263919">
              <w:rPr>
                <w:rFonts w:ascii="Times New Roman" w:hAnsi="Times New Roman"/>
                <w:sz w:val="18"/>
              </w:rPr>
              <w:t xml:space="preserve"> час </w:t>
            </w:r>
            <w:proofErr w:type="spellStart"/>
            <w:r w:rsidRPr="00263919">
              <w:rPr>
                <w:rFonts w:ascii="Times New Roman" w:hAnsi="Times New Roman"/>
                <w:sz w:val="18"/>
              </w:rPr>
              <w:t>проведення</w:t>
            </w:r>
            <w:proofErr w:type="spellEnd"/>
            <w:r w:rsidRPr="00263919">
              <w:rPr>
                <w:rFonts w:ascii="Times New Roman" w:hAnsi="Times New Roman"/>
                <w:sz w:val="18"/>
              </w:rPr>
              <w:t xml:space="preserve"> </w:t>
            </w:r>
            <w:proofErr w:type="spellStart"/>
            <w:r w:rsidRPr="00263919">
              <w:rPr>
                <w:rFonts w:ascii="Times New Roman" w:hAnsi="Times New Roman"/>
                <w:sz w:val="18"/>
              </w:rPr>
              <w:t>процедури</w:t>
            </w:r>
            <w:proofErr w:type="spellEnd"/>
            <w:r w:rsidRPr="00263919">
              <w:rPr>
                <w:rFonts w:ascii="Times New Roman" w:hAnsi="Times New Roman"/>
                <w:sz w:val="18"/>
              </w:rPr>
              <w:t xml:space="preserve"> </w:t>
            </w:r>
            <w:proofErr w:type="spellStart"/>
            <w:r w:rsidRPr="00263919">
              <w:rPr>
                <w:rFonts w:ascii="Times New Roman" w:hAnsi="Times New Roman"/>
                <w:sz w:val="18"/>
              </w:rPr>
              <w:t>закупiвлi</w:t>
            </w:r>
            <w:proofErr w:type="spellEnd"/>
            <w:r w:rsidRPr="00263919">
              <w:rPr>
                <w:rFonts w:ascii="Times New Roman" w:hAnsi="Times New Roman"/>
                <w:sz w:val="18"/>
              </w:rPr>
              <w:t xml:space="preserve">, </w:t>
            </w:r>
            <w:proofErr w:type="spellStart"/>
            <w:r w:rsidRPr="00263919">
              <w:rPr>
                <w:rFonts w:ascii="Times New Roman" w:hAnsi="Times New Roman"/>
                <w:sz w:val="18"/>
              </w:rPr>
              <w:t>фізичну</w:t>
            </w:r>
            <w:proofErr w:type="spellEnd"/>
            <w:r w:rsidRPr="00263919">
              <w:rPr>
                <w:rFonts w:ascii="Times New Roman" w:hAnsi="Times New Roman"/>
                <w:sz w:val="18"/>
              </w:rPr>
              <w:t xml:space="preserve"> особу, яка </w:t>
            </w:r>
            <w:proofErr w:type="spellStart"/>
            <w:r w:rsidRPr="00263919">
              <w:rPr>
                <w:rFonts w:ascii="Times New Roman" w:hAnsi="Times New Roman"/>
                <w:sz w:val="18"/>
              </w:rPr>
              <w:t>є</w:t>
            </w:r>
            <w:proofErr w:type="spellEnd"/>
            <w:r w:rsidRPr="00263919">
              <w:rPr>
                <w:rFonts w:ascii="Times New Roman" w:hAnsi="Times New Roman"/>
                <w:sz w:val="18"/>
              </w:rPr>
              <w:t xml:space="preserve"> </w:t>
            </w:r>
            <w:proofErr w:type="spellStart"/>
            <w:r w:rsidRPr="00263919">
              <w:rPr>
                <w:rFonts w:ascii="Times New Roman" w:hAnsi="Times New Roman"/>
                <w:sz w:val="18"/>
              </w:rPr>
              <w:t>учасником</w:t>
            </w:r>
            <w:proofErr w:type="spellEnd"/>
            <w:r w:rsidRPr="00263919">
              <w:rPr>
                <w:rFonts w:ascii="Times New Roman" w:hAnsi="Times New Roman"/>
                <w:sz w:val="18"/>
              </w:rPr>
              <w:t xml:space="preserve">, не </w:t>
            </w:r>
            <w:proofErr w:type="spellStart"/>
            <w:r w:rsidRPr="00263919">
              <w:rPr>
                <w:rFonts w:ascii="Times New Roman" w:hAnsi="Times New Roman"/>
                <w:sz w:val="18"/>
              </w:rPr>
              <w:t>було</w:t>
            </w:r>
            <w:proofErr w:type="spellEnd"/>
            <w:r w:rsidRPr="00263919">
              <w:rPr>
                <w:rFonts w:ascii="Times New Roman" w:hAnsi="Times New Roman"/>
                <w:sz w:val="18"/>
              </w:rPr>
              <w:t>/</w:t>
            </w:r>
            <w:proofErr w:type="spellStart"/>
            <w:r w:rsidRPr="00263919">
              <w:rPr>
                <w:rFonts w:ascii="Times New Roman" w:hAnsi="Times New Roman"/>
                <w:sz w:val="18"/>
              </w:rPr>
              <w:t>було</w:t>
            </w:r>
            <w:proofErr w:type="spellEnd"/>
            <w:r w:rsidRPr="00263919">
              <w:rPr>
                <w:rFonts w:ascii="Times New Roman" w:hAnsi="Times New Roman"/>
                <w:sz w:val="18"/>
              </w:rPr>
              <w:t xml:space="preserve"> </w:t>
            </w:r>
            <w:proofErr w:type="spellStart"/>
            <w:r w:rsidRPr="00263919">
              <w:rPr>
                <w:rFonts w:ascii="Times New Roman" w:hAnsi="Times New Roman"/>
                <w:sz w:val="18"/>
              </w:rPr>
              <w:t>притягнуто</w:t>
            </w:r>
            <w:proofErr w:type="spellEnd"/>
            <w:r w:rsidRPr="00263919">
              <w:rPr>
                <w:rFonts w:ascii="Times New Roman" w:hAnsi="Times New Roman"/>
                <w:sz w:val="18"/>
              </w:rPr>
              <w:t xml:space="preserve"> </w:t>
            </w:r>
            <w:proofErr w:type="spellStart"/>
            <w:r w:rsidRPr="00263919">
              <w:rPr>
                <w:rFonts w:ascii="Times New Roman" w:hAnsi="Times New Roman"/>
                <w:sz w:val="18"/>
              </w:rPr>
              <w:t>згідно</w:t>
            </w:r>
            <w:proofErr w:type="spellEnd"/>
            <w:r w:rsidRPr="00263919">
              <w:rPr>
                <w:rFonts w:ascii="Times New Roman" w:hAnsi="Times New Roman"/>
                <w:sz w:val="18"/>
              </w:rPr>
              <w:t xml:space="preserve"> </w:t>
            </w:r>
            <w:proofErr w:type="spellStart"/>
            <w:r w:rsidRPr="00263919">
              <w:rPr>
                <w:rFonts w:ascii="Times New Roman" w:hAnsi="Times New Roman"/>
                <w:sz w:val="18"/>
              </w:rPr>
              <w:t>iз</w:t>
            </w:r>
            <w:proofErr w:type="spellEnd"/>
            <w:r w:rsidRPr="00263919">
              <w:rPr>
                <w:rFonts w:ascii="Times New Roman" w:hAnsi="Times New Roman"/>
                <w:sz w:val="18"/>
              </w:rPr>
              <w:t xml:space="preserve"> законом до </w:t>
            </w:r>
            <w:proofErr w:type="spellStart"/>
            <w:r w:rsidRPr="00263919">
              <w:rPr>
                <w:rFonts w:ascii="Times New Roman" w:hAnsi="Times New Roman"/>
                <w:sz w:val="18"/>
              </w:rPr>
              <w:t>відповідальності</w:t>
            </w:r>
            <w:proofErr w:type="spellEnd"/>
            <w:r w:rsidRPr="00263919">
              <w:rPr>
                <w:rFonts w:ascii="Times New Roman" w:hAnsi="Times New Roman"/>
                <w:sz w:val="18"/>
              </w:rPr>
              <w:t xml:space="preserve"> за </w:t>
            </w:r>
            <w:proofErr w:type="spellStart"/>
            <w:r w:rsidRPr="00263919">
              <w:rPr>
                <w:rFonts w:ascii="Times New Roman" w:hAnsi="Times New Roman"/>
                <w:sz w:val="18"/>
              </w:rPr>
              <w:t>вчинення</w:t>
            </w:r>
            <w:proofErr w:type="spellEnd"/>
            <w:r w:rsidRPr="00263919">
              <w:rPr>
                <w:rFonts w:ascii="Times New Roman" w:hAnsi="Times New Roman"/>
                <w:sz w:val="18"/>
              </w:rPr>
              <w:t xml:space="preserve"> </w:t>
            </w:r>
            <w:proofErr w:type="spellStart"/>
            <w:r w:rsidRPr="00263919">
              <w:rPr>
                <w:rFonts w:ascii="Times New Roman" w:hAnsi="Times New Roman"/>
                <w:sz w:val="18"/>
              </w:rPr>
              <w:t>корупційного</w:t>
            </w:r>
            <w:proofErr w:type="spellEnd"/>
            <w:r w:rsidRPr="00263919">
              <w:rPr>
                <w:rFonts w:ascii="Times New Roman" w:hAnsi="Times New Roman"/>
                <w:sz w:val="18"/>
              </w:rPr>
              <w:t xml:space="preserve"> </w:t>
            </w:r>
            <w:proofErr w:type="spellStart"/>
            <w:r w:rsidRPr="00263919">
              <w:rPr>
                <w:rFonts w:ascii="Times New Roman" w:hAnsi="Times New Roman"/>
                <w:sz w:val="18"/>
              </w:rPr>
              <w:t>правопорушення</w:t>
            </w:r>
            <w:proofErr w:type="spellEnd"/>
            <w:r w:rsidRPr="00263919">
              <w:rPr>
                <w:rFonts w:ascii="Times New Roman" w:hAnsi="Times New Roman"/>
                <w:sz w:val="18"/>
              </w:rPr>
              <w:t xml:space="preserve"> </w:t>
            </w:r>
            <w:proofErr w:type="spellStart"/>
            <w:r w:rsidRPr="00263919">
              <w:rPr>
                <w:rFonts w:ascii="Times New Roman" w:hAnsi="Times New Roman"/>
                <w:sz w:val="18"/>
              </w:rPr>
              <w:t>або</w:t>
            </w:r>
            <w:proofErr w:type="spellEnd"/>
            <w:r w:rsidRPr="00263919">
              <w:rPr>
                <w:rFonts w:ascii="Times New Roman" w:hAnsi="Times New Roman"/>
                <w:sz w:val="18"/>
              </w:rPr>
              <w:t xml:space="preserve"> </w:t>
            </w:r>
            <w:proofErr w:type="spellStart"/>
            <w:r w:rsidRPr="00263919">
              <w:rPr>
                <w:rFonts w:ascii="Times New Roman" w:hAnsi="Times New Roman"/>
                <w:sz w:val="18"/>
              </w:rPr>
              <w:t>правопорушення</w:t>
            </w:r>
            <w:proofErr w:type="spellEnd"/>
            <w:r w:rsidRPr="00263919">
              <w:rPr>
                <w:rFonts w:ascii="Times New Roman" w:hAnsi="Times New Roman"/>
                <w:sz w:val="18"/>
              </w:rPr>
              <w:t xml:space="preserve">, </w:t>
            </w:r>
            <w:proofErr w:type="spellStart"/>
            <w:r w:rsidRPr="00263919">
              <w:rPr>
                <w:rFonts w:ascii="Times New Roman" w:hAnsi="Times New Roman"/>
                <w:sz w:val="18"/>
              </w:rPr>
              <w:t>пов'язаного</w:t>
            </w:r>
            <w:proofErr w:type="spellEnd"/>
            <w:r w:rsidRPr="00263919">
              <w:rPr>
                <w:rFonts w:ascii="Times New Roman" w:hAnsi="Times New Roman"/>
                <w:sz w:val="18"/>
              </w:rPr>
              <w:t xml:space="preserve"> </w:t>
            </w:r>
            <w:proofErr w:type="spellStart"/>
            <w:r w:rsidRPr="00263919">
              <w:rPr>
                <w:rFonts w:ascii="Times New Roman" w:hAnsi="Times New Roman"/>
                <w:sz w:val="18"/>
              </w:rPr>
              <w:t>з</w:t>
            </w:r>
            <w:proofErr w:type="spellEnd"/>
            <w:r w:rsidRPr="00263919">
              <w:rPr>
                <w:rFonts w:ascii="Times New Roman" w:hAnsi="Times New Roman"/>
                <w:sz w:val="18"/>
              </w:rPr>
              <w:t xml:space="preserve"> </w:t>
            </w:r>
            <w:proofErr w:type="spellStart"/>
            <w:r w:rsidRPr="00263919">
              <w:rPr>
                <w:rFonts w:ascii="Times New Roman" w:hAnsi="Times New Roman"/>
                <w:sz w:val="18"/>
              </w:rPr>
              <w:t>корупцією</w:t>
            </w:r>
            <w:proofErr w:type="spellEnd"/>
            <w:r w:rsidRPr="00263919">
              <w:rPr>
                <w:rFonts w:ascii="Times New Roman" w:hAnsi="Times New Roman"/>
                <w:sz w:val="18"/>
              </w:rPr>
              <w:t>.</w:t>
            </w:r>
          </w:p>
          <w:p w:rsidR="00263919" w:rsidRPr="00263919" w:rsidRDefault="00263919" w:rsidP="00263919">
            <w:pPr>
              <w:pStyle w:val="a7"/>
              <w:ind w:firstLine="567"/>
              <w:jc w:val="both"/>
              <w:rPr>
                <w:rFonts w:ascii="Times New Roman" w:hAnsi="Times New Roman"/>
                <w:sz w:val="18"/>
              </w:rPr>
            </w:pPr>
            <w:r w:rsidRPr="00263919">
              <w:rPr>
                <w:rFonts w:ascii="Times New Roman" w:hAnsi="Times New Roman"/>
                <w:sz w:val="18"/>
              </w:rPr>
              <w:t xml:space="preserve">3. </w:t>
            </w:r>
            <w:proofErr w:type="spellStart"/>
            <w:r w:rsidRPr="00263919">
              <w:rPr>
                <w:rFonts w:ascii="Times New Roman" w:hAnsi="Times New Roman"/>
                <w:sz w:val="18"/>
              </w:rPr>
              <w:t>Оригінал</w:t>
            </w:r>
            <w:proofErr w:type="spellEnd"/>
            <w:r w:rsidRPr="00263919">
              <w:rPr>
                <w:rFonts w:ascii="Times New Roman" w:hAnsi="Times New Roman"/>
                <w:sz w:val="18"/>
              </w:rPr>
              <w:t xml:space="preserve"> (</w:t>
            </w:r>
            <w:proofErr w:type="spellStart"/>
            <w:r w:rsidRPr="00263919">
              <w:rPr>
                <w:rFonts w:ascii="Times New Roman" w:hAnsi="Times New Roman"/>
                <w:sz w:val="18"/>
              </w:rPr>
              <w:t>або</w:t>
            </w:r>
            <w:proofErr w:type="spellEnd"/>
            <w:r w:rsidRPr="00263919">
              <w:rPr>
                <w:rFonts w:ascii="Times New Roman" w:hAnsi="Times New Roman"/>
                <w:sz w:val="18"/>
              </w:rPr>
              <w:t xml:space="preserve"> </w:t>
            </w:r>
            <w:proofErr w:type="spellStart"/>
            <w:r w:rsidRPr="00263919">
              <w:rPr>
                <w:rFonts w:ascii="Times New Roman" w:hAnsi="Times New Roman"/>
                <w:sz w:val="18"/>
              </w:rPr>
              <w:t>нотаріально</w:t>
            </w:r>
            <w:proofErr w:type="spellEnd"/>
            <w:r w:rsidRPr="00263919">
              <w:rPr>
                <w:rFonts w:ascii="Times New Roman" w:hAnsi="Times New Roman"/>
                <w:sz w:val="18"/>
              </w:rPr>
              <w:t xml:space="preserve"> </w:t>
            </w:r>
            <w:proofErr w:type="spellStart"/>
            <w:r w:rsidRPr="00263919">
              <w:rPr>
                <w:rFonts w:ascii="Times New Roman" w:hAnsi="Times New Roman"/>
                <w:sz w:val="18"/>
              </w:rPr>
              <w:t>завірену</w:t>
            </w:r>
            <w:proofErr w:type="spellEnd"/>
            <w:r w:rsidRPr="00263919">
              <w:rPr>
                <w:rFonts w:ascii="Times New Roman" w:hAnsi="Times New Roman"/>
                <w:sz w:val="18"/>
              </w:rPr>
              <w:t xml:space="preserve"> </w:t>
            </w:r>
            <w:proofErr w:type="spellStart"/>
            <w:r w:rsidRPr="00263919">
              <w:rPr>
                <w:rFonts w:ascii="Times New Roman" w:hAnsi="Times New Roman"/>
                <w:sz w:val="18"/>
              </w:rPr>
              <w:t>копію</w:t>
            </w:r>
            <w:proofErr w:type="spellEnd"/>
            <w:r w:rsidRPr="00263919">
              <w:rPr>
                <w:rFonts w:ascii="Times New Roman" w:hAnsi="Times New Roman"/>
                <w:sz w:val="18"/>
              </w:rPr>
              <w:t xml:space="preserve"> </w:t>
            </w:r>
            <w:proofErr w:type="spellStart"/>
            <w:r w:rsidRPr="00263919">
              <w:rPr>
                <w:rFonts w:ascii="Times New Roman" w:hAnsi="Times New Roman"/>
                <w:sz w:val="18"/>
              </w:rPr>
              <w:t>або</w:t>
            </w:r>
            <w:proofErr w:type="spellEnd"/>
            <w:r w:rsidRPr="00263919">
              <w:rPr>
                <w:rFonts w:ascii="Times New Roman" w:hAnsi="Times New Roman"/>
                <w:sz w:val="18"/>
              </w:rPr>
              <w:t xml:space="preserve"> в </w:t>
            </w:r>
            <w:proofErr w:type="spellStart"/>
            <w:r w:rsidRPr="00263919">
              <w:rPr>
                <w:rFonts w:ascii="Times New Roman" w:hAnsi="Times New Roman"/>
                <w:sz w:val="18"/>
              </w:rPr>
              <w:t>електронному</w:t>
            </w:r>
            <w:proofErr w:type="spellEnd"/>
            <w:r w:rsidRPr="00263919">
              <w:rPr>
                <w:rFonts w:ascii="Times New Roman" w:hAnsi="Times New Roman"/>
                <w:sz w:val="18"/>
              </w:rPr>
              <w:t xml:space="preserve"> </w:t>
            </w:r>
            <w:proofErr w:type="spellStart"/>
            <w:r w:rsidRPr="00263919">
              <w:rPr>
                <w:rFonts w:ascii="Times New Roman" w:hAnsi="Times New Roman"/>
                <w:sz w:val="18"/>
              </w:rPr>
              <w:t>вигляді</w:t>
            </w:r>
            <w:proofErr w:type="spellEnd"/>
            <w:r w:rsidRPr="00263919">
              <w:rPr>
                <w:rFonts w:ascii="Times New Roman" w:hAnsi="Times New Roman"/>
                <w:sz w:val="18"/>
              </w:rPr>
              <w:t xml:space="preserve">) </w:t>
            </w:r>
            <w:proofErr w:type="spellStart"/>
            <w:r w:rsidRPr="00263919">
              <w:rPr>
                <w:rFonts w:ascii="Times New Roman" w:hAnsi="Times New Roman"/>
                <w:sz w:val="18"/>
              </w:rPr>
              <w:t>довідки</w:t>
            </w:r>
            <w:proofErr w:type="spellEnd"/>
            <w:r w:rsidRPr="00263919">
              <w:rPr>
                <w:rFonts w:ascii="Times New Roman" w:hAnsi="Times New Roman"/>
                <w:sz w:val="18"/>
              </w:rPr>
              <w:t xml:space="preserve"> </w:t>
            </w:r>
            <w:proofErr w:type="spellStart"/>
            <w:r w:rsidRPr="00263919">
              <w:rPr>
                <w:rFonts w:ascii="Times New Roman" w:hAnsi="Times New Roman"/>
                <w:sz w:val="18"/>
              </w:rPr>
              <w:t>з</w:t>
            </w:r>
            <w:proofErr w:type="spellEnd"/>
            <w:r w:rsidRPr="00263919">
              <w:rPr>
                <w:rFonts w:ascii="Times New Roman" w:hAnsi="Times New Roman"/>
                <w:sz w:val="18"/>
              </w:rPr>
              <w:t xml:space="preserve"> МВС </w:t>
            </w:r>
            <w:proofErr w:type="spellStart"/>
            <w:r w:rsidRPr="00263919">
              <w:rPr>
                <w:rFonts w:ascii="Times New Roman" w:hAnsi="Times New Roman"/>
                <w:sz w:val="18"/>
              </w:rPr>
              <w:t>України</w:t>
            </w:r>
            <w:proofErr w:type="spellEnd"/>
            <w:r w:rsidRPr="00263919">
              <w:rPr>
                <w:rFonts w:ascii="Times New Roman" w:hAnsi="Times New Roman"/>
                <w:sz w:val="18"/>
              </w:rPr>
              <w:t xml:space="preserve"> про те, </w:t>
            </w:r>
            <w:proofErr w:type="spellStart"/>
            <w:r w:rsidRPr="00263919">
              <w:rPr>
                <w:rFonts w:ascii="Times New Roman" w:hAnsi="Times New Roman"/>
                <w:sz w:val="18"/>
              </w:rPr>
              <w:t>що</w:t>
            </w:r>
            <w:proofErr w:type="spellEnd"/>
            <w:r w:rsidRPr="00263919">
              <w:rPr>
                <w:rFonts w:ascii="Times New Roman" w:hAnsi="Times New Roman"/>
                <w:sz w:val="18"/>
              </w:rPr>
              <w:t>:</w:t>
            </w:r>
          </w:p>
          <w:p w:rsidR="00263919" w:rsidRPr="00263919" w:rsidRDefault="00263919" w:rsidP="00263919">
            <w:pPr>
              <w:pStyle w:val="a7"/>
              <w:ind w:firstLine="567"/>
              <w:jc w:val="both"/>
              <w:rPr>
                <w:rFonts w:ascii="Times New Roman" w:hAnsi="Times New Roman"/>
                <w:sz w:val="18"/>
              </w:rPr>
            </w:pPr>
            <w:r w:rsidRPr="00263919">
              <w:rPr>
                <w:rFonts w:ascii="Times New Roman" w:hAnsi="Times New Roman"/>
                <w:sz w:val="18"/>
              </w:rPr>
              <w:t xml:space="preserve">3.1. </w:t>
            </w:r>
            <w:proofErr w:type="spellStart"/>
            <w:r w:rsidRPr="00263919">
              <w:rPr>
                <w:rFonts w:ascii="Times New Roman" w:hAnsi="Times New Roman"/>
                <w:sz w:val="18"/>
              </w:rPr>
              <w:t>службова</w:t>
            </w:r>
            <w:proofErr w:type="spellEnd"/>
            <w:r w:rsidRPr="00263919">
              <w:rPr>
                <w:rFonts w:ascii="Times New Roman" w:hAnsi="Times New Roman"/>
                <w:sz w:val="18"/>
              </w:rPr>
              <w:t xml:space="preserve"> (</w:t>
            </w:r>
            <w:proofErr w:type="spellStart"/>
            <w:r w:rsidRPr="00263919">
              <w:rPr>
                <w:rFonts w:ascii="Times New Roman" w:hAnsi="Times New Roman"/>
                <w:sz w:val="18"/>
              </w:rPr>
              <w:t>посадова</w:t>
            </w:r>
            <w:proofErr w:type="spellEnd"/>
            <w:r w:rsidRPr="00263919">
              <w:rPr>
                <w:rFonts w:ascii="Times New Roman" w:hAnsi="Times New Roman"/>
                <w:sz w:val="18"/>
              </w:rPr>
              <w:t xml:space="preserve">) особа </w:t>
            </w:r>
            <w:proofErr w:type="spellStart"/>
            <w:r w:rsidRPr="00263919">
              <w:rPr>
                <w:rFonts w:ascii="Times New Roman" w:hAnsi="Times New Roman"/>
                <w:sz w:val="18"/>
              </w:rPr>
              <w:t>учасника</w:t>
            </w:r>
            <w:proofErr w:type="spellEnd"/>
            <w:r w:rsidRPr="00263919">
              <w:rPr>
                <w:rFonts w:ascii="Times New Roman" w:hAnsi="Times New Roman"/>
                <w:sz w:val="18"/>
              </w:rPr>
              <w:t xml:space="preserve"> </w:t>
            </w:r>
            <w:proofErr w:type="spellStart"/>
            <w:r w:rsidRPr="00263919">
              <w:rPr>
                <w:rFonts w:ascii="Times New Roman" w:hAnsi="Times New Roman"/>
                <w:sz w:val="18"/>
              </w:rPr>
              <w:t>процедури</w:t>
            </w:r>
            <w:proofErr w:type="spellEnd"/>
            <w:r w:rsidRPr="00263919">
              <w:rPr>
                <w:rFonts w:ascii="Times New Roman" w:hAnsi="Times New Roman"/>
                <w:sz w:val="18"/>
              </w:rPr>
              <w:t xml:space="preserve"> </w:t>
            </w:r>
            <w:proofErr w:type="spellStart"/>
            <w:r w:rsidRPr="00263919">
              <w:rPr>
                <w:rFonts w:ascii="Times New Roman" w:hAnsi="Times New Roman"/>
                <w:sz w:val="18"/>
              </w:rPr>
              <w:t>закупiвлi</w:t>
            </w:r>
            <w:proofErr w:type="spellEnd"/>
            <w:r w:rsidRPr="00263919">
              <w:rPr>
                <w:rFonts w:ascii="Times New Roman" w:hAnsi="Times New Roman"/>
                <w:sz w:val="18"/>
              </w:rPr>
              <w:t xml:space="preserve">, яка </w:t>
            </w:r>
            <w:proofErr w:type="spellStart"/>
            <w:proofErr w:type="gramStart"/>
            <w:r w:rsidRPr="00263919">
              <w:rPr>
                <w:rFonts w:ascii="Times New Roman" w:hAnsi="Times New Roman"/>
                <w:sz w:val="18"/>
              </w:rPr>
              <w:t>п</w:t>
            </w:r>
            <w:proofErr w:type="gramEnd"/>
            <w:r w:rsidRPr="00263919">
              <w:rPr>
                <w:rFonts w:ascii="Times New Roman" w:hAnsi="Times New Roman"/>
                <w:sz w:val="18"/>
              </w:rPr>
              <w:t>ідписала</w:t>
            </w:r>
            <w:proofErr w:type="spellEnd"/>
            <w:r w:rsidRPr="00263919">
              <w:rPr>
                <w:rFonts w:ascii="Times New Roman" w:hAnsi="Times New Roman"/>
                <w:sz w:val="18"/>
              </w:rPr>
              <w:t xml:space="preserve"> </w:t>
            </w:r>
            <w:proofErr w:type="spellStart"/>
            <w:r w:rsidRPr="00263919">
              <w:rPr>
                <w:rFonts w:ascii="Times New Roman" w:hAnsi="Times New Roman"/>
                <w:sz w:val="18"/>
              </w:rPr>
              <w:t>тендерну</w:t>
            </w:r>
            <w:proofErr w:type="spellEnd"/>
            <w:r w:rsidRPr="00263919">
              <w:rPr>
                <w:rFonts w:ascii="Times New Roman" w:hAnsi="Times New Roman"/>
                <w:sz w:val="18"/>
              </w:rPr>
              <w:t xml:space="preserve"> </w:t>
            </w:r>
            <w:proofErr w:type="spellStart"/>
            <w:r w:rsidRPr="00263919">
              <w:rPr>
                <w:rFonts w:ascii="Times New Roman" w:hAnsi="Times New Roman"/>
                <w:sz w:val="18"/>
              </w:rPr>
              <w:t>пропозицію</w:t>
            </w:r>
            <w:proofErr w:type="spellEnd"/>
            <w:r w:rsidRPr="00263919">
              <w:rPr>
                <w:rFonts w:ascii="Times New Roman" w:hAnsi="Times New Roman"/>
                <w:sz w:val="18"/>
              </w:rPr>
              <w:t xml:space="preserve"> (</w:t>
            </w:r>
            <w:proofErr w:type="spellStart"/>
            <w:r w:rsidRPr="00263919">
              <w:rPr>
                <w:rFonts w:ascii="Times New Roman" w:hAnsi="Times New Roman"/>
                <w:sz w:val="18"/>
              </w:rPr>
              <w:t>або</w:t>
            </w:r>
            <w:proofErr w:type="spellEnd"/>
            <w:r w:rsidRPr="00263919">
              <w:rPr>
                <w:rFonts w:ascii="Times New Roman" w:hAnsi="Times New Roman"/>
                <w:sz w:val="18"/>
              </w:rPr>
              <w:t xml:space="preserve"> </w:t>
            </w:r>
            <w:proofErr w:type="spellStart"/>
            <w:r w:rsidRPr="00263919">
              <w:rPr>
                <w:rFonts w:ascii="Times New Roman" w:hAnsi="Times New Roman"/>
                <w:sz w:val="18"/>
              </w:rPr>
              <w:t>уповноважена</w:t>
            </w:r>
            <w:proofErr w:type="spellEnd"/>
            <w:r w:rsidRPr="00263919">
              <w:rPr>
                <w:rFonts w:ascii="Times New Roman" w:hAnsi="Times New Roman"/>
                <w:sz w:val="18"/>
              </w:rPr>
              <w:t xml:space="preserve"> на </w:t>
            </w:r>
            <w:proofErr w:type="spellStart"/>
            <w:r w:rsidRPr="00263919">
              <w:rPr>
                <w:rFonts w:ascii="Times New Roman" w:hAnsi="Times New Roman"/>
                <w:sz w:val="18"/>
              </w:rPr>
              <w:t>підписання</w:t>
            </w:r>
            <w:proofErr w:type="spellEnd"/>
            <w:r w:rsidRPr="00263919">
              <w:rPr>
                <w:rFonts w:ascii="Times New Roman" w:hAnsi="Times New Roman"/>
                <w:sz w:val="18"/>
              </w:rPr>
              <w:t xml:space="preserve"> договору в </w:t>
            </w:r>
            <w:proofErr w:type="spellStart"/>
            <w:r w:rsidRPr="00263919">
              <w:rPr>
                <w:rFonts w:ascii="Times New Roman" w:hAnsi="Times New Roman"/>
                <w:sz w:val="18"/>
              </w:rPr>
              <w:t>разі</w:t>
            </w:r>
            <w:proofErr w:type="spellEnd"/>
            <w:r w:rsidRPr="00263919">
              <w:rPr>
                <w:rFonts w:ascii="Times New Roman" w:hAnsi="Times New Roman"/>
                <w:sz w:val="18"/>
              </w:rPr>
              <w:t xml:space="preserve"> </w:t>
            </w:r>
            <w:proofErr w:type="spellStart"/>
            <w:r w:rsidRPr="00263919">
              <w:rPr>
                <w:rFonts w:ascii="Times New Roman" w:hAnsi="Times New Roman"/>
                <w:sz w:val="18"/>
              </w:rPr>
              <w:t>переговорної</w:t>
            </w:r>
            <w:proofErr w:type="spellEnd"/>
            <w:r w:rsidRPr="00263919">
              <w:rPr>
                <w:rFonts w:ascii="Times New Roman" w:hAnsi="Times New Roman"/>
                <w:sz w:val="18"/>
              </w:rPr>
              <w:t xml:space="preserve"> </w:t>
            </w:r>
            <w:proofErr w:type="spellStart"/>
            <w:r w:rsidRPr="00263919">
              <w:rPr>
                <w:rFonts w:ascii="Times New Roman" w:hAnsi="Times New Roman"/>
                <w:sz w:val="18"/>
              </w:rPr>
              <w:t>процедури</w:t>
            </w:r>
            <w:proofErr w:type="spellEnd"/>
            <w:r w:rsidRPr="00263919">
              <w:rPr>
                <w:rFonts w:ascii="Times New Roman" w:hAnsi="Times New Roman"/>
                <w:sz w:val="18"/>
              </w:rPr>
              <w:t xml:space="preserve"> </w:t>
            </w:r>
            <w:proofErr w:type="spellStart"/>
            <w:r w:rsidRPr="00263919">
              <w:rPr>
                <w:rFonts w:ascii="Times New Roman" w:hAnsi="Times New Roman"/>
                <w:sz w:val="18"/>
              </w:rPr>
              <w:t>закупiвлi</w:t>
            </w:r>
            <w:proofErr w:type="spellEnd"/>
            <w:r w:rsidRPr="00263919">
              <w:rPr>
                <w:rFonts w:ascii="Times New Roman" w:hAnsi="Times New Roman"/>
                <w:sz w:val="18"/>
              </w:rPr>
              <w:t xml:space="preserve">), </w:t>
            </w:r>
            <w:proofErr w:type="spellStart"/>
            <w:r w:rsidRPr="00263919">
              <w:rPr>
                <w:rFonts w:ascii="Times New Roman" w:hAnsi="Times New Roman"/>
                <w:sz w:val="18"/>
              </w:rPr>
              <w:t>була</w:t>
            </w:r>
            <w:proofErr w:type="spellEnd"/>
            <w:r w:rsidRPr="00263919">
              <w:rPr>
                <w:rFonts w:ascii="Times New Roman" w:hAnsi="Times New Roman"/>
                <w:sz w:val="18"/>
              </w:rPr>
              <w:t xml:space="preserve">/не </w:t>
            </w:r>
            <w:proofErr w:type="spellStart"/>
            <w:r w:rsidRPr="00263919">
              <w:rPr>
                <w:rFonts w:ascii="Times New Roman" w:hAnsi="Times New Roman"/>
                <w:sz w:val="18"/>
              </w:rPr>
              <w:t>була</w:t>
            </w:r>
            <w:proofErr w:type="spellEnd"/>
            <w:r w:rsidRPr="00263919">
              <w:rPr>
                <w:rFonts w:ascii="Times New Roman" w:hAnsi="Times New Roman"/>
                <w:sz w:val="18"/>
              </w:rPr>
              <w:t xml:space="preserve"> </w:t>
            </w:r>
            <w:proofErr w:type="spellStart"/>
            <w:r w:rsidRPr="00263919">
              <w:rPr>
                <w:rFonts w:ascii="Times New Roman" w:hAnsi="Times New Roman"/>
                <w:sz w:val="18"/>
              </w:rPr>
              <w:t>засуджена</w:t>
            </w:r>
            <w:proofErr w:type="spellEnd"/>
            <w:r w:rsidRPr="00263919">
              <w:rPr>
                <w:rFonts w:ascii="Times New Roman" w:hAnsi="Times New Roman"/>
                <w:sz w:val="18"/>
              </w:rPr>
              <w:t xml:space="preserve"> за </w:t>
            </w:r>
            <w:proofErr w:type="spellStart"/>
            <w:r w:rsidRPr="00263919">
              <w:rPr>
                <w:rFonts w:ascii="Times New Roman" w:hAnsi="Times New Roman"/>
                <w:sz w:val="18"/>
              </w:rPr>
              <w:t>кримінальне</w:t>
            </w:r>
            <w:proofErr w:type="spellEnd"/>
            <w:r w:rsidRPr="00263919">
              <w:rPr>
                <w:rFonts w:ascii="Times New Roman" w:hAnsi="Times New Roman"/>
                <w:sz w:val="18"/>
              </w:rPr>
              <w:t xml:space="preserve"> </w:t>
            </w:r>
            <w:proofErr w:type="spellStart"/>
            <w:r w:rsidRPr="00263919">
              <w:rPr>
                <w:rFonts w:ascii="Times New Roman" w:hAnsi="Times New Roman"/>
                <w:sz w:val="18"/>
              </w:rPr>
              <w:t>правопорушення</w:t>
            </w:r>
            <w:proofErr w:type="spellEnd"/>
            <w:r w:rsidRPr="00263919">
              <w:rPr>
                <w:rFonts w:ascii="Times New Roman" w:hAnsi="Times New Roman"/>
                <w:sz w:val="18"/>
              </w:rPr>
              <w:t xml:space="preserve">, </w:t>
            </w:r>
            <w:proofErr w:type="spellStart"/>
            <w:r w:rsidRPr="00263919">
              <w:rPr>
                <w:rFonts w:ascii="Times New Roman" w:hAnsi="Times New Roman"/>
                <w:sz w:val="18"/>
              </w:rPr>
              <w:t>вчинене</w:t>
            </w:r>
            <w:proofErr w:type="spellEnd"/>
            <w:r w:rsidRPr="00263919">
              <w:rPr>
                <w:rFonts w:ascii="Times New Roman" w:hAnsi="Times New Roman"/>
                <w:sz w:val="18"/>
              </w:rPr>
              <w:t xml:space="preserve"> </w:t>
            </w:r>
            <w:proofErr w:type="spellStart"/>
            <w:r w:rsidRPr="00263919">
              <w:rPr>
                <w:rFonts w:ascii="Times New Roman" w:hAnsi="Times New Roman"/>
                <w:sz w:val="18"/>
              </w:rPr>
              <w:t>з</w:t>
            </w:r>
            <w:proofErr w:type="spellEnd"/>
            <w:r w:rsidRPr="00263919">
              <w:rPr>
                <w:rFonts w:ascii="Times New Roman" w:hAnsi="Times New Roman"/>
                <w:sz w:val="18"/>
              </w:rPr>
              <w:t xml:space="preserve"> </w:t>
            </w:r>
            <w:proofErr w:type="spellStart"/>
            <w:r w:rsidRPr="00263919">
              <w:rPr>
                <w:rFonts w:ascii="Times New Roman" w:hAnsi="Times New Roman"/>
                <w:sz w:val="18"/>
              </w:rPr>
              <w:t>корисливих</w:t>
            </w:r>
            <w:proofErr w:type="spellEnd"/>
            <w:r w:rsidRPr="00263919">
              <w:rPr>
                <w:rFonts w:ascii="Times New Roman" w:hAnsi="Times New Roman"/>
                <w:sz w:val="18"/>
              </w:rPr>
              <w:t xml:space="preserve"> </w:t>
            </w:r>
            <w:proofErr w:type="spellStart"/>
            <w:r w:rsidRPr="00263919">
              <w:rPr>
                <w:rFonts w:ascii="Times New Roman" w:hAnsi="Times New Roman"/>
                <w:sz w:val="18"/>
              </w:rPr>
              <w:t>мотивів</w:t>
            </w:r>
            <w:proofErr w:type="spellEnd"/>
            <w:r w:rsidRPr="00263919">
              <w:rPr>
                <w:rFonts w:ascii="Times New Roman" w:hAnsi="Times New Roman"/>
                <w:sz w:val="18"/>
              </w:rPr>
              <w:t xml:space="preserve"> (</w:t>
            </w:r>
            <w:proofErr w:type="spellStart"/>
            <w:r w:rsidRPr="00263919">
              <w:rPr>
                <w:rFonts w:ascii="Times New Roman" w:hAnsi="Times New Roman"/>
                <w:sz w:val="18"/>
              </w:rPr>
              <w:t>зокрема</w:t>
            </w:r>
            <w:proofErr w:type="spellEnd"/>
            <w:r w:rsidRPr="00263919">
              <w:rPr>
                <w:rFonts w:ascii="Times New Roman" w:hAnsi="Times New Roman"/>
                <w:sz w:val="18"/>
              </w:rPr>
              <w:t xml:space="preserve">, </w:t>
            </w:r>
            <w:proofErr w:type="spellStart"/>
            <w:r w:rsidRPr="00263919">
              <w:rPr>
                <w:rFonts w:ascii="Times New Roman" w:hAnsi="Times New Roman"/>
                <w:sz w:val="18"/>
              </w:rPr>
              <w:t>пов'язане</w:t>
            </w:r>
            <w:proofErr w:type="spellEnd"/>
            <w:r w:rsidRPr="00263919">
              <w:rPr>
                <w:rFonts w:ascii="Times New Roman" w:hAnsi="Times New Roman"/>
                <w:sz w:val="18"/>
              </w:rPr>
              <w:t xml:space="preserve"> </w:t>
            </w:r>
            <w:proofErr w:type="spellStart"/>
            <w:r w:rsidRPr="00263919">
              <w:rPr>
                <w:rFonts w:ascii="Times New Roman" w:hAnsi="Times New Roman"/>
                <w:sz w:val="18"/>
              </w:rPr>
              <w:t>з</w:t>
            </w:r>
            <w:proofErr w:type="spellEnd"/>
            <w:r w:rsidRPr="00263919">
              <w:rPr>
                <w:rFonts w:ascii="Times New Roman" w:hAnsi="Times New Roman"/>
                <w:sz w:val="18"/>
              </w:rPr>
              <w:t xml:space="preserve"> </w:t>
            </w:r>
            <w:proofErr w:type="spellStart"/>
            <w:r w:rsidRPr="00263919">
              <w:rPr>
                <w:rFonts w:ascii="Times New Roman" w:hAnsi="Times New Roman"/>
                <w:sz w:val="18"/>
              </w:rPr>
              <w:t>хабарництвом</w:t>
            </w:r>
            <w:proofErr w:type="spellEnd"/>
            <w:r w:rsidRPr="00263919">
              <w:rPr>
                <w:rFonts w:ascii="Times New Roman" w:hAnsi="Times New Roman"/>
                <w:sz w:val="18"/>
              </w:rPr>
              <w:t xml:space="preserve">, </w:t>
            </w:r>
            <w:proofErr w:type="spellStart"/>
            <w:r w:rsidRPr="00263919">
              <w:rPr>
                <w:rFonts w:ascii="Times New Roman" w:hAnsi="Times New Roman"/>
                <w:sz w:val="18"/>
              </w:rPr>
              <w:t>шахрайством</w:t>
            </w:r>
            <w:proofErr w:type="spellEnd"/>
            <w:r w:rsidRPr="00263919">
              <w:rPr>
                <w:rFonts w:ascii="Times New Roman" w:hAnsi="Times New Roman"/>
                <w:sz w:val="18"/>
              </w:rPr>
              <w:t xml:space="preserve"> та </w:t>
            </w:r>
            <w:proofErr w:type="spellStart"/>
            <w:r w:rsidRPr="00263919">
              <w:rPr>
                <w:rFonts w:ascii="Times New Roman" w:hAnsi="Times New Roman"/>
                <w:sz w:val="18"/>
              </w:rPr>
              <w:t>відмиванням</w:t>
            </w:r>
            <w:proofErr w:type="spellEnd"/>
            <w:r w:rsidRPr="00263919">
              <w:rPr>
                <w:rFonts w:ascii="Times New Roman" w:hAnsi="Times New Roman"/>
                <w:sz w:val="18"/>
              </w:rPr>
              <w:t xml:space="preserve"> </w:t>
            </w:r>
            <w:proofErr w:type="spellStart"/>
            <w:r w:rsidRPr="00263919">
              <w:rPr>
                <w:rFonts w:ascii="Times New Roman" w:hAnsi="Times New Roman"/>
                <w:sz w:val="18"/>
              </w:rPr>
              <w:t>коштів</w:t>
            </w:r>
            <w:proofErr w:type="spellEnd"/>
            <w:r w:rsidRPr="00263919">
              <w:rPr>
                <w:rFonts w:ascii="Times New Roman" w:hAnsi="Times New Roman"/>
                <w:sz w:val="18"/>
              </w:rPr>
              <w:t xml:space="preserve">), </w:t>
            </w:r>
            <w:proofErr w:type="spellStart"/>
            <w:r w:rsidRPr="00263919">
              <w:rPr>
                <w:rFonts w:ascii="Times New Roman" w:hAnsi="Times New Roman"/>
                <w:sz w:val="18"/>
              </w:rPr>
              <w:t>судимість</w:t>
            </w:r>
            <w:proofErr w:type="spellEnd"/>
            <w:r w:rsidRPr="00263919">
              <w:rPr>
                <w:rFonts w:ascii="Times New Roman" w:hAnsi="Times New Roman"/>
                <w:sz w:val="18"/>
              </w:rPr>
              <w:t xml:space="preserve"> </w:t>
            </w:r>
            <w:proofErr w:type="spellStart"/>
            <w:r w:rsidRPr="00263919">
              <w:rPr>
                <w:rFonts w:ascii="Times New Roman" w:hAnsi="Times New Roman"/>
                <w:sz w:val="18"/>
              </w:rPr>
              <w:t>з</w:t>
            </w:r>
            <w:proofErr w:type="spellEnd"/>
            <w:r w:rsidRPr="00263919">
              <w:rPr>
                <w:rFonts w:ascii="Times New Roman" w:hAnsi="Times New Roman"/>
                <w:sz w:val="18"/>
              </w:rPr>
              <w:t xml:space="preserve"> </w:t>
            </w:r>
            <w:proofErr w:type="spellStart"/>
            <w:r w:rsidRPr="00263919">
              <w:rPr>
                <w:rFonts w:ascii="Times New Roman" w:hAnsi="Times New Roman"/>
                <w:sz w:val="18"/>
              </w:rPr>
              <w:t>якої</w:t>
            </w:r>
            <w:proofErr w:type="spellEnd"/>
            <w:r w:rsidRPr="00263919">
              <w:rPr>
                <w:rFonts w:ascii="Times New Roman" w:hAnsi="Times New Roman"/>
                <w:sz w:val="18"/>
              </w:rPr>
              <w:t xml:space="preserve"> не </w:t>
            </w:r>
            <w:proofErr w:type="spellStart"/>
            <w:r w:rsidRPr="00263919">
              <w:rPr>
                <w:rFonts w:ascii="Times New Roman" w:hAnsi="Times New Roman"/>
                <w:sz w:val="18"/>
              </w:rPr>
              <w:t>знято</w:t>
            </w:r>
            <w:proofErr w:type="spellEnd"/>
            <w:r w:rsidRPr="00263919">
              <w:rPr>
                <w:rFonts w:ascii="Times New Roman" w:hAnsi="Times New Roman"/>
                <w:sz w:val="18"/>
              </w:rPr>
              <w:t xml:space="preserve"> </w:t>
            </w:r>
            <w:proofErr w:type="spellStart"/>
            <w:r w:rsidRPr="00263919">
              <w:rPr>
                <w:rFonts w:ascii="Times New Roman" w:hAnsi="Times New Roman"/>
                <w:sz w:val="18"/>
              </w:rPr>
              <w:t>або</w:t>
            </w:r>
            <w:proofErr w:type="spellEnd"/>
            <w:r w:rsidRPr="00263919">
              <w:rPr>
                <w:rFonts w:ascii="Times New Roman" w:hAnsi="Times New Roman"/>
                <w:sz w:val="18"/>
              </w:rPr>
              <w:t xml:space="preserve"> не погашено у </w:t>
            </w:r>
            <w:proofErr w:type="spellStart"/>
            <w:r w:rsidRPr="00263919">
              <w:rPr>
                <w:rFonts w:ascii="Times New Roman" w:hAnsi="Times New Roman"/>
                <w:sz w:val="18"/>
              </w:rPr>
              <w:t>встановленому</w:t>
            </w:r>
            <w:proofErr w:type="spellEnd"/>
            <w:r w:rsidRPr="00263919">
              <w:rPr>
                <w:rFonts w:ascii="Times New Roman" w:hAnsi="Times New Roman"/>
                <w:sz w:val="18"/>
              </w:rPr>
              <w:t xml:space="preserve"> законом порядку; </w:t>
            </w:r>
          </w:p>
          <w:p w:rsidR="00263919" w:rsidRPr="00263919" w:rsidRDefault="00263919" w:rsidP="00263919">
            <w:pPr>
              <w:pStyle w:val="a7"/>
              <w:ind w:firstLine="567"/>
              <w:jc w:val="both"/>
              <w:rPr>
                <w:rFonts w:ascii="Times New Roman" w:hAnsi="Times New Roman"/>
                <w:sz w:val="18"/>
              </w:rPr>
            </w:pPr>
            <w:r w:rsidRPr="00263919">
              <w:rPr>
                <w:rFonts w:ascii="Times New Roman" w:hAnsi="Times New Roman"/>
                <w:sz w:val="18"/>
              </w:rPr>
              <w:t xml:space="preserve">3.2 </w:t>
            </w:r>
            <w:proofErr w:type="spellStart"/>
            <w:r w:rsidRPr="00263919">
              <w:rPr>
                <w:rFonts w:ascii="Times New Roman" w:hAnsi="Times New Roman"/>
                <w:sz w:val="18"/>
              </w:rPr>
              <w:t>фізична</w:t>
            </w:r>
            <w:proofErr w:type="spellEnd"/>
            <w:r w:rsidRPr="00263919">
              <w:rPr>
                <w:rFonts w:ascii="Times New Roman" w:hAnsi="Times New Roman"/>
                <w:sz w:val="18"/>
              </w:rPr>
              <w:t xml:space="preserve"> особа, яка </w:t>
            </w:r>
            <w:proofErr w:type="spellStart"/>
            <w:r w:rsidRPr="00263919">
              <w:rPr>
                <w:rFonts w:ascii="Times New Roman" w:hAnsi="Times New Roman"/>
                <w:sz w:val="18"/>
              </w:rPr>
              <w:t>є</w:t>
            </w:r>
            <w:proofErr w:type="spellEnd"/>
            <w:r w:rsidRPr="00263919">
              <w:rPr>
                <w:rFonts w:ascii="Times New Roman" w:hAnsi="Times New Roman"/>
                <w:sz w:val="18"/>
              </w:rPr>
              <w:t xml:space="preserve"> </w:t>
            </w:r>
            <w:proofErr w:type="spellStart"/>
            <w:r w:rsidRPr="00263919">
              <w:rPr>
                <w:rFonts w:ascii="Times New Roman" w:hAnsi="Times New Roman"/>
                <w:sz w:val="18"/>
              </w:rPr>
              <w:t>учасником</w:t>
            </w:r>
            <w:proofErr w:type="spellEnd"/>
            <w:r w:rsidRPr="00263919">
              <w:rPr>
                <w:rFonts w:ascii="Times New Roman" w:hAnsi="Times New Roman"/>
                <w:sz w:val="18"/>
              </w:rPr>
              <w:t xml:space="preserve"> </w:t>
            </w:r>
            <w:proofErr w:type="spellStart"/>
            <w:r w:rsidRPr="00263919">
              <w:rPr>
                <w:rFonts w:ascii="Times New Roman" w:hAnsi="Times New Roman"/>
                <w:sz w:val="18"/>
              </w:rPr>
              <w:t>процедури</w:t>
            </w:r>
            <w:proofErr w:type="spellEnd"/>
            <w:r w:rsidRPr="00263919">
              <w:rPr>
                <w:rFonts w:ascii="Times New Roman" w:hAnsi="Times New Roman"/>
                <w:sz w:val="18"/>
              </w:rPr>
              <w:t xml:space="preserve"> </w:t>
            </w:r>
            <w:proofErr w:type="spellStart"/>
            <w:r w:rsidRPr="00263919">
              <w:rPr>
                <w:rFonts w:ascii="Times New Roman" w:hAnsi="Times New Roman"/>
                <w:sz w:val="18"/>
              </w:rPr>
              <w:t>закупiвлi</w:t>
            </w:r>
            <w:proofErr w:type="spellEnd"/>
            <w:r w:rsidRPr="00263919">
              <w:rPr>
                <w:rFonts w:ascii="Times New Roman" w:hAnsi="Times New Roman"/>
                <w:sz w:val="18"/>
              </w:rPr>
              <w:t xml:space="preserve">, </w:t>
            </w:r>
            <w:proofErr w:type="spellStart"/>
            <w:r w:rsidRPr="00263919">
              <w:rPr>
                <w:rFonts w:ascii="Times New Roman" w:hAnsi="Times New Roman"/>
                <w:sz w:val="18"/>
              </w:rPr>
              <w:t>була</w:t>
            </w:r>
            <w:proofErr w:type="spellEnd"/>
            <w:r w:rsidRPr="00263919">
              <w:rPr>
                <w:rFonts w:ascii="Times New Roman" w:hAnsi="Times New Roman"/>
                <w:sz w:val="18"/>
              </w:rPr>
              <w:t xml:space="preserve">/не </w:t>
            </w:r>
            <w:proofErr w:type="spellStart"/>
            <w:r w:rsidRPr="00263919">
              <w:rPr>
                <w:rFonts w:ascii="Times New Roman" w:hAnsi="Times New Roman"/>
                <w:sz w:val="18"/>
              </w:rPr>
              <w:t>була</w:t>
            </w:r>
            <w:proofErr w:type="spellEnd"/>
            <w:r w:rsidRPr="00263919">
              <w:rPr>
                <w:rFonts w:ascii="Times New Roman" w:hAnsi="Times New Roman"/>
                <w:sz w:val="18"/>
              </w:rPr>
              <w:t xml:space="preserve"> </w:t>
            </w:r>
            <w:proofErr w:type="spellStart"/>
            <w:r w:rsidRPr="00263919">
              <w:rPr>
                <w:rFonts w:ascii="Times New Roman" w:hAnsi="Times New Roman"/>
                <w:sz w:val="18"/>
              </w:rPr>
              <w:t>засуджена</w:t>
            </w:r>
            <w:proofErr w:type="spellEnd"/>
            <w:r w:rsidRPr="00263919">
              <w:rPr>
                <w:rFonts w:ascii="Times New Roman" w:hAnsi="Times New Roman"/>
                <w:sz w:val="18"/>
              </w:rPr>
              <w:t xml:space="preserve"> за </w:t>
            </w:r>
            <w:proofErr w:type="spellStart"/>
            <w:r w:rsidRPr="00263919">
              <w:rPr>
                <w:rFonts w:ascii="Times New Roman" w:hAnsi="Times New Roman"/>
                <w:sz w:val="18"/>
              </w:rPr>
              <w:t>кримінальне</w:t>
            </w:r>
            <w:proofErr w:type="spellEnd"/>
            <w:r w:rsidRPr="00263919">
              <w:rPr>
                <w:rFonts w:ascii="Times New Roman" w:hAnsi="Times New Roman"/>
                <w:sz w:val="18"/>
              </w:rPr>
              <w:t xml:space="preserve"> </w:t>
            </w:r>
            <w:proofErr w:type="spellStart"/>
            <w:r w:rsidRPr="00263919">
              <w:rPr>
                <w:rFonts w:ascii="Times New Roman" w:hAnsi="Times New Roman"/>
                <w:sz w:val="18"/>
              </w:rPr>
              <w:t>правопорушення</w:t>
            </w:r>
            <w:proofErr w:type="spellEnd"/>
            <w:r w:rsidRPr="00263919">
              <w:rPr>
                <w:rFonts w:ascii="Times New Roman" w:hAnsi="Times New Roman"/>
                <w:sz w:val="18"/>
              </w:rPr>
              <w:t xml:space="preserve">, </w:t>
            </w:r>
            <w:proofErr w:type="spellStart"/>
            <w:r w:rsidRPr="00263919">
              <w:rPr>
                <w:rFonts w:ascii="Times New Roman" w:hAnsi="Times New Roman"/>
                <w:sz w:val="18"/>
              </w:rPr>
              <w:t>учинене</w:t>
            </w:r>
            <w:proofErr w:type="spellEnd"/>
            <w:r w:rsidRPr="00263919">
              <w:rPr>
                <w:rFonts w:ascii="Times New Roman" w:hAnsi="Times New Roman"/>
                <w:sz w:val="18"/>
              </w:rPr>
              <w:t xml:space="preserve"> </w:t>
            </w:r>
            <w:proofErr w:type="spellStart"/>
            <w:r w:rsidRPr="00263919">
              <w:rPr>
                <w:rFonts w:ascii="Times New Roman" w:hAnsi="Times New Roman"/>
                <w:sz w:val="18"/>
              </w:rPr>
              <w:t>з</w:t>
            </w:r>
            <w:proofErr w:type="spellEnd"/>
            <w:r w:rsidRPr="00263919">
              <w:rPr>
                <w:rFonts w:ascii="Times New Roman" w:hAnsi="Times New Roman"/>
                <w:sz w:val="18"/>
              </w:rPr>
              <w:t xml:space="preserve"> </w:t>
            </w:r>
            <w:proofErr w:type="spellStart"/>
            <w:r w:rsidRPr="00263919">
              <w:rPr>
                <w:rFonts w:ascii="Times New Roman" w:hAnsi="Times New Roman"/>
                <w:sz w:val="18"/>
              </w:rPr>
              <w:t>корисливих</w:t>
            </w:r>
            <w:proofErr w:type="spellEnd"/>
            <w:r w:rsidRPr="00263919">
              <w:rPr>
                <w:rFonts w:ascii="Times New Roman" w:hAnsi="Times New Roman"/>
                <w:sz w:val="18"/>
              </w:rPr>
              <w:t xml:space="preserve"> </w:t>
            </w:r>
            <w:proofErr w:type="spellStart"/>
            <w:r w:rsidRPr="00263919">
              <w:rPr>
                <w:rFonts w:ascii="Times New Roman" w:hAnsi="Times New Roman"/>
                <w:sz w:val="18"/>
              </w:rPr>
              <w:t>мотивів</w:t>
            </w:r>
            <w:proofErr w:type="spellEnd"/>
            <w:r w:rsidRPr="00263919">
              <w:rPr>
                <w:rFonts w:ascii="Times New Roman" w:hAnsi="Times New Roman"/>
                <w:sz w:val="18"/>
              </w:rPr>
              <w:t xml:space="preserve"> (</w:t>
            </w:r>
            <w:proofErr w:type="spellStart"/>
            <w:r w:rsidRPr="00263919">
              <w:rPr>
                <w:rFonts w:ascii="Times New Roman" w:hAnsi="Times New Roman"/>
                <w:sz w:val="18"/>
              </w:rPr>
              <w:t>зокрема</w:t>
            </w:r>
            <w:proofErr w:type="spellEnd"/>
            <w:r w:rsidRPr="00263919">
              <w:rPr>
                <w:rFonts w:ascii="Times New Roman" w:hAnsi="Times New Roman"/>
                <w:sz w:val="18"/>
              </w:rPr>
              <w:t xml:space="preserve">, </w:t>
            </w:r>
            <w:proofErr w:type="spellStart"/>
            <w:r w:rsidRPr="00263919">
              <w:rPr>
                <w:rFonts w:ascii="Times New Roman" w:hAnsi="Times New Roman"/>
                <w:sz w:val="18"/>
              </w:rPr>
              <w:t>пов'язане</w:t>
            </w:r>
            <w:proofErr w:type="spellEnd"/>
            <w:r w:rsidRPr="00263919">
              <w:rPr>
                <w:rFonts w:ascii="Times New Roman" w:hAnsi="Times New Roman"/>
                <w:sz w:val="18"/>
              </w:rPr>
              <w:t xml:space="preserve"> </w:t>
            </w:r>
            <w:proofErr w:type="spellStart"/>
            <w:r w:rsidRPr="00263919">
              <w:rPr>
                <w:rFonts w:ascii="Times New Roman" w:hAnsi="Times New Roman"/>
                <w:sz w:val="18"/>
              </w:rPr>
              <w:t>з</w:t>
            </w:r>
            <w:proofErr w:type="spellEnd"/>
            <w:r w:rsidRPr="00263919">
              <w:rPr>
                <w:rFonts w:ascii="Times New Roman" w:hAnsi="Times New Roman"/>
                <w:sz w:val="18"/>
              </w:rPr>
              <w:t xml:space="preserve"> </w:t>
            </w:r>
            <w:proofErr w:type="spellStart"/>
            <w:r w:rsidRPr="00263919">
              <w:rPr>
                <w:rFonts w:ascii="Times New Roman" w:hAnsi="Times New Roman"/>
                <w:sz w:val="18"/>
              </w:rPr>
              <w:t>хабарництвом</w:t>
            </w:r>
            <w:proofErr w:type="spellEnd"/>
            <w:r w:rsidRPr="00263919">
              <w:rPr>
                <w:rFonts w:ascii="Times New Roman" w:hAnsi="Times New Roman"/>
                <w:sz w:val="18"/>
              </w:rPr>
              <w:t xml:space="preserve"> та </w:t>
            </w:r>
            <w:proofErr w:type="spellStart"/>
            <w:r w:rsidRPr="00263919">
              <w:rPr>
                <w:rFonts w:ascii="Times New Roman" w:hAnsi="Times New Roman"/>
                <w:sz w:val="18"/>
              </w:rPr>
              <w:t>відмиванням</w:t>
            </w:r>
            <w:proofErr w:type="spellEnd"/>
            <w:r w:rsidRPr="00263919">
              <w:rPr>
                <w:rFonts w:ascii="Times New Roman" w:hAnsi="Times New Roman"/>
                <w:sz w:val="18"/>
              </w:rPr>
              <w:t xml:space="preserve"> </w:t>
            </w:r>
            <w:proofErr w:type="spellStart"/>
            <w:r w:rsidRPr="00263919">
              <w:rPr>
                <w:rFonts w:ascii="Times New Roman" w:hAnsi="Times New Roman"/>
                <w:sz w:val="18"/>
              </w:rPr>
              <w:t>коштів</w:t>
            </w:r>
            <w:proofErr w:type="spellEnd"/>
            <w:r w:rsidRPr="00263919">
              <w:rPr>
                <w:rFonts w:ascii="Times New Roman" w:hAnsi="Times New Roman"/>
                <w:sz w:val="18"/>
              </w:rPr>
              <w:t xml:space="preserve">), </w:t>
            </w:r>
            <w:proofErr w:type="spellStart"/>
            <w:r w:rsidRPr="00263919">
              <w:rPr>
                <w:rFonts w:ascii="Times New Roman" w:hAnsi="Times New Roman"/>
                <w:sz w:val="18"/>
              </w:rPr>
              <w:t>судимість</w:t>
            </w:r>
            <w:proofErr w:type="spellEnd"/>
            <w:r w:rsidRPr="00263919">
              <w:rPr>
                <w:rFonts w:ascii="Times New Roman" w:hAnsi="Times New Roman"/>
                <w:sz w:val="18"/>
              </w:rPr>
              <w:t xml:space="preserve"> </w:t>
            </w:r>
            <w:proofErr w:type="spellStart"/>
            <w:r w:rsidRPr="00263919">
              <w:rPr>
                <w:rFonts w:ascii="Times New Roman" w:hAnsi="Times New Roman"/>
                <w:sz w:val="18"/>
              </w:rPr>
              <w:t>з</w:t>
            </w:r>
            <w:proofErr w:type="spellEnd"/>
            <w:r w:rsidRPr="00263919">
              <w:rPr>
                <w:rFonts w:ascii="Times New Roman" w:hAnsi="Times New Roman"/>
                <w:sz w:val="18"/>
              </w:rPr>
              <w:t xml:space="preserve"> </w:t>
            </w:r>
            <w:proofErr w:type="spellStart"/>
            <w:r w:rsidRPr="00263919">
              <w:rPr>
                <w:rFonts w:ascii="Times New Roman" w:hAnsi="Times New Roman"/>
                <w:sz w:val="18"/>
              </w:rPr>
              <w:t>якої</w:t>
            </w:r>
            <w:proofErr w:type="spellEnd"/>
            <w:r w:rsidRPr="00263919">
              <w:rPr>
                <w:rFonts w:ascii="Times New Roman" w:hAnsi="Times New Roman"/>
                <w:sz w:val="18"/>
              </w:rPr>
              <w:t xml:space="preserve"> не </w:t>
            </w:r>
            <w:proofErr w:type="spellStart"/>
            <w:r w:rsidRPr="00263919">
              <w:rPr>
                <w:rFonts w:ascii="Times New Roman" w:hAnsi="Times New Roman"/>
                <w:sz w:val="18"/>
              </w:rPr>
              <w:t>знято</w:t>
            </w:r>
            <w:proofErr w:type="spellEnd"/>
            <w:r w:rsidRPr="00263919">
              <w:rPr>
                <w:rFonts w:ascii="Times New Roman" w:hAnsi="Times New Roman"/>
                <w:sz w:val="18"/>
              </w:rPr>
              <w:t xml:space="preserve"> </w:t>
            </w:r>
            <w:proofErr w:type="spellStart"/>
            <w:r w:rsidRPr="00263919">
              <w:rPr>
                <w:rFonts w:ascii="Times New Roman" w:hAnsi="Times New Roman"/>
                <w:sz w:val="18"/>
              </w:rPr>
              <w:t>або</w:t>
            </w:r>
            <w:proofErr w:type="spellEnd"/>
            <w:r w:rsidRPr="00263919">
              <w:rPr>
                <w:rFonts w:ascii="Times New Roman" w:hAnsi="Times New Roman"/>
                <w:sz w:val="18"/>
              </w:rPr>
              <w:t xml:space="preserve"> не погашено у </w:t>
            </w:r>
            <w:proofErr w:type="spellStart"/>
            <w:r w:rsidRPr="00263919">
              <w:rPr>
                <w:rFonts w:ascii="Times New Roman" w:hAnsi="Times New Roman"/>
                <w:sz w:val="18"/>
              </w:rPr>
              <w:t>встановленому</w:t>
            </w:r>
            <w:proofErr w:type="spellEnd"/>
            <w:r w:rsidRPr="00263919">
              <w:rPr>
                <w:rFonts w:ascii="Times New Roman" w:hAnsi="Times New Roman"/>
                <w:sz w:val="18"/>
              </w:rPr>
              <w:t xml:space="preserve"> законом порядку (для </w:t>
            </w:r>
            <w:proofErr w:type="spellStart"/>
            <w:r w:rsidRPr="00263919">
              <w:rPr>
                <w:rFonts w:ascii="Times New Roman" w:hAnsi="Times New Roman"/>
                <w:sz w:val="18"/>
              </w:rPr>
              <w:t>фізичних</w:t>
            </w:r>
            <w:proofErr w:type="spellEnd"/>
            <w:r w:rsidRPr="00263919">
              <w:rPr>
                <w:rFonts w:ascii="Times New Roman" w:hAnsi="Times New Roman"/>
                <w:sz w:val="18"/>
              </w:rPr>
              <w:t xml:space="preserve"> </w:t>
            </w:r>
            <w:proofErr w:type="spellStart"/>
            <w:r w:rsidRPr="00263919">
              <w:rPr>
                <w:rFonts w:ascii="Times New Roman" w:hAnsi="Times New Roman"/>
                <w:sz w:val="18"/>
              </w:rPr>
              <w:t>осіб</w:t>
            </w:r>
            <w:proofErr w:type="spellEnd"/>
            <w:r w:rsidRPr="00263919">
              <w:rPr>
                <w:rFonts w:ascii="Times New Roman" w:hAnsi="Times New Roman"/>
                <w:sz w:val="18"/>
              </w:rPr>
              <w:t xml:space="preserve"> </w:t>
            </w:r>
            <w:proofErr w:type="spellStart"/>
            <w:r w:rsidRPr="00263919">
              <w:rPr>
                <w:rFonts w:ascii="Times New Roman" w:hAnsi="Times New Roman"/>
                <w:sz w:val="18"/>
              </w:rPr>
              <w:t>або</w:t>
            </w:r>
            <w:proofErr w:type="spellEnd"/>
            <w:r w:rsidRPr="00263919">
              <w:rPr>
                <w:rFonts w:ascii="Times New Roman" w:hAnsi="Times New Roman"/>
                <w:sz w:val="18"/>
              </w:rPr>
              <w:t xml:space="preserve"> </w:t>
            </w:r>
            <w:proofErr w:type="spellStart"/>
            <w:r w:rsidRPr="00263919">
              <w:rPr>
                <w:rFonts w:ascii="Times New Roman" w:hAnsi="Times New Roman"/>
                <w:sz w:val="18"/>
              </w:rPr>
              <w:t>фізичних</w:t>
            </w:r>
            <w:proofErr w:type="spellEnd"/>
            <w:r w:rsidRPr="00263919">
              <w:rPr>
                <w:rFonts w:ascii="Times New Roman" w:hAnsi="Times New Roman"/>
                <w:sz w:val="18"/>
              </w:rPr>
              <w:t xml:space="preserve"> </w:t>
            </w:r>
            <w:proofErr w:type="spellStart"/>
            <w:r w:rsidRPr="00263919">
              <w:rPr>
                <w:rFonts w:ascii="Times New Roman" w:hAnsi="Times New Roman"/>
                <w:sz w:val="18"/>
              </w:rPr>
              <w:t>осіб</w:t>
            </w:r>
            <w:proofErr w:type="spellEnd"/>
            <w:r w:rsidRPr="00263919">
              <w:rPr>
                <w:rFonts w:ascii="Times New Roman" w:hAnsi="Times New Roman"/>
                <w:sz w:val="18"/>
              </w:rPr>
              <w:t xml:space="preserve"> </w:t>
            </w:r>
            <w:proofErr w:type="spellStart"/>
            <w:proofErr w:type="gramStart"/>
            <w:r w:rsidRPr="00263919">
              <w:rPr>
                <w:rFonts w:ascii="Times New Roman" w:hAnsi="Times New Roman"/>
                <w:sz w:val="18"/>
              </w:rPr>
              <w:t>п</w:t>
            </w:r>
            <w:proofErr w:type="gramEnd"/>
            <w:r w:rsidRPr="00263919">
              <w:rPr>
                <w:rFonts w:ascii="Times New Roman" w:hAnsi="Times New Roman"/>
                <w:sz w:val="18"/>
              </w:rPr>
              <w:t>ідприємців</w:t>
            </w:r>
            <w:proofErr w:type="spellEnd"/>
            <w:r w:rsidRPr="00263919">
              <w:rPr>
                <w:rFonts w:ascii="Times New Roman" w:hAnsi="Times New Roman"/>
                <w:sz w:val="18"/>
              </w:rPr>
              <w:t xml:space="preserve">); </w:t>
            </w:r>
          </w:p>
          <w:p w:rsidR="00263919" w:rsidRPr="00263919" w:rsidRDefault="00263919" w:rsidP="00263919">
            <w:pPr>
              <w:pStyle w:val="a7"/>
              <w:ind w:firstLine="567"/>
              <w:jc w:val="both"/>
              <w:rPr>
                <w:rFonts w:ascii="Times New Roman" w:hAnsi="Times New Roman"/>
                <w:sz w:val="18"/>
              </w:rPr>
            </w:pPr>
            <w:r w:rsidRPr="00263919">
              <w:rPr>
                <w:rFonts w:ascii="Times New Roman" w:hAnsi="Times New Roman"/>
                <w:sz w:val="18"/>
              </w:rPr>
              <w:t xml:space="preserve">4. </w:t>
            </w:r>
            <w:proofErr w:type="spellStart"/>
            <w:r w:rsidRPr="00263919">
              <w:rPr>
                <w:rFonts w:ascii="Times New Roman" w:hAnsi="Times New Roman"/>
                <w:sz w:val="18"/>
              </w:rPr>
              <w:t>Довідка</w:t>
            </w:r>
            <w:proofErr w:type="spellEnd"/>
            <w:r w:rsidRPr="00263919">
              <w:rPr>
                <w:rFonts w:ascii="Times New Roman" w:hAnsi="Times New Roman"/>
                <w:sz w:val="18"/>
              </w:rPr>
              <w:t xml:space="preserve"> у </w:t>
            </w:r>
            <w:proofErr w:type="spellStart"/>
            <w:r w:rsidRPr="00263919">
              <w:rPr>
                <w:rFonts w:ascii="Times New Roman" w:hAnsi="Times New Roman"/>
                <w:sz w:val="18"/>
              </w:rPr>
              <w:t>довiльнiй</w:t>
            </w:r>
            <w:proofErr w:type="spellEnd"/>
            <w:r w:rsidRPr="00263919">
              <w:rPr>
                <w:rFonts w:ascii="Times New Roman" w:hAnsi="Times New Roman"/>
                <w:sz w:val="18"/>
              </w:rPr>
              <w:t xml:space="preserve"> </w:t>
            </w:r>
            <w:proofErr w:type="spellStart"/>
            <w:r w:rsidRPr="00263919">
              <w:rPr>
                <w:rFonts w:ascii="Times New Roman" w:hAnsi="Times New Roman"/>
                <w:sz w:val="18"/>
              </w:rPr>
              <w:t>формі</w:t>
            </w:r>
            <w:proofErr w:type="spellEnd"/>
            <w:r w:rsidRPr="00263919">
              <w:rPr>
                <w:rFonts w:ascii="Times New Roman" w:hAnsi="Times New Roman"/>
                <w:sz w:val="18"/>
              </w:rPr>
              <w:t xml:space="preserve"> про те, </w:t>
            </w:r>
            <w:proofErr w:type="spellStart"/>
            <w:r w:rsidRPr="00263919">
              <w:rPr>
                <w:rFonts w:ascii="Times New Roman" w:hAnsi="Times New Roman"/>
                <w:sz w:val="18"/>
              </w:rPr>
              <w:t>що</w:t>
            </w:r>
            <w:proofErr w:type="spellEnd"/>
            <w:r w:rsidRPr="00263919">
              <w:rPr>
                <w:rFonts w:ascii="Times New Roman" w:hAnsi="Times New Roman"/>
                <w:sz w:val="18"/>
              </w:rPr>
              <w:t xml:space="preserve"> </w:t>
            </w:r>
            <w:proofErr w:type="spellStart"/>
            <w:r w:rsidRPr="00263919">
              <w:rPr>
                <w:rFonts w:ascii="Times New Roman" w:hAnsi="Times New Roman"/>
                <w:sz w:val="18"/>
              </w:rPr>
              <w:t>службову</w:t>
            </w:r>
            <w:proofErr w:type="spellEnd"/>
            <w:r w:rsidRPr="00263919">
              <w:rPr>
                <w:rFonts w:ascii="Times New Roman" w:hAnsi="Times New Roman"/>
                <w:sz w:val="18"/>
              </w:rPr>
              <w:t xml:space="preserve"> (</w:t>
            </w:r>
            <w:proofErr w:type="spellStart"/>
            <w:r w:rsidRPr="00263919">
              <w:rPr>
                <w:rFonts w:ascii="Times New Roman" w:hAnsi="Times New Roman"/>
                <w:sz w:val="18"/>
              </w:rPr>
              <w:t>посадову</w:t>
            </w:r>
            <w:proofErr w:type="spellEnd"/>
            <w:r w:rsidRPr="00263919">
              <w:rPr>
                <w:rFonts w:ascii="Times New Roman" w:hAnsi="Times New Roman"/>
                <w:sz w:val="18"/>
              </w:rPr>
              <w:t xml:space="preserve">) особа </w:t>
            </w:r>
            <w:proofErr w:type="spellStart"/>
            <w:r w:rsidRPr="00263919">
              <w:rPr>
                <w:rFonts w:ascii="Times New Roman" w:hAnsi="Times New Roman"/>
                <w:sz w:val="18"/>
              </w:rPr>
              <w:t>учасника</w:t>
            </w:r>
            <w:proofErr w:type="spellEnd"/>
            <w:r w:rsidRPr="00263919">
              <w:rPr>
                <w:rFonts w:ascii="Times New Roman" w:hAnsi="Times New Roman"/>
                <w:sz w:val="18"/>
              </w:rPr>
              <w:t xml:space="preserve"> </w:t>
            </w:r>
            <w:proofErr w:type="spellStart"/>
            <w:r w:rsidRPr="00263919">
              <w:rPr>
                <w:rFonts w:ascii="Times New Roman" w:hAnsi="Times New Roman"/>
                <w:sz w:val="18"/>
              </w:rPr>
              <w:t>процедури</w:t>
            </w:r>
            <w:proofErr w:type="spellEnd"/>
            <w:r w:rsidRPr="00263919">
              <w:rPr>
                <w:rFonts w:ascii="Times New Roman" w:hAnsi="Times New Roman"/>
                <w:sz w:val="18"/>
              </w:rPr>
              <w:t xml:space="preserve"> </w:t>
            </w:r>
            <w:proofErr w:type="spellStart"/>
            <w:r w:rsidRPr="00263919">
              <w:rPr>
                <w:rFonts w:ascii="Times New Roman" w:hAnsi="Times New Roman"/>
                <w:sz w:val="18"/>
              </w:rPr>
              <w:t>закупiвлi</w:t>
            </w:r>
            <w:proofErr w:type="spellEnd"/>
            <w:r w:rsidRPr="00263919">
              <w:rPr>
                <w:rFonts w:ascii="Times New Roman" w:hAnsi="Times New Roman"/>
                <w:sz w:val="18"/>
              </w:rPr>
              <w:t xml:space="preserve">, яку </w:t>
            </w:r>
            <w:proofErr w:type="spellStart"/>
            <w:r w:rsidRPr="00263919">
              <w:rPr>
                <w:rFonts w:ascii="Times New Roman" w:hAnsi="Times New Roman"/>
                <w:sz w:val="18"/>
              </w:rPr>
              <w:t>уповноважено</w:t>
            </w:r>
            <w:proofErr w:type="spellEnd"/>
            <w:r w:rsidRPr="00263919">
              <w:rPr>
                <w:rFonts w:ascii="Times New Roman" w:hAnsi="Times New Roman"/>
                <w:sz w:val="18"/>
              </w:rPr>
              <w:t xml:space="preserve"> </w:t>
            </w:r>
            <w:proofErr w:type="spellStart"/>
            <w:r w:rsidRPr="00263919">
              <w:rPr>
                <w:rFonts w:ascii="Times New Roman" w:hAnsi="Times New Roman"/>
                <w:sz w:val="18"/>
              </w:rPr>
              <w:t>учасником</w:t>
            </w:r>
            <w:proofErr w:type="spellEnd"/>
            <w:r w:rsidRPr="00263919">
              <w:rPr>
                <w:rFonts w:ascii="Times New Roman" w:hAnsi="Times New Roman"/>
                <w:sz w:val="18"/>
              </w:rPr>
              <w:t xml:space="preserve"> </w:t>
            </w:r>
            <w:proofErr w:type="spellStart"/>
            <w:r w:rsidRPr="00263919">
              <w:rPr>
                <w:rFonts w:ascii="Times New Roman" w:hAnsi="Times New Roman"/>
                <w:sz w:val="18"/>
              </w:rPr>
              <w:t>представляти</w:t>
            </w:r>
            <w:proofErr w:type="spellEnd"/>
            <w:r w:rsidRPr="00263919">
              <w:rPr>
                <w:rFonts w:ascii="Times New Roman" w:hAnsi="Times New Roman"/>
                <w:sz w:val="18"/>
              </w:rPr>
              <w:t xml:space="preserve"> </w:t>
            </w:r>
            <w:proofErr w:type="spellStart"/>
            <w:r w:rsidRPr="00263919">
              <w:rPr>
                <w:rFonts w:ascii="Times New Roman" w:hAnsi="Times New Roman"/>
                <w:sz w:val="18"/>
              </w:rPr>
              <w:t>його</w:t>
            </w:r>
            <w:proofErr w:type="spellEnd"/>
            <w:r w:rsidRPr="00263919">
              <w:rPr>
                <w:rFonts w:ascii="Times New Roman" w:hAnsi="Times New Roman"/>
                <w:sz w:val="18"/>
              </w:rPr>
              <w:t xml:space="preserve"> </w:t>
            </w:r>
            <w:proofErr w:type="spellStart"/>
            <w:r w:rsidRPr="00263919">
              <w:rPr>
                <w:rFonts w:ascii="Times New Roman" w:hAnsi="Times New Roman"/>
                <w:sz w:val="18"/>
              </w:rPr>
              <w:t>інтереси</w:t>
            </w:r>
            <w:proofErr w:type="spellEnd"/>
            <w:r w:rsidRPr="00263919">
              <w:rPr>
                <w:rFonts w:ascii="Times New Roman" w:hAnsi="Times New Roman"/>
                <w:sz w:val="18"/>
              </w:rPr>
              <w:t xml:space="preserve"> </w:t>
            </w:r>
            <w:proofErr w:type="spellStart"/>
            <w:proofErr w:type="gramStart"/>
            <w:r w:rsidRPr="00263919">
              <w:rPr>
                <w:rFonts w:ascii="Times New Roman" w:hAnsi="Times New Roman"/>
                <w:sz w:val="18"/>
              </w:rPr>
              <w:t>п</w:t>
            </w:r>
            <w:proofErr w:type="gramEnd"/>
            <w:r w:rsidRPr="00263919">
              <w:rPr>
                <w:rFonts w:ascii="Times New Roman" w:hAnsi="Times New Roman"/>
                <w:sz w:val="18"/>
              </w:rPr>
              <w:t>ід</w:t>
            </w:r>
            <w:proofErr w:type="spellEnd"/>
            <w:r w:rsidRPr="00263919">
              <w:rPr>
                <w:rFonts w:ascii="Times New Roman" w:hAnsi="Times New Roman"/>
                <w:sz w:val="18"/>
              </w:rPr>
              <w:t xml:space="preserve"> час </w:t>
            </w:r>
            <w:proofErr w:type="spellStart"/>
            <w:r w:rsidRPr="00263919">
              <w:rPr>
                <w:rFonts w:ascii="Times New Roman" w:hAnsi="Times New Roman"/>
                <w:sz w:val="18"/>
              </w:rPr>
              <w:t>проведення</w:t>
            </w:r>
            <w:proofErr w:type="spellEnd"/>
            <w:r w:rsidRPr="00263919">
              <w:rPr>
                <w:rFonts w:ascii="Times New Roman" w:hAnsi="Times New Roman"/>
                <w:sz w:val="18"/>
              </w:rPr>
              <w:t xml:space="preserve"> </w:t>
            </w:r>
            <w:proofErr w:type="spellStart"/>
            <w:r w:rsidRPr="00263919">
              <w:rPr>
                <w:rFonts w:ascii="Times New Roman" w:hAnsi="Times New Roman"/>
                <w:sz w:val="18"/>
              </w:rPr>
              <w:t>процедури</w:t>
            </w:r>
            <w:proofErr w:type="spellEnd"/>
            <w:r w:rsidRPr="00263919">
              <w:rPr>
                <w:rFonts w:ascii="Times New Roman" w:hAnsi="Times New Roman"/>
                <w:sz w:val="18"/>
              </w:rPr>
              <w:t xml:space="preserve"> </w:t>
            </w:r>
            <w:proofErr w:type="spellStart"/>
            <w:r w:rsidRPr="00263919">
              <w:rPr>
                <w:rFonts w:ascii="Times New Roman" w:hAnsi="Times New Roman"/>
                <w:sz w:val="18"/>
              </w:rPr>
              <w:t>закупiвлi</w:t>
            </w:r>
            <w:proofErr w:type="spellEnd"/>
            <w:r w:rsidRPr="00263919">
              <w:rPr>
                <w:rFonts w:ascii="Times New Roman" w:hAnsi="Times New Roman"/>
                <w:sz w:val="18"/>
              </w:rPr>
              <w:t xml:space="preserve">, </w:t>
            </w:r>
            <w:proofErr w:type="spellStart"/>
            <w:r w:rsidRPr="00263919">
              <w:rPr>
                <w:rFonts w:ascii="Times New Roman" w:hAnsi="Times New Roman"/>
                <w:sz w:val="18"/>
              </w:rPr>
              <w:t>фізичну</w:t>
            </w:r>
            <w:proofErr w:type="spellEnd"/>
            <w:r w:rsidRPr="00263919">
              <w:rPr>
                <w:rFonts w:ascii="Times New Roman" w:hAnsi="Times New Roman"/>
                <w:sz w:val="18"/>
              </w:rPr>
              <w:t xml:space="preserve"> особу, яка е </w:t>
            </w:r>
            <w:proofErr w:type="spellStart"/>
            <w:r w:rsidRPr="00263919">
              <w:rPr>
                <w:rFonts w:ascii="Times New Roman" w:hAnsi="Times New Roman"/>
                <w:sz w:val="18"/>
              </w:rPr>
              <w:t>учасником</w:t>
            </w:r>
            <w:proofErr w:type="spellEnd"/>
            <w:r w:rsidRPr="00263919">
              <w:rPr>
                <w:rFonts w:ascii="Times New Roman" w:hAnsi="Times New Roman"/>
                <w:sz w:val="18"/>
              </w:rPr>
              <w:t xml:space="preserve">, </w:t>
            </w:r>
            <w:proofErr w:type="spellStart"/>
            <w:r w:rsidRPr="00263919">
              <w:rPr>
                <w:rFonts w:ascii="Times New Roman" w:hAnsi="Times New Roman"/>
                <w:sz w:val="18"/>
              </w:rPr>
              <w:t>було</w:t>
            </w:r>
            <w:proofErr w:type="spellEnd"/>
            <w:r w:rsidRPr="00263919">
              <w:rPr>
                <w:rFonts w:ascii="Times New Roman" w:hAnsi="Times New Roman"/>
                <w:sz w:val="18"/>
              </w:rPr>
              <w:t xml:space="preserve">/не </w:t>
            </w:r>
            <w:proofErr w:type="spellStart"/>
            <w:r w:rsidRPr="00263919">
              <w:rPr>
                <w:rFonts w:ascii="Times New Roman" w:hAnsi="Times New Roman"/>
                <w:sz w:val="18"/>
              </w:rPr>
              <w:t>було</w:t>
            </w:r>
            <w:proofErr w:type="spellEnd"/>
            <w:r w:rsidRPr="00263919">
              <w:rPr>
                <w:rFonts w:ascii="Times New Roman" w:hAnsi="Times New Roman"/>
                <w:sz w:val="18"/>
              </w:rPr>
              <w:t xml:space="preserve"> </w:t>
            </w:r>
            <w:proofErr w:type="spellStart"/>
            <w:r w:rsidRPr="00263919">
              <w:rPr>
                <w:rFonts w:ascii="Times New Roman" w:hAnsi="Times New Roman"/>
                <w:sz w:val="18"/>
              </w:rPr>
              <w:t>притягнуто</w:t>
            </w:r>
            <w:proofErr w:type="spellEnd"/>
            <w:r w:rsidRPr="00263919">
              <w:rPr>
                <w:rFonts w:ascii="Times New Roman" w:hAnsi="Times New Roman"/>
                <w:sz w:val="18"/>
              </w:rPr>
              <w:t xml:space="preserve"> </w:t>
            </w:r>
            <w:proofErr w:type="spellStart"/>
            <w:r w:rsidRPr="00263919">
              <w:rPr>
                <w:rFonts w:ascii="Times New Roman" w:hAnsi="Times New Roman"/>
                <w:sz w:val="18"/>
              </w:rPr>
              <w:t>згідно</w:t>
            </w:r>
            <w:proofErr w:type="spellEnd"/>
            <w:r w:rsidRPr="00263919">
              <w:rPr>
                <w:rFonts w:ascii="Times New Roman" w:hAnsi="Times New Roman"/>
                <w:sz w:val="18"/>
              </w:rPr>
              <w:t xml:space="preserve"> </w:t>
            </w:r>
            <w:proofErr w:type="spellStart"/>
            <w:r w:rsidRPr="00263919">
              <w:rPr>
                <w:rFonts w:ascii="Times New Roman" w:hAnsi="Times New Roman"/>
                <w:sz w:val="18"/>
              </w:rPr>
              <w:t>iз</w:t>
            </w:r>
            <w:proofErr w:type="spellEnd"/>
            <w:r w:rsidRPr="00263919">
              <w:rPr>
                <w:rFonts w:ascii="Times New Roman" w:hAnsi="Times New Roman"/>
                <w:sz w:val="18"/>
              </w:rPr>
              <w:t xml:space="preserve"> законом до </w:t>
            </w:r>
            <w:proofErr w:type="spellStart"/>
            <w:r w:rsidRPr="00263919">
              <w:rPr>
                <w:rFonts w:ascii="Times New Roman" w:hAnsi="Times New Roman"/>
                <w:sz w:val="18"/>
              </w:rPr>
              <w:t>відповідальності</w:t>
            </w:r>
            <w:proofErr w:type="spellEnd"/>
            <w:r w:rsidRPr="00263919">
              <w:rPr>
                <w:rFonts w:ascii="Times New Roman" w:hAnsi="Times New Roman"/>
                <w:sz w:val="18"/>
              </w:rPr>
              <w:t xml:space="preserve"> за </w:t>
            </w:r>
            <w:proofErr w:type="spellStart"/>
            <w:r w:rsidRPr="00263919">
              <w:rPr>
                <w:rFonts w:ascii="Times New Roman" w:hAnsi="Times New Roman"/>
                <w:sz w:val="18"/>
              </w:rPr>
              <w:t>вчинення</w:t>
            </w:r>
            <w:proofErr w:type="spellEnd"/>
            <w:r w:rsidRPr="00263919">
              <w:rPr>
                <w:rFonts w:ascii="Times New Roman" w:hAnsi="Times New Roman"/>
                <w:sz w:val="18"/>
              </w:rPr>
              <w:t xml:space="preserve"> </w:t>
            </w:r>
            <w:proofErr w:type="spellStart"/>
            <w:r w:rsidRPr="00263919">
              <w:rPr>
                <w:rFonts w:ascii="Times New Roman" w:hAnsi="Times New Roman"/>
                <w:sz w:val="18"/>
              </w:rPr>
              <w:t>правопорушення</w:t>
            </w:r>
            <w:proofErr w:type="spellEnd"/>
            <w:r w:rsidRPr="00263919">
              <w:rPr>
                <w:rFonts w:ascii="Times New Roman" w:hAnsi="Times New Roman"/>
                <w:sz w:val="18"/>
              </w:rPr>
              <w:t xml:space="preserve">, </w:t>
            </w:r>
            <w:proofErr w:type="spellStart"/>
            <w:r w:rsidRPr="00263919">
              <w:rPr>
                <w:rFonts w:ascii="Times New Roman" w:hAnsi="Times New Roman"/>
                <w:sz w:val="18"/>
              </w:rPr>
              <w:t>пов'язаного</w:t>
            </w:r>
            <w:proofErr w:type="spellEnd"/>
            <w:r w:rsidRPr="00263919">
              <w:rPr>
                <w:rFonts w:ascii="Times New Roman" w:hAnsi="Times New Roman"/>
                <w:sz w:val="18"/>
              </w:rPr>
              <w:t xml:space="preserve"> </w:t>
            </w:r>
            <w:proofErr w:type="spellStart"/>
            <w:r w:rsidRPr="00263919">
              <w:rPr>
                <w:rFonts w:ascii="Times New Roman" w:hAnsi="Times New Roman"/>
                <w:sz w:val="18"/>
              </w:rPr>
              <w:t>з</w:t>
            </w:r>
            <w:proofErr w:type="spellEnd"/>
            <w:r w:rsidRPr="00263919">
              <w:rPr>
                <w:rFonts w:ascii="Times New Roman" w:hAnsi="Times New Roman"/>
                <w:sz w:val="18"/>
              </w:rPr>
              <w:t xml:space="preserve"> </w:t>
            </w:r>
            <w:proofErr w:type="spellStart"/>
            <w:r w:rsidRPr="00263919">
              <w:rPr>
                <w:rFonts w:ascii="Times New Roman" w:hAnsi="Times New Roman"/>
                <w:sz w:val="18"/>
              </w:rPr>
              <w:t>використанням</w:t>
            </w:r>
            <w:proofErr w:type="spellEnd"/>
            <w:r w:rsidRPr="00263919">
              <w:rPr>
                <w:rFonts w:ascii="Times New Roman" w:hAnsi="Times New Roman"/>
                <w:sz w:val="18"/>
              </w:rPr>
              <w:t xml:space="preserve"> </w:t>
            </w:r>
            <w:proofErr w:type="spellStart"/>
            <w:r w:rsidRPr="00263919">
              <w:rPr>
                <w:rFonts w:ascii="Times New Roman" w:hAnsi="Times New Roman"/>
                <w:sz w:val="18"/>
              </w:rPr>
              <w:t>дитячої</w:t>
            </w:r>
            <w:proofErr w:type="spellEnd"/>
            <w:r w:rsidRPr="00263919">
              <w:rPr>
                <w:rFonts w:ascii="Times New Roman" w:hAnsi="Times New Roman"/>
                <w:sz w:val="18"/>
              </w:rPr>
              <w:t xml:space="preserve"> </w:t>
            </w:r>
            <w:proofErr w:type="spellStart"/>
            <w:r w:rsidRPr="00263919">
              <w:rPr>
                <w:rFonts w:ascii="Times New Roman" w:hAnsi="Times New Roman"/>
                <w:sz w:val="18"/>
              </w:rPr>
              <w:t>праці</w:t>
            </w:r>
            <w:proofErr w:type="spellEnd"/>
            <w:r w:rsidRPr="00263919">
              <w:rPr>
                <w:rFonts w:ascii="Times New Roman" w:hAnsi="Times New Roman"/>
                <w:sz w:val="18"/>
              </w:rPr>
              <w:t xml:space="preserve"> </w:t>
            </w:r>
            <w:proofErr w:type="spellStart"/>
            <w:r w:rsidRPr="00263919">
              <w:rPr>
                <w:rFonts w:ascii="Times New Roman" w:hAnsi="Times New Roman"/>
                <w:sz w:val="18"/>
              </w:rPr>
              <w:t>чи</w:t>
            </w:r>
            <w:proofErr w:type="spellEnd"/>
            <w:r w:rsidRPr="00263919">
              <w:rPr>
                <w:rFonts w:ascii="Times New Roman" w:hAnsi="Times New Roman"/>
                <w:sz w:val="18"/>
              </w:rPr>
              <w:t xml:space="preserve"> </w:t>
            </w:r>
            <w:proofErr w:type="spellStart"/>
            <w:r w:rsidRPr="00263919">
              <w:rPr>
                <w:rFonts w:ascii="Times New Roman" w:hAnsi="Times New Roman"/>
                <w:sz w:val="18"/>
              </w:rPr>
              <w:t>будь-якими</w:t>
            </w:r>
            <w:proofErr w:type="spellEnd"/>
            <w:r w:rsidRPr="00263919">
              <w:rPr>
                <w:rFonts w:ascii="Times New Roman" w:hAnsi="Times New Roman"/>
                <w:sz w:val="18"/>
              </w:rPr>
              <w:t xml:space="preserve"> формами </w:t>
            </w:r>
            <w:proofErr w:type="spellStart"/>
            <w:r w:rsidRPr="00263919">
              <w:rPr>
                <w:rFonts w:ascii="Times New Roman" w:hAnsi="Times New Roman"/>
                <w:sz w:val="18"/>
              </w:rPr>
              <w:t>торгiвлi</w:t>
            </w:r>
            <w:proofErr w:type="spellEnd"/>
            <w:r w:rsidRPr="00263919">
              <w:rPr>
                <w:rFonts w:ascii="Times New Roman" w:hAnsi="Times New Roman"/>
                <w:sz w:val="18"/>
              </w:rPr>
              <w:t xml:space="preserve"> людьми. </w:t>
            </w:r>
          </w:p>
          <w:p w:rsidR="00263919" w:rsidRPr="00263919" w:rsidRDefault="00263919" w:rsidP="00263919">
            <w:pPr>
              <w:pStyle w:val="a7"/>
              <w:ind w:firstLine="567"/>
              <w:jc w:val="both"/>
              <w:rPr>
                <w:rFonts w:ascii="Times New Roman" w:hAnsi="Times New Roman"/>
                <w:sz w:val="18"/>
              </w:rPr>
            </w:pPr>
            <w:r w:rsidRPr="00263919">
              <w:rPr>
                <w:rFonts w:ascii="Times New Roman" w:hAnsi="Times New Roman"/>
                <w:sz w:val="18"/>
              </w:rPr>
              <w:t xml:space="preserve">5. </w:t>
            </w:r>
            <w:proofErr w:type="spellStart"/>
            <w:r w:rsidRPr="00263919">
              <w:rPr>
                <w:rFonts w:ascii="Times New Roman" w:hAnsi="Times New Roman"/>
                <w:sz w:val="18"/>
              </w:rPr>
              <w:t>Довідка</w:t>
            </w:r>
            <w:proofErr w:type="spellEnd"/>
            <w:r w:rsidRPr="00263919">
              <w:rPr>
                <w:rFonts w:ascii="Times New Roman" w:hAnsi="Times New Roman"/>
                <w:sz w:val="18"/>
              </w:rPr>
              <w:t xml:space="preserve"> </w:t>
            </w:r>
            <w:proofErr w:type="spellStart"/>
            <w:r w:rsidRPr="00263919">
              <w:rPr>
                <w:rFonts w:ascii="Times New Roman" w:hAnsi="Times New Roman"/>
                <w:sz w:val="18"/>
              </w:rPr>
              <w:t>з</w:t>
            </w:r>
            <w:proofErr w:type="spellEnd"/>
            <w:r w:rsidRPr="00263919">
              <w:rPr>
                <w:rFonts w:ascii="Times New Roman" w:hAnsi="Times New Roman"/>
                <w:sz w:val="18"/>
              </w:rPr>
              <w:t xml:space="preserve"> </w:t>
            </w:r>
            <w:proofErr w:type="spellStart"/>
            <w:r w:rsidRPr="00263919">
              <w:rPr>
                <w:rFonts w:ascii="Times New Roman" w:hAnsi="Times New Roman"/>
                <w:sz w:val="18"/>
              </w:rPr>
              <w:t>Єдиного</w:t>
            </w:r>
            <w:proofErr w:type="spellEnd"/>
            <w:r w:rsidRPr="00263919">
              <w:rPr>
                <w:rFonts w:ascii="Times New Roman" w:hAnsi="Times New Roman"/>
                <w:sz w:val="18"/>
              </w:rPr>
              <w:t xml:space="preserve"> державного </w:t>
            </w:r>
            <w:proofErr w:type="spellStart"/>
            <w:r w:rsidRPr="00263919">
              <w:rPr>
                <w:rFonts w:ascii="Times New Roman" w:hAnsi="Times New Roman"/>
                <w:sz w:val="18"/>
              </w:rPr>
              <w:t>реєстру</w:t>
            </w:r>
            <w:proofErr w:type="spellEnd"/>
            <w:r w:rsidRPr="00263919">
              <w:rPr>
                <w:rFonts w:ascii="Times New Roman" w:hAnsi="Times New Roman"/>
                <w:sz w:val="18"/>
              </w:rPr>
              <w:t xml:space="preserve"> </w:t>
            </w:r>
            <w:proofErr w:type="spellStart"/>
            <w:proofErr w:type="gramStart"/>
            <w:r w:rsidRPr="00263919">
              <w:rPr>
                <w:rFonts w:ascii="Times New Roman" w:hAnsi="Times New Roman"/>
                <w:sz w:val="18"/>
              </w:rPr>
              <w:t>п</w:t>
            </w:r>
            <w:proofErr w:type="gramEnd"/>
            <w:r w:rsidRPr="00263919">
              <w:rPr>
                <w:rFonts w:ascii="Times New Roman" w:hAnsi="Times New Roman"/>
                <w:sz w:val="18"/>
              </w:rPr>
              <w:t>ідприємств</w:t>
            </w:r>
            <w:proofErr w:type="spellEnd"/>
            <w:r w:rsidRPr="00263919">
              <w:rPr>
                <w:rFonts w:ascii="Times New Roman" w:hAnsi="Times New Roman"/>
                <w:sz w:val="18"/>
              </w:rPr>
              <w:t xml:space="preserve">, </w:t>
            </w:r>
            <w:proofErr w:type="spellStart"/>
            <w:r w:rsidRPr="00263919">
              <w:rPr>
                <w:rFonts w:ascii="Times New Roman" w:hAnsi="Times New Roman"/>
                <w:sz w:val="18"/>
              </w:rPr>
              <w:t>щодо</w:t>
            </w:r>
            <w:proofErr w:type="spellEnd"/>
            <w:r w:rsidRPr="00263919">
              <w:rPr>
                <w:rFonts w:ascii="Times New Roman" w:hAnsi="Times New Roman"/>
                <w:sz w:val="18"/>
              </w:rPr>
              <w:t xml:space="preserve"> </w:t>
            </w:r>
            <w:proofErr w:type="spellStart"/>
            <w:r w:rsidRPr="00263919">
              <w:rPr>
                <w:rFonts w:ascii="Times New Roman" w:hAnsi="Times New Roman"/>
                <w:sz w:val="18"/>
              </w:rPr>
              <w:t>яких</w:t>
            </w:r>
            <w:proofErr w:type="spellEnd"/>
            <w:r w:rsidRPr="00263919">
              <w:rPr>
                <w:rFonts w:ascii="Times New Roman" w:hAnsi="Times New Roman"/>
                <w:sz w:val="18"/>
              </w:rPr>
              <w:t xml:space="preserve"> порушено </w:t>
            </w:r>
            <w:proofErr w:type="spellStart"/>
            <w:r w:rsidRPr="00263919">
              <w:rPr>
                <w:rFonts w:ascii="Times New Roman" w:hAnsi="Times New Roman"/>
                <w:sz w:val="18"/>
              </w:rPr>
              <w:t>провадження</w:t>
            </w:r>
            <w:proofErr w:type="spellEnd"/>
            <w:r w:rsidRPr="00263919">
              <w:rPr>
                <w:rFonts w:ascii="Times New Roman" w:hAnsi="Times New Roman"/>
                <w:sz w:val="18"/>
              </w:rPr>
              <w:t xml:space="preserve"> у </w:t>
            </w:r>
            <w:proofErr w:type="spellStart"/>
            <w:r w:rsidRPr="00263919">
              <w:rPr>
                <w:rFonts w:ascii="Times New Roman" w:hAnsi="Times New Roman"/>
                <w:sz w:val="18"/>
              </w:rPr>
              <w:t>справі</w:t>
            </w:r>
            <w:proofErr w:type="spellEnd"/>
            <w:r w:rsidRPr="00263919">
              <w:rPr>
                <w:rFonts w:ascii="Times New Roman" w:hAnsi="Times New Roman"/>
                <w:sz w:val="18"/>
              </w:rPr>
              <w:t xml:space="preserve"> про </w:t>
            </w:r>
            <w:proofErr w:type="spellStart"/>
            <w:r w:rsidRPr="00263919">
              <w:rPr>
                <w:rFonts w:ascii="Times New Roman" w:hAnsi="Times New Roman"/>
                <w:sz w:val="18"/>
              </w:rPr>
              <w:t>банкрутство</w:t>
            </w:r>
            <w:proofErr w:type="spellEnd"/>
            <w:r w:rsidRPr="00263919">
              <w:rPr>
                <w:rFonts w:ascii="Times New Roman" w:hAnsi="Times New Roman"/>
                <w:sz w:val="18"/>
              </w:rPr>
              <w:t xml:space="preserve"> </w:t>
            </w:r>
            <w:proofErr w:type="spellStart"/>
            <w:r w:rsidRPr="00263919">
              <w:rPr>
                <w:rFonts w:ascii="Times New Roman" w:hAnsi="Times New Roman"/>
                <w:sz w:val="18"/>
              </w:rPr>
              <w:t>iз</w:t>
            </w:r>
            <w:proofErr w:type="spellEnd"/>
            <w:r w:rsidRPr="00263919">
              <w:rPr>
                <w:rFonts w:ascii="Times New Roman" w:hAnsi="Times New Roman"/>
                <w:sz w:val="18"/>
              </w:rPr>
              <w:t xml:space="preserve"> </w:t>
            </w:r>
            <w:proofErr w:type="spellStart"/>
            <w:r w:rsidRPr="00263919">
              <w:rPr>
                <w:rFonts w:ascii="Times New Roman" w:hAnsi="Times New Roman"/>
                <w:sz w:val="18"/>
              </w:rPr>
              <w:t>відомостями</w:t>
            </w:r>
            <w:proofErr w:type="spellEnd"/>
            <w:r w:rsidRPr="00263919">
              <w:rPr>
                <w:rFonts w:ascii="Times New Roman" w:hAnsi="Times New Roman"/>
                <w:sz w:val="18"/>
              </w:rPr>
              <w:t xml:space="preserve"> про те, </w:t>
            </w:r>
            <w:proofErr w:type="spellStart"/>
            <w:r w:rsidRPr="00263919">
              <w:rPr>
                <w:rFonts w:ascii="Times New Roman" w:hAnsi="Times New Roman"/>
                <w:sz w:val="18"/>
              </w:rPr>
              <w:t>що</w:t>
            </w:r>
            <w:proofErr w:type="spellEnd"/>
            <w:r w:rsidRPr="00263919">
              <w:rPr>
                <w:rFonts w:ascii="Times New Roman" w:hAnsi="Times New Roman"/>
                <w:sz w:val="18"/>
              </w:rPr>
              <w:t xml:space="preserve"> </w:t>
            </w:r>
            <w:proofErr w:type="spellStart"/>
            <w:r w:rsidRPr="00263919">
              <w:rPr>
                <w:rFonts w:ascii="Times New Roman" w:hAnsi="Times New Roman"/>
                <w:sz w:val="18"/>
              </w:rPr>
              <w:t>учасник</w:t>
            </w:r>
            <w:proofErr w:type="spellEnd"/>
            <w:r w:rsidRPr="00263919">
              <w:rPr>
                <w:rFonts w:ascii="Times New Roman" w:hAnsi="Times New Roman"/>
                <w:sz w:val="18"/>
              </w:rPr>
              <w:t xml:space="preserve"> не </w:t>
            </w:r>
            <w:proofErr w:type="spellStart"/>
            <w:r w:rsidRPr="00263919">
              <w:rPr>
                <w:rFonts w:ascii="Times New Roman" w:hAnsi="Times New Roman"/>
                <w:sz w:val="18"/>
              </w:rPr>
              <w:t>визнаний</w:t>
            </w:r>
            <w:proofErr w:type="spellEnd"/>
            <w:r w:rsidRPr="00263919">
              <w:rPr>
                <w:rFonts w:ascii="Times New Roman" w:hAnsi="Times New Roman"/>
                <w:sz w:val="18"/>
              </w:rPr>
              <w:t xml:space="preserve"> у </w:t>
            </w:r>
            <w:proofErr w:type="spellStart"/>
            <w:r w:rsidRPr="00263919">
              <w:rPr>
                <w:rFonts w:ascii="Times New Roman" w:hAnsi="Times New Roman"/>
                <w:sz w:val="18"/>
              </w:rPr>
              <w:t>встановленому</w:t>
            </w:r>
            <w:proofErr w:type="spellEnd"/>
            <w:r w:rsidRPr="00263919">
              <w:rPr>
                <w:rFonts w:ascii="Times New Roman" w:hAnsi="Times New Roman"/>
                <w:sz w:val="18"/>
              </w:rPr>
              <w:t xml:space="preserve"> законом порядку </w:t>
            </w:r>
            <w:proofErr w:type="spellStart"/>
            <w:r w:rsidRPr="00263919">
              <w:rPr>
                <w:rFonts w:ascii="Times New Roman" w:hAnsi="Times New Roman"/>
                <w:sz w:val="18"/>
              </w:rPr>
              <w:t>банкрутом</w:t>
            </w:r>
            <w:proofErr w:type="spellEnd"/>
            <w:r w:rsidRPr="00263919">
              <w:rPr>
                <w:rFonts w:ascii="Times New Roman" w:hAnsi="Times New Roman"/>
                <w:sz w:val="18"/>
              </w:rPr>
              <w:t xml:space="preserve"> та </w:t>
            </w:r>
            <w:proofErr w:type="spellStart"/>
            <w:r w:rsidRPr="00263919">
              <w:rPr>
                <w:rFonts w:ascii="Times New Roman" w:hAnsi="Times New Roman"/>
                <w:sz w:val="18"/>
              </w:rPr>
              <w:t>стосовно</w:t>
            </w:r>
            <w:proofErr w:type="spellEnd"/>
            <w:r w:rsidRPr="00263919">
              <w:rPr>
                <w:rFonts w:ascii="Times New Roman" w:hAnsi="Times New Roman"/>
                <w:sz w:val="18"/>
              </w:rPr>
              <w:t xml:space="preserve"> </w:t>
            </w:r>
            <w:proofErr w:type="spellStart"/>
            <w:r w:rsidRPr="00263919">
              <w:rPr>
                <w:rFonts w:ascii="Times New Roman" w:hAnsi="Times New Roman"/>
                <w:sz w:val="18"/>
              </w:rPr>
              <w:t>нього</w:t>
            </w:r>
            <w:proofErr w:type="spellEnd"/>
            <w:r w:rsidRPr="00263919">
              <w:rPr>
                <w:rFonts w:ascii="Times New Roman" w:hAnsi="Times New Roman"/>
                <w:sz w:val="18"/>
              </w:rPr>
              <w:t xml:space="preserve"> не </w:t>
            </w:r>
            <w:proofErr w:type="spellStart"/>
            <w:r w:rsidRPr="00263919">
              <w:rPr>
                <w:rFonts w:ascii="Times New Roman" w:hAnsi="Times New Roman"/>
                <w:sz w:val="18"/>
              </w:rPr>
              <w:t>відкрита</w:t>
            </w:r>
            <w:proofErr w:type="spellEnd"/>
            <w:r w:rsidRPr="00263919">
              <w:rPr>
                <w:rFonts w:ascii="Times New Roman" w:hAnsi="Times New Roman"/>
                <w:sz w:val="18"/>
              </w:rPr>
              <w:t xml:space="preserve"> </w:t>
            </w:r>
            <w:proofErr w:type="spellStart"/>
            <w:r w:rsidRPr="00263919">
              <w:rPr>
                <w:rFonts w:ascii="Times New Roman" w:hAnsi="Times New Roman"/>
                <w:sz w:val="18"/>
              </w:rPr>
              <w:t>ліквідаційна</w:t>
            </w:r>
            <w:proofErr w:type="spellEnd"/>
            <w:r w:rsidRPr="00263919">
              <w:rPr>
                <w:rFonts w:ascii="Times New Roman" w:hAnsi="Times New Roman"/>
                <w:sz w:val="18"/>
              </w:rPr>
              <w:t xml:space="preserve"> процедура. </w:t>
            </w:r>
          </w:p>
          <w:p w:rsidR="00263919" w:rsidRPr="00263919" w:rsidRDefault="00263919" w:rsidP="00263919">
            <w:pPr>
              <w:pStyle w:val="a7"/>
              <w:ind w:firstLine="567"/>
              <w:jc w:val="both"/>
              <w:rPr>
                <w:rFonts w:ascii="Times New Roman" w:hAnsi="Times New Roman"/>
                <w:color w:val="FF0000"/>
                <w:sz w:val="18"/>
              </w:rPr>
            </w:pPr>
            <w:r w:rsidRPr="00263919">
              <w:rPr>
                <w:rFonts w:ascii="Times New Roman" w:hAnsi="Times New Roman"/>
                <w:color w:val="FF0000"/>
                <w:sz w:val="18"/>
              </w:rPr>
              <w:t xml:space="preserve">6. </w:t>
            </w:r>
            <w:proofErr w:type="spellStart"/>
            <w:r w:rsidRPr="00263919">
              <w:rPr>
                <w:rFonts w:ascii="Times New Roman" w:hAnsi="Times New Roman"/>
                <w:color w:val="FF0000"/>
                <w:sz w:val="18"/>
              </w:rPr>
              <w:t>Оригінал</w:t>
            </w:r>
            <w:proofErr w:type="spellEnd"/>
            <w:r w:rsidRPr="00263919">
              <w:rPr>
                <w:rFonts w:ascii="Times New Roman" w:hAnsi="Times New Roman"/>
                <w:color w:val="FF0000"/>
                <w:sz w:val="18"/>
              </w:rPr>
              <w:t xml:space="preserve"> (</w:t>
            </w:r>
            <w:proofErr w:type="spellStart"/>
            <w:r w:rsidRPr="00263919">
              <w:rPr>
                <w:rFonts w:ascii="Times New Roman" w:hAnsi="Times New Roman"/>
                <w:color w:val="FF0000"/>
                <w:sz w:val="18"/>
              </w:rPr>
              <w:t>або</w:t>
            </w:r>
            <w:proofErr w:type="spellEnd"/>
            <w:r w:rsidRPr="00263919">
              <w:rPr>
                <w:rFonts w:ascii="Times New Roman" w:hAnsi="Times New Roman"/>
                <w:color w:val="FF0000"/>
                <w:sz w:val="18"/>
              </w:rPr>
              <w:t xml:space="preserve"> </w:t>
            </w:r>
            <w:proofErr w:type="spellStart"/>
            <w:r w:rsidRPr="00263919">
              <w:rPr>
                <w:rFonts w:ascii="Times New Roman" w:hAnsi="Times New Roman"/>
                <w:color w:val="FF0000"/>
                <w:sz w:val="18"/>
              </w:rPr>
              <w:t>нотаріально</w:t>
            </w:r>
            <w:proofErr w:type="spellEnd"/>
            <w:r w:rsidRPr="00263919">
              <w:rPr>
                <w:rFonts w:ascii="Times New Roman" w:hAnsi="Times New Roman"/>
                <w:color w:val="FF0000"/>
                <w:sz w:val="18"/>
              </w:rPr>
              <w:t xml:space="preserve"> </w:t>
            </w:r>
            <w:proofErr w:type="spellStart"/>
            <w:r w:rsidRPr="00263919">
              <w:rPr>
                <w:rFonts w:ascii="Times New Roman" w:hAnsi="Times New Roman"/>
                <w:color w:val="FF0000"/>
                <w:sz w:val="18"/>
              </w:rPr>
              <w:t>завірена</w:t>
            </w:r>
            <w:proofErr w:type="spellEnd"/>
            <w:r w:rsidRPr="00263919">
              <w:rPr>
                <w:rFonts w:ascii="Times New Roman" w:hAnsi="Times New Roman"/>
                <w:color w:val="FF0000"/>
                <w:sz w:val="18"/>
              </w:rPr>
              <w:t xml:space="preserve"> </w:t>
            </w:r>
            <w:proofErr w:type="spellStart"/>
            <w:r w:rsidRPr="00263919">
              <w:rPr>
                <w:rFonts w:ascii="Times New Roman" w:hAnsi="Times New Roman"/>
                <w:color w:val="FF0000"/>
                <w:sz w:val="18"/>
              </w:rPr>
              <w:t>копія</w:t>
            </w:r>
            <w:proofErr w:type="spellEnd"/>
            <w:r w:rsidRPr="00263919">
              <w:rPr>
                <w:rFonts w:ascii="Times New Roman" w:hAnsi="Times New Roman"/>
                <w:color w:val="FF0000"/>
                <w:sz w:val="18"/>
              </w:rPr>
              <w:t xml:space="preserve"> </w:t>
            </w:r>
            <w:proofErr w:type="spellStart"/>
            <w:r w:rsidRPr="00263919">
              <w:rPr>
                <w:rFonts w:ascii="Times New Roman" w:hAnsi="Times New Roman"/>
                <w:color w:val="FF0000"/>
                <w:sz w:val="18"/>
              </w:rPr>
              <w:t>або</w:t>
            </w:r>
            <w:proofErr w:type="spellEnd"/>
            <w:r w:rsidRPr="00263919">
              <w:rPr>
                <w:rFonts w:ascii="Times New Roman" w:hAnsi="Times New Roman"/>
                <w:color w:val="FF0000"/>
                <w:sz w:val="18"/>
              </w:rPr>
              <w:t xml:space="preserve"> в </w:t>
            </w:r>
            <w:proofErr w:type="spellStart"/>
            <w:r w:rsidRPr="00263919">
              <w:rPr>
                <w:rFonts w:ascii="Times New Roman" w:hAnsi="Times New Roman"/>
                <w:color w:val="FF0000"/>
                <w:sz w:val="18"/>
              </w:rPr>
              <w:t>електронному</w:t>
            </w:r>
            <w:proofErr w:type="spellEnd"/>
            <w:r w:rsidRPr="00263919">
              <w:rPr>
                <w:rFonts w:ascii="Times New Roman" w:hAnsi="Times New Roman"/>
                <w:color w:val="FF0000"/>
                <w:sz w:val="18"/>
              </w:rPr>
              <w:t xml:space="preserve"> </w:t>
            </w:r>
            <w:proofErr w:type="spellStart"/>
            <w:r w:rsidRPr="00263919">
              <w:rPr>
                <w:rFonts w:ascii="Times New Roman" w:hAnsi="Times New Roman"/>
                <w:color w:val="FF0000"/>
                <w:sz w:val="18"/>
              </w:rPr>
              <w:t>вигляді</w:t>
            </w:r>
            <w:proofErr w:type="spellEnd"/>
            <w:r w:rsidRPr="00263919">
              <w:rPr>
                <w:rFonts w:ascii="Times New Roman" w:hAnsi="Times New Roman"/>
                <w:color w:val="FF0000"/>
                <w:sz w:val="18"/>
              </w:rPr>
              <w:t xml:space="preserve">) </w:t>
            </w:r>
            <w:proofErr w:type="spellStart"/>
            <w:r w:rsidRPr="00263919">
              <w:rPr>
                <w:rFonts w:ascii="Times New Roman" w:hAnsi="Times New Roman"/>
                <w:color w:val="FF0000"/>
                <w:sz w:val="18"/>
              </w:rPr>
              <w:t>довідки</w:t>
            </w:r>
            <w:proofErr w:type="spellEnd"/>
            <w:r w:rsidRPr="00263919">
              <w:rPr>
                <w:rFonts w:ascii="Times New Roman" w:hAnsi="Times New Roman"/>
                <w:color w:val="FF0000"/>
                <w:sz w:val="18"/>
              </w:rPr>
              <w:t xml:space="preserve"> про </w:t>
            </w:r>
            <w:proofErr w:type="spellStart"/>
            <w:r w:rsidRPr="00263919">
              <w:rPr>
                <w:rFonts w:ascii="Times New Roman" w:hAnsi="Times New Roman"/>
                <w:color w:val="FF0000"/>
                <w:sz w:val="18"/>
              </w:rPr>
              <w:t>вiдсутнiсть</w:t>
            </w:r>
            <w:proofErr w:type="spellEnd"/>
            <w:r w:rsidRPr="00263919">
              <w:rPr>
                <w:rFonts w:ascii="Times New Roman" w:hAnsi="Times New Roman"/>
                <w:color w:val="FF0000"/>
                <w:sz w:val="18"/>
              </w:rPr>
              <w:t xml:space="preserve"> (</w:t>
            </w:r>
            <w:proofErr w:type="spellStart"/>
            <w:r w:rsidRPr="00263919">
              <w:rPr>
                <w:rFonts w:ascii="Times New Roman" w:hAnsi="Times New Roman"/>
                <w:color w:val="FF0000"/>
                <w:sz w:val="18"/>
              </w:rPr>
              <w:t>наявність</w:t>
            </w:r>
            <w:proofErr w:type="spellEnd"/>
            <w:r w:rsidRPr="00263919">
              <w:rPr>
                <w:rFonts w:ascii="Times New Roman" w:hAnsi="Times New Roman"/>
                <w:color w:val="FF0000"/>
                <w:sz w:val="18"/>
              </w:rPr>
              <w:t xml:space="preserve">) </w:t>
            </w:r>
            <w:proofErr w:type="spellStart"/>
            <w:r w:rsidRPr="00263919">
              <w:rPr>
                <w:rFonts w:ascii="Times New Roman" w:hAnsi="Times New Roman"/>
                <w:color w:val="FF0000"/>
                <w:sz w:val="18"/>
              </w:rPr>
              <w:t>заборгованості</w:t>
            </w:r>
            <w:proofErr w:type="spellEnd"/>
            <w:r w:rsidRPr="00263919">
              <w:rPr>
                <w:rFonts w:ascii="Times New Roman" w:hAnsi="Times New Roman"/>
                <w:color w:val="FF0000"/>
                <w:sz w:val="18"/>
              </w:rPr>
              <w:t xml:space="preserve"> </w:t>
            </w:r>
            <w:proofErr w:type="spellStart"/>
            <w:r w:rsidRPr="00263919">
              <w:rPr>
                <w:rFonts w:ascii="Times New Roman" w:hAnsi="Times New Roman"/>
                <w:color w:val="FF0000"/>
                <w:sz w:val="18"/>
              </w:rPr>
              <w:t>з</w:t>
            </w:r>
            <w:proofErr w:type="spellEnd"/>
            <w:r w:rsidRPr="00263919">
              <w:rPr>
                <w:rFonts w:ascii="Times New Roman" w:hAnsi="Times New Roman"/>
                <w:color w:val="FF0000"/>
                <w:sz w:val="18"/>
              </w:rPr>
              <w:t xml:space="preserve"> </w:t>
            </w:r>
            <w:proofErr w:type="spellStart"/>
            <w:r w:rsidRPr="00263919">
              <w:rPr>
                <w:rFonts w:ascii="Times New Roman" w:hAnsi="Times New Roman"/>
                <w:color w:val="FF0000"/>
                <w:sz w:val="18"/>
              </w:rPr>
              <w:t>податків</w:t>
            </w:r>
            <w:proofErr w:type="spellEnd"/>
            <w:r w:rsidRPr="00263919">
              <w:rPr>
                <w:rFonts w:ascii="Times New Roman" w:hAnsi="Times New Roman"/>
                <w:color w:val="FF0000"/>
                <w:sz w:val="18"/>
              </w:rPr>
              <w:t xml:space="preserve">, </w:t>
            </w:r>
            <w:proofErr w:type="spellStart"/>
            <w:r w:rsidRPr="00263919">
              <w:rPr>
                <w:rFonts w:ascii="Times New Roman" w:hAnsi="Times New Roman"/>
                <w:color w:val="FF0000"/>
                <w:sz w:val="18"/>
              </w:rPr>
              <w:t>зборів</w:t>
            </w:r>
            <w:proofErr w:type="spellEnd"/>
            <w:r w:rsidRPr="00263919">
              <w:rPr>
                <w:rFonts w:ascii="Times New Roman" w:hAnsi="Times New Roman"/>
                <w:color w:val="FF0000"/>
                <w:sz w:val="18"/>
              </w:rPr>
              <w:t xml:space="preserve"> (</w:t>
            </w:r>
            <w:proofErr w:type="spellStart"/>
            <w:r w:rsidRPr="00263919">
              <w:rPr>
                <w:rFonts w:ascii="Times New Roman" w:hAnsi="Times New Roman"/>
                <w:color w:val="FF0000"/>
                <w:sz w:val="18"/>
              </w:rPr>
              <w:t>обов'язкових</w:t>
            </w:r>
            <w:proofErr w:type="spellEnd"/>
            <w:r w:rsidRPr="00263919">
              <w:rPr>
                <w:rFonts w:ascii="Times New Roman" w:hAnsi="Times New Roman"/>
                <w:color w:val="FF0000"/>
                <w:sz w:val="18"/>
              </w:rPr>
              <w:t xml:space="preserve"> </w:t>
            </w:r>
            <w:proofErr w:type="spellStart"/>
            <w:r w:rsidRPr="00263919">
              <w:rPr>
                <w:rFonts w:ascii="Times New Roman" w:hAnsi="Times New Roman"/>
                <w:color w:val="FF0000"/>
                <w:sz w:val="18"/>
              </w:rPr>
              <w:t>платежів</w:t>
            </w:r>
            <w:proofErr w:type="spellEnd"/>
            <w:r w:rsidRPr="00263919">
              <w:rPr>
                <w:rFonts w:ascii="Times New Roman" w:hAnsi="Times New Roman"/>
                <w:color w:val="FF0000"/>
                <w:sz w:val="18"/>
              </w:rPr>
              <w:t xml:space="preserve">) </w:t>
            </w:r>
            <w:proofErr w:type="spellStart"/>
            <w:r w:rsidRPr="00263919">
              <w:rPr>
                <w:rFonts w:ascii="Times New Roman" w:hAnsi="Times New Roman"/>
                <w:color w:val="FF0000"/>
                <w:sz w:val="18"/>
              </w:rPr>
              <w:t>виданої</w:t>
            </w:r>
            <w:proofErr w:type="spellEnd"/>
            <w:r w:rsidRPr="00263919">
              <w:rPr>
                <w:rFonts w:ascii="Times New Roman" w:hAnsi="Times New Roman"/>
                <w:color w:val="FF0000"/>
                <w:sz w:val="18"/>
              </w:rPr>
              <w:t xml:space="preserve"> </w:t>
            </w:r>
            <w:proofErr w:type="spellStart"/>
            <w:r w:rsidRPr="00263919">
              <w:rPr>
                <w:rFonts w:ascii="Times New Roman" w:hAnsi="Times New Roman"/>
                <w:color w:val="FF0000"/>
                <w:sz w:val="18"/>
              </w:rPr>
              <w:t>уповноваженим</w:t>
            </w:r>
            <w:proofErr w:type="spellEnd"/>
            <w:r w:rsidRPr="00263919">
              <w:rPr>
                <w:rFonts w:ascii="Times New Roman" w:hAnsi="Times New Roman"/>
                <w:color w:val="FF0000"/>
                <w:sz w:val="18"/>
              </w:rPr>
              <w:t xml:space="preserve"> </w:t>
            </w:r>
            <w:proofErr w:type="spellStart"/>
            <w:r w:rsidRPr="00263919">
              <w:rPr>
                <w:rFonts w:ascii="Times New Roman" w:hAnsi="Times New Roman"/>
                <w:color w:val="FF0000"/>
                <w:sz w:val="18"/>
              </w:rPr>
              <w:t>контролюючим</w:t>
            </w:r>
            <w:proofErr w:type="spellEnd"/>
            <w:r w:rsidRPr="00263919">
              <w:rPr>
                <w:rFonts w:ascii="Times New Roman" w:hAnsi="Times New Roman"/>
                <w:color w:val="FF0000"/>
                <w:sz w:val="18"/>
              </w:rPr>
              <w:t xml:space="preserve"> органом, </w:t>
            </w:r>
            <w:proofErr w:type="spellStart"/>
            <w:r w:rsidRPr="00263919">
              <w:rPr>
                <w:rFonts w:ascii="Times New Roman" w:hAnsi="Times New Roman"/>
                <w:color w:val="FF0000"/>
                <w:sz w:val="18"/>
              </w:rPr>
              <w:t>що</w:t>
            </w:r>
            <w:proofErr w:type="spellEnd"/>
            <w:r w:rsidRPr="00263919">
              <w:rPr>
                <w:rFonts w:ascii="Times New Roman" w:hAnsi="Times New Roman"/>
                <w:color w:val="FF0000"/>
                <w:sz w:val="18"/>
              </w:rPr>
              <w:t xml:space="preserve"> </w:t>
            </w:r>
            <w:proofErr w:type="spellStart"/>
            <w:r w:rsidRPr="00263919">
              <w:rPr>
                <w:rFonts w:ascii="Times New Roman" w:hAnsi="Times New Roman"/>
                <w:color w:val="FF0000"/>
                <w:sz w:val="18"/>
              </w:rPr>
              <w:t>дійсна</w:t>
            </w:r>
            <w:proofErr w:type="spellEnd"/>
            <w:r w:rsidRPr="00263919">
              <w:rPr>
                <w:rFonts w:ascii="Times New Roman" w:hAnsi="Times New Roman"/>
                <w:color w:val="FF0000"/>
                <w:sz w:val="18"/>
              </w:rPr>
              <w:t xml:space="preserve"> станом на дату </w:t>
            </w:r>
            <w:proofErr w:type="spellStart"/>
            <w:r w:rsidRPr="00263919">
              <w:rPr>
                <w:rFonts w:ascii="Times New Roman" w:hAnsi="Times New Roman"/>
                <w:color w:val="FF0000"/>
                <w:sz w:val="18"/>
              </w:rPr>
              <w:t>подання</w:t>
            </w:r>
            <w:proofErr w:type="spellEnd"/>
            <w:r w:rsidRPr="00263919">
              <w:rPr>
                <w:rFonts w:ascii="Times New Roman" w:hAnsi="Times New Roman"/>
                <w:color w:val="FF0000"/>
                <w:sz w:val="18"/>
              </w:rPr>
              <w:t xml:space="preserve"> документа та/</w:t>
            </w:r>
            <w:proofErr w:type="spellStart"/>
            <w:r w:rsidRPr="00263919">
              <w:rPr>
                <w:rFonts w:ascii="Times New Roman" w:hAnsi="Times New Roman"/>
                <w:color w:val="FF0000"/>
                <w:sz w:val="18"/>
              </w:rPr>
              <w:t>або</w:t>
            </w:r>
            <w:proofErr w:type="spellEnd"/>
            <w:r w:rsidRPr="00263919">
              <w:rPr>
                <w:rFonts w:ascii="Times New Roman" w:hAnsi="Times New Roman"/>
                <w:color w:val="FF0000"/>
                <w:sz w:val="18"/>
              </w:rPr>
              <w:t xml:space="preserve"> документ, </w:t>
            </w:r>
            <w:proofErr w:type="spellStart"/>
            <w:r w:rsidRPr="00263919">
              <w:rPr>
                <w:rFonts w:ascii="Times New Roman" w:hAnsi="Times New Roman"/>
                <w:color w:val="FF0000"/>
                <w:sz w:val="18"/>
              </w:rPr>
              <w:t>який</w:t>
            </w:r>
            <w:proofErr w:type="spellEnd"/>
            <w:r w:rsidRPr="00263919">
              <w:rPr>
                <w:rFonts w:ascii="Times New Roman" w:hAnsi="Times New Roman"/>
                <w:color w:val="FF0000"/>
                <w:sz w:val="18"/>
              </w:rPr>
              <w:t xml:space="preserve"> </w:t>
            </w:r>
            <w:proofErr w:type="spellStart"/>
            <w:proofErr w:type="gramStart"/>
            <w:r w:rsidRPr="00263919">
              <w:rPr>
                <w:rFonts w:ascii="Times New Roman" w:hAnsi="Times New Roman"/>
                <w:color w:val="FF0000"/>
                <w:sz w:val="18"/>
              </w:rPr>
              <w:t>п</w:t>
            </w:r>
            <w:proofErr w:type="gramEnd"/>
            <w:r w:rsidRPr="00263919">
              <w:rPr>
                <w:rFonts w:ascii="Times New Roman" w:hAnsi="Times New Roman"/>
                <w:color w:val="FF0000"/>
                <w:sz w:val="18"/>
              </w:rPr>
              <w:t>ідтверджує</w:t>
            </w:r>
            <w:proofErr w:type="spellEnd"/>
            <w:r w:rsidRPr="00263919">
              <w:rPr>
                <w:rFonts w:ascii="Times New Roman" w:hAnsi="Times New Roman"/>
                <w:color w:val="FF0000"/>
                <w:sz w:val="18"/>
              </w:rPr>
              <w:t xml:space="preserve">, </w:t>
            </w:r>
            <w:proofErr w:type="spellStart"/>
            <w:r w:rsidRPr="00263919">
              <w:rPr>
                <w:rFonts w:ascii="Times New Roman" w:hAnsi="Times New Roman"/>
                <w:color w:val="FF0000"/>
                <w:sz w:val="18"/>
              </w:rPr>
              <w:t>що</w:t>
            </w:r>
            <w:proofErr w:type="spellEnd"/>
            <w:r w:rsidRPr="00263919">
              <w:rPr>
                <w:rFonts w:ascii="Times New Roman" w:hAnsi="Times New Roman"/>
                <w:color w:val="FF0000"/>
                <w:sz w:val="18"/>
              </w:rPr>
              <w:t xml:space="preserve"> </w:t>
            </w:r>
            <w:proofErr w:type="spellStart"/>
            <w:r w:rsidRPr="00263919">
              <w:rPr>
                <w:rFonts w:ascii="Times New Roman" w:hAnsi="Times New Roman"/>
                <w:color w:val="FF0000"/>
                <w:sz w:val="18"/>
              </w:rPr>
              <w:t>учасник</w:t>
            </w:r>
            <w:proofErr w:type="spellEnd"/>
            <w:r w:rsidRPr="00263919">
              <w:rPr>
                <w:rFonts w:ascii="Times New Roman" w:hAnsi="Times New Roman"/>
                <w:color w:val="FF0000"/>
                <w:sz w:val="18"/>
              </w:rPr>
              <w:t xml:space="preserve"> </w:t>
            </w:r>
            <w:proofErr w:type="spellStart"/>
            <w:r w:rsidRPr="00263919">
              <w:rPr>
                <w:rFonts w:ascii="Times New Roman" w:hAnsi="Times New Roman"/>
                <w:color w:val="FF0000"/>
                <w:sz w:val="18"/>
              </w:rPr>
              <w:t>здійснив</w:t>
            </w:r>
            <w:proofErr w:type="spellEnd"/>
            <w:r w:rsidRPr="00263919">
              <w:rPr>
                <w:rFonts w:ascii="Times New Roman" w:hAnsi="Times New Roman"/>
                <w:color w:val="FF0000"/>
                <w:sz w:val="18"/>
              </w:rPr>
              <w:t xml:space="preserve"> заходи </w:t>
            </w:r>
            <w:proofErr w:type="spellStart"/>
            <w:r w:rsidRPr="00263919">
              <w:rPr>
                <w:rFonts w:ascii="Times New Roman" w:hAnsi="Times New Roman"/>
                <w:color w:val="FF0000"/>
                <w:sz w:val="18"/>
              </w:rPr>
              <w:t>щодо</w:t>
            </w:r>
            <w:proofErr w:type="spellEnd"/>
            <w:r w:rsidRPr="00263919">
              <w:rPr>
                <w:rFonts w:ascii="Times New Roman" w:hAnsi="Times New Roman"/>
                <w:color w:val="FF0000"/>
                <w:sz w:val="18"/>
              </w:rPr>
              <w:t xml:space="preserve"> </w:t>
            </w:r>
            <w:proofErr w:type="spellStart"/>
            <w:r w:rsidRPr="00263919">
              <w:rPr>
                <w:rFonts w:ascii="Times New Roman" w:hAnsi="Times New Roman"/>
                <w:color w:val="FF0000"/>
                <w:sz w:val="18"/>
              </w:rPr>
              <w:t>розстрочення</w:t>
            </w:r>
            <w:proofErr w:type="spellEnd"/>
            <w:r w:rsidRPr="00263919">
              <w:rPr>
                <w:rFonts w:ascii="Times New Roman" w:hAnsi="Times New Roman"/>
                <w:color w:val="FF0000"/>
                <w:sz w:val="18"/>
              </w:rPr>
              <w:t xml:space="preserve"> </w:t>
            </w:r>
            <w:proofErr w:type="spellStart"/>
            <w:r w:rsidRPr="00263919">
              <w:rPr>
                <w:rFonts w:ascii="Times New Roman" w:hAnsi="Times New Roman"/>
                <w:color w:val="FF0000"/>
                <w:sz w:val="18"/>
              </w:rPr>
              <w:t>i</w:t>
            </w:r>
            <w:proofErr w:type="spellEnd"/>
            <w:r w:rsidRPr="00263919">
              <w:rPr>
                <w:rFonts w:ascii="Times New Roman" w:hAnsi="Times New Roman"/>
                <w:color w:val="FF0000"/>
                <w:sz w:val="18"/>
              </w:rPr>
              <w:t xml:space="preserve"> </w:t>
            </w:r>
            <w:proofErr w:type="spellStart"/>
            <w:r w:rsidRPr="00263919">
              <w:rPr>
                <w:rFonts w:ascii="Times New Roman" w:hAnsi="Times New Roman"/>
                <w:color w:val="FF0000"/>
                <w:sz w:val="18"/>
              </w:rPr>
              <w:t>відстрочення</w:t>
            </w:r>
            <w:proofErr w:type="spellEnd"/>
            <w:r w:rsidRPr="00263919">
              <w:rPr>
                <w:rFonts w:ascii="Times New Roman" w:hAnsi="Times New Roman"/>
                <w:color w:val="FF0000"/>
                <w:sz w:val="18"/>
              </w:rPr>
              <w:t xml:space="preserve"> </w:t>
            </w:r>
            <w:proofErr w:type="spellStart"/>
            <w:r w:rsidRPr="00263919">
              <w:rPr>
                <w:rFonts w:ascii="Times New Roman" w:hAnsi="Times New Roman"/>
                <w:color w:val="FF0000"/>
                <w:sz w:val="18"/>
              </w:rPr>
              <w:t>такої</w:t>
            </w:r>
            <w:proofErr w:type="spellEnd"/>
            <w:r w:rsidRPr="00263919">
              <w:rPr>
                <w:rFonts w:ascii="Times New Roman" w:hAnsi="Times New Roman"/>
                <w:color w:val="FF0000"/>
                <w:sz w:val="18"/>
              </w:rPr>
              <w:t xml:space="preserve"> </w:t>
            </w:r>
            <w:proofErr w:type="spellStart"/>
            <w:r w:rsidRPr="00263919">
              <w:rPr>
                <w:rFonts w:ascii="Times New Roman" w:hAnsi="Times New Roman"/>
                <w:color w:val="FF0000"/>
                <w:sz w:val="18"/>
              </w:rPr>
              <w:t>заборгованості</w:t>
            </w:r>
            <w:proofErr w:type="spellEnd"/>
            <w:r w:rsidRPr="00263919">
              <w:rPr>
                <w:rFonts w:ascii="Times New Roman" w:hAnsi="Times New Roman"/>
                <w:color w:val="FF0000"/>
                <w:sz w:val="18"/>
              </w:rPr>
              <w:t xml:space="preserve"> у порядку та на </w:t>
            </w:r>
            <w:proofErr w:type="spellStart"/>
            <w:r w:rsidRPr="00263919">
              <w:rPr>
                <w:rFonts w:ascii="Times New Roman" w:hAnsi="Times New Roman"/>
                <w:color w:val="FF0000"/>
                <w:sz w:val="18"/>
              </w:rPr>
              <w:t>умовах</w:t>
            </w:r>
            <w:proofErr w:type="spellEnd"/>
            <w:r w:rsidRPr="00263919">
              <w:rPr>
                <w:rFonts w:ascii="Times New Roman" w:hAnsi="Times New Roman"/>
                <w:color w:val="FF0000"/>
                <w:sz w:val="18"/>
              </w:rPr>
              <w:t xml:space="preserve">, </w:t>
            </w:r>
            <w:proofErr w:type="spellStart"/>
            <w:r w:rsidRPr="00263919">
              <w:rPr>
                <w:rFonts w:ascii="Times New Roman" w:hAnsi="Times New Roman"/>
                <w:color w:val="FF0000"/>
                <w:sz w:val="18"/>
              </w:rPr>
              <w:t>визначених</w:t>
            </w:r>
            <w:proofErr w:type="spellEnd"/>
            <w:r w:rsidRPr="00263919">
              <w:rPr>
                <w:rFonts w:ascii="Times New Roman" w:hAnsi="Times New Roman"/>
                <w:color w:val="FF0000"/>
                <w:sz w:val="18"/>
              </w:rPr>
              <w:t xml:space="preserve"> </w:t>
            </w:r>
            <w:proofErr w:type="spellStart"/>
            <w:r w:rsidRPr="00263919">
              <w:rPr>
                <w:rFonts w:ascii="Times New Roman" w:hAnsi="Times New Roman"/>
                <w:color w:val="FF0000"/>
                <w:sz w:val="18"/>
              </w:rPr>
              <w:t>законодавством</w:t>
            </w:r>
            <w:proofErr w:type="spellEnd"/>
            <w:r w:rsidRPr="00263919">
              <w:rPr>
                <w:rFonts w:ascii="Times New Roman" w:hAnsi="Times New Roman"/>
                <w:color w:val="FF0000"/>
                <w:sz w:val="18"/>
              </w:rPr>
              <w:t xml:space="preserve"> </w:t>
            </w:r>
            <w:proofErr w:type="spellStart"/>
            <w:r w:rsidRPr="00263919">
              <w:rPr>
                <w:rFonts w:ascii="Times New Roman" w:hAnsi="Times New Roman"/>
                <w:color w:val="FF0000"/>
                <w:sz w:val="18"/>
              </w:rPr>
              <w:t>країни</w:t>
            </w:r>
            <w:proofErr w:type="spellEnd"/>
            <w:r w:rsidRPr="00263919">
              <w:rPr>
                <w:rFonts w:ascii="Times New Roman" w:hAnsi="Times New Roman"/>
                <w:color w:val="FF0000"/>
                <w:sz w:val="18"/>
              </w:rPr>
              <w:t xml:space="preserve"> </w:t>
            </w:r>
            <w:proofErr w:type="spellStart"/>
            <w:r w:rsidRPr="00263919">
              <w:rPr>
                <w:rFonts w:ascii="Times New Roman" w:hAnsi="Times New Roman"/>
                <w:color w:val="FF0000"/>
                <w:sz w:val="18"/>
              </w:rPr>
              <w:t>реєстрації</w:t>
            </w:r>
            <w:proofErr w:type="spellEnd"/>
            <w:r w:rsidRPr="00263919">
              <w:rPr>
                <w:rFonts w:ascii="Times New Roman" w:hAnsi="Times New Roman"/>
                <w:color w:val="FF0000"/>
                <w:sz w:val="18"/>
              </w:rPr>
              <w:t xml:space="preserve"> такого </w:t>
            </w:r>
            <w:proofErr w:type="spellStart"/>
            <w:r w:rsidRPr="00263919">
              <w:rPr>
                <w:rFonts w:ascii="Times New Roman" w:hAnsi="Times New Roman"/>
                <w:color w:val="FF0000"/>
                <w:sz w:val="18"/>
              </w:rPr>
              <w:t>учасника</w:t>
            </w:r>
            <w:proofErr w:type="spellEnd"/>
            <w:r w:rsidRPr="00263919">
              <w:rPr>
                <w:rFonts w:ascii="Times New Roman" w:hAnsi="Times New Roman"/>
                <w:color w:val="FF0000"/>
                <w:sz w:val="18"/>
              </w:rPr>
              <w:t xml:space="preserve">. </w:t>
            </w:r>
          </w:p>
          <w:p w:rsidR="00263919" w:rsidRPr="00263919" w:rsidRDefault="00263919" w:rsidP="00263919">
            <w:pPr>
              <w:pStyle w:val="a7"/>
              <w:ind w:firstLine="567"/>
              <w:jc w:val="both"/>
              <w:rPr>
                <w:rFonts w:ascii="Times New Roman" w:hAnsi="Times New Roman"/>
                <w:sz w:val="18"/>
              </w:rPr>
            </w:pPr>
            <w:r w:rsidRPr="00263919">
              <w:rPr>
                <w:rFonts w:ascii="Times New Roman" w:hAnsi="Times New Roman"/>
                <w:sz w:val="18"/>
              </w:rPr>
              <w:t xml:space="preserve">7. </w:t>
            </w:r>
            <w:proofErr w:type="spellStart"/>
            <w:r w:rsidRPr="00263919">
              <w:rPr>
                <w:rFonts w:ascii="Times New Roman" w:hAnsi="Times New Roman"/>
                <w:sz w:val="18"/>
              </w:rPr>
              <w:t>Вiдповiдно</w:t>
            </w:r>
            <w:proofErr w:type="spellEnd"/>
            <w:r w:rsidRPr="00263919">
              <w:rPr>
                <w:rFonts w:ascii="Times New Roman" w:hAnsi="Times New Roman"/>
                <w:sz w:val="18"/>
              </w:rPr>
              <w:t xml:space="preserve"> до п.1 ч.2 ст.41 Закону </w:t>
            </w:r>
            <w:proofErr w:type="spellStart"/>
            <w:r w:rsidRPr="00263919">
              <w:rPr>
                <w:rFonts w:ascii="Times New Roman" w:hAnsi="Times New Roman"/>
                <w:sz w:val="18"/>
              </w:rPr>
              <w:t>України</w:t>
            </w:r>
            <w:proofErr w:type="spellEnd"/>
            <w:r w:rsidRPr="00263919">
              <w:rPr>
                <w:rFonts w:ascii="Times New Roman" w:hAnsi="Times New Roman"/>
                <w:sz w:val="18"/>
              </w:rPr>
              <w:t xml:space="preserve"> «Про </w:t>
            </w:r>
            <w:proofErr w:type="spellStart"/>
            <w:r w:rsidRPr="00263919">
              <w:rPr>
                <w:rFonts w:ascii="Times New Roman" w:hAnsi="Times New Roman"/>
                <w:sz w:val="18"/>
              </w:rPr>
              <w:t>публічні</w:t>
            </w:r>
            <w:proofErr w:type="spellEnd"/>
            <w:r w:rsidRPr="00263919">
              <w:rPr>
                <w:rFonts w:ascii="Times New Roman" w:hAnsi="Times New Roman"/>
                <w:sz w:val="18"/>
              </w:rPr>
              <w:t xml:space="preserve"> </w:t>
            </w:r>
            <w:proofErr w:type="spellStart"/>
            <w:r w:rsidRPr="00263919">
              <w:rPr>
                <w:rFonts w:ascii="Times New Roman" w:hAnsi="Times New Roman"/>
                <w:sz w:val="18"/>
              </w:rPr>
              <w:t>закупiвлi</w:t>
            </w:r>
            <w:proofErr w:type="spellEnd"/>
            <w:r w:rsidRPr="00263919">
              <w:rPr>
                <w:rFonts w:ascii="Times New Roman" w:hAnsi="Times New Roman"/>
                <w:sz w:val="18"/>
              </w:rPr>
              <w:t xml:space="preserve">» </w:t>
            </w:r>
            <w:proofErr w:type="spellStart"/>
            <w:r w:rsidRPr="00263919">
              <w:rPr>
                <w:rFonts w:ascii="Times New Roman" w:hAnsi="Times New Roman"/>
                <w:sz w:val="18"/>
              </w:rPr>
              <w:t>переможець</w:t>
            </w:r>
            <w:proofErr w:type="spellEnd"/>
            <w:r w:rsidRPr="00263919">
              <w:rPr>
                <w:rFonts w:ascii="Times New Roman" w:hAnsi="Times New Roman"/>
                <w:sz w:val="18"/>
              </w:rPr>
              <w:t xml:space="preserve"> </w:t>
            </w:r>
            <w:proofErr w:type="spellStart"/>
            <w:r w:rsidRPr="00263919">
              <w:rPr>
                <w:rFonts w:ascii="Times New Roman" w:hAnsi="Times New Roman"/>
                <w:sz w:val="18"/>
              </w:rPr>
              <w:t>торгів</w:t>
            </w:r>
            <w:proofErr w:type="spellEnd"/>
            <w:r w:rsidRPr="00263919">
              <w:rPr>
                <w:rFonts w:ascii="Times New Roman" w:hAnsi="Times New Roman"/>
                <w:sz w:val="18"/>
              </w:rPr>
              <w:t xml:space="preserve"> </w:t>
            </w:r>
            <w:proofErr w:type="spellStart"/>
            <w:r w:rsidRPr="00263919">
              <w:rPr>
                <w:rFonts w:ascii="Times New Roman" w:hAnsi="Times New Roman"/>
                <w:sz w:val="18"/>
              </w:rPr>
              <w:t>оприлюдню</w:t>
            </w:r>
            <w:proofErr w:type="gramStart"/>
            <w:r w:rsidRPr="00263919">
              <w:rPr>
                <w:rFonts w:ascii="Times New Roman" w:hAnsi="Times New Roman"/>
                <w:sz w:val="18"/>
              </w:rPr>
              <w:t>є</w:t>
            </w:r>
            <w:proofErr w:type="spellEnd"/>
            <w:r w:rsidRPr="00263919">
              <w:rPr>
                <w:rFonts w:ascii="Times New Roman" w:hAnsi="Times New Roman"/>
                <w:sz w:val="18"/>
              </w:rPr>
              <w:t>:</w:t>
            </w:r>
            <w:proofErr w:type="gramEnd"/>
          </w:p>
          <w:p w:rsidR="00263919" w:rsidRPr="00263919" w:rsidRDefault="00263919" w:rsidP="00263919">
            <w:pPr>
              <w:pStyle w:val="a7"/>
              <w:ind w:firstLine="567"/>
              <w:jc w:val="both"/>
              <w:rPr>
                <w:rFonts w:ascii="Times New Roman" w:hAnsi="Times New Roman"/>
                <w:sz w:val="18"/>
              </w:rPr>
            </w:pPr>
            <w:r w:rsidRPr="00263919">
              <w:rPr>
                <w:rFonts w:ascii="Times New Roman" w:hAnsi="Times New Roman"/>
                <w:sz w:val="18"/>
              </w:rPr>
              <w:t xml:space="preserve">- </w:t>
            </w:r>
            <w:proofErr w:type="spellStart"/>
            <w:r w:rsidRPr="00263919">
              <w:rPr>
                <w:rFonts w:ascii="Times New Roman" w:hAnsi="Times New Roman"/>
                <w:sz w:val="18"/>
              </w:rPr>
              <w:t>вiдповiдну</w:t>
            </w:r>
            <w:proofErr w:type="spellEnd"/>
            <w:r w:rsidRPr="00263919">
              <w:rPr>
                <w:rFonts w:ascii="Times New Roman" w:hAnsi="Times New Roman"/>
                <w:sz w:val="18"/>
              </w:rPr>
              <w:t xml:space="preserve"> </w:t>
            </w:r>
            <w:proofErr w:type="spellStart"/>
            <w:r w:rsidRPr="00263919">
              <w:rPr>
                <w:rFonts w:ascii="Times New Roman" w:hAnsi="Times New Roman"/>
                <w:sz w:val="18"/>
              </w:rPr>
              <w:t>iнформацiю</w:t>
            </w:r>
            <w:proofErr w:type="spellEnd"/>
            <w:r w:rsidRPr="00263919">
              <w:rPr>
                <w:rFonts w:ascii="Times New Roman" w:hAnsi="Times New Roman"/>
                <w:sz w:val="18"/>
              </w:rPr>
              <w:t xml:space="preserve"> про право </w:t>
            </w:r>
            <w:proofErr w:type="spellStart"/>
            <w:proofErr w:type="gramStart"/>
            <w:r w:rsidRPr="00263919">
              <w:rPr>
                <w:rFonts w:ascii="Times New Roman" w:hAnsi="Times New Roman"/>
                <w:sz w:val="18"/>
              </w:rPr>
              <w:t>п</w:t>
            </w:r>
            <w:proofErr w:type="gramEnd"/>
            <w:r w:rsidRPr="00263919">
              <w:rPr>
                <w:rFonts w:ascii="Times New Roman" w:hAnsi="Times New Roman"/>
                <w:sz w:val="18"/>
              </w:rPr>
              <w:t>ідписання</w:t>
            </w:r>
            <w:proofErr w:type="spellEnd"/>
            <w:r w:rsidRPr="00263919">
              <w:rPr>
                <w:rFonts w:ascii="Times New Roman" w:hAnsi="Times New Roman"/>
                <w:sz w:val="18"/>
              </w:rPr>
              <w:t xml:space="preserve"> договору про </w:t>
            </w:r>
            <w:proofErr w:type="spellStart"/>
            <w:r w:rsidRPr="00263919">
              <w:rPr>
                <w:rFonts w:ascii="Times New Roman" w:hAnsi="Times New Roman"/>
                <w:sz w:val="18"/>
              </w:rPr>
              <w:t>закупівлю</w:t>
            </w:r>
            <w:proofErr w:type="spellEnd"/>
            <w:r w:rsidRPr="00263919">
              <w:rPr>
                <w:rFonts w:ascii="Times New Roman" w:hAnsi="Times New Roman"/>
                <w:sz w:val="18"/>
              </w:rPr>
              <w:t xml:space="preserve"> (протокол (</w:t>
            </w:r>
            <w:proofErr w:type="spellStart"/>
            <w:r w:rsidRPr="00263919">
              <w:rPr>
                <w:rFonts w:ascii="Times New Roman" w:hAnsi="Times New Roman"/>
                <w:sz w:val="18"/>
              </w:rPr>
              <w:t>виписка</w:t>
            </w:r>
            <w:proofErr w:type="spellEnd"/>
            <w:r w:rsidRPr="00263919">
              <w:rPr>
                <w:rFonts w:ascii="Times New Roman" w:hAnsi="Times New Roman"/>
                <w:sz w:val="18"/>
              </w:rPr>
              <w:t>/</w:t>
            </w:r>
            <w:proofErr w:type="spellStart"/>
            <w:r w:rsidRPr="00263919">
              <w:rPr>
                <w:rFonts w:ascii="Times New Roman" w:hAnsi="Times New Roman"/>
                <w:sz w:val="18"/>
              </w:rPr>
              <w:t>витяг</w:t>
            </w:r>
            <w:proofErr w:type="spellEnd"/>
            <w:r w:rsidRPr="00263919">
              <w:rPr>
                <w:rFonts w:ascii="Times New Roman" w:hAnsi="Times New Roman"/>
                <w:sz w:val="18"/>
              </w:rPr>
              <w:t xml:space="preserve"> </w:t>
            </w:r>
            <w:proofErr w:type="spellStart"/>
            <w:r w:rsidRPr="00263919">
              <w:rPr>
                <w:rFonts w:ascii="Times New Roman" w:hAnsi="Times New Roman"/>
                <w:sz w:val="18"/>
              </w:rPr>
              <w:t>з</w:t>
            </w:r>
            <w:proofErr w:type="spellEnd"/>
            <w:r w:rsidRPr="00263919">
              <w:rPr>
                <w:rFonts w:ascii="Times New Roman" w:hAnsi="Times New Roman"/>
                <w:sz w:val="18"/>
              </w:rPr>
              <w:t xml:space="preserve"> протоколу) </w:t>
            </w:r>
            <w:proofErr w:type="spellStart"/>
            <w:r w:rsidRPr="00263919">
              <w:rPr>
                <w:rFonts w:ascii="Times New Roman" w:hAnsi="Times New Roman"/>
                <w:sz w:val="18"/>
              </w:rPr>
              <w:t>засновників</w:t>
            </w:r>
            <w:proofErr w:type="spellEnd"/>
            <w:r w:rsidRPr="00263919">
              <w:rPr>
                <w:rFonts w:ascii="Times New Roman" w:hAnsi="Times New Roman"/>
                <w:sz w:val="18"/>
              </w:rPr>
              <w:t xml:space="preserve"> та </w:t>
            </w:r>
            <w:proofErr w:type="spellStart"/>
            <w:r w:rsidRPr="00263919">
              <w:rPr>
                <w:rFonts w:ascii="Times New Roman" w:hAnsi="Times New Roman"/>
                <w:sz w:val="18"/>
              </w:rPr>
              <w:t>копія</w:t>
            </w:r>
            <w:proofErr w:type="spellEnd"/>
            <w:r w:rsidRPr="00263919">
              <w:rPr>
                <w:rFonts w:ascii="Times New Roman" w:hAnsi="Times New Roman"/>
                <w:sz w:val="18"/>
              </w:rPr>
              <w:t xml:space="preserve"> наказу про </w:t>
            </w:r>
            <w:proofErr w:type="spellStart"/>
            <w:r w:rsidRPr="00263919">
              <w:rPr>
                <w:rFonts w:ascii="Times New Roman" w:hAnsi="Times New Roman"/>
                <w:sz w:val="18"/>
              </w:rPr>
              <w:t>призначення</w:t>
            </w:r>
            <w:proofErr w:type="spellEnd"/>
            <w:r w:rsidRPr="00263919">
              <w:rPr>
                <w:rFonts w:ascii="Times New Roman" w:hAnsi="Times New Roman"/>
                <w:sz w:val="18"/>
              </w:rPr>
              <w:t xml:space="preserve">. </w:t>
            </w:r>
            <w:proofErr w:type="spellStart"/>
            <w:r w:rsidRPr="00263919">
              <w:rPr>
                <w:rFonts w:ascii="Times New Roman" w:hAnsi="Times New Roman"/>
                <w:sz w:val="18"/>
              </w:rPr>
              <w:t>Представником</w:t>
            </w:r>
            <w:proofErr w:type="spellEnd"/>
            <w:r w:rsidRPr="00263919">
              <w:rPr>
                <w:rFonts w:ascii="Times New Roman" w:hAnsi="Times New Roman"/>
                <w:sz w:val="18"/>
              </w:rPr>
              <w:t xml:space="preserve"> </w:t>
            </w:r>
            <w:proofErr w:type="spellStart"/>
            <w:r w:rsidRPr="00263919">
              <w:rPr>
                <w:rFonts w:ascii="Times New Roman" w:hAnsi="Times New Roman"/>
                <w:sz w:val="18"/>
              </w:rPr>
              <w:t>додатково</w:t>
            </w:r>
            <w:proofErr w:type="spellEnd"/>
            <w:r w:rsidRPr="00263919">
              <w:rPr>
                <w:rFonts w:ascii="Times New Roman" w:hAnsi="Times New Roman"/>
                <w:sz w:val="18"/>
              </w:rPr>
              <w:t xml:space="preserve"> </w:t>
            </w:r>
            <w:proofErr w:type="spellStart"/>
            <w:r w:rsidRPr="00263919">
              <w:rPr>
                <w:rFonts w:ascii="Times New Roman" w:hAnsi="Times New Roman"/>
                <w:sz w:val="18"/>
              </w:rPr>
              <w:t>подається</w:t>
            </w:r>
            <w:proofErr w:type="spellEnd"/>
            <w:r w:rsidRPr="00263919">
              <w:rPr>
                <w:rFonts w:ascii="Times New Roman" w:hAnsi="Times New Roman"/>
                <w:sz w:val="18"/>
              </w:rPr>
              <w:t xml:space="preserve"> </w:t>
            </w:r>
            <w:proofErr w:type="spellStart"/>
            <w:r w:rsidRPr="00263919">
              <w:rPr>
                <w:rFonts w:ascii="Times New Roman" w:hAnsi="Times New Roman"/>
                <w:sz w:val="18"/>
              </w:rPr>
              <w:t>документальне</w:t>
            </w:r>
            <w:proofErr w:type="spellEnd"/>
            <w:r w:rsidRPr="00263919">
              <w:rPr>
                <w:rFonts w:ascii="Times New Roman" w:hAnsi="Times New Roman"/>
                <w:sz w:val="18"/>
              </w:rPr>
              <w:t xml:space="preserve"> </w:t>
            </w:r>
            <w:proofErr w:type="spellStart"/>
            <w:proofErr w:type="gramStart"/>
            <w:r w:rsidRPr="00263919">
              <w:rPr>
                <w:rFonts w:ascii="Times New Roman" w:hAnsi="Times New Roman"/>
                <w:sz w:val="18"/>
              </w:rPr>
              <w:t>п</w:t>
            </w:r>
            <w:proofErr w:type="gramEnd"/>
            <w:r w:rsidRPr="00263919">
              <w:rPr>
                <w:rFonts w:ascii="Times New Roman" w:hAnsi="Times New Roman"/>
                <w:sz w:val="18"/>
              </w:rPr>
              <w:t>ідтвердження</w:t>
            </w:r>
            <w:proofErr w:type="spellEnd"/>
            <w:r w:rsidRPr="00263919">
              <w:rPr>
                <w:rFonts w:ascii="Times New Roman" w:hAnsi="Times New Roman"/>
                <w:sz w:val="18"/>
              </w:rPr>
              <w:t xml:space="preserve"> права </w:t>
            </w:r>
            <w:proofErr w:type="spellStart"/>
            <w:r w:rsidRPr="00263919">
              <w:rPr>
                <w:rFonts w:ascii="Times New Roman" w:hAnsi="Times New Roman"/>
                <w:sz w:val="18"/>
              </w:rPr>
              <w:t>підпису</w:t>
            </w:r>
            <w:proofErr w:type="spellEnd"/>
            <w:r w:rsidRPr="00263919">
              <w:rPr>
                <w:rFonts w:ascii="Times New Roman" w:hAnsi="Times New Roman"/>
                <w:sz w:val="18"/>
              </w:rPr>
              <w:t xml:space="preserve"> </w:t>
            </w:r>
            <w:proofErr w:type="spellStart"/>
            <w:r w:rsidRPr="00263919">
              <w:rPr>
                <w:rFonts w:ascii="Times New Roman" w:hAnsi="Times New Roman"/>
                <w:sz w:val="18"/>
              </w:rPr>
              <w:t>документів</w:t>
            </w:r>
            <w:proofErr w:type="spellEnd"/>
            <w:r w:rsidRPr="00263919">
              <w:rPr>
                <w:rFonts w:ascii="Times New Roman" w:hAnsi="Times New Roman"/>
                <w:sz w:val="18"/>
              </w:rPr>
              <w:t xml:space="preserve"> </w:t>
            </w:r>
            <w:proofErr w:type="spellStart"/>
            <w:r w:rsidRPr="00263919">
              <w:rPr>
                <w:rFonts w:ascii="Times New Roman" w:hAnsi="Times New Roman"/>
                <w:sz w:val="18"/>
              </w:rPr>
              <w:t>тендерної</w:t>
            </w:r>
            <w:proofErr w:type="spellEnd"/>
            <w:r w:rsidRPr="00263919">
              <w:rPr>
                <w:rFonts w:ascii="Times New Roman" w:hAnsi="Times New Roman"/>
                <w:sz w:val="18"/>
              </w:rPr>
              <w:t xml:space="preserve"> </w:t>
            </w:r>
            <w:proofErr w:type="spellStart"/>
            <w:r w:rsidRPr="00263919">
              <w:rPr>
                <w:rFonts w:ascii="Times New Roman" w:hAnsi="Times New Roman"/>
                <w:sz w:val="18"/>
              </w:rPr>
              <w:t>пропозиції</w:t>
            </w:r>
            <w:proofErr w:type="spellEnd"/>
            <w:r w:rsidRPr="00263919">
              <w:rPr>
                <w:rFonts w:ascii="Times New Roman" w:hAnsi="Times New Roman"/>
                <w:sz w:val="18"/>
              </w:rPr>
              <w:t xml:space="preserve"> (в т. ч. </w:t>
            </w:r>
            <w:proofErr w:type="spellStart"/>
            <w:r w:rsidRPr="00263919">
              <w:rPr>
                <w:rFonts w:ascii="Times New Roman" w:hAnsi="Times New Roman"/>
                <w:sz w:val="18"/>
              </w:rPr>
              <w:t>завірення</w:t>
            </w:r>
            <w:proofErr w:type="spellEnd"/>
            <w:r w:rsidRPr="00263919">
              <w:rPr>
                <w:rFonts w:ascii="Times New Roman" w:hAnsi="Times New Roman"/>
                <w:sz w:val="18"/>
              </w:rPr>
              <w:t xml:space="preserve"> </w:t>
            </w:r>
            <w:proofErr w:type="spellStart"/>
            <w:r w:rsidRPr="00263919">
              <w:rPr>
                <w:rFonts w:ascii="Times New Roman" w:hAnsi="Times New Roman"/>
                <w:sz w:val="18"/>
              </w:rPr>
              <w:t>копій</w:t>
            </w:r>
            <w:proofErr w:type="spellEnd"/>
            <w:r w:rsidRPr="00263919">
              <w:rPr>
                <w:rFonts w:ascii="Times New Roman" w:hAnsi="Times New Roman"/>
                <w:sz w:val="18"/>
              </w:rPr>
              <w:t xml:space="preserve"> </w:t>
            </w:r>
            <w:proofErr w:type="spellStart"/>
            <w:r w:rsidRPr="00263919">
              <w:rPr>
                <w:rFonts w:ascii="Times New Roman" w:hAnsi="Times New Roman"/>
                <w:sz w:val="18"/>
              </w:rPr>
              <w:t>документів</w:t>
            </w:r>
            <w:proofErr w:type="spellEnd"/>
            <w:r w:rsidRPr="00263919">
              <w:rPr>
                <w:rFonts w:ascii="Times New Roman" w:hAnsi="Times New Roman"/>
                <w:sz w:val="18"/>
              </w:rPr>
              <w:t xml:space="preserve">, </w:t>
            </w:r>
            <w:proofErr w:type="spellStart"/>
            <w:r w:rsidRPr="00263919">
              <w:rPr>
                <w:rFonts w:ascii="Times New Roman" w:hAnsi="Times New Roman"/>
                <w:sz w:val="18"/>
              </w:rPr>
              <w:t>що</w:t>
            </w:r>
            <w:proofErr w:type="spellEnd"/>
            <w:r w:rsidRPr="00263919">
              <w:rPr>
                <w:rFonts w:ascii="Times New Roman" w:hAnsi="Times New Roman"/>
                <w:sz w:val="18"/>
              </w:rPr>
              <w:t xml:space="preserve"> </w:t>
            </w:r>
            <w:proofErr w:type="spellStart"/>
            <w:r w:rsidRPr="00263919">
              <w:rPr>
                <w:rFonts w:ascii="Times New Roman" w:hAnsi="Times New Roman"/>
                <w:sz w:val="18"/>
              </w:rPr>
              <w:t>надані</w:t>
            </w:r>
            <w:proofErr w:type="spellEnd"/>
            <w:r w:rsidRPr="00263919">
              <w:rPr>
                <w:rFonts w:ascii="Times New Roman" w:hAnsi="Times New Roman"/>
                <w:sz w:val="18"/>
              </w:rPr>
              <w:t xml:space="preserve"> в </w:t>
            </w:r>
            <w:proofErr w:type="spellStart"/>
            <w:r w:rsidRPr="00263919">
              <w:rPr>
                <w:rFonts w:ascii="Times New Roman" w:hAnsi="Times New Roman"/>
                <w:sz w:val="18"/>
              </w:rPr>
              <w:t>складі</w:t>
            </w:r>
            <w:proofErr w:type="spellEnd"/>
            <w:r w:rsidRPr="00263919">
              <w:rPr>
                <w:rFonts w:ascii="Times New Roman" w:hAnsi="Times New Roman"/>
                <w:sz w:val="18"/>
              </w:rPr>
              <w:t xml:space="preserve"> </w:t>
            </w:r>
            <w:proofErr w:type="spellStart"/>
            <w:r w:rsidRPr="00263919">
              <w:rPr>
                <w:rFonts w:ascii="Times New Roman" w:hAnsi="Times New Roman"/>
                <w:sz w:val="18"/>
              </w:rPr>
              <w:t>тендерної</w:t>
            </w:r>
            <w:proofErr w:type="spellEnd"/>
            <w:r w:rsidRPr="00263919">
              <w:rPr>
                <w:rFonts w:ascii="Times New Roman" w:hAnsi="Times New Roman"/>
                <w:sz w:val="18"/>
              </w:rPr>
              <w:t xml:space="preserve"> </w:t>
            </w:r>
            <w:proofErr w:type="spellStart"/>
            <w:r w:rsidRPr="00263919">
              <w:rPr>
                <w:rFonts w:ascii="Times New Roman" w:hAnsi="Times New Roman"/>
                <w:sz w:val="18"/>
              </w:rPr>
              <w:t>пропозиції</w:t>
            </w:r>
            <w:proofErr w:type="spellEnd"/>
            <w:r w:rsidRPr="00263919">
              <w:rPr>
                <w:rFonts w:ascii="Times New Roman" w:hAnsi="Times New Roman"/>
                <w:sz w:val="18"/>
              </w:rPr>
              <w:t>) та/</w:t>
            </w:r>
            <w:proofErr w:type="spellStart"/>
            <w:r w:rsidRPr="00263919">
              <w:rPr>
                <w:rFonts w:ascii="Times New Roman" w:hAnsi="Times New Roman"/>
                <w:sz w:val="18"/>
              </w:rPr>
              <w:t>або</w:t>
            </w:r>
            <w:proofErr w:type="spellEnd"/>
            <w:r w:rsidRPr="00263919">
              <w:rPr>
                <w:rFonts w:ascii="Times New Roman" w:hAnsi="Times New Roman"/>
                <w:sz w:val="18"/>
              </w:rPr>
              <w:t xml:space="preserve"> договору за результатами </w:t>
            </w:r>
            <w:proofErr w:type="spellStart"/>
            <w:r w:rsidRPr="00263919">
              <w:rPr>
                <w:rFonts w:ascii="Times New Roman" w:hAnsi="Times New Roman"/>
                <w:sz w:val="18"/>
              </w:rPr>
              <w:t>процедури</w:t>
            </w:r>
            <w:proofErr w:type="spellEnd"/>
            <w:r w:rsidRPr="00263919">
              <w:rPr>
                <w:rFonts w:ascii="Times New Roman" w:hAnsi="Times New Roman"/>
                <w:sz w:val="18"/>
              </w:rPr>
              <w:t xml:space="preserve"> </w:t>
            </w:r>
            <w:proofErr w:type="spellStart"/>
            <w:r w:rsidRPr="00263919">
              <w:rPr>
                <w:rFonts w:ascii="Times New Roman" w:hAnsi="Times New Roman"/>
                <w:sz w:val="18"/>
              </w:rPr>
              <w:t>закупiвлi</w:t>
            </w:r>
            <w:proofErr w:type="spellEnd"/>
            <w:r w:rsidRPr="00263919">
              <w:rPr>
                <w:rFonts w:ascii="Times New Roman" w:hAnsi="Times New Roman"/>
                <w:sz w:val="18"/>
              </w:rPr>
              <w:t xml:space="preserve">: </w:t>
            </w:r>
            <w:proofErr w:type="spellStart"/>
            <w:r w:rsidRPr="00263919">
              <w:rPr>
                <w:rFonts w:ascii="Times New Roman" w:hAnsi="Times New Roman"/>
                <w:sz w:val="18"/>
              </w:rPr>
              <w:t>довiренiсть</w:t>
            </w:r>
            <w:proofErr w:type="spellEnd"/>
            <w:r w:rsidRPr="00263919">
              <w:rPr>
                <w:rFonts w:ascii="Times New Roman" w:hAnsi="Times New Roman"/>
                <w:sz w:val="18"/>
              </w:rPr>
              <w:t xml:space="preserve">, оформлена </w:t>
            </w:r>
            <w:proofErr w:type="spellStart"/>
            <w:r w:rsidRPr="00263919">
              <w:rPr>
                <w:rFonts w:ascii="Times New Roman" w:hAnsi="Times New Roman"/>
                <w:sz w:val="18"/>
              </w:rPr>
              <w:t>відповідно</w:t>
            </w:r>
            <w:proofErr w:type="spellEnd"/>
            <w:r w:rsidRPr="00263919">
              <w:rPr>
                <w:rFonts w:ascii="Times New Roman" w:hAnsi="Times New Roman"/>
                <w:sz w:val="18"/>
              </w:rPr>
              <w:t xml:space="preserve"> до </w:t>
            </w:r>
            <w:proofErr w:type="spellStart"/>
            <w:r w:rsidRPr="00263919">
              <w:rPr>
                <w:rFonts w:ascii="Times New Roman" w:hAnsi="Times New Roman"/>
                <w:sz w:val="18"/>
              </w:rPr>
              <w:t>вимог</w:t>
            </w:r>
            <w:proofErr w:type="spellEnd"/>
            <w:r w:rsidRPr="00263919">
              <w:rPr>
                <w:rFonts w:ascii="Times New Roman" w:hAnsi="Times New Roman"/>
                <w:sz w:val="18"/>
              </w:rPr>
              <w:t xml:space="preserve"> чинного </w:t>
            </w:r>
            <w:proofErr w:type="spellStart"/>
            <w:r w:rsidRPr="00263919">
              <w:rPr>
                <w:rFonts w:ascii="Times New Roman" w:hAnsi="Times New Roman"/>
                <w:sz w:val="18"/>
              </w:rPr>
              <w:t>законодавства</w:t>
            </w:r>
            <w:proofErr w:type="spellEnd"/>
            <w:r w:rsidRPr="00263919">
              <w:rPr>
                <w:rFonts w:ascii="Times New Roman" w:hAnsi="Times New Roman"/>
                <w:sz w:val="18"/>
              </w:rPr>
              <w:t xml:space="preserve">, </w:t>
            </w:r>
            <w:proofErr w:type="spellStart"/>
            <w:r w:rsidRPr="00263919">
              <w:rPr>
                <w:rFonts w:ascii="Times New Roman" w:hAnsi="Times New Roman"/>
                <w:sz w:val="18"/>
              </w:rPr>
              <w:t>з</w:t>
            </w:r>
            <w:proofErr w:type="spellEnd"/>
            <w:r w:rsidRPr="00263919">
              <w:rPr>
                <w:rFonts w:ascii="Times New Roman" w:hAnsi="Times New Roman"/>
                <w:sz w:val="18"/>
              </w:rPr>
              <w:t xml:space="preserve"> </w:t>
            </w:r>
            <w:proofErr w:type="spellStart"/>
            <w:r w:rsidRPr="00263919">
              <w:rPr>
                <w:rFonts w:ascii="Times New Roman" w:hAnsi="Times New Roman"/>
                <w:sz w:val="18"/>
              </w:rPr>
              <w:t>переліком</w:t>
            </w:r>
            <w:proofErr w:type="spellEnd"/>
            <w:r w:rsidRPr="00263919">
              <w:rPr>
                <w:rFonts w:ascii="Times New Roman" w:hAnsi="Times New Roman"/>
                <w:sz w:val="18"/>
              </w:rPr>
              <w:t xml:space="preserve"> </w:t>
            </w:r>
            <w:proofErr w:type="spellStart"/>
            <w:r w:rsidRPr="00263919">
              <w:rPr>
                <w:rFonts w:ascii="Times New Roman" w:hAnsi="Times New Roman"/>
                <w:sz w:val="18"/>
              </w:rPr>
              <w:t>наданих</w:t>
            </w:r>
            <w:proofErr w:type="spellEnd"/>
            <w:r w:rsidRPr="00263919">
              <w:rPr>
                <w:rFonts w:ascii="Times New Roman" w:hAnsi="Times New Roman"/>
                <w:sz w:val="18"/>
              </w:rPr>
              <w:t xml:space="preserve"> </w:t>
            </w:r>
            <w:proofErr w:type="spellStart"/>
            <w:r w:rsidRPr="00263919">
              <w:rPr>
                <w:rFonts w:ascii="Times New Roman" w:hAnsi="Times New Roman"/>
                <w:sz w:val="18"/>
              </w:rPr>
              <w:t>повноважень</w:t>
            </w:r>
            <w:proofErr w:type="spellEnd"/>
            <w:r w:rsidRPr="00263919">
              <w:rPr>
                <w:rFonts w:ascii="Times New Roman" w:hAnsi="Times New Roman"/>
                <w:sz w:val="18"/>
              </w:rPr>
              <w:t xml:space="preserve">, </w:t>
            </w:r>
            <w:proofErr w:type="spellStart"/>
            <w:r w:rsidRPr="00263919">
              <w:rPr>
                <w:rFonts w:ascii="Times New Roman" w:hAnsi="Times New Roman"/>
                <w:sz w:val="18"/>
              </w:rPr>
              <w:t>необхідних</w:t>
            </w:r>
            <w:proofErr w:type="spellEnd"/>
            <w:r w:rsidRPr="00263919">
              <w:rPr>
                <w:rFonts w:ascii="Times New Roman" w:hAnsi="Times New Roman"/>
                <w:sz w:val="18"/>
              </w:rPr>
              <w:t xml:space="preserve"> для </w:t>
            </w:r>
            <w:proofErr w:type="spellStart"/>
            <w:r w:rsidRPr="00263919">
              <w:rPr>
                <w:rFonts w:ascii="Times New Roman" w:hAnsi="Times New Roman"/>
                <w:sz w:val="18"/>
              </w:rPr>
              <w:t>участі</w:t>
            </w:r>
            <w:proofErr w:type="spellEnd"/>
            <w:r w:rsidRPr="00263919">
              <w:rPr>
                <w:rFonts w:ascii="Times New Roman" w:hAnsi="Times New Roman"/>
                <w:sz w:val="18"/>
              </w:rPr>
              <w:t xml:space="preserve"> у торгах, </w:t>
            </w:r>
            <w:proofErr w:type="spellStart"/>
            <w:r w:rsidRPr="00263919">
              <w:rPr>
                <w:rFonts w:ascii="Times New Roman" w:hAnsi="Times New Roman"/>
                <w:sz w:val="18"/>
              </w:rPr>
              <w:t>тощо</w:t>
            </w:r>
            <w:proofErr w:type="spellEnd"/>
            <w:r w:rsidRPr="00263919">
              <w:rPr>
                <w:rFonts w:ascii="Times New Roman" w:hAnsi="Times New Roman"/>
                <w:sz w:val="18"/>
              </w:rPr>
              <w:t xml:space="preserve">, </w:t>
            </w:r>
            <w:proofErr w:type="spellStart"/>
            <w:r w:rsidRPr="00263919">
              <w:rPr>
                <w:rFonts w:ascii="Times New Roman" w:hAnsi="Times New Roman"/>
                <w:sz w:val="18"/>
              </w:rPr>
              <w:t>або</w:t>
            </w:r>
            <w:proofErr w:type="spellEnd"/>
            <w:r w:rsidRPr="00263919">
              <w:rPr>
                <w:rFonts w:ascii="Times New Roman" w:hAnsi="Times New Roman"/>
                <w:sz w:val="18"/>
              </w:rPr>
              <w:t xml:space="preserve"> </w:t>
            </w:r>
            <w:proofErr w:type="spellStart"/>
            <w:r w:rsidRPr="00263919">
              <w:rPr>
                <w:rFonts w:ascii="Times New Roman" w:hAnsi="Times New Roman"/>
                <w:sz w:val="18"/>
              </w:rPr>
              <w:t>доручення</w:t>
            </w:r>
            <w:proofErr w:type="spellEnd"/>
            <w:r w:rsidRPr="00263919">
              <w:rPr>
                <w:rFonts w:ascii="Times New Roman" w:hAnsi="Times New Roman"/>
                <w:sz w:val="18"/>
              </w:rPr>
              <w:t xml:space="preserve"> </w:t>
            </w:r>
            <w:proofErr w:type="spellStart"/>
            <w:r w:rsidRPr="00263919">
              <w:rPr>
                <w:rFonts w:ascii="Times New Roman" w:hAnsi="Times New Roman"/>
                <w:sz w:val="18"/>
              </w:rPr>
              <w:t>або</w:t>
            </w:r>
            <w:proofErr w:type="spellEnd"/>
            <w:r w:rsidRPr="00263919">
              <w:rPr>
                <w:rFonts w:ascii="Times New Roman" w:hAnsi="Times New Roman"/>
                <w:sz w:val="18"/>
              </w:rPr>
              <w:t xml:space="preserve"> </w:t>
            </w:r>
            <w:proofErr w:type="spellStart"/>
            <w:r w:rsidRPr="00263919">
              <w:rPr>
                <w:rFonts w:ascii="Times New Roman" w:hAnsi="Times New Roman"/>
                <w:sz w:val="18"/>
              </w:rPr>
              <w:t>інший</w:t>
            </w:r>
            <w:proofErr w:type="spellEnd"/>
            <w:r w:rsidRPr="00263919">
              <w:rPr>
                <w:rFonts w:ascii="Times New Roman" w:hAnsi="Times New Roman"/>
                <w:sz w:val="18"/>
              </w:rPr>
              <w:t xml:space="preserve"> документ, </w:t>
            </w:r>
            <w:proofErr w:type="spellStart"/>
            <w:r w:rsidRPr="00263919">
              <w:rPr>
                <w:rFonts w:ascii="Times New Roman" w:hAnsi="Times New Roman"/>
                <w:sz w:val="18"/>
              </w:rPr>
              <w:t>що</w:t>
            </w:r>
            <w:proofErr w:type="spellEnd"/>
            <w:r w:rsidRPr="00263919">
              <w:rPr>
                <w:rFonts w:ascii="Times New Roman" w:hAnsi="Times New Roman"/>
                <w:sz w:val="18"/>
              </w:rPr>
              <w:t xml:space="preserve"> </w:t>
            </w:r>
            <w:proofErr w:type="spellStart"/>
            <w:proofErr w:type="gramStart"/>
            <w:r w:rsidRPr="00263919">
              <w:rPr>
                <w:rFonts w:ascii="Times New Roman" w:hAnsi="Times New Roman"/>
                <w:sz w:val="18"/>
              </w:rPr>
              <w:t>п</w:t>
            </w:r>
            <w:proofErr w:type="gramEnd"/>
            <w:r w:rsidRPr="00263919">
              <w:rPr>
                <w:rFonts w:ascii="Times New Roman" w:hAnsi="Times New Roman"/>
                <w:sz w:val="18"/>
              </w:rPr>
              <w:t>ідтверджує</w:t>
            </w:r>
            <w:proofErr w:type="spellEnd"/>
            <w:r w:rsidRPr="00263919">
              <w:rPr>
                <w:rFonts w:ascii="Times New Roman" w:hAnsi="Times New Roman"/>
                <w:sz w:val="18"/>
              </w:rPr>
              <w:t xml:space="preserve"> </w:t>
            </w:r>
            <w:proofErr w:type="spellStart"/>
            <w:r w:rsidRPr="00263919">
              <w:rPr>
                <w:rFonts w:ascii="Times New Roman" w:hAnsi="Times New Roman"/>
                <w:sz w:val="18"/>
              </w:rPr>
              <w:t>повноваження</w:t>
            </w:r>
            <w:proofErr w:type="spellEnd"/>
            <w:r w:rsidRPr="00263919">
              <w:rPr>
                <w:rFonts w:ascii="Times New Roman" w:hAnsi="Times New Roman"/>
                <w:sz w:val="18"/>
              </w:rPr>
              <w:t xml:space="preserve"> </w:t>
            </w:r>
            <w:proofErr w:type="spellStart"/>
            <w:r w:rsidRPr="00263919">
              <w:rPr>
                <w:rFonts w:ascii="Times New Roman" w:hAnsi="Times New Roman"/>
                <w:sz w:val="18"/>
              </w:rPr>
              <w:t>уповноваженої</w:t>
            </w:r>
            <w:proofErr w:type="spellEnd"/>
            <w:r w:rsidRPr="00263919">
              <w:rPr>
                <w:rFonts w:ascii="Times New Roman" w:hAnsi="Times New Roman"/>
                <w:sz w:val="18"/>
              </w:rPr>
              <w:t xml:space="preserve"> особи </w:t>
            </w:r>
            <w:proofErr w:type="spellStart"/>
            <w:r w:rsidRPr="00263919">
              <w:rPr>
                <w:rFonts w:ascii="Times New Roman" w:hAnsi="Times New Roman"/>
                <w:sz w:val="18"/>
              </w:rPr>
              <w:t>Учасника</w:t>
            </w:r>
            <w:proofErr w:type="spellEnd"/>
            <w:r w:rsidRPr="00263919">
              <w:rPr>
                <w:rFonts w:ascii="Times New Roman" w:hAnsi="Times New Roman"/>
                <w:sz w:val="18"/>
              </w:rPr>
              <w:t xml:space="preserve"> на </w:t>
            </w:r>
            <w:proofErr w:type="spellStart"/>
            <w:r w:rsidRPr="00263919">
              <w:rPr>
                <w:rFonts w:ascii="Times New Roman" w:hAnsi="Times New Roman"/>
                <w:sz w:val="18"/>
              </w:rPr>
              <w:t>підписання</w:t>
            </w:r>
            <w:proofErr w:type="spellEnd"/>
            <w:r w:rsidRPr="00263919">
              <w:rPr>
                <w:rFonts w:ascii="Times New Roman" w:hAnsi="Times New Roman"/>
                <w:sz w:val="18"/>
              </w:rPr>
              <w:t xml:space="preserve"> </w:t>
            </w:r>
            <w:proofErr w:type="spellStart"/>
            <w:r w:rsidRPr="00263919">
              <w:rPr>
                <w:rFonts w:ascii="Times New Roman" w:hAnsi="Times New Roman"/>
                <w:sz w:val="18"/>
              </w:rPr>
              <w:t>документів</w:t>
            </w:r>
            <w:proofErr w:type="spellEnd"/>
            <w:r w:rsidRPr="00263919">
              <w:rPr>
                <w:rFonts w:ascii="Times New Roman" w:hAnsi="Times New Roman"/>
                <w:sz w:val="18"/>
              </w:rPr>
              <w:t xml:space="preserve"> та </w:t>
            </w:r>
            <w:proofErr w:type="spellStart"/>
            <w:r w:rsidRPr="00263919">
              <w:rPr>
                <w:rFonts w:ascii="Times New Roman" w:hAnsi="Times New Roman"/>
                <w:sz w:val="18"/>
              </w:rPr>
              <w:t>укладання</w:t>
            </w:r>
            <w:proofErr w:type="spellEnd"/>
            <w:r w:rsidRPr="00263919">
              <w:rPr>
                <w:rFonts w:ascii="Times New Roman" w:hAnsi="Times New Roman"/>
                <w:sz w:val="18"/>
              </w:rPr>
              <w:t xml:space="preserve"> договору за результатами </w:t>
            </w:r>
            <w:proofErr w:type="spellStart"/>
            <w:r w:rsidRPr="00263919">
              <w:rPr>
                <w:rFonts w:ascii="Times New Roman" w:hAnsi="Times New Roman"/>
                <w:sz w:val="18"/>
              </w:rPr>
              <w:t>торгів</w:t>
            </w:r>
            <w:proofErr w:type="spellEnd"/>
            <w:r w:rsidRPr="00263919">
              <w:rPr>
                <w:rFonts w:ascii="Times New Roman" w:hAnsi="Times New Roman"/>
                <w:sz w:val="18"/>
              </w:rPr>
              <w:t xml:space="preserve">; </w:t>
            </w:r>
          </w:p>
          <w:p w:rsidR="00263919" w:rsidRPr="00263919" w:rsidRDefault="00263919" w:rsidP="007C6B0B">
            <w:pPr>
              <w:tabs>
                <w:tab w:val="left" w:pos="602"/>
              </w:tabs>
              <w:ind w:right="176" w:firstLine="318"/>
              <w:jc w:val="both"/>
              <w:rPr>
                <w:rFonts w:ascii="Times New Roman" w:hAnsi="Times New Roman"/>
                <w:b/>
                <w:sz w:val="18"/>
                <w:szCs w:val="24"/>
                <w:lang w:val="ru-RU"/>
              </w:rPr>
            </w:pPr>
          </w:p>
        </w:tc>
        <w:tc>
          <w:tcPr>
            <w:tcW w:w="7513" w:type="dxa"/>
          </w:tcPr>
          <w:p w:rsidR="00263919" w:rsidRPr="001F5509" w:rsidRDefault="00263919" w:rsidP="000C4683">
            <w:pPr>
              <w:pStyle w:val="a7"/>
              <w:ind w:firstLine="567"/>
              <w:jc w:val="right"/>
              <w:rPr>
                <w:rFonts w:ascii="Times New Roman" w:hAnsi="Times New Roman"/>
                <w:b/>
                <w:snapToGrid w:val="0"/>
                <w:kern w:val="28"/>
                <w:sz w:val="18"/>
                <w:lang w:val="uk-UA" w:eastAsia="ru-RU"/>
              </w:rPr>
            </w:pPr>
            <w:r w:rsidRPr="00263919">
              <w:rPr>
                <w:rFonts w:ascii="Times New Roman" w:hAnsi="Times New Roman"/>
                <w:b/>
                <w:caps/>
                <w:snapToGrid w:val="0"/>
                <w:kern w:val="28"/>
                <w:sz w:val="18"/>
                <w:lang w:eastAsia="ru-RU"/>
              </w:rPr>
              <w:lastRenderedPageBreak/>
              <w:t>Д</w:t>
            </w:r>
            <w:r w:rsidRPr="00263919">
              <w:rPr>
                <w:rFonts w:ascii="Times New Roman" w:hAnsi="Times New Roman"/>
                <w:b/>
                <w:snapToGrid w:val="0"/>
                <w:kern w:val="28"/>
                <w:sz w:val="18"/>
                <w:lang w:eastAsia="ru-RU"/>
              </w:rPr>
              <w:t xml:space="preserve">ОДАТОК </w:t>
            </w:r>
            <w:r w:rsidR="001F5509">
              <w:rPr>
                <w:rFonts w:ascii="Times New Roman" w:hAnsi="Times New Roman"/>
                <w:b/>
                <w:snapToGrid w:val="0"/>
                <w:kern w:val="28"/>
                <w:sz w:val="18"/>
                <w:lang w:val="uk-UA" w:eastAsia="ru-RU"/>
              </w:rPr>
              <w:t>5</w:t>
            </w:r>
          </w:p>
          <w:p w:rsidR="00263919" w:rsidRPr="00263919" w:rsidRDefault="00263919" w:rsidP="000C4683">
            <w:pPr>
              <w:pStyle w:val="a7"/>
              <w:ind w:firstLine="567"/>
              <w:jc w:val="right"/>
              <w:rPr>
                <w:rFonts w:ascii="Times New Roman" w:hAnsi="Times New Roman"/>
                <w:b/>
                <w:snapToGrid w:val="0"/>
                <w:kern w:val="28"/>
                <w:sz w:val="18"/>
                <w:lang w:eastAsia="ru-RU"/>
              </w:rPr>
            </w:pPr>
            <w:r w:rsidRPr="00263919">
              <w:rPr>
                <w:rFonts w:ascii="Times New Roman" w:hAnsi="Times New Roman"/>
                <w:b/>
                <w:snapToGrid w:val="0"/>
                <w:kern w:val="28"/>
                <w:sz w:val="18"/>
                <w:lang w:eastAsia="ru-RU"/>
              </w:rPr>
              <w:t xml:space="preserve">до </w:t>
            </w:r>
            <w:proofErr w:type="spellStart"/>
            <w:r w:rsidRPr="00263919">
              <w:rPr>
                <w:rFonts w:ascii="Times New Roman" w:hAnsi="Times New Roman"/>
                <w:b/>
                <w:snapToGrid w:val="0"/>
                <w:kern w:val="28"/>
                <w:sz w:val="18"/>
                <w:lang w:eastAsia="ru-RU"/>
              </w:rPr>
              <w:t>тендерної</w:t>
            </w:r>
            <w:proofErr w:type="spellEnd"/>
            <w:r w:rsidRPr="00263919">
              <w:rPr>
                <w:rFonts w:ascii="Times New Roman" w:hAnsi="Times New Roman"/>
                <w:b/>
                <w:snapToGrid w:val="0"/>
                <w:kern w:val="28"/>
                <w:sz w:val="18"/>
                <w:lang w:eastAsia="ru-RU"/>
              </w:rPr>
              <w:t xml:space="preserve"> </w:t>
            </w:r>
            <w:proofErr w:type="spellStart"/>
            <w:r w:rsidRPr="00263919">
              <w:rPr>
                <w:rFonts w:ascii="Times New Roman" w:hAnsi="Times New Roman"/>
                <w:b/>
                <w:snapToGrid w:val="0"/>
                <w:kern w:val="28"/>
                <w:sz w:val="18"/>
                <w:lang w:eastAsia="ru-RU"/>
              </w:rPr>
              <w:t>документації</w:t>
            </w:r>
            <w:proofErr w:type="spellEnd"/>
          </w:p>
          <w:p w:rsidR="00263919" w:rsidRPr="00263919" w:rsidRDefault="00263919" w:rsidP="000C4683">
            <w:pPr>
              <w:pStyle w:val="a7"/>
              <w:ind w:firstLine="567"/>
              <w:jc w:val="right"/>
              <w:rPr>
                <w:rFonts w:ascii="Times New Roman" w:hAnsi="Times New Roman"/>
                <w:snapToGrid w:val="0"/>
                <w:kern w:val="28"/>
                <w:sz w:val="18"/>
                <w:lang w:eastAsia="ru-RU"/>
              </w:rPr>
            </w:pPr>
          </w:p>
          <w:p w:rsidR="00263919" w:rsidRPr="00263919" w:rsidRDefault="00263919" w:rsidP="000C4683">
            <w:pPr>
              <w:pStyle w:val="a7"/>
              <w:ind w:firstLine="567"/>
              <w:jc w:val="right"/>
              <w:rPr>
                <w:rFonts w:ascii="Times New Roman" w:eastAsia="Lucida Sans Unicode" w:hAnsi="Times New Roman"/>
                <w:i/>
                <w:kern w:val="3"/>
                <w:sz w:val="18"/>
                <w:lang w:bidi="hi-IN"/>
              </w:rPr>
            </w:pPr>
            <w:proofErr w:type="spellStart"/>
            <w:r w:rsidRPr="00263919">
              <w:rPr>
                <w:rFonts w:ascii="Times New Roman" w:eastAsia="Lucida Sans Unicode" w:hAnsi="Times New Roman"/>
                <w:i/>
                <w:kern w:val="3"/>
                <w:sz w:val="18"/>
                <w:lang w:bidi="hi-IN"/>
              </w:rPr>
              <w:t>Довідки</w:t>
            </w:r>
            <w:proofErr w:type="spellEnd"/>
            <w:r w:rsidRPr="00263919">
              <w:rPr>
                <w:rFonts w:ascii="Times New Roman" w:eastAsia="Lucida Sans Unicode" w:hAnsi="Times New Roman"/>
                <w:i/>
                <w:kern w:val="3"/>
                <w:sz w:val="18"/>
                <w:lang w:bidi="hi-IN"/>
              </w:rPr>
              <w:t xml:space="preserve"> </w:t>
            </w:r>
            <w:proofErr w:type="spellStart"/>
            <w:r w:rsidRPr="00263919">
              <w:rPr>
                <w:rFonts w:ascii="Times New Roman" w:eastAsia="Lucida Sans Unicode" w:hAnsi="Times New Roman"/>
                <w:i/>
                <w:kern w:val="3"/>
                <w:sz w:val="18"/>
                <w:lang w:bidi="hi-IN"/>
              </w:rPr>
              <w:t>подаються</w:t>
            </w:r>
            <w:proofErr w:type="spellEnd"/>
            <w:r w:rsidRPr="00263919">
              <w:rPr>
                <w:rFonts w:ascii="Times New Roman" w:eastAsia="Lucida Sans Unicode" w:hAnsi="Times New Roman"/>
                <w:i/>
                <w:kern w:val="3"/>
                <w:sz w:val="18"/>
                <w:lang w:bidi="hi-IN"/>
              </w:rPr>
              <w:t xml:space="preserve"> на </w:t>
            </w:r>
            <w:proofErr w:type="spellStart"/>
            <w:r w:rsidRPr="00263919">
              <w:rPr>
                <w:rFonts w:ascii="Times New Roman" w:eastAsia="Lucida Sans Unicode" w:hAnsi="Times New Roman"/>
                <w:i/>
                <w:kern w:val="3"/>
                <w:sz w:val="18"/>
                <w:lang w:bidi="hi-IN"/>
              </w:rPr>
              <w:t>фірмовому</w:t>
            </w:r>
            <w:proofErr w:type="spellEnd"/>
            <w:r w:rsidRPr="00263919">
              <w:rPr>
                <w:rFonts w:ascii="Times New Roman" w:eastAsia="Lucida Sans Unicode" w:hAnsi="Times New Roman"/>
                <w:i/>
                <w:kern w:val="3"/>
                <w:sz w:val="18"/>
                <w:lang w:bidi="hi-IN"/>
              </w:rPr>
              <w:t xml:space="preserve"> бланку </w:t>
            </w:r>
          </w:p>
          <w:p w:rsidR="00263919" w:rsidRPr="00263919" w:rsidRDefault="00263919" w:rsidP="000C4683">
            <w:pPr>
              <w:pStyle w:val="a7"/>
              <w:ind w:firstLine="567"/>
              <w:jc w:val="right"/>
              <w:rPr>
                <w:rFonts w:ascii="Times New Roman" w:eastAsia="Lucida Sans Unicode" w:hAnsi="Times New Roman"/>
                <w:i/>
                <w:kern w:val="3"/>
                <w:sz w:val="18"/>
                <w:lang w:bidi="hi-IN"/>
              </w:rPr>
            </w:pPr>
            <w:proofErr w:type="spellStart"/>
            <w:r w:rsidRPr="00263919">
              <w:rPr>
                <w:rFonts w:ascii="Times New Roman" w:eastAsia="Lucida Sans Unicode" w:hAnsi="Times New Roman"/>
                <w:i/>
                <w:kern w:val="3"/>
                <w:sz w:val="18"/>
                <w:lang w:bidi="hi-IN"/>
              </w:rPr>
              <w:t>Учасника</w:t>
            </w:r>
            <w:proofErr w:type="spellEnd"/>
            <w:r w:rsidRPr="00263919">
              <w:rPr>
                <w:rFonts w:ascii="Times New Roman" w:eastAsia="Lucida Sans Unicode" w:hAnsi="Times New Roman"/>
                <w:i/>
                <w:kern w:val="3"/>
                <w:sz w:val="18"/>
                <w:lang w:bidi="hi-IN"/>
              </w:rPr>
              <w:t>, (</w:t>
            </w:r>
            <w:proofErr w:type="gramStart"/>
            <w:r w:rsidRPr="00263919">
              <w:rPr>
                <w:rFonts w:ascii="Times New Roman" w:eastAsia="Lucida Sans Unicode" w:hAnsi="Times New Roman"/>
                <w:i/>
                <w:kern w:val="3"/>
                <w:sz w:val="18"/>
                <w:lang w:bidi="hi-IN"/>
              </w:rPr>
              <w:t>у</w:t>
            </w:r>
            <w:proofErr w:type="gramEnd"/>
            <w:r w:rsidRPr="00263919">
              <w:rPr>
                <w:rFonts w:ascii="Times New Roman" w:eastAsia="Lucida Sans Unicode" w:hAnsi="Times New Roman"/>
                <w:i/>
                <w:kern w:val="3"/>
                <w:sz w:val="18"/>
                <w:lang w:bidi="hi-IN"/>
              </w:rPr>
              <w:t xml:space="preserve"> </w:t>
            </w:r>
            <w:proofErr w:type="spellStart"/>
            <w:r w:rsidRPr="00263919">
              <w:rPr>
                <w:rFonts w:ascii="Times New Roman" w:eastAsia="Lucida Sans Unicode" w:hAnsi="Times New Roman"/>
                <w:i/>
                <w:kern w:val="3"/>
                <w:sz w:val="18"/>
                <w:lang w:bidi="hi-IN"/>
              </w:rPr>
              <w:t>разі</w:t>
            </w:r>
            <w:proofErr w:type="spellEnd"/>
            <w:r w:rsidRPr="00263919">
              <w:rPr>
                <w:rFonts w:ascii="Times New Roman" w:eastAsia="Lucida Sans Unicode" w:hAnsi="Times New Roman"/>
                <w:i/>
                <w:kern w:val="3"/>
                <w:sz w:val="18"/>
                <w:lang w:bidi="hi-IN"/>
              </w:rPr>
              <w:t xml:space="preserve"> </w:t>
            </w:r>
            <w:proofErr w:type="spellStart"/>
            <w:r w:rsidRPr="00263919">
              <w:rPr>
                <w:rFonts w:ascii="Times New Roman" w:eastAsia="Lucida Sans Unicode" w:hAnsi="Times New Roman"/>
                <w:i/>
                <w:kern w:val="3"/>
                <w:sz w:val="18"/>
                <w:lang w:bidi="hi-IN"/>
              </w:rPr>
              <w:t>наявності</w:t>
            </w:r>
            <w:proofErr w:type="spellEnd"/>
            <w:r w:rsidRPr="00263919">
              <w:rPr>
                <w:rFonts w:ascii="Times New Roman" w:eastAsia="Lucida Sans Unicode" w:hAnsi="Times New Roman"/>
                <w:i/>
                <w:kern w:val="3"/>
                <w:sz w:val="18"/>
                <w:lang w:bidi="hi-IN"/>
              </w:rPr>
              <w:t>).</w:t>
            </w:r>
          </w:p>
          <w:p w:rsidR="00263919" w:rsidRPr="00263919" w:rsidRDefault="00263919" w:rsidP="000C4683">
            <w:pPr>
              <w:pStyle w:val="a7"/>
              <w:ind w:firstLine="567"/>
              <w:jc w:val="both"/>
              <w:rPr>
                <w:rFonts w:ascii="Times New Roman" w:eastAsia="Lucida Sans Unicode" w:hAnsi="Times New Roman"/>
                <w:i/>
                <w:kern w:val="3"/>
                <w:sz w:val="18"/>
                <w:lang w:bidi="hi-IN"/>
              </w:rPr>
            </w:pPr>
          </w:p>
          <w:p w:rsidR="00263919" w:rsidRPr="00263919" w:rsidRDefault="00263919" w:rsidP="000C4683">
            <w:pPr>
              <w:pStyle w:val="a7"/>
              <w:ind w:firstLine="567"/>
              <w:jc w:val="center"/>
              <w:rPr>
                <w:rFonts w:ascii="Times New Roman" w:hAnsi="Times New Roman"/>
                <w:b/>
                <w:caps/>
                <w:snapToGrid w:val="0"/>
                <w:color w:val="000000"/>
                <w:kern w:val="28"/>
                <w:sz w:val="18"/>
                <w:lang w:eastAsia="ru-RU"/>
              </w:rPr>
            </w:pPr>
            <w:r w:rsidRPr="00263919">
              <w:rPr>
                <w:rFonts w:ascii="Times New Roman" w:hAnsi="Times New Roman"/>
                <w:b/>
                <w:caps/>
                <w:snapToGrid w:val="0"/>
                <w:kern w:val="28"/>
                <w:sz w:val="18"/>
                <w:lang w:eastAsia="ru-RU"/>
              </w:rPr>
              <w:lastRenderedPageBreak/>
              <w:t xml:space="preserve">Перелік документів, що вимагаються для  </w:t>
            </w:r>
            <w:proofErr w:type="gramStart"/>
            <w:r w:rsidRPr="00263919">
              <w:rPr>
                <w:rFonts w:ascii="Times New Roman" w:hAnsi="Times New Roman"/>
                <w:b/>
                <w:caps/>
                <w:snapToGrid w:val="0"/>
                <w:kern w:val="28"/>
                <w:sz w:val="18"/>
                <w:lang w:eastAsia="ru-RU"/>
              </w:rPr>
              <w:t>п</w:t>
            </w:r>
            <w:proofErr w:type="gramEnd"/>
            <w:r w:rsidRPr="00263919">
              <w:rPr>
                <w:rFonts w:ascii="Times New Roman" w:hAnsi="Times New Roman"/>
                <w:b/>
                <w:caps/>
                <w:snapToGrid w:val="0"/>
                <w:kern w:val="28"/>
                <w:sz w:val="18"/>
                <w:lang w:eastAsia="ru-RU"/>
              </w:rPr>
              <w:t>ідтвердження кваліфікаційних критеріїв</w:t>
            </w:r>
            <w:r w:rsidRPr="00263919">
              <w:rPr>
                <w:rFonts w:ascii="Times New Roman" w:hAnsi="Times New Roman"/>
                <w:b/>
                <w:caps/>
                <w:snapToGrid w:val="0"/>
                <w:color w:val="000000"/>
                <w:kern w:val="28"/>
                <w:sz w:val="18"/>
                <w:lang w:eastAsia="ru-RU"/>
              </w:rPr>
              <w:t xml:space="preserve">  та  інших вимог, необхідних для ВИЗНАЧЕННЯ УЧАСНИКА ПЕРЕМОЖЦЕМ:</w:t>
            </w:r>
          </w:p>
          <w:p w:rsidR="00263919" w:rsidRPr="00263919" w:rsidRDefault="00263919" w:rsidP="000C4683">
            <w:pPr>
              <w:pStyle w:val="a7"/>
              <w:ind w:firstLine="567"/>
              <w:jc w:val="center"/>
              <w:rPr>
                <w:rFonts w:ascii="Times New Roman" w:hAnsi="Times New Roman"/>
                <w:b/>
                <w:caps/>
                <w:snapToGrid w:val="0"/>
                <w:color w:val="000000"/>
                <w:kern w:val="28"/>
                <w:sz w:val="18"/>
                <w:lang w:eastAsia="ru-RU"/>
              </w:rPr>
            </w:pPr>
          </w:p>
          <w:p w:rsidR="00263919" w:rsidRPr="00263919" w:rsidRDefault="00263919" w:rsidP="000C4683">
            <w:pPr>
              <w:pStyle w:val="a7"/>
              <w:ind w:firstLine="567"/>
              <w:jc w:val="both"/>
              <w:rPr>
                <w:rFonts w:ascii="Times New Roman" w:hAnsi="Times New Roman"/>
                <w:sz w:val="18"/>
              </w:rPr>
            </w:pPr>
            <w:r w:rsidRPr="00263919">
              <w:rPr>
                <w:rFonts w:ascii="Times New Roman" w:hAnsi="Times New Roman"/>
                <w:sz w:val="18"/>
              </w:rPr>
              <w:t xml:space="preserve">1. </w:t>
            </w:r>
            <w:proofErr w:type="spellStart"/>
            <w:r w:rsidRPr="00263919">
              <w:rPr>
                <w:rFonts w:ascii="Times New Roman" w:hAnsi="Times New Roman"/>
                <w:sz w:val="18"/>
              </w:rPr>
              <w:t>Особиста</w:t>
            </w:r>
            <w:proofErr w:type="spellEnd"/>
            <w:r w:rsidRPr="00263919">
              <w:rPr>
                <w:rFonts w:ascii="Times New Roman" w:hAnsi="Times New Roman"/>
                <w:sz w:val="18"/>
              </w:rPr>
              <w:t xml:space="preserve"> (</w:t>
            </w:r>
            <w:proofErr w:type="spellStart"/>
            <w:r w:rsidRPr="00263919">
              <w:rPr>
                <w:rFonts w:ascii="Times New Roman" w:hAnsi="Times New Roman"/>
                <w:sz w:val="18"/>
              </w:rPr>
              <w:t>індивідуальна</w:t>
            </w:r>
            <w:proofErr w:type="spellEnd"/>
            <w:r w:rsidRPr="00263919">
              <w:rPr>
                <w:rFonts w:ascii="Times New Roman" w:hAnsi="Times New Roman"/>
                <w:sz w:val="18"/>
              </w:rPr>
              <w:t xml:space="preserve">) </w:t>
            </w:r>
            <w:proofErr w:type="spellStart"/>
            <w:r w:rsidRPr="00263919">
              <w:rPr>
                <w:rFonts w:ascii="Times New Roman" w:hAnsi="Times New Roman"/>
                <w:sz w:val="18"/>
              </w:rPr>
              <w:t>довідка</w:t>
            </w:r>
            <w:proofErr w:type="spellEnd"/>
            <w:r w:rsidRPr="00263919">
              <w:rPr>
                <w:rFonts w:ascii="Times New Roman" w:hAnsi="Times New Roman"/>
                <w:sz w:val="18"/>
              </w:rPr>
              <w:t xml:space="preserve"> про </w:t>
            </w:r>
            <w:proofErr w:type="spellStart"/>
            <w:r w:rsidRPr="00263919">
              <w:rPr>
                <w:rFonts w:ascii="Times New Roman" w:hAnsi="Times New Roman"/>
                <w:sz w:val="18"/>
              </w:rPr>
              <w:t>наявність</w:t>
            </w:r>
            <w:proofErr w:type="spellEnd"/>
            <w:r w:rsidRPr="00263919">
              <w:rPr>
                <w:rFonts w:ascii="Times New Roman" w:hAnsi="Times New Roman"/>
                <w:sz w:val="18"/>
              </w:rPr>
              <w:t xml:space="preserve"> (</w:t>
            </w:r>
            <w:proofErr w:type="spellStart"/>
            <w:r w:rsidRPr="00263919">
              <w:rPr>
                <w:rFonts w:ascii="Times New Roman" w:hAnsi="Times New Roman"/>
                <w:sz w:val="18"/>
              </w:rPr>
              <w:t>або</w:t>
            </w:r>
            <w:proofErr w:type="spellEnd"/>
            <w:r w:rsidRPr="00263919">
              <w:rPr>
                <w:rFonts w:ascii="Times New Roman" w:hAnsi="Times New Roman"/>
                <w:sz w:val="18"/>
              </w:rPr>
              <w:t xml:space="preserve"> </w:t>
            </w:r>
            <w:proofErr w:type="spellStart"/>
            <w:r w:rsidRPr="00263919">
              <w:rPr>
                <w:rFonts w:ascii="Times New Roman" w:hAnsi="Times New Roman"/>
                <w:sz w:val="18"/>
              </w:rPr>
              <w:t>вiдсутнiсть</w:t>
            </w:r>
            <w:proofErr w:type="spellEnd"/>
            <w:r w:rsidRPr="00263919">
              <w:rPr>
                <w:rFonts w:ascii="Times New Roman" w:hAnsi="Times New Roman"/>
                <w:sz w:val="18"/>
              </w:rPr>
              <w:t xml:space="preserve">) у </w:t>
            </w:r>
            <w:proofErr w:type="spellStart"/>
            <w:r w:rsidRPr="00263919">
              <w:rPr>
                <w:rFonts w:ascii="Times New Roman" w:hAnsi="Times New Roman"/>
                <w:sz w:val="18"/>
              </w:rPr>
              <w:t>переможця</w:t>
            </w:r>
            <w:proofErr w:type="spellEnd"/>
            <w:r w:rsidRPr="00263919">
              <w:rPr>
                <w:rFonts w:ascii="Times New Roman" w:hAnsi="Times New Roman"/>
                <w:sz w:val="18"/>
              </w:rPr>
              <w:t xml:space="preserve"> (</w:t>
            </w:r>
            <w:proofErr w:type="spellStart"/>
            <w:r w:rsidRPr="00263919">
              <w:rPr>
                <w:rFonts w:ascii="Times New Roman" w:hAnsi="Times New Roman"/>
                <w:sz w:val="18"/>
              </w:rPr>
              <w:t>фізична</w:t>
            </w:r>
            <w:proofErr w:type="spellEnd"/>
            <w:r w:rsidRPr="00263919">
              <w:rPr>
                <w:rFonts w:ascii="Times New Roman" w:hAnsi="Times New Roman"/>
                <w:sz w:val="18"/>
              </w:rPr>
              <w:t xml:space="preserve"> </w:t>
            </w:r>
            <w:proofErr w:type="spellStart"/>
            <w:r w:rsidRPr="00263919">
              <w:rPr>
                <w:rFonts w:ascii="Times New Roman" w:hAnsi="Times New Roman"/>
                <w:sz w:val="18"/>
              </w:rPr>
              <w:t>особа-пiдприємець</w:t>
            </w:r>
            <w:proofErr w:type="spellEnd"/>
            <w:r w:rsidRPr="00263919">
              <w:rPr>
                <w:rFonts w:ascii="Times New Roman" w:hAnsi="Times New Roman"/>
                <w:sz w:val="18"/>
              </w:rPr>
              <w:t xml:space="preserve"> </w:t>
            </w:r>
            <w:proofErr w:type="spellStart"/>
            <w:r w:rsidRPr="00263919">
              <w:rPr>
                <w:rFonts w:ascii="Times New Roman" w:hAnsi="Times New Roman"/>
                <w:sz w:val="18"/>
              </w:rPr>
              <w:t>або</w:t>
            </w:r>
            <w:proofErr w:type="spellEnd"/>
            <w:r w:rsidRPr="00263919">
              <w:rPr>
                <w:rFonts w:ascii="Times New Roman" w:hAnsi="Times New Roman"/>
                <w:sz w:val="18"/>
              </w:rPr>
              <w:t xml:space="preserve"> </w:t>
            </w:r>
            <w:proofErr w:type="spellStart"/>
            <w:r w:rsidRPr="00263919">
              <w:rPr>
                <w:rFonts w:ascii="Times New Roman" w:hAnsi="Times New Roman"/>
                <w:sz w:val="18"/>
              </w:rPr>
              <w:t>юридична</w:t>
            </w:r>
            <w:proofErr w:type="spellEnd"/>
            <w:r w:rsidRPr="00263919">
              <w:rPr>
                <w:rFonts w:ascii="Times New Roman" w:hAnsi="Times New Roman"/>
                <w:sz w:val="18"/>
              </w:rPr>
              <w:t xml:space="preserve"> особа) </w:t>
            </w:r>
            <w:proofErr w:type="spellStart"/>
            <w:r w:rsidRPr="00263919">
              <w:rPr>
                <w:rFonts w:ascii="Times New Roman" w:hAnsi="Times New Roman"/>
                <w:sz w:val="18"/>
              </w:rPr>
              <w:t>корупційних</w:t>
            </w:r>
            <w:proofErr w:type="spellEnd"/>
            <w:r w:rsidRPr="00263919">
              <w:rPr>
                <w:rFonts w:ascii="Times New Roman" w:hAnsi="Times New Roman"/>
                <w:sz w:val="18"/>
              </w:rPr>
              <w:t xml:space="preserve"> </w:t>
            </w:r>
            <w:proofErr w:type="spellStart"/>
            <w:r w:rsidRPr="00263919">
              <w:rPr>
                <w:rFonts w:ascii="Times New Roman" w:hAnsi="Times New Roman"/>
                <w:sz w:val="18"/>
              </w:rPr>
              <w:t>або</w:t>
            </w:r>
            <w:proofErr w:type="spellEnd"/>
            <w:r w:rsidRPr="00263919">
              <w:rPr>
                <w:rFonts w:ascii="Times New Roman" w:hAnsi="Times New Roman"/>
                <w:sz w:val="18"/>
              </w:rPr>
              <w:t xml:space="preserve"> </w:t>
            </w:r>
            <w:proofErr w:type="spellStart"/>
            <w:r w:rsidRPr="00263919">
              <w:rPr>
                <w:rFonts w:ascii="Times New Roman" w:hAnsi="Times New Roman"/>
                <w:sz w:val="18"/>
              </w:rPr>
              <w:t>пов'язаних</w:t>
            </w:r>
            <w:proofErr w:type="spellEnd"/>
            <w:r w:rsidRPr="00263919">
              <w:rPr>
                <w:rFonts w:ascii="Times New Roman" w:hAnsi="Times New Roman"/>
                <w:sz w:val="18"/>
              </w:rPr>
              <w:t xml:space="preserve"> </w:t>
            </w:r>
            <w:proofErr w:type="spellStart"/>
            <w:r w:rsidRPr="00263919">
              <w:rPr>
                <w:rFonts w:ascii="Times New Roman" w:hAnsi="Times New Roman"/>
                <w:sz w:val="18"/>
              </w:rPr>
              <w:t>з</w:t>
            </w:r>
            <w:proofErr w:type="spellEnd"/>
            <w:r w:rsidRPr="00263919">
              <w:rPr>
                <w:rFonts w:ascii="Times New Roman" w:hAnsi="Times New Roman"/>
                <w:sz w:val="18"/>
              </w:rPr>
              <w:t xml:space="preserve"> </w:t>
            </w:r>
            <w:proofErr w:type="spellStart"/>
            <w:r w:rsidRPr="00263919">
              <w:rPr>
                <w:rFonts w:ascii="Times New Roman" w:hAnsi="Times New Roman"/>
                <w:sz w:val="18"/>
              </w:rPr>
              <w:t>корупцією</w:t>
            </w:r>
            <w:proofErr w:type="spellEnd"/>
            <w:r w:rsidRPr="00263919">
              <w:rPr>
                <w:rFonts w:ascii="Times New Roman" w:hAnsi="Times New Roman"/>
                <w:sz w:val="18"/>
              </w:rPr>
              <w:t xml:space="preserve"> </w:t>
            </w:r>
            <w:proofErr w:type="spellStart"/>
            <w:r w:rsidRPr="00263919">
              <w:rPr>
                <w:rFonts w:ascii="Times New Roman" w:hAnsi="Times New Roman"/>
                <w:sz w:val="18"/>
              </w:rPr>
              <w:t>правопорушень</w:t>
            </w:r>
            <w:proofErr w:type="spellEnd"/>
            <w:r w:rsidRPr="00263919">
              <w:rPr>
                <w:rFonts w:ascii="Times New Roman" w:hAnsi="Times New Roman"/>
                <w:sz w:val="18"/>
              </w:rPr>
              <w:t xml:space="preserve"> </w:t>
            </w:r>
            <w:proofErr w:type="spellStart"/>
            <w:r w:rsidRPr="00263919">
              <w:rPr>
                <w:rFonts w:ascii="Times New Roman" w:hAnsi="Times New Roman"/>
                <w:sz w:val="18"/>
              </w:rPr>
              <w:t>з</w:t>
            </w:r>
            <w:proofErr w:type="spellEnd"/>
            <w:r w:rsidRPr="00263919">
              <w:rPr>
                <w:rFonts w:ascii="Times New Roman" w:hAnsi="Times New Roman"/>
                <w:sz w:val="18"/>
              </w:rPr>
              <w:t xml:space="preserve"> </w:t>
            </w:r>
            <w:proofErr w:type="spellStart"/>
            <w:r w:rsidRPr="00263919">
              <w:rPr>
                <w:rFonts w:ascii="Times New Roman" w:hAnsi="Times New Roman"/>
                <w:sz w:val="18"/>
              </w:rPr>
              <w:t>Єдиного</w:t>
            </w:r>
            <w:proofErr w:type="spellEnd"/>
            <w:r w:rsidRPr="00263919">
              <w:rPr>
                <w:rFonts w:ascii="Times New Roman" w:hAnsi="Times New Roman"/>
                <w:sz w:val="18"/>
              </w:rPr>
              <w:t xml:space="preserve"> державного </w:t>
            </w:r>
            <w:proofErr w:type="spellStart"/>
            <w:r w:rsidRPr="00263919">
              <w:rPr>
                <w:rFonts w:ascii="Times New Roman" w:hAnsi="Times New Roman"/>
                <w:sz w:val="18"/>
              </w:rPr>
              <w:t>реєстру</w:t>
            </w:r>
            <w:proofErr w:type="spellEnd"/>
            <w:r w:rsidRPr="00263919">
              <w:rPr>
                <w:rFonts w:ascii="Times New Roman" w:hAnsi="Times New Roman"/>
                <w:sz w:val="18"/>
              </w:rPr>
              <w:t xml:space="preserve"> </w:t>
            </w:r>
            <w:proofErr w:type="spellStart"/>
            <w:r w:rsidRPr="00263919">
              <w:rPr>
                <w:rFonts w:ascii="Times New Roman" w:hAnsi="Times New Roman"/>
                <w:sz w:val="18"/>
              </w:rPr>
              <w:t>осіб</w:t>
            </w:r>
            <w:proofErr w:type="spellEnd"/>
            <w:r w:rsidRPr="00263919">
              <w:rPr>
                <w:rFonts w:ascii="Times New Roman" w:hAnsi="Times New Roman"/>
                <w:sz w:val="18"/>
              </w:rPr>
              <w:t xml:space="preserve">, </w:t>
            </w:r>
            <w:proofErr w:type="spellStart"/>
            <w:r w:rsidRPr="00263919">
              <w:rPr>
                <w:rFonts w:ascii="Times New Roman" w:hAnsi="Times New Roman"/>
                <w:sz w:val="18"/>
              </w:rPr>
              <w:t>які</w:t>
            </w:r>
            <w:proofErr w:type="spellEnd"/>
            <w:r w:rsidRPr="00263919">
              <w:rPr>
                <w:rFonts w:ascii="Times New Roman" w:hAnsi="Times New Roman"/>
                <w:sz w:val="18"/>
              </w:rPr>
              <w:t xml:space="preserve"> вчинили </w:t>
            </w:r>
            <w:proofErr w:type="spellStart"/>
            <w:r w:rsidRPr="00263919">
              <w:rPr>
                <w:rFonts w:ascii="Times New Roman" w:hAnsi="Times New Roman"/>
                <w:sz w:val="18"/>
              </w:rPr>
              <w:t>корупційні</w:t>
            </w:r>
            <w:proofErr w:type="spellEnd"/>
            <w:r w:rsidRPr="00263919">
              <w:rPr>
                <w:rFonts w:ascii="Times New Roman" w:hAnsi="Times New Roman"/>
                <w:sz w:val="18"/>
              </w:rPr>
              <w:t xml:space="preserve"> </w:t>
            </w:r>
            <w:proofErr w:type="spellStart"/>
            <w:r w:rsidRPr="00263919">
              <w:rPr>
                <w:rFonts w:ascii="Times New Roman" w:hAnsi="Times New Roman"/>
                <w:sz w:val="18"/>
              </w:rPr>
              <w:t>або</w:t>
            </w:r>
            <w:proofErr w:type="spellEnd"/>
            <w:r w:rsidRPr="00263919">
              <w:rPr>
                <w:rFonts w:ascii="Times New Roman" w:hAnsi="Times New Roman"/>
                <w:sz w:val="18"/>
              </w:rPr>
              <w:t xml:space="preserve"> </w:t>
            </w:r>
            <w:proofErr w:type="spellStart"/>
            <w:proofErr w:type="gramStart"/>
            <w:r w:rsidRPr="00263919">
              <w:rPr>
                <w:rFonts w:ascii="Times New Roman" w:hAnsi="Times New Roman"/>
                <w:sz w:val="18"/>
              </w:rPr>
              <w:t>пов’язан</w:t>
            </w:r>
            <w:proofErr w:type="gramEnd"/>
            <w:r w:rsidRPr="00263919">
              <w:rPr>
                <w:rFonts w:ascii="Times New Roman" w:hAnsi="Times New Roman"/>
                <w:sz w:val="18"/>
              </w:rPr>
              <w:t>і</w:t>
            </w:r>
            <w:proofErr w:type="spellEnd"/>
            <w:r w:rsidRPr="00263919">
              <w:rPr>
                <w:rFonts w:ascii="Times New Roman" w:hAnsi="Times New Roman"/>
                <w:sz w:val="18"/>
              </w:rPr>
              <w:t xml:space="preserve"> </w:t>
            </w:r>
            <w:proofErr w:type="spellStart"/>
            <w:r w:rsidRPr="00263919">
              <w:rPr>
                <w:rFonts w:ascii="Times New Roman" w:hAnsi="Times New Roman"/>
                <w:sz w:val="18"/>
              </w:rPr>
              <w:t>з</w:t>
            </w:r>
            <w:proofErr w:type="spellEnd"/>
            <w:r w:rsidRPr="00263919">
              <w:rPr>
                <w:rFonts w:ascii="Times New Roman" w:hAnsi="Times New Roman"/>
                <w:sz w:val="18"/>
              </w:rPr>
              <w:t xml:space="preserve"> </w:t>
            </w:r>
            <w:proofErr w:type="spellStart"/>
            <w:r w:rsidRPr="00263919">
              <w:rPr>
                <w:rFonts w:ascii="Times New Roman" w:hAnsi="Times New Roman"/>
                <w:sz w:val="18"/>
              </w:rPr>
              <w:t>корупцією</w:t>
            </w:r>
            <w:proofErr w:type="spellEnd"/>
            <w:r w:rsidRPr="00263919">
              <w:rPr>
                <w:rFonts w:ascii="Times New Roman" w:hAnsi="Times New Roman"/>
                <w:sz w:val="18"/>
              </w:rPr>
              <w:t xml:space="preserve"> </w:t>
            </w:r>
            <w:proofErr w:type="spellStart"/>
            <w:r w:rsidRPr="00263919">
              <w:rPr>
                <w:rFonts w:ascii="Times New Roman" w:hAnsi="Times New Roman"/>
                <w:sz w:val="18"/>
              </w:rPr>
              <w:t>правопорушения</w:t>
            </w:r>
            <w:proofErr w:type="spellEnd"/>
            <w:r w:rsidRPr="00263919">
              <w:rPr>
                <w:rFonts w:ascii="Times New Roman" w:hAnsi="Times New Roman"/>
                <w:sz w:val="18"/>
              </w:rPr>
              <w:t xml:space="preserve">. </w:t>
            </w:r>
          </w:p>
          <w:p w:rsidR="00263919" w:rsidRPr="00263919" w:rsidRDefault="00263919" w:rsidP="000C4683">
            <w:pPr>
              <w:pStyle w:val="a7"/>
              <w:ind w:firstLine="567"/>
              <w:jc w:val="both"/>
              <w:rPr>
                <w:rFonts w:ascii="Times New Roman" w:hAnsi="Times New Roman"/>
                <w:sz w:val="18"/>
              </w:rPr>
            </w:pPr>
            <w:r w:rsidRPr="00263919">
              <w:rPr>
                <w:rFonts w:ascii="Times New Roman" w:hAnsi="Times New Roman"/>
                <w:sz w:val="18"/>
              </w:rPr>
              <w:t xml:space="preserve">2. </w:t>
            </w:r>
            <w:proofErr w:type="spellStart"/>
            <w:r w:rsidRPr="00263919">
              <w:rPr>
                <w:rFonts w:ascii="Times New Roman" w:hAnsi="Times New Roman"/>
                <w:sz w:val="18"/>
              </w:rPr>
              <w:t>Довідка</w:t>
            </w:r>
            <w:proofErr w:type="spellEnd"/>
            <w:r w:rsidRPr="00263919">
              <w:rPr>
                <w:rFonts w:ascii="Times New Roman" w:hAnsi="Times New Roman"/>
                <w:sz w:val="18"/>
              </w:rPr>
              <w:t xml:space="preserve"> у </w:t>
            </w:r>
            <w:proofErr w:type="spellStart"/>
            <w:r w:rsidRPr="00263919">
              <w:rPr>
                <w:rFonts w:ascii="Times New Roman" w:hAnsi="Times New Roman"/>
                <w:sz w:val="18"/>
              </w:rPr>
              <w:t>довiльнiй</w:t>
            </w:r>
            <w:proofErr w:type="spellEnd"/>
            <w:r w:rsidRPr="00263919">
              <w:rPr>
                <w:rFonts w:ascii="Times New Roman" w:hAnsi="Times New Roman"/>
                <w:sz w:val="18"/>
              </w:rPr>
              <w:t xml:space="preserve"> </w:t>
            </w:r>
            <w:proofErr w:type="spellStart"/>
            <w:r w:rsidRPr="00263919">
              <w:rPr>
                <w:rFonts w:ascii="Times New Roman" w:hAnsi="Times New Roman"/>
                <w:sz w:val="18"/>
              </w:rPr>
              <w:t>формі</w:t>
            </w:r>
            <w:proofErr w:type="spellEnd"/>
            <w:r w:rsidRPr="00263919">
              <w:rPr>
                <w:rFonts w:ascii="Times New Roman" w:hAnsi="Times New Roman"/>
                <w:sz w:val="18"/>
              </w:rPr>
              <w:t xml:space="preserve"> про те, </w:t>
            </w:r>
            <w:proofErr w:type="spellStart"/>
            <w:r w:rsidRPr="00263919">
              <w:rPr>
                <w:rFonts w:ascii="Times New Roman" w:hAnsi="Times New Roman"/>
                <w:sz w:val="18"/>
              </w:rPr>
              <w:t>що</w:t>
            </w:r>
            <w:proofErr w:type="spellEnd"/>
            <w:r w:rsidRPr="00263919">
              <w:rPr>
                <w:rFonts w:ascii="Times New Roman" w:hAnsi="Times New Roman"/>
                <w:sz w:val="18"/>
              </w:rPr>
              <w:t xml:space="preserve"> </w:t>
            </w:r>
            <w:proofErr w:type="spellStart"/>
            <w:r w:rsidRPr="00263919">
              <w:rPr>
                <w:rFonts w:ascii="Times New Roman" w:hAnsi="Times New Roman"/>
                <w:sz w:val="18"/>
              </w:rPr>
              <w:t>службову</w:t>
            </w:r>
            <w:proofErr w:type="spellEnd"/>
            <w:r w:rsidRPr="00263919">
              <w:rPr>
                <w:rFonts w:ascii="Times New Roman" w:hAnsi="Times New Roman"/>
                <w:sz w:val="18"/>
              </w:rPr>
              <w:t xml:space="preserve"> (</w:t>
            </w:r>
            <w:proofErr w:type="spellStart"/>
            <w:r w:rsidRPr="00263919">
              <w:rPr>
                <w:rFonts w:ascii="Times New Roman" w:hAnsi="Times New Roman"/>
                <w:sz w:val="18"/>
              </w:rPr>
              <w:t>посадову</w:t>
            </w:r>
            <w:proofErr w:type="spellEnd"/>
            <w:r w:rsidRPr="00263919">
              <w:rPr>
                <w:rFonts w:ascii="Times New Roman" w:hAnsi="Times New Roman"/>
                <w:sz w:val="18"/>
              </w:rPr>
              <w:t xml:space="preserve">) особу </w:t>
            </w:r>
            <w:proofErr w:type="spellStart"/>
            <w:r w:rsidRPr="00263919">
              <w:rPr>
                <w:rFonts w:ascii="Times New Roman" w:hAnsi="Times New Roman"/>
                <w:sz w:val="18"/>
              </w:rPr>
              <w:t>учасника</w:t>
            </w:r>
            <w:proofErr w:type="spellEnd"/>
            <w:r w:rsidRPr="00263919">
              <w:rPr>
                <w:rFonts w:ascii="Times New Roman" w:hAnsi="Times New Roman"/>
                <w:sz w:val="18"/>
              </w:rPr>
              <w:t xml:space="preserve"> </w:t>
            </w:r>
            <w:proofErr w:type="spellStart"/>
            <w:r w:rsidRPr="00263919">
              <w:rPr>
                <w:rFonts w:ascii="Times New Roman" w:hAnsi="Times New Roman"/>
                <w:sz w:val="18"/>
              </w:rPr>
              <w:t>процедури</w:t>
            </w:r>
            <w:proofErr w:type="spellEnd"/>
            <w:r w:rsidRPr="00263919">
              <w:rPr>
                <w:rFonts w:ascii="Times New Roman" w:hAnsi="Times New Roman"/>
                <w:sz w:val="18"/>
              </w:rPr>
              <w:t xml:space="preserve"> </w:t>
            </w:r>
            <w:proofErr w:type="spellStart"/>
            <w:r w:rsidRPr="00263919">
              <w:rPr>
                <w:rFonts w:ascii="Times New Roman" w:hAnsi="Times New Roman"/>
                <w:sz w:val="18"/>
              </w:rPr>
              <w:t>закупiвлi</w:t>
            </w:r>
            <w:proofErr w:type="spellEnd"/>
            <w:r w:rsidRPr="00263919">
              <w:rPr>
                <w:rFonts w:ascii="Times New Roman" w:hAnsi="Times New Roman"/>
                <w:sz w:val="18"/>
              </w:rPr>
              <w:t xml:space="preserve">, яку </w:t>
            </w:r>
            <w:proofErr w:type="spellStart"/>
            <w:r w:rsidRPr="00263919">
              <w:rPr>
                <w:rFonts w:ascii="Times New Roman" w:hAnsi="Times New Roman"/>
                <w:sz w:val="18"/>
              </w:rPr>
              <w:t>уповноважено</w:t>
            </w:r>
            <w:proofErr w:type="spellEnd"/>
            <w:r w:rsidRPr="00263919">
              <w:rPr>
                <w:rFonts w:ascii="Times New Roman" w:hAnsi="Times New Roman"/>
                <w:sz w:val="18"/>
              </w:rPr>
              <w:t xml:space="preserve"> </w:t>
            </w:r>
            <w:proofErr w:type="spellStart"/>
            <w:r w:rsidRPr="00263919">
              <w:rPr>
                <w:rFonts w:ascii="Times New Roman" w:hAnsi="Times New Roman"/>
                <w:sz w:val="18"/>
              </w:rPr>
              <w:t>учасником</w:t>
            </w:r>
            <w:proofErr w:type="spellEnd"/>
            <w:r w:rsidRPr="00263919">
              <w:rPr>
                <w:rFonts w:ascii="Times New Roman" w:hAnsi="Times New Roman"/>
                <w:sz w:val="18"/>
              </w:rPr>
              <w:t xml:space="preserve"> </w:t>
            </w:r>
            <w:proofErr w:type="spellStart"/>
            <w:r w:rsidRPr="00263919">
              <w:rPr>
                <w:rFonts w:ascii="Times New Roman" w:hAnsi="Times New Roman"/>
                <w:sz w:val="18"/>
              </w:rPr>
              <w:t>представляти</w:t>
            </w:r>
            <w:proofErr w:type="spellEnd"/>
            <w:r w:rsidRPr="00263919">
              <w:rPr>
                <w:rFonts w:ascii="Times New Roman" w:hAnsi="Times New Roman"/>
                <w:sz w:val="18"/>
              </w:rPr>
              <w:t xml:space="preserve"> </w:t>
            </w:r>
            <w:proofErr w:type="spellStart"/>
            <w:r w:rsidRPr="00263919">
              <w:rPr>
                <w:rFonts w:ascii="Times New Roman" w:hAnsi="Times New Roman"/>
                <w:sz w:val="18"/>
              </w:rPr>
              <w:t>його</w:t>
            </w:r>
            <w:proofErr w:type="spellEnd"/>
            <w:r w:rsidRPr="00263919">
              <w:rPr>
                <w:rFonts w:ascii="Times New Roman" w:hAnsi="Times New Roman"/>
                <w:sz w:val="18"/>
              </w:rPr>
              <w:t xml:space="preserve"> </w:t>
            </w:r>
            <w:proofErr w:type="spellStart"/>
            <w:r w:rsidRPr="00263919">
              <w:rPr>
                <w:rFonts w:ascii="Times New Roman" w:hAnsi="Times New Roman"/>
                <w:sz w:val="18"/>
              </w:rPr>
              <w:t>інтереси</w:t>
            </w:r>
            <w:proofErr w:type="spellEnd"/>
            <w:r w:rsidRPr="00263919">
              <w:rPr>
                <w:rFonts w:ascii="Times New Roman" w:hAnsi="Times New Roman"/>
                <w:sz w:val="18"/>
              </w:rPr>
              <w:t xml:space="preserve"> </w:t>
            </w:r>
            <w:proofErr w:type="spellStart"/>
            <w:proofErr w:type="gramStart"/>
            <w:r w:rsidRPr="00263919">
              <w:rPr>
                <w:rFonts w:ascii="Times New Roman" w:hAnsi="Times New Roman"/>
                <w:sz w:val="18"/>
              </w:rPr>
              <w:t>п</w:t>
            </w:r>
            <w:proofErr w:type="gramEnd"/>
            <w:r w:rsidRPr="00263919">
              <w:rPr>
                <w:rFonts w:ascii="Times New Roman" w:hAnsi="Times New Roman"/>
                <w:sz w:val="18"/>
              </w:rPr>
              <w:t>ід</w:t>
            </w:r>
            <w:proofErr w:type="spellEnd"/>
            <w:r w:rsidRPr="00263919">
              <w:rPr>
                <w:rFonts w:ascii="Times New Roman" w:hAnsi="Times New Roman"/>
                <w:sz w:val="18"/>
              </w:rPr>
              <w:t xml:space="preserve"> час </w:t>
            </w:r>
            <w:proofErr w:type="spellStart"/>
            <w:r w:rsidRPr="00263919">
              <w:rPr>
                <w:rFonts w:ascii="Times New Roman" w:hAnsi="Times New Roman"/>
                <w:sz w:val="18"/>
              </w:rPr>
              <w:t>проведення</w:t>
            </w:r>
            <w:proofErr w:type="spellEnd"/>
            <w:r w:rsidRPr="00263919">
              <w:rPr>
                <w:rFonts w:ascii="Times New Roman" w:hAnsi="Times New Roman"/>
                <w:sz w:val="18"/>
              </w:rPr>
              <w:t xml:space="preserve"> </w:t>
            </w:r>
            <w:proofErr w:type="spellStart"/>
            <w:r w:rsidRPr="00263919">
              <w:rPr>
                <w:rFonts w:ascii="Times New Roman" w:hAnsi="Times New Roman"/>
                <w:sz w:val="18"/>
              </w:rPr>
              <w:t>процедури</w:t>
            </w:r>
            <w:proofErr w:type="spellEnd"/>
            <w:r w:rsidRPr="00263919">
              <w:rPr>
                <w:rFonts w:ascii="Times New Roman" w:hAnsi="Times New Roman"/>
                <w:sz w:val="18"/>
              </w:rPr>
              <w:t xml:space="preserve"> </w:t>
            </w:r>
            <w:proofErr w:type="spellStart"/>
            <w:r w:rsidRPr="00263919">
              <w:rPr>
                <w:rFonts w:ascii="Times New Roman" w:hAnsi="Times New Roman"/>
                <w:sz w:val="18"/>
              </w:rPr>
              <w:t>закупiвлi</w:t>
            </w:r>
            <w:proofErr w:type="spellEnd"/>
            <w:r w:rsidRPr="00263919">
              <w:rPr>
                <w:rFonts w:ascii="Times New Roman" w:hAnsi="Times New Roman"/>
                <w:sz w:val="18"/>
              </w:rPr>
              <w:t xml:space="preserve">, </w:t>
            </w:r>
            <w:proofErr w:type="spellStart"/>
            <w:r w:rsidRPr="00263919">
              <w:rPr>
                <w:rFonts w:ascii="Times New Roman" w:hAnsi="Times New Roman"/>
                <w:sz w:val="18"/>
              </w:rPr>
              <w:t>фізичну</w:t>
            </w:r>
            <w:proofErr w:type="spellEnd"/>
            <w:r w:rsidRPr="00263919">
              <w:rPr>
                <w:rFonts w:ascii="Times New Roman" w:hAnsi="Times New Roman"/>
                <w:sz w:val="18"/>
              </w:rPr>
              <w:t xml:space="preserve"> особу, яка </w:t>
            </w:r>
            <w:proofErr w:type="spellStart"/>
            <w:r w:rsidRPr="00263919">
              <w:rPr>
                <w:rFonts w:ascii="Times New Roman" w:hAnsi="Times New Roman"/>
                <w:sz w:val="18"/>
              </w:rPr>
              <w:t>є</w:t>
            </w:r>
            <w:proofErr w:type="spellEnd"/>
            <w:r w:rsidRPr="00263919">
              <w:rPr>
                <w:rFonts w:ascii="Times New Roman" w:hAnsi="Times New Roman"/>
                <w:sz w:val="18"/>
              </w:rPr>
              <w:t xml:space="preserve"> </w:t>
            </w:r>
            <w:proofErr w:type="spellStart"/>
            <w:r w:rsidRPr="00263919">
              <w:rPr>
                <w:rFonts w:ascii="Times New Roman" w:hAnsi="Times New Roman"/>
                <w:sz w:val="18"/>
              </w:rPr>
              <w:t>учасником</w:t>
            </w:r>
            <w:proofErr w:type="spellEnd"/>
            <w:r w:rsidRPr="00263919">
              <w:rPr>
                <w:rFonts w:ascii="Times New Roman" w:hAnsi="Times New Roman"/>
                <w:sz w:val="18"/>
              </w:rPr>
              <w:t xml:space="preserve">, не </w:t>
            </w:r>
            <w:proofErr w:type="spellStart"/>
            <w:r w:rsidRPr="00263919">
              <w:rPr>
                <w:rFonts w:ascii="Times New Roman" w:hAnsi="Times New Roman"/>
                <w:sz w:val="18"/>
              </w:rPr>
              <w:t>було</w:t>
            </w:r>
            <w:proofErr w:type="spellEnd"/>
            <w:r w:rsidRPr="00263919">
              <w:rPr>
                <w:rFonts w:ascii="Times New Roman" w:hAnsi="Times New Roman"/>
                <w:sz w:val="18"/>
              </w:rPr>
              <w:t>/</w:t>
            </w:r>
            <w:proofErr w:type="spellStart"/>
            <w:r w:rsidRPr="00263919">
              <w:rPr>
                <w:rFonts w:ascii="Times New Roman" w:hAnsi="Times New Roman"/>
                <w:sz w:val="18"/>
              </w:rPr>
              <w:t>було</w:t>
            </w:r>
            <w:proofErr w:type="spellEnd"/>
            <w:r w:rsidRPr="00263919">
              <w:rPr>
                <w:rFonts w:ascii="Times New Roman" w:hAnsi="Times New Roman"/>
                <w:sz w:val="18"/>
              </w:rPr>
              <w:t xml:space="preserve"> </w:t>
            </w:r>
            <w:proofErr w:type="spellStart"/>
            <w:r w:rsidRPr="00263919">
              <w:rPr>
                <w:rFonts w:ascii="Times New Roman" w:hAnsi="Times New Roman"/>
                <w:sz w:val="18"/>
              </w:rPr>
              <w:t>притягнуто</w:t>
            </w:r>
            <w:proofErr w:type="spellEnd"/>
            <w:r w:rsidRPr="00263919">
              <w:rPr>
                <w:rFonts w:ascii="Times New Roman" w:hAnsi="Times New Roman"/>
                <w:sz w:val="18"/>
              </w:rPr>
              <w:t xml:space="preserve"> </w:t>
            </w:r>
            <w:proofErr w:type="spellStart"/>
            <w:r w:rsidRPr="00263919">
              <w:rPr>
                <w:rFonts w:ascii="Times New Roman" w:hAnsi="Times New Roman"/>
                <w:sz w:val="18"/>
              </w:rPr>
              <w:t>згідно</w:t>
            </w:r>
            <w:proofErr w:type="spellEnd"/>
            <w:r w:rsidRPr="00263919">
              <w:rPr>
                <w:rFonts w:ascii="Times New Roman" w:hAnsi="Times New Roman"/>
                <w:sz w:val="18"/>
              </w:rPr>
              <w:t xml:space="preserve"> </w:t>
            </w:r>
            <w:proofErr w:type="spellStart"/>
            <w:r w:rsidRPr="00263919">
              <w:rPr>
                <w:rFonts w:ascii="Times New Roman" w:hAnsi="Times New Roman"/>
                <w:sz w:val="18"/>
              </w:rPr>
              <w:t>iз</w:t>
            </w:r>
            <w:proofErr w:type="spellEnd"/>
            <w:r w:rsidRPr="00263919">
              <w:rPr>
                <w:rFonts w:ascii="Times New Roman" w:hAnsi="Times New Roman"/>
                <w:sz w:val="18"/>
              </w:rPr>
              <w:t xml:space="preserve"> законом до </w:t>
            </w:r>
            <w:proofErr w:type="spellStart"/>
            <w:r w:rsidRPr="00263919">
              <w:rPr>
                <w:rFonts w:ascii="Times New Roman" w:hAnsi="Times New Roman"/>
                <w:sz w:val="18"/>
              </w:rPr>
              <w:t>відповідальності</w:t>
            </w:r>
            <w:proofErr w:type="spellEnd"/>
            <w:r w:rsidRPr="00263919">
              <w:rPr>
                <w:rFonts w:ascii="Times New Roman" w:hAnsi="Times New Roman"/>
                <w:sz w:val="18"/>
              </w:rPr>
              <w:t xml:space="preserve"> за </w:t>
            </w:r>
            <w:proofErr w:type="spellStart"/>
            <w:r w:rsidRPr="00263919">
              <w:rPr>
                <w:rFonts w:ascii="Times New Roman" w:hAnsi="Times New Roman"/>
                <w:sz w:val="18"/>
              </w:rPr>
              <w:t>вчинення</w:t>
            </w:r>
            <w:proofErr w:type="spellEnd"/>
            <w:r w:rsidRPr="00263919">
              <w:rPr>
                <w:rFonts w:ascii="Times New Roman" w:hAnsi="Times New Roman"/>
                <w:sz w:val="18"/>
              </w:rPr>
              <w:t xml:space="preserve"> </w:t>
            </w:r>
            <w:proofErr w:type="spellStart"/>
            <w:r w:rsidRPr="00263919">
              <w:rPr>
                <w:rFonts w:ascii="Times New Roman" w:hAnsi="Times New Roman"/>
                <w:sz w:val="18"/>
              </w:rPr>
              <w:t>корупційного</w:t>
            </w:r>
            <w:proofErr w:type="spellEnd"/>
            <w:r w:rsidRPr="00263919">
              <w:rPr>
                <w:rFonts w:ascii="Times New Roman" w:hAnsi="Times New Roman"/>
                <w:sz w:val="18"/>
              </w:rPr>
              <w:t xml:space="preserve"> </w:t>
            </w:r>
            <w:proofErr w:type="spellStart"/>
            <w:r w:rsidRPr="00263919">
              <w:rPr>
                <w:rFonts w:ascii="Times New Roman" w:hAnsi="Times New Roman"/>
                <w:sz w:val="18"/>
              </w:rPr>
              <w:t>правопорушення</w:t>
            </w:r>
            <w:proofErr w:type="spellEnd"/>
            <w:r w:rsidRPr="00263919">
              <w:rPr>
                <w:rFonts w:ascii="Times New Roman" w:hAnsi="Times New Roman"/>
                <w:sz w:val="18"/>
              </w:rPr>
              <w:t xml:space="preserve"> </w:t>
            </w:r>
            <w:proofErr w:type="spellStart"/>
            <w:r w:rsidRPr="00263919">
              <w:rPr>
                <w:rFonts w:ascii="Times New Roman" w:hAnsi="Times New Roman"/>
                <w:sz w:val="18"/>
              </w:rPr>
              <w:t>або</w:t>
            </w:r>
            <w:proofErr w:type="spellEnd"/>
            <w:r w:rsidRPr="00263919">
              <w:rPr>
                <w:rFonts w:ascii="Times New Roman" w:hAnsi="Times New Roman"/>
                <w:sz w:val="18"/>
              </w:rPr>
              <w:t xml:space="preserve"> </w:t>
            </w:r>
            <w:proofErr w:type="spellStart"/>
            <w:r w:rsidRPr="00263919">
              <w:rPr>
                <w:rFonts w:ascii="Times New Roman" w:hAnsi="Times New Roman"/>
                <w:sz w:val="18"/>
              </w:rPr>
              <w:t>правопорушення</w:t>
            </w:r>
            <w:proofErr w:type="spellEnd"/>
            <w:r w:rsidRPr="00263919">
              <w:rPr>
                <w:rFonts w:ascii="Times New Roman" w:hAnsi="Times New Roman"/>
                <w:sz w:val="18"/>
              </w:rPr>
              <w:t xml:space="preserve">, </w:t>
            </w:r>
            <w:proofErr w:type="spellStart"/>
            <w:r w:rsidRPr="00263919">
              <w:rPr>
                <w:rFonts w:ascii="Times New Roman" w:hAnsi="Times New Roman"/>
                <w:sz w:val="18"/>
              </w:rPr>
              <w:t>пов'язаного</w:t>
            </w:r>
            <w:proofErr w:type="spellEnd"/>
            <w:r w:rsidRPr="00263919">
              <w:rPr>
                <w:rFonts w:ascii="Times New Roman" w:hAnsi="Times New Roman"/>
                <w:sz w:val="18"/>
              </w:rPr>
              <w:t xml:space="preserve"> </w:t>
            </w:r>
            <w:proofErr w:type="spellStart"/>
            <w:r w:rsidRPr="00263919">
              <w:rPr>
                <w:rFonts w:ascii="Times New Roman" w:hAnsi="Times New Roman"/>
                <w:sz w:val="18"/>
              </w:rPr>
              <w:t>з</w:t>
            </w:r>
            <w:proofErr w:type="spellEnd"/>
            <w:r w:rsidRPr="00263919">
              <w:rPr>
                <w:rFonts w:ascii="Times New Roman" w:hAnsi="Times New Roman"/>
                <w:sz w:val="18"/>
              </w:rPr>
              <w:t xml:space="preserve"> </w:t>
            </w:r>
            <w:proofErr w:type="spellStart"/>
            <w:r w:rsidRPr="00263919">
              <w:rPr>
                <w:rFonts w:ascii="Times New Roman" w:hAnsi="Times New Roman"/>
                <w:sz w:val="18"/>
              </w:rPr>
              <w:t>корупцією</w:t>
            </w:r>
            <w:proofErr w:type="spellEnd"/>
            <w:r w:rsidRPr="00263919">
              <w:rPr>
                <w:rFonts w:ascii="Times New Roman" w:hAnsi="Times New Roman"/>
                <w:sz w:val="18"/>
              </w:rPr>
              <w:t>.</w:t>
            </w:r>
          </w:p>
          <w:p w:rsidR="00263919" w:rsidRPr="00263919" w:rsidRDefault="00263919" w:rsidP="000C4683">
            <w:pPr>
              <w:pStyle w:val="a7"/>
              <w:ind w:firstLine="567"/>
              <w:jc w:val="both"/>
              <w:rPr>
                <w:rFonts w:ascii="Times New Roman" w:hAnsi="Times New Roman"/>
                <w:sz w:val="18"/>
              </w:rPr>
            </w:pPr>
            <w:r w:rsidRPr="00263919">
              <w:rPr>
                <w:rFonts w:ascii="Times New Roman" w:hAnsi="Times New Roman"/>
                <w:sz w:val="18"/>
              </w:rPr>
              <w:t xml:space="preserve">3. </w:t>
            </w:r>
            <w:proofErr w:type="spellStart"/>
            <w:r w:rsidRPr="00263919">
              <w:rPr>
                <w:rFonts w:ascii="Times New Roman" w:hAnsi="Times New Roman"/>
                <w:sz w:val="18"/>
              </w:rPr>
              <w:t>Оригінал</w:t>
            </w:r>
            <w:proofErr w:type="spellEnd"/>
            <w:r w:rsidRPr="00263919">
              <w:rPr>
                <w:rFonts w:ascii="Times New Roman" w:hAnsi="Times New Roman"/>
                <w:sz w:val="18"/>
              </w:rPr>
              <w:t xml:space="preserve"> (</w:t>
            </w:r>
            <w:proofErr w:type="spellStart"/>
            <w:r w:rsidRPr="00263919">
              <w:rPr>
                <w:rFonts w:ascii="Times New Roman" w:hAnsi="Times New Roman"/>
                <w:sz w:val="18"/>
              </w:rPr>
              <w:t>або</w:t>
            </w:r>
            <w:proofErr w:type="spellEnd"/>
            <w:r w:rsidRPr="00263919">
              <w:rPr>
                <w:rFonts w:ascii="Times New Roman" w:hAnsi="Times New Roman"/>
                <w:sz w:val="18"/>
              </w:rPr>
              <w:t xml:space="preserve"> </w:t>
            </w:r>
            <w:proofErr w:type="spellStart"/>
            <w:r w:rsidRPr="00263919">
              <w:rPr>
                <w:rFonts w:ascii="Times New Roman" w:hAnsi="Times New Roman"/>
                <w:sz w:val="18"/>
              </w:rPr>
              <w:t>нотаріально</w:t>
            </w:r>
            <w:proofErr w:type="spellEnd"/>
            <w:r w:rsidRPr="00263919">
              <w:rPr>
                <w:rFonts w:ascii="Times New Roman" w:hAnsi="Times New Roman"/>
                <w:sz w:val="18"/>
              </w:rPr>
              <w:t xml:space="preserve"> </w:t>
            </w:r>
            <w:proofErr w:type="spellStart"/>
            <w:r w:rsidRPr="00263919">
              <w:rPr>
                <w:rFonts w:ascii="Times New Roman" w:hAnsi="Times New Roman"/>
                <w:sz w:val="18"/>
              </w:rPr>
              <w:t>завірену</w:t>
            </w:r>
            <w:proofErr w:type="spellEnd"/>
            <w:r w:rsidRPr="00263919">
              <w:rPr>
                <w:rFonts w:ascii="Times New Roman" w:hAnsi="Times New Roman"/>
                <w:sz w:val="18"/>
              </w:rPr>
              <w:t xml:space="preserve"> </w:t>
            </w:r>
            <w:proofErr w:type="spellStart"/>
            <w:r w:rsidRPr="00263919">
              <w:rPr>
                <w:rFonts w:ascii="Times New Roman" w:hAnsi="Times New Roman"/>
                <w:sz w:val="18"/>
              </w:rPr>
              <w:t>копію</w:t>
            </w:r>
            <w:proofErr w:type="spellEnd"/>
            <w:r w:rsidRPr="00263919">
              <w:rPr>
                <w:rFonts w:ascii="Times New Roman" w:hAnsi="Times New Roman"/>
                <w:sz w:val="18"/>
              </w:rPr>
              <w:t xml:space="preserve"> </w:t>
            </w:r>
            <w:proofErr w:type="spellStart"/>
            <w:r w:rsidRPr="00263919">
              <w:rPr>
                <w:rFonts w:ascii="Times New Roman" w:hAnsi="Times New Roman"/>
                <w:sz w:val="18"/>
              </w:rPr>
              <w:t>або</w:t>
            </w:r>
            <w:proofErr w:type="spellEnd"/>
            <w:r w:rsidRPr="00263919">
              <w:rPr>
                <w:rFonts w:ascii="Times New Roman" w:hAnsi="Times New Roman"/>
                <w:sz w:val="18"/>
              </w:rPr>
              <w:t xml:space="preserve"> в </w:t>
            </w:r>
            <w:proofErr w:type="spellStart"/>
            <w:r w:rsidRPr="00263919">
              <w:rPr>
                <w:rFonts w:ascii="Times New Roman" w:hAnsi="Times New Roman"/>
                <w:sz w:val="18"/>
              </w:rPr>
              <w:t>електронному</w:t>
            </w:r>
            <w:proofErr w:type="spellEnd"/>
            <w:r w:rsidRPr="00263919">
              <w:rPr>
                <w:rFonts w:ascii="Times New Roman" w:hAnsi="Times New Roman"/>
                <w:sz w:val="18"/>
              </w:rPr>
              <w:t xml:space="preserve"> </w:t>
            </w:r>
            <w:proofErr w:type="spellStart"/>
            <w:r w:rsidRPr="00263919">
              <w:rPr>
                <w:rFonts w:ascii="Times New Roman" w:hAnsi="Times New Roman"/>
                <w:sz w:val="18"/>
              </w:rPr>
              <w:t>вигляді</w:t>
            </w:r>
            <w:proofErr w:type="spellEnd"/>
            <w:r w:rsidRPr="00263919">
              <w:rPr>
                <w:rFonts w:ascii="Times New Roman" w:hAnsi="Times New Roman"/>
                <w:sz w:val="18"/>
              </w:rPr>
              <w:t xml:space="preserve">) </w:t>
            </w:r>
            <w:proofErr w:type="spellStart"/>
            <w:r w:rsidRPr="00263919">
              <w:rPr>
                <w:rFonts w:ascii="Times New Roman" w:hAnsi="Times New Roman"/>
                <w:sz w:val="18"/>
              </w:rPr>
              <w:t>довідки</w:t>
            </w:r>
            <w:proofErr w:type="spellEnd"/>
            <w:r w:rsidRPr="00263919">
              <w:rPr>
                <w:rFonts w:ascii="Times New Roman" w:hAnsi="Times New Roman"/>
                <w:sz w:val="18"/>
              </w:rPr>
              <w:t xml:space="preserve"> </w:t>
            </w:r>
            <w:proofErr w:type="spellStart"/>
            <w:r w:rsidRPr="00263919">
              <w:rPr>
                <w:rFonts w:ascii="Times New Roman" w:hAnsi="Times New Roman"/>
                <w:sz w:val="18"/>
              </w:rPr>
              <w:t>з</w:t>
            </w:r>
            <w:proofErr w:type="spellEnd"/>
            <w:r w:rsidRPr="00263919">
              <w:rPr>
                <w:rFonts w:ascii="Times New Roman" w:hAnsi="Times New Roman"/>
                <w:sz w:val="18"/>
              </w:rPr>
              <w:t xml:space="preserve"> МВС </w:t>
            </w:r>
            <w:proofErr w:type="spellStart"/>
            <w:r w:rsidRPr="00263919">
              <w:rPr>
                <w:rFonts w:ascii="Times New Roman" w:hAnsi="Times New Roman"/>
                <w:sz w:val="18"/>
              </w:rPr>
              <w:t>України</w:t>
            </w:r>
            <w:proofErr w:type="spellEnd"/>
            <w:r w:rsidRPr="00263919">
              <w:rPr>
                <w:rFonts w:ascii="Times New Roman" w:hAnsi="Times New Roman"/>
                <w:sz w:val="18"/>
              </w:rPr>
              <w:t xml:space="preserve"> про те, </w:t>
            </w:r>
            <w:proofErr w:type="spellStart"/>
            <w:r w:rsidRPr="00263919">
              <w:rPr>
                <w:rFonts w:ascii="Times New Roman" w:hAnsi="Times New Roman"/>
                <w:sz w:val="18"/>
              </w:rPr>
              <w:t>що</w:t>
            </w:r>
            <w:proofErr w:type="spellEnd"/>
            <w:r w:rsidRPr="00263919">
              <w:rPr>
                <w:rFonts w:ascii="Times New Roman" w:hAnsi="Times New Roman"/>
                <w:sz w:val="18"/>
              </w:rPr>
              <w:t>:</w:t>
            </w:r>
          </w:p>
          <w:p w:rsidR="00263919" w:rsidRPr="00263919" w:rsidRDefault="00263919" w:rsidP="000C4683">
            <w:pPr>
              <w:pStyle w:val="a7"/>
              <w:ind w:firstLine="567"/>
              <w:jc w:val="both"/>
              <w:rPr>
                <w:rFonts w:ascii="Times New Roman" w:hAnsi="Times New Roman"/>
                <w:sz w:val="18"/>
              </w:rPr>
            </w:pPr>
            <w:r w:rsidRPr="00263919">
              <w:rPr>
                <w:rFonts w:ascii="Times New Roman" w:hAnsi="Times New Roman"/>
                <w:sz w:val="18"/>
              </w:rPr>
              <w:t xml:space="preserve">3.1. </w:t>
            </w:r>
            <w:proofErr w:type="spellStart"/>
            <w:r w:rsidRPr="00263919">
              <w:rPr>
                <w:rFonts w:ascii="Times New Roman" w:hAnsi="Times New Roman"/>
                <w:sz w:val="18"/>
              </w:rPr>
              <w:t>службова</w:t>
            </w:r>
            <w:proofErr w:type="spellEnd"/>
            <w:r w:rsidRPr="00263919">
              <w:rPr>
                <w:rFonts w:ascii="Times New Roman" w:hAnsi="Times New Roman"/>
                <w:sz w:val="18"/>
              </w:rPr>
              <w:t xml:space="preserve"> (</w:t>
            </w:r>
            <w:proofErr w:type="spellStart"/>
            <w:r w:rsidRPr="00263919">
              <w:rPr>
                <w:rFonts w:ascii="Times New Roman" w:hAnsi="Times New Roman"/>
                <w:sz w:val="18"/>
              </w:rPr>
              <w:t>посадова</w:t>
            </w:r>
            <w:proofErr w:type="spellEnd"/>
            <w:r w:rsidRPr="00263919">
              <w:rPr>
                <w:rFonts w:ascii="Times New Roman" w:hAnsi="Times New Roman"/>
                <w:sz w:val="18"/>
              </w:rPr>
              <w:t xml:space="preserve">) особа </w:t>
            </w:r>
            <w:proofErr w:type="spellStart"/>
            <w:r w:rsidRPr="00263919">
              <w:rPr>
                <w:rFonts w:ascii="Times New Roman" w:hAnsi="Times New Roman"/>
                <w:sz w:val="18"/>
              </w:rPr>
              <w:t>учасника</w:t>
            </w:r>
            <w:proofErr w:type="spellEnd"/>
            <w:r w:rsidRPr="00263919">
              <w:rPr>
                <w:rFonts w:ascii="Times New Roman" w:hAnsi="Times New Roman"/>
                <w:sz w:val="18"/>
              </w:rPr>
              <w:t xml:space="preserve"> </w:t>
            </w:r>
            <w:proofErr w:type="spellStart"/>
            <w:r w:rsidRPr="00263919">
              <w:rPr>
                <w:rFonts w:ascii="Times New Roman" w:hAnsi="Times New Roman"/>
                <w:sz w:val="18"/>
              </w:rPr>
              <w:t>процедури</w:t>
            </w:r>
            <w:proofErr w:type="spellEnd"/>
            <w:r w:rsidRPr="00263919">
              <w:rPr>
                <w:rFonts w:ascii="Times New Roman" w:hAnsi="Times New Roman"/>
                <w:sz w:val="18"/>
              </w:rPr>
              <w:t xml:space="preserve"> </w:t>
            </w:r>
            <w:proofErr w:type="spellStart"/>
            <w:r w:rsidRPr="00263919">
              <w:rPr>
                <w:rFonts w:ascii="Times New Roman" w:hAnsi="Times New Roman"/>
                <w:sz w:val="18"/>
              </w:rPr>
              <w:t>закупiвлi</w:t>
            </w:r>
            <w:proofErr w:type="spellEnd"/>
            <w:r w:rsidRPr="00263919">
              <w:rPr>
                <w:rFonts w:ascii="Times New Roman" w:hAnsi="Times New Roman"/>
                <w:sz w:val="18"/>
              </w:rPr>
              <w:t xml:space="preserve">, яка </w:t>
            </w:r>
            <w:proofErr w:type="spellStart"/>
            <w:proofErr w:type="gramStart"/>
            <w:r w:rsidRPr="00263919">
              <w:rPr>
                <w:rFonts w:ascii="Times New Roman" w:hAnsi="Times New Roman"/>
                <w:sz w:val="18"/>
              </w:rPr>
              <w:t>п</w:t>
            </w:r>
            <w:proofErr w:type="gramEnd"/>
            <w:r w:rsidRPr="00263919">
              <w:rPr>
                <w:rFonts w:ascii="Times New Roman" w:hAnsi="Times New Roman"/>
                <w:sz w:val="18"/>
              </w:rPr>
              <w:t>ідписала</w:t>
            </w:r>
            <w:proofErr w:type="spellEnd"/>
            <w:r w:rsidRPr="00263919">
              <w:rPr>
                <w:rFonts w:ascii="Times New Roman" w:hAnsi="Times New Roman"/>
                <w:sz w:val="18"/>
              </w:rPr>
              <w:t xml:space="preserve"> </w:t>
            </w:r>
            <w:proofErr w:type="spellStart"/>
            <w:r w:rsidRPr="00263919">
              <w:rPr>
                <w:rFonts w:ascii="Times New Roman" w:hAnsi="Times New Roman"/>
                <w:sz w:val="18"/>
              </w:rPr>
              <w:t>тендерну</w:t>
            </w:r>
            <w:proofErr w:type="spellEnd"/>
            <w:r w:rsidRPr="00263919">
              <w:rPr>
                <w:rFonts w:ascii="Times New Roman" w:hAnsi="Times New Roman"/>
                <w:sz w:val="18"/>
              </w:rPr>
              <w:t xml:space="preserve"> </w:t>
            </w:r>
            <w:proofErr w:type="spellStart"/>
            <w:r w:rsidRPr="00263919">
              <w:rPr>
                <w:rFonts w:ascii="Times New Roman" w:hAnsi="Times New Roman"/>
                <w:sz w:val="18"/>
              </w:rPr>
              <w:t>пропозицію</w:t>
            </w:r>
            <w:proofErr w:type="spellEnd"/>
            <w:r w:rsidRPr="00263919">
              <w:rPr>
                <w:rFonts w:ascii="Times New Roman" w:hAnsi="Times New Roman"/>
                <w:sz w:val="18"/>
              </w:rPr>
              <w:t xml:space="preserve"> (</w:t>
            </w:r>
            <w:proofErr w:type="spellStart"/>
            <w:r w:rsidRPr="00263919">
              <w:rPr>
                <w:rFonts w:ascii="Times New Roman" w:hAnsi="Times New Roman"/>
                <w:sz w:val="18"/>
              </w:rPr>
              <w:t>або</w:t>
            </w:r>
            <w:proofErr w:type="spellEnd"/>
            <w:r w:rsidRPr="00263919">
              <w:rPr>
                <w:rFonts w:ascii="Times New Roman" w:hAnsi="Times New Roman"/>
                <w:sz w:val="18"/>
              </w:rPr>
              <w:t xml:space="preserve"> </w:t>
            </w:r>
            <w:proofErr w:type="spellStart"/>
            <w:r w:rsidRPr="00263919">
              <w:rPr>
                <w:rFonts w:ascii="Times New Roman" w:hAnsi="Times New Roman"/>
                <w:sz w:val="18"/>
              </w:rPr>
              <w:t>уповноважена</w:t>
            </w:r>
            <w:proofErr w:type="spellEnd"/>
            <w:r w:rsidRPr="00263919">
              <w:rPr>
                <w:rFonts w:ascii="Times New Roman" w:hAnsi="Times New Roman"/>
                <w:sz w:val="18"/>
              </w:rPr>
              <w:t xml:space="preserve"> на </w:t>
            </w:r>
            <w:proofErr w:type="spellStart"/>
            <w:r w:rsidRPr="00263919">
              <w:rPr>
                <w:rFonts w:ascii="Times New Roman" w:hAnsi="Times New Roman"/>
                <w:sz w:val="18"/>
              </w:rPr>
              <w:t>підписання</w:t>
            </w:r>
            <w:proofErr w:type="spellEnd"/>
            <w:r w:rsidRPr="00263919">
              <w:rPr>
                <w:rFonts w:ascii="Times New Roman" w:hAnsi="Times New Roman"/>
                <w:sz w:val="18"/>
              </w:rPr>
              <w:t xml:space="preserve"> договору в </w:t>
            </w:r>
            <w:proofErr w:type="spellStart"/>
            <w:r w:rsidRPr="00263919">
              <w:rPr>
                <w:rFonts w:ascii="Times New Roman" w:hAnsi="Times New Roman"/>
                <w:sz w:val="18"/>
              </w:rPr>
              <w:t>разі</w:t>
            </w:r>
            <w:proofErr w:type="spellEnd"/>
            <w:r w:rsidRPr="00263919">
              <w:rPr>
                <w:rFonts w:ascii="Times New Roman" w:hAnsi="Times New Roman"/>
                <w:sz w:val="18"/>
              </w:rPr>
              <w:t xml:space="preserve"> </w:t>
            </w:r>
            <w:proofErr w:type="spellStart"/>
            <w:r w:rsidRPr="00263919">
              <w:rPr>
                <w:rFonts w:ascii="Times New Roman" w:hAnsi="Times New Roman"/>
                <w:sz w:val="18"/>
              </w:rPr>
              <w:t>переговорної</w:t>
            </w:r>
            <w:proofErr w:type="spellEnd"/>
            <w:r w:rsidRPr="00263919">
              <w:rPr>
                <w:rFonts w:ascii="Times New Roman" w:hAnsi="Times New Roman"/>
                <w:sz w:val="18"/>
              </w:rPr>
              <w:t xml:space="preserve"> </w:t>
            </w:r>
            <w:proofErr w:type="spellStart"/>
            <w:r w:rsidRPr="00263919">
              <w:rPr>
                <w:rFonts w:ascii="Times New Roman" w:hAnsi="Times New Roman"/>
                <w:sz w:val="18"/>
              </w:rPr>
              <w:t>процедури</w:t>
            </w:r>
            <w:proofErr w:type="spellEnd"/>
            <w:r w:rsidRPr="00263919">
              <w:rPr>
                <w:rFonts w:ascii="Times New Roman" w:hAnsi="Times New Roman"/>
                <w:sz w:val="18"/>
              </w:rPr>
              <w:t xml:space="preserve"> </w:t>
            </w:r>
            <w:proofErr w:type="spellStart"/>
            <w:r w:rsidRPr="00263919">
              <w:rPr>
                <w:rFonts w:ascii="Times New Roman" w:hAnsi="Times New Roman"/>
                <w:sz w:val="18"/>
              </w:rPr>
              <w:t>закупiвлi</w:t>
            </w:r>
            <w:proofErr w:type="spellEnd"/>
            <w:r w:rsidRPr="00263919">
              <w:rPr>
                <w:rFonts w:ascii="Times New Roman" w:hAnsi="Times New Roman"/>
                <w:sz w:val="18"/>
              </w:rPr>
              <w:t xml:space="preserve">), </w:t>
            </w:r>
            <w:proofErr w:type="spellStart"/>
            <w:r w:rsidRPr="00263919">
              <w:rPr>
                <w:rFonts w:ascii="Times New Roman" w:hAnsi="Times New Roman"/>
                <w:sz w:val="18"/>
              </w:rPr>
              <w:t>була</w:t>
            </w:r>
            <w:proofErr w:type="spellEnd"/>
            <w:r w:rsidRPr="00263919">
              <w:rPr>
                <w:rFonts w:ascii="Times New Roman" w:hAnsi="Times New Roman"/>
                <w:sz w:val="18"/>
              </w:rPr>
              <w:t xml:space="preserve">/не </w:t>
            </w:r>
            <w:proofErr w:type="spellStart"/>
            <w:r w:rsidRPr="00263919">
              <w:rPr>
                <w:rFonts w:ascii="Times New Roman" w:hAnsi="Times New Roman"/>
                <w:sz w:val="18"/>
              </w:rPr>
              <w:t>була</w:t>
            </w:r>
            <w:proofErr w:type="spellEnd"/>
            <w:r w:rsidRPr="00263919">
              <w:rPr>
                <w:rFonts w:ascii="Times New Roman" w:hAnsi="Times New Roman"/>
                <w:sz w:val="18"/>
              </w:rPr>
              <w:t xml:space="preserve"> </w:t>
            </w:r>
            <w:proofErr w:type="spellStart"/>
            <w:r w:rsidRPr="00263919">
              <w:rPr>
                <w:rFonts w:ascii="Times New Roman" w:hAnsi="Times New Roman"/>
                <w:sz w:val="18"/>
              </w:rPr>
              <w:t>засуджена</w:t>
            </w:r>
            <w:proofErr w:type="spellEnd"/>
            <w:r w:rsidRPr="00263919">
              <w:rPr>
                <w:rFonts w:ascii="Times New Roman" w:hAnsi="Times New Roman"/>
                <w:sz w:val="18"/>
              </w:rPr>
              <w:t xml:space="preserve"> за </w:t>
            </w:r>
            <w:proofErr w:type="spellStart"/>
            <w:r w:rsidRPr="00263919">
              <w:rPr>
                <w:rFonts w:ascii="Times New Roman" w:hAnsi="Times New Roman"/>
                <w:sz w:val="18"/>
              </w:rPr>
              <w:t>кримінальне</w:t>
            </w:r>
            <w:proofErr w:type="spellEnd"/>
            <w:r w:rsidRPr="00263919">
              <w:rPr>
                <w:rFonts w:ascii="Times New Roman" w:hAnsi="Times New Roman"/>
                <w:sz w:val="18"/>
              </w:rPr>
              <w:t xml:space="preserve"> </w:t>
            </w:r>
            <w:proofErr w:type="spellStart"/>
            <w:r w:rsidRPr="00263919">
              <w:rPr>
                <w:rFonts w:ascii="Times New Roman" w:hAnsi="Times New Roman"/>
                <w:sz w:val="18"/>
              </w:rPr>
              <w:t>правопорушення</w:t>
            </w:r>
            <w:proofErr w:type="spellEnd"/>
            <w:r w:rsidRPr="00263919">
              <w:rPr>
                <w:rFonts w:ascii="Times New Roman" w:hAnsi="Times New Roman"/>
                <w:sz w:val="18"/>
              </w:rPr>
              <w:t xml:space="preserve">, </w:t>
            </w:r>
            <w:proofErr w:type="spellStart"/>
            <w:r w:rsidRPr="00263919">
              <w:rPr>
                <w:rFonts w:ascii="Times New Roman" w:hAnsi="Times New Roman"/>
                <w:sz w:val="18"/>
              </w:rPr>
              <w:t>вчинене</w:t>
            </w:r>
            <w:proofErr w:type="spellEnd"/>
            <w:r w:rsidRPr="00263919">
              <w:rPr>
                <w:rFonts w:ascii="Times New Roman" w:hAnsi="Times New Roman"/>
                <w:sz w:val="18"/>
              </w:rPr>
              <w:t xml:space="preserve"> </w:t>
            </w:r>
            <w:proofErr w:type="spellStart"/>
            <w:r w:rsidRPr="00263919">
              <w:rPr>
                <w:rFonts w:ascii="Times New Roman" w:hAnsi="Times New Roman"/>
                <w:sz w:val="18"/>
              </w:rPr>
              <w:t>з</w:t>
            </w:r>
            <w:proofErr w:type="spellEnd"/>
            <w:r w:rsidRPr="00263919">
              <w:rPr>
                <w:rFonts w:ascii="Times New Roman" w:hAnsi="Times New Roman"/>
                <w:sz w:val="18"/>
              </w:rPr>
              <w:t xml:space="preserve"> </w:t>
            </w:r>
            <w:proofErr w:type="spellStart"/>
            <w:r w:rsidRPr="00263919">
              <w:rPr>
                <w:rFonts w:ascii="Times New Roman" w:hAnsi="Times New Roman"/>
                <w:sz w:val="18"/>
              </w:rPr>
              <w:t>корисливих</w:t>
            </w:r>
            <w:proofErr w:type="spellEnd"/>
            <w:r w:rsidRPr="00263919">
              <w:rPr>
                <w:rFonts w:ascii="Times New Roman" w:hAnsi="Times New Roman"/>
                <w:sz w:val="18"/>
              </w:rPr>
              <w:t xml:space="preserve"> </w:t>
            </w:r>
            <w:proofErr w:type="spellStart"/>
            <w:r w:rsidRPr="00263919">
              <w:rPr>
                <w:rFonts w:ascii="Times New Roman" w:hAnsi="Times New Roman"/>
                <w:sz w:val="18"/>
              </w:rPr>
              <w:t>мотивів</w:t>
            </w:r>
            <w:proofErr w:type="spellEnd"/>
            <w:r w:rsidRPr="00263919">
              <w:rPr>
                <w:rFonts w:ascii="Times New Roman" w:hAnsi="Times New Roman"/>
                <w:sz w:val="18"/>
              </w:rPr>
              <w:t xml:space="preserve"> (</w:t>
            </w:r>
            <w:proofErr w:type="spellStart"/>
            <w:r w:rsidRPr="00263919">
              <w:rPr>
                <w:rFonts w:ascii="Times New Roman" w:hAnsi="Times New Roman"/>
                <w:sz w:val="18"/>
              </w:rPr>
              <w:t>зокрема</w:t>
            </w:r>
            <w:proofErr w:type="spellEnd"/>
            <w:r w:rsidRPr="00263919">
              <w:rPr>
                <w:rFonts w:ascii="Times New Roman" w:hAnsi="Times New Roman"/>
                <w:sz w:val="18"/>
              </w:rPr>
              <w:t xml:space="preserve">, </w:t>
            </w:r>
            <w:proofErr w:type="spellStart"/>
            <w:r w:rsidRPr="00263919">
              <w:rPr>
                <w:rFonts w:ascii="Times New Roman" w:hAnsi="Times New Roman"/>
                <w:sz w:val="18"/>
              </w:rPr>
              <w:t>пов'язане</w:t>
            </w:r>
            <w:proofErr w:type="spellEnd"/>
            <w:r w:rsidRPr="00263919">
              <w:rPr>
                <w:rFonts w:ascii="Times New Roman" w:hAnsi="Times New Roman"/>
                <w:sz w:val="18"/>
              </w:rPr>
              <w:t xml:space="preserve"> </w:t>
            </w:r>
            <w:proofErr w:type="spellStart"/>
            <w:r w:rsidRPr="00263919">
              <w:rPr>
                <w:rFonts w:ascii="Times New Roman" w:hAnsi="Times New Roman"/>
                <w:sz w:val="18"/>
              </w:rPr>
              <w:t>з</w:t>
            </w:r>
            <w:proofErr w:type="spellEnd"/>
            <w:r w:rsidRPr="00263919">
              <w:rPr>
                <w:rFonts w:ascii="Times New Roman" w:hAnsi="Times New Roman"/>
                <w:sz w:val="18"/>
              </w:rPr>
              <w:t xml:space="preserve"> </w:t>
            </w:r>
            <w:proofErr w:type="spellStart"/>
            <w:r w:rsidRPr="00263919">
              <w:rPr>
                <w:rFonts w:ascii="Times New Roman" w:hAnsi="Times New Roman"/>
                <w:sz w:val="18"/>
              </w:rPr>
              <w:t>хабарництвом</w:t>
            </w:r>
            <w:proofErr w:type="spellEnd"/>
            <w:r w:rsidRPr="00263919">
              <w:rPr>
                <w:rFonts w:ascii="Times New Roman" w:hAnsi="Times New Roman"/>
                <w:sz w:val="18"/>
              </w:rPr>
              <w:t xml:space="preserve">, </w:t>
            </w:r>
            <w:proofErr w:type="spellStart"/>
            <w:r w:rsidRPr="00263919">
              <w:rPr>
                <w:rFonts w:ascii="Times New Roman" w:hAnsi="Times New Roman"/>
                <w:sz w:val="18"/>
              </w:rPr>
              <w:t>шахрайством</w:t>
            </w:r>
            <w:proofErr w:type="spellEnd"/>
            <w:r w:rsidRPr="00263919">
              <w:rPr>
                <w:rFonts w:ascii="Times New Roman" w:hAnsi="Times New Roman"/>
                <w:sz w:val="18"/>
              </w:rPr>
              <w:t xml:space="preserve"> та </w:t>
            </w:r>
            <w:proofErr w:type="spellStart"/>
            <w:r w:rsidRPr="00263919">
              <w:rPr>
                <w:rFonts w:ascii="Times New Roman" w:hAnsi="Times New Roman"/>
                <w:sz w:val="18"/>
              </w:rPr>
              <w:t>відмиванням</w:t>
            </w:r>
            <w:proofErr w:type="spellEnd"/>
            <w:r w:rsidRPr="00263919">
              <w:rPr>
                <w:rFonts w:ascii="Times New Roman" w:hAnsi="Times New Roman"/>
                <w:sz w:val="18"/>
              </w:rPr>
              <w:t xml:space="preserve"> </w:t>
            </w:r>
            <w:proofErr w:type="spellStart"/>
            <w:r w:rsidRPr="00263919">
              <w:rPr>
                <w:rFonts w:ascii="Times New Roman" w:hAnsi="Times New Roman"/>
                <w:sz w:val="18"/>
              </w:rPr>
              <w:t>коштів</w:t>
            </w:r>
            <w:proofErr w:type="spellEnd"/>
            <w:r w:rsidRPr="00263919">
              <w:rPr>
                <w:rFonts w:ascii="Times New Roman" w:hAnsi="Times New Roman"/>
                <w:sz w:val="18"/>
              </w:rPr>
              <w:t xml:space="preserve">), </w:t>
            </w:r>
            <w:proofErr w:type="spellStart"/>
            <w:r w:rsidRPr="00263919">
              <w:rPr>
                <w:rFonts w:ascii="Times New Roman" w:hAnsi="Times New Roman"/>
                <w:sz w:val="18"/>
              </w:rPr>
              <w:t>судимість</w:t>
            </w:r>
            <w:proofErr w:type="spellEnd"/>
            <w:r w:rsidRPr="00263919">
              <w:rPr>
                <w:rFonts w:ascii="Times New Roman" w:hAnsi="Times New Roman"/>
                <w:sz w:val="18"/>
              </w:rPr>
              <w:t xml:space="preserve"> </w:t>
            </w:r>
            <w:proofErr w:type="spellStart"/>
            <w:r w:rsidRPr="00263919">
              <w:rPr>
                <w:rFonts w:ascii="Times New Roman" w:hAnsi="Times New Roman"/>
                <w:sz w:val="18"/>
              </w:rPr>
              <w:t>з</w:t>
            </w:r>
            <w:proofErr w:type="spellEnd"/>
            <w:r w:rsidRPr="00263919">
              <w:rPr>
                <w:rFonts w:ascii="Times New Roman" w:hAnsi="Times New Roman"/>
                <w:sz w:val="18"/>
              </w:rPr>
              <w:t xml:space="preserve"> </w:t>
            </w:r>
            <w:proofErr w:type="spellStart"/>
            <w:r w:rsidRPr="00263919">
              <w:rPr>
                <w:rFonts w:ascii="Times New Roman" w:hAnsi="Times New Roman"/>
                <w:sz w:val="18"/>
              </w:rPr>
              <w:t>якої</w:t>
            </w:r>
            <w:proofErr w:type="spellEnd"/>
            <w:r w:rsidRPr="00263919">
              <w:rPr>
                <w:rFonts w:ascii="Times New Roman" w:hAnsi="Times New Roman"/>
                <w:sz w:val="18"/>
              </w:rPr>
              <w:t xml:space="preserve"> не </w:t>
            </w:r>
            <w:proofErr w:type="spellStart"/>
            <w:r w:rsidRPr="00263919">
              <w:rPr>
                <w:rFonts w:ascii="Times New Roman" w:hAnsi="Times New Roman"/>
                <w:sz w:val="18"/>
              </w:rPr>
              <w:t>знято</w:t>
            </w:r>
            <w:proofErr w:type="spellEnd"/>
            <w:r w:rsidRPr="00263919">
              <w:rPr>
                <w:rFonts w:ascii="Times New Roman" w:hAnsi="Times New Roman"/>
                <w:sz w:val="18"/>
              </w:rPr>
              <w:t xml:space="preserve"> </w:t>
            </w:r>
            <w:proofErr w:type="spellStart"/>
            <w:r w:rsidRPr="00263919">
              <w:rPr>
                <w:rFonts w:ascii="Times New Roman" w:hAnsi="Times New Roman"/>
                <w:sz w:val="18"/>
              </w:rPr>
              <w:t>або</w:t>
            </w:r>
            <w:proofErr w:type="spellEnd"/>
            <w:r w:rsidRPr="00263919">
              <w:rPr>
                <w:rFonts w:ascii="Times New Roman" w:hAnsi="Times New Roman"/>
                <w:sz w:val="18"/>
              </w:rPr>
              <w:t xml:space="preserve"> не погашено у </w:t>
            </w:r>
            <w:proofErr w:type="spellStart"/>
            <w:r w:rsidRPr="00263919">
              <w:rPr>
                <w:rFonts w:ascii="Times New Roman" w:hAnsi="Times New Roman"/>
                <w:sz w:val="18"/>
              </w:rPr>
              <w:t>встановленому</w:t>
            </w:r>
            <w:proofErr w:type="spellEnd"/>
            <w:r w:rsidRPr="00263919">
              <w:rPr>
                <w:rFonts w:ascii="Times New Roman" w:hAnsi="Times New Roman"/>
                <w:sz w:val="18"/>
              </w:rPr>
              <w:t xml:space="preserve"> законом порядку; </w:t>
            </w:r>
          </w:p>
          <w:p w:rsidR="00263919" w:rsidRPr="00263919" w:rsidRDefault="00263919" w:rsidP="000C4683">
            <w:pPr>
              <w:pStyle w:val="a7"/>
              <w:ind w:firstLine="567"/>
              <w:jc w:val="both"/>
              <w:rPr>
                <w:rFonts w:ascii="Times New Roman" w:hAnsi="Times New Roman"/>
                <w:sz w:val="18"/>
              </w:rPr>
            </w:pPr>
            <w:r w:rsidRPr="00263919">
              <w:rPr>
                <w:rFonts w:ascii="Times New Roman" w:hAnsi="Times New Roman"/>
                <w:sz w:val="18"/>
              </w:rPr>
              <w:t xml:space="preserve">3.2 </w:t>
            </w:r>
            <w:proofErr w:type="spellStart"/>
            <w:r w:rsidRPr="00263919">
              <w:rPr>
                <w:rFonts w:ascii="Times New Roman" w:hAnsi="Times New Roman"/>
                <w:sz w:val="18"/>
              </w:rPr>
              <w:t>фізична</w:t>
            </w:r>
            <w:proofErr w:type="spellEnd"/>
            <w:r w:rsidRPr="00263919">
              <w:rPr>
                <w:rFonts w:ascii="Times New Roman" w:hAnsi="Times New Roman"/>
                <w:sz w:val="18"/>
              </w:rPr>
              <w:t xml:space="preserve"> особа, яка </w:t>
            </w:r>
            <w:proofErr w:type="spellStart"/>
            <w:r w:rsidRPr="00263919">
              <w:rPr>
                <w:rFonts w:ascii="Times New Roman" w:hAnsi="Times New Roman"/>
                <w:sz w:val="18"/>
              </w:rPr>
              <w:t>є</w:t>
            </w:r>
            <w:proofErr w:type="spellEnd"/>
            <w:r w:rsidRPr="00263919">
              <w:rPr>
                <w:rFonts w:ascii="Times New Roman" w:hAnsi="Times New Roman"/>
                <w:sz w:val="18"/>
              </w:rPr>
              <w:t xml:space="preserve"> </w:t>
            </w:r>
            <w:proofErr w:type="spellStart"/>
            <w:r w:rsidRPr="00263919">
              <w:rPr>
                <w:rFonts w:ascii="Times New Roman" w:hAnsi="Times New Roman"/>
                <w:sz w:val="18"/>
              </w:rPr>
              <w:t>учасником</w:t>
            </w:r>
            <w:proofErr w:type="spellEnd"/>
            <w:r w:rsidRPr="00263919">
              <w:rPr>
                <w:rFonts w:ascii="Times New Roman" w:hAnsi="Times New Roman"/>
                <w:sz w:val="18"/>
              </w:rPr>
              <w:t xml:space="preserve"> </w:t>
            </w:r>
            <w:proofErr w:type="spellStart"/>
            <w:r w:rsidRPr="00263919">
              <w:rPr>
                <w:rFonts w:ascii="Times New Roman" w:hAnsi="Times New Roman"/>
                <w:sz w:val="18"/>
              </w:rPr>
              <w:t>процедури</w:t>
            </w:r>
            <w:proofErr w:type="spellEnd"/>
            <w:r w:rsidRPr="00263919">
              <w:rPr>
                <w:rFonts w:ascii="Times New Roman" w:hAnsi="Times New Roman"/>
                <w:sz w:val="18"/>
              </w:rPr>
              <w:t xml:space="preserve"> </w:t>
            </w:r>
            <w:proofErr w:type="spellStart"/>
            <w:r w:rsidRPr="00263919">
              <w:rPr>
                <w:rFonts w:ascii="Times New Roman" w:hAnsi="Times New Roman"/>
                <w:sz w:val="18"/>
              </w:rPr>
              <w:t>закупiвлi</w:t>
            </w:r>
            <w:proofErr w:type="spellEnd"/>
            <w:r w:rsidRPr="00263919">
              <w:rPr>
                <w:rFonts w:ascii="Times New Roman" w:hAnsi="Times New Roman"/>
                <w:sz w:val="18"/>
              </w:rPr>
              <w:t xml:space="preserve">, </w:t>
            </w:r>
            <w:proofErr w:type="spellStart"/>
            <w:r w:rsidRPr="00263919">
              <w:rPr>
                <w:rFonts w:ascii="Times New Roman" w:hAnsi="Times New Roman"/>
                <w:sz w:val="18"/>
              </w:rPr>
              <w:t>була</w:t>
            </w:r>
            <w:proofErr w:type="spellEnd"/>
            <w:r w:rsidRPr="00263919">
              <w:rPr>
                <w:rFonts w:ascii="Times New Roman" w:hAnsi="Times New Roman"/>
                <w:sz w:val="18"/>
              </w:rPr>
              <w:t xml:space="preserve">/не </w:t>
            </w:r>
            <w:proofErr w:type="spellStart"/>
            <w:r w:rsidRPr="00263919">
              <w:rPr>
                <w:rFonts w:ascii="Times New Roman" w:hAnsi="Times New Roman"/>
                <w:sz w:val="18"/>
              </w:rPr>
              <w:t>була</w:t>
            </w:r>
            <w:proofErr w:type="spellEnd"/>
            <w:r w:rsidRPr="00263919">
              <w:rPr>
                <w:rFonts w:ascii="Times New Roman" w:hAnsi="Times New Roman"/>
                <w:sz w:val="18"/>
              </w:rPr>
              <w:t xml:space="preserve"> </w:t>
            </w:r>
            <w:proofErr w:type="spellStart"/>
            <w:r w:rsidRPr="00263919">
              <w:rPr>
                <w:rFonts w:ascii="Times New Roman" w:hAnsi="Times New Roman"/>
                <w:sz w:val="18"/>
              </w:rPr>
              <w:t>засуджена</w:t>
            </w:r>
            <w:proofErr w:type="spellEnd"/>
            <w:r w:rsidRPr="00263919">
              <w:rPr>
                <w:rFonts w:ascii="Times New Roman" w:hAnsi="Times New Roman"/>
                <w:sz w:val="18"/>
              </w:rPr>
              <w:t xml:space="preserve"> за </w:t>
            </w:r>
            <w:proofErr w:type="spellStart"/>
            <w:r w:rsidRPr="00263919">
              <w:rPr>
                <w:rFonts w:ascii="Times New Roman" w:hAnsi="Times New Roman"/>
                <w:sz w:val="18"/>
              </w:rPr>
              <w:t>кримінальне</w:t>
            </w:r>
            <w:proofErr w:type="spellEnd"/>
            <w:r w:rsidRPr="00263919">
              <w:rPr>
                <w:rFonts w:ascii="Times New Roman" w:hAnsi="Times New Roman"/>
                <w:sz w:val="18"/>
              </w:rPr>
              <w:t xml:space="preserve"> </w:t>
            </w:r>
            <w:proofErr w:type="spellStart"/>
            <w:r w:rsidRPr="00263919">
              <w:rPr>
                <w:rFonts w:ascii="Times New Roman" w:hAnsi="Times New Roman"/>
                <w:sz w:val="18"/>
              </w:rPr>
              <w:t>правопорушення</w:t>
            </w:r>
            <w:proofErr w:type="spellEnd"/>
            <w:r w:rsidRPr="00263919">
              <w:rPr>
                <w:rFonts w:ascii="Times New Roman" w:hAnsi="Times New Roman"/>
                <w:sz w:val="18"/>
              </w:rPr>
              <w:t xml:space="preserve">, </w:t>
            </w:r>
            <w:proofErr w:type="spellStart"/>
            <w:r w:rsidRPr="00263919">
              <w:rPr>
                <w:rFonts w:ascii="Times New Roman" w:hAnsi="Times New Roman"/>
                <w:sz w:val="18"/>
              </w:rPr>
              <w:t>учинене</w:t>
            </w:r>
            <w:proofErr w:type="spellEnd"/>
            <w:r w:rsidRPr="00263919">
              <w:rPr>
                <w:rFonts w:ascii="Times New Roman" w:hAnsi="Times New Roman"/>
                <w:sz w:val="18"/>
              </w:rPr>
              <w:t xml:space="preserve"> </w:t>
            </w:r>
            <w:proofErr w:type="spellStart"/>
            <w:r w:rsidRPr="00263919">
              <w:rPr>
                <w:rFonts w:ascii="Times New Roman" w:hAnsi="Times New Roman"/>
                <w:sz w:val="18"/>
              </w:rPr>
              <w:t>з</w:t>
            </w:r>
            <w:proofErr w:type="spellEnd"/>
            <w:r w:rsidRPr="00263919">
              <w:rPr>
                <w:rFonts w:ascii="Times New Roman" w:hAnsi="Times New Roman"/>
                <w:sz w:val="18"/>
              </w:rPr>
              <w:t xml:space="preserve"> </w:t>
            </w:r>
            <w:proofErr w:type="spellStart"/>
            <w:r w:rsidRPr="00263919">
              <w:rPr>
                <w:rFonts w:ascii="Times New Roman" w:hAnsi="Times New Roman"/>
                <w:sz w:val="18"/>
              </w:rPr>
              <w:t>корисливих</w:t>
            </w:r>
            <w:proofErr w:type="spellEnd"/>
            <w:r w:rsidRPr="00263919">
              <w:rPr>
                <w:rFonts w:ascii="Times New Roman" w:hAnsi="Times New Roman"/>
                <w:sz w:val="18"/>
              </w:rPr>
              <w:t xml:space="preserve"> </w:t>
            </w:r>
            <w:proofErr w:type="spellStart"/>
            <w:r w:rsidRPr="00263919">
              <w:rPr>
                <w:rFonts w:ascii="Times New Roman" w:hAnsi="Times New Roman"/>
                <w:sz w:val="18"/>
              </w:rPr>
              <w:t>мотивів</w:t>
            </w:r>
            <w:proofErr w:type="spellEnd"/>
            <w:r w:rsidRPr="00263919">
              <w:rPr>
                <w:rFonts w:ascii="Times New Roman" w:hAnsi="Times New Roman"/>
                <w:sz w:val="18"/>
              </w:rPr>
              <w:t xml:space="preserve"> (</w:t>
            </w:r>
            <w:proofErr w:type="spellStart"/>
            <w:r w:rsidRPr="00263919">
              <w:rPr>
                <w:rFonts w:ascii="Times New Roman" w:hAnsi="Times New Roman"/>
                <w:sz w:val="18"/>
              </w:rPr>
              <w:t>зокрема</w:t>
            </w:r>
            <w:proofErr w:type="spellEnd"/>
            <w:r w:rsidRPr="00263919">
              <w:rPr>
                <w:rFonts w:ascii="Times New Roman" w:hAnsi="Times New Roman"/>
                <w:sz w:val="18"/>
              </w:rPr>
              <w:t xml:space="preserve">, </w:t>
            </w:r>
            <w:proofErr w:type="spellStart"/>
            <w:r w:rsidRPr="00263919">
              <w:rPr>
                <w:rFonts w:ascii="Times New Roman" w:hAnsi="Times New Roman"/>
                <w:sz w:val="18"/>
              </w:rPr>
              <w:t>пов'язане</w:t>
            </w:r>
            <w:proofErr w:type="spellEnd"/>
            <w:r w:rsidRPr="00263919">
              <w:rPr>
                <w:rFonts w:ascii="Times New Roman" w:hAnsi="Times New Roman"/>
                <w:sz w:val="18"/>
              </w:rPr>
              <w:t xml:space="preserve"> </w:t>
            </w:r>
            <w:proofErr w:type="spellStart"/>
            <w:r w:rsidRPr="00263919">
              <w:rPr>
                <w:rFonts w:ascii="Times New Roman" w:hAnsi="Times New Roman"/>
                <w:sz w:val="18"/>
              </w:rPr>
              <w:t>з</w:t>
            </w:r>
            <w:proofErr w:type="spellEnd"/>
            <w:r w:rsidRPr="00263919">
              <w:rPr>
                <w:rFonts w:ascii="Times New Roman" w:hAnsi="Times New Roman"/>
                <w:sz w:val="18"/>
              </w:rPr>
              <w:t xml:space="preserve"> </w:t>
            </w:r>
            <w:proofErr w:type="spellStart"/>
            <w:r w:rsidRPr="00263919">
              <w:rPr>
                <w:rFonts w:ascii="Times New Roman" w:hAnsi="Times New Roman"/>
                <w:sz w:val="18"/>
              </w:rPr>
              <w:t>хабарництвом</w:t>
            </w:r>
            <w:proofErr w:type="spellEnd"/>
            <w:r w:rsidRPr="00263919">
              <w:rPr>
                <w:rFonts w:ascii="Times New Roman" w:hAnsi="Times New Roman"/>
                <w:sz w:val="18"/>
              </w:rPr>
              <w:t xml:space="preserve"> та </w:t>
            </w:r>
            <w:proofErr w:type="spellStart"/>
            <w:r w:rsidRPr="00263919">
              <w:rPr>
                <w:rFonts w:ascii="Times New Roman" w:hAnsi="Times New Roman"/>
                <w:sz w:val="18"/>
              </w:rPr>
              <w:t>відмиванням</w:t>
            </w:r>
            <w:proofErr w:type="spellEnd"/>
            <w:r w:rsidRPr="00263919">
              <w:rPr>
                <w:rFonts w:ascii="Times New Roman" w:hAnsi="Times New Roman"/>
                <w:sz w:val="18"/>
              </w:rPr>
              <w:t xml:space="preserve"> </w:t>
            </w:r>
            <w:proofErr w:type="spellStart"/>
            <w:r w:rsidRPr="00263919">
              <w:rPr>
                <w:rFonts w:ascii="Times New Roman" w:hAnsi="Times New Roman"/>
                <w:sz w:val="18"/>
              </w:rPr>
              <w:t>коштів</w:t>
            </w:r>
            <w:proofErr w:type="spellEnd"/>
            <w:r w:rsidRPr="00263919">
              <w:rPr>
                <w:rFonts w:ascii="Times New Roman" w:hAnsi="Times New Roman"/>
                <w:sz w:val="18"/>
              </w:rPr>
              <w:t xml:space="preserve">), </w:t>
            </w:r>
            <w:proofErr w:type="spellStart"/>
            <w:r w:rsidRPr="00263919">
              <w:rPr>
                <w:rFonts w:ascii="Times New Roman" w:hAnsi="Times New Roman"/>
                <w:sz w:val="18"/>
              </w:rPr>
              <w:t>судимість</w:t>
            </w:r>
            <w:proofErr w:type="spellEnd"/>
            <w:r w:rsidRPr="00263919">
              <w:rPr>
                <w:rFonts w:ascii="Times New Roman" w:hAnsi="Times New Roman"/>
                <w:sz w:val="18"/>
              </w:rPr>
              <w:t xml:space="preserve"> </w:t>
            </w:r>
            <w:proofErr w:type="spellStart"/>
            <w:r w:rsidRPr="00263919">
              <w:rPr>
                <w:rFonts w:ascii="Times New Roman" w:hAnsi="Times New Roman"/>
                <w:sz w:val="18"/>
              </w:rPr>
              <w:t>з</w:t>
            </w:r>
            <w:proofErr w:type="spellEnd"/>
            <w:r w:rsidRPr="00263919">
              <w:rPr>
                <w:rFonts w:ascii="Times New Roman" w:hAnsi="Times New Roman"/>
                <w:sz w:val="18"/>
              </w:rPr>
              <w:t xml:space="preserve"> </w:t>
            </w:r>
            <w:proofErr w:type="spellStart"/>
            <w:r w:rsidRPr="00263919">
              <w:rPr>
                <w:rFonts w:ascii="Times New Roman" w:hAnsi="Times New Roman"/>
                <w:sz w:val="18"/>
              </w:rPr>
              <w:t>якої</w:t>
            </w:r>
            <w:proofErr w:type="spellEnd"/>
            <w:r w:rsidRPr="00263919">
              <w:rPr>
                <w:rFonts w:ascii="Times New Roman" w:hAnsi="Times New Roman"/>
                <w:sz w:val="18"/>
              </w:rPr>
              <w:t xml:space="preserve"> не </w:t>
            </w:r>
            <w:proofErr w:type="spellStart"/>
            <w:r w:rsidRPr="00263919">
              <w:rPr>
                <w:rFonts w:ascii="Times New Roman" w:hAnsi="Times New Roman"/>
                <w:sz w:val="18"/>
              </w:rPr>
              <w:t>знято</w:t>
            </w:r>
            <w:proofErr w:type="spellEnd"/>
            <w:r w:rsidRPr="00263919">
              <w:rPr>
                <w:rFonts w:ascii="Times New Roman" w:hAnsi="Times New Roman"/>
                <w:sz w:val="18"/>
              </w:rPr>
              <w:t xml:space="preserve"> </w:t>
            </w:r>
            <w:proofErr w:type="spellStart"/>
            <w:r w:rsidRPr="00263919">
              <w:rPr>
                <w:rFonts w:ascii="Times New Roman" w:hAnsi="Times New Roman"/>
                <w:sz w:val="18"/>
              </w:rPr>
              <w:t>або</w:t>
            </w:r>
            <w:proofErr w:type="spellEnd"/>
            <w:r w:rsidRPr="00263919">
              <w:rPr>
                <w:rFonts w:ascii="Times New Roman" w:hAnsi="Times New Roman"/>
                <w:sz w:val="18"/>
              </w:rPr>
              <w:t xml:space="preserve"> не погашено у </w:t>
            </w:r>
            <w:proofErr w:type="spellStart"/>
            <w:r w:rsidRPr="00263919">
              <w:rPr>
                <w:rFonts w:ascii="Times New Roman" w:hAnsi="Times New Roman"/>
                <w:sz w:val="18"/>
              </w:rPr>
              <w:t>встановленому</w:t>
            </w:r>
            <w:proofErr w:type="spellEnd"/>
            <w:r w:rsidRPr="00263919">
              <w:rPr>
                <w:rFonts w:ascii="Times New Roman" w:hAnsi="Times New Roman"/>
                <w:sz w:val="18"/>
              </w:rPr>
              <w:t xml:space="preserve"> законом порядку (для </w:t>
            </w:r>
            <w:proofErr w:type="spellStart"/>
            <w:r w:rsidRPr="00263919">
              <w:rPr>
                <w:rFonts w:ascii="Times New Roman" w:hAnsi="Times New Roman"/>
                <w:sz w:val="18"/>
              </w:rPr>
              <w:t>фізичних</w:t>
            </w:r>
            <w:proofErr w:type="spellEnd"/>
            <w:r w:rsidRPr="00263919">
              <w:rPr>
                <w:rFonts w:ascii="Times New Roman" w:hAnsi="Times New Roman"/>
                <w:sz w:val="18"/>
              </w:rPr>
              <w:t xml:space="preserve"> </w:t>
            </w:r>
            <w:proofErr w:type="spellStart"/>
            <w:r w:rsidRPr="00263919">
              <w:rPr>
                <w:rFonts w:ascii="Times New Roman" w:hAnsi="Times New Roman"/>
                <w:sz w:val="18"/>
              </w:rPr>
              <w:t>осіб</w:t>
            </w:r>
            <w:proofErr w:type="spellEnd"/>
            <w:r w:rsidRPr="00263919">
              <w:rPr>
                <w:rFonts w:ascii="Times New Roman" w:hAnsi="Times New Roman"/>
                <w:sz w:val="18"/>
              </w:rPr>
              <w:t xml:space="preserve"> </w:t>
            </w:r>
            <w:proofErr w:type="spellStart"/>
            <w:r w:rsidRPr="00263919">
              <w:rPr>
                <w:rFonts w:ascii="Times New Roman" w:hAnsi="Times New Roman"/>
                <w:sz w:val="18"/>
              </w:rPr>
              <w:t>або</w:t>
            </w:r>
            <w:proofErr w:type="spellEnd"/>
            <w:r w:rsidRPr="00263919">
              <w:rPr>
                <w:rFonts w:ascii="Times New Roman" w:hAnsi="Times New Roman"/>
                <w:sz w:val="18"/>
              </w:rPr>
              <w:t xml:space="preserve"> </w:t>
            </w:r>
            <w:proofErr w:type="spellStart"/>
            <w:r w:rsidRPr="00263919">
              <w:rPr>
                <w:rFonts w:ascii="Times New Roman" w:hAnsi="Times New Roman"/>
                <w:sz w:val="18"/>
              </w:rPr>
              <w:t>фізичних</w:t>
            </w:r>
            <w:proofErr w:type="spellEnd"/>
            <w:r w:rsidRPr="00263919">
              <w:rPr>
                <w:rFonts w:ascii="Times New Roman" w:hAnsi="Times New Roman"/>
                <w:sz w:val="18"/>
              </w:rPr>
              <w:t xml:space="preserve"> </w:t>
            </w:r>
            <w:proofErr w:type="spellStart"/>
            <w:r w:rsidRPr="00263919">
              <w:rPr>
                <w:rFonts w:ascii="Times New Roman" w:hAnsi="Times New Roman"/>
                <w:sz w:val="18"/>
              </w:rPr>
              <w:t>осіб</w:t>
            </w:r>
            <w:proofErr w:type="spellEnd"/>
            <w:r w:rsidRPr="00263919">
              <w:rPr>
                <w:rFonts w:ascii="Times New Roman" w:hAnsi="Times New Roman"/>
                <w:sz w:val="18"/>
              </w:rPr>
              <w:t xml:space="preserve"> </w:t>
            </w:r>
            <w:proofErr w:type="spellStart"/>
            <w:proofErr w:type="gramStart"/>
            <w:r w:rsidRPr="00263919">
              <w:rPr>
                <w:rFonts w:ascii="Times New Roman" w:hAnsi="Times New Roman"/>
                <w:sz w:val="18"/>
              </w:rPr>
              <w:t>п</w:t>
            </w:r>
            <w:proofErr w:type="gramEnd"/>
            <w:r w:rsidRPr="00263919">
              <w:rPr>
                <w:rFonts w:ascii="Times New Roman" w:hAnsi="Times New Roman"/>
                <w:sz w:val="18"/>
              </w:rPr>
              <w:t>ідприємців</w:t>
            </w:r>
            <w:proofErr w:type="spellEnd"/>
            <w:r w:rsidRPr="00263919">
              <w:rPr>
                <w:rFonts w:ascii="Times New Roman" w:hAnsi="Times New Roman"/>
                <w:sz w:val="18"/>
              </w:rPr>
              <w:t xml:space="preserve">); </w:t>
            </w:r>
          </w:p>
          <w:p w:rsidR="00263919" w:rsidRPr="00263919" w:rsidRDefault="00263919" w:rsidP="000C4683">
            <w:pPr>
              <w:pStyle w:val="a7"/>
              <w:ind w:firstLine="567"/>
              <w:jc w:val="both"/>
              <w:rPr>
                <w:rFonts w:ascii="Times New Roman" w:hAnsi="Times New Roman"/>
                <w:sz w:val="18"/>
              </w:rPr>
            </w:pPr>
            <w:r w:rsidRPr="00263919">
              <w:rPr>
                <w:rFonts w:ascii="Times New Roman" w:hAnsi="Times New Roman"/>
                <w:sz w:val="18"/>
              </w:rPr>
              <w:t xml:space="preserve">4. </w:t>
            </w:r>
            <w:proofErr w:type="spellStart"/>
            <w:r w:rsidRPr="00263919">
              <w:rPr>
                <w:rFonts w:ascii="Times New Roman" w:hAnsi="Times New Roman"/>
                <w:sz w:val="18"/>
              </w:rPr>
              <w:t>Довідка</w:t>
            </w:r>
            <w:proofErr w:type="spellEnd"/>
            <w:r w:rsidRPr="00263919">
              <w:rPr>
                <w:rFonts w:ascii="Times New Roman" w:hAnsi="Times New Roman"/>
                <w:sz w:val="18"/>
              </w:rPr>
              <w:t xml:space="preserve"> у </w:t>
            </w:r>
            <w:proofErr w:type="spellStart"/>
            <w:r w:rsidRPr="00263919">
              <w:rPr>
                <w:rFonts w:ascii="Times New Roman" w:hAnsi="Times New Roman"/>
                <w:sz w:val="18"/>
              </w:rPr>
              <w:t>довiльнiй</w:t>
            </w:r>
            <w:proofErr w:type="spellEnd"/>
            <w:r w:rsidRPr="00263919">
              <w:rPr>
                <w:rFonts w:ascii="Times New Roman" w:hAnsi="Times New Roman"/>
                <w:sz w:val="18"/>
              </w:rPr>
              <w:t xml:space="preserve"> </w:t>
            </w:r>
            <w:proofErr w:type="spellStart"/>
            <w:r w:rsidRPr="00263919">
              <w:rPr>
                <w:rFonts w:ascii="Times New Roman" w:hAnsi="Times New Roman"/>
                <w:sz w:val="18"/>
              </w:rPr>
              <w:t>формі</w:t>
            </w:r>
            <w:proofErr w:type="spellEnd"/>
            <w:r w:rsidRPr="00263919">
              <w:rPr>
                <w:rFonts w:ascii="Times New Roman" w:hAnsi="Times New Roman"/>
                <w:sz w:val="18"/>
              </w:rPr>
              <w:t xml:space="preserve"> про те, </w:t>
            </w:r>
            <w:proofErr w:type="spellStart"/>
            <w:r w:rsidRPr="00263919">
              <w:rPr>
                <w:rFonts w:ascii="Times New Roman" w:hAnsi="Times New Roman"/>
                <w:sz w:val="18"/>
              </w:rPr>
              <w:t>що</w:t>
            </w:r>
            <w:proofErr w:type="spellEnd"/>
            <w:r w:rsidRPr="00263919">
              <w:rPr>
                <w:rFonts w:ascii="Times New Roman" w:hAnsi="Times New Roman"/>
                <w:sz w:val="18"/>
              </w:rPr>
              <w:t xml:space="preserve"> </w:t>
            </w:r>
            <w:proofErr w:type="spellStart"/>
            <w:r w:rsidRPr="00263919">
              <w:rPr>
                <w:rFonts w:ascii="Times New Roman" w:hAnsi="Times New Roman"/>
                <w:sz w:val="18"/>
              </w:rPr>
              <w:t>службову</w:t>
            </w:r>
            <w:proofErr w:type="spellEnd"/>
            <w:r w:rsidRPr="00263919">
              <w:rPr>
                <w:rFonts w:ascii="Times New Roman" w:hAnsi="Times New Roman"/>
                <w:sz w:val="18"/>
              </w:rPr>
              <w:t xml:space="preserve"> (</w:t>
            </w:r>
            <w:proofErr w:type="spellStart"/>
            <w:r w:rsidRPr="00263919">
              <w:rPr>
                <w:rFonts w:ascii="Times New Roman" w:hAnsi="Times New Roman"/>
                <w:sz w:val="18"/>
              </w:rPr>
              <w:t>посадову</w:t>
            </w:r>
            <w:proofErr w:type="spellEnd"/>
            <w:r w:rsidRPr="00263919">
              <w:rPr>
                <w:rFonts w:ascii="Times New Roman" w:hAnsi="Times New Roman"/>
                <w:sz w:val="18"/>
              </w:rPr>
              <w:t xml:space="preserve">) особа </w:t>
            </w:r>
            <w:proofErr w:type="spellStart"/>
            <w:r w:rsidRPr="00263919">
              <w:rPr>
                <w:rFonts w:ascii="Times New Roman" w:hAnsi="Times New Roman"/>
                <w:sz w:val="18"/>
              </w:rPr>
              <w:t>учасника</w:t>
            </w:r>
            <w:proofErr w:type="spellEnd"/>
            <w:r w:rsidRPr="00263919">
              <w:rPr>
                <w:rFonts w:ascii="Times New Roman" w:hAnsi="Times New Roman"/>
                <w:sz w:val="18"/>
              </w:rPr>
              <w:t xml:space="preserve"> </w:t>
            </w:r>
            <w:proofErr w:type="spellStart"/>
            <w:r w:rsidRPr="00263919">
              <w:rPr>
                <w:rFonts w:ascii="Times New Roman" w:hAnsi="Times New Roman"/>
                <w:sz w:val="18"/>
              </w:rPr>
              <w:t>процедури</w:t>
            </w:r>
            <w:proofErr w:type="spellEnd"/>
            <w:r w:rsidRPr="00263919">
              <w:rPr>
                <w:rFonts w:ascii="Times New Roman" w:hAnsi="Times New Roman"/>
                <w:sz w:val="18"/>
              </w:rPr>
              <w:t xml:space="preserve"> </w:t>
            </w:r>
            <w:proofErr w:type="spellStart"/>
            <w:r w:rsidRPr="00263919">
              <w:rPr>
                <w:rFonts w:ascii="Times New Roman" w:hAnsi="Times New Roman"/>
                <w:sz w:val="18"/>
              </w:rPr>
              <w:t>закупiвлi</w:t>
            </w:r>
            <w:proofErr w:type="spellEnd"/>
            <w:r w:rsidRPr="00263919">
              <w:rPr>
                <w:rFonts w:ascii="Times New Roman" w:hAnsi="Times New Roman"/>
                <w:sz w:val="18"/>
              </w:rPr>
              <w:t xml:space="preserve">, яку </w:t>
            </w:r>
            <w:proofErr w:type="spellStart"/>
            <w:r w:rsidRPr="00263919">
              <w:rPr>
                <w:rFonts w:ascii="Times New Roman" w:hAnsi="Times New Roman"/>
                <w:sz w:val="18"/>
              </w:rPr>
              <w:t>уповноважено</w:t>
            </w:r>
            <w:proofErr w:type="spellEnd"/>
            <w:r w:rsidRPr="00263919">
              <w:rPr>
                <w:rFonts w:ascii="Times New Roman" w:hAnsi="Times New Roman"/>
                <w:sz w:val="18"/>
              </w:rPr>
              <w:t xml:space="preserve"> </w:t>
            </w:r>
            <w:proofErr w:type="spellStart"/>
            <w:r w:rsidRPr="00263919">
              <w:rPr>
                <w:rFonts w:ascii="Times New Roman" w:hAnsi="Times New Roman"/>
                <w:sz w:val="18"/>
              </w:rPr>
              <w:t>учасником</w:t>
            </w:r>
            <w:proofErr w:type="spellEnd"/>
            <w:r w:rsidRPr="00263919">
              <w:rPr>
                <w:rFonts w:ascii="Times New Roman" w:hAnsi="Times New Roman"/>
                <w:sz w:val="18"/>
              </w:rPr>
              <w:t xml:space="preserve"> </w:t>
            </w:r>
            <w:proofErr w:type="spellStart"/>
            <w:r w:rsidRPr="00263919">
              <w:rPr>
                <w:rFonts w:ascii="Times New Roman" w:hAnsi="Times New Roman"/>
                <w:sz w:val="18"/>
              </w:rPr>
              <w:t>представляти</w:t>
            </w:r>
            <w:proofErr w:type="spellEnd"/>
            <w:r w:rsidRPr="00263919">
              <w:rPr>
                <w:rFonts w:ascii="Times New Roman" w:hAnsi="Times New Roman"/>
                <w:sz w:val="18"/>
              </w:rPr>
              <w:t xml:space="preserve"> </w:t>
            </w:r>
            <w:proofErr w:type="spellStart"/>
            <w:r w:rsidRPr="00263919">
              <w:rPr>
                <w:rFonts w:ascii="Times New Roman" w:hAnsi="Times New Roman"/>
                <w:sz w:val="18"/>
              </w:rPr>
              <w:t>його</w:t>
            </w:r>
            <w:proofErr w:type="spellEnd"/>
            <w:r w:rsidRPr="00263919">
              <w:rPr>
                <w:rFonts w:ascii="Times New Roman" w:hAnsi="Times New Roman"/>
                <w:sz w:val="18"/>
              </w:rPr>
              <w:t xml:space="preserve"> </w:t>
            </w:r>
            <w:proofErr w:type="spellStart"/>
            <w:r w:rsidRPr="00263919">
              <w:rPr>
                <w:rFonts w:ascii="Times New Roman" w:hAnsi="Times New Roman"/>
                <w:sz w:val="18"/>
              </w:rPr>
              <w:t>інтереси</w:t>
            </w:r>
            <w:proofErr w:type="spellEnd"/>
            <w:r w:rsidRPr="00263919">
              <w:rPr>
                <w:rFonts w:ascii="Times New Roman" w:hAnsi="Times New Roman"/>
                <w:sz w:val="18"/>
              </w:rPr>
              <w:t xml:space="preserve"> </w:t>
            </w:r>
            <w:proofErr w:type="spellStart"/>
            <w:proofErr w:type="gramStart"/>
            <w:r w:rsidRPr="00263919">
              <w:rPr>
                <w:rFonts w:ascii="Times New Roman" w:hAnsi="Times New Roman"/>
                <w:sz w:val="18"/>
              </w:rPr>
              <w:t>п</w:t>
            </w:r>
            <w:proofErr w:type="gramEnd"/>
            <w:r w:rsidRPr="00263919">
              <w:rPr>
                <w:rFonts w:ascii="Times New Roman" w:hAnsi="Times New Roman"/>
                <w:sz w:val="18"/>
              </w:rPr>
              <w:t>ід</w:t>
            </w:r>
            <w:proofErr w:type="spellEnd"/>
            <w:r w:rsidRPr="00263919">
              <w:rPr>
                <w:rFonts w:ascii="Times New Roman" w:hAnsi="Times New Roman"/>
                <w:sz w:val="18"/>
              </w:rPr>
              <w:t xml:space="preserve"> час </w:t>
            </w:r>
            <w:proofErr w:type="spellStart"/>
            <w:r w:rsidRPr="00263919">
              <w:rPr>
                <w:rFonts w:ascii="Times New Roman" w:hAnsi="Times New Roman"/>
                <w:sz w:val="18"/>
              </w:rPr>
              <w:t>проведення</w:t>
            </w:r>
            <w:proofErr w:type="spellEnd"/>
            <w:r w:rsidRPr="00263919">
              <w:rPr>
                <w:rFonts w:ascii="Times New Roman" w:hAnsi="Times New Roman"/>
                <w:sz w:val="18"/>
              </w:rPr>
              <w:t xml:space="preserve"> </w:t>
            </w:r>
            <w:proofErr w:type="spellStart"/>
            <w:r w:rsidRPr="00263919">
              <w:rPr>
                <w:rFonts w:ascii="Times New Roman" w:hAnsi="Times New Roman"/>
                <w:sz w:val="18"/>
              </w:rPr>
              <w:t>процедури</w:t>
            </w:r>
            <w:proofErr w:type="spellEnd"/>
            <w:r w:rsidRPr="00263919">
              <w:rPr>
                <w:rFonts w:ascii="Times New Roman" w:hAnsi="Times New Roman"/>
                <w:sz w:val="18"/>
              </w:rPr>
              <w:t xml:space="preserve"> </w:t>
            </w:r>
            <w:proofErr w:type="spellStart"/>
            <w:r w:rsidRPr="00263919">
              <w:rPr>
                <w:rFonts w:ascii="Times New Roman" w:hAnsi="Times New Roman"/>
                <w:sz w:val="18"/>
              </w:rPr>
              <w:t>закупiвлi</w:t>
            </w:r>
            <w:proofErr w:type="spellEnd"/>
            <w:r w:rsidRPr="00263919">
              <w:rPr>
                <w:rFonts w:ascii="Times New Roman" w:hAnsi="Times New Roman"/>
                <w:sz w:val="18"/>
              </w:rPr>
              <w:t xml:space="preserve">, </w:t>
            </w:r>
            <w:proofErr w:type="spellStart"/>
            <w:r w:rsidRPr="00263919">
              <w:rPr>
                <w:rFonts w:ascii="Times New Roman" w:hAnsi="Times New Roman"/>
                <w:sz w:val="18"/>
              </w:rPr>
              <w:t>фізичну</w:t>
            </w:r>
            <w:proofErr w:type="spellEnd"/>
            <w:r w:rsidRPr="00263919">
              <w:rPr>
                <w:rFonts w:ascii="Times New Roman" w:hAnsi="Times New Roman"/>
                <w:sz w:val="18"/>
              </w:rPr>
              <w:t xml:space="preserve"> особу, яка е </w:t>
            </w:r>
            <w:proofErr w:type="spellStart"/>
            <w:r w:rsidRPr="00263919">
              <w:rPr>
                <w:rFonts w:ascii="Times New Roman" w:hAnsi="Times New Roman"/>
                <w:sz w:val="18"/>
              </w:rPr>
              <w:t>учасником</w:t>
            </w:r>
            <w:proofErr w:type="spellEnd"/>
            <w:r w:rsidRPr="00263919">
              <w:rPr>
                <w:rFonts w:ascii="Times New Roman" w:hAnsi="Times New Roman"/>
                <w:sz w:val="18"/>
              </w:rPr>
              <w:t xml:space="preserve">, </w:t>
            </w:r>
            <w:proofErr w:type="spellStart"/>
            <w:r w:rsidRPr="00263919">
              <w:rPr>
                <w:rFonts w:ascii="Times New Roman" w:hAnsi="Times New Roman"/>
                <w:sz w:val="18"/>
              </w:rPr>
              <w:t>було</w:t>
            </w:r>
            <w:proofErr w:type="spellEnd"/>
            <w:r w:rsidRPr="00263919">
              <w:rPr>
                <w:rFonts w:ascii="Times New Roman" w:hAnsi="Times New Roman"/>
                <w:sz w:val="18"/>
              </w:rPr>
              <w:t xml:space="preserve">/не </w:t>
            </w:r>
            <w:proofErr w:type="spellStart"/>
            <w:r w:rsidRPr="00263919">
              <w:rPr>
                <w:rFonts w:ascii="Times New Roman" w:hAnsi="Times New Roman"/>
                <w:sz w:val="18"/>
              </w:rPr>
              <w:t>було</w:t>
            </w:r>
            <w:proofErr w:type="spellEnd"/>
            <w:r w:rsidRPr="00263919">
              <w:rPr>
                <w:rFonts w:ascii="Times New Roman" w:hAnsi="Times New Roman"/>
                <w:sz w:val="18"/>
              </w:rPr>
              <w:t xml:space="preserve"> </w:t>
            </w:r>
            <w:proofErr w:type="spellStart"/>
            <w:r w:rsidRPr="00263919">
              <w:rPr>
                <w:rFonts w:ascii="Times New Roman" w:hAnsi="Times New Roman"/>
                <w:sz w:val="18"/>
              </w:rPr>
              <w:t>притягнуто</w:t>
            </w:r>
            <w:proofErr w:type="spellEnd"/>
            <w:r w:rsidRPr="00263919">
              <w:rPr>
                <w:rFonts w:ascii="Times New Roman" w:hAnsi="Times New Roman"/>
                <w:sz w:val="18"/>
              </w:rPr>
              <w:t xml:space="preserve"> </w:t>
            </w:r>
            <w:proofErr w:type="spellStart"/>
            <w:r w:rsidRPr="00263919">
              <w:rPr>
                <w:rFonts w:ascii="Times New Roman" w:hAnsi="Times New Roman"/>
                <w:sz w:val="18"/>
              </w:rPr>
              <w:t>згідно</w:t>
            </w:r>
            <w:proofErr w:type="spellEnd"/>
            <w:r w:rsidRPr="00263919">
              <w:rPr>
                <w:rFonts w:ascii="Times New Roman" w:hAnsi="Times New Roman"/>
                <w:sz w:val="18"/>
              </w:rPr>
              <w:t xml:space="preserve"> </w:t>
            </w:r>
            <w:proofErr w:type="spellStart"/>
            <w:r w:rsidRPr="00263919">
              <w:rPr>
                <w:rFonts w:ascii="Times New Roman" w:hAnsi="Times New Roman"/>
                <w:sz w:val="18"/>
              </w:rPr>
              <w:t>iз</w:t>
            </w:r>
            <w:proofErr w:type="spellEnd"/>
            <w:r w:rsidRPr="00263919">
              <w:rPr>
                <w:rFonts w:ascii="Times New Roman" w:hAnsi="Times New Roman"/>
                <w:sz w:val="18"/>
              </w:rPr>
              <w:t xml:space="preserve"> законом до </w:t>
            </w:r>
            <w:proofErr w:type="spellStart"/>
            <w:r w:rsidRPr="00263919">
              <w:rPr>
                <w:rFonts w:ascii="Times New Roman" w:hAnsi="Times New Roman"/>
                <w:sz w:val="18"/>
              </w:rPr>
              <w:t>відповідальності</w:t>
            </w:r>
            <w:proofErr w:type="spellEnd"/>
            <w:r w:rsidRPr="00263919">
              <w:rPr>
                <w:rFonts w:ascii="Times New Roman" w:hAnsi="Times New Roman"/>
                <w:sz w:val="18"/>
              </w:rPr>
              <w:t xml:space="preserve"> за </w:t>
            </w:r>
            <w:proofErr w:type="spellStart"/>
            <w:r w:rsidRPr="00263919">
              <w:rPr>
                <w:rFonts w:ascii="Times New Roman" w:hAnsi="Times New Roman"/>
                <w:sz w:val="18"/>
              </w:rPr>
              <w:t>вчинення</w:t>
            </w:r>
            <w:proofErr w:type="spellEnd"/>
            <w:r w:rsidRPr="00263919">
              <w:rPr>
                <w:rFonts w:ascii="Times New Roman" w:hAnsi="Times New Roman"/>
                <w:sz w:val="18"/>
              </w:rPr>
              <w:t xml:space="preserve"> </w:t>
            </w:r>
            <w:proofErr w:type="spellStart"/>
            <w:r w:rsidRPr="00263919">
              <w:rPr>
                <w:rFonts w:ascii="Times New Roman" w:hAnsi="Times New Roman"/>
                <w:sz w:val="18"/>
              </w:rPr>
              <w:t>правопорушення</w:t>
            </w:r>
            <w:proofErr w:type="spellEnd"/>
            <w:r w:rsidRPr="00263919">
              <w:rPr>
                <w:rFonts w:ascii="Times New Roman" w:hAnsi="Times New Roman"/>
                <w:sz w:val="18"/>
              </w:rPr>
              <w:t xml:space="preserve">, </w:t>
            </w:r>
            <w:proofErr w:type="spellStart"/>
            <w:r w:rsidRPr="00263919">
              <w:rPr>
                <w:rFonts w:ascii="Times New Roman" w:hAnsi="Times New Roman"/>
                <w:sz w:val="18"/>
              </w:rPr>
              <w:t>пов'язаного</w:t>
            </w:r>
            <w:proofErr w:type="spellEnd"/>
            <w:r w:rsidRPr="00263919">
              <w:rPr>
                <w:rFonts w:ascii="Times New Roman" w:hAnsi="Times New Roman"/>
                <w:sz w:val="18"/>
              </w:rPr>
              <w:t xml:space="preserve"> </w:t>
            </w:r>
            <w:proofErr w:type="spellStart"/>
            <w:r w:rsidRPr="00263919">
              <w:rPr>
                <w:rFonts w:ascii="Times New Roman" w:hAnsi="Times New Roman"/>
                <w:sz w:val="18"/>
              </w:rPr>
              <w:t>з</w:t>
            </w:r>
            <w:proofErr w:type="spellEnd"/>
            <w:r w:rsidRPr="00263919">
              <w:rPr>
                <w:rFonts w:ascii="Times New Roman" w:hAnsi="Times New Roman"/>
                <w:sz w:val="18"/>
              </w:rPr>
              <w:t xml:space="preserve"> </w:t>
            </w:r>
            <w:proofErr w:type="spellStart"/>
            <w:r w:rsidRPr="00263919">
              <w:rPr>
                <w:rFonts w:ascii="Times New Roman" w:hAnsi="Times New Roman"/>
                <w:sz w:val="18"/>
              </w:rPr>
              <w:t>використанням</w:t>
            </w:r>
            <w:proofErr w:type="spellEnd"/>
            <w:r w:rsidRPr="00263919">
              <w:rPr>
                <w:rFonts w:ascii="Times New Roman" w:hAnsi="Times New Roman"/>
                <w:sz w:val="18"/>
              </w:rPr>
              <w:t xml:space="preserve"> </w:t>
            </w:r>
            <w:proofErr w:type="spellStart"/>
            <w:r w:rsidRPr="00263919">
              <w:rPr>
                <w:rFonts w:ascii="Times New Roman" w:hAnsi="Times New Roman"/>
                <w:sz w:val="18"/>
              </w:rPr>
              <w:t>дитячої</w:t>
            </w:r>
            <w:proofErr w:type="spellEnd"/>
            <w:r w:rsidRPr="00263919">
              <w:rPr>
                <w:rFonts w:ascii="Times New Roman" w:hAnsi="Times New Roman"/>
                <w:sz w:val="18"/>
              </w:rPr>
              <w:t xml:space="preserve"> </w:t>
            </w:r>
            <w:proofErr w:type="spellStart"/>
            <w:r w:rsidRPr="00263919">
              <w:rPr>
                <w:rFonts w:ascii="Times New Roman" w:hAnsi="Times New Roman"/>
                <w:sz w:val="18"/>
              </w:rPr>
              <w:t>праці</w:t>
            </w:r>
            <w:proofErr w:type="spellEnd"/>
            <w:r w:rsidRPr="00263919">
              <w:rPr>
                <w:rFonts w:ascii="Times New Roman" w:hAnsi="Times New Roman"/>
                <w:sz w:val="18"/>
              </w:rPr>
              <w:t xml:space="preserve"> </w:t>
            </w:r>
            <w:proofErr w:type="spellStart"/>
            <w:r w:rsidRPr="00263919">
              <w:rPr>
                <w:rFonts w:ascii="Times New Roman" w:hAnsi="Times New Roman"/>
                <w:sz w:val="18"/>
              </w:rPr>
              <w:t>чи</w:t>
            </w:r>
            <w:proofErr w:type="spellEnd"/>
            <w:r w:rsidRPr="00263919">
              <w:rPr>
                <w:rFonts w:ascii="Times New Roman" w:hAnsi="Times New Roman"/>
                <w:sz w:val="18"/>
              </w:rPr>
              <w:t xml:space="preserve"> </w:t>
            </w:r>
            <w:proofErr w:type="spellStart"/>
            <w:r w:rsidRPr="00263919">
              <w:rPr>
                <w:rFonts w:ascii="Times New Roman" w:hAnsi="Times New Roman"/>
                <w:sz w:val="18"/>
              </w:rPr>
              <w:t>будь-якими</w:t>
            </w:r>
            <w:proofErr w:type="spellEnd"/>
            <w:r w:rsidRPr="00263919">
              <w:rPr>
                <w:rFonts w:ascii="Times New Roman" w:hAnsi="Times New Roman"/>
                <w:sz w:val="18"/>
              </w:rPr>
              <w:t xml:space="preserve"> формами </w:t>
            </w:r>
            <w:proofErr w:type="spellStart"/>
            <w:r w:rsidRPr="00263919">
              <w:rPr>
                <w:rFonts w:ascii="Times New Roman" w:hAnsi="Times New Roman"/>
                <w:sz w:val="18"/>
              </w:rPr>
              <w:t>торгiвлi</w:t>
            </w:r>
            <w:proofErr w:type="spellEnd"/>
            <w:r w:rsidRPr="00263919">
              <w:rPr>
                <w:rFonts w:ascii="Times New Roman" w:hAnsi="Times New Roman"/>
                <w:sz w:val="18"/>
              </w:rPr>
              <w:t xml:space="preserve"> людьми. </w:t>
            </w:r>
          </w:p>
          <w:p w:rsidR="00263919" w:rsidRPr="00263919" w:rsidRDefault="00263919" w:rsidP="000C4683">
            <w:pPr>
              <w:pStyle w:val="a7"/>
              <w:ind w:firstLine="567"/>
              <w:jc w:val="both"/>
              <w:rPr>
                <w:rFonts w:ascii="Times New Roman" w:hAnsi="Times New Roman"/>
                <w:sz w:val="18"/>
              </w:rPr>
            </w:pPr>
            <w:r w:rsidRPr="00263919">
              <w:rPr>
                <w:rFonts w:ascii="Times New Roman" w:hAnsi="Times New Roman"/>
                <w:sz w:val="18"/>
              </w:rPr>
              <w:t xml:space="preserve">5. </w:t>
            </w:r>
            <w:proofErr w:type="spellStart"/>
            <w:r w:rsidRPr="00263919">
              <w:rPr>
                <w:rFonts w:ascii="Times New Roman" w:hAnsi="Times New Roman"/>
                <w:sz w:val="18"/>
              </w:rPr>
              <w:t>Довідка</w:t>
            </w:r>
            <w:proofErr w:type="spellEnd"/>
            <w:r w:rsidRPr="00263919">
              <w:rPr>
                <w:rFonts w:ascii="Times New Roman" w:hAnsi="Times New Roman"/>
                <w:sz w:val="18"/>
              </w:rPr>
              <w:t xml:space="preserve"> </w:t>
            </w:r>
            <w:proofErr w:type="spellStart"/>
            <w:r w:rsidRPr="00263919">
              <w:rPr>
                <w:rFonts w:ascii="Times New Roman" w:hAnsi="Times New Roman"/>
                <w:sz w:val="18"/>
              </w:rPr>
              <w:t>з</w:t>
            </w:r>
            <w:proofErr w:type="spellEnd"/>
            <w:r w:rsidRPr="00263919">
              <w:rPr>
                <w:rFonts w:ascii="Times New Roman" w:hAnsi="Times New Roman"/>
                <w:sz w:val="18"/>
              </w:rPr>
              <w:t xml:space="preserve"> </w:t>
            </w:r>
            <w:proofErr w:type="spellStart"/>
            <w:r w:rsidRPr="00263919">
              <w:rPr>
                <w:rFonts w:ascii="Times New Roman" w:hAnsi="Times New Roman"/>
                <w:sz w:val="18"/>
              </w:rPr>
              <w:t>Єдиного</w:t>
            </w:r>
            <w:proofErr w:type="spellEnd"/>
            <w:r w:rsidRPr="00263919">
              <w:rPr>
                <w:rFonts w:ascii="Times New Roman" w:hAnsi="Times New Roman"/>
                <w:sz w:val="18"/>
              </w:rPr>
              <w:t xml:space="preserve"> державного </w:t>
            </w:r>
            <w:proofErr w:type="spellStart"/>
            <w:r w:rsidRPr="00263919">
              <w:rPr>
                <w:rFonts w:ascii="Times New Roman" w:hAnsi="Times New Roman"/>
                <w:sz w:val="18"/>
              </w:rPr>
              <w:t>реєстру</w:t>
            </w:r>
            <w:proofErr w:type="spellEnd"/>
            <w:r w:rsidRPr="00263919">
              <w:rPr>
                <w:rFonts w:ascii="Times New Roman" w:hAnsi="Times New Roman"/>
                <w:sz w:val="18"/>
              </w:rPr>
              <w:t xml:space="preserve"> </w:t>
            </w:r>
            <w:proofErr w:type="spellStart"/>
            <w:proofErr w:type="gramStart"/>
            <w:r w:rsidRPr="00263919">
              <w:rPr>
                <w:rFonts w:ascii="Times New Roman" w:hAnsi="Times New Roman"/>
                <w:sz w:val="18"/>
              </w:rPr>
              <w:t>п</w:t>
            </w:r>
            <w:proofErr w:type="gramEnd"/>
            <w:r w:rsidRPr="00263919">
              <w:rPr>
                <w:rFonts w:ascii="Times New Roman" w:hAnsi="Times New Roman"/>
                <w:sz w:val="18"/>
              </w:rPr>
              <w:t>ідприємств</w:t>
            </w:r>
            <w:proofErr w:type="spellEnd"/>
            <w:r w:rsidRPr="00263919">
              <w:rPr>
                <w:rFonts w:ascii="Times New Roman" w:hAnsi="Times New Roman"/>
                <w:sz w:val="18"/>
              </w:rPr>
              <w:t xml:space="preserve">, </w:t>
            </w:r>
            <w:proofErr w:type="spellStart"/>
            <w:r w:rsidRPr="00263919">
              <w:rPr>
                <w:rFonts w:ascii="Times New Roman" w:hAnsi="Times New Roman"/>
                <w:sz w:val="18"/>
              </w:rPr>
              <w:t>щодо</w:t>
            </w:r>
            <w:proofErr w:type="spellEnd"/>
            <w:r w:rsidRPr="00263919">
              <w:rPr>
                <w:rFonts w:ascii="Times New Roman" w:hAnsi="Times New Roman"/>
                <w:sz w:val="18"/>
              </w:rPr>
              <w:t xml:space="preserve"> </w:t>
            </w:r>
            <w:proofErr w:type="spellStart"/>
            <w:r w:rsidRPr="00263919">
              <w:rPr>
                <w:rFonts w:ascii="Times New Roman" w:hAnsi="Times New Roman"/>
                <w:sz w:val="18"/>
              </w:rPr>
              <w:t>яких</w:t>
            </w:r>
            <w:proofErr w:type="spellEnd"/>
            <w:r w:rsidRPr="00263919">
              <w:rPr>
                <w:rFonts w:ascii="Times New Roman" w:hAnsi="Times New Roman"/>
                <w:sz w:val="18"/>
              </w:rPr>
              <w:t xml:space="preserve"> порушено </w:t>
            </w:r>
            <w:proofErr w:type="spellStart"/>
            <w:r w:rsidRPr="00263919">
              <w:rPr>
                <w:rFonts w:ascii="Times New Roman" w:hAnsi="Times New Roman"/>
                <w:sz w:val="18"/>
              </w:rPr>
              <w:t>провадження</w:t>
            </w:r>
            <w:proofErr w:type="spellEnd"/>
            <w:r w:rsidRPr="00263919">
              <w:rPr>
                <w:rFonts w:ascii="Times New Roman" w:hAnsi="Times New Roman"/>
                <w:sz w:val="18"/>
              </w:rPr>
              <w:t xml:space="preserve"> у </w:t>
            </w:r>
            <w:proofErr w:type="spellStart"/>
            <w:r w:rsidRPr="00263919">
              <w:rPr>
                <w:rFonts w:ascii="Times New Roman" w:hAnsi="Times New Roman"/>
                <w:sz w:val="18"/>
              </w:rPr>
              <w:t>справі</w:t>
            </w:r>
            <w:proofErr w:type="spellEnd"/>
            <w:r w:rsidRPr="00263919">
              <w:rPr>
                <w:rFonts w:ascii="Times New Roman" w:hAnsi="Times New Roman"/>
                <w:sz w:val="18"/>
              </w:rPr>
              <w:t xml:space="preserve"> про </w:t>
            </w:r>
            <w:proofErr w:type="spellStart"/>
            <w:r w:rsidRPr="00263919">
              <w:rPr>
                <w:rFonts w:ascii="Times New Roman" w:hAnsi="Times New Roman"/>
                <w:sz w:val="18"/>
              </w:rPr>
              <w:t>банкрутство</w:t>
            </w:r>
            <w:proofErr w:type="spellEnd"/>
            <w:r w:rsidRPr="00263919">
              <w:rPr>
                <w:rFonts w:ascii="Times New Roman" w:hAnsi="Times New Roman"/>
                <w:sz w:val="18"/>
              </w:rPr>
              <w:t xml:space="preserve"> </w:t>
            </w:r>
            <w:proofErr w:type="spellStart"/>
            <w:r w:rsidRPr="00263919">
              <w:rPr>
                <w:rFonts w:ascii="Times New Roman" w:hAnsi="Times New Roman"/>
                <w:sz w:val="18"/>
              </w:rPr>
              <w:t>iз</w:t>
            </w:r>
            <w:proofErr w:type="spellEnd"/>
            <w:r w:rsidRPr="00263919">
              <w:rPr>
                <w:rFonts w:ascii="Times New Roman" w:hAnsi="Times New Roman"/>
                <w:sz w:val="18"/>
              </w:rPr>
              <w:t xml:space="preserve"> </w:t>
            </w:r>
            <w:proofErr w:type="spellStart"/>
            <w:r w:rsidRPr="00263919">
              <w:rPr>
                <w:rFonts w:ascii="Times New Roman" w:hAnsi="Times New Roman"/>
                <w:sz w:val="18"/>
              </w:rPr>
              <w:t>відомостями</w:t>
            </w:r>
            <w:proofErr w:type="spellEnd"/>
            <w:r w:rsidRPr="00263919">
              <w:rPr>
                <w:rFonts w:ascii="Times New Roman" w:hAnsi="Times New Roman"/>
                <w:sz w:val="18"/>
              </w:rPr>
              <w:t xml:space="preserve"> про те, </w:t>
            </w:r>
            <w:proofErr w:type="spellStart"/>
            <w:r w:rsidRPr="00263919">
              <w:rPr>
                <w:rFonts w:ascii="Times New Roman" w:hAnsi="Times New Roman"/>
                <w:sz w:val="18"/>
              </w:rPr>
              <w:t>що</w:t>
            </w:r>
            <w:proofErr w:type="spellEnd"/>
            <w:r w:rsidRPr="00263919">
              <w:rPr>
                <w:rFonts w:ascii="Times New Roman" w:hAnsi="Times New Roman"/>
                <w:sz w:val="18"/>
              </w:rPr>
              <w:t xml:space="preserve"> </w:t>
            </w:r>
            <w:proofErr w:type="spellStart"/>
            <w:r w:rsidRPr="00263919">
              <w:rPr>
                <w:rFonts w:ascii="Times New Roman" w:hAnsi="Times New Roman"/>
                <w:sz w:val="18"/>
              </w:rPr>
              <w:t>учасник</w:t>
            </w:r>
            <w:proofErr w:type="spellEnd"/>
            <w:r w:rsidRPr="00263919">
              <w:rPr>
                <w:rFonts w:ascii="Times New Roman" w:hAnsi="Times New Roman"/>
                <w:sz w:val="18"/>
              </w:rPr>
              <w:t xml:space="preserve"> не </w:t>
            </w:r>
            <w:proofErr w:type="spellStart"/>
            <w:r w:rsidRPr="00263919">
              <w:rPr>
                <w:rFonts w:ascii="Times New Roman" w:hAnsi="Times New Roman"/>
                <w:sz w:val="18"/>
              </w:rPr>
              <w:t>визнаний</w:t>
            </w:r>
            <w:proofErr w:type="spellEnd"/>
            <w:r w:rsidRPr="00263919">
              <w:rPr>
                <w:rFonts w:ascii="Times New Roman" w:hAnsi="Times New Roman"/>
                <w:sz w:val="18"/>
              </w:rPr>
              <w:t xml:space="preserve"> у </w:t>
            </w:r>
            <w:proofErr w:type="spellStart"/>
            <w:r w:rsidRPr="00263919">
              <w:rPr>
                <w:rFonts w:ascii="Times New Roman" w:hAnsi="Times New Roman"/>
                <w:sz w:val="18"/>
              </w:rPr>
              <w:t>встановленому</w:t>
            </w:r>
            <w:proofErr w:type="spellEnd"/>
            <w:r w:rsidRPr="00263919">
              <w:rPr>
                <w:rFonts w:ascii="Times New Roman" w:hAnsi="Times New Roman"/>
                <w:sz w:val="18"/>
              </w:rPr>
              <w:t xml:space="preserve"> законом порядку </w:t>
            </w:r>
            <w:proofErr w:type="spellStart"/>
            <w:r w:rsidRPr="00263919">
              <w:rPr>
                <w:rFonts w:ascii="Times New Roman" w:hAnsi="Times New Roman"/>
                <w:sz w:val="18"/>
              </w:rPr>
              <w:t>банкрутом</w:t>
            </w:r>
            <w:proofErr w:type="spellEnd"/>
            <w:r w:rsidRPr="00263919">
              <w:rPr>
                <w:rFonts w:ascii="Times New Roman" w:hAnsi="Times New Roman"/>
                <w:sz w:val="18"/>
              </w:rPr>
              <w:t xml:space="preserve"> та </w:t>
            </w:r>
            <w:proofErr w:type="spellStart"/>
            <w:r w:rsidRPr="00263919">
              <w:rPr>
                <w:rFonts w:ascii="Times New Roman" w:hAnsi="Times New Roman"/>
                <w:sz w:val="18"/>
              </w:rPr>
              <w:t>стосовно</w:t>
            </w:r>
            <w:proofErr w:type="spellEnd"/>
            <w:r w:rsidRPr="00263919">
              <w:rPr>
                <w:rFonts w:ascii="Times New Roman" w:hAnsi="Times New Roman"/>
                <w:sz w:val="18"/>
              </w:rPr>
              <w:t xml:space="preserve"> </w:t>
            </w:r>
            <w:proofErr w:type="spellStart"/>
            <w:r w:rsidRPr="00263919">
              <w:rPr>
                <w:rFonts w:ascii="Times New Roman" w:hAnsi="Times New Roman"/>
                <w:sz w:val="18"/>
              </w:rPr>
              <w:t>нього</w:t>
            </w:r>
            <w:proofErr w:type="spellEnd"/>
            <w:r w:rsidRPr="00263919">
              <w:rPr>
                <w:rFonts w:ascii="Times New Roman" w:hAnsi="Times New Roman"/>
                <w:sz w:val="18"/>
              </w:rPr>
              <w:t xml:space="preserve"> не </w:t>
            </w:r>
            <w:proofErr w:type="spellStart"/>
            <w:r w:rsidRPr="00263919">
              <w:rPr>
                <w:rFonts w:ascii="Times New Roman" w:hAnsi="Times New Roman"/>
                <w:sz w:val="18"/>
              </w:rPr>
              <w:t>відкрита</w:t>
            </w:r>
            <w:proofErr w:type="spellEnd"/>
            <w:r w:rsidRPr="00263919">
              <w:rPr>
                <w:rFonts w:ascii="Times New Roman" w:hAnsi="Times New Roman"/>
                <w:sz w:val="18"/>
              </w:rPr>
              <w:t xml:space="preserve"> </w:t>
            </w:r>
            <w:proofErr w:type="spellStart"/>
            <w:r w:rsidRPr="00263919">
              <w:rPr>
                <w:rFonts w:ascii="Times New Roman" w:hAnsi="Times New Roman"/>
                <w:sz w:val="18"/>
              </w:rPr>
              <w:t>ліквідаційна</w:t>
            </w:r>
            <w:proofErr w:type="spellEnd"/>
            <w:r w:rsidRPr="00263919">
              <w:rPr>
                <w:rFonts w:ascii="Times New Roman" w:hAnsi="Times New Roman"/>
                <w:sz w:val="18"/>
              </w:rPr>
              <w:t xml:space="preserve"> процедура. </w:t>
            </w:r>
          </w:p>
          <w:p w:rsidR="00263919" w:rsidRPr="00263919" w:rsidRDefault="00263919" w:rsidP="000C4683">
            <w:pPr>
              <w:pStyle w:val="a7"/>
              <w:ind w:firstLine="567"/>
              <w:jc w:val="both"/>
              <w:rPr>
                <w:rFonts w:ascii="Times New Roman" w:hAnsi="Times New Roman"/>
                <w:sz w:val="18"/>
              </w:rPr>
            </w:pPr>
            <w:r w:rsidRPr="00263919">
              <w:rPr>
                <w:rFonts w:ascii="Times New Roman" w:hAnsi="Times New Roman"/>
                <w:sz w:val="18"/>
              </w:rPr>
              <w:t xml:space="preserve">6. </w:t>
            </w:r>
            <w:proofErr w:type="spellStart"/>
            <w:r w:rsidRPr="00263919">
              <w:rPr>
                <w:rFonts w:ascii="Times New Roman" w:hAnsi="Times New Roman"/>
                <w:sz w:val="18"/>
              </w:rPr>
              <w:t>Вiдповiдно</w:t>
            </w:r>
            <w:proofErr w:type="spellEnd"/>
            <w:r w:rsidRPr="00263919">
              <w:rPr>
                <w:rFonts w:ascii="Times New Roman" w:hAnsi="Times New Roman"/>
                <w:sz w:val="18"/>
              </w:rPr>
              <w:t xml:space="preserve"> до п.1 ч.2 ст.41 Закону </w:t>
            </w:r>
            <w:proofErr w:type="spellStart"/>
            <w:r w:rsidRPr="00263919">
              <w:rPr>
                <w:rFonts w:ascii="Times New Roman" w:hAnsi="Times New Roman"/>
                <w:sz w:val="18"/>
              </w:rPr>
              <w:t>України</w:t>
            </w:r>
            <w:proofErr w:type="spellEnd"/>
            <w:r w:rsidRPr="00263919">
              <w:rPr>
                <w:rFonts w:ascii="Times New Roman" w:hAnsi="Times New Roman"/>
                <w:sz w:val="18"/>
              </w:rPr>
              <w:t xml:space="preserve"> «Про </w:t>
            </w:r>
            <w:proofErr w:type="spellStart"/>
            <w:r w:rsidRPr="00263919">
              <w:rPr>
                <w:rFonts w:ascii="Times New Roman" w:hAnsi="Times New Roman"/>
                <w:sz w:val="18"/>
              </w:rPr>
              <w:t>публічні</w:t>
            </w:r>
            <w:proofErr w:type="spellEnd"/>
            <w:r w:rsidRPr="00263919">
              <w:rPr>
                <w:rFonts w:ascii="Times New Roman" w:hAnsi="Times New Roman"/>
                <w:sz w:val="18"/>
              </w:rPr>
              <w:t xml:space="preserve"> </w:t>
            </w:r>
            <w:proofErr w:type="spellStart"/>
            <w:r w:rsidRPr="00263919">
              <w:rPr>
                <w:rFonts w:ascii="Times New Roman" w:hAnsi="Times New Roman"/>
                <w:sz w:val="18"/>
              </w:rPr>
              <w:t>закупiвлi</w:t>
            </w:r>
            <w:proofErr w:type="spellEnd"/>
            <w:r w:rsidRPr="00263919">
              <w:rPr>
                <w:rFonts w:ascii="Times New Roman" w:hAnsi="Times New Roman"/>
                <w:sz w:val="18"/>
              </w:rPr>
              <w:t xml:space="preserve">» </w:t>
            </w:r>
            <w:proofErr w:type="spellStart"/>
            <w:r w:rsidRPr="00263919">
              <w:rPr>
                <w:rFonts w:ascii="Times New Roman" w:hAnsi="Times New Roman"/>
                <w:sz w:val="18"/>
              </w:rPr>
              <w:t>переможець</w:t>
            </w:r>
            <w:proofErr w:type="spellEnd"/>
            <w:r w:rsidRPr="00263919">
              <w:rPr>
                <w:rFonts w:ascii="Times New Roman" w:hAnsi="Times New Roman"/>
                <w:sz w:val="18"/>
              </w:rPr>
              <w:t xml:space="preserve"> </w:t>
            </w:r>
            <w:proofErr w:type="spellStart"/>
            <w:r w:rsidRPr="00263919">
              <w:rPr>
                <w:rFonts w:ascii="Times New Roman" w:hAnsi="Times New Roman"/>
                <w:sz w:val="18"/>
              </w:rPr>
              <w:t>торгів</w:t>
            </w:r>
            <w:proofErr w:type="spellEnd"/>
            <w:r w:rsidRPr="00263919">
              <w:rPr>
                <w:rFonts w:ascii="Times New Roman" w:hAnsi="Times New Roman"/>
                <w:sz w:val="18"/>
              </w:rPr>
              <w:t xml:space="preserve"> </w:t>
            </w:r>
            <w:proofErr w:type="spellStart"/>
            <w:r w:rsidRPr="00263919">
              <w:rPr>
                <w:rFonts w:ascii="Times New Roman" w:hAnsi="Times New Roman"/>
                <w:sz w:val="18"/>
              </w:rPr>
              <w:t>оприлюдню</w:t>
            </w:r>
            <w:proofErr w:type="gramStart"/>
            <w:r w:rsidRPr="00263919">
              <w:rPr>
                <w:rFonts w:ascii="Times New Roman" w:hAnsi="Times New Roman"/>
                <w:sz w:val="18"/>
              </w:rPr>
              <w:t>є</w:t>
            </w:r>
            <w:proofErr w:type="spellEnd"/>
            <w:r w:rsidRPr="00263919">
              <w:rPr>
                <w:rFonts w:ascii="Times New Roman" w:hAnsi="Times New Roman"/>
                <w:sz w:val="18"/>
              </w:rPr>
              <w:t>:</w:t>
            </w:r>
            <w:proofErr w:type="gramEnd"/>
          </w:p>
          <w:p w:rsidR="00263919" w:rsidRPr="00263919" w:rsidRDefault="00263919" w:rsidP="000C4683">
            <w:pPr>
              <w:pStyle w:val="a7"/>
              <w:ind w:firstLine="567"/>
              <w:jc w:val="both"/>
              <w:rPr>
                <w:rFonts w:ascii="Times New Roman" w:hAnsi="Times New Roman"/>
                <w:sz w:val="18"/>
              </w:rPr>
            </w:pPr>
            <w:r w:rsidRPr="00263919">
              <w:rPr>
                <w:rFonts w:ascii="Times New Roman" w:hAnsi="Times New Roman"/>
                <w:sz w:val="18"/>
              </w:rPr>
              <w:t xml:space="preserve">- </w:t>
            </w:r>
            <w:proofErr w:type="spellStart"/>
            <w:r w:rsidRPr="00263919">
              <w:rPr>
                <w:rFonts w:ascii="Times New Roman" w:hAnsi="Times New Roman"/>
                <w:sz w:val="18"/>
              </w:rPr>
              <w:t>вiдповiдну</w:t>
            </w:r>
            <w:proofErr w:type="spellEnd"/>
            <w:r w:rsidRPr="00263919">
              <w:rPr>
                <w:rFonts w:ascii="Times New Roman" w:hAnsi="Times New Roman"/>
                <w:sz w:val="18"/>
              </w:rPr>
              <w:t xml:space="preserve"> </w:t>
            </w:r>
            <w:proofErr w:type="spellStart"/>
            <w:r w:rsidRPr="00263919">
              <w:rPr>
                <w:rFonts w:ascii="Times New Roman" w:hAnsi="Times New Roman"/>
                <w:sz w:val="18"/>
              </w:rPr>
              <w:t>iнформацiю</w:t>
            </w:r>
            <w:proofErr w:type="spellEnd"/>
            <w:r w:rsidRPr="00263919">
              <w:rPr>
                <w:rFonts w:ascii="Times New Roman" w:hAnsi="Times New Roman"/>
                <w:sz w:val="18"/>
              </w:rPr>
              <w:t xml:space="preserve"> про право </w:t>
            </w:r>
            <w:proofErr w:type="spellStart"/>
            <w:proofErr w:type="gramStart"/>
            <w:r w:rsidRPr="00263919">
              <w:rPr>
                <w:rFonts w:ascii="Times New Roman" w:hAnsi="Times New Roman"/>
                <w:sz w:val="18"/>
              </w:rPr>
              <w:t>п</w:t>
            </w:r>
            <w:proofErr w:type="gramEnd"/>
            <w:r w:rsidRPr="00263919">
              <w:rPr>
                <w:rFonts w:ascii="Times New Roman" w:hAnsi="Times New Roman"/>
                <w:sz w:val="18"/>
              </w:rPr>
              <w:t>ідписання</w:t>
            </w:r>
            <w:proofErr w:type="spellEnd"/>
            <w:r w:rsidRPr="00263919">
              <w:rPr>
                <w:rFonts w:ascii="Times New Roman" w:hAnsi="Times New Roman"/>
                <w:sz w:val="18"/>
              </w:rPr>
              <w:t xml:space="preserve"> договору про </w:t>
            </w:r>
            <w:proofErr w:type="spellStart"/>
            <w:r w:rsidRPr="00263919">
              <w:rPr>
                <w:rFonts w:ascii="Times New Roman" w:hAnsi="Times New Roman"/>
                <w:sz w:val="18"/>
              </w:rPr>
              <w:t>закупівлю</w:t>
            </w:r>
            <w:proofErr w:type="spellEnd"/>
            <w:r w:rsidRPr="00263919">
              <w:rPr>
                <w:rFonts w:ascii="Times New Roman" w:hAnsi="Times New Roman"/>
                <w:sz w:val="18"/>
              </w:rPr>
              <w:t xml:space="preserve"> (протокол (</w:t>
            </w:r>
            <w:proofErr w:type="spellStart"/>
            <w:r w:rsidRPr="00263919">
              <w:rPr>
                <w:rFonts w:ascii="Times New Roman" w:hAnsi="Times New Roman"/>
                <w:sz w:val="18"/>
              </w:rPr>
              <w:t>виписка</w:t>
            </w:r>
            <w:proofErr w:type="spellEnd"/>
            <w:r w:rsidRPr="00263919">
              <w:rPr>
                <w:rFonts w:ascii="Times New Roman" w:hAnsi="Times New Roman"/>
                <w:sz w:val="18"/>
              </w:rPr>
              <w:t>/</w:t>
            </w:r>
            <w:proofErr w:type="spellStart"/>
            <w:r w:rsidRPr="00263919">
              <w:rPr>
                <w:rFonts w:ascii="Times New Roman" w:hAnsi="Times New Roman"/>
                <w:sz w:val="18"/>
              </w:rPr>
              <w:t>витяг</w:t>
            </w:r>
            <w:proofErr w:type="spellEnd"/>
            <w:r w:rsidRPr="00263919">
              <w:rPr>
                <w:rFonts w:ascii="Times New Roman" w:hAnsi="Times New Roman"/>
                <w:sz w:val="18"/>
              </w:rPr>
              <w:t xml:space="preserve"> </w:t>
            </w:r>
            <w:proofErr w:type="spellStart"/>
            <w:r w:rsidRPr="00263919">
              <w:rPr>
                <w:rFonts w:ascii="Times New Roman" w:hAnsi="Times New Roman"/>
                <w:sz w:val="18"/>
              </w:rPr>
              <w:t>з</w:t>
            </w:r>
            <w:proofErr w:type="spellEnd"/>
            <w:r w:rsidRPr="00263919">
              <w:rPr>
                <w:rFonts w:ascii="Times New Roman" w:hAnsi="Times New Roman"/>
                <w:sz w:val="18"/>
              </w:rPr>
              <w:t xml:space="preserve"> протоколу) </w:t>
            </w:r>
            <w:proofErr w:type="spellStart"/>
            <w:r w:rsidRPr="00263919">
              <w:rPr>
                <w:rFonts w:ascii="Times New Roman" w:hAnsi="Times New Roman"/>
                <w:sz w:val="18"/>
              </w:rPr>
              <w:t>засновників</w:t>
            </w:r>
            <w:proofErr w:type="spellEnd"/>
            <w:r w:rsidRPr="00263919">
              <w:rPr>
                <w:rFonts w:ascii="Times New Roman" w:hAnsi="Times New Roman"/>
                <w:sz w:val="18"/>
              </w:rPr>
              <w:t xml:space="preserve"> та </w:t>
            </w:r>
            <w:proofErr w:type="spellStart"/>
            <w:r w:rsidRPr="00263919">
              <w:rPr>
                <w:rFonts w:ascii="Times New Roman" w:hAnsi="Times New Roman"/>
                <w:sz w:val="18"/>
              </w:rPr>
              <w:t>копія</w:t>
            </w:r>
            <w:proofErr w:type="spellEnd"/>
            <w:r w:rsidRPr="00263919">
              <w:rPr>
                <w:rFonts w:ascii="Times New Roman" w:hAnsi="Times New Roman"/>
                <w:sz w:val="18"/>
              </w:rPr>
              <w:t xml:space="preserve"> наказу про </w:t>
            </w:r>
            <w:proofErr w:type="spellStart"/>
            <w:r w:rsidRPr="00263919">
              <w:rPr>
                <w:rFonts w:ascii="Times New Roman" w:hAnsi="Times New Roman"/>
                <w:sz w:val="18"/>
              </w:rPr>
              <w:t>призначення</w:t>
            </w:r>
            <w:proofErr w:type="spellEnd"/>
            <w:r w:rsidRPr="00263919">
              <w:rPr>
                <w:rFonts w:ascii="Times New Roman" w:hAnsi="Times New Roman"/>
                <w:sz w:val="18"/>
              </w:rPr>
              <w:t xml:space="preserve">. </w:t>
            </w:r>
            <w:proofErr w:type="spellStart"/>
            <w:r w:rsidRPr="00263919">
              <w:rPr>
                <w:rFonts w:ascii="Times New Roman" w:hAnsi="Times New Roman"/>
                <w:sz w:val="18"/>
              </w:rPr>
              <w:t>Представником</w:t>
            </w:r>
            <w:proofErr w:type="spellEnd"/>
            <w:r w:rsidRPr="00263919">
              <w:rPr>
                <w:rFonts w:ascii="Times New Roman" w:hAnsi="Times New Roman"/>
                <w:sz w:val="18"/>
              </w:rPr>
              <w:t xml:space="preserve"> </w:t>
            </w:r>
            <w:proofErr w:type="spellStart"/>
            <w:r w:rsidRPr="00263919">
              <w:rPr>
                <w:rFonts w:ascii="Times New Roman" w:hAnsi="Times New Roman"/>
                <w:sz w:val="18"/>
              </w:rPr>
              <w:t>додатково</w:t>
            </w:r>
            <w:proofErr w:type="spellEnd"/>
            <w:r w:rsidRPr="00263919">
              <w:rPr>
                <w:rFonts w:ascii="Times New Roman" w:hAnsi="Times New Roman"/>
                <w:sz w:val="18"/>
              </w:rPr>
              <w:t xml:space="preserve"> </w:t>
            </w:r>
            <w:proofErr w:type="spellStart"/>
            <w:r w:rsidRPr="00263919">
              <w:rPr>
                <w:rFonts w:ascii="Times New Roman" w:hAnsi="Times New Roman"/>
                <w:sz w:val="18"/>
              </w:rPr>
              <w:t>подається</w:t>
            </w:r>
            <w:proofErr w:type="spellEnd"/>
            <w:r w:rsidRPr="00263919">
              <w:rPr>
                <w:rFonts w:ascii="Times New Roman" w:hAnsi="Times New Roman"/>
                <w:sz w:val="18"/>
              </w:rPr>
              <w:t xml:space="preserve"> </w:t>
            </w:r>
            <w:proofErr w:type="spellStart"/>
            <w:r w:rsidRPr="00263919">
              <w:rPr>
                <w:rFonts w:ascii="Times New Roman" w:hAnsi="Times New Roman"/>
                <w:sz w:val="18"/>
              </w:rPr>
              <w:t>документальне</w:t>
            </w:r>
            <w:proofErr w:type="spellEnd"/>
            <w:r w:rsidRPr="00263919">
              <w:rPr>
                <w:rFonts w:ascii="Times New Roman" w:hAnsi="Times New Roman"/>
                <w:sz w:val="18"/>
              </w:rPr>
              <w:t xml:space="preserve"> </w:t>
            </w:r>
            <w:proofErr w:type="spellStart"/>
            <w:proofErr w:type="gramStart"/>
            <w:r w:rsidRPr="00263919">
              <w:rPr>
                <w:rFonts w:ascii="Times New Roman" w:hAnsi="Times New Roman"/>
                <w:sz w:val="18"/>
              </w:rPr>
              <w:t>п</w:t>
            </w:r>
            <w:proofErr w:type="gramEnd"/>
            <w:r w:rsidRPr="00263919">
              <w:rPr>
                <w:rFonts w:ascii="Times New Roman" w:hAnsi="Times New Roman"/>
                <w:sz w:val="18"/>
              </w:rPr>
              <w:t>ідтвердження</w:t>
            </w:r>
            <w:proofErr w:type="spellEnd"/>
            <w:r w:rsidRPr="00263919">
              <w:rPr>
                <w:rFonts w:ascii="Times New Roman" w:hAnsi="Times New Roman"/>
                <w:sz w:val="18"/>
              </w:rPr>
              <w:t xml:space="preserve"> права </w:t>
            </w:r>
            <w:proofErr w:type="spellStart"/>
            <w:r w:rsidRPr="00263919">
              <w:rPr>
                <w:rFonts w:ascii="Times New Roman" w:hAnsi="Times New Roman"/>
                <w:sz w:val="18"/>
              </w:rPr>
              <w:t>підпису</w:t>
            </w:r>
            <w:proofErr w:type="spellEnd"/>
            <w:r w:rsidRPr="00263919">
              <w:rPr>
                <w:rFonts w:ascii="Times New Roman" w:hAnsi="Times New Roman"/>
                <w:sz w:val="18"/>
              </w:rPr>
              <w:t xml:space="preserve"> </w:t>
            </w:r>
            <w:proofErr w:type="spellStart"/>
            <w:r w:rsidRPr="00263919">
              <w:rPr>
                <w:rFonts w:ascii="Times New Roman" w:hAnsi="Times New Roman"/>
                <w:sz w:val="18"/>
              </w:rPr>
              <w:t>документів</w:t>
            </w:r>
            <w:proofErr w:type="spellEnd"/>
            <w:r w:rsidRPr="00263919">
              <w:rPr>
                <w:rFonts w:ascii="Times New Roman" w:hAnsi="Times New Roman"/>
                <w:sz w:val="18"/>
              </w:rPr>
              <w:t xml:space="preserve"> </w:t>
            </w:r>
            <w:proofErr w:type="spellStart"/>
            <w:r w:rsidRPr="00263919">
              <w:rPr>
                <w:rFonts w:ascii="Times New Roman" w:hAnsi="Times New Roman"/>
                <w:sz w:val="18"/>
              </w:rPr>
              <w:t>тендерної</w:t>
            </w:r>
            <w:proofErr w:type="spellEnd"/>
            <w:r w:rsidRPr="00263919">
              <w:rPr>
                <w:rFonts w:ascii="Times New Roman" w:hAnsi="Times New Roman"/>
                <w:sz w:val="18"/>
              </w:rPr>
              <w:t xml:space="preserve"> </w:t>
            </w:r>
            <w:proofErr w:type="spellStart"/>
            <w:r w:rsidRPr="00263919">
              <w:rPr>
                <w:rFonts w:ascii="Times New Roman" w:hAnsi="Times New Roman"/>
                <w:sz w:val="18"/>
              </w:rPr>
              <w:t>пропозиції</w:t>
            </w:r>
            <w:proofErr w:type="spellEnd"/>
            <w:r w:rsidRPr="00263919">
              <w:rPr>
                <w:rFonts w:ascii="Times New Roman" w:hAnsi="Times New Roman"/>
                <w:sz w:val="18"/>
              </w:rPr>
              <w:t xml:space="preserve"> (в т. ч. </w:t>
            </w:r>
            <w:proofErr w:type="spellStart"/>
            <w:r w:rsidRPr="00263919">
              <w:rPr>
                <w:rFonts w:ascii="Times New Roman" w:hAnsi="Times New Roman"/>
                <w:sz w:val="18"/>
              </w:rPr>
              <w:t>завірення</w:t>
            </w:r>
            <w:proofErr w:type="spellEnd"/>
            <w:r w:rsidRPr="00263919">
              <w:rPr>
                <w:rFonts w:ascii="Times New Roman" w:hAnsi="Times New Roman"/>
                <w:sz w:val="18"/>
              </w:rPr>
              <w:t xml:space="preserve"> </w:t>
            </w:r>
            <w:proofErr w:type="spellStart"/>
            <w:r w:rsidRPr="00263919">
              <w:rPr>
                <w:rFonts w:ascii="Times New Roman" w:hAnsi="Times New Roman"/>
                <w:sz w:val="18"/>
              </w:rPr>
              <w:t>копій</w:t>
            </w:r>
            <w:proofErr w:type="spellEnd"/>
            <w:r w:rsidRPr="00263919">
              <w:rPr>
                <w:rFonts w:ascii="Times New Roman" w:hAnsi="Times New Roman"/>
                <w:sz w:val="18"/>
              </w:rPr>
              <w:t xml:space="preserve"> </w:t>
            </w:r>
            <w:proofErr w:type="spellStart"/>
            <w:r w:rsidRPr="00263919">
              <w:rPr>
                <w:rFonts w:ascii="Times New Roman" w:hAnsi="Times New Roman"/>
                <w:sz w:val="18"/>
              </w:rPr>
              <w:t>документів</w:t>
            </w:r>
            <w:proofErr w:type="spellEnd"/>
            <w:r w:rsidRPr="00263919">
              <w:rPr>
                <w:rFonts w:ascii="Times New Roman" w:hAnsi="Times New Roman"/>
                <w:sz w:val="18"/>
              </w:rPr>
              <w:t xml:space="preserve">, </w:t>
            </w:r>
            <w:proofErr w:type="spellStart"/>
            <w:r w:rsidRPr="00263919">
              <w:rPr>
                <w:rFonts w:ascii="Times New Roman" w:hAnsi="Times New Roman"/>
                <w:sz w:val="18"/>
              </w:rPr>
              <w:t>що</w:t>
            </w:r>
            <w:proofErr w:type="spellEnd"/>
            <w:r w:rsidRPr="00263919">
              <w:rPr>
                <w:rFonts w:ascii="Times New Roman" w:hAnsi="Times New Roman"/>
                <w:sz w:val="18"/>
              </w:rPr>
              <w:t xml:space="preserve"> </w:t>
            </w:r>
            <w:proofErr w:type="spellStart"/>
            <w:r w:rsidRPr="00263919">
              <w:rPr>
                <w:rFonts w:ascii="Times New Roman" w:hAnsi="Times New Roman"/>
                <w:sz w:val="18"/>
              </w:rPr>
              <w:t>надані</w:t>
            </w:r>
            <w:proofErr w:type="spellEnd"/>
            <w:r w:rsidRPr="00263919">
              <w:rPr>
                <w:rFonts w:ascii="Times New Roman" w:hAnsi="Times New Roman"/>
                <w:sz w:val="18"/>
              </w:rPr>
              <w:t xml:space="preserve"> в </w:t>
            </w:r>
            <w:proofErr w:type="spellStart"/>
            <w:r w:rsidRPr="00263919">
              <w:rPr>
                <w:rFonts w:ascii="Times New Roman" w:hAnsi="Times New Roman"/>
                <w:sz w:val="18"/>
              </w:rPr>
              <w:t>складі</w:t>
            </w:r>
            <w:proofErr w:type="spellEnd"/>
            <w:r w:rsidRPr="00263919">
              <w:rPr>
                <w:rFonts w:ascii="Times New Roman" w:hAnsi="Times New Roman"/>
                <w:sz w:val="18"/>
              </w:rPr>
              <w:t xml:space="preserve"> </w:t>
            </w:r>
            <w:proofErr w:type="spellStart"/>
            <w:r w:rsidRPr="00263919">
              <w:rPr>
                <w:rFonts w:ascii="Times New Roman" w:hAnsi="Times New Roman"/>
                <w:sz w:val="18"/>
              </w:rPr>
              <w:t>тендерної</w:t>
            </w:r>
            <w:proofErr w:type="spellEnd"/>
            <w:r w:rsidRPr="00263919">
              <w:rPr>
                <w:rFonts w:ascii="Times New Roman" w:hAnsi="Times New Roman"/>
                <w:sz w:val="18"/>
              </w:rPr>
              <w:t xml:space="preserve"> </w:t>
            </w:r>
            <w:proofErr w:type="spellStart"/>
            <w:r w:rsidRPr="00263919">
              <w:rPr>
                <w:rFonts w:ascii="Times New Roman" w:hAnsi="Times New Roman"/>
                <w:sz w:val="18"/>
              </w:rPr>
              <w:t>пропозиції</w:t>
            </w:r>
            <w:proofErr w:type="spellEnd"/>
            <w:r w:rsidRPr="00263919">
              <w:rPr>
                <w:rFonts w:ascii="Times New Roman" w:hAnsi="Times New Roman"/>
                <w:sz w:val="18"/>
              </w:rPr>
              <w:t>) та/</w:t>
            </w:r>
            <w:proofErr w:type="spellStart"/>
            <w:r w:rsidRPr="00263919">
              <w:rPr>
                <w:rFonts w:ascii="Times New Roman" w:hAnsi="Times New Roman"/>
                <w:sz w:val="18"/>
              </w:rPr>
              <w:t>або</w:t>
            </w:r>
            <w:proofErr w:type="spellEnd"/>
            <w:r w:rsidRPr="00263919">
              <w:rPr>
                <w:rFonts w:ascii="Times New Roman" w:hAnsi="Times New Roman"/>
                <w:sz w:val="18"/>
              </w:rPr>
              <w:t xml:space="preserve"> договору за результатами </w:t>
            </w:r>
            <w:proofErr w:type="spellStart"/>
            <w:r w:rsidRPr="00263919">
              <w:rPr>
                <w:rFonts w:ascii="Times New Roman" w:hAnsi="Times New Roman"/>
                <w:sz w:val="18"/>
              </w:rPr>
              <w:t>процедури</w:t>
            </w:r>
            <w:proofErr w:type="spellEnd"/>
            <w:r w:rsidRPr="00263919">
              <w:rPr>
                <w:rFonts w:ascii="Times New Roman" w:hAnsi="Times New Roman"/>
                <w:sz w:val="18"/>
              </w:rPr>
              <w:t xml:space="preserve"> </w:t>
            </w:r>
            <w:proofErr w:type="spellStart"/>
            <w:r w:rsidRPr="00263919">
              <w:rPr>
                <w:rFonts w:ascii="Times New Roman" w:hAnsi="Times New Roman"/>
                <w:sz w:val="18"/>
              </w:rPr>
              <w:t>закупiвлi</w:t>
            </w:r>
            <w:proofErr w:type="spellEnd"/>
            <w:r w:rsidRPr="00263919">
              <w:rPr>
                <w:rFonts w:ascii="Times New Roman" w:hAnsi="Times New Roman"/>
                <w:sz w:val="18"/>
              </w:rPr>
              <w:t xml:space="preserve">: </w:t>
            </w:r>
            <w:proofErr w:type="spellStart"/>
            <w:r w:rsidRPr="00263919">
              <w:rPr>
                <w:rFonts w:ascii="Times New Roman" w:hAnsi="Times New Roman"/>
                <w:sz w:val="18"/>
              </w:rPr>
              <w:t>довiренiсть</w:t>
            </w:r>
            <w:proofErr w:type="spellEnd"/>
            <w:r w:rsidRPr="00263919">
              <w:rPr>
                <w:rFonts w:ascii="Times New Roman" w:hAnsi="Times New Roman"/>
                <w:sz w:val="18"/>
              </w:rPr>
              <w:t xml:space="preserve">, оформлена </w:t>
            </w:r>
            <w:proofErr w:type="spellStart"/>
            <w:r w:rsidRPr="00263919">
              <w:rPr>
                <w:rFonts w:ascii="Times New Roman" w:hAnsi="Times New Roman"/>
                <w:sz w:val="18"/>
              </w:rPr>
              <w:t>відповідно</w:t>
            </w:r>
            <w:proofErr w:type="spellEnd"/>
            <w:r w:rsidRPr="00263919">
              <w:rPr>
                <w:rFonts w:ascii="Times New Roman" w:hAnsi="Times New Roman"/>
                <w:sz w:val="18"/>
              </w:rPr>
              <w:t xml:space="preserve"> до </w:t>
            </w:r>
            <w:proofErr w:type="spellStart"/>
            <w:r w:rsidRPr="00263919">
              <w:rPr>
                <w:rFonts w:ascii="Times New Roman" w:hAnsi="Times New Roman"/>
                <w:sz w:val="18"/>
              </w:rPr>
              <w:t>вимог</w:t>
            </w:r>
            <w:proofErr w:type="spellEnd"/>
            <w:r w:rsidRPr="00263919">
              <w:rPr>
                <w:rFonts w:ascii="Times New Roman" w:hAnsi="Times New Roman"/>
                <w:sz w:val="18"/>
              </w:rPr>
              <w:t xml:space="preserve"> чинного </w:t>
            </w:r>
            <w:proofErr w:type="spellStart"/>
            <w:r w:rsidRPr="00263919">
              <w:rPr>
                <w:rFonts w:ascii="Times New Roman" w:hAnsi="Times New Roman"/>
                <w:sz w:val="18"/>
              </w:rPr>
              <w:t>законодавства</w:t>
            </w:r>
            <w:proofErr w:type="spellEnd"/>
            <w:r w:rsidRPr="00263919">
              <w:rPr>
                <w:rFonts w:ascii="Times New Roman" w:hAnsi="Times New Roman"/>
                <w:sz w:val="18"/>
              </w:rPr>
              <w:t xml:space="preserve">, </w:t>
            </w:r>
            <w:proofErr w:type="spellStart"/>
            <w:r w:rsidRPr="00263919">
              <w:rPr>
                <w:rFonts w:ascii="Times New Roman" w:hAnsi="Times New Roman"/>
                <w:sz w:val="18"/>
              </w:rPr>
              <w:t>з</w:t>
            </w:r>
            <w:proofErr w:type="spellEnd"/>
            <w:r w:rsidRPr="00263919">
              <w:rPr>
                <w:rFonts w:ascii="Times New Roman" w:hAnsi="Times New Roman"/>
                <w:sz w:val="18"/>
              </w:rPr>
              <w:t xml:space="preserve"> </w:t>
            </w:r>
            <w:proofErr w:type="spellStart"/>
            <w:r w:rsidRPr="00263919">
              <w:rPr>
                <w:rFonts w:ascii="Times New Roman" w:hAnsi="Times New Roman"/>
                <w:sz w:val="18"/>
              </w:rPr>
              <w:t>переліком</w:t>
            </w:r>
            <w:proofErr w:type="spellEnd"/>
            <w:r w:rsidRPr="00263919">
              <w:rPr>
                <w:rFonts w:ascii="Times New Roman" w:hAnsi="Times New Roman"/>
                <w:sz w:val="18"/>
              </w:rPr>
              <w:t xml:space="preserve"> </w:t>
            </w:r>
            <w:proofErr w:type="spellStart"/>
            <w:r w:rsidRPr="00263919">
              <w:rPr>
                <w:rFonts w:ascii="Times New Roman" w:hAnsi="Times New Roman"/>
                <w:sz w:val="18"/>
              </w:rPr>
              <w:t>наданих</w:t>
            </w:r>
            <w:proofErr w:type="spellEnd"/>
            <w:r w:rsidRPr="00263919">
              <w:rPr>
                <w:rFonts w:ascii="Times New Roman" w:hAnsi="Times New Roman"/>
                <w:sz w:val="18"/>
              </w:rPr>
              <w:t xml:space="preserve"> </w:t>
            </w:r>
            <w:proofErr w:type="spellStart"/>
            <w:r w:rsidRPr="00263919">
              <w:rPr>
                <w:rFonts w:ascii="Times New Roman" w:hAnsi="Times New Roman"/>
                <w:sz w:val="18"/>
              </w:rPr>
              <w:t>повноважень</w:t>
            </w:r>
            <w:proofErr w:type="spellEnd"/>
            <w:r w:rsidRPr="00263919">
              <w:rPr>
                <w:rFonts w:ascii="Times New Roman" w:hAnsi="Times New Roman"/>
                <w:sz w:val="18"/>
              </w:rPr>
              <w:t xml:space="preserve">, </w:t>
            </w:r>
            <w:proofErr w:type="spellStart"/>
            <w:r w:rsidRPr="00263919">
              <w:rPr>
                <w:rFonts w:ascii="Times New Roman" w:hAnsi="Times New Roman"/>
                <w:sz w:val="18"/>
              </w:rPr>
              <w:t>необхідних</w:t>
            </w:r>
            <w:proofErr w:type="spellEnd"/>
            <w:r w:rsidRPr="00263919">
              <w:rPr>
                <w:rFonts w:ascii="Times New Roman" w:hAnsi="Times New Roman"/>
                <w:sz w:val="18"/>
              </w:rPr>
              <w:t xml:space="preserve"> для </w:t>
            </w:r>
            <w:proofErr w:type="spellStart"/>
            <w:r w:rsidRPr="00263919">
              <w:rPr>
                <w:rFonts w:ascii="Times New Roman" w:hAnsi="Times New Roman"/>
                <w:sz w:val="18"/>
              </w:rPr>
              <w:t>участі</w:t>
            </w:r>
            <w:proofErr w:type="spellEnd"/>
            <w:r w:rsidRPr="00263919">
              <w:rPr>
                <w:rFonts w:ascii="Times New Roman" w:hAnsi="Times New Roman"/>
                <w:sz w:val="18"/>
              </w:rPr>
              <w:t xml:space="preserve"> у торгах, </w:t>
            </w:r>
            <w:proofErr w:type="spellStart"/>
            <w:r w:rsidRPr="00263919">
              <w:rPr>
                <w:rFonts w:ascii="Times New Roman" w:hAnsi="Times New Roman"/>
                <w:sz w:val="18"/>
              </w:rPr>
              <w:t>тощо</w:t>
            </w:r>
            <w:proofErr w:type="spellEnd"/>
            <w:r w:rsidRPr="00263919">
              <w:rPr>
                <w:rFonts w:ascii="Times New Roman" w:hAnsi="Times New Roman"/>
                <w:sz w:val="18"/>
              </w:rPr>
              <w:t xml:space="preserve">, </w:t>
            </w:r>
            <w:proofErr w:type="spellStart"/>
            <w:r w:rsidRPr="00263919">
              <w:rPr>
                <w:rFonts w:ascii="Times New Roman" w:hAnsi="Times New Roman"/>
                <w:sz w:val="18"/>
              </w:rPr>
              <w:t>або</w:t>
            </w:r>
            <w:proofErr w:type="spellEnd"/>
            <w:r w:rsidRPr="00263919">
              <w:rPr>
                <w:rFonts w:ascii="Times New Roman" w:hAnsi="Times New Roman"/>
                <w:sz w:val="18"/>
              </w:rPr>
              <w:t xml:space="preserve"> </w:t>
            </w:r>
            <w:proofErr w:type="spellStart"/>
            <w:r w:rsidRPr="00263919">
              <w:rPr>
                <w:rFonts w:ascii="Times New Roman" w:hAnsi="Times New Roman"/>
                <w:sz w:val="18"/>
              </w:rPr>
              <w:t>доручення</w:t>
            </w:r>
            <w:proofErr w:type="spellEnd"/>
            <w:r w:rsidRPr="00263919">
              <w:rPr>
                <w:rFonts w:ascii="Times New Roman" w:hAnsi="Times New Roman"/>
                <w:sz w:val="18"/>
              </w:rPr>
              <w:t xml:space="preserve"> </w:t>
            </w:r>
            <w:proofErr w:type="spellStart"/>
            <w:r w:rsidRPr="00263919">
              <w:rPr>
                <w:rFonts w:ascii="Times New Roman" w:hAnsi="Times New Roman"/>
                <w:sz w:val="18"/>
              </w:rPr>
              <w:t>або</w:t>
            </w:r>
            <w:proofErr w:type="spellEnd"/>
            <w:r w:rsidRPr="00263919">
              <w:rPr>
                <w:rFonts w:ascii="Times New Roman" w:hAnsi="Times New Roman"/>
                <w:sz w:val="18"/>
              </w:rPr>
              <w:t xml:space="preserve"> </w:t>
            </w:r>
            <w:proofErr w:type="spellStart"/>
            <w:r w:rsidRPr="00263919">
              <w:rPr>
                <w:rFonts w:ascii="Times New Roman" w:hAnsi="Times New Roman"/>
                <w:sz w:val="18"/>
              </w:rPr>
              <w:t>інший</w:t>
            </w:r>
            <w:proofErr w:type="spellEnd"/>
            <w:r w:rsidRPr="00263919">
              <w:rPr>
                <w:rFonts w:ascii="Times New Roman" w:hAnsi="Times New Roman"/>
                <w:sz w:val="18"/>
              </w:rPr>
              <w:t xml:space="preserve"> документ, </w:t>
            </w:r>
            <w:proofErr w:type="spellStart"/>
            <w:r w:rsidRPr="00263919">
              <w:rPr>
                <w:rFonts w:ascii="Times New Roman" w:hAnsi="Times New Roman"/>
                <w:sz w:val="18"/>
              </w:rPr>
              <w:t>що</w:t>
            </w:r>
            <w:proofErr w:type="spellEnd"/>
            <w:r w:rsidRPr="00263919">
              <w:rPr>
                <w:rFonts w:ascii="Times New Roman" w:hAnsi="Times New Roman"/>
                <w:sz w:val="18"/>
              </w:rPr>
              <w:t xml:space="preserve"> </w:t>
            </w:r>
            <w:proofErr w:type="spellStart"/>
            <w:proofErr w:type="gramStart"/>
            <w:r w:rsidRPr="00263919">
              <w:rPr>
                <w:rFonts w:ascii="Times New Roman" w:hAnsi="Times New Roman"/>
                <w:sz w:val="18"/>
              </w:rPr>
              <w:t>п</w:t>
            </w:r>
            <w:proofErr w:type="gramEnd"/>
            <w:r w:rsidRPr="00263919">
              <w:rPr>
                <w:rFonts w:ascii="Times New Roman" w:hAnsi="Times New Roman"/>
                <w:sz w:val="18"/>
              </w:rPr>
              <w:t>ідтверджує</w:t>
            </w:r>
            <w:proofErr w:type="spellEnd"/>
            <w:r w:rsidRPr="00263919">
              <w:rPr>
                <w:rFonts w:ascii="Times New Roman" w:hAnsi="Times New Roman"/>
                <w:sz w:val="18"/>
              </w:rPr>
              <w:t xml:space="preserve"> </w:t>
            </w:r>
            <w:proofErr w:type="spellStart"/>
            <w:r w:rsidRPr="00263919">
              <w:rPr>
                <w:rFonts w:ascii="Times New Roman" w:hAnsi="Times New Roman"/>
                <w:sz w:val="18"/>
              </w:rPr>
              <w:t>повноваження</w:t>
            </w:r>
            <w:proofErr w:type="spellEnd"/>
            <w:r w:rsidRPr="00263919">
              <w:rPr>
                <w:rFonts w:ascii="Times New Roman" w:hAnsi="Times New Roman"/>
                <w:sz w:val="18"/>
              </w:rPr>
              <w:t xml:space="preserve"> </w:t>
            </w:r>
            <w:proofErr w:type="spellStart"/>
            <w:r w:rsidRPr="00263919">
              <w:rPr>
                <w:rFonts w:ascii="Times New Roman" w:hAnsi="Times New Roman"/>
                <w:sz w:val="18"/>
              </w:rPr>
              <w:t>уповноваженої</w:t>
            </w:r>
            <w:proofErr w:type="spellEnd"/>
            <w:r w:rsidRPr="00263919">
              <w:rPr>
                <w:rFonts w:ascii="Times New Roman" w:hAnsi="Times New Roman"/>
                <w:sz w:val="18"/>
              </w:rPr>
              <w:t xml:space="preserve"> особи </w:t>
            </w:r>
            <w:proofErr w:type="spellStart"/>
            <w:r w:rsidRPr="00263919">
              <w:rPr>
                <w:rFonts w:ascii="Times New Roman" w:hAnsi="Times New Roman"/>
                <w:sz w:val="18"/>
              </w:rPr>
              <w:t>Учасника</w:t>
            </w:r>
            <w:proofErr w:type="spellEnd"/>
            <w:r w:rsidRPr="00263919">
              <w:rPr>
                <w:rFonts w:ascii="Times New Roman" w:hAnsi="Times New Roman"/>
                <w:sz w:val="18"/>
              </w:rPr>
              <w:t xml:space="preserve"> на </w:t>
            </w:r>
            <w:proofErr w:type="spellStart"/>
            <w:r w:rsidRPr="00263919">
              <w:rPr>
                <w:rFonts w:ascii="Times New Roman" w:hAnsi="Times New Roman"/>
                <w:sz w:val="18"/>
              </w:rPr>
              <w:t>підписання</w:t>
            </w:r>
            <w:proofErr w:type="spellEnd"/>
            <w:r w:rsidRPr="00263919">
              <w:rPr>
                <w:rFonts w:ascii="Times New Roman" w:hAnsi="Times New Roman"/>
                <w:sz w:val="18"/>
              </w:rPr>
              <w:t xml:space="preserve"> </w:t>
            </w:r>
            <w:proofErr w:type="spellStart"/>
            <w:r w:rsidRPr="00263919">
              <w:rPr>
                <w:rFonts w:ascii="Times New Roman" w:hAnsi="Times New Roman"/>
                <w:sz w:val="18"/>
              </w:rPr>
              <w:t>документів</w:t>
            </w:r>
            <w:proofErr w:type="spellEnd"/>
            <w:r w:rsidRPr="00263919">
              <w:rPr>
                <w:rFonts w:ascii="Times New Roman" w:hAnsi="Times New Roman"/>
                <w:sz w:val="18"/>
              </w:rPr>
              <w:t xml:space="preserve"> та </w:t>
            </w:r>
            <w:proofErr w:type="spellStart"/>
            <w:r w:rsidRPr="00263919">
              <w:rPr>
                <w:rFonts w:ascii="Times New Roman" w:hAnsi="Times New Roman"/>
                <w:sz w:val="18"/>
              </w:rPr>
              <w:t>укладання</w:t>
            </w:r>
            <w:proofErr w:type="spellEnd"/>
            <w:r w:rsidRPr="00263919">
              <w:rPr>
                <w:rFonts w:ascii="Times New Roman" w:hAnsi="Times New Roman"/>
                <w:sz w:val="18"/>
              </w:rPr>
              <w:t xml:space="preserve"> договору за результатами </w:t>
            </w:r>
            <w:proofErr w:type="spellStart"/>
            <w:r w:rsidRPr="00263919">
              <w:rPr>
                <w:rFonts w:ascii="Times New Roman" w:hAnsi="Times New Roman"/>
                <w:sz w:val="18"/>
              </w:rPr>
              <w:t>торгів</w:t>
            </w:r>
            <w:proofErr w:type="spellEnd"/>
            <w:r w:rsidRPr="00263919">
              <w:rPr>
                <w:rFonts w:ascii="Times New Roman" w:hAnsi="Times New Roman"/>
                <w:sz w:val="18"/>
              </w:rPr>
              <w:t xml:space="preserve">; </w:t>
            </w:r>
          </w:p>
          <w:p w:rsidR="00263919" w:rsidRPr="00263919" w:rsidRDefault="00263919" w:rsidP="000C4683">
            <w:pPr>
              <w:tabs>
                <w:tab w:val="left" w:pos="602"/>
              </w:tabs>
              <w:ind w:right="176" w:firstLine="318"/>
              <w:jc w:val="both"/>
              <w:rPr>
                <w:rFonts w:ascii="Times New Roman" w:hAnsi="Times New Roman"/>
                <w:b/>
                <w:sz w:val="18"/>
                <w:szCs w:val="24"/>
                <w:lang w:val="ru-RU"/>
              </w:rPr>
            </w:pPr>
          </w:p>
        </w:tc>
      </w:tr>
      <w:tr w:rsidR="00FF756A" w:rsidRPr="00763E74" w:rsidTr="00F57617">
        <w:trPr>
          <w:trHeight w:val="2400"/>
        </w:trPr>
        <w:tc>
          <w:tcPr>
            <w:tcW w:w="7514" w:type="dxa"/>
          </w:tcPr>
          <w:p w:rsidR="00FF756A" w:rsidRPr="00FF756A" w:rsidRDefault="00FF756A" w:rsidP="00FF756A">
            <w:pPr>
              <w:pageBreakBefore/>
              <w:ind w:left="3437"/>
              <w:outlineLvl w:val="0"/>
              <w:rPr>
                <w:rFonts w:ascii="Times New Roman" w:hAnsi="Times New Roman" w:cs="Times New Roman"/>
                <w:sz w:val="18"/>
                <w:szCs w:val="18"/>
                <w:lang w:val="uk-UA"/>
              </w:rPr>
            </w:pPr>
            <w:bookmarkStart w:id="0" w:name="_Toc410576462"/>
            <w:r w:rsidRPr="00FF756A">
              <w:rPr>
                <w:rFonts w:ascii="Times New Roman" w:hAnsi="Times New Roman" w:cs="Times New Roman"/>
                <w:b/>
                <w:sz w:val="18"/>
                <w:szCs w:val="18"/>
                <w:lang w:val="uk-UA"/>
              </w:rPr>
              <w:lastRenderedPageBreak/>
              <w:t>Додаток 1</w:t>
            </w:r>
            <w:r w:rsidRPr="00FF756A">
              <w:rPr>
                <w:rFonts w:ascii="Times New Roman" w:hAnsi="Times New Roman" w:cs="Times New Roman"/>
                <w:b/>
                <w:sz w:val="18"/>
                <w:szCs w:val="18"/>
                <w:lang w:val="uk-UA"/>
              </w:rPr>
              <w:br/>
            </w:r>
            <w:r w:rsidRPr="00FF756A">
              <w:rPr>
                <w:rFonts w:ascii="Times New Roman" w:hAnsi="Times New Roman" w:cs="Times New Roman"/>
                <w:sz w:val="18"/>
                <w:szCs w:val="18"/>
                <w:lang w:val="uk-UA"/>
              </w:rPr>
              <w:t>до тендерної документації</w:t>
            </w:r>
            <w:bookmarkEnd w:id="0"/>
          </w:p>
          <w:p w:rsidR="00FF756A" w:rsidRPr="00FF756A" w:rsidRDefault="00FF756A" w:rsidP="00FF756A">
            <w:pPr>
              <w:jc w:val="center"/>
              <w:rPr>
                <w:rFonts w:ascii="Times New Roman" w:hAnsi="Times New Roman" w:cs="Times New Roman"/>
                <w:b/>
                <w:sz w:val="18"/>
                <w:szCs w:val="18"/>
                <w:lang w:val="uk-UA"/>
              </w:rPr>
            </w:pPr>
          </w:p>
          <w:p w:rsidR="00FF756A" w:rsidRPr="00FF756A" w:rsidRDefault="00FF756A" w:rsidP="00FF756A">
            <w:pPr>
              <w:jc w:val="center"/>
              <w:rPr>
                <w:rFonts w:ascii="Times New Roman" w:eastAsia="Times New Roman" w:hAnsi="Times New Roman" w:cs="Times New Roman"/>
                <w:b/>
                <w:sz w:val="18"/>
                <w:szCs w:val="18"/>
                <w:lang w:val="uk-UA"/>
              </w:rPr>
            </w:pPr>
            <w:r w:rsidRPr="00FF756A">
              <w:rPr>
                <w:rFonts w:ascii="Times New Roman" w:eastAsia="Times New Roman" w:hAnsi="Times New Roman" w:cs="Times New Roman"/>
                <w:b/>
                <w:sz w:val="18"/>
                <w:szCs w:val="18"/>
                <w:lang w:val="uk-UA" w:eastAsia="ru-RU"/>
              </w:rPr>
              <w:t>Перелік документів, що підтверджують відповідність пропозиції Учасника кваліфікаційним критеріям та іншим вимогам Замовника</w:t>
            </w:r>
          </w:p>
          <w:tbl>
            <w:tblPr>
              <w:tblW w:w="7259" w:type="dxa"/>
              <w:tblLayout w:type="fixed"/>
              <w:tblCellMar>
                <w:left w:w="113" w:type="dxa"/>
              </w:tblCellMar>
              <w:tblLook w:val="0000"/>
            </w:tblPr>
            <w:tblGrid>
              <w:gridCol w:w="2880"/>
              <w:gridCol w:w="4379"/>
            </w:tblGrid>
            <w:tr w:rsidR="00FF756A" w:rsidRPr="00F57617" w:rsidTr="00FF756A">
              <w:trPr>
                <w:trHeight w:val="260"/>
              </w:trPr>
              <w:tc>
                <w:tcPr>
                  <w:tcW w:w="2880" w:type="dxa"/>
                  <w:tcBorders>
                    <w:top w:val="single" w:sz="4" w:space="0" w:color="000001"/>
                    <w:left w:val="single" w:sz="4" w:space="0" w:color="000001"/>
                    <w:bottom w:val="single" w:sz="4" w:space="0" w:color="000001"/>
                  </w:tcBorders>
                  <w:shd w:val="clear" w:color="auto" w:fill="auto"/>
                  <w:vAlign w:val="center"/>
                </w:tcPr>
                <w:p w:rsidR="00FF756A" w:rsidRPr="00FF756A" w:rsidRDefault="00FF756A" w:rsidP="000C4683">
                  <w:pPr>
                    <w:snapToGrid w:val="0"/>
                    <w:spacing w:after="0" w:line="240" w:lineRule="auto"/>
                    <w:jc w:val="center"/>
                    <w:rPr>
                      <w:rFonts w:ascii="Times New Roman" w:eastAsia="Times New Roman" w:hAnsi="Times New Roman" w:cs="Times New Roman"/>
                      <w:b/>
                      <w:sz w:val="18"/>
                      <w:szCs w:val="18"/>
                      <w:lang w:val="uk-UA"/>
                    </w:rPr>
                  </w:pPr>
                  <w:r w:rsidRPr="00FF756A">
                    <w:rPr>
                      <w:rFonts w:ascii="Times New Roman" w:eastAsia="Times New Roman" w:hAnsi="Times New Roman" w:cs="Times New Roman"/>
                      <w:b/>
                      <w:sz w:val="18"/>
                      <w:szCs w:val="18"/>
                      <w:lang w:val="uk-UA"/>
                    </w:rPr>
                    <w:t>Кваліфікаційні критерії</w:t>
                  </w:r>
                </w:p>
              </w:tc>
              <w:tc>
                <w:tcPr>
                  <w:tcW w:w="437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F756A" w:rsidRPr="00FF756A" w:rsidRDefault="00FF756A" w:rsidP="000C4683">
                  <w:pPr>
                    <w:spacing w:after="0" w:line="240" w:lineRule="auto"/>
                    <w:ind w:left="-25"/>
                    <w:jc w:val="center"/>
                    <w:rPr>
                      <w:rFonts w:ascii="Times New Roman" w:eastAsia="Calibri" w:hAnsi="Times New Roman" w:cs="Times New Roman"/>
                      <w:b/>
                      <w:kern w:val="1"/>
                      <w:sz w:val="18"/>
                      <w:szCs w:val="18"/>
                      <w:lang w:val="uk-UA" w:eastAsia="zh-CN"/>
                    </w:rPr>
                  </w:pPr>
                  <w:r w:rsidRPr="00FF756A">
                    <w:rPr>
                      <w:rFonts w:ascii="Times New Roman" w:eastAsia="Calibri" w:hAnsi="Times New Roman" w:cs="Times New Roman"/>
                      <w:b/>
                      <w:kern w:val="1"/>
                      <w:sz w:val="18"/>
                      <w:szCs w:val="18"/>
                      <w:lang w:val="uk-UA" w:eastAsia="zh-CN"/>
                    </w:rPr>
                    <w:t>Документи, що мають бути надані учасником у складі тендерної пропозиції</w:t>
                  </w:r>
                </w:p>
              </w:tc>
            </w:tr>
            <w:tr w:rsidR="00FF756A" w:rsidRPr="00F57617" w:rsidTr="00FF756A">
              <w:tc>
                <w:tcPr>
                  <w:tcW w:w="2880" w:type="dxa"/>
                  <w:tcBorders>
                    <w:top w:val="single" w:sz="4" w:space="0" w:color="000001"/>
                    <w:left w:val="single" w:sz="4" w:space="0" w:color="000001"/>
                    <w:bottom w:val="single" w:sz="4" w:space="0" w:color="000001"/>
                  </w:tcBorders>
                  <w:shd w:val="clear" w:color="auto" w:fill="auto"/>
                </w:tcPr>
                <w:p w:rsidR="00FF756A" w:rsidRPr="00FF756A" w:rsidRDefault="00FF756A" w:rsidP="00FF756A">
                  <w:pPr>
                    <w:numPr>
                      <w:ilvl w:val="0"/>
                      <w:numId w:val="27"/>
                    </w:numPr>
                    <w:tabs>
                      <w:tab w:val="left" w:pos="480"/>
                    </w:tabs>
                    <w:autoSpaceDE w:val="0"/>
                    <w:snapToGrid w:val="0"/>
                    <w:spacing w:after="0" w:line="240" w:lineRule="auto"/>
                    <w:ind w:left="0" w:right="55" w:firstLine="0"/>
                    <w:rPr>
                      <w:rFonts w:ascii="Times New Roman" w:eastAsia="Times New Roman" w:hAnsi="Times New Roman" w:cs="Times New Roman"/>
                      <w:sz w:val="18"/>
                      <w:szCs w:val="18"/>
                      <w:lang w:val="uk-UA"/>
                    </w:rPr>
                  </w:pPr>
                  <w:r w:rsidRPr="00FF756A">
                    <w:rPr>
                      <w:rFonts w:ascii="Times New Roman" w:eastAsia="Times New Roman" w:hAnsi="Times New Roman" w:cs="Times New Roman"/>
                      <w:sz w:val="18"/>
                      <w:szCs w:val="18"/>
                      <w:lang w:val="uk-UA"/>
                    </w:rPr>
                    <w:t xml:space="preserve">Наявність обладнання та матеріально-технічної бази </w:t>
                  </w:r>
                </w:p>
              </w:tc>
              <w:tc>
                <w:tcPr>
                  <w:tcW w:w="4379" w:type="dxa"/>
                  <w:tcBorders>
                    <w:top w:val="single" w:sz="4" w:space="0" w:color="000001"/>
                    <w:left w:val="single" w:sz="4" w:space="0" w:color="000001"/>
                    <w:bottom w:val="single" w:sz="4" w:space="0" w:color="000001"/>
                    <w:right w:val="single" w:sz="4" w:space="0" w:color="000001"/>
                  </w:tcBorders>
                  <w:shd w:val="clear" w:color="auto" w:fill="auto"/>
                </w:tcPr>
                <w:p w:rsidR="00FF756A" w:rsidRPr="00FF756A" w:rsidRDefault="00FF756A" w:rsidP="00FF756A">
                  <w:pPr>
                    <w:widowControl w:val="0"/>
                    <w:numPr>
                      <w:ilvl w:val="1"/>
                      <w:numId w:val="27"/>
                    </w:numPr>
                    <w:shd w:val="clear" w:color="auto" w:fill="FFFFFF"/>
                    <w:overflowPunct w:val="0"/>
                    <w:autoSpaceDE w:val="0"/>
                    <w:autoSpaceDN w:val="0"/>
                    <w:adjustRightInd w:val="0"/>
                    <w:spacing w:after="0" w:line="240" w:lineRule="auto"/>
                    <w:ind w:left="-45" w:right="170" w:firstLine="0"/>
                    <w:jc w:val="both"/>
                    <w:rPr>
                      <w:rFonts w:ascii="Times New Roman" w:eastAsia="Calibri" w:hAnsi="Times New Roman" w:cs="Times New Roman"/>
                      <w:kern w:val="1"/>
                      <w:sz w:val="18"/>
                      <w:szCs w:val="18"/>
                      <w:lang w:val="uk-UA" w:eastAsia="zh-CN"/>
                    </w:rPr>
                  </w:pPr>
                  <w:r w:rsidRPr="00FF756A">
                    <w:rPr>
                      <w:rFonts w:ascii="Times New Roman" w:eastAsia="Calibri" w:hAnsi="Times New Roman" w:cs="Times New Roman"/>
                      <w:kern w:val="1"/>
                      <w:sz w:val="18"/>
                      <w:szCs w:val="18"/>
                      <w:lang w:val="uk-UA" w:eastAsia="zh-CN"/>
                    </w:rPr>
                    <w:t>Довідка у довільній формі щодо наявності обладнання та матеріально-технічної бази для виконання умов договору, складена по формі згідно додатку №1.1 до тендерної документації.</w:t>
                  </w:r>
                </w:p>
                <w:p w:rsidR="00FF756A" w:rsidRPr="00FF756A" w:rsidRDefault="00FF756A" w:rsidP="000C4683">
                  <w:pPr>
                    <w:spacing w:after="0" w:line="240" w:lineRule="auto"/>
                    <w:ind w:left="-25"/>
                    <w:jc w:val="both"/>
                    <w:rPr>
                      <w:rFonts w:ascii="Times New Roman" w:eastAsia="Calibri" w:hAnsi="Times New Roman" w:cs="Times New Roman"/>
                      <w:kern w:val="1"/>
                      <w:sz w:val="18"/>
                      <w:szCs w:val="18"/>
                      <w:lang w:val="uk-UA" w:eastAsia="zh-CN"/>
                    </w:rPr>
                  </w:pPr>
                  <w:r w:rsidRPr="00FF756A">
                    <w:rPr>
                      <w:rFonts w:ascii="Times New Roman" w:eastAsia="Calibri" w:hAnsi="Times New Roman" w:cs="Times New Roman"/>
                      <w:kern w:val="1"/>
                      <w:sz w:val="18"/>
                      <w:szCs w:val="18"/>
                      <w:lang w:val="uk-UA" w:eastAsia="zh-CN"/>
                    </w:rPr>
                    <w:t xml:space="preserve">         В разі виникнення (або загрозі виникнення) ситуації, що не дає можливості забезпечити підтримання громадського порядку на території об’єкта наявними силами охорони, Виконавець повинен посилювати кількісний склад нарядів додатковими силами.</w:t>
                  </w:r>
                </w:p>
                <w:p w:rsidR="00FF756A" w:rsidRPr="00FF756A" w:rsidRDefault="00FF756A" w:rsidP="000C4683">
                  <w:pPr>
                    <w:spacing w:after="0" w:line="240" w:lineRule="auto"/>
                    <w:ind w:left="-25"/>
                    <w:jc w:val="both"/>
                    <w:rPr>
                      <w:rFonts w:ascii="Times New Roman" w:eastAsia="Calibri" w:hAnsi="Times New Roman" w:cs="Times New Roman"/>
                      <w:kern w:val="1"/>
                      <w:sz w:val="18"/>
                      <w:szCs w:val="18"/>
                      <w:lang w:val="uk-UA" w:eastAsia="zh-CN"/>
                    </w:rPr>
                  </w:pPr>
                  <w:r w:rsidRPr="00FF756A">
                    <w:rPr>
                      <w:rFonts w:ascii="Times New Roman" w:eastAsia="Calibri" w:hAnsi="Times New Roman" w:cs="Times New Roman"/>
                      <w:kern w:val="1"/>
                      <w:sz w:val="18"/>
                      <w:szCs w:val="18"/>
                      <w:lang w:val="uk-UA" w:eastAsia="zh-CN"/>
                    </w:rPr>
                    <w:t>1.2. Сканована копія документу або довідка, що підтверджує наявність (на праві власності або орендованого (надати договори оренди) в учасника транспорту для реагування на повідомлення в кількості не менше 6 щодобових нарядів реагування.</w:t>
                  </w:r>
                </w:p>
                <w:p w:rsidR="00FF756A" w:rsidRPr="00FF756A" w:rsidRDefault="00FF756A" w:rsidP="000C4683">
                  <w:pPr>
                    <w:spacing w:after="0" w:line="240" w:lineRule="auto"/>
                    <w:ind w:left="-25"/>
                    <w:jc w:val="both"/>
                    <w:rPr>
                      <w:rFonts w:ascii="Times New Roman" w:eastAsia="Calibri" w:hAnsi="Times New Roman" w:cs="Times New Roman"/>
                      <w:kern w:val="1"/>
                      <w:sz w:val="18"/>
                      <w:szCs w:val="18"/>
                      <w:lang w:val="uk-UA" w:eastAsia="zh-CN"/>
                    </w:rPr>
                  </w:pPr>
                  <w:r w:rsidRPr="00FF756A">
                    <w:rPr>
                      <w:rFonts w:ascii="Times New Roman" w:eastAsia="Calibri" w:hAnsi="Times New Roman" w:cs="Times New Roman"/>
                      <w:kern w:val="1"/>
                      <w:sz w:val="18"/>
                      <w:szCs w:val="18"/>
                      <w:lang w:val="uk-UA" w:eastAsia="zh-CN"/>
                    </w:rPr>
                    <w:t>1.3. Скановані копії документів, що підтверджують наявність у учасника власного пульту централізованого спостереження, а саме:</w:t>
                  </w:r>
                </w:p>
                <w:p w:rsidR="00FF756A" w:rsidRPr="00FF756A" w:rsidRDefault="00FF756A" w:rsidP="000C4683">
                  <w:pPr>
                    <w:spacing w:after="0" w:line="240" w:lineRule="auto"/>
                    <w:ind w:left="-25"/>
                    <w:jc w:val="both"/>
                    <w:rPr>
                      <w:rFonts w:ascii="Times New Roman" w:eastAsia="Calibri" w:hAnsi="Times New Roman" w:cs="Times New Roman"/>
                      <w:kern w:val="1"/>
                      <w:sz w:val="18"/>
                      <w:szCs w:val="18"/>
                      <w:lang w:val="uk-UA" w:eastAsia="zh-CN"/>
                    </w:rPr>
                  </w:pPr>
                  <w:r w:rsidRPr="00FF756A">
                    <w:rPr>
                      <w:rFonts w:ascii="Times New Roman" w:eastAsia="Calibri" w:hAnsi="Times New Roman" w:cs="Times New Roman"/>
                      <w:kern w:val="1"/>
                      <w:sz w:val="18"/>
                      <w:szCs w:val="18"/>
                      <w:lang w:val="uk-UA" w:eastAsia="zh-CN"/>
                    </w:rPr>
                    <w:t>- акт(</w:t>
                  </w:r>
                  <w:proofErr w:type="spellStart"/>
                  <w:r w:rsidRPr="00FF756A">
                    <w:rPr>
                      <w:rFonts w:ascii="Times New Roman" w:eastAsia="Calibri" w:hAnsi="Times New Roman" w:cs="Times New Roman"/>
                      <w:kern w:val="1"/>
                      <w:sz w:val="18"/>
                      <w:szCs w:val="18"/>
                      <w:lang w:val="uk-UA" w:eastAsia="zh-CN"/>
                    </w:rPr>
                    <w:t>ів</w:t>
                  </w:r>
                  <w:proofErr w:type="spellEnd"/>
                  <w:r w:rsidRPr="00FF756A">
                    <w:rPr>
                      <w:rFonts w:ascii="Times New Roman" w:eastAsia="Calibri" w:hAnsi="Times New Roman" w:cs="Times New Roman"/>
                      <w:kern w:val="1"/>
                      <w:sz w:val="18"/>
                      <w:szCs w:val="18"/>
                      <w:lang w:val="uk-UA" w:eastAsia="zh-CN"/>
                    </w:rPr>
                    <w:t xml:space="preserve">) приймання-передачі основних засобів на пульт централізованого спостереження; </w:t>
                  </w:r>
                  <w:proofErr w:type="spellStart"/>
                  <w:r w:rsidRPr="00FF756A">
                    <w:rPr>
                      <w:rFonts w:ascii="Times New Roman" w:eastAsia="Calibri" w:hAnsi="Times New Roman" w:cs="Times New Roman"/>
                      <w:kern w:val="1"/>
                      <w:sz w:val="18"/>
                      <w:szCs w:val="18"/>
                      <w:lang w:val="uk-UA" w:eastAsia="zh-CN"/>
                    </w:rPr>
                    <w:t>скан-копія</w:t>
                  </w:r>
                  <w:proofErr w:type="spellEnd"/>
                  <w:r w:rsidRPr="00FF756A">
                    <w:rPr>
                      <w:rFonts w:ascii="Times New Roman" w:eastAsia="Calibri" w:hAnsi="Times New Roman" w:cs="Times New Roman"/>
                      <w:kern w:val="1"/>
                      <w:sz w:val="18"/>
                      <w:szCs w:val="18"/>
                      <w:lang w:val="uk-UA" w:eastAsia="zh-CN"/>
                    </w:rPr>
                    <w:t xml:space="preserve"> з оригіналу довідки про наявність персональних супутникових GPS </w:t>
                  </w:r>
                  <w:proofErr w:type="spellStart"/>
                  <w:r w:rsidRPr="00FF756A">
                    <w:rPr>
                      <w:rFonts w:ascii="Times New Roman" w:eastAsia="Calibri" w:hAnsi="Times New Roman" w:cs="Times New Roman"/>
                      <w:kern w:val="1"/>
                      <w:sz w:val="18"/>
                      <w:szCs w:val="18"/>
                      <w:lang w:val="uk-UA" w:eastAsia="zh-CN"/>
                    </w:rPr>
                    <w:t>трекерів</w:t>
                  </w:r>
                  <w:proofErr w:type="spellEnd"/>
                  <w:r w:rsidRPr="00FF756A">
                    <w:rPr>
                      <w:rFonts w:ascii="Times New Roman" w:eastAsia="Calibri" w:hAnsi="Times New Roman" w:cs="Times New Roman"/>
                      <w:kern w:val="1"/>
                      <w:sz w:val="18"/>
                      <w:szCs w:val="18"/>
                      <w:lang w:val="uk-UA" w:eastAsia="zh-CN"/>
                    </w:rPr>
                    <w:t xml:space="preserve"> з можливістю моніторингу шляхів пересування нарядів (із зазначенням їх моделей). </w:t>
                  </w:r>
                </w:p>
                <w:p w:rsidR="00FF756A" w:rsidRPr="00FF756A" w:rsidRDefault="00FF756A" w:rsidP="000C4683">
                  <w:pPr>
                    <w:spacing w:after="0" w:line="240" w:lineRule="auto"/>
                    <w:ind w:left="-25"/>
                    <w:jc w:val="both"/>
                    <w:rPr>
                      <w:rFonts w:ascii="Times New Roman" w:eastAsia="Calibri" w:hAnsi="Times New Roman" w:cs="Times New Roman"/>
                      <w:kern w:val="1"/>
                      <w:sz w:val="18"/>
                      <w:szCs w:val="18"/>
                      <w:lang w:val="uk-UA" w:eastAsia="zh-CN"/>
                    </w:rPr>
                  </w:pPr>
                  <w:r w:rsidRPr="00FF756A">
                    <w:rPr>
                      <w:rFonts w:ascii="Times New Roman" w:eastAsia="Calibri" w:hAnsi="Times New Roman" w:cs="Times New Roman"/>
                      <w:kern w:val="1"/>
                      <w:sz w:val="18"/>
                      <w:szCs w:val="18"/>
                      <w:lang w:val="uk-UA" w:eastAsia="zh-CN"/>
                    </w:rPr>
                    <w:t xml:space="preserve"> 1.4. Довідка, що підтверджує наявність зброї, спеціальних засобів індивідуального захисту (гумові кийки, газові балончики з аерозолями сльозоточивої та дратівної дії, засобів зв’язку, форменого одягу, тощо).</w:t>
                  </w:r>
                </w:p>
                <w:p w:rsidR="00FF756A" w:rsidRPr="00FF756A" w:rsidRDefault="00FF756A" w:rsidP="000C4683">
                  <w:pPr>
                    <w:spacing w:after="0" w:line="240" w:lineRule="auto"/>
                    <w:ind w:left="-25"/>
                    <w:jc w:val="both"/>
                    <w:rPr>
                      <w:rFonts w:ascii="Times New Roman" w:eastAsia="Calibri" w:hAnsi="Times New Roman" w:cs="Times New Roman"/>
                      <w:color w:val="FF0000"/>
                      <w:kern w:val="1"/>
                      <w:sz w:val="18"/>
                      <w:szCs w:val="18"/>
                      <w:lang w:val="uk-UA" w:eastAsia="zh-CN"/>
                    </w:rPr>
                  </w:pPr>
                  <w:r w:rsidRPr="00FF756A">
                    <w:rPr>
                      <w:rFonts w:ascii="Times New Roman" w:eastAsia="Calibri" w:hAnsi="Times New Roman" w:cs="Times New Roman"/>
                      <w:color w:val="FF0000"/>
                      <w:kern w:val="1"/>
                      <w:sz w:val="18"/>
                      <w:szCs w:val="18"/>
                      <w:lang w:val="uk-UA" w:eastAsia="zh-CN"/>
                    </w:rPr>
                    <w:t>1.5.  Копія документу про можливість складання нарядами реагування протоколів про адміністративні правопорушення та законність затримання на території навчальних закладів осіб, що скоюють правопорушення з подальшою доставкою до територіальних відділів поліції, при відсутності такої можливості, мати договір з Національною поліцією України.</w:t>
                  </w:r>
                </w:p>
                <w:p w:rsidR="00FF756A" w:rsidRPr="006B5572" w:rsidRDefault="00FF756A" w:rsidP="000C4683">
                  <w:pPr>
                    <w:spacing w:after="0" w:line="240" w:lineRule="auto"/>
                    <w:ind w:left="-25"/>
                    <w:jc w:val="both"/>
                    <w:rPr>
                      <w:rFonts w:ascii="Times New Roman" w:eastAsia="Calibri" w:hAnsi="Times New Roman" w:cs="Times New Roman"/>
                      <w:color w:val="FF0000"/>
                      <w:kern w:val="1"/>
                      <w:sz w:val="18"/>
                      <w:szCs w:val="18"/>
                      <w:lang w:val="uk-UA" w:eastAsia="zh-CN"/>
                    </w:rPr>
                  </w:pPr>
                  <w:r w:rsidRPr="006B5572">
                    <w:rPr>
                      <w:rFonts w:ascii="Times New Roman" w:eastAsia="Calibri" w:hAnsi="Times New Roman" w:cs="Times New Roman"/>
                      <w:color w:val="FF0000"/>
                      <w:kern w:val="1"/>
                      <w:sz w:val="18"/>
                      <w:szCs w:val="18"/>
                      <w:lang w:val="uk-UA" w:eastAsia="zh-CN"/>
                    </w:rPr>
                    <w:t xml:space="preserve">1.6. Учасник повинен бути суб’єктом  реагування на випадки </w:t>
                  </w:r>
                  <w:proofErr w:type="spellStart"/>
                  <w:r w:rsidRPr="006B5572">
                    <w:rPr>
                      <w:rFonts w:ascii="Times New Roman" w:eastAsia="Calibri" w:hAnsi="Times New Roman" w:cs="Times New Roman"/>
                      <w:color w:val="FF0000"/>
                      <w:kern w:val="1"/>
                      <w:sz w:val="18"/>
                      <w:szCs w:val="18"/>
                      <w:lang w:val="uk-UA" w:eastAsia="zh-CN"/>
                    </w:rPr>
                    <w:t>булінгу</w:t>
                  </w:r>
                  <w:proofErr w:type="spellEnd"/>
                  <w:r w:rsidRPr="006B5572">
                    <w:rPr>
                      <w:rFonts w:ascii="Times New Roman" w:eastAsia="Calibri" w:hAnsi="Times New Roman" w:cs="Times New Roman"/>
                      <w:color w:val="FF0000"/>
                      <w:kern w:val="1"/>
                      <w:sz w:val="18"/>
                      <w:szCs w:val="18"/>
                      <w:lang w:val="uk-UA" w:eastAsia="zh-CN"/>
                    </w:rPr>
                    <w:t xml:space="preserve"> (цькування) в закладах освіти у відповідності до п.3 ст.26 Закону України «Про освіту» та розділу п.5 розділу I  наказу МОЗ України від 28.12.2019 №1646 (надати довідку у довільній формі, для підтвердження цієї можливості).</w:t>
                  </w:r>
                </w:p>
                <w:p w:rsidR="00FF756A" w:rsidRPr="00FF756A" w:rsidRDefault="00FF756A" w:rsidP="000C4683">
                  <w:pPr>
                    <w:spacing w:after="0" w:line="240" w:lineRule="auto"/>
                    <w:ind w:left="-25"/>
                    <w:jc w:val="both"/>
                    <w:rPr>
                      <w:rFonts w:ascii="Times New Roman" w:eastAsia="Calibri" w:hAnsi="Times New Roman" w:cs="Times New Roman"/>
                      <w:kern w:val="1"/>
                      <w:sz w:val="18"/>
                      <w:szCs w:val="18"/>
                      <w:lang w:val="uk-UA" w:eastAsia="zh-CN"/>
                    </w:rPr>
                  </w:pPr>
                  <w:r w:rsidRPr="00FF756A">
                    <w:rPr>
                      <w:rFonts w:ascii="Times New Roman" w:eastAsia="Calibri" w:hAnsi="Times New Roman" w:cs="Times New Roman"/>
                      <w:kern w:val="1"/>
                      <w:sz w:val="18"/>
                      <w:szCs w:val="18"/>
                      <w:lang w:val="uk-UA" w:eastAsia="zh-CN"/>
                    </w:rPr>
                    <w:t>1.7. Довідки Учасника про наявність (у разі відсутності, надати пояснення/обґрунтування):</w:t>
                  </w:r>
                </w:p>
                <w:p w:rsidR="00FF756A" w:rsidRPr="00FF756A" w:rsidRDefault="00FF756A" w:rsidP="000C4683">
                  <w:pPr>
                    <w:spacing w:after="0" w:line="240" w:lineRule="auto"/>
                    <w:ind w:left="-25"/>
                    <w:jc w:val="both"/>
                    <w:rPr>
                      <w:rFonts w:ascii="Times New Roman" w:eastAsia="Calibri" w:hAnsi="Times New Roman" w:cs="Times New Roman"/>
                      <w:kern w:val="1"/>
                      <w:sz w:val="18"/>
                      <w:szCs w:val="18"/>
                      <w:lang w:val="uk-UA" w:eastAsia="zh-CN"/>
                    </w:rPr>
                  </w:pPr>
                  <w:r w:rsidRPr="00FF756A">
                    <w:rPr>
                      <w:rFonts w:ascii="Times New Roman" w:eastAsia="Calibri" w:hAnsi="Times New Roman" w:cs="Times New Roman"/>
                      <w:kern w:val="1"/>
                      <w:sz w:val="18"/>
                      <w:szCs w:val="18"/>
                      <w:lang w:val="uk-UA" w:eastAsia="zh-CN"/>
                    </w:rPr>
                    <w:t>-    головного офісу чи представництва в м. Кривий Ріг;</w:t>
                  </w:r>
                </w:p>
                <w:p w:rsidR="00FF756A" w:rsidRPr="00FF756A" w:rsidRDefault="00FF756A" w:rsidP="000C4683">
                  <w:pPr>
                    <w:spacing w:after="0" w:line="240" w:lineRule="auto"/>
                    <w:ind w:left="-25"/>
                    <w:jc w:val="both"/>
                    <w:rPr>
                      <w:rFonts w:ascii="Times New Roman" w:eastAsia="Calibri" w:hAnsi="Times New Roman" w:cs="Times New Roman"/>
                      <w:kern w:val="1"/>
                      <w:sz w:val="18"/>
                      <w:szCs w:val="18"/>
                      <w:lang w:val="uk-UA" w:eastAsia="zh-CN"/>
                    </w:rPr>
                  </w:pPr>
                  <w:r w:rsidRPr="00FF756A">
                    <w:rPr>
                      <w:rFonts w:ascii="Times New Roman" w:eastAsia="Calibri" w:hAnsi="Times New Roman" w:cs="Times New Roman"/>
                      <w:kern w:val="1"/>
                      <w:sz w:val="18"/>
                      <w:szCs w:val="18"/>
                      <w:lang w:val="uk-UA" w:eastAsia="zh-CN"/>
                    </w:rPr>
                    <w:lastRenderedPageBreak/>
                    <w:t>- чергової частини при головному офісі/представництві чи територіальному підрозділі охорони (цілодобово);</w:t>
                  </w:r>
                </w:p>
                <w:p w:rsidR="00FF756A" w:rsidRPr="00FF756A" w:rsidRDefault="00FF756A" w:rsidP="000C4683">
                  <w:pPr>
                    <w:spacing w:after="0" w:line="240" w:lineRule="auto"/>
                    <w:ind w:left="-25"/>
                    <w:jc w:val="both"/>
                    <w:rPr>
                      <w:rFonts w:ascii="Times New Roman" w:eastAsia="Calibri" w:hAnsi="Times New Roman" w:cs="Times New Roman"/>
                      <w:kern w:val="1"/>
                      <w:sz w:val="18"/>
                      <w:szCs w:val="18"/>
                      <w:lang w:val="uk-UA" w:eastAsia="zh-CN"/>
                    </w:rPr>
                  </w:pPr>
                  <w:r w:rsidRPr="00FF756A">
                    <w:rPr>
                      <w:rFonts w:ascii="Times New Roman" w:eastAsia="Calibri" w:hAnsi="Times New Roman" w:cs="Times New Roman"/>
                      <w:kern w:val="1"/>
                      <w:sz w:val="18"/>
                      <w:szCs w:val="18"/>
                      <w:lang w:val="uk-UA" w:eastAsia="zh-CN"/>
                    </w:rPr>
                    <w:t>- засобів  радіозв`язку між нарядами та черговою частиною;</w:t>
                  </w:r>
                </w:p>
                <w:p w:rsidR="00FF756A" w:rsidRPr="00FF756A" w:rsidRDefault="00FF756A" w:rsidP="000C4683">
                  <w:pPr>
                    <w:spacing w:after="0" w:line="240" w:lineRule="auto"/>
                    <w:ind w:left="-25"/>
                    <w:jc w:val="both"/>
                    <w:rPr>
                      <w:rFonts w:ascii="Times New Roman" w:eastAsia="Calibri" w:hAnsi="Times New Roman" w:cs="Times New Roman"/>
                      <w:kern w:val="1"/>
                      <w:sz w:val="18"/>
                      <w:szCs w:val="18"/>
                      <w:lang w:val="uk-UA" w:eastAsia="zh-CN"/>
                    </w:rPr>
                  </w:pPr>
                  <w:r w:rsidRPr="00FF756A">
                    <w:rPr>
                      <w:rFonts w:ascii="Times New Roman" w:eastAsia="Calibri" w:hAnsi="Times New Roman" w:cs="Times New Roman"/>
                      <w:kern w:val="1"/>
                      <w:sz w:val="18"/>
                      <w:szCs w:val="18"/>
                      <w:lang w:val="uk-UA" w:eastAsia="zh-CN"/>
                    </w:rPr>
                    <w:t>- наявність на балансі  Учасника необхідного обладнання для передачі тривожних сповіщень на пульт в необхідній кількості на момент подачі пропозиції, з подальшою передачею в безоплатне користування на час дії договору. Підтвердити наявність оборотно-сальдовою відомістю.</w:t>
                  </w:r>
                </w:p>
              </w:tc>
            </w:tr>
          </w:tbl>
          <w:p w:rsidR="00F57617" w:rsidRPr="00F57617" w:rsidRDefault="00F57617" w:rsidP="00F57617">
            <w:pPr>
              <w:pStyle w:val="a7"/>
              <w:rPr>
                <w:rFonts w:ascii="Times New Roman" w:hAnsi="Times New Roman"/>
                <w:b/>
                <w:caps/>
                <w:snapToGrid w:val="0"/>
                <w:kern w:val="28"/>
                <w:sz w:val="18"/>
                <w:szCs w:val="18"/>
                <w:lang w:val="uk-UA" w:eastAsia="ru-RU"/>
              </w:rPr>
            </w:pPr>
          </w:p>
        </w:tc>
        <w:tc>
          <w:tcPr>
            <w:tcW w:w="7513" w:type="dxa"/>
          </w:tcPr>
          <w:p w:rsidR="00FF756A" w:rsidRPr="00FF756A" w:rsidRDefault="00FF756A" w:rsidP="000C4683">
            <w:pPr>
              <w:pageBreakBefore/>
              <w:ind w:left="3437"/>
              <w:outlineLvl w:val="0"/>
              <w:rPr>
                <w:rFonts w:ascii="Times New Roman" w:hAnsi="Times New Roman" w:cs="Times New Roman"/>
                <w:sz w:val="18"/>
                <w:szCs w:val="18"/>
                <w:lang w:val="uk-UA"/>
              </w:rPr>
            </w:pPr>
            <w:r w:rsidRPr="00FF756A">
              <w:rPr>
                <w:rFonts w:ascii="Times New Roman" w:hAnsi="Times New Roman" w:cs="Times New Roman"/>
                <w:b/>
                <w:sz w:val="18"/>
                <w:szCs w:val="18"/>
                <w:lang w:val="uk-UA"/>
              </w:rPr>
              <w:lastRenderedPageBreak/>
              <w:t>Додаток 1</w:t>
            </w:r>
            <w:r w:rsidRPr="00FF756A">
              <w:rPr>
                <w:rFonts w:ascii="Times New Roman" w:hAnsi="Times New Roman" w:cs="Times New Roman"/>
                <w:b/>
                <w:sz w:val="18"/>
                <w:szCs w:val="18"/>
                <w:lang w:val="uk-UA"/>
              </w:rPr>
              <w:br/>
            </w:r>
            <w:r w:rsidRPr="00FF756A">
              <w:rPr>
                <w:rFonts w:ascii="Times New Roman" w:hAnsi="Times New Roman" w:cs="Times New Roman"/>
                <w:sz w:val="18"/>
                <w:szCs w:val="18"/>
                <w:lang w:val="uk-UA"/>
              </w:rPr>
              <w:t>до тендерної документації</w:t>
            </w:r>
          </w:p>
          <w:p w:rsidR="00FF756A" w:rsidRPr="00FF756A" w:rsidRDefault="00FF756A" w:rsidP="000C4683">
            <w:pPr>
              <w:jc w:val="center"/>
              <w:rPr>
                <w:rFonts w:ascii="Times New Roman" w:hAnsi="Times New Roman" w:cs="Times New Roman"/>
                <w:b/>
                <w:sz w:val="18"/>
                <w:szCs w:val="18"/>
                <w:lang w:val="uk-UA"/>
              </w:rPr>
            </w:pPr>
          </w:p>
          <w:p w:rsidR="00FF756A" w:rsidRPr="00FF756A" w:rsidRDefault="00FF756A" w:rsidP="000C4683">
            <w:pPr>
              <w:jc w:val="center"/>
              <w:rPr>
                <w:rFonts w:ascii="Times New Roman" w:eastAsia="Times New Roman" w:hAnsi="Times New Roman" w:cs="Times New Roman"/>
                <w:b/>
                <w:sz w:val="18"/>
                <w:szCs w:val="18"/>
                <w:lang w:val="uk-UA"/>
              </w:rPr>
            </w:pPr>
            <w:r w:rsidRPr="00FF756A">
              <w:rPr>
                <w:rFonts w:ascii="Times New Roman" w:eastAsia="Times New Roman" w:hAnsi="Times New Roman" w:cs="Times New Roman"/>
                <w:b/>
                <w:sz w:val="18"/>
                <w:szCs w:val="18"/>
                <w:lang w:val="uk-UA" w:eastAsia="ru-RU"/>
              </w:rPr>
              <w:t>Перелік документів, що підтверджують відповідність пропозиції Учасника кваліфікаційним критеріям та іншим вимогам Замовника</w:t>
            </w:r>
          </w:p>
          <w:tbl>
            <w:tblPr>
              <w:tblW w:w="7259" w:type="dxa"/>
              <w:tblLayout w:type="fixed"/>
              <w:tblCellMar>
                <w:left w:w="113" w:type="dxa"/>
              </w:tblCellMar>
              <w:tblLook w:val="0000"/>
            </w:tblPr>
            <w:tblGrid>
              <w:gridCol w:w="2880"/>
              <w:gridCol w:w="4379"/>
            </w:tblGrid>
            <w:tr w:rsidR="00FF756A" w:rsidRPr="00F57617" w:rsidTr="000C4683">
              <w:trPr>
                <w:trHeight w:val="260"/>
              </w:trPr>
              <w:tc>
                <w:tcPr>
                  <w:tcW w:w="2880" w:type="dxa"/>
                  <w:tcBorders>
                    <w:top w:val="single" w:sz="4" w:space="0" w:color="000001"/>
                    <w:left w:val="single" w:sz="4" w:space="0" w:color="000001"/>
                    <w:bottom w:val="single" w:sz="4" w:space="0" w:color="000001"/>
                  </w:tcBorders>
                  <w:shd w:val="clear" w:color="auto" w:fill="auto"/>
                  <w:vAlign w:val="center"/>
                </w:tcPr>
                <w:p w:rsidR="00FF756A" w:rsidRPr="00FF756A" w:rsidRDefault="00FF756A" w:rsidP="000C4683">
                  <w:pPr>
                    <w:snapToGrid w:val="0"/>
                    <w:spacing w:after="0" w:line="240" w:lineRule="auto"/>
                    <w:jc w:val="center"/>
                    <w:rPr>
                      <w:rFonts w:ascii="Times New Roman" w:eastAsia="Times New Roman" w:hAnsi="Times New Roman" w:cs="Times New Roman"/>
                      <w:b/>
                      <w:sz w:val="18"/>
                      <w:szCs w:val="18"/>
                      <w:lang w:val="uk-UA"/>
                    </w:rPr>
                  </w:pPr>
                  <w:r w:rsidRPr="00FF756A">
                    <w:rPr>
                      <w:rFonts w:ascii="Times New Roman" w:eastAsia="Times New Roman" w:hAnsi="Times New Roman" w:cs="Times New Roman"/>
                      <w:b/>
                      <w:sz w:val="18"/>
                      <w:szCs w:val="18"/>
                      <w:lang w:val="uk-UA"/>
                    </w:rPr>
                    <w:t>Кваліфікаційні критерії</w:t>
                  </w:r>
                </w:p>
              </w:tc>
              <w:tc>
                <w:tcPr>
                  <w:tcW w:w="437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F756A" w:rsidRPr="00FF756A" w:rsidRDefault="00FF756A" w:rsidP="000C4683">
                  <w:pPr>
                    <w:spacing w:after="0" w:line="240" w:lineRule="auto"/>
                    <w:ind w:left="-25"/>
                    <w:jc w:val="center"/>
                    <w:rPr>
                      <w:rFonts w:ascii="Times New Roman" w:eastAsia="Calibri" w:hAnsi="Times New Roman" w:cs="Times New Roman"/>
                      <w:b/>
                      <w:kern w:val="1"/>
                      <w:sz w:val="18"/>
                      <w:szCs w:val="18"/>
                      <w:lang w:val="uk-UA" w:eastAsia="zh-CN"/>
                    </w:rPr>
                  </w:pPr>
                  <w:r w:rsidRPr="00FF756A">
                    <w:rPr>
                      <w:rFonts w:ascii="Times New Roman" w:eastAsia="Calibri" w:hAnsi="Times New Roman" w:cs="Times New Roman"/>
                      <w:b/>
                      <w:kern w:val="1"/>
                      <w:sz w:val="18"/>
                      <w:szCs w:val="18"/>
                      <w:lang w:val="uk-UA" w:eastAsia="zh-CN"/>
                    </w:rPr>
                    <w:t>Документи, що мають бути надані учасником у складі тендерної пропозиції</w:t>
                  </w:r>
                </w:p>
              </w:tc>
            </w:tr>
            <w:tr w:rsidR="00FF756A" w:rsidRPr="00FF756A" w:rsidTr="000C4683">
              <w:tc>
                <w:tcPr>
                  <w:tcW w:w="2880" w:type="dxa"/>
                  <w:tcBorders>
                    <w:top w:val="single" w:sz="4" w:space="0" w:color="000001"/>
                    <w:left w:val="single" w:sz="4" w:space="0" w:color="000001"/>
                    <w:bottom w:val="single" w:sz="4" w:space="0" w:color="000001"/>
                  </w:tcBorders>
                  <w:shd w:val="clear" w:color="auto" w:fill="auto"/>
                </w:tcPr>
                <w:p w:rsidR="00FF756A" w:rsidRPr="00FF756A" w:rsidRDefault="00FF756A" w:rsidP="00FF756A">
                  <w:pPr>
                    <w:numPr>
                      <w:ilvl w:val="0"/>
                      <w:numId w:val="28"/>
                    </w:numPr>
                    <w:tabs>
                      <w:tab w:val="left" w:pos="480"/>
                    </w:tabs>
                    <w:autoSpaceDE w:val="0"/>
                    <w:snapToGrid w:val="0"/>
                    <w:spacing w:after="0" w:line="240" w:lineRule="auto"/>
                    <w:ind w:left="0" w:right="55" w:firstLine="57"/>
                    <w:rPr>
                      <w:rFonts w:ascii="Times New Roman" w:eastAsia="Times New Roman" w:hAnsi="Times New Roman" w:cs="Times New Roman"/>
                      <w:sz w:val="18"/>
                      <w:szCs w:val="18"/>
                      <w:lang w:val="uk-UA"/>
                    </w:rPr>
                  </w:pPr>
                  <w:r w:rsidRPr="00FF756A">
                    <w:rPr>
                      <w:rFonts w:ascii="Times New Roman" w:eastAsia="Times New Roman" w:hAnsi="Times New Roman" w:cs="Times New Roman"/>
                      <w:sz w:val="18"/>
                      <w:szCs w:val="18"/>
                      <w:lang w:val="uk-UA"/>
                    </w:rPr>
                    <w:t xml:space="preserve">Наявність обладнання та матеріально-технічної бази </w:t>
                  </w:r>
                </w:p>
              </w:tc>
              <w:tc>
                <w:tcPr>
                  <w:tcW w:w="4379" w:type="dxa"/>
                  <w:tcBorders>
                    <w:top w:val="single" w:sz="4" w:space="0" w:color="000001"/>
                    <w:left w:val="single" w:sz="4" w:space="0" w:color="000001"/>
                    <w:bottom w:val="single" w:sz="4" w:space="0" w:color="000001"/>
                    <w:right w:val="single" w:sz="4" w:space="0" w:color="000001"/>
                  </w:tcBorders>
                  <w:shd w:val="clear" w:color="auto" w:fill="auto"/>
                </w:tcPr>
                <w:p w:rsidR="00FF756A" w:rsidRPr="00FF756A" w:rsidRDefault="00FF756A" w:rsidP="00FF756A">
                  <w:pPr>
                    <w:widowControl w:val="0"/>
                    <w:numPr>
                      <w:ilvl w:val="1"/>
                      <w:numId w:val="28"/>
                    </w:numPr>
                    <w:shd w:val="clear" w:color="auto" w:fill="FFFFFF"/>
                    <w:overflowPunct w:val="0"/>
                    <w:autoSpaceDE w:val="0"/>
                    <w:autoSpaceDN w:val="0"/>
                    <w:adjustRightInd w:val="0"/>
                    <w:spacing w:after="0" w:line="240" w:lineRule="auto"/>
                    <w:ind w:left="-45" w:right="170" w:firstLine="0"/>
                    <w:jc w:val="both"/>
                    <w:rPr>
                      <w:rFonts w:ascii="Times New Roman" w:eastAsia="Calibri" w:hAnsi="Times New Roman" w:cs="Times New Roman"/>
                      <w:kern w:val="1"/>
                      <w:sz w:val="18"/>
                      <w:szCs w:val="18"/>
                      <w:lang w:val="uk-UA" w:eastAsia="zh-CN"/>
                    </w:rPr>
                  </w:pPr>
                  <w:r w:rsidRPr="00FF756A">
                    <w:rPr>
                      <w:rFonts w:ascii="Times New Roman" w:eastAsia="Calibri" w:hAnsi="Times New Roman" w:cs="Times New Roman"/>
                      <w:kern w:val="1"/>
                      <w:sz w:val="18"/>
                      <w:szCs w:val="18"/>
                      <w:lang w:val="uk-UA" w:eastAsia="zh-CN"/>
                    </w:rPr>
                    <w:t>Довідка у довільній формі щодо наявності обладнання та матеріально-технічної бази для виконання умов договору, складена по формі згідно додатку №1.1 до тендерної документації.</w:t>
                  </w:r>
                </w:p>
                <w:p w:rsidR="00FF756A" w:rsidRPr="00FF756A" w:rsidRDefault="00FF756A" w:rsidP="000C4683">
                  <w:pPr>
                    <w:spacing w:after="0" w:line="240" w:lineRule="auto"/>
                    <w:ind w:left="-25"/>
                    <w:jc w:val="both"/>
                    <w:rPr>
                      <w:rFonts w:ascii="Times New Roman" w:eastAsia="Calibri" w:hAnsi="Times New Roman" w:cs="Times New Roman"/>
                      <w:kern w:val="1"/>
                      <w:sz w:val="18"/>
                      <w:szCs w:val="18"/>
                      <w:lang w:val="uk-UA" w:eastAsia="zh-CN"/>
                    </w:rPr>
                  </w:pPr>
                  <w:r w:rsidRPr="00FF756A">
                    <w:rPr>
                      <w:rFonts w:ascii="Times New Roman" w:eastAsia="Calibri" w:hAnsi="Times New Roman" w:cs="Times New Roman"/>
                      <w:kern w:val="1"/>
                      <w:sz w:val="18"/>
                      <w:szCs w:val="18"/>
                      <w:lang w:val="uk-UA" w:eastAsia="zh-CN"/>
                    </w:rPr>
                    <w:t xml:space="preserve">         В разі виникнення (або загрозі виникнення) ситуації, що не дає можливості забезпечити підтримання громадського порядку на території об’єкта наявними силами охорони, Виконавець повинен посилювати кількісний склад нарядів додатковими силами.</w:t>
                  </w:r>
                </w:p>
                <w:p w:rsidR="00FF756A" w:rsidRPr="00FF756A" w:rsidRDefault="00FF756A" w:rsidP="000C4683">
                  <w:pPr>
                    <w:spacing w:after="0" w:line="240" w:lineRule="auto"/>
                    <w:ind w:left="-25"/>
                    <w:jc w:val="both"/>
                    <w:rPr>
                      <w:rFonts w:ascii="Times New Roman" w:eastAsia="Calibri" w:hAnsi="Times New Roman" w:cs="Times New Roman"/>
                      <w:kern w:val="1"/>
                      <w:sz w:val="18"/>
                      <w:szCs w:val="18"/>
                      <w:lang w:val="uk-UA" w:eastAsia="zh-CN"/>
                    </w:rPr>
                  </w:pPr>
                  <w:r w:rsidRPr="00FF756A">
                    <w:rPr>
                      <w:rFonts w:ascii="Times New Roman" w:eastAsia="Calibri" w:hAnsi="Times New Roman" w:cs="Times New Roman"/>
                      <w:kern w:val="1"/>
                      <w:sz w:val="18"/>
                      <w:szCs w:val="18"/>
                      <w:lang w:val="uk-UA" w:eastAsia="zh-CN"/>
                    </w:rPr>
                    <w:t>1.2. Сканована копія документу або довідка, що підтверджує наявність (на праві власності або орендованого (надати договори оренди) в учасника транспорту для реагування на повідомлення в кількості не менше 6 щодобових нарядів реагування.</w:t>
                  </w:r>
                </w:p>
                <w:p w:rsidR="00FF756A" w:rsidRPr="00FF756A" w:rsidRDefault="00FF756A" w:rsidP="000C4683">
                  <w:pPr>
                    <w:spacing w:after="0" w:line="240" w:lineRule="auto"/>
                    <w:ind w:left="-25"/>
                    <w:jc w:val="both"/>
                    <w:rPr>
                      <w:rFonts w:ascii="Times New Roman" w:eastAsia="Calibri" w:hAnsi="Times New Roman" w:cs="Times New Roman"/>
                      <w:kern w:val="1"/>
                      <w:sz w:val="18"/>
                      <w:szCs w:val="18"/>
                      <w:lang w:val="uk-UA" w:eastAsia="zh-CN"/>
                    </w:rPr>
                  </w:pPr>
                  <w:r w:rsidRPr="00FF756A">
                    <w:rPr>
                      <w:rFonts w:ascii="Times New Roman" w:eastAsia="Calibri" w:hAnsi="Times New Roman" w:cs="Times New Roman"/>
                      <w:kern w:val="1"/>
                      <w:sz w:val="18"/>
                      <w:szCs w:val="18"/>
                      <w:lang w:val="uk-UA" w:eastAsia="zh-CN"/>
                    </w:rPr>
                    <w:t>1.3. Скановані копії документів, що підтверджують наявність у учасника власного пульту централізованого спостереження, а саме:</w:t>
                  </w:r>
                </w:p>
                <w:p w:rsidR="00FF756A" w:rsidRPr="00FF756A" w:rsidRDefault="00FF756A" w:rsidP="000C4683">
                  <w:pPr>
                    <w:spacing w:after="0" w:line="240" w:lineRule="auto"/>
                    <w:ind w:left="-25"/>
                    <w:jc w:val="both"/>
                    <w:rPr>
                      <w:rFonts w:ascii="Times New Roman" w:eastAsia="Calibri" w:hAnsi="Times New Roman" w:cs="Times New Roman"/>
                      <w:kern w:val="1"/>
                      <w:sz w:val="18"/>
                      <w:szCs w:val="18"/>
                      <w:lang w:val="uk-UA" w:eastAsia="zh-CN"/>
                    </w:rPr>
                  </w:pPr>
                  <w:r w:rsidRPr="00FF756A">
                    <w:rPr>
                      <w:rFonts w:ascii="Times New Roman" w:eastAsia="Calibri" w:hAnsi="Times New Roman" w:cs="Times New Roman"/>
                      <w:kern w:val="1"/>
                      <w:sz w:val="18"/>
                      <w:szCs w:val="18"/>
                      <w:lang w:val="uk-UA" w:eastAsia="zh-CN"/>
                    </w:rPr>
                    <w:t>- акт(</w:t>
                  </w:r>
                  <w:proofErr w:type="spellStart"/>
                  <w:r w:rsidRPr="00FF756A">
                    <w:rPr>
                      <w:rFonts w:ascii="Times New Roman" w:eastAsia="Calibri" w:hAnsi="Times New Roman" w:cs="Times New Roman"/>
                      <w:kern w:val="1"/>
                      <w:sz w:val="18"/>
                      <w:szCs w:val="18"/>
                      <w:lang w:val="uk-UA" w:eastAsia="zh-CN"/>
                    </w:rPr>
                    <w:t>ів</w:t>
                  </w:r>
                  <w:proofErr w:type="spellEnd"/>
                  <w:r w:rsidRPr="00FF756A">
                    <w:rPr>
                      <w:rFonts w:ascii="Times New Roman" w:eastAsia="Calibri" w:hAnsi="Times New Roman" w:cs="Times New Roman"/>
                      <w:kern w:val="1"/>
                      <w:sz w:val="18"/>
                      <w:szCs w:val="18"/>
                      <w:lang w:val="uk-UA" w:eastAsia="zh-CN"/>
                    </w:rPr>
                    <w:t xml:space="preserve">) приймання-передачі основних засобів на пульт централізованого спостереження; </w:t>
                  </w:r>
                  <w:proofErr w:type="spellStart"/>
                  <w:r w:rsidRPr="00FF756A">
                    <w:rPr>
                      <w:rFonts w:ascii="Times New Roman" w:eastAsia="Calibri" w:hAnsi="Times New Roman" w:cs="Times New Roman"/>
                      <w:kern w:val="1"/>
                      <w:sz w:val="18"/>
                      <w:szCs w:val="18"/>
                      <w:lang w:val="uk-UA" w:eastAsia="zh-CN"/>
                    </w:rPr>
                    <w:t>скан-копія</w:t>
                  </w:r>
                  <w:proofErr w:type="spellEnd"/>
                  <w:r w:rsidRPr="00FF756A">
                    <w:rPr>
                      <w:rFonts w:ascii="Times New Roman" w:eastAsia="Calibri" w:hAnsi="Times New Roman" w:cs="Times New Roman"/>
                      <w:kern w:val="1"/>
                      <w:sz w:val="18"/>
                      <w:szCs w:val="18"/>
                      <w:lang w:val="uk-UA" w:eastAsia="zh-CN"/>
                    </w:rPr>
                    <w:t xml:space="preserve"> з оригіналу довідки про наявність персональних супутникових GPS </w:t>
                  </w:r>
                  <w:proofErr w:type="spellStart"/>
                  <w:r w:rsidRPr="00FF756A">
                    <w:rPr>
                      <w:rFonts w:ascii="Times New Roman" w:eastAsia="Calibri" w:hAnsi="Times New Roman" w:cs="Times New Roman"/>
                      <w:kern w:val="1"/>
                      <w:sz w:val="18"/>
                      <w:szCs w:val="18"/>
                      <w:lang w:val="uk-UA" w:eastAsia="zh-CN"/>
                    </w:rPr>
                    <w:t>трекерів</w:t>
                  </w:r>
                  <w:proofErr w:type="spellEnd"/>
                  <w:r w:rsidRPr="00FF756A">
                    <w:rPr>
                      <w:rFonts w:ascii="Times New Roman" w:eastAsia="Calibri" w:hAnsi="Times New Roman" w:cs="Times New Roman"/>
                      <w:kern w:val="1"/>
                      <w:sz w:val="18"/>
                      <w:szCs w:val="18"/>
                      <w:lang w:val="uk-UA" w:eastAsia="zh-CN"/>
                    </w:rPr>
                    <w:t xml:space="preserve"> з можливістю моніторингу шляхів пересування нарядів (із зазначенням їх моделей). </w:t>
                  </w:r>
                </w:p>
                <w:p w:rsidR="00FF756A" w:rsidRPr="00FF756A" w:rsidRDefault="00FF756A" w:rsidP="000C4683">
                  <w:pPr>
                    <w:spacing w:after="0" w:line="240" w:lineRule="auto"/>
                    <w:ind w:left="-25"/>
                    <w:jc w:val="both"/>
                    <w:rPr>
                      <w:rFonts w:ascii="Times New Roman" w:eastAsia="Calibri" w:hAnsi="Times New Roman" w:cs="Times New Roman"/>
                      <w:kern w:val="1"/>
                      <w:sz w:val="18"/>
                      <w:szCs w:val="18"/>
                      <w:lang w:val="uk-UA" w:eastAsia="zh-CN"/>
                    </w:rPr>
                  </w:pPr>
                  <w:r w:rsidRPr="00FF756A">
                    <w:rPr>
                      <w:rFonts w:ascii="Times New Roman" w:eastAsia="Calibri" w:hAnsi="Times New Roman" w:cs="Times New Roman"/>
                      <w:kern w:val="1"/>
                      <w:sz w:val="18"/>
                      <w:szCs w:val="18"/>
                      <w:lang w:val="uk-UA" w:eastAsia="zh-CN"/>
                    </w:rPr>
                    <w:t xml:space="preserve"> 1.4. Довідка, що підтверджує наявність зброї, спеціальних засобів індивідуального захисту (гумові кийки, газові балончики з аерозолями сльозоточивої та дратівної дії, засобів зв’язку, форменого одягу, тощо).</w:t>
                  </w:r>
                </w:p>
                <w:p w:rsidR="00FF756A" w:rsidRPr="00FF756A" w:rsidRDefault="00FF756A" w:rsidP="000C4683">
                  <w:pPr>
                    <w:spacing w:after="0" w:line="240" w:lineRule="auto"/>
                    <w:ind w:left="-25"/>
                    <w:jc w:val="both"/>
                    <w:rPr>
                      <w:rFonts w:ascii="Times New Roman" w:eastAsia="Calibri" w:hAnsi="Times New Roman" w:cs="Times New Roman"/>
                      <w:kern w:val="1"/>
                      <w:sz w:val="18"/>
                      <w:szCs w:val="18"/>
                      <w:lang w:val="uk-UA" w:eastAsia="zh-CN"/>
                    </w:rPr>
                  </w:pPr>
                  <w:r w:rsidRPr="00FF756A">
                    <w:rPr>
                      <w:rFonts w:ascii="Times New Roman" w:eastAsia="Calibri" w:hAnsi="Times New Roman" w:cs="Times New Roman"/>
                      <w:kern w:val="1"/>
                      <w:sz w:val="18"/>
                      <w:szCs w:val="18"/>
                      <w:lang w:val="uk-UA" w:eastAsia="zh-CN"/>
                    </w:rPr>
                    <w:t>1.</w:t>
                  </w:r>
                  <w:r w:rsidR="006B5572" w:rsidRPr="006B5572">
                    <w:rPr>
                      <w:rFonts w:ascii="Times New Roman" w:eastAsia="Calibri" w:hAnsi="Times New Roman" w:cs="Times New Roman"/>
                      <w:kern w:val="1"/>
                      <w:sz w:val="18"/>
                      <w:szCs w:val="18"/>
                      <w:lang w:val="ru-RU" w:eastAsia="zh-CN"/>
                    </w:rPr>
                    <w:t>5</w:t>
                  </w:r>
                  <w:r w:rsidRPr="00FF756A">
                    <w:rPr>
                      <w:rFonts w:ascii="Times New Roman" w:eastAsia="Calibri" w:hAnsi="Times New Roman" w:cs="Times New Roman"/>
                      <w:kern w:val="1"/>
                      <w:sz w:val="18"/>
                      <w:szCs w:val="18"/>
                      <w:lang w:val="uk-UA" w:eastAsia="zh-CN"/>
                    </w:rPr>
                    <w:t>. Довідки Учасника про наявність (у разі відсутності, надати пояснення/обґрунтування):</w:t>
                  </w:r>
                </w:p>
                <w:p w:rsidR="00FF756A" w:rsidRPr="00FF756A" w:rsidRDefault="00FF756A" w:rsidP="000C4683">
                  <w:pPr>
                    <w:spacing w:after="0" w:line="240" w:lineRule="auto"/>
                    <w:ind w:left="-25"/>
                    <w:jc w:val="both"/>
                    <w:rPr>
                      <w:rFonts w:ascii="Times New Roman" w:eastAsia="Calibri" w:hAnsi="Times New Roman" w:cs="Times New Roman"/>
                      <w:kern w:val="1"/>
                      <w:sz w:val="18"/>
                      <w:szCs w:val="18"/>
                      <w:lang w:val="uk-UA" w:eastAsia="zh-CN"/>
                    </w:rPr>
                  </w:pPr>
                  <w:r w:rsidRPr="00FF756A">
                    <w:rPr>
                      <w:rFonts w:ascii="Times New Roman" w:eastAsia="Calibri" w:hAnsi="Times New Roman" w:cs="Times New Roman"/>
                      <w:kern w:val="1"/>
                      <w:sz w:val="18"/>
                      <w:szCs w:val="18"/>
                      <w:lang w:val="uk-UA" w:eastAsia="zh-CN"/>
                    </w:rPr>
                    <w:t>-    головного офісу чи представництва в м. Кривий Ріг;</w:t>
                  </w:r>
                </w:p>
                <w:p w:rsidR="00FF756A" w:rsidRPr="00FF756A" w:rsidRDefault="00FF756A" w:rsidP="000C4683">
                  <w:pPr>
                    <w:spacing w:after="0" w:line="240" w:lineRule="auto"/>
                    <w:ind w:left="-25"/>
                    <w:jc w:val="both"/>
                    <w:rPr>
                      <w:rFonts w:ascii="Times New Roman" w:eastAsia="Calibri" w:hAnsi="Times New Roman" w:cs="Times New Roman"/>
                      <w:kern w:val="1"/>
                      <w:sz w:val="18"/>
                      <w:szCs w:val="18"/>
                      <w:lang w:val="uk-UA" w:eastAsia="zh-CN"/>
                    </w:rPr>
                  </w:pPr>
                  <w:r w:rsidRPr="00FF756A">
                    <w:rPr>
                      <w:rFonts w:ascii="Times New Roman" w:eastAsia="Calibri" w:hAnsi="Times New Roman" w:cs="Times New Roman"/>
                      <w:kern w:val="1"/>
                      <w:sz w:val="18"/>
                      <w:szCs w:val="18"/>
                      <w:lang w:val="uk-UA" w:eastAsia="zh-CN"/>
                    </w:rPr>
                    <w:t>- чергової частини при головному офісі/представництві чи територіальному підрозділі охорони (цілодобово);</w:t>
                  </w:r>
                </w:p>
                <w:p w:rsidR="00FF756A" w:rsidRPr="00FF756A" w:rsidRDefault="00FF756A" w:rsidP="000C4683">
                  <w:pPr>
                    <w:spacing w:after="0" w:line="240" w:lineRule="auto"/>
                    <w:ind w:left="-25"/>
                    <w:jc w:val="both"/>
                    <w:rPr>
                      <w:rFonts w:ascii="Times New Roman" w:eastAsia="Calibri" w:hAnsi="Times New Roman" w:cs="Times New Roman"/>
                      <w:kern w:val="1"/>
                      <w:sz w:val="18"/>
                      <w:szCs w:val="18"/>
                      <w:lang w:val="uk-UA" w:eastAsia="zh-CN"/>
                    </w:rPr>
                  </w:pPr>
                  <w:r w:rsidRPr="00FF756A">
                    <w:rPr>
                      <w:rFonts w:ascii="Times New Roman" w:eastAsia="Calibri" w:hAnsi="Times New Roman" w:cs="Times New Roman"/>
                      <w:kern w:val="1"/>
                      <w:sz w:val="18"/>
                      <w:szCs w:val="18"/>
                      <w:lang w:val="uk-UA" w:eastAsia="zh-CN"/>
                    </w:rPr>
                    <w:t>- засобів  радіозв`язку між нарядами та черговою частиною;</w:t>
                  </w:r>
                </w:p>
                <w:p w:rsidR="00FF756A" w:rsidRPr="00FF756A" w:rsidRDefault="00FF756A" w:rsidP="000C4683">
                  <w:pPr>
                    <w:spacing w:after="0" w:line="240" w:lineRule="auto"/>
                    <w:ind w:left="-25"/>
                    <w:jc w:val="both"/>
                    <w:rPr>
                      <w:rFonts w:ascii="Times New Roman" w:eastAsia="Calibri" w:hAnsi="Times New Roman" w:cs="Times New Roman"/>
                      <w:kern w:val="1"/>
                      <w:sz w:val="18"/>
                      <w:szCs w:val="18"/>
                      <w:lang w:val="uk-UA" w:eastAsia="zh-CN"/>
                    </w:rPr>
                  </w:pPr>
                  <w:r w:rsidRPr="00FF756A">
                    <w:rPr>
                      <w:rFonts w:ascii="Times New Roman" w:eastAsia="Calibri" w:hAnsi="Times New Roman" w:cs="Times New Roman"/>
                      <w:kern w:val="1"/>
                      <w:sz w:val="18"/>
                      <w:szCs w:val="18"/>
                      <w:lang w:val="uk-UA" w:eastAsia="zh-CN"/>
                    </w:rPr>
                    <w:t>- наявність на балансі  Учасника необхідного обладнання для передачі тривожних сповіщень на пульт в необхідній кількості на момент подачі пропозиції, з подальшою передачею в безоплатне користування на час дії договору. Підтвердити наявність оборотно-сальдовою відомістю.</w:t>
                  </w:r>
                </w:p>
              </w:tc>
            </w:tr>
          </w:tbl>
          <w:p w:rsidR="00FF756A" w:rsidRPr="00FF756A" w:rsidRDefault="00FF756A" w:rsidP="000C4683">
            <w:pPr>
              <w:pStyle w:val="a7"/>
              <w:ind w:firstLine="567"/>
              <w:jc w:val="right"/>
              <w:rPr>
                <w:rFonts w:ascii="Times New Roman" w:hAnsi="Times New Roman"/>
                <w:b/>
                <w:caps/>
                <w:snapToGrid w:val="0"/>
                <w:kern w:val="28"/>
                <w:sz w:val="18"/>
                <w:szCs w:val="18"/>
                <w:lang w:eastAsia="ru-RU"/>
              </w:rPr>
            </w:pPr>
          </w:p>
        </w:tc>
      </w:tr>
      <w:tr w:rsidR="00F57617" w:rsidTr="00F57617">
        <w:tc>
          <w:tcPr>
            <w:tcW w:w="7514" w:type="dxa"/>
          </w:tcPr>
          <w:p w:rsidR="00F57617" w:rsidRPr="00F57617" w:rsidRDefault="00F57617" w:rsidP="00F57617">
            <w:pPr>
              <w:pStyle w:val="a7"/>
              <w:rPr>
                <w:rFonts w:ascii="Times New Roman" w:hAnsi="Times New Roman" w:cs="Times New Roman"/>
                <w:b/>
                <w:color w:val="000000"/>
                <w:sz w:val="18"/>
                <w:szCs w:val="24"/>
                <w:lang w:val="uk-UA"/>
              </w:rPr>
            </w:pPr>
            <w:bookmarkStart w:id="1" w:name="_GoBack"/>
            <w:bookmarkEnd w:id="1"/>
            <w:r w:rsidRPr="00F57617">
              <w:rPr>
                <w:rFonts w:ascii="Times New Roman" w:hAnsi="Times New Roman" w:cs="Times New Roman"/>
                <w:b/>
                <w:color w:val="000000"/>
                <w:sz w:val="18"/>
                <w:szCs w:val="24"/>
                <w:lang w:val="uk-UA"/>
              </w:rPr>
              <w:lastRenderedPageBreak/>
              <w:t>Розділ 4. Подання та розкриття тендерної пропозиції</w:t>
            </w:r>
          </w:p>
          <w:p w:rsidR="00F57617" w:rsidRPr="00F57617" w:rsidRDefault="00F57617" w:rsidP="00F57617">
            <w:pPr>
              <w:widowControl w:val="0"/>
              <w:tabs>
                <w:tab w:val="left" w:pos="459"/>
              </w:tabs>
              <w:jc w:val="both"/>
              <w:rPr>
                <w:rFonts w:ascii="Times New Roman" w:eastAsia="Times New Roman" w:hAnsi="Times New Roman" w:cs="Times New Roman"/>
                <w:color w:val="000000"/>
                <w:sz w:val="18"/>
                <w:szCs w:val="19"/>
                <w:lang w:val="ru-RU"/>
              </w:rPr>
            </w:pPr>
            <w:proofErr w:type="spellStart"/>
            <w:r w:rsidRPr="00F57617">
              <w:rPr>
                <w:rFonts w:ascii="Times New Roman" w:eastAsia="Times New Roman" w:hAnsi="Times New Roman" w:cs="Times New Roman"/>
                <w:color w:val="000000"/>
                <w:sz w:val="18"/>
                <w:szCs w:val="19"/>
                <w:lang w:val="ru-RU"/>
              </w:rPr>
              <w:t>Кінцевий</w:t>
            </w:r>
            <w:proofErr w:type="spellEnd"/>
            <w:r w:rsidRPr="00F57617">
              <w:rPr>
                <w:rFonts w:ascii="Times New Roman" w:eastAsia="Times New Roman" w:hAnsi="Times New Roman" w:cs="Times New Roman"/>
                <w:color w:val="000000"/>
                <w:sz w:val="18"/>
                <w:szCs w:val="19"/>
                <w:lang w:val="ru-RU"/>
              </w:rPr>
              <w:t xml:space="preserve"> строк </w:t>
            </w:r>
            <w:proofErr w:type="spellStart"/>
            <w:r w:rsidRPr="00F57617">
              <w:rPr>
                <w:rFonts w:ascii="Times New Roman" w:eastAsia="Times New Roman" w:hAnsi="Times New Roman" w:cs="Times New Roman"/>
                <w:color w:val="000000"/>
                <w:sz w:val="18"/>
                <w:szCs w:val="19"/>
                <w:lang w:val="ru-RU"/>
              </w:rPr>
              <w:t>подання</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тендерних</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пропозицій</w:t>
            </w:r>
            <w:proofErr w:type="spellEnd"/>
            <w:r w:rsidRPr="00F57617">
              <w:rPr>
                <w:rFonts w:ascii="Times New Roman" w:eastAsia="Times New Roman" w:hAnsi="Times New Roman" w:cs="Times New Roman"/>
                <w:color w:val="000000"/>
                <w:sz w:val="18"/>
                <w:szCs w:val="19"/>
                <w:lang w:val="ru-RU"/>
              </w:rPr>
              <w:t xml:space="preserve"> </w:t>
            </w:r>
            <w:r>
              <w:rPr>
                <w:rFonts w:ascii="Times New Roman" w:eastAsia="Times New Roman" w:hAnsi="Times New Roman" w:cs="Times New Roman"/>
                <w:color w:val="000000"/>
                <w:sz w:val="18"/>
                <w:szCs w:val="19"/>
                <w:lang w:val="uk-UA"/>
              </w:rPr>
              <w:t xml:space="preserve"> </w:t>
            </w:r>
            <w:r w:rsidRPr="00F57617">
              <w:rPr>
                <w:rFonts w:ascii="Times New Roman" w:eastAsia="Times New Roman" w:hAnsi="Times New Roman" w:cs="Times New Roman"/>
                <w:b/>
                <w:color w:val="FF0000"/>
                <w:sz w:val="18"/>
                <w:szCs w:val="19"/>
                <w:lang w:val="ru-RU"/>
              </w:rPr>
              <w:t xml:space="preserve">«22» </w:t>
            </w:r>
            <w:proofErr w:type="spellStart"/>
            <w:r w:rsidRPr="00F57617">
              <w:rPr>
                <w:rFonts w:ascii="Times New Roman" w:eastAsia="Times New Roman" w:hAnsi="Times New Roman" w:cs="Times New Roman"/>
                <w:b/>
                <w:color w:val="FF0000"/>
                <w:sz w:val="18"/>
                <w:szCs w:val="19"/>
                <w:lang w:val="ru-RU"/>
              </w:rPr>
              <w:t>травня</w:t>
            </w:r>
            <w:proofErr w:type="spellEnd"/>
            <w:r w:rsidRPr="00F57617">
              <w:rPr>
                <w:rFonts w:ascii="Times New Roman" w:eastAsia="Times New Roman" w:hAnsi="Times New Roman" w:cs="Times New Roman"/>
                <w:b/>
                <w:color w:val="FF0000"/>
                <w:sz w:val="18"/>
                <w:szCs w:val="19"/>
                <w:lang w:val="ru-RU"/>
              </w:rPr>
              <w:t xml:space="preserve"> 2023.</w:t>
            </w:r>
          </w:p>
          <w:p w:rsidR="00F57617" w:rsidRPr="00F57617" w:rsidRDefault="00F57617" w:rsidP="00F57617">
            <w:pPr>
              <w:widowControl w:val="0"/>
              <w:tabs>
                <w:tab w:val="left" w:pos="459"/>
              </w:tabs>
              <w:jc w:val="both"/>
              <w:rPr>
                <w:rFonts w:ascii="Times New Roman" w:eastAsia="Times New Roman" w:hAnsi="Times New Roman" w:cs="Times New Roman"/>
                <w:color w:val="000000"/>
                <w:sz w:val="18"/>
                <w:szCs w:val="19"/>
              </w:rPr>
            </w:pPr>
            <w:proofErr w:type="spellStart"/>
            <w:r w:rsidRPr="00F57617">
              <w:rPr>
                <w:rFonts w:ascii="Times New Roman" w:eastAsia="Times New Roman" w:hAnsi="Times New Roman" w:cs="Times New Roman"/>
                <w:color w:val="000000"/>
                <w:sz w:val="18"/>
                <w:szCs w:val="19"/>
              </w:rPr>
              <w:t>Отримана</w:t>
            </w:r>
            <w:proofErr w:type="spellEnd"/>
            <w:r w:rsidRPr="00F57617">
              <w:rPr>
                <w:rFonts w:ascii="Times New Roman" w:eastAsia="Times New Roman" w:hAnsi="Times New Roman" w:cs="Times New Roman"/>
                <w:color w:val="000000"/>
                <w:sz w:val="18"/>
                <w:szCs w:val="19"/>
              </w:rPr>
              <w:t xml:space="preserve"> </w:t>
            </w:r>
            <w:proofErr w:type="spellStart"/>
            <w:r w:rsidRPr="00F57617">
              <w:rPr>
                <w:rFonts w:ascii="Times New Roman" w:eastAsia="Times New Roman" w:hAnsi="Times New Roman" w:cs="Times New Roman"/>
                <w:color w:val="000000"/>
                <w:sz w:val="18"/>
                <w:szCs w:val="19"/>
              </w:rPr>
              <w:t>тендерна</w:t>
            </w:r>
            <w:proofErr w:type="spellEnd"/>
            <w:r w:rsidRPr="00F57617">
              <w:rPr>
                <w:rFonts w:ascii="Times New Roman" w:eastAsia="Times New Roman" w:hAnsi="Times New Roman" w:cs="Times New Roman"/>
                <w:color w:val="000000"/>
                <w:sz w:val="18"/>
                <w:szCs w:val="19"/>
              </w:rPr>
              <w:t xml:space="preserve"> </w:t>
            </w:r>
            <w:proofErr w:type="spellStart"/>
            <w:r w:rsidRPr="00F57617">
              <w:rPr>
                <w:rFonts w:ascii="Times New Roman" w:eastAsia="Times New Roman" w:hAnsi="Times New Roman" w:cs="Times New Roman"/>
                <w:color w:val="000000"/>
                <w:sz w:val="18"/>
                <w:szCs w:val="19"/>
              </w:rPr>
              <w:t>пропозиція</w:t>
            </w:r>
            <w:proofErr w:type="spellEnd"/>
            <w:r w:rsidRPr="00F57617">
              <w:rPr>
                <w:rFonts w:ascii="Times New Roman" w:eastAsia="Times New Roman" w:hAnsi="Times New Roman" w:cs="Times New Roman"/>
                <w:color w:val="000000"/>
                <w:sz w:val="18"/>
                <w:szCs w:val="19"/>
              </w:rPr>
              <w:t xml:space="preserve"> </w:t>
            </w:r>
            <w:proofErr w:type="spellStart"/>
            <w:r w:rsidRPr="00F57617">
              <w:rPr>
                <w:rFonts w:ascii="Times New Roman" w:eastAsia="Times New Roman" w:hAnsi="Times New Roman" w:cs="Times New Roman"/>
                <w:color w:val="000000"/>
                <w:sz w:val="18"/>
                <w:szCs w:val="19"/>
              </w:rPr>
              <w:t>вноситься</w:t>
            </w:r>
            <w:proofErr w:type="spellEnd"/>
            <w:r w:rsidRPr="00F57617">
              <w:rPr>
                <w:rFonts w:ascii="Times New Roman" w:eastAsia="Times New Roman" w:hAnsi="Times New Roman" w:cs="Times New Roman"/>
                <w:color w:val="000000"/>
                <w:sz w:val="18"/>
                <w:szCs w:val="19"/>
              </w:rPr>
              <w:t xml:space="preserve"> автоматично до реєстру отриманих тендерних пропозицій.</w:t>
            </w:r>
          </w:p>
          <w:p w:rsidR="00F57617" w:rsidRDefault="00F57617" w:rsidP="00F57617">
            <w:pPr>
              <w:jc w:val="both"/>
              <w:rPr>
                <w:rFonts w:ascii="Times New Roman" w:hAnsi="Times New Roman" w:cs="Times New Roman"/>
                <w:sz w:val="16"/>
                <w:szCs w:val="16"/>
                <w:lang w:val="uk-UA"/>
              </w:rPr>
            </w:pPr>
            <w:proofErr w:type="spellStart"/>
            <w:r w:rsidRPr="00F57617">
              <w:rPr>
                <w:rFonts w:ascii="Times New Roman" w:eastAsia="Times New Roman" w:hAnsi="Times New Roman" w:cs="Times New Roman"/>
                <w:color w:val="000000"/>
                <w:sz w:val="18"/>
                <w:szCs w:val="19"/>
              </w:rPr>
              <w:t>Електронна</w:t>
            </w:r>
            <w:proofErr w:type="spellEnd"/>
            <w:r w:rsidRPr="00F57617">
              <w:rPr>
                <w:rFonts w:ascii="Times New Roman" w:eastAsia="Times New Roman" w:hAnsi="Times New Roman" w:cs="Times New Roman"/>
                <w:color w:val="000000"/>
                <w:sz w:val="18"/>
                <w:szCs w:val="19"/>
              </w:rPr>
              <w:t xml:space="preserve"> система </w:t>
            </w:r>
            <w:proofErr w:type="spellStart"/>
            <w:r w:rsidRPr="00F57617">
              <w:rPr>
                <w:rFonts w:ascii="Times New Roman" w:eastAsia="Times New Roman" w:hAnsi="Times New Roman" w:cs="Times New Roman"/>
                <w:color w:val="000000"/>
                <w:sz w:val="18"/>
                <w:szCs w:val="19"/>
              </w:rPr>
              <w:t>закупівель</w:t>
            </w:r>
            <w:proofErr w:type="spellEnd"/>
            <w:r w:rsidRPr="00F57617">
              <w:rPr>
                <w:rFonts w:ascii="Times New Roman" w:eastAsia="Times New Roman" w:hAnsi="Times New Roman" w:cs="Times New Roman"/>
                <w:color w:val="000000"/>
                <w:sz w:val="18"/>
                <w:szCs w:val="19"/>
              </w:rPr>
              <w:t xml:space="preserve"> автоматично </w:t>
            </w:r>
            <w:proofErr w:type="spellStart"/>
            <w:r w:rsidRPr="00F57617">
              <w:rPr>
                <w:rFonts w:ascii="Times New Roman" w:eastAsia="Times New Roman" w:hAnsi="Times New Roman" w:cs="Times New Roman"/>
                <w:color w:val="000000"/>
                <w:sz w:val="18"/>
                <w:szCs w:val="19"/>
              </w:rPr>
              <w:t>формує</w:t>
            </w:r>
            <w:proofErr w:type="spellEnd"/>
            <w:r w:rsidRPr="00F57617">
              <w:rPr>
                <w:rFonts w:ascii="Times New Roman" w:eastAsia="Times New Roman" w:hAnsi="Times New Roman" w:cs="Times New Roman"/>
                <w:color w:val="000000"/>
                <w:sz w:val="18"/>
                <w:szCs w:val="19"/>
              </w:rPr>
              <w:t xml:space="preserve"> та </w:t>
            </w:r>
            <w:proofErr w:type="spellStart"/>
            <w:r w:rsidRPr="00F57617">
              <w:rPr>
                <w:rFonts w:ascii="Times New Roman" w:eastAsia="Times New Roman" w:hAnsi="Times New Roman" w:cs="Times New Roman"/>
                <w:color w:val="000000"/>
                <w:sz w:val="18"/>
                <w:szCs w:val="19"/>
              </w:rPr>
              <w:t>надсилає</w:t>
            </w:r>
            <w:proofErr w:type="spellEnd"/>
            <w:r w:rsidRPr="00F57617">
              <w:rPr>
                <w:rFonts w:ascii="Times New Roman" w:eastAsia="Times New Roman" w:hAnsi="Times New Roman" w:cs="Times New Roman"/>
                <w:color w:val="000000"/>
                <w:sz w:val="18"/>
                <w:szCs w:val="19"/>
              </w:rPr>
              <w:t xml:space="preserve"> </w:t>
            </w:r>
            <w:proofErr w:type="spellStart"/>
            <w:r w:rsidRPr="00F57617">
              <w:rPr>
                <w:rFonts w:ascii="Times New Roman" w:eastAsia="Times New Roman" w:hAnsi="Times New Roman" w:cs="Times New Roman"/>
                <w:color w:val="000000"/>
                <w:sz w:val="18"/>
                <w:szCs w:val="19"/>
              </w:rPr>
              <w:t>повідомлення</w:t>
            </w:r>
            <w:proofErr w:type="spellEnd"/>
            <w:r w:rsidRPr="00F57617">
              <w:rPr>
                <w:rFonts w:ascii="Times New Roman" w:eastAsia="Times New Roman" w:hAnsi="Times New Roman" w:cs="Times New Roman"/>
                <w:color w:val="000000"/>
                <w:sz w:val="18"/>
                <w:szCs w:val="19"/>
              </w:rPr>
              <w:t xml:space="preserve"> </w:t>
            </w:r>
            <w:proofErr w:type="spellStart"/>
            <w:r w:rsidRPr="00F57617">
              <w:rPr>
                <w:rFonts w:ascii="Times New Roman" w:eastAsia="Times New Roman" w:hAnsi="Times New Roman" w:cs="Times New Roman"/>
                <w:color w:val="000000"/>
                <w:sz w:val="18"/>
                <w:szCs w:val="19"/>
              </w:rPr>
              <w:t>учаснику</w:t>
            </w:r>
            <w:proofErr w:type="spellEnd"/>
            <w:r w:rsidRPr="00F57617">
              <w:rPr>
                <w:rFonts w:ascii="Times New Roman" w:eastAsia="Times New Roman" w:hAnsi="Times New Roman" w:cs="Times New Roman"/>
                <w:color w:val="000000"/>
                <w:sz w:val="18"/>
                <w:szCs w:val="19"/>
              </w:rPr>
              <w:t xml:space="preserve"> про </w:t>
            </w:r>
            <w:proofErr w:type="spellStart"/>
            <w:r w:rsidRPr="00F57617">
              <w:rPr>
                <w:rFonts w:ascii="Times New Roman" w:eastAsia="Times New Roman" w:hAnsi="Times New Roman" w:cs="Times New Roman"/>
                <w:color w:val="000000"/>
                <w:sz w:val="18"/>
                <w:szCs w:val="19"/>
              </w:rPr>
              <w:t>отримання</w:t>
            </w:r>
            <w:proofErr w:type="spellEnd"/>
            <w:r w:rsidRPr="00F57617">
              <w:rPr>
                <w:rFonts w:ascii="Times New Roman" w:eastAsia="Times New Roman" w:hAnsi="Times New Roman" w:cs="Times New Roman"/>
                <w:color w:val="000000"/>
                <w:sz w:val="18"/>
                <w:szCs w:val="19"/>
              </w:rPr>
              <w:t xml:space="preserve"> </w:t>
            </w:r>
            <w:proofErr w:type="spellStart"/>
            <w:r w:rsidRPr="00F57617">
              <w:rPr>
                <w:rFonts w:ascii="Times New Roman" w:eastAsia="Times New Roman" w:hAnsi="Times New Roman" w:cs="Times New Roman"/>
                <w:color w:val="000000"/>
                <w:sz w:val="18"/>
                <w:szCs w:val="19"/>
              </w:rPr>
              <w:t>його</w:t>
            </w:r>
            <w:proofErr w:type="spellEnd"/>
            <w:r w:rsidRPr="00F57617">
              <w:rPr>
                <w:rFonts w:ascii="Times New Roman" w:eastAsia="Times New Roman" w:hAnsi="Times New Roman" w:cs="Times New Roman"/>
                <w:color w:val="000000"/>
                <w:sz w:val="18"/>
                <w:szCs w:val="19"/>
              </w:rPr>
              <w:t xml:space="preserve"> </w:t>
            </w:r>
            <w:proofErr w:type="spellStart"/>
            <w:r w:rsidRPr="00F57617">
              <w:rPr>
                <w:rFonts w:ascii="Times New Roman" w:eastAsia="Times New Roman" w:hAnsi="Times New Roman" w:cs="Times New Roman"/>
                <w:color w:val="000000"/>
                <w:sz w:val="18"/>
                <w:szCs w:val="19"/>
              </w:rPr>
              <w:t>тендерної</w:t>
            </w:r>
            <w:proofErr w:type="spellEnd"/>
            <w:r w:rsidRPr="00F57617">
              <w:rPr>
                <w:rFonts w:ascii="Times New Roman" w:eastAsia="Times New Roman" w:hAnsi="Times New Roman" w:cs="Times New Roman"/>
                <w:color w:val="000000"/>
                <w:sz w:val="18"/>
                <w:szCs w:val="19"/>
              </w:rPr>
              <w:t xml:space="preserve"> </w:t>
            </w:r>
            <w:proofErr w:type="spellStart"/>
            <w:r w:rsidRPr="00F57617">
              <w:rPr>
                <w:rFonts w:ascii="Times New Roman" w:eastAsia="Times New Roman" w:hAnsi="Times New Roman" w:cs="Times New Roman"/>
                <w:color w:val="000000"/>
                <w:sz w:val="18"/>
                <w:szCs w:val="19"/>
              </w:rPr>
              <w:t>пропозиції</w:t>
            </w:r>
            <w:proofErr w:type="spellEnd"/>
            <w:r w:rsidRPr="00F57617">
              <w:rPr>
                <w:rFonts w:ascii="Times New Roman" w:eastAsia="Times New Roman" w:hAnsi="Times New Roman" w:cs="Times New Roman"/>
                <w:color w:val="000000"/>
                <w:sz w:val="18"/>
                <w:szCs w:val="19"/>
              </w:rPr>
              <w:t xml:space="preserve"> </w:t>
            </w:r>
            <w:proofErr w:type="spellStart"/>
            <w:r w:rsidRPr="00F57617">
              <w:rPr>
                <w:rFonts w:ascii="Times New Roman" w:eastAsia="Times New Roman" w:hAnsi="Times New Roman" w:cs="Times New Roman"/>
                <w:color w:val="000000"/>
                <w:sz w:val="18"/>
                <w:szCs w:val="19"/>
              </w:rPr>
              <w:t>із</w:t>
            </w:r>
            <w:proofErr w:type="spellEnd"/>
            <w:r w:rsidRPr="00F57617">
              <w:rPr>
                <w:rFonts w:ascii="Times New Roman" w:eastAsia="Times New Roman" w:hAnsi="Times New Roman" w:cs="Times New Roman"/>
                <w:color w:val="000000"/>
                <w:sz w:val="18"/>
                <w:szCs w:val="19"/>
              </w:rPr>
              <w:t xml:space="preserve"> </w:t>
            </w:r>
            <w:proofErr w:type="spellStart"/>
            <w:r w:rsidRPr="00F57617">
              <w:rPr>
                <w:rFonts w:ascii="Times New Roman" w:eastAsia="Times New Roman" w:hAnsi="Times New Roman" w:cs="Times New Roman"/>
                <w:color w:val="000000"/>
                <w:sz w:val="18"/>
                <w:szCs w:val="19"/>
              </w:rPr>
              <w:t>зазначенням</w:t>
            </w:r>
            <w:proofErr w:type="spellEnd"/>
            <w:r w:rsidRPr="00F57617">
              <w:rPr>
                <w:rFonts w:ascii="Times New Roman" w:eastAsia="Times New Roman" w:hAnsi="Times New Roman" w:cs="Times New Roman"/>
                <w:color w:val="000000"/>
                <w:sz w:val="18"/>
                <w:szCs w:val="19"/>
              </w:rPr>
              <w:t xml:space="preserve"> </w:t>
            </w:r>
            <w:proofErr w:type="spellStart"/>
            <w:r w:rsidRPr="00F57617">
              <w:rPr>
                <w:rFonts w:ascii="Times New Roman" w:eastAsia="Times New Roman" w:hAnsi="Times New Roman" w:cs="Times New Roman"/>
                <w:color w:val="000000"/>
                <w:sz w:val="18"/>
                <w:szCs w:val="19"/>
              </w:rPr>
              <w:t>дати</w:t>
            </w:r>
            <w:proofErr w:type="spellEnd"/>
            <w:r w:rsidRPr="00F57617">
              <w:rPr>
                <w:rFonts w:ascii="Times New Roman" w:eastAsia="Times New Roman" w:hAnsi="Times New Roman" w:cs="Times New Roman"/>
                <w:color w:val="000000"/>
                <w:sz w:val="18"/>
                <w:szCs w:val="19"/>
              </w:rPr>
              <w:t xml:space="preserve"> та часу. </w:t>
            </w:r>
            <w:proofErr w:type="spellStart"/>
            <w:r w:rsidRPr="00F57617">
              <w:rPr>
                <w:rFonts w:ascii="Times New Roman" w:eastAsia="Times New Roman" w:hAnsi="Times New Roman" w:cs="Times New Roman"/>
                <w:color w:val="000000"/>
                <w:sz w:val="18"/>
                <w:szCs w:val="19"/>
              </w:rPr>
              <w:t>Електронна</w:t>
            </w:r>
            <w:proofErr w:type="spellEnd"/>
            <w:r w:rsidRPr="00F57617">
              <w:rPr>
                <w:rFonts w:ascii="Times New Roman" w:eastAsia="Times New Roman" w:hAnsi="Times New Roman" w:cs="Times New Roman"/>
                <w:color w:val="000000"/>
                <w:sz w:val="18"/>
                <w:szCs w:val="19"/>
              </w:rPr>
              <w:t xml:space="preserve"> система </w:t>
            </w:r>
            <w:proofErr w:type="spellStart"/>
            <w:r w:rsidRPr="00F57617">
              <w:rPr>
                <w:rFonts w:ascii="Times New Roman" w:eastAsia="Times New Roman" w:hAnsi="Times New Roman" w:cs="Times New Roman"/>
                <w:color w:val="000000"/>
                <w:sz w:val="18"/>
                <w:szCs w:val="19"/>
              </w:rPr>
              <w:t>закупівель</w:t>
            </w:r>
            <w:proofErr w:type="spellEnd"/>
            <w:r w:rsidRPr="00F57617">
              <w:rPr>
                <w:rFonts w:ascii="Times New Roman" w:eastAsia="Times New Roman" w:hAnsi="Times New Roman" w:cs="Times New Roman"/>
                <w:color w:val="000000"/>
                <w:sz w:val="18"/>
                <w:szCs w:val="19"/>
              </w:rPr>
              <w:t xml:space="preserve"> повинна </w:t>
            </w:r>
            <w:proofErr w:type="spellStart"/>
            <w:r w:rsidRPr="00F57617">
              <w:rPr>
                <w:rFonts w:ascii="Times New Roman" w:eastAsia="Times New Roman" w:hAnsi="Times New Roman" w:cs="Times New Roman"/>
                <w:color w:val="000000"/>
                <w:sz w:val="18"/>
                <w:szCs w:val="19"/>
              </w:rPr>
              <w:t>забезпечити</w:t>
            </w:r>
            <w:proofErr w:type="spellEnd"/>
            <w:r w:rsidRPr="00F57617">
              <w:rPr>
                <w:rFonts w:ascii="Times New Roman" w:eastAsia="Times New Roman" w:hAnsi="Times New Roman" w:cs="Times New Roman"/>
                <w:color w:val="000000"/>
                <w:sz w:val="18"/>
                <w:szCs w:val="19"/>
              </w:rPr>
              <w:t xml:space="preserve"> </w:t>
            </w:r>
            <w:proofErr w:type="spellStart"/>
            <w:r w:rsidRPr="00F57617">
              <w:rPr>
                <w:rFonts w:ascii="Times New Roman" w:eastAsia="Times New Roman" w:hAnsi="Times New Roman" w:cs="Times New Roman"/>
                <w:color w:val="000000"/>
                <w:sz w:val="18"/>
                <w:szCs w:val="19"/>
              </w:rPr>
              <w:t>можливість</w:t>
            </w:r>
            <w:proofErr w:type="spellEnd"/>
            <w:r w:rsidRPr="00F57617">
              <w:rPr>
                <w:rFonts w:ascii="Times New Roman" w:eastAsia="Times New Roman" w:hAnsi="Times New Roman" w:cs="Times New Roman"/>
                <w:color w:val="000000"/>
                <w:sz w:val="18"/>
                <w:szCs w:val="19"/>
              </w:rPr>
              <w:t xml:space="preserve"> </w:t>
            </w:r>
            <w:proofErr w:type="spellStart"/>
            <w:r w:rsidRPr="00F57617">
              <w:rPr>
                <w:rFonts w:ascii="Times New Roman" w:eastAsia="Times New Roman" w:hAnsi="Times New Roman" w:cs="Times New Roman"/>
                <w:color w:val="000000"/>
                <w:sz w:val="18"/>
                <w:szCs w:val="19"/>
              </w:rPr>
              <w:t>подання</w:t>
            </w:r>
            <w:proofErr w:type="spellEnd"/>
            <w:r w:rsidRPr="00F57617">
              <w:rPr>
                <w:rFonts w:ascii="Times New Roman" w:eastAsia="Times New Roman" w:hAnsi="Times New Roman" w:cs="Times New Roman"/>
                <w:color w:val="000000"/>
                <w:sz w:val="18"/>
                <w:szCs w:val="19"/>
              </w:rPr>
              <w:t xml:space="preserve"> </w:t>
            </w:r>
            <w:proofErr w:type="spellStart"/>
            <w:r w:rsidRPr="00F57617">
              <w:rPr>
                <w:rFonts w:ascii="Times New Roman" w:eastAsia="Times New Roman" w:hAnsi="Times New Roman" w:cs="Times New Roman"/>
                <w:color w:val="000000"/>
                <w:sz w:val="18"/>
                <w:szCs w:val="19"/>
              </w:rPr>
              <w:t>тендерної</w:t>
            </w:r>
            <w:proofErr w:type="spellEnd"/>
            <w:r w:rsidRPr="00F57617">
              <w:rPr>
                <w:rFonts w:ascii="Times New Roman" w:eastAsia="Times New Roman" w:hAnsi="Times New Roman" w:cs="Times New Roman"/>
                <w:color w:val="000000"/>
                <w:sz w:val="18"/>
                <w:szCs w:val="19"/>
              </w:rPr>
              <w:t xml:space="preserve"> </w:t>
            </w:r>
            <w:proofErr w:type="spellStart"/>
            <w:r w:rsidRPr="00F57617">
              <w:rPr>
                <w:rFonts w:ascii="Times New Roman" w:eastAsia="Times New Roman" w:hAnsi="Times New Roman" w:cs="Times New Roman"/>
                <w:color w:val="000000"/>
                <w:sz w:val="18"/>
                <w:szCs w:val="19"/>
              </w:rPr>
              <w:t>пропозиції</w:t>
            </w:r>
            <w:proofErr w:type="spellEnd"/>
            <w:r w:rsidRPr="00F57617">
              <w:rPr>
                <w:rFonts w:ascii="Times New Roman" w:eastAsia="Times New Roman" w:hAnsi="Times New Roman" w:cs="Times New Roman"/>
                <w:color w:val="000000"/>
                <w:sz w:val="18"/>
                <w:szCs w:val="19"/>
              </w:rPr>
              <w:t xml:space="preserve"> </w:t>
            </w:r>
            <w:proofErr w:type="spellStart"/>
            <w:r w:rsidRPr="00F57617">
              <w:rPr>
                <w:rFonts w:ascii="Times New Roman" w:eastAsia="Times New Roman" w:hAnsi="Times New Roman" w:cs="Times New Roman"/>
                <w:color w:val="000000"/>
                <w:sz w:val="18"/>
                <w:szCs w:val="19"/>
              </w:rPr>
              <w:t>всім</w:t>
            </w:r>
            <w:proofErr w:type="spellEnd"/>
            <w:r w:rsidRPr="00F57617">
              <w:rPr>
                <w:rFonts w:ascii="Times New Roman" w:eastAsia="Times New Roman" w:hAnsi="Times New Roman" w:cs="Times New Roman"/>
                <w:color w:val="000000"/>
                <w:sz w:val="18"/>
                <w:szCs w:val="19"/>
              </w:rPr>
              <w:t xml:space="preserve"> </w:t>
            </w:r>
            <w:proofErr w:type="spellStart"/>
            <w:r w:rsidRPr="00F57617">
              <w:rPr>
                <w:rFonts w:ascii="Times New Roman" w:eastAsia="Times New Roman" w:hAnsi="Times New Roman" w:cs="Times New Roman"/>
                <w:color w:val="000000"/>
                <w:sz w:val="18"/>
                <w:szCs w:val="19"/>
              </w:rPr>
              <w:t>особам</w:t>
            </w:r>
            <w:proofErr w:type="spellEnd"/>
            <w:r w:rsidRPr="00F57617">
              <w:rPr>
                <w:rFonts w:ascii="Times New Roman" w:eastAsia="Times New Roman" w:hAnsi="Times New Roman" w:cs="Times New Roman"/>
                <w:color w:val="000000"/>
                <w:sz w:val="18"/>
                <w:szCs w:val="19"/>
              </w:rPr>
              <w:t xml:space="preserve"> </w:t>
            </w:r>
            <w:proofErr w:type="spellStart"/>
            <w:r w:rsidRPr="00F57617">
              <w:rPr>
                <w:rFonts w:ascii="Times New Roman" w:eastAsia="Times New Roman" w:hAnsi="Times New Roman" w:cs="Times New Roman"/>
                <w:color w:val="000000"/>
                <w:sz w:val="18"/>
                <w:szCs w:val="19"/>
              </w:rPr>
              <w:t>на</w:t>
            </w:r>
            <w:proofErr w:type="spellEnd"/>
            <w:r w:rsidRPr="00F57617">
              <w:rPr>
                <w:rFonts w:ascii="Times New Roman" w:eastAsia="Times New Roman" w:hAnsi="Times New Roman" w:cs="Times New Roman"/>
                <w:color w:val="000000"/>
                <w:sz w:val="18"/>
                <w:szCs w:val="19"/>
              </w:rPr>
              <w:t xml:space="preserve"> </w:t>
            </w:r>
            <w:proofErr w:type="spellStart"/>
            <w:r w:rsidRPr="00F57617">
              <w:rPr>
                <w:rFonts w:ascii="Times New Roman" w:eastAsia="Times New Roman" w:hAnsi="Times New Roman" w:cs="Times New Roman"/>
                <w:color w:val="000000"/>
                <w:sz w:val="18"/>
                <w:szCs w:val="19"/>
              </w:rPr>
              <w:t>рівних</w:t>
            </w:r>
            <w:proofErr w:type="spellEnd"/>
            <w:r w:rsidRPr="00F57617">
              <w:rPr>
                <w:rFonts w:ascii="Times New Roman" w:eastAsia="Times New Roman" w:hAnsi="Times New Roman" w:cs="Times New Roman"/>
                <w:color w:val="000000"/>
                <w:sz w:val="18"/>
                <w:szCs w:val="19"/>
              </w:rPr>
              <w:t xml:space="preserve"> </w:t>
            </w:r>
            <w:proofErr w:type="spellStart"/>
            <w:r w:rsidRPr="00F57617">
              <w:rPr>
                <w:rFonts w:ascii="Times New Roman" w:eastAsia="Times New Roman" w:hAnsi="Times New Roman" w:cs="Times New Roman"/>
                <w:color w:val="000000"/>
                <w:sz w:val="18"/>
                <w:szCs w:val="19"/>
              </w:rPr>
              <w:t>умовах</w:t>
            </w:r>
            <w:proofErr w:type="spellEnd"/>
            <w:r w:rsidRPr="00F57617">
              <w:rPr>
                <w:rFonts w:ascii="Times New Roman" w:eastAsia="Times New Roman" w:hAnsi="Times New Roman" w:cs="Times New Roman"/>
                <w:color w:val="000000"/>
                <w:sz w:val="18"/>
                <w:szCs w:val="19"/>
              </w:rPr>
              <w:t>.</w:t>
            </w:r>
          </w:p>
        </w:tc>
        <w:tc>
          <w:tcPr>
            <w:tcW w:w="7513" w:type="dxa"/>
          </w:tcPr>
          <w:p w:rsidR="00F57617" w:rsidRPr="00F57617" w:rsidRDefault="00F57617" w:rsidP="00F57617">
            <w:pPr>
              <w:pStyle w:val="a7"/>
              <w:rPr>
                <w:rFonts w:ascii="Times New Roman" w:hAnsi="Times New Roman" w:cs="Times New Roman"/>
                <w:b/>
                <w:color w:val="000000"/>
                <w:sz w:val="18"/>
                <w:szCs w:val="24"/>
                <w:lang w:val="uk-UA"/>
              </w:rPr>
            </w:pPr>
            <w:r w:rsidRPr="00F57617">
              <w:rPr>
                <w:rFonts w:ascii="Times New Roman" w:hAnsi="Times New Roman" w:cs="Times New Roman"/>
                <w:b/>
                <w:color w:val="000000"/>
                <w:sz w:val="18"/>
                <w:szCs w:val="24"/>
                <w:lang w:val="uk-UA"/>
              </w:rPr>
              <w:t>Розділ 4. Подання та розкриття тендерної пропозиції</w:t>
            </w:r>
          </w:p>
          <w:p w:rsidR="00F57617" w:rsidRPr="00F57617" w:rsidRDefault="00F57617" w:rsidP="00F57617">
            <w:pPr>
              <w:widowControl w:val="0"/>
              <w:tabs>
                <w:tab w:val="left" w:pos="459"/>
              </w:tabs>
              <w:jc w:val="both"/>
              <w:rPr>
                <w:rFonts w:ascii="Times New Roman" w:eastAsia="Times New Roman" w:hAnsi="Times New Roman" w:cs="Times New Roman"/>
                <w:color w:val="000000"/>
                <w:sz w:val="18"/>
                <w:szCs w:val="19"/>
                <w:lang w:val="ru-RU"/>
              </w:rPr>
            </w:pPr>
            <w:proofErr w:type="spellStart"/>
            <w:r w:rsidRPr="00F57617">
              <w:rPr>
                <w:rFonts w:ascii="Times New Roman" w:eastAsia="Times New Roman" w:hAnsi="Times New Roman" w:cs="Times New Roman"/>
                <w:color w:val="000000"/>
                <w:sz w:val="18"/>
                <w:szCs w:val="19"/>
                <w:lang w:val="ru-RU"/>
              </w:rPr>
              <w:t>Кінцевий</w:t>
            </w:r>
            <w:proofErr w:type="spellEnd"/>
            <w:r w:rsidRPr="00F57617">
              <w:rPr>
                <w:rFonts w:ascii="Times New Roman" w:eastAsia="Times New Roman" w:hAnsi="Times New Roman" w:cs="Times New Roman"/>
                <w:color w:val="000000"/>
                <w:sz w:val="18"/>
                <w:szCs w:val="19"/>
                <w:lang w:val="ru-RU"/>
              </w:rPr>
              <w:t xml:space="preserve"> строк </w:t>
            </w:r>
            <w:proofErr w:type="spellStart"/>
            <w:r w:rsidRPr="00F57617">
              <w:rPr>
                <w:rFonts w:ascii="Times New Roman" w:eastAsia="Times New Roman" w:hAnsi="Times New Roman" w:cs="Times New Roman"/>
                <w:color w:val="000000"/>
                <w:sz w:val="18"/>
                <w:szCs w:val="19"/>
                <w:lang w:val="ru-RU"/>
              </w:rPr>
              <w:t>подання</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тендерних</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пропозицій</w:t>
            </w:r>
            <w:proofErr w:type="spellEnd"/>
            <w:r w:rsidRPr="00F57617">
              <w:rPr>
                <w:rFonts w:ascii="Times New Roman" w:eastAsia="Times New Roman" w:hAnsi="Times New Roman" w:cs="Times New Roman"/>
                <w:color w:val="000000"/>
                <w:sz w:val="18"/>
                <w:szCs w:val="19"/>
                <w:lang w:val="ru-RU"/>
              </w:rPr>
              <w:t xml:space="preserve"> </w:t>
            </w:r>
            <w:r>
              <w:rPr>
                <w:rFonts w:ascii="Times New Roman" w:eastAsia="Times New Roman" w:hAnsi="Times New Roman" w:cs="Times New Roman"/>
                <w:color w:val="000000"/>
                <w:sz w:val="18"/>
                <w:szCs w:val="19"/>
                <w:lang w:val="uk-UA"/>
              </w:rPr>
              <w:t xml:space="preserve"> </w:t>
            </w:r>
            <w:r w:rsidRPr="00F57617">
              <w:rPr>
                <w:rFonts w:ascii="Times New Roman" w:eastAsia="Times New Roman" w:hAnsi="Times New Roman" w:cs="Times New Roman"/>
                <w:b/>
                <w:color w:val="FF0000"/>
                <w:sz w:val="18"/>
                <w:szCs w:val="19"/>
                <w:lang w:val="ru-RU"/>
              </w:rPr>
              <w:t>«</w:t>
            </w:r>
            <w:r>
              <w:rPr>
                <w:rFonts w:ascii="Times New Roman" w:eastAsia="Times New Roman" w:hAnsi="Times New Roman" w:cs="Times New Roman"/>
                <w:b/>
                <w:color w:val="FF0000"/>
                <w:sz w:val="18"/>
                <w:szCs w:val="19"/>
                <w:lang w:val="ru-RU"/>
              </w:rPr>
              <w:t>07</w:t>
            </w:r>
            <w:r w:rsidRPr="00F57617">
              <w:rPr>
                <w:rFonts w:ascii="Times New Roman" w:eastAsia="Times New Roman" w:hAnsi="Times New Roman" w:cs="Times New Roman"/>
                <w:b/>
                <w:color w:val="FF0000"/>
                <w:sz w:val="18"/>
                <w:szCs w:val="19"/>
                <w:lang w:val="ru-RU"/>
              </w:rPr>
              <w:t xml:space="preserve">» </w:t>
            </w:r>
            <w:proofErr w:type="spellStart"/>
            <w:r>
              <w:rPr>
                <w:rFonts w:ascii="Times New Roman" w:eastAsia="Times New Roman" w:hAnsi="Times New Roman" w:cs="Times New Roman"/>
                <w:b/>
                <w:color w:val="FF0000"/>
                <w:sz w:val="18"/>
                <w:szCs w:val="19"/>
                <w:lang w:val="ru-RU"/>
              </w:rPr>
              <w:t>чер</w:t>
            </w:r>
            <w:r w:rsidRPr="00F57617">
              <w:rPr>
                <w:rFonts w:ascii="Times New Roman" w:eastAsia="Times New Roman" w:hAnsi="Times New Roman" w:cs="Times New Roman"/>
                <w:b/>
                <w:color w:val="FF0000"/>
                <w:sz w:val="18"/>
                <w:szCs w:val="19"/>
                <w:lang w:val="ru-RU"/>
              </w:rPr>
              <w:t>вня</w:t>
            </w:r>
            <w:proofErr w:type="spellEnd"/>
            <w:r w:rsidRPr="00F57617">
              <w:rPr>
                <w:rFonts w:ascii="Times New Roman" w:eastAsia="Times New Roman" w:hAnsi="Times New Roman" w:cs="Times New Roman"/>
                <w:b/>
                <w:color w:val="FF0000"/>
                <w:sz w:val="18"/>
                <w:szCs w:val="19"/>
                <w:lang w:val="ru-RU"/>
              </w:rPr>
              <w:t xml:space="preserve"> 2023.</w:t>
            </w:r>
          </w:p>
          <w:p w:rsidR="00F57617" w:rsidRPr="00F57617" w:rsidRDefault="00F57617" w:rsidP="00F57617">
            <w:pPr>
              <w:widowControl w:val="0"/>
              <w:tabs>
                <w:tab w:val="left" w:pos="459"/>
              </w:tabs>
              <w:jc w:val="both"/>
              <w:rPr>
                <w:rFonts w:ascii="Times New Roman" w:eastAsia="Times New Roman" w:hAnsi="Times New Roman" w:cs="Times New Roman"/>
                <w:color w:val="000000"/>
                <w:sz w:val="18"/>
                <w:szCs w:val="19"/>
                <w:lang w:val="ru-RU"/>
              </w:rPr>
            </w:pPr>
            <w:proofErr w:type="spellStart"/>
            <w:r w:rsidRPr="00F57617">
              <w:rPr>
                <w:rFonts w:ascii="Times New Roman" w:eastAsia="Times New Roman" w:hAnsi="Times New Roman" w:cs="Times New Roman"/>
                <w:color w:val="000000"/>
                <w:sz w:val="18"/>
                <w:szCs w:val="19"/>
                <w:lang w:val="ru-RU"/>
              </w:rPr>
              <w:t>Отримана</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тендерна</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пропозиція</w:t>
            </w:r>
            <w:proofErr w:type="spellEnd"/>
            <w:r w:rsidRPr="00F57617">
              <w:rPr>
                <w:rFonts w:ascii="Times New Roman" w:eastAsia="Times New Roman" w:hAnsi="Times New Roman" w:cs="Times New Roman"/>
                <w:color w:val="000000"/>
                <w:sz w:val="18"/>
                <w:szCs w:val="19"/>
                <w:lang w:val="ru-RU"/>
              </w:rPr>
              <w:t xml:space="preserve"> вноситься автоматично до </w:t>
            </w:r>
            <w:proofErr w:type="spellStart"/>
            <w:r w:rsidRPr="00F57617">
              <w:rPr>
                <w:rFonts w:ascii="Times New Roman" w:eastAsia="Times New Roman" w:hAnsi="Times New Roman" w:cs="Times New Roman"/>
                <w:color w:val="000000"/>
                <w:sz w:val="18"/>
                <w:szCs w:val="19"/>
                <w:lang w:val="ru-RU"/>
              </w:rPr>
              <w:t>реєстру</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отриманих</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тендерних</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пропозицій</w:t>
            </w:r>
            <w:proofErr w:type="spellEnd"/>
            <w:r w:rsidRPr="00F57617">
              <w:rPr>
                <w:rFonts w:ascii="Times New Roman" w:eastAsia="Times New Roman" w:hAnsi="Times New Roman" w:cs="Times New Roman"/>
                <w:color w:val="000000"/>
                <w:sz w:val="18"/>
                <w:szCs w:val="19"/>
                <w:lang w:val="ru-RU"/>
              </w:rPr>
              <w:t>.</w:t>
            </w:r>
          </w:p>
          <w:p w:rsidR="00F57617" w:rsidRPr="00F57617" w:rsidRDefault="00F57617" w:rsidP="00F57617">
            <w:pPr>
              <w:jc w:val="both"/>
              <w:rPr>
                <w:rFonts w:ascii="Times New Roman" w:hAnsi="Times New Roman" w:cs="Times New Roman"/>
                <w:sz w:val="16"/>
                <w:szCs w:val="16"/>
                <w:lang w:val="ru-RU"/>
              </w:rPr>
            </w:pPr>
            <w:proofErr w:type="spellStart"/>
            <w:r w:rsidRPr="00F57617">
              <w:rPr>
                <w:rFonts w:ascii="Times New Roman" w:eastAsia="Times New Roman" w:hAnsi="Times New Roman" w:cs="Times New Roman"/>
                <w:color w:val="000000"/>
                <w:sz w:val="18"/>
                <w:szCs w:val="19"/>
                <w:lang w:val="ru-RU"/>
              </w:rPr>
              <w:t>Електронна</w:t>
            </w:r>
            <w:proofErr w:type="spellEnd"/>
            <w:r w:rsidRPr="00F57617">
              <w:rPr>
                <w:rFonts w:ascii="Times New Roman" w:eastAsia="Times New Roman" w:hAnsi="Times New Roman" w:cs="Times New Roman"/>
                <w:color w:val="000000"/>
                <w:sz w:val="18"/>
                <w:szCs w:val="19"/>
                <w:lang w:val="ru-RU"/>
              </w:rPr>
              <w:t xml:space="preserve"> система </w:t>
            </w:r>
            <w:proofErr w:type="spellStart"/>
            <w:r w:rsidRPr="00F57617">
              <w:rPr>
                <w:rFonts w:ascii="Times New Roman" w:eastAsia="Times New Roman" w:hAnsi="Times New Roman" w:cs="Times New Roman"/>
                <w:color w:val="000000"/>
                <w:sz w:val="18"/>
                <w:szCs w:val="19"/>
                <w:lang w:val="ru-RU"/>
              </w:rPr>
              <w:t>закупівель</w:t>
            </w:r>
            <w:proofErr w:type="spellEnd"/>
            <w:r w:rsidRPr="00F57617">
              <w:rPr>
                <w:rFonts w:ascii="Times New Roman" w:eastAsia="Times New Roman" w:hAnsi="Times New Roman" w:cs="Times New Roman"/>
                <w:color w:val="000000"/>
                <w:sz w:val="18"/>
                <w:szCs w:val="19"/>
                <w:lang w:val="ru-RU"/>
              </w:rPr>
              <w:t xml:space="preserve"> автоматично </w:t>
            </w:r>
            <w:proofErr w:type="spellStart"/>
            <w:r w:rsidRPr="00F57617">
              <w:rPr>
                <w:rFonts w:ascii="Times New Roman" w:eastAsia="Times New Roman" w:hAnsi="Times New Roman" w:cs="Times New Roman"/>
                <w:color w:val="000000"/>
                <w:sz w:val="18"/>
                <w:szCs w:val="19"/>
                <w:lang w:val="ru-RU"/>
              </w:rPr>
              <w:t>формує</w:t>
            </w:r>
            <w:proofErr w:type="spellEnd"/>
            <w:r w:rsidRPr="00F57617">
              <w:rPr>
                <w:rFonts w:ascii="Times New Roman" w:eastAsia="Times New Roman" w:hAnsi="Times New Roman" w:cs="Times New Roman"/>
                <w:color w:val="000000"/>
                <w:sz w:val="18"/>
                <w:szCs w:val="19"/>
                <w:lang w:val="ru-RU"/>
              </w:rPr>
              <w:t xml:space="preserve"> та </w:t>
            </w:r>
            <w:proofErr w:type="spellStart"/>
            <w:r w:rsidRPr="00F57617">
              <w:rPr>
                <w:rFonts w:ascii="Times New Roman" w:eastAsia="Times New Roman" w:hAnsi="Times New Roman" w:cs="Times New Roman"/>
                <w:color w:val="000000"/>
                <w:sz w:val="18"/>
                <w:szCs w:val="19"/>
                <w:lang w:val="ru-RU"/>
              </w:rPr>
              <w:t>надсилає</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повідомлення</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учаснику</w:t>
            </w:r>
            <w:proofErr w:type="spellEnd"/>
            <w:r w:rsidRPr="00F57617">
              <w:rPr>
                <w:rFonts w:ascii="Times New Roman" w:eastAsia="Times New Roman" w:hAnsi="Times New Roman" w:cs="Times New Roman"/>
                <w:color w:val="000000"/>
                <w:sz w:val="18"/>
                <w:szCs w:val="19"/>
                <w:lang w:val="ru-RU"/>
              </w:rPr>
              <w:t xml:space="preserve"> про </w:t>
            </w:r>
            <w:proofErr w:type="spellStart"/>
            <w:r w:rsidRPr="00F57617">
              <w:rPr>
                <w:rFonts w:ascii="Times New Roman" w:eastAsia="Times New Roman" w:hAnsi="Times New Roman" w:cs="Times New Roman"/>
                <w:color w:val="000000"/>
                <w:sz w:val="18"/>
                <w:szCs w:val="19"/>
                <w:lang w:val="ru-RU"/>
              </w:rPr>
              <w:t>отримання</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його</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тендерної</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пропозиції</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із</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зазначенням</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дати</w:t>
            </w:r>
            <w:proofErr w:type="spellEnd"/>
            <w:r w:rsidRPr="00F57617">
              <w:rPr>
                <w:rFonts w:ascii="Times New Roman" w:eastAsia="Times New Roman" w:hAnsi="Times New Roman" w:cs="Times New Roman"/>
                <w:color w:val="000000"/>
                <w:sz w:val="18"/>
                <w:szCs w:val="19"/>
                <w:lang w:val="ru-RU"/>
              </w:rPr>
              <w:t xml:space="preserve"> та часу. </w:t>
            </w:r>
            <w:proofErr w:type="spellStart"/>
            <w:r w:rsidRPr="00F57617">
              <w:rPr>
                <w:rFonts w:ascii="Times New Roman" w:eastAsia="Times New Roman" w:hAnsi="Times New Roman" w:cs="Times New Roman"/>
                <w:color w:val="000000"/>
                <w:sz w:val="18"/>
                <w:szCs w:val="19"/>
                <w:lang w:val="ru-RU"/>
              </w:rPr>
              <w:t>Електронна</w:t>
            </w:r>
            <w:proofErr w:type="spellEnd"/>
            <w:r w:rsidRPr="00F57617">
              <w:rPr>
                <w:rFonts w:ascii="Times New Roman" w:eastAsia="Times New Roman" w:hAnsi="Times New Roman" w:cs="Times New Roman"/>
                <w:color w:val="000000"/>
                <w:sz w:val="18"/>
                <w:szCs w:val="19"/>
                <w:lang w:val="ru-RU"/>
              </w:rPr>
              <w:t xml:space="preserve"> система </w:t>
            </w:r>
            <w:proofErr w:type="spellStart"/>
            <w:r w:rsidRPr="00F57617">
              <w:rPr>
                <w:rFonts w:ascii="Times New Roman" w:eastAsia="Times New Roman" w:hAnsi="Times New Roman" w:cs="Times New Roman"/>
                <w:color w:val="000000"/>
                <w:sz w:val="18"/>
                <w:szCs w:val="19"/>
                <w:lang w:val="ru-RU"/>
              </w:rPr>
              <w:t>закупівель</w:t>
            </w:r>
            <w:proofErr w:type="spellEnd"/>
            <w:r w:rsidRPr="00F57617">
              <w:rPr>
                <w:rFonts w:ascii="Times New Roman" w:eastAsia="Times New Roman" w:hAnsi="Times New Roman" w:cs="Times New Roman"/>
                <w:color w:val="000000"/>
                <w:sz w:val="18"/>
                <w:szCs w:val="19"/>
                <w:lang w:val="ru-RU"/>
              </w:rPr>
              <w:t xml:space="preserve"> повинна </w:t>
            </w:r>
            <w:proofErr w:type="spellStart"/>
            <w:r w:rsidRPr="00F57617">
              <w:rPr>
                <w:rFonts w:ascii="Times New Roman" w:eastAsia="Times New Roman" w:hAnsi="Times New Roman" w:cs="Times New Roman"/>
                <w:color w:val="000000"/>
                <w:sz w:val="18"/>
                <w:szCs w:val="19"/>
                <w:lang w:val="ru-RU"/>
              </w:rPr>
              <w:t>забезпечити</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можливість</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подання</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тендерної</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пропозиції</w:t>
            </w:r>
            <w:proofErr w:type="spellEnd"/>
            <w:r w:rsidRPr="00F57617">
              <w:rPr>
                <w:rFonts w:ascii="Times New Roman" w:eastAsia="Times New Roman" w:hAnsi="Times New Roman" w:cs="Times New Roman"/>
                <w:color w:val="000000"/>
                <w:sz w:val="18"/>
                <w:szCs w:val="19"/>
                <w:lang w:val="ru-RU"/>
              </w:rPr>
              <w:t xml:space="preserve"> </w:t>
            </w:r>
            <w:proofErr w:type="spellStart"/>
            <w:proofErr w:type="gramStart"/>
            <w:r w:rsidRPr="00F57617">
              <w:rPr>
                <w:rFonts w:ascii="Times New Roman" w:eastAsia="Times New Roman" w:hAnsi="Times New Roman" w:cs="Times New Roman"/>
                <w:color w:val="000000"/>
                <w:sz w:val="18"/>
                <w:szCs w:val="19"/>
                <w:lang w:val="ru-RU"/>
              </w:rPr>
              <w:t>вс</w:t>
            </w:r>
            <w:proofErr w:type="gramEnd"/>
            <w:r w:rsidRPr="00F57617">
              <w:rPr>
                <w:rFonts w:ascii="Times New Roman" w:eastAsia="Times New Roman" w:hAnsi="Times New Roman" w:cs="Times New Roman"/>
                <w:color w:val="000000"/>
                <w:sz w:val="18"/>
                <w:szCs w:val="19"/>
                <w:lang w:val="ru-RU"/>
              </w:rPr>
              <w:t>ім</w:t>
            </w:r>
            <w:proofErr w:type="spellEnd"/>
            <w:r w:rsidRPr="00F57617">
              <w:rPr>
                <w:rFonts w:ascii="Times New Roman" w:eastAsia="Times New Roman" w:hAnsi="Times New Roman" w:cs="Times New Roman"/>
                <w:color w:val="000000"/>
                <w:sz w:val="18"/>
                <w:szCs w:val="19"/>
                <w:lang w:val="ru-RU"/>
              </w:rPr>
              <w:t xml:space="preserve"> особам на </w:t>
            </w:r>
            <w:proofErr w:type="spellStart"/>
            <w:r w:rsidRPr="00F57617">
              <w:rPr>
                <w:rFonts w:ascii="Times New Roman" w:eastAsia="Times New Roman" w:hAnsi="Times New Roman" w:cs="Times New Roman"/>
                <w:color w:val="000000"/>
                <w:sz w:val="18"/>
                <w:szCs w:val="19"/>
                <w:lang w:val="ru-RU"/>
              </w:rPr>
              <w:t>рівних</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умовах</w:t>
            </w:r>
            <w:proofErr w:type="spellEnd"/>
            <w:r w:rsidRPr="00F57617">
              <w:rPr>
                <w:rFonts w:ascii="Times New Roman" w:eastAsia="Times New Roman" w:hAnsi="Times New Roman" w:cs="Times New Roman"/>
                <w:color w:val="000000"/>
                <w:sz w:val="18"/>
                <w:szCs w:val="19"/>
                <w:lang w:val="ru-RU"/>
              </w:rPr>
              <w:t>.</w:t>
            </w:r>
          </w:p>
        </w:tc>
      </w:tr>
    </w:tbl>
    <w:p w:rsidR="00F57617" w:rsidRPr="007C6B0B" w:rsidRDefault="00F57617" w:rsidP="00372385">
      <w:pPr>
        <w:spacing w:after="0" w:line="240" w:lineRule="auto"/>
        <w:jc w:val="both"/>
        <w:rPr>
          <w:rFonts w:ascii="Times New Roman" w:hAnsi="Times New Roman" w:cs="Times New Roman"/>
          <w:sz w:val="16"/>
          <w:szCs w:val="16"/>
          <w:lang w:val="uk-UA"/>
        </w:rPr>
      </w:pPr>
    </w:p>
    <w:sectPr w:rsidR="00F57617" w:rsidRPr="007C6B0B" w:rsidSect="000A05B1">
      <w:pgSz w:w="15840" w:h="12240" w:orient="landscape"/>
      <w:pgMar w:top="284" w:right="42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ProbaPro">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512627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0000013"/>
    <w:multiLevelType w:val="singleLevel"/>
    <w:tmpl w:val="2DA8DE6E"/>
    <w:lvl w:ilvl="0">
      <w:numFmt w:val="bullet"/>
      <w:lvlText w:val="-"/>
      <w:lvlJc w:val="left"/>
      <w:pPr>
        <w:ind w:left="720" w:hanging="360"/>
      </w:pPr>
      <w:rPr>
        <w:rFonts w:ascii="Times New Roman" w:eastAsia="Arial" w:hAnsi="Times New Roman" w:cs="Times New Roman" w:hint="default"/>
      </w:rPr>
    </w:lvl>
  </w:abstractNum>
  <w:abstractNum w:abstractNumId="4">
    <w:nsid w:val="00724585"/>
    <w:multiLevelType w:val="hybridMultilevel"/>
    <w:tmpl w:val="99723ABA"/>
    <w:lvl w:ilvl="0" w:tplc="8BE43116">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5">
    <w:nsid w:val="03045E5A"/>
    <w:multiLevelType w:val="hybridMultilevel"/>
    <w:tmpl w:val="3ADC5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FF47F2"/>
    <w:multiLevelType w:val="hybridMultilevel"/>
    <w:tmpl w:val="6DB8C07E"/>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7">
    <w:nsid w:val="0AFD3B1E"/>
    <w:multiLevelType w:val="hybridMultilevel"/>
    <w:tmpl w:val="397C99F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DE418B8"/>
    <w:multiLevelType w:val="hybridMultilevel"/>
    <w:tmpl w:val="160E989C"/>
    <w:lvl w:ilvl="0" w:tplc="AA0ACC02">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91153E"/>
    <w:multiLevelType w:val="hybridMultilevel"/>
    <w:tmpl w:val="8CF2C714"/>
    <w:lvl w:ilvl="0" w:tplc="B9DCA5D6">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10">
    <w:nsid w:val="1AD639D1"/>
    <w:multiLevelType w:val="hybridMultilevel"/>
    <w:tmpl w:val="FDBA716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F81BFF"/>
    <w:multiLevelType w:val="multilevel"/>
    <w:tmpl w:val="D9923522"/>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2">
    <w:nsid w:val="32BB6847"/>
    <w:multiLevelType w:val="hybridMultilevel"/>
    <w:tmpl w:val="8B2A343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39164CF4"/>
    <w:multiLevelType w:val="hybridMultilevel"/>
    <w:tmpl w:val="AB185A60"/>
    <w:lvl w:ilvl="0" w:tplc="960A7E18">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9A54F3"/>
    <w:multiLevelType w:val="hybridMultilevel"/>
    <w:tmpl w:val="5BF41DD4"/>
    <w:lvl w:ilvl="0" w:tplc="9642F54E">
      <w:start w:val="1"/>
      <w:numFmt w:val="decimal"/>
      <w:lvlText w:val="%1."/>
      <w:lvlJc w:val="left"/>
      <w:pPr>
        <w:ind w:left="720" w:hanging="360"/>
      </w:pPr>
      <w:rPr>
        <w:rFonts w:cstheme="minorBidi"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6072CEE"/>
    <w:multiLevelType w:val="hybridMultilevel"/>
    <w:tmpl w:val="72B64D28"/>
    <w:lvl w:ilvl="0" w:tplc="6B26FCEC">
      <w:start w:val="1"/>
      <w:numFmt w:val="decimal"/>
      <w:lvlText w:val="%1."/>
      <w:lvlJc w:val="left"/>
      <w:pPr>
        <w:ind w:left="720" w:hanging="360"/>
      </w:pPr>
      <w:rPr>
        <w:rFonts w:eastAsia="Times New Roman" w:hint="default"/>
        <w:b/>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E607E21"/>
    <w:multiLevelType w:val="hybridMultilevel"/>
    <w:tmpl w:val="3ADC5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2A1576"/>
    <w:multiLevelType w:val="multilevel"/>
    <w:tmpl w:val="01F09854"/>
    <w:lvl w:ilvl="0">
      <w:start w:val="1"/>
      <w:numFmt w:val="decimal"/>
      <w:lvlText w:val="%1."/>
      <w:lvlJc w:val="left"/>
      <w:pPr>
        <w:ind w:left="36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40C1EE3"/>
    <w:multiLevelType w:val="hybridMultilevel"/>
    <w:tmpl w:val="FDBA716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BD092B"/>
    <w:multiLevelType w:val="hybridMultilevel"/>
    <w:tmpl w:val="8EE68E50"/>
    <w:lvl w:ilvl="0" w:tplc="2DA8DE6E">
      <w:numFmt w:val="bullet"/>
      <w:lvlText w:val="-"/>
      <w:lvlJc w:val="left"/>
      <w:pPr>
        <w:ind w:left="1275" w:hanging="360"/>
      </w:pPr>
      <w:rPr>
        <w:rFonts w:ascii="Times New Roman" w:eastAsia="Arial" w:hAnsi="Times New Roman"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1634DE2"/>
    <w:multiLevelType w:val="multilevel"/>
    <w:tmpl w:val="D9923522"/>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22">
    <w:nsid w:val="6779589B"/>
    <w:multiLevelType w:val="hybridMultilevel"/>
    <w:tmpl w:val="CED8C13E"/>
    <w:lvl w:ilvl="0" w:tplc="1D80175A">
      <w:start w:val="1"/>
      <w:numFmt w:val="decimal"/>
      <w:lvlText w:val="%1."/>
      <w:lvlJc w:val="left"/>
      <w:pPr>
        <w:ind w:left="1774" w:hanging="1065"/>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70205BCB"/>
    <w:multiLevelType w:val="hybridMultilevel"/>
    <w:tmpl w:val="E4EA99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07750B5"/>
    <w:multiLevelType w:val="hybridMultilevel"/>
    <w:tmpl w:val="E4EA99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08D23D7"/>
    <w:multiLevelType w:val="hybridMultilevel"/>
    <w:tmpl w:val="397C99F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1625DF"/>
    <w:multiLevelType w:val="hybridMultilevel"/>
    <w:tmpl w:val="82CC5CEE"/>
    <w:lvl w:ilvl="0" w:tplc="ACDCFBA4">
      <w:start w:val="2"/>
      <w:numFmt w:val="decimal"/>
      <w:lvlText w:val="%1."/>
      <w:lvlJc w:val="left"/>
      <w:pPr>
        <w:ind w:left="312" w:hanging="312"/>
      </w:pPr>
      <w:rPr>
        <w:rFonts w:hint="default"/>
        <w:spacing w:val="-4"/>
        <w:w w:val="100"/>
        <w:lang w:val="uk-UA" w:eastAsia="en-US" w:bidi="ar-SA"/>
      </w:rPr>
    </w:lvl>
    <w:lvl w:ilvl="1" w:tplc="518E2568">
      <w:numFmt w:val="none"/>
      <w:lvlText w:val=""/>
      <w:lvlJc w:val="left"/>
      <w:pPr>
        <w:tabs>
          <w:tab w:val="num" w:pos="360"/>
        </w:tabs>
      </w:pPr>
    </w:lvl>
    <w:lvl w:ilvl="2" w:tplc="92C2BA28">
      <w:numFmt w:val="bullet"/>
      <w:lvlText w:val="•"/>
      <w:lvlJc w:val="left"/>
      <w:pPr>
        <w:ind w:left="2851" w:hanging="420"/>
      </w:pPr>
      <w:rPr>
        <w:rFonts w:hint="default"/>
        <w:lang w:val="uk-UA" w:eastAsia="en-US" w:bidi="ar-SA"/>
      </w:rPr>
    </w:lvl>
    <w:lvl w:ilvl="3" w:tplc="14AC6F7C">
      <w:numFmt w:val="bullet"/>
      <w:lvlText w:val="•"/>
      <w:lvlJc w:val="left"/>
      <w:pPr>
        <w:ind w:left="3843" w:hanging="420"/>
      </w:pPr>
      <w:rPr>
        <w:rFonts w:hint="default"/>
        <w:lang w:val="uk-UA" w:eastAsia="en-US" w:bidi="ar-SA"/>
      </w:rPr>
    </w:lvl>
    <w:lvl w:ilvl="4" w:tplc="7B6683B6">
      <w:numFmt w:val="bullet"/>
      <w:lvlText w:val="•"/>
      <w:lvlJc w:val="left"/>
      <w:pPr>
        <w:ind w:left="4834" w:hanging="420"/>
      </w:pPr>
      <w:rPr>
        <w:rFonts w:hint="default"/>
        <w:lang w:val="uk-UA" w:eastAsia="en-US" w:bidi="ar-SA"/>
      </w:rPr>
    </w:lvl>
    <w:lvl w:ilvl="5" w:tplc="3FF4E1E0">
      <w:numFmt w:val="bullet"/>
      <w:lvlText w:val="•"/>
      <w:lvlJc w:val="left"/>
      <w:pPr>
        <w:ind w:left="5826" w:hanging="420"/>
      </w:pPr>
      <w:rPr>
        <w:rFonts w:hint="default"/>
        <w:lang w:val="uk-UA" w:eastAsia="en-US" w:bidi="ar-SA"/>
      </w:rPr>
    </w:lvl>
    <w:lvl w:ilvl="6" w:tplc="F1DC1164">
      <w:numFmt w:val="bullet"/>
      <w:lvlText w:val="•"/>
      <w:lvlJc w:val="left"/>
      <w:pPr>
        <w:ind w:left="6817" w:hanging="420"/>
      </w:pPr>
      <w:rPr>
        <w:rFonts w:hint="default"/>
        <w:lang w:val="uk-UA" w:eastAsia="en-US" w:bidi="ar-SA"/>
      </w:rPr>
    </w:lvl>
    <w:lvl w:ilvl="7" w:tplc="A34893F8">
      <w:numFmt w:val="bullet"/>
      <w:lvlText w:val="•"/>
      <w:lvlJc w:val="left"/>
      <w:pPr>
        <w:ind w:left="7809" w:hanging="420"/>
      </w:pPr>
      <w:rPr>
        <w:rFonts w:hint="default"/>
        <w:lang w:val="uk-UA" w:eastAsia="en-US" w:bidi="ar-SA"/>
      </w:rPr>
    </w:lvl>
    <w:lvl w:ilvl="8" w:tplc="0158C664">
      <w:numFmt w:val="bullet"/>
      <w:lvlText w:val="•"/>
      <w:lvlJc w:val="left"/>
      <w:pPr>
        <w:ind w:left="8800" w:hanging="420"/>
      </w:pPr>
      <w:rPr>
        <w:rFonts w:hint="default"/>
        <w:lang w:val="uk-UA" w:eastAsia="en-US" w:bidi="ar-SA"/>
      </w:rPr>
    </w:lvl>
  </w:abstractNum>
  <w:num w:numId="1">
    <w:abstractNumId w:val="27"/>
  </w:num>
  <w:num w:numId="2">
    <w:abstractNumId w:val="19"/>
  </w:num>
  <w:num w:numId="3">
    <w:abstractNumId w:val="3"/>
  </w:num>
  <w:num w:numId="4">
    <w:abstractNumId w:val="6"/>
  </w:num>
  <w:num w:numId="5">
    <w:abstractNumId w:val="12"/>
  </w:num>
  <w:num w:numId="6">
    <w:abstractNumId w:val="17"/>
  </w:num>
  <w:num w:numId="7">
    <w:abstractNumId w:val="13"/>
  </w:num>
  <w:num w:numId="8">
    <w:abstractNumId w:val="1"/>
  </w:num>
  <w:num w:numId="9">
    <w:abstractNumId w:val="2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9"/>
  </w:num>
  <w:num w:numId="13">
    <w:abstractNumId w:val="4"/>
  </w:num>
  <w:num w:numId="14">
    <w:abstractNumId w:val="20"/>
  </w:num>
  <w:num w:numId="15">
    <w:abstractNumId w:val="0"/>
  </w:num>
  <w:num w:numId="16">
    <w:abstractNumId w:val="15"/>
  </w:num>
  <w:num w:numId="17">
    <w:abstractNumId w:val="23"/>
  </w:num>
  <w:num w:numId="18">
    <w:abstractNumId w:val="26"/>
  </w:num>
  <w:num w:numId="19">
    <w:abstractNumId w:val="24"/>
  </w:num>
  <w:num w:numId="20">
    <w:abstractNumId w:val="5"/>
  </w:num>
  <w:num w:numId="21">
    <w:abstractNumId w:val="18"/>
  </w:num>
  <w:num w:numId="22">
    <w:abstractNumId w:val="16"/>
  </w:num>
  <w:num w:numId="23">
    <w:abstractNumId w:val="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0"/>
  </w:num>
  <w:num w:numId="27">
    <w:abstractNumId w:val="21"/>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proofState w:spelling="clean" w:grammar="clean"/>
  <w:defaultTabStop w:val="720"/>
  <w:hyphenationZone w:val="425"/>
  <w:drawingGridHorizontalSpacing w:val="110"/>
  <w:displayHorizontalDrawingGridEvery w:val="2"/>
  <w:characterSpacingControl w:val="doNotCompress"/>
  <w:compat/>
  <w:rsids>
    <w:rsidRoot w:val="00604D71"/>
    <w:rsid w:val="000308C0"/>
    <w:rsid w:val="0003144E"/>
    <w:rsid w:val="00034E25"/>
    <w:rsid w:val="000A05B1"/>
    <w:rsid w:val="000A78E9"/>
    <w:rsid w:val="000C412A"/>
    <w:rsid w:val="001E5722"/>
    <w:rsid w:val="001F17CA"/>
    <w:rsid w:val="001F5509"/>
    <w:rsid w:val="00255201"/>
    <w:rsid w:val="00263919"/>
    <w:rsid w:val="00263F7F"/>
    <w:rsid w:val="002B3610"/>
    <w:rsid w:val="002E27DF"/>
    <w:rsid w:val="002F0907"/>
    <w:rsid w:val="0033052B"/>
    <w:rsid w:val="0034743D"/>
    <w:rsid w:val="00353E9F"/>
    <w:rsid w:val="00366A81"/>
    <w:rsid w:val="00370C82"/>
    <w:rsid w:val="00372385"/>
    <w:rsid w:val="00375913"/>
    <w:rsid w:val="00382DC5"/>
    <w:rsid w:val="004816BD"/>
    <w:rsid w:val="004B76E8"/>
    <w:rsid w:val="004E3E91"/>
    <w:rsid w:val="0051722E"/>
    <w:rsid w:val="00522EDE"/>
    <w:rsid w:val="005569B8"/>
    <w:rsid w:val="0057316D"/>
    <w:rsid w:val="005858B2"/>
    <w:rsid w:val="00600CE3"/>
    <w:rsid w:val="00604715"/>
    <w:rsid w:val="00604D71"/>
    <w:rsid w:val="00634345"/>
    <w:rsid w:val="00643C32"/>
    <w:rsid w:val="006531E0"/>
    <w:rsid w:val="006676F4"/>
    <w:rsid w:val="006857D8"/>
    <w:rsid w:val="006B5572"/>
    <w:rsid w:val="00702B18"/>
    <w:rsid w:val="00713B29"/>
    <w:rsid w:val="00715E1E"/>
    <w:rsid w:val="00734D17"/>
    <w:rsid w:val="00763E74"/>
    <w:rsid w:val="007C599E"/>
    <w:rsid w:val="007C6B0B"/>
    <w:rsid w:val="007E57DE"/>
    <w:rsid w:val="007F5386"/>
    <w:rsid w:val="008231D8"/>
    <w:rsid w:val="00852FA2"/>
    <w:rsid w:val="008A1F63"/>
    <w:rsid w:val="008B2C07"/>
    <w:rsid w:val="00926224"/>
    <w:rsid w:val="009363C9"/>
    <w:rsid w:val="00950DE8"/>
    <w:rsid w:val="00985307"/>
    <w:rsid w:val="009B68D0"/>
    <w:rsid w:val="009D24D4"/>
    <w:rsid w:val="00A003A5"/>
    <w:rsid w:val="00AF20AF"/>
    <w:rsid w:val="00B36FAF"/>
    <w:rsid w:val="00BF4DB4"/>
    <w:rsid w:val="00C168E5"/>
    <w:rsid w:val="00C66711"/>
    <w:rsid w:val="00C8587A"/>
    <w:rsid w:val="00D10011"/>
    <w:rsid w:val="00D30CEA"/>
    <w:rsid w:val="00D72313"/>
    <w:rsid w:val="00D83C0D"/>
    <w:rsid w:val="00D85514"/>
    <w:rsid w:val="00DC1759"/>
    <w:rsid w:val="00DF3241"/>
    <w:rsid w:val="00E35DEF"/>
    <w:rsid w:val="00ED5DB1"/>
    <w:rsid w:val="00F12814"/>
    <w:rsid w:val="00F40829"/>
    <w:rsid w:val="00F54CBF"/>
    <w:rsid w:val="00F57617"/>
    <w:rsid w:val="00FC4A70"/>
    <w:rsid w:val="00FD17A4"/>
    <w:rsid w:val="00FF756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5201"/>
  </w:style>
  <w:style w:type="paragraph" w:styleId="1">
    <w:name w:val="heading 1"/>
    <w:basedOn w:val="a0"/>
    <w:next w:val="a0"/>
    <w:link w:val="10"/>
    <w:uiPriority w:val="9"/>
    <w:qFormat/>
    <w:rsid w:val="00C168E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FD17A4"/>
    <w:pPr>
      <w:keepNext/>
      <w:keepLines/>
      <w:spacing w:before="200" w:after="0"/>
      <w:outlineLvl w:val="1"/>
    </w:pPr>
    <w:rPr>
      <w:rFonts w:ascii="Cambria" w:eastAsia="Times New Roman" w:hAnsi="Cambria" w:cs="Times New Roman"/>
      <w:b/>
      <w:bCs/>
      <w:color w:val="4F81BD"/>
      <w:sz w:val="26"/>
      <w:szCs w:val="26"/>
      <w:lang w:val="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370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ий текст (3)_"/>
    <w:basedOn w:val="a1"/>
    <w:link w:val="31"/>
    <w:locked/>
    <w:rsid w:val="004E3E91"/>
    <w:rPr>
      <w:b/>
      <w:bCs/>
      <w:shd w:val="clear" w:color="auto" w:fill="FFFFFF"/>
    </w:rPr>
  </w:style>
  <w:style w:type="character" w:customStyle="1" w:styleId="11">
    <w:name w:val="Заголовок №1"/>
    <w:basedOn w:val="a1"/>
    <w:rsid w:val="004E3E91"/>
    <w:rPr>
      <w:b/>
      <w:bCs/>
      <w:color w:val="000000"/>
      <w:spacing w:val="0"/>
      <w:w w:val="100"/>
      <w:position w:val="0"/>
      <w:sz w:val="24"/>
      <w:szCs w:val="24"/>
      <w:shd w:val="clear" w:color="auto" w:fill="FFFFFF"/>
      <w:lang w:val="uk-UA" w:eastAsia="uk-UA"/>
    </w:rPr>
  </w:style>
  <w:style w:type="paragraph" w:customStyle="1" w:styleId="31">
    <w:name w:val="Основний текст (3)1"/>
    <w:basedOn w:val="a0"/>
    <w:link w:val="3"/>
    <w:rsid w:val="004E3E91"/>
    <w:pPr>
      <w:widowControl w:val="0"/>
      <w:shd w:val="clear" w:color="auto" w:fill="FFFFFF"/>
      <w:spacing w:after="600" w:line="240" w:lineRule="atLeast"/>
      <w:ind w:hanging="780"/>
    </w:pPr>
    <w:rPr>
      <w:b/>
      <w:bCs/>
    </w:rPr>
  </w:style>
  <w:style w:type="paragraph" w:styleId="a5">
    <w:name w:val="List Paragraph"/>
    <w:basedOn w:val="a0"/>
    <w:link w:val="a6"/>
    <w:uiPriority w:val="34"/>
    <w:qFormat/>
    <w:rsid w:val="00522EDE"/>
    <w:pPr>
      <w:ind w:left="720"/>
      <w:contextualSpacing/>
    </w:pPr>
    <w:rPr>
      <w:lang w:val="ru-RU"/>
    </w:rPr>
  </w:style>
  <w:style w:type="paragraph" w:customStyle="1" w:styleId="rvps2">
    <w:name w:val="rvps2"/>
    <w:basedOn w:val="a0"/>
    <w:rsid w:val="00522ED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Абзац списка Знак"/>
    <w:link w:val="a5"/>
    <w:uiPriority w:val="34"/>
    <w:qFormat/>
    <w:locked/>
    <w:rsid w:val="00522EDE"/>
    <w:rPr>
      <w:lang w:val="ru-RU"/>
    </w:rPr>
  </w:style>
  <w:style w:type="paragraph" w:styleId="a7">
    <w:name w:val="No Spacing"/>
    <w:uiPriority w:val="1"/>
    <w:qFormat/>
    <w:rsid w:val="00522EDE"/>
    <w:pPr>
      <w:suppressAutoHyphens/>
      <w:spacing w:after="0" w:line="240" w:lineRule="auto"/>
    </w:pPr>
    <w:rPr>
      <w:rFonts w:ascii="Calibri" w:eastAsia="Times New Roman" w:hAnsi="Calibri" w:cs="Calibri"/>
      <w:lang w:val="ru-RU" w:eastAsia="zh-CN"/>
    </w:rPr>
  </w:style>
  <w:style w:type="paragraph" w:styleId="a8">
    <w:name w:val="Body Text"/>
    <w:basedOn w:val="a0"/>
    <w:link w:val="a9"/>
    <w:uiPriority w:val="99"/>
    <w:rsid w:val="00522EDE"/>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9">
    <w:name w:val="Основной текст Знак"/>
    <w:basedOn w:val="a1"/>
    <w:link w:val="a8"/>
    <w:uiPriority w:val="99"/>
    <w:rsid w:val="00522EDE"/>
    <w:rPr>
      <w:rFonts w:ascii="Times New Roman CYR" w:eastAsia="Times New Roman" w:hAnsi="Times New Roman CYR" w:cs="Times New Roman CYR"/>
      <w:sz w:val="24"/>
      <w:szCs w:val="24"/>
      <w:lang w:val="ru-RU" w:eastAsia="zh-CN"/>
    </w:rPr>
  </w:style>
  <w:style w:type="paragraph" w:customStyle="1" w:styleId="110">
    <w:name w:val="Заголовок 11"/>
    <w:basedOn w:val="a0"/>
    <w:uiPriority w:val="1"/>
    <w:qFormat/>
    <w:rsid w:val="00522EDE"/>
    <w:pPr>
      <w:widowControl w:val="0"/>
      <w:autoSpaceDE w:val="0"/>
      <w:autoSpaceDN w:val="0"/>
      <w:spacing w:after="0" w:line="240" w:lineRule="auto"/>
      <w:ind w:left="312"/>
      <w:jc w:val="both"/>
      <w:outlineLvl w:val="1"/>
    </w:pPr>
    <w:rPr>
      <w:rFonts w:ascii="Times New Roman" w:eastAsia="Times New Roman" w:hAnsi="Times New Roman" w:cs="Times New Roman"/>
      <w:b/>
      <w:bCs/>
      <w:sz w:val="24"/>
      <w:szCs w:val="24"/>
      <w:lang w:val="uk-UA"/>
    </w:rPr>
  </w:style>
  <w:style w:type="paragraph" w:styleId="aa">
    <w:name w:val="Normal (Web)"/>
    <w:aliases w:val="Знак17,Знак18 Знак,Знак17 Знак1, Знак17, Знак18 Знак, Знак17 Знак1,Знак2,Обычный (веб) Знак1,Обычный (веб) Знак Знак1,Обычный (Web) Знак Знак Знак Знак,Обычный (веб) Знак Знак Знак,Обычный (веб) Знак2 Знак Знак"/>
    <w:basedOn w:val="a0"/>
    <w:link w:val="ab"/>
    <w:qFormat/>
    <w:rsid w:val="00353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b">
    <w:name w:val="Обычный (веб) Знак"/>
    <w:aliases w:val="Знак17 Знак,Знак18 Знак Знак,Знак17 Знак1 Знак, Знак17 Знак, Знак18 Знак Знак, Знак17 Знак1 Знак,Знак2 Знак,Обычный (веб) Знак1 Знак,Обычный (веб) Знак Знак1 Знак,Обычный (Web) Знак Знак Знак Знак Знак"/>
    <w:link w:val="aa"/>
    <w:uiPriority w:val="99"/>
    <w:locked/>
    <w:rsid w:val="00353E9F"/>
    <w:rPr>
      <w:rFonts w:ascii="Times New Roman" w:eastAsia="Times New Roman" w:hAnsi="Times New Roman" w:cs="Times New Roman"/>
      <w:sz w:val="24"/>
      <w:szCs w:val="24"/>
      <w:lang w:val="uk-UA" w:eastAsia="uk-UA"/>
    </w:rPr>
  </w:style>
  <w:style w:type="paragraph" w:customStyle="1" w:styleId="12">
    <w:name w:val="Обычный1"/>
    <w:qFormat/>
    <w:rsid w:val="00353E9F"/>
    <w:pPr>
      <w:widowControl w:val="0"/>
      <w:spacing w:after="0" w:line="240" w:lineRule="auto"/>
    </w:pPr>
    <w:rPr>
      <w:rFonts w:ascii="Arial" w:eastAsia="Arial" w:hAnsi="Arial" w:cs="Arial"/>
      <w:sz w:val="24"/>
      <w:szCs w:val="24"/>
      <w:lang w:val="uk-UA" w:eastAsia="ru-RU"/>
    </w:rPr>
  </w:style>
  <w:style w:type="table" w:customStyle="1" w:styleId="13">
    <w:name w:val="Сетка таблицы1"/>
    <w:basedOn w:val="a2"/>
    <w:next w:val="a4"/>
    <w:uiPriority w:val="59"/>
    <w:rsid w:val="005569B8"/>
    <w:pPr>
      <w:spacing w:after="0" w:line="240" w:lineRule="auto"/>
    </w:pPr>
    <w:rPr>
      <w:rFonts w:ascii="Times New Roman" w:eastAsia="Calibri"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бычный (веб)2"/>
    <w:basedOn w:val="a0"/>
    <w:rsid w:val="005569B8"/>
    <w:pPr>
      <w:suppressAutoHyphens/>
      <w:spacing w:before="280" w:after="280" w:line="276" w:lineRule="auto"/>
    </w:pPr>
    <w:rPr>
      <w:rFonts w:ascii="Calibri" w:eastAsia="Calibri" w:hAnsi="Calibri" w:cs="Calibri"/>
      <w:lang w:val="uk-UA" w:eastAsia="zh-CN"/>
    </w:rPr>
  </w:style>
  <w:style w:type="paragraph" w:customStyle="1" w:styleId="ac">
    <w:name w:val="Содержимое таблицы"/>
    <w:basedOn w:val="a0"/>
    <w:rsid w:val="009363C9"/>
    <w:pPr>
      <w:suppressLineNumbers/>
      <w:suppressAutoHyphens/>
      <w:spacing w:after="0" w:line="240" w:lineRule="auto"/>
    </w:pPr>
    <w:rPr>
      <w:rFonts w:ascii="Times New Roman" w:eastAsia="Calibri" w:hAnsi="Times New Roman" w:cs="Times New Roman"/>
      <w:kern w:val="2"/>
      <w:lang w:val="ru-RU" w:eastAsia="zh-CN"/>
    </w:rPr>
  </w:style>
  <w:style w:type="paragraph" w:customStyle="1" w:styleId="210">
    <w:name w:val="Заголовок 21"/>
    <w:basedOn w:val="a0"/>
    <w:uiPriority w:val="1"/>
    <w:qFormat/>
    <w:rsid w:val="0033052B"/>
    <w:pPr>
      <w:widowControl w:val="0"/>
      <w:autoSpaceDE w:val="0"/>
      <w:autoSpaceDN w:val="0"/>
      <w:spacing w:after="0" w:line="240" w:lineRule="auto"/>
      <w:ind w:left="233"/>
      <w:outlineLvl w:val="2"/>
    </w:pPr>
    <w:rPr>
      <w:rFonts w:ascii="Times New Roman" w:eastAsia="Times New Roman" w:hAnsi="Times New Roman" w:cs="Times New Roman"/>
      <w:b/>
      <w:bCs/>
      <w:sz w:val="23"/>
      <w:szCs w:val="23"/>
      <w:lang w:val="ru-RU" w:eastAsia="ru-RU" w:bidi="ru-RU"/>
    </w:rPr>
  </w:style>
  <w:style w:type="paragraph" w:customStyle="1" w:styleId="TableParagraph">
    <w:name w:val="Table Paragraph"/>
    <w:basedOn w:val="a0"/>
    <w:uiPriority w:val="1"/>
    <w:qFormat/>
    <w:rsid w:val="0033052B"/>
    <w:pPr>
      <w:widowControl w:val="0"/>
      <w:autoSpaceDE w:val="0"/>
      <w:autoSpaceDN w:val="0"/>
      <w:spacing w:after="0" w:line="240" w:lineRule="auto"/>
    </w:pPr>
    <w:rPr>
      <w:rFonts w:ascii="Times New Roman" w:eastAsia="Times New Roman" w:hAnsi="Times New Roman" w:cs="Times New Roman"/>
      <w:lang w:val="ru-RU" w:eastAsia="ru-RU" w:bidi="ru-RU"/>
    </w:rPr>
  </w:style>
  <w:style w:type="paragraph" w:customStyle="1" w:styleId="310">
    <w:name w:val="Заголовок 31"/>
    <w:basedOn w:val="a0"/>
    <w:uiPriority w:val="1"/>
    <w:qFormat/>
    <w:rsid w:val="008A1F63"/>
    <w:pPr>
      <w:widowControl w:val="0"/>
      <w:autoSpaceDE w:val="0"/>
      <w:autoSpaceDN w:val="0"/>
      <w:spacing w:after="0" w:line="240" w:lineRule="auto"/>
      <w:ind w:left="1081"/>
      <w:outlineLvl w:val="3"/>
    </w:pPr>
    <w:rPr>
      <w:rFonts w:ascii="Times New Roman" w:eastAsia="Times New Roman" w:hAnsi="Times New Roman" w:cs="Times New Roman"/>
      <w:sz w:val="23"/>
      <w:szCs w:val="23"/>
      <w:lang w:val="ru-RU" w:eastAsia="ru-RU" w:bidi="ru-RU"/>
    </w:rPr>
  </w:style>
  <w:style w:type="character" w:customStyle="1" w:styleId="20">
    <w:name w:val="Заголовок 2 Знак"/>
    <w:basedOn w:val="a1"/>
    <w:link w:val="2"/>
    <w:rsid w:val="00FD17A4"/>
    <w:rPr>
      <w:rFonts w:ascii="Cambria" w:eastAsia="Times New Roman" w:hAnsi="Cambria" w:cs="Times New Roman"/>
      <w:b/>
      <w:bCs/>
      <w:color w:val="4F81BD"/>
      <w:sz w:val="26"/>
      <w:szCs w:val="26"/>
      <w:lang w:val="ru-RU"/>
    </w:rPr>
  </w:style>
  <w:style w:type="character" w:customStyle="1" w:styleId="5">
    <w:name w:val="Основний текст (5)_"/>
    <w:link w:val="50"/>
    <w:rsid w:val="00FD17A4"/>
    <w:rPr>
      <w:rFonts w:ascii="Arial" w:eastAsia="Arial" w:hAnsi="Arial" w:cs="Arial"/>
      <w:b/>
      <w:bCs/>
      <w:shd w:val="clear" w:color="auto" w:fill="FFFFFF"/>
    </w:rPr>
  </w:style>
  <w:style w:type="paragraph" w:customStyle="1" w:styleId="50">
    <w:name w:val="Основний текст (5)"/>
    <w:basedOn w:val="a0"/>
    <w:link w:val="5"/>
    <w:rsid w:val="00FD17A4"/>
    <w:pPr>
      <w:widowControl w:val="0"/>
      <w:shd w:val="clear" w:color="auto" w:fill="FFFFFF"/>
      <w:spacing w:before="300" w:after="0" w:line="0" w:lineRule="atLeast"/>
      <w:jc w:val="center"/>
    </w:pPr>
    <w:rPr>
      <w:rFonts w:ascii="Arial" w:eastAsia="Arial" w:hAnsi="Arial" w:cs="Arial"/>
      <w:b/>
      <w:bCs/>
    </w:rPr>
  </w:style>
  <w:style w:type="character" w:customStyle="1" w:styleId="rvts0">
    <w:name w:val="rvts0"/>
    <w:uiPriority w:val="99"/>
    <w:rsid w:val="007C6B0B"/>
    <w:rPr>
      <w:rFonts w:cs="Times New Roman"/>
    </w:rPr>
  </w:style>
  <w:style w:type="character" w:customStyle="1" w:styleId="10">
    <w:name w:val="Заголовок 1 Знак"/>
    <w:basedOn w:val="a1"/>
    <w:link w:val="1"/>
    <w:uiPriority w:val="9"/>
    <w:rsid w:val="00C168E5"/>
    <w:rPr>
      <w:rFonts w:asciiTheme="majorHAnsi" w:eastAsiaTheme="majorEastAsia" w:hAnsiTheme="majorHAnsi" w:cstheme="majorBidi"/>
      <w:b/>
      <w:bCs/>
      <w:color w:val="2E74B5" w:themeColor="accent1" w:themeShade="BF"/>
      <w:sz w:val="28"/>
      <w:szCs w:val="28"/>
    </w:rPr>
  </w:style>
  <w:style w:type="paragraph" w:styleId="a">
    <w:name w:val="List Bullet"/>
    <w:basedOn w:val="a0"/>
    <w:rsid w:val="00C168E5"/>
    <w:pPr>
      <w:numPr>
        <w:numId w:val="15"/>
      </w:numPr>
      <w:spacing w:after="0" w:line="240" w:lineRule="auto"/>
    </w:pPr>
    <w:rPr>
      <w:rFonts w:ascii="Times New Roman" w:eastAsia="Times New Roman" w:hAnsi="Times New Roman" w:cs="Times New Roman"/>
      <w:sz w:val="24"/>
      <w:szCs w:val="24"/>
      <w:lang w:val="ru-RU" w:eastAsia="ru-RU"/>
    </w:rPr>
  </w:style>
  <w:style w:type="paragraph" w:styleId="ad">
    <w:name w:val="Balloon Text"/>
    <w:basedOn w:val="a0"/>
    <w:link w:val="ae"/>
    <w:uiPriority w:val="99"/>
    <w:semiHidden/>
    <w:unhideWhenUsed/>
    <w:rsid w:val="00600CE3"/>
    <w:pPr>
      <w:spacing w:after="0" w:line="240" w:lineRule="auto"/>
    </w:pPr>
    <w:rPr>
      <w:rFonts w:ascii="Segoe UI" w:hAnsi="Segoe UI" w:cs="Segoe UI"/>
      <w:sz w:val="18"/>
      <w:szCs w:val="18"/>
      <w:lang w:val="ru-RU"/>
    </w:rPr>
  </w:style>
  <w:style w:type="character" w:customStyle="1" w:styleId="ae">
    <w:name w:val="Текст выноски Знак"/>
    <w:basedOn w:val="a1"/>
    <w:link w:val="ad"/>
    <w:uiPriority w:val="99"/>
    <w:semiHidden/>
    <w:rsid w:val="00600CE3"/>
    <w:rPr>
      <w:rFonts w:ascii="Segoe UI" w:hAnsi="Segoe UI" w:cs="Segoe UI"/>
      <w:sz w:val="18"/>
      <w:szCs w:val="18"/>
      <w:lang w:val="ru-RU"/>
    </w:rPr>
  </w:style>
  <w:style w:type="character" w:customStyle="1" w:styleId="30">
    <w:name w:val="Основний текст (3)"/>
    <w:basedOn w:val="3"/>
    <w:rsid w:val="00ED5DB1"/>
    <w:rPr>
      <w:color w:val="000000"/>
      <w:spacing w:val="0"/>
      <w:w w:val="100"/>
      <w:position w:val="0"/>
      <w:sz w:val="24"/>
      <w:szCs w:val="24"/>
      <w:lang w:val="uk-UA" w:eastAsia="uk-UA"/>
    </w:rPr>
  </w:style>
  <w:style w:type="paragraph" w:styleId="32">
    <w:name w:val="Body Text 3"/>
    <w:basedOn w:val="a0"/>
    <w:link w:val="33"/>
    <w:uiPriority w:val="99"/>
    <w:unhideWhenUsed/>
    <w:rsid w:val="00ED5DB1"/>
    <w:pPr>
      <w:spacing w:after="120"/>
    </w:pPr>
    <w:rPr>
      <w:sz w:val="16"/>
      <w:szCs w:val="16"/>
      <w:lang w:val="ru-RU"/>
    </w:rPr>
  </w:style>
  <w:style w:type="character" w:customStyle="1" w:styleId="33">
    <w:name w:val="Основной текст 3 Знак"/>
    <w:basedOn w:val="a1"/>
    <w:link w:val="32"/>
    <w:uiPriority w:val="99"/>
    <w:rsid w:val="00ED5DB1"/>
    <w:rPr>
      <w:sz w:val="16"/>
      <w:szCs w:val="16"/>
      <w:lang w:val="ru-RU"/>
    </w:rPr>
  </w:style>
  <w:style w:type="paragraph" w:styleId="af">
    <w:name w:val="Plain Text"/>
    <w:basedOn w:val="a0"/>
    <w:link w:val="af0"/>
    <w:uiPriority w:val="99"/>
    <w:rsid w:val="00ED5DB1"/>
    <w:pPr>
      <w:spacing w:after="0" w:line="240" w:lineRule="auto"/>
    </w:pPr>
    <w:rPr>
      <w:rFonts w:ascii="Courier New" w:eastAsia="Times New Roman" w:hAnsi="Courier New" w:cs="Courier New"/>
      <w:sz w:val="20"/>
      <w:szCs w:val="20"/>
      <w:lang w:val="uk-UA" w:eastAsia="ru-RU"/>
    </w:rPr>
  </w:style>
  <w:style w:type="character" w:customStyle="1" w:styleId="af0">
    <w:name w:val="Текст Знак"/>
    <w:basedOn w:val="a1"/>
    <w:link w:val="af"/>
    <w:uiPriority w:val="99"/>
    <w:rsid w:val="00ED5DB1"/>
    <w:rPr>
      <w:rFonts w:ascii="Courier New" w:eastAsia="Times New Roman" w:hAnsi="Courier New" w:cs="Courier New"/>
      <w:sz w:val="20"/>
      <w:szCs w:val="20"/>
      <w:lang w:val="uk-UA" w:eastAsia="ru-RU"/>
    </w:rPr>
  </w:style>
  <w:style w:type="paragraph" w:customStyle="1" w:styleId="Normal1">
    <w:name w:val="Normal1"/>
    <w:rsid w:val="00ED5DB1"/>
    <w:pPr>
      <w:widowControl w:val="0"/>
      <w:spacing w:after="0" w:line="240" w:lineRule="auto"/>
      <w:ind w:firstLine="567"/>
      <w:jc w:val="both"/>
    </w:pPr>
    <w:rPr>
      <w:rFonts w:ascii="Times New Roman" w:eastAsia="Times New Roman" w:hAnsi="Times New Roman" w:cs="Times New Roman"/>
      <w:snapToGrid w:val="0"/>
      <w:sz w:val="24"/>
      <w:szCs w:val="20"/>
      <w:lang w:val="uk-UA" w:eastAsia="ru-RU"/>
    </w:rPr>
  </w:style>
  <w:style w:type="paragraph" w:customStyle="1" w:styleId="BodyText22">
    <w:name w:val="Body Text 22"/>
    <w:basedOn w:val="a0"/>
    <w:rsid w:val="00ED5DB1"/>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DefaultText">
    <w:name w:val="Default Text"/>
    <w:uiPriority w:val="99"/>
    <w:rsid w:val="00ED5DB1"/>
    <w:pPr>
      <w:spacing w:after="0" w:line="240" w:lineRule="auto"/>
    </w:pPr>
    <w:rPr>
      <w:rFonts w:ascii="Times New Roman" w:eastAsia="Times New Roman" w:hAnsi="Times New Roman" w:cs="Times New Roman"/>
      <w:color w:val="000000"/>
      <w:sz w:val="24"/>
      <w:szCs w:val="24"/>
      <w:lang w:val="ru-RU" w:eastAsia="ru-RU"/>
    </w:rPr>
  </w:style>
  <w:style w:type="character" w:styleId="af1">
    <w:name w:val="Emphasis"/>
    <w:qFormat/>
    <w:rsid w:val="00ED5DB1"/>
    <w:rPr>
      <w:i/>
      <w:iCs/>
    </w:rPr>
  </w:style>
  <w:style w:type="paragraph" w:customStyle="1" w:styleId="af2">
    <w:name w:val="Òåêñò"/>
    <w:rsid w:val="00ED5DB1"/>
    <w:pPr>
      <w:widowControl w:val="0"/>
      <w:spacing w:after="0" w:line="210" w:lineRule="atLeast"/>
      <w:ind w:firstLine="454"/>
      <w:jc w:val="both"/>
    </w:pPr>
    <w:rPr>
      <w:rFonts w:ascii="Times New Roman" w:eastAsia="MS Mincho" w:hAnsi="Times New Roman"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44770</Words>
  <Characters>25519</Characters>
  <Application>Microsoft Office Word</Application>
  <DocSecurity>0</DocSecurity>
  <Lines>212</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cp:lastModifiedBy>
  <cp:revision>3</cp:revision>
  <dcterms:created xsi:type="dcterms:W3CDTF">2023-06-02T11:43:00Z</dcterms:created>
  <dcterms:modified xsi:type="dcterms:W3CDTF">2023-06-02T11:55:00Z</dcterms:modified>
</cp:coreProperties>
</file>