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3BB4" w14:textId="77777777" w:rsidR="00B814EE" w:rsidRPr="00162BB2" w:rsidRDefault="00B814EE" w:rsidP="00B814EE">
      <w:pPr>
        <w:spacing w:after="0" w:line="240" w:lineRule="auto"/>
        <w:jc w:val="right"/>
        <w:rPr>
          <w:rFonts w:ascii="Times New Roman" w:eastAsia="Times New Roman" w:hAnsi="Times New Roman" w:cs="Times New Roman"/>
          <w:sz w:val="24"/>
          <w:szCs w:val="24"/>
          <w:lang w:val="uk-UA"/>
        </w:rPr>
      </w:pPr>
      <w:r w:rsidRPr="00162BB2">
        <w:rPr>
          <w:rFonts w:ascii="Times New Roman" w:eastAsia="Times New Roman" w:hAnsi="Times New Roman" w:cs="Times New Roman"/>
          <w:b/>
          <w:bCs/>
          <w:color w:val="000000"/>
          <w:sz w:val="24"/>
          <w:szCs w:val="24"/>
          <w:lang w:val="uk-UA"/>
        </w:rPr>
        <w:t>Додаток № 5 до тендерної документації</w:t>
      </w:r>
    </w:p>
    <w:p w14:paraId="788511D3" w14:textId="77777777" w:rsidR="00B814EE" w:rsidRPr="00162BB2" w:rsidRDefault="00B814EE" w:rsidP="00B814EE">
      <w:pPr>
        <w:widowControl w:val="0"/>
        <w:suppressAutoHyphens/>
        <w:ind w:hanging="720"/>
        <w:jc w:val="center"/>
        <w:rPr>
          <w:rFonts w:ascii="Times New Roman" w:hAnsi="Times New Roman" w:cs="Times New Roman"/>
          <w:b/>
          <w:caps/>
          <w:sz w:val="24"/>
          <w:szCs w:val="24"/>
          <w:lang w:val="uk-UA"/>
        </w:rPr>
      </w:pPr>
    </w:p>
    <w:p w14:paraId="2409B6A7" w14:textId="77777777" w:rsidR="00B814EE" w:rsidRPr="00162BB2" w:rsidRDefault="00B814EE" w:rsidP="00B814EE">
      <w:pPr>
        <w:widowControl w:val="0"/>
        <w:suppressAutoHyphens/>
        <w:ind w:hanging="720"/>
        <w:jc w:val="center"/>
        <w:rPr>
          <w:rFonts w:ascii="Times New Roman" w:hAnsi="Times New Roman" w:cs="Times New Roman"/>
          <w:sz w:val="24"/>
          <w:szCs w:val="24"/>
          <w:lang w:val="uk-UA"/>
        </w:rPr>
      </w:pPr>
      <w:r w:rsidRPr="00162BB2">
        <w:rPr>
          <w:rFonts w:ascii="Times New Roman" w:hAnsi="Times New Roman" w:cs="Times New Roman"/>
          <w:b/>
          <w:caps/>
          <w:sz w:val="24"/>
          <w:szCs w:val="24"/>
          <w:lang w:val="uk-UA"/>
        </w:rPr>
        <w:t>ФОРМА ПРОПОЗИЦІї</w:t>
      </w:r>
    </w:p>
    <w:p w14:paraId="23B0E6D5" w14:textId="77777777" w:rsidR="00B814EE" w:rsidRPr="00162BB2" w:rsidRDefault="00B814EE" w:rsidP="00B814EE">
      <w:pPr>
        <w:widowControl w:val="0"/>
        <w:suppressAutoHyphens/>
        <w:ind w:hanging="720"/>
        <w:jc w:val="center"/>
        <w:rPr>
          <w:rFonts w:ascii="Times New Roman" w:hAnsi="Times New Roman" w:cs="Times New Roman"/>
          <w:i/>
          <w:sz w:val="24"/>
          <w:szCs w:val="24"/>
          <w:lang w:val="uk-UA"/>
        </w:rPr>
      </w:pPr>
      <w:r w:rsidRPr="00162BB2">
        <w:rPr>
          <w:rFonts w:ascii="Times New Roman" w:hAnsi="Times New Roman" w:cs="Times New Roman"/>
          <w:i/>
          <w:sz w:val="24"/>
          <w:szCs w:val="24"/>
          <w:lang w:val="uk-UA"/>
        </w:rPr>
        <w:t>(форма, яка подається учасником на фірмовому бланку, у разі наявності)</w:t>
      </w:r>
    </w:p>
    <w:p w14:paraId="54943BC4" w14:textId="77777777" w:rsidR="00B814EE" w:rsidRPr="00162BB2" w:rsidRDefault="00B814EE" w:rsidP="00B814EE">
      <w:pPr>
        <w:pStyle w:val="2"/>
        <w:spacing w:after="0" w:line="240" w:lineRule="auto"/>
        <w:ind w:left="-360"/>
        <w:rPr>
          <w:rFonts w:ascii="Times New Roman" w:hAnsi="Times New Roman" w:cs="Times New Roman"/>
          <w:sz w:val="24"/>
          <w:szCs w:val="24"/>
          <w:lang w:val="uk-UA"/>
        </w:rPr>
      </w:pPr>
      <w:r w:rsidRPr="00162BB2">
        <w:rPr>
          <w:rFonts w:ascii="Times New Roman" w:hAnsi="Times New Roman" w:cs="Times New Roman"/>
          <w:bCs/>
          <w:sz w:val="24"/>
          <w:szCs w:val="24"/>
          <w:lang w:val="uk-UA"/>
        </w:rPr>
        <w:t xml:space="preserve">      Повна назва Учасника __________________________________________________________</w:t>
      </w:r>
    </w:p>
    <w:p w14:paraId="55C5A57E" w14:textId="77777777" w:rsidR="00B814EE" w:rsidRPr="00162BB2" w:rsidRDefault="00B814EE" w:rsidP="00B814EE">
      <w:pPr>
        <w:pStyle w:val="2"/>
        <w:spacing w:after="0" w:line="240" w:lineRule="auto"/>
        <w:ind w:left="-360"/>
        <w:rPr>
          <w:rFonts w:ascii="Times New Roman" w:hAnsi="Times New Roman" w:cs="Times New Roman"/>
          <w:sz w:val="24"/>
          <w:szCs w:val="24"/>
          <w:lang w:val="uk-UA"/>
        </w:rPr>
      </w:pPr>
      <w:r w:rsidRPr="00162BB2">
        <w:rPr>
          <w:rFonts w:ascii="Times New Roman" w:hAnsi="Times New Roman" w:cs="Times New Roman"/>
          <w:bCs/>
          <w:sz w:val="24"/>
          <w:szCs w:val="24"/>
          <w:lang w:val="uk-UA"/>
        </w:rPr>
        <w:t xml:space="preserve">      Місцезнаходження/місце проживання _____________________________________________</w:t>
      </w:r>
    </w:p>
    <w:p w14:paraId="1A6AC411" w14:textId="77777777" w:rsidR="00B814EE" w:rsidRPr="00162BB2" w:rsidRDefault="00B814EE" w:rsidP="00B814EE">
      <w:pPr>
        <w:pStyle w:val="2"/>
        <w:spacing w:after="0" w:line="240" w:lineRule="auto"/>
        <w:ind w:left="-360"/>
        <w:rPr>
          <w:rFonts w:ascii="Times New Roman" w:hAnsi="Times New Roman" w:cs="Times New Roman"/>
          <w:bCs/>
          <w:sz w:val="24"/>
          <w:szCs w:val="24"/>
          <w:lang w:val="uk-UA"/>
        </w:rPr>
      </w:pPr>
      <w:r w:rsidRPr="00162BB2">
        <w:rPr>
          <w:rFonts w:ascii="Times New Roman" w:hAnsi="Times New Roman" w:cs="Times New Roman"/>
          <w:bCs/>
          <w:sz w:val="24"/>
          <w:szCs w:val="24"/>
          <w:lang w:val="uk-UA"/>
        </w:rPr>
        <w:t xml:space="preserve">      Код ЄДРПОУ __________________________________________________________________</w:t>
      </w:r>
    </w:p>
    <w:p w14:paraId="0CF08C3B" w14:textId="77777777" w:rsidR="00B814EE" w:rsidRPr="00162BB2" w:rsidRDefault="00B814EE" w:rsidP="00B814EE">
      <w:pPr>
        <w:pStyle w:val="2"/>
        <w:spacing w:after="0" w:line="240" w:lineRule="auto"/>
        <w:ind w:left="-360"/>
        <w:rPr>
          <w:rFonts w:ascii="Times New Roman" w:hAnsi="Times New Roman" w:cs="Times New Roman"/>
          <w:sz w:val="24"/>
          <w:szCs w:val="24"/>
          <w:lang w:val="uk-UA"/>
        </w:rPr>
      </w:pPr>
      <w:r w:rsidRPr="00162BB2">
        <w:rPr>
          <w:rFonts w:ascii="Times New Roman" w:hAnsi="Times New Roman" w:cs="Times New Roman"/>
          <w:bCs/>
          <w:sz w:val="24"/>
          <w:szCs w:val="24"/>
          <w:lang w:val="uk-UA"/>
        </w:rPr>
        <w:t xml:space="preserve">      Банківські реквізити ____________________________________________________________</w:t>
      </w:r>
    </w:p>
    <w:p w14:paraId="034074ED" w14:textId="77777777" w:rsidR="00B814EE" w:rsidRPr="00162BB2" w:rsidRDefault="00B814EE" w:rsidP="00B814EE">
      <w:pPr>
        <w:pStyle w:val="2"/>
        <w:spacing w:after="0" w:line="240" w:lineRule="auto"/>
        <w:ind w:left="-360"/>
        <w:rPr>
          <w:rFonts w:ascii="Times New Roman" w:hAnsi="Times New Roman" w:cs="Times New Roman"/>
          <w:sz w:val="24"/>
          <w:szCs w:val="24"/>
          <w:lang w:val="uk-UA"/>
        </w:rPr>
      </w:pPr>
      <w:r w:rsidRPr="00162BB2">
        <w:rPr>
          <w:rFonts w:ascii="Times New Roman" w:hAnsi="Times New Roman" w:cs="Times New Roman"/>
          <w:bCs/>
          <w:sz w:val="24"/>
          <w:szCs w:val="24"/>
          <w:lang w:val="uk-UA"/>
        </w:rPr>
        <w:t xml:space="preserve">      П.І.Б. керівника або уповноваженого представника __________________________________</w:t>
      </w:r>
    </w:p>
    <w:p w14:paraId="5AD25222" w14:textId="77777777" w:rsidR="00B814EE" w:rsidRPr="00162BB2" w:rsidRDefault="00B814EE" w:rsidP="00B814EE">
      <w:pPr>
        <w:widowControl w:val="0"/>
        <w:suppressAutoHyphens/>
        <w:ind w:hanging="720"/>
        <w:rPr>
          <w:rFonts w:ascii="Times New Roman" w:hAnsi="Times New Roman" w:cs="Times New Roman"/>
          <w:sz w:val="24"/>
          <w:szCs w:val="24"/>
          <w:lang w:val="uk-UA"/>
        </w:rPr>
      </w:pPr>
      <w:r w:rsidRPr="00162BB2">
        <w:rPr>
          <w:rFonts w:ascii="Times New Roman" w:hAnsi="Times New Roman" w:cs="Times New Roman"/>
          <w:bCs/>
          <w:sz w:val="24"/>
          <w:szCs w:val="24"/>
          <w:lang w:val="uk-UA"/>
        </w:rPr>
        <w:t xml:space="preserve">           Телефон, </w:t>
      </w:r>
      <w:proofErr w:type="spellStart"/>
      <w:r w:rsidRPr="00162BB2">
        <w:rPr>
          <w:rFonts w:ascii="Times New Roman" w:hAnsi="Times New Roman" w:cs="Times New Roman"/>
          <w:bCs/>
          <w:sz w:val="24"/>
          <w:szCs w:val="24"/>
          <w:lang w:val="uk-UA"/>
        </w:rPr>
        <w:t>ел</w:t>
      </w:r>
      <w:proofErr w:type="spellEnd"/>
      <w:r w:rsidRPr="00162BB2">
        <w:rPr>
          <w:rFonts w:ascii="Times New Roman" w:hAnsi="Times New Roman" w:cs="Times New Roman"/>
          <w:bCs/>
          <w:sz w:val="24"/>
          <w:szCs w:val="24"/>
          <w:lang w:val="uk-UA"/>
        </w:rPr>
        <w:t>. адреса_____________________________________________________________</w:t>
      </w:r>
    </w:p>
    <w:p w14:paraId="51A5B85F" w14:textId="77777777" w:rsidR="00B814EE" w:rsidRPr="00162BB2" w:rsidRDefault="00B814EE" w:rsidP="00B814EE">
      <w:pPr>
        <w:rPr>
          <w:rFonts w:ascii="Times New Roman" w:hAnsi="Times New Roman" w:cs="Times New Roman"/>
          <w:sz w:val="24"/>
          <w:szCs w:val="24"/>
          <w:lang w:val="uk-UA"/>
        </w:rPr>
      </w:pPr>
    </w:p>
    <w:p w14:paraId="5D9EF312" w14:textId="77777777" w:rsidR="00B814EE" w:rsidRPr="00162BB2" w:rsidRDefault="00B814EE" w:rsidP="00B814EE">
      <w:pPr>
        <w:rPr>
          <w:rFonts w:ascii="Times New Roman" w:hAnsi="Times New Roman" w:cs="Times New Roman"/>
          <w:sz w:val="24"/>
          <w:szCs w:val="24"/>
          <w:lang w:val="uk-UA"/>
        </w:rPr>
      </w:pPr>
      <w:r w:rsidRPr="00162BB2">
        <w:rPr>
          <w:rFonts w:ascii="Times New Roman" w:hAnsi="Times New Roman" w:cs="Times New Roman"/>
          <w:sz w:val="24"/>
          <w:szCs w:val="24"/>
          <w:lang w:val="uk-UA"/>
        </w:rPr>
        <w:t>Ми, (назва Учасника), ___________________________________________________________</w:t>
      </w:r>
    </w:p>
    <w:p w14:paraId="35DFDC38" w14:textId="53DE0E4D" w:rsidR="00B814EE" w:rsidRPr="00162BB2" w:rsidRDefault="00B814EE" w:rsidP="00B814EE">
      <w:pPr>
        <w:pStyle w:val="a3"/>
        <w:ind w:left="0" w:firstLine="0"/>
        <w:jc w:val="both"/>
        <w:rPr>
          <w:sz w:val="24"/>
          <w:szCs w:val="24"/>
        </w:rPr>
      </w:pPr>
      <w:r w:rsidRPr="00162BB2">
        <w:rPr>
          <w:sz w:val="24"/>
          <w:szCs w:val="24"/>
        </w:rPr>
        <w:t xml:space="preserve">гарантуємо поставити товар </w:t>
      </w:r>
      <w:r w:rsidRPr="00162BB2">
        <w:rPr>
          <w:b/>
          <w:bCs/>
          <w:sz w:val="24"/>
          <w:szCs w:val="24"/>
        </w:rPr>
        <w:t>конверти</w:t>
      </w:r>
      <w:r w:rsidRPr="00162BB2">
        <w:rPr>
          <w:sz w:val="24"/>
          <w:szCs w:val="24"/>
        </w:rPr>
        <w:t xml:space="preserve"> згідно коду  ДК 021:2015 </w:t>
      </w:r>
      <w:r w:rsidR="00162BB2" w:rsidRPr="00162BB2">
        <w:rPr>
          <w:b/>
          <w:sz w:val="24"/>
          <w:szCs w:val="24"/>
        </w:rPr>
        <w:t>30190000-7 Офісне устаткування та приладдя різне</w:t>
      </w:r>
      <w:r w:rsidRPr="00162BB2">
        <w:rPr>
          <w:b/>
          <w:sz w:val="24"/>
          <w:szCs w:val="24"/>
        </w:rPr>
        <w:t xml:space="preserve">. </w:t>
      </w:r>
      <w:r w:rsidRPr="00162BB2">
        <w:rPr>
          <w:sz w:val="24"/>
          <w:szCs w:val="24"/>
        </w:rPr>
        <w:t xml:space="preserve"> Вивчивши документацію  електронних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вказавши загальну суму_____________ грн. , ( ___________________ словами), </w:t>
      </w:r>
    </w:p>
    <w:p w14:paraId="681032A6" w14:textId="77777777" w:rsidR="00B814EE" w:rsidRPr="00162BB2" w:rsidRDefault="00B814EE" w:rsidP="00B814EE">
      <w:pPr>
        <w:tabs>
          <w:tab w:val="left" w:pos="0"/>
          <w:tab w:val="center" w:pos="4153"/>
          <w:tab w:val="right" w:pos="8306"/>
        </w:tabs>
        <w:jc w:val="both"/>
        <w:rPr>
          <w:rFonts w:ascii="Times New Roman" w:hAnsi="Times New Roman" w:cs="Times New Roman"/>
          <w:sz w:val="24"/>
          <w:szCs w:val="24"/>
          <w:lang w:val="uk-UA"/>
        </w:rPr>
      </w:pPr>
      <w:r w:rsidRPr="00162BB2">
        <w:rPr>
          <w:rFonts w:ascii="Times New Roman" w:hAnsi="Times New Roman" w:cs="Times New Roman"/>
          <w:sz w:val="24"/>
          <w:szCs w:val="24"/>
          <w:lang w:val="uk-UA"/>
        </w:rPr>
        <w:t>в тому числі ПДВ _______________________________________ грн. (_____________________ словами).</w:t>
      </w:r>
    </w:p>
    <w:tbl>
      <w:tblPr>
        <w:tblW w:w="9970" w:type="dxa"/>
        <w:jc w:val="center"/>
        <w:tblLook w:val="04A0" w:firstRow="1" w:lastRow="0" w:firstColumn="1" w:lastColumn="0" w:noHBand="0" w:noVBand="1"/>
      </w:tblPr>
      <w:tblGrid>
        <w:gridCol w:w="560"/>
        <w:gridCol w:w="3288"/>
        <w:gridCol w:w="1145"/>
        <w:gridCol w:w="1275"/>
        <w:gridCol w:w="1670"/>
        <w:gridCol w:w="2019"/>
        <w:gridCol w:w="13"/>
      </w:tblGrid>
      <w:tr w:rsidR="00162BB2" w:rsidRPr="00162BB2" w14:paraId="20256324" w14:textId="77777777" w:rsidTr="00162BB2">
        <w:trPr>
          <w:gridAfter w:val="1"/>
          <w:wAfter w:w="13" w:type="dxa"/>
          <w:trHeight w:val="1500"/>
          <w:jc w:val="center"/>
        </w:trPr>
        <w:tc>
          <w:tcPr>
            <w:tcW w:w="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073F022" w14:textId="77777777" w:rsidR="00162BB2" w:rsidRPr="00162BB2" w:rsidRDefault="00162BB2" w:rsidP="003E006C">
            <w:pPr>
              <w:jc w:val="center"/>
              <w:rPr>
                <w:rFonts w:ascii="Times New Roman" w:hAnsi="Times New Roman" w:cs="Times New Roman"/>
                <w:b/>
                <w:bCs/>
                <w:color w:val="000000"/>
                <w:sz w:val="24"/>
                <w:szCs w:val="24"/>
                <w:lang w:val="uk-UA"/>
              </w:rPr>
            </w:pPr>
            <w:r w:rsidRPr="00162BB2">
              <w:rPr>
                <w:rFonts w:ascii="Times New Roman" w:hAnsi="Times New Roman" w:cs="Times New Roman"/>
                <w:b/>
                <w:bCs/>
                <w:color w:val="000000"/>
                <w:sz w:val="24"/>
                <w:szCs w:val="24"/>
                <w:lang w:val="uk-UA"/>
              </w:rPr>
              <w:t xml:space="preserve"> п/п</w:t>
            </w:r>
          </w:p>
        </w:tc>
        <w:tc>
          <w:tcPr>
            <w:tcW w:w="3288" w:type="dxa"/>
            <w:tcBorders>
              <w:top w:val="single" w:sz="8" w:space="0" w:color="auto"/>
              <w:left w:val="nil"/>
              <w:bottom w:val="single" w:sz="8" w:space="0" w:color="auto"/>
              <w:right w:val="single" w:sz="4" w:space="0" w:color="auto"/>
            </w:tcBorders>
            <w:shd w:val="clear" w:color="auto" w:fill="auto"/>
            <w:vAlign w:val="bottom"/>
            <w:hideMark/>
          </w:tcPr>
          <w:p w14:paraId="0AD01C6D" w14:textId="77777777" w:rsidR="00162BB2" w:rsidRPr="00162BB2" w:rsidRDefault="00162BB2" w:rsidP="003E006C">
            <w:pPr>
              <w:rPr>
                <w:rFonts w:ascii="Times New Roman" w:hAnsi="Times New Roman" w:cs="Times New Roman"/>
                <w:b/>
                <w:bCs/>
                <w:color w:val="000000"/>
                <w:sz w:val="24"/>
                <w:szCs w:val="24"/>
                <w:lang w:val="uk-UA"/>
              </w:rPr>
            </w:pPr>
            <w:r w:rsidRPr="00162BB2">
              <w:rPr>
                <w:rFonts w:ascii="Times New Roman" w:hAnsi="Times New Roman" w:cs="Times New Roman"/>
                <w:b/>
                <w:bCs/>
                <w:color w:val="000000"/>
                <w:sz w:val="24"/>
                <w:szCs w:val="24"/>
                <w:lang w:val="uk-UA"/>
              </w:rPr>
              <w:t>Найменування товару</w:t>
            </w:r>
          </w:p>
        </w:tc>
        <w:tc>
          <w:tcPr>
            <w:tcW w:w="1145" w:type="dxa"/>
            <w:tcBorders>
              <w:top w:val="single" w:sz="8" w:space="0" w:color="auto"/>
              <w:left w:val="nil"/>
              <w:bottom w:val="single" w:sz="8" w:space="0" w:color="auto"/>
              <w:right w:val="single" w:sz="4" w:space="0" w:color="auto"/>
            </w:tcBorders>
            <w:shd w:val="clear" w:color="auto" w:fill="auto"/>
            <w:vAlign w:val="bottom"/>
            <w:hideMark/>
          </w:tcPr>
          <w:p w14:paraId="6CDF2D6E" w14:textId="4F9F0679" w:rsidR="00162BB2" w:rsidRPr="00162BB2" w:rsidRDefault="00162BB2" w:rsidP="003E006C">
            <w:pPr>
              <w:rPr>
                <w:rFonts w:ascii="Times New Roman" w:hAnsi="Times New Roman" w:cs="Times New Roman"/>
                <w:b/>
                <w:bCs/>
                <w:color w:val="000000"/>
                <w:sz w:val="24"/>
                <w:szCs w:val="24"/>
                <w:lang w:val="uk-UA"/>
              </w:rPr>
            </w:pPr>
            <w:r w:rsidRPr="00162BB2">
              <w:rPr>
                <w:rFonts w:ascii="Times New Roman" w:hAnsi="Times New Roman" w:cs="Times New Roman"/>
                <w:b/>
                <w:bCs/>
                <w:color w:val="000000"/>
                <w:sz w:val="24"/>
                <w:szCs w:val="24"/>
                <w:lang w:val="uk-UA"/>
              </w:rPr>
              <w:t>Одиниці виміру</w:t>
            </w:r>
          </w:p>
        </w:tc>
        <w:tc>
          <w:tcPr>
            <w:tcW w:w="1133" w:type="dxa"/>
            <w:tcBorders>
              <w:top w:val="single" w:sz="8" w:space="0" w:color="auto"/>
              <w:left w:val="nil"/>
              <w:bottom w:val="single" w:sz="8" w:space="0" w:color="auto"/>
              <w:right w:val="single" w:sz="4" w:space="0" w:color="auto"/>
            </w:tcBorders>
            <w:shd w:val="clear" w:color="auto" w:fill="auto"/>
            <w:vAlign w:val="bottom"/>
            <w:hideMark/>
          </w:tcPr>
          <w:p w14:paraId="48DEB8C4" w14:textId="6AF3788F" w:rsidR="00162BB2" w:rsidRPr="00162BB2" w:rsidRDefault="00162BB2" w:rsidP="003E006C">
            <w:pPr>
              <w:rPr>
                <w:rFonts w:ascii="Times New Roman" w:hAnsi="Times New Roman" w:cs="Times New Roman"/>
                <w:b/>
                <w:bCs/>
                <w:color w:val="000000"/>
                <w:sz w:val="24"/>
                <w:szCs w:val="24"/>
                <w:lang w:val="uk-UA"/>
              </w:rPr>
            </w:pPr>
            <w:r w:rsidRPr="00162BB2">
              <w:rPr>
                <w:rFonts w:ascii="Times New Roman" w:hAnsi="Times New Roman" w:cs="Times New Roman"/>
                <w:b/>
                <w:bCs/>
                <w:color w:val="000000"/>
                <w:sz w:val="24"/>
                <w:szCs w:val="24"/>
                <w:lang w:val="uk-UA"/>
              </w:rPr>
              <w:t>Кількість</w:t>
            </w:r>
          </w:p>
        </w:tc>
        <w:tc>
          <w:tcPr>
            <w:tcW w:w="1832" w:type="dxa"/>
            <w:tcBorders>
              <w:top w:val="single" w:sz="8" w:space="0" w:color="auto"/>
              <w:left w:val="nil"/>
              <w:bottom w:val="single" w:sz="8" w:space="0" w:color="auto"/>
              <w:right w:val="single" w:sz="4" w:space="0" w:color="auto"/>
            </w:tcBorders>
            <w:shd w:val="clear" w:color="auto" w:fill="auto"/>
            <w:vAlign w:val="center"/>
            <w:hideMark/>
          </w:tcPr>
          <w:p w14:paraId="2A41284A" w14:textId="1B8FBCEA" w:rsidR="00162BB2" w:rsidRPr="00162BB2" w:rsidRDefault="00162BB2" w:rsidP="003E006C">
            <w:pPr>
              <w:rPr>
                <w:rFonts w:ascii="Times New Roman" w:hAnsi="Times New Roman" w:cs="Times New Roman"/>
                <w:b/>
                <w:bCs/>
                <w:color w:val="000000"/>
                <w:sz w:val="24"/>
                <w:szCs w:val="24"/>
                <w:lang w:val="uk-UA"/>
              </w:rPr>
            </w:pPr>
            <w:r w:rsidRPr="00162BB2">
              <w:rPr>
                <w:rFonts w:ascii="Times New Roman" w:hAnsi="Times New Roman" w:cs="Times New Roman"/>
                <w:b/>
                <w:bCs/>
                <w:color w:val="000000"/>
                <w:sz w:val="24"/>
                <w:szCs w:val="24"/>
                <w:lang w:val="uk-UA"/>
              </w:rPr>
              <w:t>Ціна без ПДВ</w:t>
            </w:r>
            <w:r>
              <w:rPr>
                <w:rFonts w:ascii="Times New Roman" w:hAnsi="Times New Roman" w:cs="Times New Roman"/>
                <w:b/>
                <w:bCs/>
                <w:color w:val="000000"/>
                <w:sz w:val="24"/>
                <w:szCs w:val="24"/>
                <w:lang w:val="uk-UA"/>
              </w:rPr>
              <w:t>*</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14:paraId="20B37893" w14:textId="7264AEB8" w:rsidR="00162BB2" w:rsidRPr="00162BB2" w:rsidRDefault="00162BB2" w:rsidP="003E006C">
            <w:pP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Сума</w:t>
            </w:r>
            <w:r w:rsidRPr="00162BB2">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без ПДВ</w:t>
            </w:r>
          </w:p>
        </w:tc>
      </w:tr>
      <w:tr w:rsidR="00162BB2" w:rsidRPr="00162BB2" w14:paraId="5969860E" w14:textId="77777777" w:rsidTr="00162BB2">
        <w:trPr>
          <w:gridAfter w:val="1"/>
          <w:wAfter w:w="13" w:type="dxa"/>
          <w:trHeight w:val="315"/>
          <w:jc w:val="center"/>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5591758" w14:textId="77777777" w:rsidR="00162BB2" w:rsidRPr="00162BB2" w:rsidRDefault="00162BB2" w:rsidP="003E006C">
            <w:pPr>
              <w:jc w:val="center"/>
              <w:rPr>
                <w:rFonts w:ascii="Times New Roman" w:hAnsi="Times New Roman" w:cs="Times New Roman"/>
                <w:color w:val="000000"/>
                <w:sz w:val="24"/>
                <w:szCs w:val="24"/>
                <w:lang w:val="uk-UA"/>
              </w:rPr>
            </w:pPr>
            <w:r w:rsidRPr="00162BB2">
              <w:rPr>
                <w:rFonts w:ascii="Times New Roman" w:hAnsi="Times New Roman" w:cs="Times New Roman"/>
                <w:color w:val="000000"/>
                <w:sz w:val="24"/>
                <w:szCs w:val="24"/>
                <w:lang w:val="uk-UA"/>
              </w:rPr>
              <w:t>1</w:t>
            </w:r>
          </w:p>
        </w:tc>
        <w:tc>
          <w:tcPr>
            <w:tcW w:w="3288" w:type="dxa"/>
            <w:tcBorders>
              <w:top w:val="nil"/>
              <w:left w:val="nil"/>
              <w:bottom w:val="single" w:sz="4" w:space="0" w:color="auto"/>
              <w:right w:val="single" w:sz="4" w:space="0" w:color="auto"/>
            </w:tcBorders>
            <w:shd w:val="clear" w:color="auto" w:fill="auto"/>
            <w:noWrap/>
            <w:vAlign w:val="bottom"/>
            <w:hideMark/>
          </w:tcPr>
          <w:p w14:paraId="55E17ECF" w14:textId="16F26C65" w:rsidR="00162BB2" w:rsidRPr="00162BB2" w:rsidRDefault="00162BB2" w:rsidP="003E006C">
            <w:pPr>
              <w:rPr>
                <w:rFonts w:ascii="Times New Roman" w:hAnsi="Times New Roman" w:cs="Times New Roman"/>
                <w:color w:val="000000"/>
                <w:sz w:val="24"/>
                <w:szCs w:val="24"/>
                <w:lang w:val="uk-UA"/>
              </w:rPr>
            </w:pPr>
            <w:r w:rsidRPr="00162BB2">
              <w:rPr>
                <w:rFonts w:ascii="Times New Roman" w:hAnsi="Times New Roman" w:cs="Times New Roman"/>
                <w:color w:val="000000"/>
                <w:sz w:val="24"/>
                <w:szCs w:val="24"/>
                <w:lang w:val="uk-UA"/>
              </w:rPr>
              <w:t>Конверт поштовий немаркований, формат С5</w:t>
            </w:r>
          </w:p>
        </w:tc>
        <w:tc>
          <w:tcPr>
            <w:tcW w:w="1145" w:type="dxa"/>
            <w:tcBorders>
              <w:top w:val="nil"/>
              <w:left w:val="nil"/>
              <w:bottom w:val="single" w:sz="4" w:space="0" w:color="auto"/>
              <w:right w:val="single" w:sz="4" w:space="0" w:color="auto"/>
            </w:tcBorders>
            <w:shd w:val="clear" w:color="auto" w:fill="auto"/>
            <w:noWrap/>
            <w:hideMark/>
          </w:tcPr>
          <w:p w14:paraId="46CA9DFF" w14:textId="77777777" w:rsidR="00162BB2" w:rsidRPr="00162BB2" w:rsidRDefault="00162BB2" w:rsidP="003E006C">
            <w:pPr>
              <w:rPr>
                <w:rFonts w:ascii="Times New Roman" w:hAnsi="Times New Roman" w:cs="Times New Roman"/>
                <w:sz w:val="24"/>
                <w:szCs w:val="24"/>
                <w:lang w:val="uk-UA"/>
              </w:rPr>
            </w:pPr>
            <w:r w:rsidRPr="00162BB2">
              <w:rPr>
                <w:rFonts w:ascii="Times New Roman" w:hAnsi="Times New Roman" w:cs="Times New Roman"/>
                <w:color w:val="000000"/>
                <w:sz w:val="24"/>
                <w:szCs w:val="24"/>
                <w:lang w:val="uk-UA"/>
              </w:rPr>
              <w:t>штуки</w:t>
            </w:r>
          </w:p>
        </w:tc>
        <w:tc>
          <w:tcPr>
            <w:tcW w:w="1133" w:type="dxa"/>
            <w:tcBorders>
              <w:top w:val="nil"/>
              <w:left w:val="nil"/>
              <w:bottom w:val="single" w:sz="4" w:space="0" w:color="auto"/>
              <w:right w:val="single" w:sz="4" w:space="0" w:color="auto"/>
            </w:tcBorders>
            <w:shd w:val="clear" w:color="auto" w:fill="auto"/>
            <w:noWrap/>
            <w:vAlign w:val="center"/>
          </w:tcPr>
          <w:p w14:paraId="661C0E76" w14:textId="0163385A" w:rsidR="00162BB2" w:rsidRPr="00162BB2" w:rsidRDefault="00162BB2" w:rsidP="003E006C">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140</w:t>
            </w:r>
          </w:p>
        </w:tc>
        <w:tc>
          <w:tcPr>
            <w:tcW w:w="1832" w:type="dxa"/>
            <w:tcBorders>
              <w:top w:val="nil"/>
              <w:left w:val="nil"/>
              <w:bottom w:val="single" w:sz="4" w:space="0" w:color="auto"/>
              <w:right w:val="single" w:sz="4" w:space="0" w:color="auto"/>
            </w:tcBorders>
            <w:shd w:val="clear" w:color="auto" w:fill="auto"/>
            <w:vAlign w:val="bottom"/>
            <w:hideMark/>
          </w:tcPr>
          <w:p w14:paraId="10059F4C" w14:textId="77777777" w:rsidR="00162BB2" w:rsidRPr="00162BB2" w:rsidRDefault="00162BB2" w:rsidP="003E006C">
            <w:pPr>
              <w:rPr>
                <w:rFonts w:ascii="Times New Roman" w:hAnsi="Times New Roman" w:cs="Times New Roman"/>
                <w:color w:val="000000"/>
                <w:sz w:val="24"/>
                <w:szCs w:val="24"/>
                <w:lang w:val="uk-UA"/>
              </w:rPr>
            </w:pPr>
            <w:r w:rsidRPr="00162BB2">
              <w:rPr>
                <w:rFonts w:ascii="Times New Roman" w:hAnsi="Times New Roman" w:cs="Times New Roman"/>
                <w:color w:val="000000"/>
                <w:sz w:val="24"/>
                <w:szCs w:val="24"/>
                <w:lang w:val="uk-UA"/>
              </w:rPr>
              <w:t> </w:t>
            </w:r>
          </w:p>
          <w:p w14:paraId="524AD1BC" w14:textId="67DFCE99" w:rsidR="00162BB2" w:rsidRPr="00162BB2" w:rsidRDefault="00162BB2" w:rsidP="003E006C">
            <w:pPr>
              <w:jc w:val="center"/>
              <w:rPr>
                <w:rFonts w:ascii="Times New Roman" w:hAnsi="Times New Roman" w:cs="Times New Roman"/>
                <w:color w:val="000000"/>
                <w:sz w:val="24"/>
                <w:szCs w:val="24"/>
                <w:lang w:val="uk-UA"/>
              </w:rPr>
            </w:pPr>
            <w:r w:rsidRPr="00162BB2">
              <w:rPr>
                <w:rFonts w:ascii="Times New Roman" w:hAnsi="Times New Roman" w:cs="Times New Roman"/>
                <w:color w:val="000000"/>
                <w:sz w:val="24"/>
                <w:szCs w:val="24"/>
                <w:lang w:val="uk-UA"/>
              </w:rPr>
              <w:t> </w:t>
            </w:r>
          </w:p>
        </w:tc>
        <w:tc>
          <w:tcPr>
            <w:tcW w:w="2019" w:type="dxa"/>
            <w:tcBorders>
              <w:top w:val="nil"/>
              <w:left w:val="nil"/>
              <w:bottom w:val="single" w:sz="4" w:space="0" w:color="auto"/>
              <w:right w:val="single" w:sz="8" w:space="0" w:color="auto"/>
            </w:tcBorders>
            <w:shd w:val="clear" w:color="auto" w:fill="auto"/>
            <w:noWrap/>
            <w:vAlign w:val="bottom"/>
            <w:hideMark/>
          </w:tcPr>
          <w:p w14:paraId="1B5CFD2E" w14:textId="77777777" w:rsidR="00162BB2" w:rsidRPr="00162BB2" w:rsidRDefault="00162BB2" w:rsidP="003E006C">
            <w:pPr>
              <w:rPr>
                <w:rFonts w:ascii="Times New Roman" w:hAnsi="Times New Roman" w:cs="Times New Roman"/>
                <w:color w:val="000000"/>
                <w:sz w:val="24"/>
                <w:szCs w:val="24"/>
                <w:lang w:val="uk-UA"/>
              </w:rPr>
            </w:pPr>
            <w:r w:rsidRPr="00162BB2">
              <w:rPr>
                <w:rFonts w:ascii="Times New Roman" w:hAnsi="Times New Roman" w:cs="Times New Roman"/>
                <w:color w:val="000000"/>
                <w:sz w:val="24"/>
                <w:szCs w:val="24"/>
                <w:lang w:val="uk-UA"/>
              </w:rPr>
              <w:t> </w:t>
            </w:r>
          </w:p>
        </w:tc>
      </w:tr>
      <w:tr w:rsidR="00162BB2" w:rsidRPr="00162BB2" w14:paraId="05F5263C" w14:textId="77777777" w:rsidTr="00162BB2">
        <w:trPr>
          <w:gridAfter w:val="1"/>
          <w:wAfter w:w="13" w:type="dxa"/>
          <w:trHeight w:val="525"/>
          <w:jc w:val="center"/>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048B7B4" w14:textId="73AD41B3" w:rsidR="00162BB2" w:rsidRPr="00162BB2" w:rsidRDefault="00162BB2" w:rsidP="003E006C">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3288" w:type="dxa"/>
            <w:tcBorders>
              <w:top w:val="nil"/>
              <w:left w:val="nil"/>
              <w:bottom w:val="single" w:sz="4" w:space="0" w:color="auto"/>
              <w:right w:val="single" w:sz="4" w:space="0" w:color="auto"/>
            </w:tcBorders>
            <w:shd w:val="clear" w:color="auto" w:fill="auto"/>
            <w:noWrap/>
            <w:hideMark/>
          </w:tcPr>
          <w:p w14:paraId="40BC4E74" w14:textId="5B619D60" w:rsidR="00162BB2" w:rsidRPr="00162BB2" w:rsidRDefault="00162BB2" w:rsidP="003E006C">
            <w:pPr>
              <w:rPr>
                <w:rFonts w:ascii="Times New Roman" w:hAnsi="Times New Roman" w:cs="Times New Roman"/>
                <w:sz w:val="24"/>
                <w:szCs w:val="24"/>
                <w:lang w:val="uk-UA"/>
              </w:rPr>
            </w:pPr>
            <w:r w:rsidRPr="00162BB2">
              <w:rPr>
                <w:rFonts w:ascii="Times New Roman" w:hAnsi="Times New Roman" w:cs="Times New Roman"/>
                <w:color w:val="000000"/>
                <w:sz w:val="24"/>
                <w:szCs w:val="24"/>
                <w:lang w:val="uk-UA"/>
              </w:rPr>
              <w:t>Конверт поштовий немаркований, формат С4</w:t>
            </w:r>
          </w:p>
        </w:tc>
        <w:tc>
          <w:tcPr>
            <w:tcW w:w="1145" w:type="dxa"/>
            <w:tcBorders>
              <w:top w:val="nil"/>
              <w:left w:val="nil"/>
              <w:bottom w:val="single" w:sz="4" w:space="0" w:color="auto"/>
              <w:right w:val="single" w:sz="4" w:space="0" w:color="auto"/>
            </w:tcBorders>
            <w:shd w:val="clear" w:color="auto" w:fill="auto"/>
            <w:noWrap/>
            <w:hideMark/>
          </w:tcPr>
          <w:p w14:paraId="131A9EB8" w14:textId="77777777" w:rsidR="00162BB2" w:rsidRPr="00162BB2" w:rsidRDefault="00162BB2" w:rsidP="003E006C">
            <w:pPr>
              <w:rPr>
                <w:rFonts w:ascii="Times New Roman" w:hAnsi="Times New Roman" w:cs="Times New Roman"/>
                <w:sz w:val="24"/>
                <w:szCs w:val="24"/>
                <w:lang w:val="uk-UA"/>
              </w:rPr>
            </w:pPr>
            <w:r w:rsidRPr="00162BB2">
              <w:rPr>
                <w:rFonts w:ascii="Times New Roman" w:hAnsi="Times New Roman" w:cs="Times New Roman"/>
                <w:color w:val="000000"/>
                <w:sz w:val="24"/>
                <w:szCs w:val="24"/>
                <w:lang w:val="uk-UA"/>
              </w:rPr>
              <w:t>штуки</w:t>
            </w:r>
          </w:p>
        </w:tc>
        <w:tc>
          <w:tcPr>
            <w:tcW w:w="1133" w:type="dxa"/>
            <w:tcBorders>
              <w:top w:val="nil"/>
              <w:left w:val="nil"/>
              <w:bottom w:val="single" w:sz="4" w:space="0" w:color="auto"/>
              <w:right w:val="single" w:sz="4" w:space="0" w:color="auto"/>
            </w:tcBorders>
            <w:shd w:val="clear" w:color="auto" w:fill="auto"/>
            <w:vAlign w:val="center"/>
          </w:tcPr>
          <w:p w14:paraId="7F47C5DE" w14:textId="14438142" w:rsidR="00162BB2" w:rsidRPr="00162BB2" w:rsidRDefault="00162BB2" w:rsidP="003E006C">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300</w:t>
            </w:r>
          </w:p>
        </w:tc>
        <w:tc>
          <w:tcPr>
            <w:tcW w:w="1832" w:type="dxa"/>
            <w:tcBorders>
              <w:top w:val="nil"/>
              <w:left w:val="nil"/>
              <w:bottom w:val="single" w:sz="4" w:space="0" w:color="auto"/>
              <w:right w:val="single" w:sz="4" w:space="0" w:color="auto"/>
            </w:tcBorders>
            <w:shd w:val="clear" w:color="auto" w:fill="auto"/>
            <w:vAlign w:val="center"/>
            <w:hideMark/>
          </w:tcPr>
          <w:p w14:paraId="3C824E58" w14:textId="77777777" w:rsidR="00162BB2" w:rsidRPr="00162BB2" w:rsidRDefault="00162BB2" w:rsidP="003E006C">
            <w:pPr>
              <w:rPr>
                <w:rFonts w:ascii="Times New Roman" w:hAnsi="Times New Roman" w:cs="Times New Roman"/>
                <w:color w:val="000000"/>
                <w:sz w:val="24"/>
                <w:szCs w:val="24"/>
                <w:lang w:val="uk-UA"/>
              </w:rPr>
            </w:pPr>
            <w:r w:rsidRPr="00162BB2">
              <w:rPr>
                <w:rFonts w:ascii="Times New Roman" w:hAnsi="Times New Roman" w:cs="Times New Roman"/>
                <w:color w:val="000000"/>
                <w:sz w:val="24"/>
                <w:szCs w:val="24"/>
                <w:lang w:val="uk-UA"/>
              </w:rPr>
              <w:t> </w:t>
            </w:r>
          </w:p>
          <w:p w14:paraId="3E4C700C" w14:textId="2A69EBA8" w:rsidR="00162BB2" w:rsidRPr="00162BB2" w:rsidRDefault="00162BB2" w:rsidP="003E006C">
            <w:pPr>
              <w:jc w:val="center"/>
              <w:rPr>
                <w:rFonts w:ascii="Times New Roman" w:hAnsi="Times New Roman" w:cs="Times New Roman"/>
                <w:color w:val="000000"/>
                <w:sz w:val="24"/>
                <w:szCs w:val="24"/>
                <w:lang w:val="uk-UA"/>
              </w:rPr>
            </w:pPr>
            <w:r w:rsidRPr="00162BB2">
              <w:rPr>
                <w:rFonts w:ascii="Times New Roman" w:hAnsi="Times New Roman" w:cs="Times New Roman"/>
                <w:color w:val="000000"/>
                <w:sz w:val="24"/>
                <w:szCs w:val="24"/>
                <w:lang w:val="uk-UA"/>
              </w:rPr>
              <w:t> </w:t>
            </w:r>
          </w:p>
        </w:tc>
        <w:tc>
          <w:tcPr>
            <w:tcW w:w="2019" w:type="dxa"/>
            <w:tcBorders>
              <w:top w:val="nil"/>
              <w:left w:val="nil"/>
              <w:bottom w:val="single" w:sz="4" w:space="0" w:color="auto"/>
              <w:right w:val="single" w:sz="8" w:space="0" w:color="auto"/>
            </w:tcBorders>
            <w:shd w:val="clear" w:color="auto" w:fill="auto"/>
            <w:noWrap/>
            <w:vAlign w:val="bottom"/>
            <w:hideMark/>
          </w:tcPr>
          <w:p w14:paraId="15735E4B" w14:textId="77777777" w:rsidR="00162BB2" w:rsidRPr="00162BB2" w:rsidRDefault="00162BB2" w:rsidP="003E006C">
            <w:pPr>
              <w:rPr>
                <w:rFonts w:ascii="Times New Roman" w:hAnsi="Times New Roman" w:cs="Times New Roman"/>
                <w:color w:val="000000"/>
                <w:sz w:val="24"/>
                <w:szCs w:val="24"/>
                <w:lang w:val="uk-UA"/>
              </w:rPr>
            </w:pPr>
            <w:r w:rsidRPr="00162BB2">
              <w:rPr>
                <w:rFonts w:ascii="Times New Roman" w:hAnsi="Times New Roman" w:cs="Times New Roman"/>
                <w:color w:val="000000"/>
                <w:sz w:val="24"/>
                <w:szCs w:val="24"/>
                <w:lang w:val="uk-UA"/>
              </w:rPr>
              <w:t> </w:t>
            </w:r>
          </w:p>
        </w:tc>
      </w:tr>
      <w:tr w:rsidR="00B814EE" w:rsidRPr="00162BB2" w14:paraId="7F78A8A1" w14:textId="77777777" w:rsidTr="00162BB2">
        <w:trPr>
          <w:trHeight w:val="300"/>
          <w:jc w:val="center"/>
        </w:trPr>
        <w:tc>
          <w:tcPr>
            <w:tcW w:w="7938" w:type="dxa"/>
            <w:gridSpan w:val="5"/>
            <w:tcBorders>
              <w:top w:val="nil"/>
              <w:left w:val="single" w:sz="8" w:space="0" w:color="auto"/>
              <w:bottom w:val="single" w:sz="4" w:space="0" w:color="auto"/>
              <w:right w:val="single" w:sz="4" w:space="0" w:color="auto"/>
            </w:tcBorders>
            <w:shd w:val="clear" w:color="auto" w:fill="auto"/>
            <w:noWrap/>
            <w:vAlign w:val="center"/>
            <w:hideMark/>
          </w:tcPr>
          <w:p w14:paraId="2577E05F" w14:textId="352B5D5B" w:rsidR="00B814EE" w:rsidRPr="00162BB2" w:rsidRDefault="00162BB2" w:rsidP="003E006C">
            <w:pPr>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Сума</w:t>
            </w:r>
            <w:r w:rsidR="00B814EE" w:rsidRPr="00162BB2">
              <w:rPr>
                <w:rFonts w:ascii="Times New Roman" w:hAnsi="Times New Roman" w:cs="Times New Roman"/>
                <w:color w:val="000000"/>
                <w:sz w:val="24"/>
                <w:szCs w:val="24"/>
                <w:lang w:val="uk-UA"/>
              </w:rPr>
              <w:t xml:space="preserve"> без ПДВ</w:t>
            </w:r>
          </w:p>
        </w:tc>
        <w:tc>
          <w:tcPr>
            <w:tcW w:w="2032" w:type="dxa"/>
            <w:gridSpan w:val="2"/>
            <w:tcBorders>
              <w:top w:val="nil"/>
              <w:left w:val="nil"/>
              <w:bottom w:val="single" w:sz="4" w:space="0" w:color="auto"/>
              <w:right w:val="single" w:sz="8" w:space="0" w:color="auto"/>
            </w:tcBorders>
            <w:shd w:val="clear" w:color="auto" w:fill="auto"/>
            <w:noWrap/>
            <w:vAlign w:val="bottom"/>
            <w:hideMark/>
          </w:tcPr>
          <w:p w14:paraId="02E75370" w14:textId="77777777" w:rsidR="00B814EE" w:rsidRPr="00162BB2" w:rsidRDefault="00B814EE" w:rsidP="003E006C">
            <w:pPr>
              <w:rPr>
                <w:rFonts w:ascii="Times New Roman" w:hAnsi="Times New Roman" w:cs="Times New Roman"/>
                <w:color w:val="000000"/>
                <w:sz w:val="24"/>
                <w:szCs w:val="24"/>
                <w:lang w:val="uk-UA"/>
              </w:rPr>
            </w:pPr>
            <w:r w:rsidRPr="00162BB2">
              <w:rPr>
                <w:rFonts w:ascii="Times New Roman" w:hAnsi="Times New Roman" w:cs="Times New Roman"/>
                <w:color w:val="000000"/>
                <w:sz w:val="24"/>
                <w:szCs w:val="24"/>
                <w:lang w:val="uk-UA"/>
              </w:rPr>
              <w:t> </w:t>
            </w:r>
          </w:p>
        </w:tc>
      </w:tr>
      <w:tr w:rsidR="00B814EE" w:rsidRPr="00162BB2" w14:paraId="7AD49284" w14:textId="77777777" w:rsidTr="00162BB2">
        <w:trPr>
          <w:trHeight w:val="300"/>
          <w:jc w:val="center"/>
        </w:trPr>
        <w:tc>
          <w:tcPr>
            <w:tcW w:w="793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EA2A7E" w14:textId="77777777" w:rsidR="00B814EE" w:rsidRPr="00162BB2" w:rsidRDefault="00B814EE" w:rsidP="003E006C">
            <w:pPr>
              <w:jc w:val="right"/>
              <w:rPr>
                <w:rFonts w:ascii="Times New Roman" w:hAnsi="Times New Roman" w:cs="Times New Roman"/>
                <w:color w:val="000000"/>
                <w:sz w:val="24"/>
                <w:szCs w:val="24"/>
                <w:lang w:val="uk-UA"/>
              </w:rPr>
            </w:pPr>
            <w:r w:rsidRPr="00162BB2">
              <w:rPr>
                <w:rFonts w:ascii="Times New Roman" w:hAnsi="Times New Roman" w:cs="Times New Roman"/>
                <w:color w:val="000000"/>
                <w:sz w:val="24"/>
                <w:szCs w:val="24"/>
                <w:lang w:val="uk-UA"/>
              </w:rPr>
              <w:t>ПДВ</w:t>
            </w:r>
          </w:p>
        </w:tc>
        <w:tc>
          <w:tcPr>
            <w:tcW w:w="2032" w:type="dxa"/>
            <w:gridSpan w:val="2"/>
            <w:tcBorders>
              <w:top w:val="nil"/>
              <w:left w:val="nil"/>
              <w:bottom w:val="single" w:sz="4" w:space="0" w:color="auto"/>
              <w:right w:val="single" w:sz="8" w:space="0" w:color="auto"/>
            </w:tcBorders>
            <w:shd w:val="clear" w:color="auto" w:fill="auto"/>
            <w:noWrap/>
            <w:vAlign w:val="bottom"/>
            <w:hideMark/>
          </w:tcPr>
          <w:p w14:paraId="7C6CF3DE" w14:textId="77777777" w:rsidR="00B814EE" w:rsidRPr="00162BB2" w:rsidRDefault="00B814EE" w:rsidP="003E006C">
            <w:pPr>
              <w:rPr>
                <w:rFonts w:ascii="Times New Roman" w:hAnsi="Times New Roman" w:cs="Times New Roman"/>
                <w:color w:val="000000"/>
                <w:sz w:val="24"/>
                <w:szCs w:val="24"/>
                <w:lang w:val="uk-UA"/>
              </w:rPr>
            </w:pPr>
            <w:r w:rsidRPr="00162BB2">
              <w:rPr>
                <w:rFonts w:ascii="Times New Roman" w:hAnsi="Times New Roman" w:cs="Times New Roman"/>
                <w:color w:val="000000"/>
                <w:sz w:val="24"/>
                <w:szCs w:val="24"/>
                <w:lang w:val="uk-UA"/>
              </w:rPr>
              <w:t> </w:t>
            </w:r>
          </w:p>
        </w:tc>
      </w:tr>
      <w:tr w:rsidR="00B814EE" w:rsidRPr="00162BB2" w14:paraId="6BCF08C6" w14:textId="77777777" w:rsidTr="00162BB2">
        <w:trPr>
          <w:trHeight w:val="315"/>
          <w:jc w:val="center"/>
        </w:trPr>
        <w:tc>
          <w:tcPr>
            <w:tcW w:w="7938"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805D05B" w14:textId="77777777" w:rsidR="00B814EE" w:rsidRPr="00162BB2" w:rsidRDefault="00B814EE" w:rsidP="003E006C">
            <w:pPr>
              <w:jc w:val="right"/>
              <w:rPr>
                <w:rFonts w:ascii="Times New Roman" w:hAnsi="Times New Roman" w:cs="Times New Roman"/>
                <w:color w:val="000000"/>
                <w:sz w:val="24"/>
                <w:szCs w:val="24"/>
                <w:lang w:val="uk-UA"/>
              </w:rPr>
            </w:pPr>
            <w:r w:rsidRPr="00162BB2">
              <w:rPr>
                <w:rFonts w:ascii="Times New Roman" w:hAnsi="Times New Roman" w:cs="Times New Roman"/>
                <w:color w:val="000000"/>
                <w:sz w:val="24"/>
                <w:szCs w:val="24"/>
                <w:lang w:val="uk-UA"/>
              </w:rPr>
              <w:t>Всього з ПДВ</w:t>
            </w:r>
          </w:p>
        </w:tc>
        <w:tc>
          <w:tcPr>
            <w:tcW w:w="2032" w:type="dxa"/>
            <w:gridSpan w:val="2"/>
            <w:tcBorders>
              <w:top w:val="nil"/>
              <w:left w:val="nil"/>
              <w:bottom w:val="single" w:sz="8" w:space="0" w:color="auto"/>
              <w:right w:val="single" w:sz="8" w:space="0" w:color="auto"/>
            </w:tcBorders>
            <w:shd w:val="clear" w:color="auto" w:fill="auto"/>
            <w:noWrap/>
            <w:vAlign w:val="bottom"/>
            <w:hideMark/>
          </w:tcPr>
          <w:p w14:paraId="22171D62" w14:textId="77777777" w:rsidR="00B814EE" w:rsidRPr="00162BB2" w:rsidRDefault="00B814EE" w:rsidP="003E006C">
            <w:pPr>
              <w:rPr>
                <w:rFonts w:ascii="Times New Roman" w:hAnsi="Times New Roman" w:cs="Times New Roman"/>
                <w:color w:val="000000"/>
                <w:sz w:val="24"/>
                <w:szCs w:val="24"/>
                <w:lang w:val="uk-UA"/>
              </w:rPr>
            </w:pPr>
            <w:r w:rsidRPr="00162BB2">
              <w:rPr>
                <w:rFonts w:ascii="Times New Roman" w:hAnsi="Times New Roman" w:cs="Times New Roman"/>
                <w:color w:val="000000"/>
                <w:sz w:val="24"/>
                <w:szCs w:val="24"/>
                <w:lang w:val="uk-UA"/>
              </w:rPr>
              <w:t> </w:t>
            </w:r>
          </w:p>
        </w:tc>
      </w:tr>
    </w:tbl>
    <w:p w14:paraId="00907B69" w14:textId="77777777" w:rsidR="00B814EE" w:rsidRPr="00162BB2" w:rsidRDefault="00B814EE" w:rsidP="00B814EE">
      <w:pPr>
        <w:widowControl w:val="0"/>
        <w:jc w:val="center"/>
        <w:rPr>
          <w:rFonts w:ascii="Times New Roman" w:hAnsi="Times New Roman" w:cs="Times New Roman"/>
          <w:b/>
          <w:bCs/>
          <w:sz w:val="24"/>
          <w:szCs w:val="24"/>
          <w:lang w:val="uk-UA"/>
        </w:rPr>
      </w:pPr>
    </w:p>
    <w:p w14:paraId="41DB18C7" w14:textId="77777777" w:rsidR="00B814EE" w:rsidRPr="00162BB2" w:rsidRDefault="00B814EE" w:rsidP="00B814EE">
      <w:pPr>
        <w:tabs>
          <w:tab w:val="left" w:pos="9639"/>
        </w:tabs>
        <w:ind w:firstLine="567"/>
        <w:jc w:val="both"/>
        <w:rPr>
          <w:rFonts w:ascii="Times New Roman" w:hAnsi="Times New Roman" w:cs="Times New Roman"/>
          <w:i/>
          <w:sz w:val="24"/>
          <w:szCs w:val="24"/>
          <w:lang w:val="uk-UA"/>
        </w:rPr>
      </w:pPr>
      <w:r w:rsidRPr="00162BB2">
        <w:rPr>
          <w:rFonts w:ascii="Times New Roman" w:hAnsi="Times New Roman" w:cs="Times New Roman"/>
          <w:sz w:val="24"/>
          <w:szCs w:val="24"/>
          <w:vertAlign w:val="superscript"/>
          <w:lang w:val="uk-UA"/>
        </w:rPr>
        <w:t xml:space="preserve"> </w:t>
      </w:r>
      <w:r w:rsidRPr="00162BB2">
        <w:rPr>
          <w:rFonts w:ascii="Times New Roman" w:hAnsi="Times New Roman" w:cs="Times New Roman"/>
          <w:bCs/>
          <w:i/>
          <w:sz w:val="24"/>
          <w:szCs w:val="24"/>
          <w:lang w:val="uk-UA"/>
        </w:rPr>
        <w:t>* Р</w:t>
      </w:r>
      <w:r w:rsidRPr="00162BB2">
        <w:rPr>
          <w:rFonts w:ascii="Times New Roman" w:hAnsi="Times New Roman" w:cs="Times New Roman"/>
          <w:i/>
          <w:sz w:val="24"/>
          <w:szCs w:val="24"/>
          <w:lang w:val="uk-UA"/>
        </w:rPr>
        <w:t>озраховується Учасником з урахуванням положень Податкового кодексу України. У разі надання тендерної пропозиції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14:paraId="0D525587" w14:textId="77777777" w:rsidR="00B814EE" w:rsidRPr="00162BB2" w:rsidRDefault="00B814EE" w:rsidP="00B814EE">
      <w:pPr>
        <w:jc w:val="both"/>
        <w:rPr>
          <w:rFonts w:ascii="Times New Roman" w:hAnsi="Times New Roman" w:cs="Times New Roman"/>
          <w:sz w:val="24"/>
          <w:szCs w:val="24"/>
          <w:lang w:val="uk-UA" w:eastAsia="ar-SA"/>
        </w:rPr>
      </w:pPr>
      <w:r w:rsidRPr="00162BB2">
        <w:rPr>
          <w:rFonts w:ascii="Times New Roman" w:hAnsi="Times New Roman" w:cs="Times New Roman"/>
          <w:sz w:val="24"/>
          <w:szCs w:val="24"/>
          <w:lang w:val="uk-UA" w:eastAsia="ar-SA"/>
        </w:rPr>
        <w:lastRenderedPageBreak/>
        <w:t xml:space="preserve">           До ціни тендерної пропозиції включаються всі витрати:</w:t>
      </w:r>
    </w:p>
    <w:p w14:paraId="2AA7C2B5" w14:textId="77777777" w:rsidR="00B814EE" w:rsidRPr="00162BB2" w:rsidRDefault="00B814EE" w:rsidP="00B814EE">
      <w:pPr>
        <w:jc w:val="both"/>
        <w:rPr>
          <w:rFonts w:ascii="Times New Roman" w:hAnsi="Times New Roman" w:cs="Times New Roman"/>
          <w:sz w:val="24"/>
          <w:szCs w:val="24"/>
          <w:lang w:val="uk-UA" w:eastAsia="ar-SA"/>
        </w:rPr>
      </w:pPr>
      <w:r w:rsidRPr="00162BB2">
        <w:rPr>
          <w:rFonts w:ascii="Times New Roman" w:hAnsi="Times New Roman" w:cs="Times New Roman"/>
          <w:sz w:val="24"/>
          <w:szCs w:val="24"/>
          <w:lang w:val="uk-UA" w:eastAsia="ar-SA"/>
        </w:rPr>
        <w:t>- податки і збори, обов’язкові платежі, що сплачуються або мають бути сплачені згідно з чинним законодавством України;</w:t>
      </w:r>
    </w:p>
    <w:p w14:paraId="00E5691B" w14:textId="77777777" w:rsidR="00B814EE" w:rsidRPr="00162BB2" w:rsidRDefault="00B814EE" w:rsidP="00B814EE">
      <w:pPr>
        <w:jc w:val="both"/>
        <w:rPr>
          <w:rFonts w:ascii="Times New Roman" w:hAnsi="Times New Roman" w:cs="Times New Roman"/>
          <w:sz w:val="24"/>
          <w:szCs w:val="24"/>
          <w:lang w:val="uk-UA" w:eastAsia="ar-SA"/>
        </w:rPr>
      </w:pPr>
      <w:r w:rsidRPr="00162BB2">
        <w:rPr>
          <w:rFonts w:ascii="Times New Roman" w:hAnsi="Times New Roman" w:cs="Times New Roman"/>
          <w:sz w:val="24"/>
          <w:szCs w:val="24"/>
          <w:lang w:val="uk-UA" w:eastAsia="ar-SA"/>
        </w:rPr>
        <w:t>- витрати на поставку (передачу) товару до місця поставки (передачі) товару;</w:t>
      </w:r>
    </w:p>
    <w:p w14:paraId="7BFDF1FE" w14:textId="77777777" w:rsidR="00B814EE" w:rsidRPr="00162BB2" w:rsidRDefault="00B814EE" w:rsidP="00B814EE">
      <w:pPr>
        <w:jc w:val="both"/>
        <w:rPr>
          <w:rFonts w:ascii="Times New Roman" w:hAnsi="Times New Roman" w:cs="Times New Roman"/>
          <w:sz w:val="24"/>
          <w:szCs w:val="24"/>
          <w:lang w:val="uk-UA" w:eastAsia="ar-SA"/>
        </w:rPr>
      </w:pPr>
      <w:r w:rsidRPr="00162BB2">
        <w:rPr>
          <w:rFonts w:ascii="Times New Roman" w:hAnsi="Times New Roman" w:cs="Times New Roman"/>
          <w:sz w:val="24"/>
          <w:szCs w:val="24"/>
          <w:lang w:val="uk-UA" w:eastAsia="ar-SA"/>
        </w:rPr>
        <w:t>- інші витрати, передбачені для товару даного виду згідно з чинним законодавством України та тендерною документацію;</w:t>
      </w:r>
    </w:p>
    <w:p w14:paraId="58399E86" w14:textId="77777777" w:rsidR="00B814EE" w:rsidRPr="00162BB2" w:rsidRDefault="00B814EE" w:rsidP="00B814EE">
      <w:pPr>
        <w:suppressAutoHyphens/>
        <w:spacing w:before="120"/>
        <w:ind w:firstLine="709"/>
        <w:jc w:val="both"/>
        <w:rPr>
          <w:rFonts w:ascii="Times New Roman" w:hAnsi="Times New Roman" w:cs="Times New Roman"/>
          <w:sz w:val="24"/>
          <w:szCs w:val="24"/>
          <w:lang w:val="uk-UA" w:eastAsia="ar-SA"/>
        </w:rPr>
      </w:pPr>
      <w:r w:rsidRPr="00162BB2">
        <w:rPr>
          <w:rFonts w:ascii="Times New Roman" w:hAnsi="Times New Roman" w:cs="Times New Roman"/>
          <w:sz w:val="24"/>
          <w:szCs w:val="24"/>
          <w:lang w:val="uk-UA" w:eastAsia="ar-SA"/>
        </w:rPr>
        <w:t>Ознайомившись з технічними вимогами (описом та основними вимогами до предмету закупівлі), ми маємо можливість і погоджуємось забезпечити товаром відповідної якості в установлені Замовником строки.</w:t>
      </w:r>
    </w:p>
    <w:p w14:paraId="35836CCC" w14:textId="77777777" w:rsidR="00B814EE" w:rsidRPr="00162BB2" w:rsidRDefault="00B814EE" w:rsidP="00B814EE">
      <w:pPr>
        <w:suppressAutoHyphens/>
        <w:spacing w:before="120"/>
        <w:ind w:firstLine="709"/>
        <w:jc w:val="both"/>
        <w:rPr>
          <w:rFonts w:ascii="Times New Roman" w:hAnsi="Times New Roman" w:cs="Times New Roman"/>
          <w:sz w:val="24"/>
          <w:szCs w:val="24"/>
          <w:lang w:val="uk-UA" w:eastAsia="ar-SA"/>
        </w:rPr>
      </w:pPr>
      <w:r w:rsidRPr="00162BB2">
        <w:rPr>
          <w:rFonts w:ascii="Times New Roman" w:hAnsi="Times New Roman" w:cs="Times New Roman"/>
          <w:sz w:val="24"/>
          <w:szCs w:val="24"/>
          <w:lang w:val="uk-UA" w:eastAsia="ar-S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14:paraId="0DF19A17" w14:textId="77777777" w:rsidR="00B814EE" w:rsidRPr="00162BB2" w:rsidRDefault="00B814EE" w:rsidP="00B814EE">
      <w:pPr>
        <w:suppressAutoHyphens/>
        <w:spacing w:before="120"/>
        <w:ind w:firstLine="709"/>
        <w:jc w:val="both"/>
        <w:rPr>
          <w:rFonts w:ascii="Times New Roman" w:hAnsi="Times New Roman" w:cs="Times New Roman"/>
          <w:sz w:val="24"/>
          <w:szCs w:val="24"/>
          <w:lang w:val="uk-UA" w:eastAsia="ar-SA"/>
        </w:rPr>
      </w:pPr>
      <w:r w:rsidRPr="00162BB2">
        <w:rPr>
          <w:rFonts w:ascii="Times New Roman" w:hAnsi="Times New Roman" w:cs="Times New Roman"/>
          <w:sz w:val="24"/>
          <w:szCs w:val="24"/>
          <w:lang w:val="uk-UA" w:eastAsia="ar-SA"/>
        </w:rPr>
        <w:t>До визнання нас переможцем закупівлі,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визначена як переможна, ми візьмемо на себе зобов'язання виконати всі умови, передбачені Договором.</w:t>
      </w:r>
    </w:p>
    <w:p w14:paraId="08B11EE1" w14:textId="77777777" w:rsidR="00B814EE" w:rsidRPr="00162BB2" w:rsidRDefault="00B814EE" w:rsidP="00B814EE">
      <w:pPr>
        <w:suppressAutoHyphens/>
        <w:spacing w:before="120"/>
        <w:ind w:firstLine="709"/>
        <w:jc w:val="both"/>
        <w:rPr>
          <w:rFonts w:ascii="Times New Roman" w:hAnsi="Times New Roman" w:cs="Times New Roman"/>
          <w:sz w:val="24"/>
          <w:szCs w:val="24"/>
          <w:lang w:val="uk-UA" w:eastAsia="ar-SA"/>
        </w:rPr>
      </w:pPr>
      <w:r w:rsidRPr="00162BB2">
        <w:rPr>
          <w:rFonts w:ascii="Times New Roman" w:hAnsi="Times New Roman" w:cs="Times New Roman"/>
          <w:sz w:val="24"/>
          <w:szCs w:val="24"/>
          <w:lang w:val="uk-UA" w:eastAsia="ar-SA"/>
        </w:rPr>
        <w:t>Ми погоджуємося дотримуватися умов цієї пропозиції протягом 90 календарних днів з дня завершення аукціону. Наша пропозиція буде обов'язковою для нас і може бути визначена Вами як переможна у будь-який час до закінчення зазначеного терміну.</w:t>
      </w:r>
    </w:p>
    <w:p w14:paraId="0DFA4BE6" w14:textId="77777777" w:rsidR="00B814EE" w:rsidRPr="00162BB2" w:rsidRDefault="00B814EE" w:rsidP="00B814EE">
      <w:pPr>
        <w:suppressAutoHyphens/>
        <w:spacing w:before="120"/>
        <w:ind w:firstLine="709"/>
        <w:jc w:val="both"/>
        <w:rPr>
          <w:rFonts w:ascii="Times New Roman" w:hAnsi="Times New Roman" w:cs="Times New Roman"/>
          <w:sz w:val="24"/>
          <w:szCs w:val="24"/>
          <w:lang w:val="uk-UA" w:eastAsia="ar-SA"/>
        </w:rPr>
      </w:pPr>
      <w:r w:rsidRPr="00162BB2">
        <w:rPr>
          <w:rFonts w:ascii="Times New Roman" w:hAnsi="Times New Roman" w:cs="Times New Roman"/>
          <w:sz w:val="24"/>
          <w:szCs w:val="24"/>
          <w:lang w:val="uk-UA" w:eastAsia="ar-SA"/>
        </w:rPr>
        <w:t>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14:paraId="563E65D5" w14:textId="77777777" w:rsidR="00B814EE" w:rsidRPr="00162BB2" w:rsidRDefault="00B814EE" w:rsidP="00B814EE">
      <w:pPr>
        <w:suppressAutoHyphens/>
        <w:spacing w:before="120"/>
        <w:ind w:firstLine="709"/>
        <w:jc w:val="both"/>
        <w:rPr>
          <w:rFonts w:ascii="Times New Roman" w:hAnsi="Times New Roman" w:cs="Times New Roman"/>
          <w:sz w:val="24"/>
          <w:szCs w:val="24"/>
          <w:lang w:val="uk-UA" w:eastAsia="uk-UA"/>
        </w:rPr>
      </w:pPr>
      <w:r w:rsidRPr="00162BB2">
        <w:rPr>
          <w:rFonts w:ascii="Times New Roman" w:hAnsi="Times New Roman" w:cs="Times New Roman"/>
          <w:sz w:val="24"/>
          <w:szCs w:val="24"/>
          <w:lang w:val="uk-UA" w:eastAsia="ar-SA"/>
        </w:rPr>
        <w:t>Якщо наша пропозиція буде визначена переможною, ми зобов'язуємося підписати Договір із Замовником не пізніше ніж через 2</w:t>
      </w:r>
      <w:r w:rsidRPr="00162BB2">
        <w:rPr>
          <w:rFonts w:ascii="Times New Roman" w:hAnsi="Times New Roman" w:cs="Times New Roman"/>
          <w:sz w:val="24"/>
          <w:szCs w:val="24"/>
          <w:bdr w:val="none" w:sz="0" w:space="0" w:color="auto" w:frame="1"/>
          <w:lang w:val="uk-UA"/>
        </w:rPr>
        <w:t xml:space="preserve">0 днів </w:t>
      </w:r>
      <w:r w:rsidRPr="00162BB2">
        <w:rPr>
          <w:rFonts w:ascii="Times New Roman" w:hAnsi="Times New Roman" w:cs="Times New Roman"/>
          <w:sz w:val="24"/>
          <w:szCs w:val="24"/>
          <w:lang w:val="uk-UA" w:eastAsia="uk-UA"/>
        </w:rPr>
        <w:t>з дня прийняття рішення про намір укласти договір про закупівлю.</w:t>
      </w:r>
    </w:p>
    <w:p w14:paraId="32D58DD2" w14:textId="77777777" w:rsidR="00B814EE" w:rsidRPr="00162BB2" w:rsidRDefault="00B814EE" w:rsidP="00B814EE">
      <w:pPr>
        <w:suppressAutoHyphens/>
        <w:spacing w:before="120"/>
        <w:ind w:firstLine="709"/>
        <w:jc w:val="both"/>
        <w:rPr>
          <w:rFonts w:ascii="Times New Roman" w:hAnsi="Times New Roman" w:cs="Times New Roman"/>
          <w:sz w:val="24"/>
          <w:szCs w:val="24"/>
          <w:lang w:val="uk-UA" w:eastAsia="ar-SA"/>
        </w:rPr>
      </w:pPr>
      <w:r w:rsidRPr="00162BB2">
        <w:rPr>
          <w:rFonts w:ascii="Times New Roman" w:hAnsi="Times New Roman" w:cs="Times New Roman"/>
          <w:sz w:val="24"/>
          <w:szCs w:val="24"/>
          <w:lang w:val="uk-UA" w:eastAsia="ar-SA"/>
        </w:rPr>
        <w:t xml:space="preserve">Ми погоджуємося з </w:t>
      </w:r>
      <w:proofErr w:type="spellStart"/>
      <w:r w:rsidRPr="00162BB2">
        <w:rPr>
          <w:rFonts w:ascii="Times New Roman" w:hAnsi="Times New Roman" w:cs="Times New Roman"/>
          <w:sz w:val="24"/>
          <w:szCs w:val="24"/>
          <w:lang w:val="uk-UA" w:eastAsia="ar-SA"/>
        </w:rPr>
        <w:t>проєктом</w:t>
      </w:r>
      <w:proofErr w:type="spellEnd"/>
      <w:r w:rsidRPr="00162BB2">
        <w:rPr>
          <w:rFonts w:ascii="Times New Roman" w:hAnsi="Times New Roman" w:cs="Times New Roman"/>
          <w:sz w:val="24"/>
          <w:szCs w:val="24"/>
          <w:lang w:val="uk-UA" w:eastAsia="ar-SA"/>
        </w:rPr>
        <w:t xml:space="preserve"> договору про закупівлю.</w:t>
      </w:r>
    </w:p>
    <w:p w14:paraId="45AE8B47" w14:textId="77777777" w:rsidR="00B814EE" w:rsidRPr="00162BB2" w:rsidRDefault="00B814EE" w:rsidP="00B814EE">
      <w:pPr>
        <w:suppressAutoHyphens/>
        <w:spacing w:before="120"/>
        <w:ind w:firstLine="709"/>
        <w:jc w:val="both"/>
        <w:rPr>
          <w:rFonts w:ascii="Times New Roman" w:hAnsi="Times New Roman" w:cs="Times New Roman"/>
          <w:sz w:val="24"/>
          <w:szCs w:val="24"/>
          <w:lang w:val="uk-UA" w:eastAsia="ar-SA"/>
        </w:rPr>
      </w:pPr>
      <w:r w:rsidRPr="00162BB2">
        <w:rPr>
          <w:rFonts w:ascii="Times New Roman" w:hAnsi="Times New Roman" w:cs="Times New Roman"/>
          <w:sz w:val="24"/>
          <w:szCs w:val="24"/>
          <w:lang w:val="uk-UA" w:eastAsia="ar-SA"/>
        </w:rPr>
        <w:t>З</w:t>
      </w:r>
      <w:r w:rsidRPr="00162BB2">
        <w:rPr>
          <w:rFonts w:ascii="Times New Roman" w:hAnsi="Times New Roman" w:cs="Times New Roman"/>
          <w:color w:val="121212"/>
          <w:sz w:val="24"/>
          <w:szCs w:val="24"/>
          <w:lang w:val="uk-UA"/>
        </w:rPr>
        <w:t>азначеним нижче підписом ми підтверджуємо повну згоду з усіма умовами проведення процедури закупівлі, визначеними в тендерній документації.</w:t>
      </w:r>
    </w:p>
    <w:p w14:paraId="54220267" w14:textId="77777777" w:rsidR="00B814EE" w:rsidRPr="00162BB2" w:rsidRDefault="00B814EE" w:rsidP="00B814EE">
      <w:pPr>
        <w:widowControl w:val="0"/>
        <w:shd w:val="clear" w:color="auto" w:fill="FFFFFF"/>
        <w:autoSpaceDE w:val="0"/>
        <w:autoSpaceDN w:val="0"/>
        <w:adjustRightInd w:val="0"/>
        <w:ind w:right="1"/>
        <w:jc w:val="both"/>
        <w:rPr>
          <w:rFonts w:ascii="Times New Roman" w:hAnsi="Times New Roman" w:cs="Times New Roman"/>
          <w:b/>
          <w:i/>
          <w:color w:val="000000"/>
          <w:sz w:val="24"/>
          <w:szCs w:val="24"/>
          <w:lang w:val="uk-UA"/>
        </w:rPr>
      </w:pPr>
    </w:p>
    <w:p w14:paraId="37C2FA91" w14:textId="77777777" w:rsidR="00B814EE" w:rsidRPr="00162BB2" w:rsidRDefault="00B814EE" w:rsidP="00B814EE">
      <w:pPr>
        <w:widowControl w:val="0"/>
        <w:shd w:val="clear" w:color="auto" w:fill="FFFFFF"/>
        <w:autoSpaceDE w:val="0"/>
        <w:autoSpaceDN w:val="0"/>
        <w:adjustRightInd w:val="0"/>
        <w:ind w:right="1"/>
        <w:jc w:val="both"/>
        <w:rPr>
          <w:rFonts w:ascii="Times New Roman" w:hAnsi="Times New Roman" w:cs="Times New Roman"/>
          <w:b/>
          <w:i/>
          <w:color w:val="000000"/>
          <w:sz w:val="24"/>
          <w:szCs w:val="24"/>
          <w:lang w:val="uk-UA"/>
        </w:rPr>
      </w:pPr>
      <w:r w:rsidRPr="00162BB2">
        <w:rPr>
          <w:rFonts w:ascii="Times New Roman" w:hAnsi="Times New Roman" w:cs="Times New Roman"/>
          <w:b/>
          <w:i/>
          <w:color w:val="000000"/>
          <w:sz w:val="24"/>
          <w:szCs w:val="24"/>
          <w:lang w:val="uk-UA"/>
        </w:rPr>
        <w:t>Посада, прізвище, ініціали, підпис уповноваженої особи Учасника, завірені печаткою.</w:t>
      </w:r>
    </w:p>
    <w:p w14:paraId="4E135BA6" w14:textId="77777777" w:rsidR="00B814EE" w:rsidRPr="00162BB2" w:rsidRDefault="00B814EE" w:rsidP="00B814EE">
      <w:pPr>
        <w:widowControl w:val="0"/>
        <w:shd w:val="clear" w:color="auto" w:fill="FFFFFF"/>
        <w:autoSpaceDE w:val="0"/>
        <w:autoSpaceDN w:val="0"/>
        <w:adjustRightInd w:val="0"/>
        <w:ind w:right="1"/>
        <w:jc w:val="both"/>
        <w:rPr>
          <w:rFonts w:ascii="Times New Roman" w:hAnsi="Times New Roman" w:cs="Times New Roman"/>
          <w:b/>
          <w:i/>
          <w:color w:val="000000"/>
          <w:sz w:val="24"/>
          <w:szCs w:val="24"/>
          <w:lang w:val="uk-UA"/>
        </w:rPr>
      </w:pPr>
    </w:p>
    <w:p w14:paraId="57AFDA60" w14:textId="77777777" w:rsidR="006B6027" w:rsidRPr="00162BB2" w:rsidRDefault="006B6027">
      <w:pPr>
        <w:rPr>
          <w:lang w:val="uk-UA"/>
        </w:rPr>
      </w:pPr>
    </w:p>
    <w:sectPr w:rsidR="006B6027" w:rsidRPr="00162BB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4EE"/>
    <w:rsid w:val="00162BB2"/>
    <w:rsid w:val="006B6027"/>
    <w:rsid w:val="00B00CD7"/>
    <w:rsid w:val="00B8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1FF5"/>
  <w15:docId w15:val="{E88B8C53-2E0F-4717-AB1B-9954BE5E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4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EBRD List,CA bullets"/>
    <w:basedOn w:val="a"/>
    <w:link w:val="a4"/>
    <w:qFormat/>
    <w:rsid w:val="00B814EE"/>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val="uk-UA" w:eastAsia="zh-CN" w:bidi="hi-IN"/>
    </w:rPr>
  </w:style>
  <w:style w:type="character" w:customStyle="1" w:styleId="a4">
    <w:name w:val="Абзац списка Знак"/>
    <w:aliases w:val="Elenco Normale Знак,AC List 01 Знак,EBRD List Знак,CA bullets Знак"/>
    <w:link w:val="a3"/>
    <w:rsid w:val="00B814EE"/>
    <w:rPr>
      <w:rFonts w:ascii="Times New Roman" w:eastAsia="Times New Roman" w:hAnsi="Times New Roman" w:cs="Times New Roman"/>
      <w:color w:val="00000A"/>
      <w:sz w:val="20"/>
      <w:szCs w:val="20"/>
      <w:lang w:val="uk-UA" w:eastAsia="zh-CN" w:bidi="hi-IN"/>
    </w:rPr>
  </w:style>
  <w:style w:type="paragraph" w:customStyle="1" w:styleId="2">
    <w:name w:val="Абзац списка2"/>
    <w:basedOn w:val="a"/>
    <w:rsid w:val="00B814EE"/>
    <w:pPr>
      <w:suppressAutoHyphens/>
      <w:spacing w:after="200" w:line="276" w:lineRule="auto"/>
      <w:ind w:left="720"/>
      <w:contextualSpacing/>
    </w:pPr>
    <w:rPr>
      <w:rFonts w:ascii="Calibri" w:eastAsia="Times New Roman" w:hAnsi="Calibri" w:cs="Calibri"/>
      <w:kern w:val="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HOME</cp:lastModifiedBy>
  <cp:revision>3</cp:revision>
  <dcterms:created xsi:type="dcterms:W3CDTF">2023-11-10T16:47:00Z</dcterms:created>
  <dcterms:modified xsi:type="dcterms:W3CDTF">2024-03-18T10:02:00Z</dcterms:modified>
</cp:coreProperties>
</file>