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2C77C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86853" w:rsidRPr="002C77C0" w:rsidRDefault="002C77C0" w:rsidP="002C77C0">
      <w:pPr>
        <w:spacing w:after="0" w:line="240" w:lineRule="auto"/>
        <w:ind w:left="-1418"/>
        <w:jc w:val="center"/>
        <w:rPr>
          <w:rFonts w:ascii="Times New Roman" w:eastAsia="Times New Roman" w:hAnsi="Times New Roman" w:cs="Times New Roman"/>
          <w:b/>
          <w:sz w:val="28"/>
          <w:szCs w:val="28"/>
        </w:rPr>
      </w:pPr>
      <w:r w:rsidRPr="002C77C0">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2C77C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C77C0" w:rsidRPr="002C77C0" w:rsidRDefault="009F3D22">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 </w:t>
      </w:r>
      <w:r w:rsidR="002C77C0" w:rsidRPr="002C77C0">
        <w:rPr>
          <w:rFonts w:ascii="Times New Roman" w:eastAsia="Times New Roman" w:hAnsi="Times New Roman" w:cs="Times New Roman"/>
          <w:b/>
          <w:sz w:val="24"/>
          <w:szCs w:val="24"/>
        </w:rPr>
        <w:t xml:space="preserve">Нижньосироватської сільської ради </w:t>
      </w:r>
    </w:p>
    <w:p w:rsidR="00386853" w:rsidRPr="002C77C0" w:rsidRDefault="002C77C0">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Сумського району Сумської області</w:t>
      </w:r>
    </w:p>
    <w:p w:rsidR="00386853" w:rsidRPr="002C77C0" w:rsidRDefault="009F3D22">
      <w:pPr>
        <w:spacing w:after="0" w:line="240" w:lineRule="auto"/>
        <w:jc w:val="right"/>
        <w:rPr>
          <w:rFonts w:ascii="Times New Roman" w:eastAsia="Times New Roman" w:hAnsi="Times New Roman" w:cs="Times New Roman"/>
          <w:sz w:val="24"/>
          <w:szCs w:val="24"/>
        </w:rPr>
      </w:pPr>
      <w:r w:rsidRPr="002C77C0">
        <w:rPr>
          <w:rFonts w:ascii="Times New Roman" w:eastAsia="Times New Roman" w:hAnsi="Times New Roman" w:cs="Times New Roman"/>
          <w:sz w:val="24"/>
          <w:szCs w:val="24"/>
        </w:rPr>
        <w:t xml:space="preserve">                             </w:t>
      </w:r>
      <w:r w:rsidR="005D5DDA">
        <w:rPr>
          <w:rFonts w:ascii="Times New Roman" w:eastAsia="Times New Roman" w:hAnsi="Times New Roman" w:cs="Times New Roman"/>
          <w:sz w:val="24"/>
          <w:szCs w:val="24"/>
        </w:rPr>
        <w:t xml:space="preserve">                              05</w:t>
      </w:r>
      <w:bookmarkStart w:id="1" w:name="_GoBack"/>
      <w:bookmarkEnd w:id="1"/>
      <w:r w:rsidR="003D6A63">
        <w:rPr>
          <w:rFonts w:ascii="Times New Roman" w:eastAsia="Times New Roman" w:hAnsi="Times New Roman" w:cs="Times New Roman"/>
          <w:sz w:val="24"/>
          <w:szCs w:val="24"/>
        </w:rPr>
        <w:t>.04.2024</w:t>
      </w:r>
      <w:r w:rsidR="00DA7417">
        <w:rPr>
          <w:rFonts w:ascii="Times New Roman" w:eastAsia="Times New Roman" w:hAnsi="Times New Roman" w:cs="Times New Roman"/>
          <w:sz w:val="24"/>
          <w:szCs w:val="24"/>
        </w:rPr>
        <w:t xml:space="preserve">  року</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86853" w:rsidRDefault="009F3D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C77C0" w:rsidRPr="002C77C0">
        <w:rPr>
          <w:rFonts w:ascii="Times New Roman" w:eastAsia="Times New Roman" w:hAnsi="Times New Roman" w:cs="Times New Roman"/>
          <w:sz w:val="24"/>
          <w:szCs w:val="24"/>
        </w:rPr>
        <w:t>послуги</w:t>
      </w:r>
      <w:r w:rsidR="002C77C0">
        <w:rPr>
          <w:rFonts w:ascii="Times New Roman" w:eastAsia="Times New Roman" w:hAnsi="Times New Roman" w:cs="Times New Roman"/>
          <w:sz w:val="24"/>
          <w:szCs w:val="24"/>
        </w:rPr>
        <w:t>:</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2C77C0" w:rsidRDefault="002C77C0">
      <w:pPr>
        <w:spacing w:before="240" w:after="0" w:line="240" w:lineRule="auto"/>
        <w:jc w:val="center"/>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Послуги з</w:t>
      </w:r>
      <w:r w:rsidR="003D6A63">
        <w:rPr>
          <w:rFonts w:ascii="Times New Roman" w:eastAsia="Times New Roman" w:hAnsi="Times New Roman" w:cs="Times New Roman"/>
          <w:b/>
          <w:sz w:val="24"/>
          <w:szCs w:val="24"/>
        </w:rPr>
        <w:t xml:space="preserve"> благоустрою населених пунктів, а саме: Профілювання (грейдерування) комунальних доріг Нижньосироватської сільської ради Сумського району Сумської області, код 45230000-8 – Будівництво трубопроводів, ліній зв’язку та електропередач, шосе, доріг, аеродромів і </w:t>
      </w:r>
      <w:r w:rsidR="004D0E96">
        <w:rPr>
          <w:rFonts w:ascii="Times New Roman" w:eastAsia="Times New Roman" w:hAnsi="Times New Roman" w:cs="Times New Roman"/>
          <w:b/>
          <w:sz w:val="24"/>
          <w:szCs w:val="24"/>
        </w:rPr>
        <w:t xml:space="preserve">залізничих доріг; вирівнювання </w:t>
      </w:r>
      <w:r w:rsidR="003D6A63">
        <w:rPr>
          <w:rFonts w:ascii="Times New Roman" w:eastAsia="Times New Roman" w:hAnsi="Times New Roman" w:cs="Times New Roman"/>
          <w:b/>
          <w:sz w:val="24"/>
          <w:szCs w:val="24"/>
        </w:rPr>
        <w:t>поверхонь,</w:t>
      </w:r>
      <w:r>
        <w:rPr>
          <w:rFonts w:ascii="Times New Roman" w:eastAsia="Times New Roman" w:hAnsi="Times New Roman" w:cs="Times New Roman"/>
          <w:b/>
          <w:sz w:val="24"/>
          <w:szCs w:val="24"/>
        </w:rPr>
        <w:t xml:space="preserve"> за ДК 021:2015 Єдиного закупівельного словника</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Pr="002C77C0" w:rsidRDefault="002C77C0">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2C77C0">
        <w:rPr>
          <w:rFonts w:ascii="Times New Roman" w:eastAsia="Times New Roman" w:hAnsi="Times New Roman" w:cs="Times New Roman"/>
          <w:sz w:val="24"/>
          <w:szCs w:val="24"/>
          <w:u w:val="single"/>
        </w:rPr>
        <w:t>с. Нижня Сироватка</w:t>
      </w:r>
      <w:r w:rsidR="009F3D22" w:rsidRPr="002C77C0">
        <w:rPr>
          <w:rFonts w:ascii="Times New Roman" w:eastAsia="Times New Roman" w:hAnsi="Times New Roman" w:cs="Times New Roman"/>
          <w:i/>
          <w:sz w:val="24"/>
          <w:szCs w:val="24"/>
        </w:rPr>
        <w:t xml:space="preserve"> - </w:t>
      </w:r>
      <w:r w:rsidR="009F3D22" w:rsidRPr="002C77C0">
        <w:rPr>
          <w:rFonts w:ascii="Times New Roman" w:eastAsia="Times New Roman" w:hAnsi="Times New Roman" w:cs="Times New Roman"/>
          <w:color w:val="000000"/>
          <w:sz w:val="24"/>
          <w:szCs w:val="24"/>
        </w:rPr>
        <w:t>20</w:t>
      </w:r>
      <w:r w:rsidR="0051140A">
        <w:rPr>
          <w:rFonts w:ascii="Times New Roman" w:eastAsia="Times New Roman" w:hAnsi="Times New Roman" w:cs="Times New Roman"/>
          <w:color w:val="000000"/>
          <w:sz w:val="24"/>
          <w:szCs w:val="24"/>
        </w:rPr>
        <w:t>24</w:t>
      </w:r>
      <w:r w:rsidR="009F3D22" w:rsidRPr="002C77C0">
        <w:rPr>
          <w:rFonts w:ascii="Times New Roman" w:eastAsia="Times New Roman" w:hAnsi="Times New Roman" w:cs="Times New Roman"/>
          <w:color w:val="000000"/>
          <w:sz w:val="24"/>
          <w:szCs w:val="24"/>
        </w:rPr>
        <w:t xml:space="preserve"> 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5369FD" w:rsidRDefault="007F4714">
            <w:pPr>
              <w:jc w:val="both"/>
              <w:rPr>
                <w:rFonts w:ascii="Times New Roman" w:eastAsia="Times New Roman" w:hAnsi="Times New Roman" w:cs="Times New Roman"/>
                <w:b/>
                <w:i/>
                <w:sz w:val="24"/>
                <w:szCs w:val="24"/>
              </w:rPr>
            </w:pPr>
            <w:r w:rsidRPr="005369FD">
              <w:rPr>
                <w:rFonts w:ascii="Times New Roman" w:eastAsia="Times New Roman" w:hAnsi="Times New Roman" w:cs="Times New Roman"/>
                <w:b/>
                <w:i/>
                <w:sz w:val="24"/>
                <w:szCs w:val="24"/>
              </w:rPr>
              <w:t>Нижньосироватська сільська рада Сумського району Сумської області</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Pr="005369FD" w:rsidRDefault="005369FD" w:rsidP="005369FD">
            <w:pPr>
              <w:jc w:val="both"/>
              <w:rPr>
                <w:rFonts w:ascii="Times New Roman" w:eastAsia="Times New Roman" w:hAnsi="Times New Roman" w:cs="Times New Roman"/>
                <w:sz w:val="24"/>
                <w:szCs w:val="24"/>
                <w:highlight w:val="cyan"/>
              </w:rPr>
            </w:pPr>
            <w:r w:rsidRPr="005369FD">
              <w:rPr>
                <w:rFonts w:ascii="Times New Roman" w:eastAsia="Times New Roman" w:hAnsi="Times New Roman" w:cs="Times New Roman"/>
                <w:sz w:val="24"/>
                <w:szCs w:val="24"/>
              </w:rPr>
              <w:t>вул. Сумська</w:t>
            </w:r>
            <w:r w:rsidR="009F3D22" w:rsidRPr="005369FD">
              <w:rPr>
                <w:rFonts w:ascii="Times New Roman" w:eastAsia="Times New Roman" w:hAnsi="Times New Roman" w:cs="Times New Roman"/>
                <w:sz w:val="24"/>
                <w:szCs w:val="24"/>
              </w:rPr>
              <w:t>,</w:t>
            </w:r>
            <w:r w:rsidRPr="005369FD">
              <w:rPr>
                <w:rFonts w:ascii="Times New Roman" w:eastAsia="Times New Roman" w:hAnsi="Times New Roman" w:cs="Times New Roman"/>
                <w:sz w:val="24"/>
                <w:szCs w:val="24"/>
              </w:rPr>
              <w:t xml:space="preserve"> 167 с. Нижня Сироватка, Сумська</w:t>
            </w:r>
            <w:r w:rsidR="009F3D22" w:rsidRPr="005369FD">
              <w:rPr>
                <w:rFonts w:ascii="Times New Roman" w:eastAsia="Times New Roman" w:hAnsi="Times New Roman" w:cs="Times New Roman"/>
                <w:sz w:val="24"/>
                <w:szCs w:val="24"/>
              </w:rPr>
              <w:t xml:space="preserve"> область, Україна, </w:t>
            </w:r>
            <w:r w:rsidRPr="005369FD">
              <w:rPr>
                <w:rFonts w:ascii="Times New Roman" w:eastAsia="Times New Roman" w:hAnsi="Times New Roman" w:cs="Times New Roman"/>
                <w:sz w:val="24"/>
                <w:szCs w:val="24"/>
              </w:rPr>
              <w:t>42356</w:t>
            </w:r>
            <w:r w:rsidR="009F3D22" w:rsidRPr="005369FD">
              <w:rPr>
                <w:rFonts w:ascii="Times New Roman" w:eastAsia="Times New Roman" w:hAnsi="Times New Roman" w:cs="Times New Roman"/>
                <w:sz w:val="24"/>
                <w:szCs w:val="24"/>
              </w:rPr>
              <w:t xml:space="preserve"> </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FF7DB2" w:rsidRDefault="009F3D22">
            <w:pPr>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 xml:space="preserve">ПІБ: </w:t>
            </w:r>
            <w:r w:rsidR="005369FD" w:rsidRPr="00FF7DB2">
              <w:rPr>
                <w:rFonts w:ascii="Times New Roman" w:eastAsia="Times New Roman" w:hAnsi="Times New Roman" w:cs="Times New Roman"/>
                <w:sz w:val="24"/>
                <w:szCs w:val="24"/>
              </w:rPr>
              <w:t>Рябко Тетяна Вікторівна – начальник відділу</w:t>
            </w:r>
            <w:r w:rsidR="00FF7DB2" w:rsidRPr="00FF7DB2">
              <w:rPr>
                <w:rFonts w:ascii="Times New Roman" w:eastAsia="Times New Roman" w:hAnsi="Times New Roman" w:cs="Times New Roman"/>
                <w:sz w:val="24"/>
                <w:szCs w:val="24"/>
              </w:rPr>
              <w:t>–головний бухгалтер відділу планово–фінансовий та економічного розвитку</w:t>
            </w:r>
          </w:p>
          <w:p w:rsidR="00386853" w:rsidRPr="00FF7DB2" w:rsidRDefault="009F3D22">
            <w:pPr>
              <w:jc w:val="both"/>
              <w:rPr>
                <w:rFonts w:ascii="Times New Roman" w:eastAsia="Times New Roman" w:hAnsi="Times New Roman" w:cs="Times New Roman"/>
                <w:sz w:val="24"/>
                <w:szCs w:val="24"/>
                <w:lang w:val="ru-RU"/>
              </w:rPr>
            </w:pPr>
            <w:r w:rsidRPr="00FF7DB2">
              <w:rPr>
                <w:rFonts w:ascii="Times New Roman" w:eastAsia="Times New Roman" w:hAnsi="Times New Roman" w:cs="Times New Roman"/>
                <w:sz w:val="24"/>
                <w:szCs w:val="24"/>
              </w:rPr>
              <w:t>електронна адреса</w:t>
            </w:r>
            <w:r w:rsidR="00FF7DB2" w:rsidRPr="00FF7DB2">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lang w:val="en-US"/>
              </w:rPr>
              <w:t>rada</w:t>
            </w:r>
            <w:r w:rsidR="00FF7DB2" w:rsidRPr="00FF7DB2">
              <w:rPr>
                <w:rFonts w:ascii="Times New Roman" w:eastAsia="Times New Roman" w:hAnsi="Times New Roman" w:cs="Times New Roman"/>
                <w:sz w:val="24"/>
                <w:szCs w:val="24"/>
                <w:lang w:val="ru-RU"/>
              </w:rPr>
              <w:t>16@</w:t>
            </w:r>
            <w:r w:rsidR="00FF7DB2" w:rsidRPr="00FF7DB2">
              <w:rPr>
                <w:rFonts w:ascii="Times New Roman" w:eastAsia="Times New Roman" w:hAnsi="Times New Roman" w:cs="Times New Roman"/>
                <w:sz w:val="24"/>
                <w:szCs w:val="24"/>
                <w:lang w:val="en-US"/>
              </w:rPr>
              <w:t>ukr</w:t>
            </w:r>
            <w:r w:rsidR="00FF7DB2" w:rsidRPr="00FF7DB2">
              <w:rPr>
                <w:rFonts w:ascii="Times New Roman" w:eastAsia="Times New Roman" w:hAnsi="Times New Roman" w:cs="Times New Roman"/>
                <w:sz w:val="24"/>
                <w:szCs w:val="24"/>
                <w:lang w:val="ru-RU"/>
              </w:rPr>
              <w:t>.</w:t>
            </w:r>
            <w:r w:rsidR="00FF7DB2" w:rsidRPr="00FF7DB2">
              <w:rPr>
                <w:rFonts w:ascii="Times New Roman" w:eastAsia="Times New Roman" w:hAnsi="Times New Roman" w:cs="Times New Roman"/>
                <w:sz w:val="24"/>
                <w:szCs w:val="24"/>
                <w:lang w:val="en-US"/>
              </w:rPr>
              <w:t>net</w:t>
            </w:r>
          </w:p>
          <w:p w:rsidR="00386853" w:rsidRPr="0081686A" w:rsidRDefault="009F3D22">
            <w:pPr>
              <w:jc w:val="both"/>
              <w:rPr>
                <w:rFonts w:ascii="Times New Roman" w:eastAsia="Times New Roman" w:hAnsi="Times New Roman" w:cs="Times New Roman"/>
                <w:i/>
                <w:color w:val="FF0000"/>
                <w:sz w:val="24"/>
                <w:szCs w:val="24"/>
                <w:highlight w:val="yellow"/>
                <w:lang w:val="ru-RU"/>
              </w:rPr>
            </w:pPr>
            <w:r w:rsidRPr="00E7576C">
              <w:rPr>
                <w:rFonts w:ascii="Times New Roman" w:eastAsia="Times New Roman" w:hAnsi="Times New Roman" w:cs="Times New Roman"/>
                <w:sz w:val="24"/>
                <w:szCs w:val="24"/>
              </w:rPr>
              <w:t xml:space="preserve">телефон: </w:t>
            </w:r>
            <w:r w:rsidR="00FF7DB2" w:rsidRPr="00E7576C">
              <w:rPr>
                <w:rFonts w:ascii="Times New Roman" w:eastAsia="Times New Roman" w:hAnsi="Times New Roman" w:cs="Times New Roman"/>
                <w:b/>
                <w:i/>
                <w:sz w:val="24"/>
                <w:szCs w:val="24"/>
                <w:lang w:val="ru-RU"/>
              </w:rPr>
              <w:t>050</w:t>
            </w:r>
            <w:r w:rsidR="00E7576C" w:rsidRPr="00E7576C">
              <w:rPr>
                <w:rFonts w:ascii="Times New Roman" w:eastAsia="Times New Roman" w:hAnsi="Times New Roman" w:cs="Times New Roman"/>
                <w:b/>
                <w:i/>
                <w:sz w:val="24"/>
                <w:szCs w:val="24"/>
                <w:lang w:val="ru-RU"/>
              </w:rPr>
              <w:t>7055547</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51140A" w:rsidRDefault="0051140A" w:rsidP="00FF7DB2">
            <w:pPr>
              <w:spacing w:before="240"/>
              <w:jc w:val="both"/>
              <w:rPr>
                <w:rFonts w:ascii="Times New Roman" w:eastAsia="Times New Roman" w:hAnsi="Times New Roman" w:cs="Times New Roman"/>
                <w:sz w:val="24"/>
                <w:szCs w:val="24"/>
              </w:rPr>
            </w:pPr>
            <w:r w:rsidRPr="0051140A">
              <w:rPr>
                <w:rFonts w:ascii="Times New Roman" w:eastAsia="Times New Roman" w:hAnsi="Times New Roman" w:cs="Times New Roman"/>
                <w:sz w:val="24"/>
                <w:szCs w:val="24"/>
              </w:rPr>
              <w:t>Послуги з благоустрою населених пунктів, а саме: Профілювання (грейдерування) комунальних доріг Нижньосироватської сільської ради Сумського району Сумської області, код 45230000-8 – Будівництво трубопроводів, ліній зв’язку та електропередач, шосе, доріг, аеродромів і залізничих доріг; ви</w:t>
            </w:r>
            <w:r w:rsidR="004D0E96">
              <w:rPr>
                <w:rFonts w:ascii="Times New Roman" w:eastAsia="Times New Roman" w:hAnsi="Times New Roman" w:cs="Times New Roman"/>
                <w:sz w:val="24"/>
                <w:szCs w:val="24"/>
              </w:rPr>
              <w:t xml:space="preserve">рівнювання </w:t>
            </w:r>
            <w:r w:rsidRPr="0051140A">
              <w:rPr>
                <w:rFonts w:ascii="Times New Roman" w:eastAsia="Times New Roman" w:hAnsi="Times New Roman" w:cs="Times New Roman"/>
                <w:sz w:val="24"/>
                <w:szCs w:val="24"/>
              </w:rPr>
              <w:t>поверхонь, за ДК 021:2015 Єдиного закупівельного словника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w:t>
            </w:r>
            <w:r w:rsidR="0098173B">
              <w:rPr>
                <w:rFonts w:ascii="Times New Roman" w:eastAsia="Times New Roman" w:hAnsi="Times New Roman" w:cs="Times New Roman"/>
                <w:color w:val="000000"/>
                <w:sz w:val="24"/>
                <w:szCs w:val="24"/>
              </w:rPr>
              <w:t>акупівлі в цілому</w:t>
            </w:r>
          </w:p>
          <w:p w:rsidR="00386853" w:rsidRDefault="00386853" w:rsidP="00FF7DB2">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Default="009F3D22">
            <w:pPr>
              <w:widowControl w:val="0"/>
              <w:rPr>
                <w:rFonts w:ascii="Times New Roman" w:eastAsia="Times New Roman" w:hAnsi="Times New Roman" w:cs="Times New Roman"/>
                <w:color w:val="000000"/>
                <w:sz w:val="24"/>
                <w:szCs w:val="24"/>
                <w:highlight w:val="yellow"/>
              </w:rPr>
            </w:pPr>
            <w:r w:rsidRPr="00FF7DB2">
              <w:rPr>
                <w:rFonts w:ascii="Times New Roman" w:eastAsia="Times New Roman" w:hAnsi="Times New Roman" w:cs="Times New Roman"/>
                <w:color w:val="000000"/>
                <w:sz w:val="24"/>
                <w:szCs w:val="24"/>
              </w:rPr>
              <w:t>мі</w:t>
            </w:r>
            <w:r w:rsidR="00FF7DB2" w:rsidRPr="00FF7DB2">
              <w:rPr>
                <w:rFonts w:ascii="Times New Roman" w:eastAsia="Times New Roman" w:hAnsi="Times New Roman" w:cs="Times New Roman"/>
                <w:color w:val="000000"/>
                <w:sz w:val="24"/>
                <w:szCs w:val="24"/>
              </w:rPr>
              <w:t>сце, де повинні бути виконані</w:t>
            </w:r>
            <w:r w:rsidRPr="00FF7DB2">
              <w:rPr>
                <w:rFonts w:ascii="Times New Roman" w:eastAsia="Times New Roman" w:hAnsi="Times New Roman" w:cs="Times New Roman"/>
                <w:color w:val="000000"/>
                <w:sz w:val="24"/>
                <w:szCs w:val="24"/>
              </w:rPr>
              <w:t xml:space="preserve"> надані послуги, їх обсяги</w:t>
            </w:r>
          </w:p>
        </w:tc>
        <w:tc>
          <w:tcPr>
            <w:tcW w:w="6450" w:type="dxa"/>
          </w:tcPr>
          <w:p w:rsidR="00386853" w:rsidRPr="00FF7DB2" w:rsidRDefault="009F3D22">
            <w:pPr>
              <w:widowControl w:val="0"/>
              <w:ind w:right="120"/>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Обсяги:</w:t>
            </w:r>
            <w:r w:rsidR="0051140A">
              <w:rPr>
                <w:rFonts w:ascii="Times New Roman" w:eastAsia="Times New Roman" w:hAnsi="Times New Roman" w:cs="Times New Roman"/>
                <w:sz w:val="24"/>
                <w:szCs w:val="24"/>
              </w:rPr>
              <w:t xml:space="preserve"> </w:t>
            </w:r>
            <w:r w:rsidR="0051140A" w:rsidRPr="0051140A">
              <w:rPr>
                <w:rFonts w:ascii="Times New Roman" w:eastAsia="Times New Roman" w:hAnsi="Times New Roman" w:cs="Times New Roman"/>
                <w:i/>
                <w:sz w:val="24"/>
                <w:szCs w:val="24"/>
              </w:rPr>
              <w:t>105 год</w:t>
            </w:r>
          </w:p>
          <w:p w:rsidR="00386853" w:rsidRDefault="009F3D22" w:rsidP="0051140A">
            <w:pPr>
              <w:widowControl w:val="0"/>
              <w:ind w:right="120"/>
              <w:jc w:val="both"/>
              <w:rPr>
                <w:rFonts w:ascii="Times New Roman" w:eastAsia="Times New Roman" w:hAnsi="Times New Roman" w:cs="Times New Roman"/>
                <w:i/>
                <w:color w:val="4A86E8"/>
                <w:sz w:val="24"/>
                <w:szCs w:val="24"/>
                <w:highlight w:val="white"/>
              </w:rPr>
            </w:pPr>
            <w:r w:rsidRPr="00FF7DB2">
              <w:rPr>
                <w:rFonts w:ascii="Times New Roman" w:eastAsia="Times New Roman" w:hAnsi="Times New Roman" w:cs="Times New Roman"/>
                <w:sz w:val="24"/>
                <w:szCs w:val="24"/>
              </w:rPr>
              <w:t xml:space="preserve">Місце, де повинні бути виконані роботи чи надані послуги: </w:t>
            </w:r>
            <w:r w:rsidR="0051140A" w:rsidRPr="0051140A">
              <w:rPr>
                <w:rFonts w:ascii="Times New Roman" w:eastAsia="Times New Roman" w:hAnsi="Times New Roman" w:cs="Times New Roman"/>
                <w:i/>
                <w:sz w:val="24"/>
                <w:szCs w:val="24"/>
              </w:rPr>
              <w:t>дороги комунальної власності Нижньосироватської сільської ради Сумського району Сумської області</w:t>
            </w: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FF7D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F3D22">
              <w:rPr>
                <w:rFonts w:ascii="Times New Roman" w:eastAsia="Times New Roman" w:hAnsi="Times New Roman" w:cs="Times New Roman"/>
                <w:color w:val="000000"/>
                <w:sz w:val="24"/>
                <w:szCs w:val="24"/>
              </w:rPr>
              <w:t>надання послуг</w:t>
            </w:r>
          </w:p>
        </w:tc>
        <w:tc>
          <w:tcPr>
            <w:tcW w:w="6450" w:type="dxa"/>
          </w:tcPr>
          <w:p w:rsidR="00386853" w:rsidRPr="00DE1142" w:rsidRDefault="0051140A" w:rsidP="0051140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травня</w:t>
            </w:r>
            <w:r w:rsidR="00FF7DB2" w:rsidRPr="00DE1142">
              <w:rPr>
                <w:rFonts w:ascii="Times New Roman" w:eastAsia="Times New Roman" w:hAnsi="Times New Roman" w:cs="Times New Roman"/>
                <w:sz w:val="24"/>
                <w:szCs w:val="24"/>
              </w:rPr>
              <w:t xml:space="preserve"> </w:t>
            </w:r>
            <w:r w:rsidR="00DE1142" w:rsidRPr="00DE1142">
              <w:rPr>
                <w:rFonts w:ascii="Times New Roman" w:eastAsia="Times New Roman" w:hAnsi="Times New Roman" w:cs="Times New Roman"/>
                <w:sz w:val="24"/>
                <w:szCs w:val="24"/>
              </w:rPr>
              <w:t xml:space="preserve">2024 року </w:t>
            </w:r>
            <w:r>
              <w:rPr>
                <w:rFonts w:ascii="Times New Roman" w:eastAsia="Times New Roman" w:hAnsi="Times New Roman" w:cs="Times New Roman"/>
                <w:sz w:val="24"/>
                <w:szCs w:val="24"/>
              </w:rPr>
              <w:t>включно</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Pr="00DE1142" w:rsidRDefault="009F3D22">
            <w:pPr>
              <w:widowControl w:val="0"/>
              <w:numPr>
                <w:ilvl w:val="0"/>
                <w:numId w:val="3"/>
              </w:numPr>
              <w:jc w:val="both"/>
              <w:rPr>
                <w:rFonts w:ascii="Times New Roman" w:eastAsia="Times New Roman" w:hAnsi="Times New Roman" w:cs="Times New Roman"/>
                <w:sz w:val="24"/>
                <w:szCs w:val="24"/>
              </w:rPr>
            </w:pPr>
            <w:r w:rsidRPr="00DE11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D5D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5DB8">
              <w:rPr>
                <w:rFonts w:ascii="Times New Roman" w:eastAsia="Times New Roman" w:hAnsi="Times New Roman" w:cs="Times New Roman"/>
                <w:i/>
                <w:sz w:val="24"/>
                <w:szCs w:val="24"/>
              </w:rPr>
              <w:t>(у разі здійснення закупівлі за лотами)</w:t>
            </w:r>
            <w:r w:rsidRPr="005D5DB8">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5D5DB8" w:rsidRDefault="009F3D22" w:rsidP="005D5DB8">
            <w:pPr>
              <w:widowControl w:val="0"/>
              <w:ind w:right="120"/>
              <w:jc w:val="both"/>
              <w:rPr>
                <w:rFonts w:ascii="Times New Roman" w:eastAsia="Times New Roman" w:hAnsi="Times New Roman" w:cs="Times New Roman"/>
                <w:sz w:val="24"/>
                <w:szCs w:val="24"/>
              </w:rPr>
            </w:pPr>
            <w:r w:rsidRPr="005D5DB8">
              <w:rPr>
                <w:rFonts w:ascii="Times New Roman" w:eastAsia="Times New Roman" w:hAnsi="Times New Roman" w:cs="Times New Roman"/>
                <w:sz w:val="24"/>
                <w:szCs w:val="24"/>
              </w:rPr>
              <w:t xml:space="preserve">Забезпечення тендерної пропозиції не вимагається. </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5D5DB8" w:rsidRDefault="009F3D22" w:rsidP="005D5D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D5DB8">
              <w:rPr>
                <w:rFonts w:ascii="Times New Roman" w:eastAsia="Times New Roman" w:hAnsi="Times New Roman" w:cs="Times New Roman"/>
                <w:sz w:val="24"/>
                <w:szCs w:val="24"/>
              </w:rPr>
              <w:t>Не передбачається.</w:t>
            </w: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422606">
              <w:rPr>
                <w:rFonts w:ascii="Times New Roman" w:eastAsia="Times New Roman" w:hAnsi="Times New Roman" w:cs="Times New Roman"/>
                <w:sz w:val="24"/>
                <w:szCs w:val="24"/>
                <w:highlight w:val="white"/>
              </w:rPr>
              <w:lastRenderedPageBreak/>
              <w:t xml:space="preserve">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rsidP="005D5D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5D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5DB8">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Pr="008C5660" w:rsidRDefault="009F3D22">
            <w:pPr>
              <w:widowControl w:val="0"/>
              <w:ind w:left="40" w:right="120"/>
              <w:jc w:val="both"/>
              <w:rPr>
                <w:rFonts w:ascii="Times New Roman" w:eastAsia="Times New Roman" w:hAnsi="Times New Roman" w:cs="Times New Roman"/>
                <w:sz w:val="24"/>
                <w:szCs w:val="24"/>
                <w:highlight w:val="yellow"/>
              </w:rPr>
            </w:pPr>
            <w:r w:rsidRPr="00902876">
              <w:rPr>
                <w:rFonts w:ascii="Times New Roman" w:eastAsia="Times New Roman" w:hAnsi="Times New Roman" w:cs="Times New Roman"/>
                <w:sz w:val="24"/>
                <w:szCs w:val="24"/>
              </w:rPr>
              <w:t xml:space="preserve">Кінцевий строк подання тендерних пропозицій — </w:t>
            </w:r>
            <w:r w:rsidR="00902876" w:rsidRPr="00902876">
              <w:rPr>
                <w:rFonts w:ascii="Times New Roman" w:eastAsia="Times New Roman" w:hAnsi="Times New Roman" w:cs="Times New Roman"/>
                <w:b/>
                <w:sz w:val="24"/>
                <w:szCs w:val="24"/>
              </w:rPr>
              <w:t>11 квітня 2024</w:t>
            </w:r>
            <w:r w:rsidRPr="00902876">
              <w:rPr>
                <w:rFonts w:ascii="Times New Roman" w:eastAsia="Times New Roman" w:hAnsi="Times New Roman" w:cs="Times New Roman"/>
                <w:b/>
                <w:sz w:val="24"/>
                <w:szCs w:val="24"/>
              </w:rPr>
              <w:t xml:space="preserve"> року, 10:00 год.</w:t>
            </w:r>
            <w:r w:rsidRPr="00902876">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686C01" w:rsidRDefault="009F3D22">
            <w:pPr>
              <w:widowControl w:val="0"/>
              <w:jc w:val="both"/>
              <w:rPr>
                <w:rFonts w:ascii="Times New Roman" w:eastAsia="Times New Roman" w:hAnsi="Times New Roman" w:cs="Times New Roman"/>
                <w:sz w:val="24"/>
                <w:szCs w:val="24"/>
              </w:rPr>
            </w:pPr>
            <w:r w:rsidRPr="00686C01">
              <w:rPr>
                <w:rFonts w:ascii="Times New Roman" w:eastAsia="Times New Roman" w:hAnsi="Times New Roman" w:cs="Times New Roman"/>
                <w:sz w:val="24"/>
                <w:szCs w:val="24"/>
              </w:rPr>
              <w:t>Оцінка здійснюється щодо предмета закупівлі в цілому.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86C01">
              <w:rPr>
                <w:rFonts w:ascii="Times New Roman" w:eastAsia="Times New Roman" w:hAnsi="Times New Roman" w:cs="Times New Roman"/>
                <w:sz w:val="24"/>
                <w:szCs w:val="24"/>
              </w:rPr>
              <w:t>послуги, що він пропонує надати</w:t>
            </w:r>
            <w:r w:rsidRPr="00686C0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86C01">
              <w:rPr>
                <w:rFonts w:ascii="Times New Roman" w:eastAsia="Times New Roman" w:hAnsi="Times New Roman" w:cs="Times New Roman"/>
                <w:sz w:val="24"/>
                <w:szCs w:val="24"/>
              </w:rPr>
              <w:t xml:space="preserve">усіх інших витрат, передбачених для </w:t>
            </w:r>
            <w:r w:rsidR="00686C01">
              <w:rPr>
                <w:rFonts w:ascii="Times New Roman" w:eastAsia="Times New Roman" w:hAnsi="Times New Roman" w:cs="Times New Roman"/>
                <w:sz w:val="24"/>
                <w:szCs w:val="24"/>
              </w:rPr>
              <w:t xml:space="preserve">послуг </w:t>
            </w:r>
            <w:r w:rsidRPr="00686C01">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E15161" w:rsidRPr="00686C01">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686C01"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C01"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686C01" w:rsidRDefault="009F3D22" w:rsidP="00686C01">
            <w:pPr>
              <w:widowControl w:val="0"/>
              <w:ind w:right="120"/>
              <w:jc w:val="both"/>
              <w:rPr>
                <w:rFonts w:ascii="Times New Roman" w:eastAsia="Times New Roman" w:hAnsi="Times New Roman" w:cs="Times New Roman"/>
                <w:sz w:val="24"/>
                <w:szCs w:val="24"/>
                <w:highlight w:val="yellow"/>
              </w:rPr>
            </w:pPr>
            <w:r w:rsidRPr="00686C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02876" w:rsidRDefault="00902876" w:rsidP="00902876">
      <w:pPr>
        <w:spacing w:after="0" w:line="240" w:lineRule="auto"/>
        <w:rPr>
          <w:rFonts w:ascii="Times New Roman" w:eastAsia="Times New Roman" w:hAnsi="Times New Roman" w:cs="Times New Roman"/>
          <w:b/>
          <w:color w:val="000000"/>
          <w:sz w:val="24"/>
          <w:szCs w:val="24"/>
        </w:rPr>
      </w:pPr>
      <w:bookmarkStart w:id="8" w:name="_heading=h.2s8eyo1" w:colFirst="0" w:colLast="0"/>
      <w:bookmarkEnd w:id="8"/>
    </w:p>
    <w:p w:rsidR="008E0B35" w:rsidRDefault="008E0B35" w:rsidP="008E0B35">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ДОДАТОК 1</w:t>
      </w:r>
    </w:p>
    <w:p w:rsidR="008E0B35" w:rsidRDefault="008E0B35" w:rsidP="008E0B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0B35" w:rsidRDefault="008E0B35" w:rsidP="008E0B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0B35" w:rsidRDefault="008E0B35" w:rsidP="008E0B3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0B35" w:rsidRDefault="008E0B35" w:rsidP="008E0B35">
      <w:pPr>
        <w:spacing w:after="0" w:line="240" w:lineRule="auto"/>
        <w:ind w:left="885"/>
        <w:jc w:val="center"/>
        <w:rPr>
          <w:rFonts w:ascii="Times New Roman" w:eastAsia="Times New Roman" w:hAnsi="Times New Roman" w:cs="Times New Roman"/>
          <w:b/>
          <w:i/>
          <w:color w:val="4A86E8"/>
          <w:sz w:val="20"/>
          <w:szCs w:val="20"/>
        </w:rPr>
      </w:pPr>
    </w:p>
    <w:p w:rsidR="008E0B35" w:rsidRDefault="008E0B35" w:rsidP="008E0B35">
      <w:pPr>
        <w:spacing w:after="0" w:line="240" w:lineRule="auto"/>
        <w:ind w:left="885"/>
        <w:jc w:val="center"/>
        <w:rPr>
          <w:rFonts w:ascii="Times New Roman" w:eastAsia="Times New Roman" w:hAnsi="Times New Roman" w:cs="Times New Roman"/>
          <w:color w:val="4A86E8"/>
          <w:sz w:val="20"/>
          <w:szCs w:val="20"/>
        </w:rPr>
      </w:pP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8E0B35" w:rsidTr="008E0B3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D2208" w:rsidTr="007D220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208" w:rsidRDefault="007D2208" w:rsidP="007D22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08" w:rsidRDefault="007D2208" w:rsidP="007D22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та технологій</w:t>
            </w:r>
          </w:p>
          <w:p w:rsidR="007D2208" w:rsidRDefault="007D2208" w:rsidP="007D220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08" w:rsidRPr="005D40B9" w:rsidRDefault="007D2208" w:rsidP="007D2208">
            <w:pPr>
              <w:widowControl w:val="0"/>
              <w:tabs>
                <w:tab w:val="left" w:pos="514"/>
              </w:tabs>
              <w:spacing w:after="0" w:line="240" w:lineRule="auto"/>
              <w:jc w:val="both"/>
              <w:rPr>
                <w:rStyle w:val="21"/>
                <w:rFonts w:ascii="Times New Roman" w:hAnsi="Times New Roman" w:cs="Times New Roman"/>
                <w:sz w:val="20"/>
                <w:szCs w:val="20"/>
              </w:rPr>
            </w:pPr>
            <w:r>
              <w:rPr>
                <w:rFonts w:ascii="Times New Roman" w:eastAsia="Times New Roman" w:hAnsi="Times New Roman" w:cs="Times New Roman"/>
                <w:color w:val="000000"/>
                <w:sz w:val="20"/>
                <w:szCs w:val="20"/>
              </w:rPr>
              <w:t xml:space="preserve">1.1. </w:t>
            </w:r>
            <w:r w:rsidRPr="005D40B9">
              <w:rPr>
                <w:rStyle w:val="21"/>
                <w:rFonts w:ascii="Times New Roman" w:hAnsi="Times New Roman" w:cs="Times New Roman"/>
                <w:sz w:val="20"/>
                <w:szCs w:val="20"/>
              </w:rPr>
              <w:t>Довідка в довільній формі, за підписом керівника (уповноваженої особи) Учасника та завірену печаткою (за її наявності та у випадку використання печатки учасником в своїй господарській діяльності та при оформ</w:t>
            </w:r>
            <w:r w:rsidR="00902876">
              <w:rPr>
                <w:rStyle w:val="21"/>
                <w:rFonts w:ascii="Times New Roman" w:hAnsi="Times New Roman" w:cs="Times New Roman"/>
                <w:sz w:val="20"/>
                <w:szCs w:val="20"/>
              </w:rPr>
              <w:t>лені документів) про наявність в</w:t>
            </w:r>
            <w:r w:rsidRPr="005D40B9">
              <w:rPr>
                <w:rStyle w:val="21"/>
                <w:rFonts w:ascii="Times New Roman" w:hAnsi="Times New Roman" w:cs="Times New Roman"/>
                <w:sz w:val="20"/>
                <w:szCs w:val="20"/>
              </w:rPr>
              <w:t xml:space="preserve"> Учасника власного/их або орендованого/их автогрейдера/ів.</w:t>
            </w:r>
          </w:p>
          <w:p w:rsidR="007D2208" w:rsidRPr="005D40B9" w:rsidRDefault="007D2208" w:rsidP="007D2208">
            <w:pPr>
              <w:pStyle w:val="12"/>
              <w:shd w:val="clear" w:color="auto" w:fill="FFFFFF"/>
              <w:tabs>
                <w:tab w:val="left" w:pos="567"/>
              </w:tabs>
              <w:ind w:left="0" w:firstLine="567"/>
              <w:jc w:val="both"/>
              <w:rPr>
                <w:rFonts w:ascii="Times New Roman" w:hAnsi="Times New Roman" w:cs="Times New Roman"/>
                <w:lang w:val="uk-UA"/>
              </w:rPr>
            </w:pPr>
            <w:r w:rsidRPr="005D40B9">
              <w:rPr>
                <w:rFonts w:ascii="Times New Roman" w:hAnsi="Times New Roman" w:cs="Times New Roman"/>
                <w:color w:val="000000"/>
                <w:lang w:val="uk-UA" w:eastAsia="uk-UA"/>
              </w:rPr>
              <w:t>Для підтвердження інформації, зазначеної в довідці, Учасник надає копію</w:t>
            </w:r>
            <w:r w:rsidRPr="005D40B9">
              <w:rPr>
                <w:rFonts w:ascii="Times New Roman" w:hAnsi="Times New Roman" w:cs="Times New Roman"/>
                <w:lang w:val="uk-UA"/>
              </w:rPr>
              <w:t>/</w:t>
            </w:r>
            <w:r w:rsidRPr="005D40B9">
              <w:rPr>
                <w:rFonts w:ascii="Times New Roman" w:hAnsi="Times New Roman" w:cs="Times New Roman"/>
                <w:color w:val="000000"/>
                <w:lang w:val="uk-UA" w:eastAsia="uk-UA"/>
              </w:rPr>
              <w:t xml:space="preserve">ї свідоцтва про реєстрацію транспортних засобів, будівельних машин та механізмів. </w:t>
            </w:r>
          </w:p>
          <w:p w:rsidR="007D2208" w:rsidRPr="005D40B9" w:rsidRDefault="007D2208" w:rsidP="007D2208">
            <w:pPr>
              <w:spacing w:after="0" w:line="240" w:lineRule="auto"/>
              <w:ind w:firstLine="567"/>
              <w:jc w:val="both"/>
              <w:rPr>
                <w:rFonts w:ascii="Times New Roman" w:hAnsi="Times New Roman" w:cs="Times New Roman"/>
                <w:sz w:val="20"/>
                <w:szCs w:val="20"/>
                <w:lang w:val="uk-UA" w:eastAsia="uk-UA"/>
              </w:rPr>
            </w:pPr>
            <w:r w:rsidRPr="005D40B9">
              <w:rPr>
                <w:rFonts w:ascii="Times New Roman" w:hAnsi="Times New Roman" w:cs="Times New Roman"/>
                <w:sz w:val="20"/>
                <w:szCs w:val="20"/>
                <w:lang w:val="uk-UA" w:eastAsia="uk-UA"/>
              </w:rPr>
              <w:t>Якщо техніка не є власністю Учасника, а залучена на інших правових підставах, то Учасником на всю, вказану у довідці техніку (транспортні засоби, будівельні машини, механізми, обладнання та устаткування), додатково подаються:</w:t>
            </w:r>
          </w:p>
          <w:p w:rsidR="007D2208" w:rsidRPr="005D40B9" w:rsidRDefault="007D2208" w:rsidP="007D2208">
            <w:pPr>
              <w:numPr>
                <w:ilvl w:val="0"/>
                <w:numId w:val="11"/>
              </w:numPr>
              <w:autoSpaceDE w:val="0"/>
              <w:spacing w:after="0" w:line="240" w:lineRule="auto"/>
              <w:ind w:left="0" w:firstLine="284"/>
              <w:jc w:val="both"/>
              <w:rPr>
                <w:rFonts w:ascii="Times New Roman" w:hAnsi="Times New Roman" w:cs="Times New Roman"/>
                <w:sz w:val="20"/>
                <w:szCs w:val="20"/>
                <w:lang w:val="uk-UA"/>
              </w:rPr>
            </w:pPr>
            <w:r w:rsidRPr="005D40B9">
              <w:rPr>
                <w:rFonts w:ascii="Times New Roman" w:hAnsi="Times New Roman" w:cs="Times New Roman"/>
                <w:sz w:val="20"/>
                <w:szCs w:val="20"/>
                <w:lang w:val="uk-UA"/>
              </w:rPr>
              <w:t>копії договорів, чинних протягом всього строку* виконання договору про закупівлю: оренди (лізингу), суборенди та ін.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7D2208" w:rsidRPr="00453213" w:rsidRDefault="007D2208" w:rsidP="007D2208">
            <w:pPr>
              <w:numPr>
                <w:ilvl w:val="0"/>
                <w:numId w:val="11"/>
              </w:numPr>
              <w:autoSpaceDE w:val="0"/>
              <w:spacing w:after="0" w:line="240" w:lineRule="auto"/>
              <w:ind w:left="0" w:firstLine="284"/>
              <w:jc w:val="both"/>
              <w:rPr>
                <w:rFonts w:ascii="Times New Roman" w:eastAsia="Times New Roman" w:hAnsi="Times New Roman" w:cs="Times New Roman"/>
                <w:color w:val="000000"/>
                <w:sz w:val="20"/>
                <w:szCs w:val="20"/>
                <w:lang w:val="uk-UA"/>
              </w:rPr>
            </w:pPr>
            <w:r w:rsidRPr="005D40B9">
              <w:rPr>
                <w:rFonts w:ascii="Times New Roman" w:hAnsi="Times New Roman" w:cs="Times New Roman"/>
                <w:kern w:val="1"/>
                <w:sz w:val="20"/>
                <w:szCs w:val="20"/>
                <w:lang w:val="uk-UA"/>
              </w:rPr>
              <w:t>Лист-підтвердження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Учасником за предметом закупівлі на весь строк виконання робіт за предметом закупівлі;</w:t>
            </w:r>
          </w:p>
          <w:p w:rsidR="007D2208" w:rsidRPr="00453213" w:rsidRDefault="007D2208" w:rsidP="007D2208">
            <w:pPr>
              <w:numPr>
                <w:ilvl w:val="0"/>
                <w:numId w:val="11"/>
              </w:numPr>
              <w:autoSpaceDE w:val="0"/>
              <w:spacing w:after="0" w:line="240" w:lineRule="auto"/>
              <w:ind w:left="0" w:firstLine="284"/>
              <w:jc w:val="both"/>
              <w:rPr>
                <w:rFonts w:ascii="Times New Roman" w:eastAsia="Times New Roman" w:hAnsi="Times New Roman" w:cs="Times New Roman"/>
                <w:color w:val="000000"/>
                <w:sz w:val="20"/>
                <w:szCs w:val="20"/>
                <w:lang w:val="uk-UA"/>
              </w:rPr>
            </w:pPr>
            <w:r w:rsidRPr="00453213">
              <w:rPr>
                <w:rFonts w:ascii="Times New Roman" w:hAnsi="Times New Roman" w:cs="Times New Roman"/>
                <w:sz w:val="20"/>
                <w:szCs w:val="20"/>
                <w:lang w:val="uk-UA" w:eastAsia="uk-UA"/>
              </w:rPr>
              <w:t xml:space="preserve">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w:t>
            </w:r>
            <w:r w:rsidRPr="00453213">
              <w:rPr>
                <w:rFonts w:ascii="Times New Roman" w:hAnsi="Times New Roman" w:cs="Times New Roman"/>
                <w:kern w:val="1"/>
                <w:sz w:val="20"/>
                <w:szCs w:val="20"/>
                <w:lang w:val="uk-UA"/>
              </w:rPr>
              <w:t>орендодавця, лізингодавця або іншої особи, яка зазначена у відповідному договорі.</w:t>
            </w:r>
          </w:p>
        </w:tc>
      </w:tr>
      <w:tr w:rsidR="007D2208" w:rsidTr="008E0B3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08" w:rsidRDefault="007D2208" w:rsidP="007D22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08" w:rsidRDefault="007D2208" w:rsidP="007D22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902876">
              <w:rPr>
                <w:rFonts w:ascii="Times New Roman" w:eastAsia="Times New Roman" w:hAnsi="Times New Roman" w:cs="Times New Roman"/>
                <w:b/>
                <w:i/>
                <w:color w:val="000000"/>
                <w:sz w:val="20"/>
                <w:szCs w:val="20"/>
              </w:rPr>
              <w:t xml:space="preserve"> за предметом закупівлі</w:t>
            </w:r>
            <w:r>
              <w:rPr>
                <w:rFonts w:ascii="Times New Roman" w:eastAsia="Times New Roman" w:hAnsi="Times New Roman" w:cs="Times New Roman"/>
                <w:b/>
                <w:i/>
                <w:color w:val="000000"/>
                <w:sz w:val="20"/>
                <w:szCs w:val="20"/>
              </w:rPr>
              <w:t xml:space="preserve"> на виконання послуг з грейдерування доріг або аналогічних за суттю.</w:t>
            </w:r>
          </w:p>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D2208" w:rsidRDefault="007D2208" w:rsidP="007D22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D2208" w:rsidRDefault="007D2208" w:rsidP="007D2208">
            <w:pPr>
              <w:spacing w:after="0" w:line="240" w:lineRule="auto"/>
              <w:jc w:val="both"/>
              <w:rPr>
                <w:rFonts w:ascii="Times New Roman" w:eastAsia="Times New Roman" w:hAnsi="Times New Roman" w:cs="Times New Roman"/>
                <w:sz w:val="20"/>
                <w:szCs w:val="20"/>
                <w:highlight w:val="white"/>
              </w:rPr>
            </w:pPr>
          </w:p>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Pr>
                <w:rFonts w:ascii="Times New Roman" w:eastAsia="Times New Roman" w:hAnsi="Times New Roman" w:cs="Times New Roman"/>
                <w:i/>
                <w:sz w:val="20"/>
                <w:szCs w:val="20"/>
              </w:rPr>
              <w:t>частини  договору</w:t>
            </w:r>
            <w:proofErr w:type="gramEnd"/>
            <w:r>
              <w:rPr>
                <w:rFonts w:ascii="Times New Roman" w:eastAsia="Times New Roman" w:hAnsi="Times New Roman" w:cs="Times New Roman"/>
                <w:i/>
                <w:sz w:val="20"/>
                <w:szCs w:val="20"/>
              </w:rPr>
              <w:t xml:space="preserve">. Їх відсутність не буде </w:t>
            </w:r>
            <w:proofErr w:type="gramStart"/>
            <w:r>
              <w:rPr>
                <w:rFonts w:ascii="Times New Roman" w:eastAsia="Times New Roman" w:hAnsi="Times New Roman" w:cs="Times New Roman"/>
                <w:i/>
                <w:sz w:val="20"/>
                <w:szCs w:val="20"/>
              </w:rPr>
              <w:t>вважатись  невідповідністю</w:t>
            </w:r>
            <w:proofErr w:type="gramEnd"/>
            <w:r>
              <w:rPr>
                <w:rFonts w:ascii="Times New Roman" w:eastAsia="Times New Roman" w:hAnsi="Times New Roman" w:cs="Times New Roman"/>
                <w:i/>
                <w:sz w:val="20"/>
                <w:szCs w:val="20"/>
              </w:rPr>
              <w:t xml:space="preserve"> тендерної пропозиції  учасника.</w:t>
            </w:r>
          </w:p>
          <w:p w:rsidR="007D2208" w:rsidRDefault="007D2208" w:rsidP="007D22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E0B35" w:rsidRDefault="008E0B35" w:rsidP="008E0B35">
      <w:pPr>
        <w:spacing w:before="20" w:after="20" w:line="240" w:lineRule="auto"/>
        <w:jc w:val="both"/>
        <w:rPr>
          <w:rFonts w:ascii="Times New Roman" w:eastAsia="Times New Roman" w:hAnsi="Times New Roman" w:cs="Times New Roman"/>
          <w:b/>
          <w:sz w:val="20"/>
          <w:szCs w:val="20"/>
        </w:rPr>
      </w:pPr>
    </w:p>
    <w:p w:rsidR="008E0B35" w:rsidRDefault="008E0B35" w:rsidP="008E0B3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B35" w:rsidRDefault="008E0B35" w:rsidP="008E0B3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8E0B35" w:rsidRDefault="008E0B35" w:rsidP="008E0B35">
      <w:pPr>
        <w:spacing w:after="80"/>
        <w:jc w:val="both"/>
        <w:rPr>
          <w:rFonts w:ascii="Times New Roman" w:eastAsia="Times New Roman" w:hAnsi="Times New Roman" w:cs="Times New Roman"/>
          <w:sz w:val="20"/>
          <w:szCs w:val="20"/>
        </w:rPr>
      </w:pPr>
    </w:p>
    <w:p w:rsidR="008E0B35" w:rsidRDefault="008E0B35" w:rsidP="008E0B35">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0B35" w:rsidRDefault="008E0B35" w:rsidP="008E0B35">
      <w:pPr>
        <w:spacing w:after="0" w:line="240" w:lineRule="auto"/>
        <w:rPr>
          <w:rFonts w:ascii="Times New Roman" w:eastAsia="Times New Roman" w:hAnsi="Times New Roman" w:cs="Times New Roman"/>
          <w:b/>
          <w:sz w:val="20"/>
          <w:szCs w:val="20"/>
          <w:highlight w:val="white"/>
        </w:rPr>
      </w:pPr>
    </w:p>
    <w:p w:rsidR="008E0B35" w:rsidRDefault="008E0B35" w:rsidP="008E0B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40"/>
        <w:tblW w:w="9615" w:type="dxa"/>
        <w:tblInd w:w="-100" w:type="dxa"/>
        <w:tblLayout w:type="fixed"/>
        <w:tblLook w:val="0400" w:firstRow="0" w:lastRow="0" w:firstColumn="0" w:lastColumn="0" w:noHBand="0" w:noVBand="1"/>
      </w:tblPr>
      <w:tblGrid>
        <w:gridCol w:w="764"/>
        <w:gridCol w:w="4349"/>
        <w:gridCol w:w="4502"/>
      </w:tblGrid>
      <w:tr w:rsidR="008E0B35" w:rsidTr="008E0B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0B35" w:rsidTr="008E0B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Pr>
                <w:rFonts w:ascii="Times New Roman" w:eastAsia="Times New Roman" w:hAnsi="Times New Roman" w:cs="Times New Roman"/>
                <w:i/>
                <w:sz w:val="20"/>
                <w:szCs w:val="20"/>
                <w:highlight w:val="white"/>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E0B35" w:rsidRDefault="008E0B35">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E0B35" w:rsidTr="008E0B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B35" w:rsidRDefault="008E0B3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0B35" w:rsidRDefault="008E0B35">
            <w:pPr>
              <w:spacing w:after="0" w:line="240" w:lineRule="auto"/>
              <w:jc w:val="both"/>
              <w:rPr>
                <w:rFonts w:ascii="Times New Roman" w:eastAsia="Times New Roman" w:hAnsi="Times New Roman" w:cs="Times New Roman"/>
                <w:b/>
                <w:sz w:val="20"/>
                <w:szCs w:val="20"/>
                <w:highlight w:val="white"/>
              </w:rPr>
            </w:pP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0B35" w:rsidTr="008E0B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b/>
                <w:sz w:val="20"/>
                <w:szCs w:val="20"/>
                <w:highlight w:val="white"/>
              </w:rPr>
            </w:pPr>
          </w:p>
        </w:tc>
      </w:tr>
      <w:tr w:rsidR="008E0B35" w:rsidTr="008E0B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pacing w:after="0" w:line="240" w:lineRule="auto"/>
        <w:rPr>
          <w:rFonts w:ascii="Times New Roman" w:eastAsia="Times New Roman" w:hAnsi="Times New Roman" w:cs="Times New Roman"/>
          <w:b/>
          <w:color w:val="000000"/>
          <w:sz w:val="20"/>
          <w:szCs w:val="20"/>
        </w:rPr>
      </w:pPr>
    </w:p>
    <w:p w:rsidR="008E0B35" w:rsidRDefault="008E0B35" w:rsidP="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30"/>
        <w:tblW w:w="9615" w:type="dxa"/>
        <w:tblInd w:w="-100" w:type="dxa"/>
        <w:tblLayout w:type="fixed"/>
        <w:tblLook w:val="0400" w:firstRow="0" w:lastRow="0" w:firstColumn="0" w:lastColumn="0" w:noHBand="0" w:noVBand="1"/>
      </w:tblPr>
      <w:tblGrid>
        <w:gridCol w:w="587"/>
        <w:gridCol w:w="4425"/>
        <w:gridCol w:w="4603"/>
      </w:tblGrid>
      <w:tr w:rsidR="008E0B35" w:rsidTr="008E0B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E0B35" w:rsidTr="008E0B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E0B35" w:rsidRDefault="008E0B3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E0B35" w:rsidTr="008E0B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B35" w:rsidRDefault="008E0B3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0B35" w:rsidRDefault="008E0B35">
            <w:pPr>
              <w:spacing w:after="0" w:line="240" w:lineRule="auto"/>
              <w:jc w:val="both"/>
              <w:rPr>
                <w:rFonts w:ascii="Times New Roman" w:eastAsia="Times New Roman" w:hAnsi="Times New Roman" w:cs="Times New Roman"/>
                <w:b/>
                <w:color w:val="000000"/>
                <w:sz w:val="20"/>
                <w:szCs w:val="20"/>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E0B35" w:rsidTr="008E0B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sz w:val="20"/>
                <w:szCs w:val="20"/>
              </w:rPr>
            </w:pPr>
          </w:p>
        </w:tc>
      </w:tr>
      <w:tr w:rsidR="008E0B35" w:rsidTr="008E0B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hd w:val="clear" w:color="auto" w:fill="FFFFFF"/>
        <w:spacing w:after="0" w:line="240" w:lineRule="auto"/>
        <w:rPr>
          <w:rFonts w:ascii="Times New Roman" w:eastAsia="Times New Roman" w:hAnsi="Times New Roman" w:cs="Times New Roman"/>
          <w:sz w:val="20"/>
          <w:szCs w:val="20"/>
        </w:rPr>
      </w:pPr>
    </w:p>
    <w:p w:rsidR="008E0B35" w:rsidRDefault="008E0B35" w:rsidP="008E0B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20"/>
        <w:tblW w:w="9615" w:type="dxa"/>
        <w:tblInd w:w="-100" w:type="dxa"/>
        <w:tblLayout w:type="fixed"/>
        <w:tblLook w:val="0400" w:firstRow="0" w:lastRow="0" w:firstColumn="0" w:lastColumn="0" w:noHBand="0" w:noVBand="1"/>
      </w:tblPr>
      <w:tblGrid>
        <w:gridCol w:w="400"/>
        <w:gridCol w:w="9215"/>
      </w:tblGrid>
      <w:tr w:rsidR="008E0B35" w:rsidTr="008E0B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E0B35" w:rsidTr="008E0B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B35" w:rsidRDefault="008E0B3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E0B35" w:rsidRDefault="008E0B35" w:rsidP="008E0B35">
      <w:pPr>
        <w:spacing w:after="0" w:line="240" w:lineRule="auto"/>
        <w:rPr>
          <w:rFonts w:ascii="Times New Roman" w:eastAsia="Times New Roman" w:hAnsi="Times New Roman" w:cs="Times New Roman"/>
          <w:sz w:val="20"/>
          <w:szCs w:val="20"/>
        </w:rPr>
      </w:pPr>
    </w:p>
    <w:p w:rsidR="009B3A86" w:rsidRDefault="009B3A86">
      <w:pPr>
        <w:widowControl w:val="0"/>
        <w:spacing w:after="0" w:line="240" w:lineRule="auto"/>
        <w:jc w:val="both"/>
        <w:rPr>
          <w:rFonts w:ascii="Times New Roman" w:eastAsia="Times New Roman" w:hAnsi="Times New Roman" w:cs="Times New Roman"/>
          <w:sz w:val="24"/>
          <w:szCs w:val="24"/>
        </w:rPr>
      </w:pPr>
    </w:p>
    <w:p w:rsidR="00902876" w:rsidRDefault="00902876" w:rsidP="009B3A86">
      <w:pPr>
        <w:spacing w:after="0" w:line="240" w:lineRule="auto"/>
        <w:ind w:left="5660"/>
        <w:jc w:val="right"/>
        <w:rPr>
          <w:rFonts w:ascii="Times New Roman" w:eastAsia="Times New Roman" w:hAnsi="Times New Roman" w:cs="Times New Roman"/>
          <w:b/>
          <w:color w:val="000000"/>
          <w:sz w:val="24"/>
          <w:szCs w:val="24"/>
        </w:rPr>
      </w:pPr>
    </w:p>
    <w:p w:rsidR="009B3A86" w:rsidRPr="009B3A86" w:rsidRDefault="009B3A86" w:rsidP="009B3A86">
      <w:pPr>
        <w:spacing w:after="0" w:line="240" w:lineRule="auto"/>
        <w:ind w:left="5660"/>
        <w:jc w:val="right"/>
        <w:rPr>
          <w:rFonts w:ascii="Times New Roman" w:eastAsia="Times New Roman" w:hAnsi="Times New Roman" w:cs="Times New Roman"/>
          <w:sz w:val="24"/>
          <w:szCs w:val="24"/>
        </w:rPr>
      </w:pPr>
      <w:r w:rsidRPr="009B3A86">
        <w:rPr>
          <w:rFonts w:ascii="Times New Roman" w:eastAsia="Times New Roman" w:hAnsi="Times New Roman" w:cs="Times New Roman"/>
          <w:b/>
          <w:color w:val="000000"/>
          <w:sz w:val="24"/>
          <w:szCs w:val="24"/>
        </w:rPr>
        <w:t>ДОДАТОК  2</w:t>
      </w:r>
    </w:p>
    <w:p w:rsidR="009B3A86" w:rsidRPr="009B3A86" w:rsidRDefault="009B3A86" w:rsidP="009B3A86">
      <w:pPr>
        <w:spacing w:after="0" w:line="240" w:lineRule="auto"/>
        <w:ind w:left="5660"/>
        <w:jc w:val="right"/>
        <w:rPr>
          <w:rFonts w:ascii="Times New Roman" w:eastAsia="Times New Roman" w:hAnsi="Times New Roman" w:cs="Times New Roman"/>
          <w:sz w:val="24"/>
          <w:szCs w:val="24"/>
        </w:rPr>
      </w:pPr>
      <w:r w:rsidRPr="009B3A86">
        <w:rPr>
          <w:rFonts w:ascii="Times New Roman" w:eastAsia="Times New Roman" w:hAnsi="Times New Roman" w:cs="Times New Roman"/>
          <w:i/>
          <w:color w:val="000000"/>
          <w:sz w:val="24"/>
          <w:szCs w:val="24"/>
        </w:rPr>
        <w:t>до тендерної документації</w:t>
      </w:r>
      <w:r w:rsidRPr="009B3A86">
        <w:rPr>
          <w:rFonts w:ascii="Times New Roman" w:eastAsia="Times New Roman" w:hAnsi="Times New Roman" w:cs="Times New Roman"/>
          <w:color w:val="000000"/>
          <w:sz w:val="24"/>
          <w:szCs w:val="24"/>
        </w:rPr>
        <w:t> </w:t>
      </w:r>
    </w:p>
    <w:p w:rsidR="009B3A86" w:rsidRPr="009B3A86" w:rsidRDefault="009B3A86" w:rsidP="009B3A86">
      <w:pPr>
        <w:spacing w:before="240" w:after="0" w:line="240" w:lineRule="auto"/>
        <w:jc w:val="center"/>
        <w:rPr>
          <w:rFonts w:ascii="Times New Roman" w:eastAsia="Times New Roman" w:hAnsi="Times New Roman" w:cs="Times New Roman"/>
          <w:b/>
          <w:i/>
          <w:color w:val="000000"/>
          <w:sz w:val="24"/>
          <w:szCs w:val="24"/>
        </w:rPr>
      </w:pPr>
      <w:r w:rsidRPr="009B3A8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B3A86" w:rsidRPr="009B3A86" w:rsidRDefault="009B3A86" w:rsidP="009B3A86">
      <w:pPr>
        <w:spacing w:before="240" w:after="0" w:line="240" w:lineRule="auto"/>
        <w:jc w:val="center"/>
        <w:rPr>
          <w:rFonts w:ascii="Times New Roman" w:eastAsia="Times New Roman" w:hAnsi="Times New Roman" w:cs="Times New Roman"/>
          <w:b/>
          <w:i/>
          <w:color w:val="000000"/>
          <w:sz w:val="4"/>
          <w:szCs w:val="4"/>
        </w:rPr>
      </w:pPr>
    </w:p>
    <w:p w:rsidR="009B3A86" w:rsidRPr="009B3A86" w:rsidRDefault="009B3A86" w:rsidP="009B3A86">
      <w:pPr>
        <w:spacing w:after="0" w:line="240" w:lineRule="auto"/>
        <w:jc w:val="center"/>
        <w:rPr>
          <w:rFonts w:ascii="Times New Roman" w:eastAsia="Times New Roman" w:hAnsi="Times New Roman" w:cs="Times New Roman"/>
          <w:b/>
          <w:i/>
          <w:sz w:val="24"/>
          <w:szCs w:val="24"/>
        </w:rPr>
      </w:pPr>
      <w:r w:rsidRPr="009B3A86">
        <w:rPr>
          <w:rFonts w:ascii="Times New Roman" w:eastAsia="Times New Roman" w:hAnsi="Times New Roman" w:cs="Times New Roman"/>
          <w:b/>
          <w:i/>
          <w:sz w:val="24"/>
          <w:szCs w:val="24"/>
          <w:highlight w:val="white"/>
        </w:rPr>
        <w:t>ТЕХНІЧНА СПЕЦИФІКАЦІЯ</w:t>
      </w:r>
    </w:p>
    <w:p w:rsidR="009B3A86" w:rsidRPr="009B3A86" w:rsidRDefault="009B3A86" w:rsidP="009B3A86">
      <w:pPr>
        <w:spacing w:after="0" w:line="240" w:lineRule="auto"/>
        <w:jc w:val="center"/>
        <w:rPr>
          <w:rFonts w:ascii="Times New Roman" w:eastAsia="Times New Roman" w:hAnsi="Times New Roman" w:cs="Times New Roman"/>
          <w:b/>
          <w:i/>
          <w:sz w:val="24"/>
          <w:szCs w:val="24"/>
          <w:highlight w:val="white"/>
        </w:rPr>
      </w:pPr>
      <w:r w:rsidRPr="009B3A86">
        <w:rPr>
          <w:rFonts w:ascii="Times New Roman" w:eastAsia="Times New Roman" w:hAnsi="Times New Roman" w:cs="Times New Roman"/>
          <w:b/>
          <w:i/>
          <w:sz w:val="24"/>
          <w:szCs w:val="24"/>
          <w:highlight w:val="white"/>
        </w:rPr>
        <w:t>Послуги з благоустрою населених пунктів, а саме: Профілювання (грейдерування) комунальних доріг Нижньосироватської сільської ради Сумського району Сумської області, код ДК 021:2015 45230000-8 «Будівництво трубопроводів, ліній зв’язку та електропередач, шосе, доріг, аеродромів і залізничих доріг; вирівнювання поверхонь»</w:t>
      </w:r>
    </w:p>
    <w:p w:rsidR="009B3A86" w:rsidRPr="009B3A86" w:rsidRDefault="009B3A86" w:rsidP="009B3A86">
      <w:pPr>
        <w:spacing w:after="0" w:line="240" w:lineRule="auto"/>
        <w:jc w:val="center"/>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B3A86" w:rsidRPr="009B3A86" w:rsidTr="00BD69F3">
        <w:tc>
          <w:tcPr>
            <w:tcW w:w="474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jc w:val="both"/>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rPr>
              <w:t>Послуги з благоустрою населених пунктів, а саме: Профілювання (грейдерування) комунальних доріг Нижньосироватської сільської ради Сумського району Сумської області</w:t>
            </w:r>
          </w:p>
        </w:tc>
      </w:tr>
      <w:tr w:rsidR="009B3A86" w:rsidRPr="009B3A86" w:rsidTr="00BD69F3">
        <w:tc>
          <w:tcPr>
            <w:tcW w:w="474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B3A86" w:rsidRPr="009B3A86" w:rsidRDefault="009B3A86" w:rsidP="009B3A86">
            <w:pPr>
              <w:spacing w:after="0" w:line="240" w:lineRule="auto"/>
              <w:jc w:val="both"/>
              <w:rPr>
                <w:rFonts w:ascii="Times New Roman" w:eastAsia="Times New Roman" w:hAnsi="Times New Roman" w:cs="Times New Roman"/>
                <w:sz w:val="24"/>
                <w:szCs w:val="24"/>
              </w:rPr>
            </w:pPr>
            <w:r w:rsidRPr="009B3A86">
              <w:rPr>
                <w:rFonts w:ascii="Times New Roman" w:eastAsia="Times New Roman" w:hAnsi="Times New Roman" w:cs="Times New Roman"/>
                <w:sz w:val="24"/>
                <w:szCs w:val="24"/>
              </w:rPr>
              <w:t>ДК 021:2015 45230000-8 «Будівництво трубопроводів, ліній зв’язку та електропередач, шосе, доріг, аеродромів і залізничих доріг; вирівнювання поверхонь»</w:t>
            </w:r>
          </w:p>
        </w:tc>
      </w:tr>
      <w:tr w:rsidR="009B3A86" w:rsidRPr="009B3A86" w:rsidTr="00BD69F3">
        <w:tc>
          <w:tcPr>
            <w:tcW w:w="474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10</w:t>
            </w:r>
            <w:r w:rsidRPr="009B3A86">
              <w:rPr>
                <w:rFonts w:ascii="Times New Roman" w:eastAsia="Times New Roman" w:hAnsi="Times New Roman" w:cs="Times New Roman"/>
                <w:i/>
                <w:sz w:val="24"/>
                <w:szCs w:val="24"/>
              </w:rPr>
              <w:t>5 год</w:t>
            </w:r>
          </w:p>
        </w:tc>
      </w:tr>
      <w:tr w:rsidR="009B3A86" w:rsidRPr="009B3A86" w:rsidTr="00BD69F3">
        <w:tc>
          <w:tcPr>
            <w:tcW w:w="474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highlight w:val="white"/>
              </w:rPr>
              <w:t xml:space="preserve">Місце  </w:t>
            </w:r>
            <w:r w:rsidRPr="009B3A86">
              <w:rPr>
                <w:rFonts w:ascii="Times New Roman" w:eastAsia="Times New Roman" w:hAnsi="Times New Roman" w:cs="Times New Roman"/>
                <w:sz w:val="24"/>
                <w:szCs w:val="24"/>
              </w:rPr>
              <w:t xml:space="preserve">надання послуг </w:t>
            </w:r>
          </w:p>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highlight w:val="white"/>
              </w:rPr>
              <w:t>Дороги комунальної власності Нижньосироватської сільської ради Сумського району Сумської області</w:t>
            </w:r>
          </w:p>
        </w:tc>
      </w:tr>
      <w:tr w:rsidR="009B3A86" w:rsidRPr="009B3A86" w:rsidTr="00BD69F3">
        <w:tc>
          <w:tcPr>
            <w:tcW w:w="474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r w:rsidRPr="009B3A86">
              <w:rPr>
                <w:rFonts w:ascii="Times New Roman" w:eastAsia="Times New Roman" w:hAnsi="Times New Roman" w:cs="Times New Roman"/>
                <w:sz w:val="24"/>
                <w:szCs w:val="24"/>
                <w:highlight w:val="white"/>
              </w:rPr>
              <w:t xml:space="preserve">Строк </w:t>
            </w:r>
            <w:r w:rsidRPr="009B3A86">
              <w:rPr>
                <w:rFonts w:ascii="Times New Roman" w:eastAsia="Times New Roman" w:hAnsi="Times New Roman" w:cs="Times New Roman"/>
                <w:sz w:val="24"/>
                <w:szCs w:val="24"/>
              </w:rPr>
              <w:t xml:space="preserve">надання послуг </w:t>
            </w:r>
          </w:p>
          <w:p w:rsidR="009B3A86" w:rsidRPr="009B3A86" w:rsidRDefault="009B3A86" w:rsidP="009B3A86">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B3A86" w:rsidRPr="009B3A86" w:rsidRDefault="009B3A86" w:rsidP="009B3A86">
            <w:pPr>
              <w:widowControl w:val="0"/>
              <w:spacing w:after="0" w:line="240" w:lineRule="auto"/>
              <w:rPr>
                <w:rFonts w:ascii="Times New Roman" w:eastAsia="Times New Roman" w:hAnsi="Times New Roman" w:cs="Times New Roman"/>
                <w:i/>
                <w:sz w:val="24"/>
                <w:szCs w:val="24"/>
                <w:highlight w:val="white"/>
              </w:rPr>
            </w:pPr>
            <w:r w:rsidRPr="009B3A86">
              <w:rPr>
                <w:rFonts w:ascii="Times New Roman" w:eastAsia="Times New Roman" w:hAnsi="Times New Roman" w:cs="Times New Roman"/>
                <w:i/>
                <w:sz w:val="24"/>
                <w:szCs w:val="24"/>
              </w:rPr>
              <w:t>до 31.05</w:t>
            </w:r>
            <w:r w:rsidR="00902876">
              <w:rPr>
                <w:rFonts w:ascii="Times New Roman" w:eastAsia="Times New Roman" w:hAnsi="Times New Roman" w:cs="Times New Roman"/>
                <w:i/>
                <w:sz w:val="24"/>
                <w:szCs w:val="24"/>
              </w:rPr>
              <w:t>. 2024</w:t>
            </w:r>
            <w:r w:rsidRPr="009B3A86">
              <w:rPr>
                <w:rFonts w:ascii="Times New Roman" w:eastAsia="Times New Roman" w:hAnsi="Times New Roman" w:cs="Times New Roman"/>
                <w:i/>
                <w:sz w:val="24"/>
                <w:szCs w:val="24"/>
              </w:rPr>
              <w:t xml:space="preserve"> </w:t>
            </w:r>
            <w:r w:rsidRPr="009B3A86">
              <w:rPr>
                <w:rFonts w:ascii="Times New Roman" w:eastAsia="Times New Roman" w:hAnsi="Times New Roman" w:cs="Times New Roman"/>
                <w:i/>
                <w:sz w:val="24"/>
                <w:szCs w:val="24"/>
                <w:highlight w:val="white"/>
              </w:rPr>
              <w:t>року включно</w:t>
            </w:r>
          </w:p>
        </w:tc>
      </w:tr>
    </w:tbl>
    <w:p w:rsidR="009B3A86" w:rsidRPr="009B3A86" w:rsidRDefault="009B3A86" w:rsidP="009B3A86">
      <w:pPr>
        <w:spacing w:after="0" w:line="240" w:lineRule="auto"/>
        <w:rPr>
          <w:rFonts w:ascii="Times New Roman" w:eastAsia="Times New Roman" w:hAnsi="Times New Roman" w:cs="Times New Roman"/>
          <w:i/>
          <w:sz w:val="24"/>
          <w:szCs w:val="24"/>
        </w:rPr>
      </w:pP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sz w:val="24"/>
          <w:szCs w:val="24"/>
        </w:rPr>
        <w:t>Під час надання послуг учасник повинен застосовувати заходи із захисту довкілля, зокрема:</w:t>
      </w:r>
    </w:p>
    <w:p w:rsidR="009B3A86" w:rsidRPr="009B3A86" w:rsidRDefault="009B3A86" w:rsidP="009B3A86">
      <w:pPr>
        <w:shd w:val="clear" w:color="auto" w:fill="FFFFFF"/>
        <w:tabs>
          <w:tab w:val="left" w:pos="1134"/>
          <w:tab w:val="left" w:pos="1276"/>
        </w:tabs>
        <w:spacing w:after="0" w:line="240" w:lineRule="auto"/>
        <w:ind w:firstLine="709"/>
        <w:jc w:val="both"/>
        <w:rPr>
          <w:rFonts w:ascii="Times New Roman" w:hAnsi="Times New Roman"/>
          <w:sz w:val="24"/>
          <w:szCs w:val="24"/>
        </w:rPr>
      </w:pPr>
      <w:r w:rsidRPr="009B3A86">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rsidR="009B3A86" w:rsidRPr="009B3A86" w:rsidRDefault="009B3A86" w:rsidP="009B3A86">
      <w:pPr>
        <w:shd w:val="clear" w:color="auto" w:fill="FFFFFF"/>
        <w:tabs>
          <w:tab w:val="left" w:pos="1134"/>
          <w:tab w:val="left" w:pos="1276"/>
        </w:tabs>
        <w:spacing w:after="0" w:line="240" w:lineRule="auto"/>
        <w:ind w:firstLine="709"/>
        <w:jc w:val="both"/>
        <w:rPr>
          <w:rFonts w:ascii="Times New Roman" w:hAnsi="Times New Roman"/>
          <w:sz w:val="24"/>
          <w:szCs w:val="24"/>
        </w:rPr>
      </w:pPr>
      <w:r w:rsidRPr="009B3A86">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rsidR="009B3A86" w:rsidRPr="009B3A86" w:rsidRDefault="009B3A86" w:rsidP="009B3A86">
      <w:pPr>
        <w:shd w:val="clear" w:color="auto" w:fill="FFFFFF"/>
        <w:tabs>
          <w:tab w:val="left" w:pos="1134"/>
          <w:tab w:val="left" w:pos="1276"/>
        </w:tabs>
        <w:spacing w:after="0" w:line="240" w:lineRule="auto"/>
        <w:ind w:firstLine="709"/>
        <w:jc w:val="both"/>
        <w:rPr>
          <w:rFonts w:ascii="Times New Roman" w:hAnsi="Times New Roman"/>
          <w:sz w:val="24"/>
          <w:szCs w:val="24"/>
        </w:rPr>
      </w:pPr>
      <w:r w:rsidRPr="009B3A86">
        <w:rPr>
          <w:rFonts w:ascii="Times New Roman" w:hAnsi="Times New Roman"/>
          <w:sz w:val="24"/>
          <w:szCs w:val="24"/>
        </w:rPr>
        <w:t>- забезпечити дотримання вимог розділів 5 та 7 ГБН В.2.3-2018-540:2012 «Охорона довкілля при будівництві, ремонті та експлуатаційному утриманні автомобільних доріг»;</w:t>
      </w: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bCs/>
          <w:sz w:val="24"/>
          <w:szCs w:val="24"/>
        </w:rPr>
        <w:t>Дотримуватися технології надання послуг. Забезпечувати своєчасне виконання послуг по заявках замовника.</w:t>
      </w: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sz w:val="24"/>
          <w:szCs w:val="24"/>
        </w:rPr>
        <w:t xml:space="preserve">Заправка, технічне обслуговування, ремонт техніки забезпечується учасником.  </w:t>
      </w: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sz w:val="24"/>
          <w:szCs w:val="24"/>
        </w:rPr>
        <w:t>Заправка, подача техніки на об’єкт та інші супутні витрати повинні бути включені до ціни пропозиції.</w:t>
      </w: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sz w:val="24"/>
          <w:szCs w:val="24"/>
        </w:rPr>
        <w:lastRenderedPageBreak/>
        <w:t>Учасник</w:t>
      </w:r>
      <w:r w:rsidRPr="009B3A86">
        <w:rPr>
          <w:rFonts w:ascii="Times New Roman" w:hAnsi="Times New Roman"/>
          <w:sz w:val="24"/>
          <w:szCs w:val="24"/>
          <w:shd w:val="clear" w:color="auto" w:fill="FFFFFF"/>
        </w:rPr>
        <w:t xml:space="preserve"> надає послуги на території </w:t>
      </w:r>
      <w:r w:rsidRPr="009B3A86">
        <w:rPr>
          <w:rFonts w:ascii="Times New Roman" w:hAnsi="Times New Roman" w:cs="Times New Roman"/>
          <w:sz w:val="24"/>
          <w:szCs w:val="24"/>
        </w:rPr>
        <w:t xml:space="preserve">Нижньосироватської сільської ради Сумського району Сумської області </w:t>
      </w:r>
      <w:r w:rsidRPr="009B3A86">
        <w:rPr>
          <w:rFonts w:ascii="Times New Roman" w:hAnsi="Times New Roman"/>
          <w:sz w:val="24"/>
          <w:szCs w:val="24"/>
        </w:rPr>
        <w:t>з належною якістю та відповідно до діючих нормативів, норм, стандартів, порядків і правил: вимог ДСТУ 3587-97 «Безпека дорожнього руху. Автомобільні дороги вулиці та залізничні переїзди. Вимоги до експлуатаційного стану», Наказу Держжитлокомунгоспу від 23.09.2003 № 154 «Про затвердження Порядку проведення ремонту та утримання об'єктів благоустрою населених пунктів», Наказу міністерства регіонального розвитку, будівництва та житлово-комунального господарства України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№4004-XII, інших нормативно-правових актів.</w:t>
      </w:r>
    </w:p>
    <w:p w:rsidR="009B3A86" w:rsidRPr="009B3A86" w:rsidRDefault="009B3A86" w:rsidP="009B3A86">
      <w:pPr>
        <w:numPr>
          <w:ilvl w:val="0"/>
          <w:numId w:val="12"/>
        </w:numPr>
        <w:shd w:val="clear" w:color="auto" w:fill="FFFFFF"/>
        <w:tabs>
          <w:tab w:val="left" w:pos="1134"/>
          <w:tab w:val="left" w:pos="1276"/>
        </w:tabs>
        <w:spacing w:after="0" w:line="240" w:lineRule="auto"/>
        <w:ind w:left="0" w:firstLine="709"/>
        <w:jc w:val="both"/>
        <w:rPr>
          <w:rFonts w:ascii="Times New Roman" w:hAnsi="Times New Roman"/>
          <w:sz w:val="24"/>
          <w:szCs w:val="24"/>
        </w:rPr>
      </w:pPr>
      <w:r w:rsidRPr="009B3A86">
        <w:rPr>
          <w:rFonts w:ascii="Times New Roman" w:hAnsi="Times New Roman"/>
          <w:sz w:val="24"/>
          <w:szCs w:val="24"/>
        </w:rPr>
        <w:t>У даний вид послуг включається: планування узбіч, укосів, насипів та виїмок доріг без підсипання грунту з прибиранням невеликих зсувів та обвалів  з додаванням піщано-щебеневої суміші.</w:t>
      </w:r>
    </w:p>
    <w:p w:rsidR="009B3A86" w:rsidRPr="009B3A86" w:rsidRDefault="009B3A86" w:rsidP="009B3A86">
      <w:pPr>
        <w:numPr>
          <w:ilvl w:val="0"/>
          <w:numId w:val="12"/>
        </w:numPr>
        <w:shd w:val="clear" w:color="auto" w:fill="FFFFFF"/>
        <w:tabs>
          <w:tab w:val="left" w:pos="1276"/>
        </w:tabs>
        <w:spacing w:after="0" w:line="240" w:lineRule="auto"/>
        <w:ind w:left="0" w:firstLine="851"/>
        <w:jc w:val="both"/>
        <w:rPr>
          <w:rFonts w:ascii="Times New Roman" w:hAnsi="Times New Roman"/>
          <w:sz w:val="24"/>
          <w:szCs w:val="24"/>
        </w:rPr>
      </w:pPr>
      <w:r w:rsidRPr="009B3A86">
        <w:rPr>
          <w:rFonts w:ascii="Times New Roman" w:hAnsi="Times New Roman"/>
          <w:sz w:val="24"/>
          <w:szCs w:val="24"/>
        </w:rPr>
        <w:t>Техніка, яка буде задіяна для надання послуг по грейдеруванню доріг із грунтовим покриттям на території Нижньосироватської сільської ради Сумського району Сумської області, повинна якісно і технічно відповідати технології надання вказаних послуг та відповідати наступним вимогам:</w:t>
      </w:r>
    </w:p>
    <w:p w:rsidR="009B3A86" w:rsidRPr="009B3A86" w:rsidRDefault="009B3A86" w:rsidP="009B3A86">
      <w:pPr>
        <w:shd w:val="clear" w:color="auto" w:fill="FFFFFF"/>
        <w:tabs>
          <w:tab w:val="left" w:pos="1276"/>
        </w:tabs>
        <w:spacing w:after="0" w:line="240" w:lineRule="auto"/>
        <w:ind w:left="851"/>
        <w:jc w:val="both"/>
        <w:rPr>
          <w:rFonts w:ascii="Times New Roman" w:hAnsi="Times New Roman"/>
          <w:sz w:val="24"/>
          <w:szCs w:val="24"/>
        </w:rPr>
      </w:pPr>
    </w:p>
    <w:p w:rsidR="009B3A86" w:rsidRPr="009B3A86" w:rsidRDefault="009B3A86" w:rsidP="009B3A86">
      <w:pPr>
        <w:shd w:val="clear" w:color="auto" w:fill="FFFFFF"/>
        <w:tabs>
          <w:tab w:val="left" w:pos="1276"/>
        </w:tabs>
        <w:spacing w:after="0" w:line="240" w:lineRule="auto"/>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134"/>
        <w:gridCol w:w="1275"/>
        <w:gridCol w:w="4537"/>
      </w:tblGrid>
      <w:tr w:rsidR="009B3A86" w:rsidRPr="009B3A86" w:rsidTr="00BD69F3">
        <w:trPr>
          <w:trHeight w:val="1588"/>
        </w:trPr>
        <w:tc>
          <w:tcPr>
            <w:tcW w:w="568"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b/>
                <w:i/>
                <w:sz w:val="24"/>
                <w:szCs w:val="24"/>
                <w:lang w:eastAsia="en-US"/>
              </w:rPr>
            </w:pPr>
            <w:r w:rsidRPr="009B3A86">
              <w:rPr>
                <w:rFonts w:ascii="Times New Roman" w:hAnsi="Times New Roman" w:cs="Times New Roman"/>
                <w:b/>
                <w:i/>
                <w:sz w:val="24"/>
                <w:szCs w:val="24"/>
                <w:lang w:eastAsia="en-US"/>
              </w:rPr>
              <w:t>№ з/п</w:t>
            </w:r>
          </w:p>
        </w:tc>
        <w:tc>
          <w:tcPr>
            <w:tcW w:w="1984" w:type="dxa"/>
            <w:shd w:val="clear" w:color="auto" w:fill="auto"/>
            <w:vAlign w:val="center"/>
          </w:tcPr>
          <w:p w:rsidR="009B3A86" w:rsidRPr="009B3A86" w:rsidRDefault="009B3A86" w:rsidP="009B3A86">
            <w:pPr>
              <w:spacing w:after="0" w:line="240"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Тип (марка) техніки (* - або еквівалент)</w:t>
            </w:r>
          </w:p>
        </w:tc>
        <w:tc>
          <w:tcPr>
            <w:tcW w:w="1134"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Плано-вий обсяг послуг</w:t>
            </w:r>
          </w:p>
        </w:tc>
        <w:tc>
          <w:tcPr>
            <w:tcW w:w="1275"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Одиниця виміру</w:t>
            </w:r>
          </w:p>
        </w:tc>
        <w:tc>
          <w:tcPr>
            <w:tcW w:w="4537"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Технічні характеристики</w:t>
            </w:r>
          </w:p>
        </w:tc>
      </w:tr>
      <w:tr w:rsidR="009B3A86" w:rsidRPr="009B3A86" w:rsidTr="00BD69F3">
        <w:trPr>
          <w:trHeight w:val="501"/>
        </w:trPr>
        <w:tc>
          <w:tcPr>
            <w:tcW w:w="568"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1.</w:t>
            </w:r>
          </w:p>
        </w:tc>
        <w:tc>
          <w:tcPr>
            <w:tcW w:w="1984" w:type="dxa"/>
            <w:shd w:val="clear" w:color="auto" w:fill="auto"/>
            <w:vAlign w:val="center"/>
          </w:tcPr>
          <w:p w:rsidR="009B3A86" w:rsidRPr="009B3A86" w:rsidRDefault="009B3A86" w:rsidP="009B3A86">
            <w:pPr>
              <w:spacing w:after="200" w:line="276" w:lineRule="auto"/>
              <w:rPr>
                <w:rFonts w:ascii="Times New Roman" w:hAnsi="Times New Roman" w:cs="Times New Roman"/>
                <w:sz w:val="24"/>
                <w:szCs w:val="24"/>
                <w:lang w:eastAsia="en-US"/>
              </w:rPr>
            </w:pPr>
            <w:r w:rsidRPr="009B3A86">
              <w:rPr>
                <w:rFonts w:ascii="Times New Roman" w:hAnsi="Times New Roman" w:cs="Times New Roman"/>
                <w:sz w:val="24"/>
                <w:szCs w:val="24"/>
                <w:lang w:eastAsia="en-US"/>
              </w:rPr>
              <w:t>Автогрейдер</w:t>
            </w:r>
          </w:p>
        </w:tc>
        <w:tc>
          <w:tcPr>
            <w:tcW w:w="1134"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r w:rsidRPr="009B3A86">
              <w:rPr>
                <w:rFonts w:ascii="Times New Roman" w:hAnsi="Times New Roman" w:cs="Times New Roman"/>
                <w:color w:val="000000"/>
                <w:sz w:val="24"/>
                <w:szCs w:val="24"/>
                <w:lang w:eastAsia="en-US"/>
              </w:rPr>
              <w:t>5</w:t>
            </w:r>
          </w:p>
        </w:tc>
        <w:tc>
          <w:tcPr>
            <w:tcW w:w="1275" w:type="dxa"/>
            <w:shd w:val="clear" w:color="auto" w:fill="auto"/>
            <w:vAlign w:val="center"/>
          </w:tcPr>
          <w:p w:rsidR="009B3A86" w:rsidRPr="009B3A86" w:rsidRDefault="009B3A86" w:rsidP="009B3A86">
            <w:pPr>
              <w:spacing w:after="200" w:line="276"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Машино-година</w:t>
            </w:r>
          </w:p>
        </w:tc>
        <w:tc>
          <w:tcPr>
            <w:tcW w:w="4537" w:type="dxa"/>
            <w:shd w:val="clear" w:color="auto" w:fill="auto"/>
            <w:vAlign w:val="center"/>
          </w:tcPr>
          <w:p w:rsidR="009B3A86" w:rsidRPr="009B3A86" w:rsidRDefault="009B3A86" w:rsidP="009B3A86">
            <w:pPr>
              <w:spacing w:after="0" w:line="240" w:lineRule="auto"/>
              <w:jc w:val="center"/>
              <w:rPr>
                <w:rFonts w:ascii="Times New Roman" w:hAnsi="Times New Roman" w:cs="Times New Roman"/>
                <w:sz w:val="24"/>
                <w:szCs w:val="24"/>
                <w:lang w:eastAsia="en-US"/>
              </w:rPr>
            </w:pPr>
            <w:r w:rsidRPr="009B3A86">
              <w:rPr>
                <w:rFonts w:ascii="Times New Roman" w:hAnsi="Times New Roman" w:cs="Times New Roman"/>
                <w:sz w:val="24"/>
                <w:szCs w:val="24"/>
                <w:lang w:eastAsia="en-US"/>
              </w:rPr>
              <w:t>Автогрейдер середнього типу потужністю 99 кВт (135 к.с.) (еквівалент)</w:t>
            </w:r>
          </w:p>
        </w:tc>
      </w:tr>
    </w:tbl>
    <w:p w:rsidR="009B3A86" w:rsidRPr="009B3A86" w:rsidRDefault="009B3A86" w:rsidP="009B3A86">
      <w:pPr>
        <w:shd w:val="clear" w:color="auto" w:fill="FFFFFF"/>
        <w:tabs>
          <w:tab w:val="left" w:pos="1134"/>
          <w:tab w:val="left" w:pos="1276"/>
        </w:tabs>
        <w:spacing w:after="0" w:line="240" w:lineRule="auto"/>
        <w:jc w:val="both"/>
        <w:rPr>
          <w:rFonts w:ascii="Times New Roman" w:hAnsi="Times New Roman"/>
          <w:sz w:val="24"/>
          <w:szCs w:val="24"/>
          <w:lang w:val="ru-RU"/>
        </w:rPr>
      </w:pPr>
    </w:p>
    <w:p w:rsidR="009B3A86" w:rsidRPr="009B3A86" w:rsidRDefault="009B3A86" w:rsidP="009B3A86">
      <w:pPr>
        <w:shd w:val="clear" w:color="auto" w:fill="FFFFFF"/>
        <w:tabs>
          <w:tab w:val="left" w:pos="851"/>
          <w:tab w:val="left" w:pos="1134"/>
        </w:tabs>
        <w:spacing w:after="0" w:line="240" w:lineRule="auto"/>
        <w:ind w:firstLine="426"/>
        <w:jc w:val="both"/>
        <w:rPr>
          <w:rFonts w:ascii="Times New Roman" w:hAnsi="Times New Roman"/>
          <w:sz w:val="24"/>
          <w:szCs w:val="24"/>
        </w:rPr>
      </w:pPr>
    </w:p>
    <w:p w:rsidR="009B3A86" w:rsidRPr="009B3A86" w:rsidRDefault="009B3A86" w:rsidP="009B3A86">
      <w:pPr>
        <w:numPr>
          <w:ilvl w:val="0"/>
          <w:numId w:val="12"/>
        </w:numPr>
        <w:shd w:val="clear" w:color="auto" w:fill="FFFFFF"/>
        <w:tabs>
          <w:tab w:val="left" w:pos="851"/>
        </w:tabs>
        <w:spacing w:after="0" w:line="240" w:lineRule="auto"/>
        <w:ind w:left="0" w:firstLine="426"/>
        <w:jc w:val="both"/>
        <w:rPr>
          <w:rFonts w:ascii="Times New Roman" w:hAnsi="Times New Roman"/>
          <w:sz w:val="24"/>
          <w:szCs w:val="24"/>
        </w:rPr>
      </w:pPr>
      <w:r w:rsidRPr="009B3A86">
        <w:rPr>
          <w:rFonts w:ascii="Times New Roman" w:hAnsi="Times New Roman"/>
          <w:sz w:val="24"/>
          <w:szCs w:val="24"/>
        </w:rPr>
        <w:t>Техніка має бути технічно справною, мати технічній огляд, необхідні розпізнавальні знаки.</w:t>
      </w:r>
    </w:p>
    <w:p w:rsidR="009B3A86" w:rsidRPr="009B3A86" w:rsidRDefault="009B3A86" w:rsidP="009B3A86">
      <w:pPr>
        <w:numPr>
          <w:ilvl w:val="0"/>
          <w:numId w:val="12"/>
        </w:numPr>
        <w:shd w:val="clear" w:color="auto" w:fill="FFFFFF"/>
        <w:tabs>
          <w:tab w:val="left" w:pos="851"/>
          <w:tab w:val="left" w:pos="1134"/>
        </w:tabs>
        <w:spacing w:after="0" w:line="240" w:lineRule="auto"/>
        <w:ind w:left="0" w:firstLine="426"/>
        <w:jc w:val="both"/>
        <w:rPr>
          <w:rFonts w:ascii="Times New Roman" w:hAnsi="Times New Roman"/>
          <w:sz w:val="24"/>
          <w:szCs w:val="24"/>
        </w:rPr>
      </w:pPr>
      <w:r w:rsidRPr="009B3A86">
        <w:rPr>
          <w:rFonts w:ascii="Times New Roman" w:hAnsi="Times New Roman"/>
          <w:sz w:val="24"/>
          <w:szCs w:val="24"/>
        </w:rPr>
        <w:t>Учасник несе повну матеріальну відповідальність за охорону своєї техніки, її комплектуючих та паливно-мастильних матеріалів.</w:t>
      </w:r>
    </w:p>
    <w:p w:rsidR="009B3A86" w:rsidRPr="009B3A86" w:rsidRDefault="009B3A86" w:rsidP="009B3A86">
      <w:pPr>
        <w:numPr>
          <w:ilvl w:val="0"/>
          <w:numId w:val="12"/>
        </w:numPr>
        <w:shd w:val="clear" w:color="auto" w:fill="FFFFFF"/>
        <w:tabs>
          <w:tab w:val="left" w:pos="851"/>
          <w:tab w:val="left" w:pos="1134"/>
        </w:tabs>
        <w:spacing w:after="0" w:line="240" w:lineRule="auto"/>
        <w:ind w:left="0" w:firstLine="426"/>
        <w:jc w:val="both"/>
        <w:rPr>
          <w:rFonts w:ascii="Times New Roman" w:hAnsi="Times New Roman"/>
          <w:sz w:val="24"/>
          <w:szCs w:val="24"/>
        </w:rPr>
      </w:pPr>
      <w:r w:rsidRPr="009B3A86">
        <w:rPr>
          <w:rFonts w:ascii="Times New Roman" w:hAnsi="Times New Roman"/>
          <w:sz w:val="24"/>
          <w:szCs w:val="24"/>
        </w:rPr>
        <w:t>Учасник за необхідності забезпечує роботу техніки цілодобово, у вихідні та святкові дні, незалежно від обсягу послуг, згідно заявок замовника, наданих в письмовому або телефонному режимі.</w:t>
      </w:r>
    </w:p>
    <w:p w:rsidR="009B3A86" w:rsidRPr="009B3A86" w:rsidRDefault="009B3A86" w:rsidP="009B3A86">
      <w:pPr>
        <w:numPr>
          <w:ilvl w:val="0"/>
          <w:numId w:val="12"/>
        </w:numPr>
        <w:shd w:val="clear" w:color="auto" w:fill="FFFFFF"/>
        <w:tabs>
          <w:tab w:val="left" w:pos="851"/>
          <w:tab w:val="left" w:pos="1134"/>
        </w:tabs>
        <w:suppressAutoHyphens/>
        <w:spacing w:after="0" w:line="240" w:lineRule="auto"/>
        <w:ind w:left="0" w:firstLine="426"/>
        <w:jc w:val="both"/>
        <w:rPr>
          <w:rFonts w:ascii="Times New Roman" w:hAnsi="Times New Roman" w:cs="Times New Roman"/>
          <w:sz w:val="24"/>
          <w:szCs w:val="24"/>
          <w:lang w:eastAsia="ar-SA"/>
        </w:rPr>
      </w:pPr>
      <w:r w:rsidRPr="009B3A86">
        <w:rPr>
          <w:rFonts w:ascii="Times New Roman" w:hAnsi="Times New Roman"/>
          <w:sz w:val="24"/>
          <w:szCs w:val="24"/>
        </w:rPr>
        <w:t>Учасник забезпечує можливість оперативного використання техніки (транспорт повинен прибути на місце надання послуг протягом трьох години від моменту замовлення).</w:t>
      </w:r>
    </w:p>
    <w:p w:rsidR="009B3A86" w:rsidRPr="009B3A86" w:rsidRDefault="009B3A86" w:rsidP="009B3A86">
      <w:pPr>
        <w:numPr>
          <w:ilvl w:val="0"/>
          <w:numId w:val="12"/>
        </w:numPr>
        <w:tabs>
          <w:tab w:val="left" w:pos="851"/>
          <w:tab w:val="left" w:pos="1134"/>
        </w:tabs>
        <w:suppressAutoHyphens/>
        <w:spacing w:after="0" w:line="240" w:lineRule="auto"/>
        <w:ind w:left="0" w:firstLine="426"/>
        <w:contextualSpacing/>
        <w:jc w:val="both"/>
        <w:rPr>
          <w:rFonts w:ascii="Times New Roman" w:hAnsi="Times New Roman" w:cs="Times New Roman"/>
          <w:sz w:val="24"/>
          <w:szCs w:val="24"/>
          <w:lang w:eastAsia="ar-SA"/>
        </w:rPr>
      </w:pPr>
      <w:r w:rsidRPr="009B3A86">
        <w:rPr>
          <w:rFonts w:ascii="Times New Roman" w:hAnsi="Times New Roman" w:cs="Times New Roman"/>
          <w:sz w:val="24"/>
          <w:szCs w:val="24"/>
          <w:lang w:eastAsia="ar-SA"/>
        </w:rPr>
        <w:t>Термін надання послуг: до 31.05.2023 року включно, але в будь-якому випадку до повного їх виконання.</w:t>
      </w:r>
    </w:p>
    <w:p w:rsidR="009B3A86" w:rsidRPr="009B3A86" w:rsidRDefault="009B3A86" w:rsidP="009B3A86">
      <w:pPr>
        <w:numPr>
          <w:ilvl w:val="0"/>
          <w:numId w:val="12"/>
        </w:numPr>
        <w:tabs>
          <w:tab w:val="left" w:pos="851"/>
          <w:tab w:val="left" w:pos="1134"/>
        </w:tabs>
        <w:spacing w:after="0" w:line="204" w:lineRule="auto"/>
        <w:ind w:left="0" w:firstLine="426"/>
        <w:contextualSpacing/>
        <w:jc w:val="both"/>
        <w:rPr>
          <w:rFonts w:ascii="Times New Roman" w:eastAsia="Times New Roman" w:hAnsi="Times New Roman" w:cs="Times New Roman"/>
          <w:sz w:val="24"/>
          <w:szCs w:val="24"/>
          <w:lang w:eastAsia="uk-UA"/>
        </w:rPr>
      </w:pPr>
      <w:r w:rsidRPr="009B3A86">
        <w:rPr>
          <w:rFonts w:ascii="Times New Roman" w:eastAsia="Times New Roman" w:hAnsi="Times New Roman" w:cs="Times New Roman"/>
          <w:sz w:val="24"/>
          <w:szCs w:val="24"/>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9B3A86" w:rsidRPr="009B3A86" w:rsidRDefault="009B3A86" w:rsidP="009B3A86">
      <w:pPr>
        <w:shd w:val="clear" w:color="auto" w:fill="FFFFFF"/>
        <w:spacing w:after="0" w:line="240" w:lineRule="auto"/>
        <w:jc w:val="both"/>
        <w:rPr>
          <w:rFonts w:ascii="Times New Roman" w:eastAsia="Times New Roman" w:hAnsi="Times New Roman" w:cs="Times New Roman"/>
          <w:b/>
          <w:sz w:val="24"/>
          <w:szCs w:val="24"/>
        </w:rPr>
      </w:pPr>
    </w:p>
    <w:p w:rsidR="00BA4F24" w:rsidRPr="00CC3523" w:rsidRDefault="009B3A86" w:rsidP="00CC3523">
      <w:pPr>
        <w:shd w:val="clear" w:color="auto" w:fill="FFFFFF"/>
        <w:spacing w:after="0" w:line="240" w:lineRule="auto"/>
        <w:ind w:firstLine="460"/>
        <w:jc w:val="both"/>
        <w:rPr>
          <w:rFonts w:ascii="Times New Roman" w:eastAsia="Times New Roman" w:hAnsi="Times New Roman" w:cs="Times New Roman"/>
          <w:sz w:val="24"/>
          <w:szCs w:val="24"/>
        </w:rPr>
      </w:pPr>
      <w:r w:rsidRPr="009B3A8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w:t>
      </w:r>
      <w:r w:rsidR="00CC3523">
        <w:rPr>
          <w:rFonts w:ascii="Times New Roman" w:eastAsia="Times New Roman" w:hAnsi="Times New Roman" w:cs="Times New Roman"/>
          <w:b/>
          <w:sz w:val="24"/>
          <w:szCs w:val="24"/>
        </w:rPr>
        <w:t xml:space="preserve"> умовами тендерної документації.</w:t>
      </w:r>
    </w:p>
    <w:p w:rsidR="00292FD9" w:rsidRDefault="00292FD9" w:rsidP="00292FD9">
      <w:pPr>
        <w:spacing w:after="0" w:line="240" w:lineRule="auto"/>
        <w:jc w:val="right"/>
        <w:rPr>
          <w:rFonts w:ascii="Times New Roman" w:eastAsia="Times New Roman" w:hAnsi="Times New Roman" w:cs="Times New Roman"/>
          <w:sz w:val="28"/>
          <w:szCs w:val="28"/>
        </w:rPr>
      </w:pPr>
    </w:p>
    <w:p w:rsidR="00292FD9" w:rsidRPr="009B3A86" w:rsidRDefault="00292FD9" w:rsidP="00292FD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292FD9" w:rsidRPr="009B3A86" w:rsidRDefault="00292FD9" w:rsidP="00292FD9">
      <w:pPr>
        <w:spacing w:after="0" w:line="240" w:lineRule="auto"/>
        <w:ind w:left="5660"/>
        <w:jc w:val="right"/>
        <w:rPr>
          <w:rFonts w:ascii="Times New Roman" w:eastAsia="Times New Roman" w:hAnsi="Times New Roman" w:cs="Times New Roman"/>
          <w:sz w:val="24"/>
          <w:szCs w:val="24"/>
        </w:rPr>
      </w:pPr>
      <w:r w:rsidRPr="009B3A86">
        <w:rPr>
          <w:rFonts w:ascii="Times New Roman" w:eastAsia="Times New Roman" w:hAnsi="Times New Roman" w:cs="Times New Roman"/>
          <w:i/>
          <w:color w:val="000000"/>
          <w:sz w:val="24"/>
          <w:szCs w:val="24"/>
        </w:rPr>
        <w:t>до тендерної документації</w:t>
      </w:r>
      <w:r w:rsidRPr="009B3A86">
        <w:rPr>
          <w:rFonts w:ascii="Times New Roman" w:eastAsia="Times New Roman" w:hAnsi="Times New Roman" w:cs="Times New Roman"/>
          <w:color w:val="000000"/>
          <w:sz w:val="24"/>
          <w:szCs w:val="24"/>
        </w:rPr>
        <w:t> </w:t>
      </w:r>
    </w:p>
    <w:p w:rsidR="00292FD9" w:rsidRPr="00292FD9" w:rsidRDefault="00292FD9" w:rsidP="00292FD9">
      <w:pPr>
        <w:spacing w:after="0" w:line="240" w:lineRule="auto"/>
        <w:jc w:val="right"/>
        <w:rPr>
          <w:rFonts w:ascii="Times New Roman" w:eastAsia="Times New Roman" w:hAnsi="Times New Roman" w:cs="Times New Roman"/>
          <w:sz w:val="28"/>
          <w:szCs w:val="28"/>
        </w:rPr>
      </w:pPr>
    </w:p>
    <w:p w:rsidR="00292FD9" w:rsidRPr="00292FD9" w:rsidRDefault="00292FD9" w:rsidP="00292FD9">
      <w:pPr>
        <w:spacing w:after="0" w:line="240" w:lineRule="auto"/>
        <w:jc w:val="center"/>
        <w:rPr>
          <w:rFonts w:ascii="Times New Roman" w:eastAsia="Times New Roman" w:hAnsi="Times New Roman" w:cs="Times New Roman"/>
          <w:b/>
          <w:sz w:val="28"/>
          <w:szCs w:val="28"/>
        </w:rPr>
      </w:pPr>
      <w:r w:rsidRPr="00292FD9">
        <w:rPr>
          <w:rFonts w:ascii="Times New Roman" w:eastAsia="Times New Roman" w:hAnsi="Times New Roman" w:cs="Times New Roman"/>
          <w:b/>
          <w:sz w:val="28"/>
          <w:szCs w:val="28"/>
        </w:rPr>
        <w:t>Договір №</w:t>
      </w:r>
    </w:p>
    <w:p w:rsidR="00292FD9" w:rsidRDefault="00292FD9" w:rsidP="00292FD9">
      <w:pPr>
        <w:spacing w:after="0" w:line="240" w:lineRule="auto"/>
        <w:jc w:val="center"/>
        <w:rPr>
          <w:rFonts w:ascii="Times New Roman" w:eastAsia="Times New Roman" w:hAnsi="Times New Roman" w:cs="Times New Roman"/>
          <w:b/>
          <w:sz w:val="28"/>
          <w:szCs w:val="28"/>
        </w:rPr>
      </w:pPr>
      <w:r w:rsidRPr="00292FD9">
        <w:rPr>
          <w:rFonts w:ascii="Times New Roman" w:eastAsia="Times New Roman" w:hAnsi="Times New Roman" w:cs="Times New Roman"/>
          <w:b/>
          <w:sz w:val="28"/>
          <w:szCs w:val="28"/>
        </w:rPr>
        <w:t>про надання послуг</w:t>
      </w:r>
    </w:p>
    <w:p w:rsidR="00292FD9" w:rsidRPr="00292FD9" w:rsidRDefault="00292FD9" w:rsidP="00292FD9">
      <w:pPr>
        <w:spacing w:after="0" w:line="240" w:lineRule="auto"/>
        <w:jc w:val="center"/>
        <w:rPr>
          <w:rFonts w:ascii="Times New Roman" w:eastAsia="Times New Roman" w:hAnsi="Times New Roman" w:cs="Times New Roman"/>
          <w:sz w:val="28"/>
          <w:szCs w:val="28"/>
        </w:rPr>
      </w:pPr>
    </w:p>
    <w:p w:rsidR="00292FD9" w:rsidRPr="00292FD9" w:rsidRDefault="00292FD9" w:rsidP="00292FD9">
      <w:pPr>
        <w:shd w:val="clear" w:color="auto" w:fill="FFFFFF"/>
        <w:spacing w:after="0" w:line="240" w:lineRule="auto"/>
        <w:ind w:right="-285"/>
        <w:jc w:val="both"/>
        <w:rPr>
          <w:rFonts w:ascii="Times New Roman" w:eastAsia="Times New Roman" w:hAnsi="Times New Roman" w:cs="Times New Roman"/>
          <w:b/>
          <w:sz w:val="23"/>
          <w:szCs w:val="23"/>
        </w:rPr>
      </w:pPr>
      <w:r w:rsidRPr="00292FD9">
        <w:rPr>
          <w:rFonts w:ascii="Times New Roman" w:eastAsia="Times New Roman" w:hAnsi="Times New Roman" w:cs="Times New Roman"/>
          <w:b/>
          <w:sz w:val="23"/>
          <w:szCs w:val="23"/>
        </w:rPr>
        <w:t>с. Нижня Сироватка</w:t>
      </w:r>
      <w:r w:rsidRPr="00292FD9">
        <w:rPr>
          <w:rFonts w:ascii="Times New Roman" w:eastAsia="Times New Roman" w:hAnsi="Times New Roman" w:cs="Times New Roman"/>
          <w:b/>
          <w:sz w:val="23"/>
          <w:szCs w:val="23"/>
        </w:rPr>
        <w:tab/>
      </w:r>
      <w:r w:rsidRPr="00292FD9">
        <w:rPr>
          <w:rFonts w:ascii="Times New Roman" w:eastAsia="Times New Roman" w:hAnsi="Times New Roman" w:cs="Times New Roman"/>
          <w:b/>
          <w:sz w:val="23"/>
          <w:szCs w:val="23"/>
        </w:rPr>
        <w:tab/>
      </w:r>
      <w:r w:rsidRPr="00292FD9">
        <w:rPr>
          <w:rFonts w:ascii="Times New Roman" w:eastAsia="Times New Roman" w:hAnsi="Times New Roman" w:cs="Times New Roman"/>
          <w:b/>
          <w:sz w:val="23"/>
          <w:szCs w:val="23"/>
        </w:rPr>
        <w:tab/>
      </w:r>
      <w:r w:rsidRPr="00292FD9">
        <w:rPr>
          <w:rFonts w:ascii="Times New Roman" w:eastAsia="Times New Roman" w:hAnsi="Times New Roman" w:cs="Times New Roman"/>
          <w:b/>
          <w:sz w:val="23"/>
          <w:szCs w:val="23"/>
        </w:rPr>
        <w:tab/>
      </w:r>
      <w:r w:rsidRPr="00292FD9">
        <w:rPr>
          <w:rFonts w:ascii="Times New Roman" w:eastAsia="Times New Roman" w:hAnsi="Times New Roman" w:cs="Times New Roman"/>
          <w:b/>
          <w:sz w:val="23"/>
          <w:szCs w:val="23"/>
        </w:rPr>
        <w:tab/>
      </w:r>
      <w:r w:rsidRPr="00292FD9">
        <w:rPr>
          <w:rFonts w:ascii="Times New Roman" w:eastAsia="Times New Roman" w:hAnsi="Times New Roman" w:cs="Times New Roman"/>
          <w:b/>
          <w:sz w:val="23"/>
          <w:szCs w:val="23"/>
        </w:rPr>
        <w:tab/>
        <w:t xml:space="preserve">         ____   ___________2024 року</w:t>
      </w:r>
    </w:p>
    <w:p w:rsidR="00292FD9" w:rsidRPr="00292FD9" w:rsidRDefault="00292FD9" w:rsidP="00292FD9">
      <w:pPr>
        <w:shd w:val="clear" w:color="auto" w:fill="FFFFFF"/>
        <w:spacing w:after="0" w:line="240" w:lineRule="auto"/>
        <w:jc w:val="both"/>
        <w:rPr>
          <w:rFonts w:ascii="Times New Roman" w:eastAsia="Times New Roman" w:hAnsi="Times New Roman" w:cs="Times New Roman"/>
          <w:color w:val="000000"/>
          <w:sz w:val="24"/>
          <w:szCs w:val="24"/>
        </w:rPr>
      </w:pPr>
    </w:p>
    <w:p w:rsidR="00292FD9" w:rsidRPr="00292FD9" w:rsidRDefault="00292FD9" w:rsidP="00292FD9">
      <w:pPr>
        <w:autoSpaceDE w:val="0"/>
        <w:autoSpaceDN w:val="0"/>
        <w:adjustRightInd w:val="0"/>
        <w:spacing w:after="0" w:line="274" w:lineRule="exact"/>
        <w:jc w:val="both"/>
        <w:rPr>
          <w:rFonts w:ascii="Times New Roman" w:eastAsia="Times New Roman" w:hAnsi="Times New Roman" w:cs="Times New Roman"/>
          <w:bCs/>
          <w:sz w:val="24"/>
          <w:szCs w:val="24"/>
        </w:rPr>
      </w:pPr>
      <w:r w:rsidRPr="00292FD9">
        <w:rPr>
          <w:rFonts w:ascii="Times New Roman" w:eastAsia="Times New Roman" w:hAnsi="Times New Roman" w:cs="Times New Roman"/>
          <w:bCs/>
          <w:sz w:val="24"/>
          <w:szCs w:val="24"/>
        </w:rPr>
        <w:t>ЗАМОВНИК:</w:t>
      </w:r>
      <w:r w:rsidRPr="00292FD9">
        <w:rPr>
          <w:rFonts w:ascii="Times New Roman" w:eastAsia="Times New Roman" w:hAnsi="Times New Roman" w:cs="Times New Roman"/>
          <w:b/>
          <w:bCs/>
          <w:sz w:val="24"/>
          <w:szCs w:val="24"/>
        </w:rPr>
        <w:t xml:space="preserve"> Нижньосироватська сільська рада Сумського району Сумської області</w:t>
      </w:r>
      <w:r w:rsidRPr="00292FD9">
        <w:rPr>
          <w:rFonts w:ascii="Times New Roman" w:eastAsia="Times New Roman" w:hAnsi="Times New Roman" w:cs="Times New Roman"/>
          <w:bCs/>
          <w:sz w:val="24"/>
          <w:szCs w:val="24"/>
        </w:rPr>
        <w:t xml:space="preserve"> в особі сільського голови Суспіцина Вячеслава Юрійовича,</w:t>
      </w:r>
      <w:r w:rsidRPr="00292FD9">
        <w:rPr>
          <w:rFonts w:ascii="Times New Roman" w:eastAsia="Times New Roman" w:hAnsi="Times New Roman" w:cs="Times New Roman"/>
          <w:b/>
          <w:bCs/>
          <w:sz w:val="24"/>
          <w:szCs w:val="24"/>
        </w:rPr>
        <w:t xml:space="preserve"> </w:t>
      </w:r>
      <w:r w:rsidRPr="00292FD9">
        <w:rPr>
          <w:rFonts w:ascii="Times New Roman" w:eastAsia="Times New Roman" w:hAnsi="Times New Roman" w:cs="Times New Roman"/>
          <w:bCs/>
          <w:sz w:val="24"/>
          <w:szCs w:val="24"/>
        </w:rPr>
        <w:t xml:space="preserve">що діє на підставі Закону України «Про місцеве самоврядування в Україні» з однієї сторони та </w:t>
      </w:r>
    </w:p>
    <w:p w:rsidR="00292FD9" w:rsidRPr="00292FD9" w:rsidRDefault="00292FD9" w:rsidP="00292FD9">
      <w:pPr>
        <w:spacing w:after="0" w:line="240" w:lineRule="auto"/>
        <w:ind w:right="-104"/>
        <w:jc w:val="both"/>
        <w:rPr>
          <w:rFonts w:ascii="Times New Roman" w:eastAsia="Times New Roman" w:hAnsi="Times New Roman" w:cs="Times New Roman"/>
          <w:bCs/>
          <w:sz w:val="24"/>
          <w:szCs w:val="24"/>
        </w:rPr>
      </w:pPr>
      <w:r w:rsidRPr="00292FD9">
        <w:rPr>
          <w:rFonts w:ascii="Times New Roman" w:eastAsia="Times New Roman" w:hAnsi="Times New Roman" w:cs="Times New Roman"/>
          <w:bCs/>
          <w:sz w:val="24"/>
          <w:szCs w:val="24"/>
        </w:rPr>
        <w:t>ВИКОНАВЕЦЬ:</w:t>
      </w:r>
      <w:r w:rsidRPr="00292FD9">
        <w:rPr>
          <w:rFonts w:ascii="Times New Roman" w:eastAsia="Times New Roman" w:hAnsi="Times New Roman" w:cs="Times New Roman"/>
          <w:b/>
          <w:bCs/>
          <w:sz w:val="24"/>
          <w:szCs w:val="24"/>
        </w:rPr>
        <w:t xml:space="preserve"> </w:t>
      </w:r>
      <w:r w:rsidRPr="00292FD9">
        <w:rPr>
          <w:rFonts w:ascii="Times New Roman" w:eastAsia="Times New Roman" w:hAnsi="Times New Roman" w:cs="Times New Roman"/>
          <w:sz w:val="24"/>
          <w:szCs w:val="24"/>
        </w:rPr>
        <w:t>____________________________________________</w:t>
      </w:r>
      <w:r w:rsidRPr="00292FD9">
        <w:rPr>
          <w:rFonts w:ascii="Times New Roman" w:eastAsia="Times New Roman" w:hAnsi="Times New Roman" w:cs="Times New Roman"/>
          <w:bCs/>
          <w:sz w:val="24"/>
          <w:szCs w:val="24"/>
        </w:rPr>
        <w:t xml:space="preserve">, </w:t>
      </w:r>
      <w:r w:rsidRPr="00292FD9">
        <w:rPr>
          <w:rFonts w:ascii="Times New Roman" w:eastAsia="Times New Roman" w:hAnsi="Times New Roman" w:cs="Times New Roman"/>
          <w:color w:val="000000"/>
          <w:sz w:val="24"/>
          <w:szCs w:val="24"/>
        </w:rPr>
        <w:t xml:space="preserve">в особі </w:t>
      </w:r>
      <w:r w:rsidRPr="00292FD9">
        <w:rPr>
          <w:rFonts w:ascii="Times New Roman" w:eastAsia="Times New Roman" w:hAnsi="Times New Roman" w:cs="Times New Roman"/>
          <w:bCs/>
          <w:sz w:val="24"/>
          <w:szCs w:val="24"/>
        </w:rPr>
        <w:t>__________ ________________________, що діє на підставі _________________ з другої сторони,</w:t>
      </w:r>
      <w:r w:rsidRPr="00292FD9">
        <w:rPr>
          <w:rFonts w:ascii="Times New Roman" w:eastAsia="Times New Roman" w:hAnsi="Times New Roman" w:cs="Times New Roman"/>
          <w:b/>
          <w:bCs/>
          <w:sz w:val="24"/>
          <w:szCs w:val="24"/>
        </w:rPr>
        <w:t xml:space="preserve"> </w:t>
      </w:r>
      <w:r w:rsidRPr="00292FD9">
        <w:rPr>
          <w:rFonts w:ascii="Times New Roman" w:eastAsia="Times New Roman" w:hAnsi="Times New Roman" w:cs="Times New Roman"/>
          <w:bCs/>
          <w:sz w:val="24"/>
          <w:szCs w:val="24"/>
        </w:rPr>
        <w:t xml:space="preserve">в подальшому разом іменуються «Сторони», а кожна окремо – «Сторона», досягли згоди щодо врегулювання усіх майнових та організаційних аспектів на нижченаведених умовах і уклали цей Договір про наступне: </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pacing w:val="-1"/>
          <w:sz w:val="24"/>
          <w:szCs w:val="24"/>
        </w:rPr>
      </w:pPr>
      <w:r w:rsidRPr="00292FD9">
        <w:rPr>
          <w:rFonts w:ascii="Times New Roman" w:eastAsia="Times New Roman" w:hAnsi="Times New Roman" w:cs="Times New Roman"/>
          <w:b/>
          <w:bCs/>
          <w:color w:val="000000"/>
          <w:spacing w:val="-1"/>
          <w:sz w:val="24"/>
          <w:szCs w:val="24"/>
        </w:rPr>
        <w:t>1</w:t>
      </w:r>
      <w:r w:rsidRPr="00292FD9">
        <w:rPr>
          <w:rFonts w:ascii="Times New Roman" w:eastAsia="Times New Roman" w:hAnsi="Times New Roman" w:cs="Times New Roman"/>
          <w:color w:val="000000"/>
          <w:spacing w:val="-1"/>
          <w:sz w:val="24"/>
          <w:szCs w:val="24"/>
        </w:rPr>
        <w:t xml:space="preserve">. </w:t>
      </w:r>
      <w:r w:rsidRPr="00292FD9">
        <w:rPr>
          <w:rFonts w:ascii="Times New Roman" w:eastAsia="Times New Roman" w:hAnsi="Times New Roman" w:cs="Times New Roman"/>
          <w:b/>
          <w:bCs/>
          <w:color w:val="000000"/>
          <w:spacing w:val="-1"/>
          <w:sz w:val="24"/>
          <w:szCs w:val="24"/>
        </w:rPr>
        <w:t>Предмет Договору</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pacing w:val="-1"/>
          <w:sz w:val="20"/>
          <w:szCs w:val="20"/>
        </w:rPr>
      </w:pPr>
    </w:p>
    <w:p w:rsidR="00292FD9" w:rsidRPr="00292FD9" w:rsidRDefault="00292FD9" w:rsidP="00292FD9">
      <w:pPr>
        <w:tabs>
          <w:tab w:val="left" w:pos="567"/>
        </w:tabs>
        <w:suppressAutoHyphens/>
        <w:spacing w:after="0" w:line="240" w:lineRule="auto"/>
        <w:ind w:firstLine="284"/>
        <w:contextualSpacing/>
        <w:jc w:val="both"/>
        <w:rPr>
          <w:rFonts w:ascii="Times New Roman" w:hAnsi="Times New Roman" w:cs="Times New Roman"/>
          <w:color w:val="0000FF"/>
          <w:sz w:val="24"/>
          <w:szCs w:val="24"/>
          <w:lang w:eastAsia="ar-SA"/>
        </w:rPr>
      </w:pPr>
      <w:r w:rsidRPr="00292FD9">
        <w:rPr>
          <w:rFonts w:ascii="Times New Roman" w:hAnsi="Times New Roman" w:cs="Times New Roman"/>
          <w:color w:val="000000"/>
          <w:spacing w:val="-9"/>
          <w:sz w:val="24"/>
          <w:szCs w:val="24"/>
          <w:lang w:eastAsia="ar-SA"/>
        </w:rPr>
        <w:t xml:space="preserve">1.1. </w:t>
      </w:r>
      <w:r w:rsidRPr="00292FD9">
        <w:rPr>
          <w:rFonts w:ascii="Times New Roman" w:hAnsi="Times New Roman" w:cs="Times New Roman"/>
          <w:sz w:val="24"/>
          <w:szCs w:val="24"/>
          <w:lang w:eastAsia="ar-SA"/>
        </w:rPr>
        <w:t xml:space="preserve">Замовник доручає, а </w:t>
      </w:r>
      <w:r w:rsidRPr="00292FD9">
        <w:rPr>
          <w:rFonts w:ascii="Times New Roman" w:hAnsi="Times New Roman" w:cs="Times New Roman"/>
          <w:color w:val="000000"/>
          <w:spacing w:val="-9"/>
          <w:sz w:val="24"/>
          <w:szCs w:val="24"/>
          <w:lang w:eastAsia="ar-SA"/>
        </w:rPr>
        <w:t>Виконавець</w:t>
      </w:r>
      <w:r w:rsidRPr="00292FD9">
        <w:rPr>
          <w:rFonts w:ascii="Times New Roman" w:hAnsi="Times New Roman" w:cs="Times New Roman"/>
          <w:color w:val="000000"/>
          <w:sz w:val="24"/>
          <w:szCs w:val="24"/>
          <w:lang w:eastAsia="ar-SA"/>
        </w:rPr>
        <w:t xml:space="preserve"> бере на себе зобов'язання по наданню</w:t>
      </w:r>
      <w:r w:rsidRPr="00292FD9">
        <w:rPr>
          <w:rFonts w:ascii="Times New Roman" w:hAnsi="Times New Roman" w:cs="Times New Roman"/>
          <w:sz w:val="24"/>
          <w:szCs w:val="24"/>
          <w:lang w:eastAsia="ar-SA"/>
        </w:rPr>
        <w:t xml:space="preserve"> послуг: Послуги з благоустрою населених пунктів, а саме: Профілювання (грейдерування) комунальних доріг Нижньосироватської сільської ради Сумського району Сумської області, код ДК 021:2015 45230000-8 «Будівництво трубопроводів, ліній зв’язку та електропередач, шосе, доріг, аеродромів і залізничих доріг; вирівнювання поверхонь» . </w:t>
      </w:r>
      <w:r w:rsidRPr="00292FD9">
        <w:rPr>
          <w:rFonts w:ascii="Times New Roman" w:hAnsi="Times New Roman" w:cs="Times New Roman"/>
          <w:color w:val="000000"/>
          <w:spacing w:val="1"/>
          <w:sz w:val="24"/>
          <w:szCs w:val="24"/>
          <w:lang w:eastAsia="ar-SA"/>
        </w:rPr>
        <w:t xml:space="preserve">Замовник </w:t>
      </w:r>
      <w:r w:rsidRPr="00292FD9">
        <w:rPr>
          <w:rFonts w:ascii="Times New Roman" w:hAnsi="Times New Roman" w:cs="Times New Roman"/>
          <w:sz w:val="24"/>
          <w:szCs w:val="24"/>
          <w:lang w:eastAsia="ar-SA"/>
        </w:rPr>
        <w:t>зобов’язаний приймати належно надані послуги та своєчасно оплачувати їх вартість за цінами та у термін, що зазначені у Договорі.</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292FD9">
        <w:rPr>
          <w:rFonts w:ascii="Times New Roman" w:eastAsia="Times New Roman" w:hAnsi="Times New Roman" w:cs="Times New Roman"/>
          <w:spacing w:val="-11"/>
          <w:sz w:val="24"/>
          <w:szCs w:val="24"/>
        </w:rPr>
        <w:t xml:space="preserve">    1.2. Загальний обсяг надання послуг визначається по факту, на підставі  заявок Замовника (перелік населених пунктів та вулиць) та актів виконаних робіт (наданих послуг), оформлених належним чином.</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292FD9">
        <w:rPr>
          <w:rFonts w:ascii="Times New Roman" w:eastAsia="Times New Roman" w:hAnsi="Times New Roman" w:cs="Times New Roman"/>
          <w:spacing w:val="-11"/>
          <w:sz w:val="24"/>
          <w:szCs w:val="24"/>
        </w:rPr>
        <w:t xml:space="preserve">    1.3.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292FD9">
        <w:rPr>
          <w:rFonts w:ascii="Times New Roman" w:eastAsia="Times New Roman" w:hAnsi="Times New Roman" w:cs="Times New Roman"/>
          <w:spacing w:val="-11"/>
          <w:sz w:val="24"/>
          <w:szCs w:val="24"/>
        </w:rPr>
        <w:t xml:space="preserve">    1.4.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bCs/>
          <w:spacing w:val="-1"/>
          <w:sz w:val="24"/>
          <w:szCs w:val="24"/>
        </w:rPr>
      </w:pP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1"/>
          <w:sz w:val="24"/>
          <w:szCs w:val="24"/>
        </w:rPr>
      </w:pPr>
      <w:r w:rsidRPr="00292FD9">
        <w:rPr>
          <w:rFonts w:ascii="Times New Roman" w:eastAsia="Times New Roman" w:hAnsi="Times New Roman" w:cs="Times New Roman"/>
          <w:b/>
          <w:bCs/>
          <w:color w:val="000000"/>
          <w:spacing w:val="1"/>
          <w:sz w:val="24"/>
          <w:szCs w:val="24"/>
        </w:rPr>
        <w:t xml:space="preserve">2. Строк та порядок надання </w:t>
      </w:r>
      <w:r w:rsidRPr="00292FD9">
        <w:rPr>
          <w:rFonts w:ascii="Times New Roman" w:eastAsia="Times New Roman" w:hAnsi="Times New Roman" w:cs="Times New Roman"/>
          <w:b/>
          <w:color w:val="000000"/>
          <w:spacing w:val="1"/>
          <w:sz w:val="24"/>
          <w:szCs w:val="24"/>
        </w:rPr>
        <w:t>послуг</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1"/>
          <w:sz w:val="20"/>
          <w:szCs w:val="20"/>
        </w:rPr>
      </w:pP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rPr>
      </w:pPr>
      <w:r w:rsidRPr="00292FD9">
        <w:rPr>
          <w:rFonts w:ascii="Times New Roman" w:eastAsia="Times New Roman" w:hAnsi="Times New Roman" w:cs="Times New Roman"/>
          <w:color w:val="000000"/>
          <w:spacing w:val="3"/>
          <w:sz w:val="24"/>
          <w:szCs w:val="24"/>
        </w:rPr>
        <w:t xml:space="preserve">        2.1. Договір набирає чинності з дня його підписання уповноваженими представниками Сторін.</w:t>
      </w:r>
    </w:p>
    <w:p w:rsidR="00292FD9" w:rsidRPr="00292FD9" w:rsidRDefault="00292FD9" w:rsidP="00292FD9">
      <w:pPr>
        <w:tabs>
          <w:tab w:val="left" w:pos="360"/>
        </w:tabs>
        <w:autoSpaceDE w:val="0"/>
        <w:autoSpaceDN w:val="0"/>
        <w:adjustRightInd w:val="0"/>
        <w:spacing w:after="0" w:line="278" w:lineRule="exact"/>
        <w:jc w:val="both"/>
        <w:rPr>
          <w:rFonts w:ascii="Times New Roman" w:eastAsia="Times New Roman" w:hAnsi="Times New Roman" w:cs="Times New Roman"/>
          <w:sz w:val="24"/>
          <w:szCs w:val="24"/>
          <w:lang w:eastAsia="uk-UA"/>
        </w:rPr>
      </w:pPr>
      <w:r w:rsidRPr="00292FD9">
        <w:rPr>
          <w:rFonts w:ascii="Times New Roman" w:eastAsia="Times New Roman" w:hAnsi="Times New Roman" w:cs="Times New Roman"/>
          <w:color w:val="000000"/>
          <w:spacing w:val="3"/>
          <w:sz w:val="24"/>
          <w:szCs w:val="24"/>
        </w:rPr>
        <w:t xml:space="preserve">        2.2. </w:t>
      </w:r>
      <w:r w:rsidRPr="00292FD9">
        <w:rPr>
          <w:rFonts w:ascii="Times New Roman" w:eastAsia="Times New Roman" w:hAnsi="Times New Roman" w:cs="Times New Roman"/>
          <w:bCs/>
          <w:spacing w:val="-1"/>
          <w:sz w:val="24"/>
          <w:szCs w:val="24"/>
        </w:rPr>
        <w:t>Строки надання послуг – до 31.05.2024 року</w:t>
      </w:r>
      <w:r w:rsidRPr="00292FD9">
        <w:rPr>
          <w:rFonts w:ascii="Times New Roman" w:eastAsia="Times New Roman" w:hAnsi="Times New Roman" w:cs="Times New Roman"/>
          <w:sz w:val="24"/>
          <w:szCs w:val="24"/>
          <w:lang w:eastAsia="uk-UA"/>
        </w:rPr>
        <w:t>.</w:t>
      </w:r>
    </w:p>
    <w:p w:rsidR="00292FD9" w:rsidRPr="00292FD9" w:rsidRDefault="00292FD9" w:rsidP="00292FD9">
      <w:pPr>
        <w:spacing w:after="0" w:line="276" w:lineRule="auto"/>
        <w:contextualSpacing/>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2.3. </w:t>
      </w:r>
      <w:r w:rsidRPr="00292FD9">
        <w:rPr>
          <w:rFonts w:ascii="Times New Roman" w:eastAsia="MS Mincho" w:hAnsi="Times New Roman" w:cs="Times New Roman"/>
          <w:sz w:val="24"/>
          <w:szCs w:val="24"/>
          <w:lang w:eastAsia="en-US"/>
        </w:rPr>
        <w:t xml:space="preserve">Замовник </w:t>
      </w:r>
      <w:r w:rsidRPr="00292FD9">
        <w:rPr>
          <w:rFonts w:ascii="Times New Roman" w:hAnsi="Times New Roman" w:cs="Times New Roman"/>
          <w:sz w:val="24"/>
          <w:szCs w:val="24"/>
          <w:lang w:eastAsia="en-US"/>
        </w:rPr>
        <w:t xml:space="preserve"> може прийняти рішення про уповільнення, зупинення або прискорення темпів надання послуг з внесенням відповідних змін у цей Договір. </w:t>
      </w:r>
    </w:p>
    <w:p w:rsidR="00292FD9" w:rsidRPr="00292FD9" w:rsidRDefault="00292FD9" w:rsidP="00292FD9">
      <w:pPr>
        <w:spacing w:after="0" w:line="276" w:lineRule="auto"/>
        <w:contextualSpacing/>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Виконавець може забезпечити дострокове завершення надання послуг і здачу їх </w:t>
      </w:r>
      <w:r w:rsidRPr="00292FD9">
        <w:rPr>
          <w:rFonts w:ascii="Times New Roman" w:eastAsia="MS Mincho" w:hAnsi="Times New Roman" w:cs="Times New Roman"/>
          <w:sz w:val="24"/>
          <w:szCs w:val="24"/>
          <w:lang w:eastAsia="en-US"/>
        </w:rPr>
        <w:t>Замовнику</w:t>
      </w:r>
      <w:r w:rsidRPr="00292FD9">
        <w:rPr>
          <w:rFonts w:ascii="Times New Roman" w:hAnsi="Times New Roman" w:cs="Times New Roman"/>
          <w:sz w:val="24"/>
          <w:szCs w:val="24"/>
          <w:lang w:eastAsia="en-US"/>
        </w:rPr>
        <w:t xml:space="preserve"> (за умови наявного фінансування). </w:t>
      </w:r>
    </w:p>
    <w:p w:rsidR="00292FD9" w:rsidRPr="00292FD9" w:rsidRDefault="00292FD9" w:rsidP="00292FD9">
      <w:pPr>
        <w:spacing w:after="0" w:line="240" w:lineRule="auto"/>
        <w:contextualSpacing/>
        <w:jc w:val="both"/>
        <w:rPr>
          <w:rFonts w:ascii="Times New Roman" w:eastAsia="Times New Roman" w:hAnsi="Times New Roman" w:cs="Times New Roman"/>
          <w:bCs/>
          <w:sz w:val="24"/>
          <w:szCs w:val="24"/>
        </w:rPr>
      </w:pPr>
      <w:r w:rsidRPr="00292FD9">
        <w:rPr>
          <w:rFonts w:ascii="Times New Roman" w:eastAsia="Times New Roman" w:hAnsi="Times New Roman" w:cs="Times New Roman"/>
          <w:sz w:val="24"/>
          <w:szCs w:val="24"/>
        </w:rPr>
        <w:t xml:space="preserve">       2.4. Датою закінчення надання послуг вважається дата їх повного прийняття </w:t>
      </w:r>
      <w:r w:rsidRPr="00292FD9">
        <w:rPr>
          <w:rFonts w:ascii="Times New Roman" w:eastAsia="MS Mincho" w:hAnsi="Times New Roman" w:cs="Times New Roman"/>
          <w:sz w:val="24"/>
          <w:szCs w:val="24"/>
        </w:rPr>
        <w:t>Замовником</w:t>
      </w:r>
      <w:r w:rsidRPr="00292FD9">
        <w:rPr>
          <w:rFonts w:ascii="Times New Roman" w:eastAsia="Times New Roman" w:hAnsi="Times New Roman" w:cs="Times New Roman"/>
          <w:sz w:val="24"/>
          <w:szCs w:val="24"/>
        </w:rPr>
        <w:t>. Н</w:t>
      </w:r>
      <w:r w:rsidRPr="00292FD9">
        <w:rPr>
          <w:rFonts w:ascii="Times New Roman" w:eastAsia="MS Mincho" w:hAnsi="Times New Roman" w:cs="Times New Roman"/>
          <w:sz w:val="24"/>
          <w:szCs w:val="24"/>
        </w:rPr>
        <w:t>адання послуг може бути закінчено достроково тільки за згодою Замовника.</w:t>
      </w:r>
    </w:p>
    <w:p w:rsidR="00292FD9" w:rsidRPr="00292FD9" w:rsidRDefault="00292FD9" w:rsidP="00292FD9">
      <w:pPr>
        <w:tabs>
          <w:tab w:val="left" w:pos="360"/>
        </w:tabs>
        <w:autoSpaceDE w:val="0"/>
        <w:autoSpaceDN w:val="0"/>
        <w:adjustRightInd w:val="0"/>
        <w:spacing w:after="0" w:line="278" w:lineRule="exact"/>
        <w:jc w:val="both"/>
        <w:rPr>
          <w:rFonts w:ascii="Times New Roman" w:eastAsia="Times New Roman" w:hAnsi="Times New Roman" w:cs="Times New Roman"/>
          <w:sz w:val="24"/>
          <w:szCs w:val="24"/>
          <w:lang w:eastAsia="uk-UA"/>
        </w:rPr>
      </w:pPr>
    </w:p>
    <w:p w:rsidR="00292FD9" w:rsidRPr="00292FD9" w:rsidRDefault="00292FD9" w:rsidP="00292FD9">
      <w:pPr>
        <w:tabs>
          <w:tab w:val="left" w:pos="360"/>
        </w:tabs>
        <w:autoSpaceDE w:val="0"/>
        <w:autoSpaceDN w:val="0"/>
        <w:adjustRightInd w:val="0"/>
        <w:spacing w:after="0" w:line="278" w:lineRule="exact"/>
        <w:jc w:val="center"/>
        <w:rPr>
          <w:rFonts w:ascii="Times New Roman" w:eastAsia="Times New Roman" w:hAnsi="Times New Roman" w:cs="Times New Roman"/>
          <w:b/>
          <w:sz w:val="24"/>
          <w:szCs w:val="24"/>
          <w:lang w:eastAsia="uk-UA"/>
        </w:rPr>
      </w:pPr>
      <w:r w:rsidRPr="00292FD9">
        <w:rPr>
          <w:rFonts w:ascii="Times New Roman" w:eastAsia="Times New Roman" w:hAnsi="Times New Roman" w:cs="Times New Roman"/>
          <w:b/>
          <w:sz w:val="24"/>
          <w:szCs w:val="24"/>
          <w:lang w:eastAsia="uk-UA"/>
        </w:rPr>
        <w:t>3. Умови про якість надання послуг</w:t>
      </w:r>
    </w:p>
    <w:p w:rsidR="00292FD9" w:rsidRPr="00292FD9" w:rsidRDefault="00292FD9" w:rsidP="00292FD9">
      <w:pPr>
        <w:shd w:val="clear" w:color="auto" w:fill="FFFFFF"/>
        <w:spacing w:after="0" w:line="276" w:lineRule="auto"/>
        <w:jc w:val="both"/>
        <w:rPr>
          <w:rFonts w:ascii="Times New Roman" w:eastAsia="Times New Roman" w:hAnsi="Times New Roman" w:cs="Times New Roman"/>
          <w:b/>
          <w:sz w:val="20"/>
          <w:szCs w:val="20"/>
          <w:lang w:eastAsia="uk-UA"/>
        </w:rPr>
      </w:pPr>
    </w:p>
    <w:p w:rsidR="00292FD9" w:rsidRPr="00292FD9" w:rsidRDefault="00292FD9" w:rsidP="00292FD9">
      <w:pPr>
        <w:shd w:val="clear" w:color="auto" w:fill="FFFFFF"/>
        <w:spacing w:after="0" w:line="240" w:lineRule="auto"/>
        <w:jc w:val="both"/>
        <w:rPr>
          <w:rFonts w:ascii="Times New Roman" w:eastAsia="Times New Roman" w:hAnsi="Times New Roman" w:cs="Times New Roman"/>
          <w:sz w:val="24"/>
          <w:szCs w:val="24"/>
        </w:rPr>
      </w:pPr>
      <w:r w:rsidRPr="00292FD9">
        <w:rPr>
          <w:rFonts w:ascii="Times New Roman" w:hAnsi="Times New Roman" w:cs="Times New Roman"/>
          <w:sz w:val="24"/>
          <w:szCs w:val="24"/>
          <w:lang w:eastAsia="en-US"/>
        </w:rPr>
        <w:lastRenderedPageBreak/>
        <w:t xml:space="preserve">      3.1. Надання Послуг за Договором здійснюється на території Нижньосироватської сільської ради Сумського району Сумської області</w:t>
      </w:r>
      <w:r w:rsidRPr="00292FD9">
        <w:rPr>
          <w:rFonts w:ascii="Times New Roman" w:hAnsi="Times New Roman" w:cs="Times New Roman"/>
          <w:b/>
          <w:i/>
          <w:sz w:val="24"/>
          <w:szCs w:val="24"/>
          <w:lang w:eastAsia="en-US"/>
        </w:rPr>
        <w:t xml:space="preserve"> </w:t>
      </w:r>
      <w:r w:rsidRPr="00292FD9">
        <w:rPr>
          <w:rFonts w:ascii="Times New Roman" w:hAnsi="Times New Roman" w:cs="Times New Roman"/>
          <w:sz w:val="24"/>
          <w:szCs w:val="24"/>
          <w:lang w:eastAsia="en-US"/>
        </w:rPr>
        <w:t>в обсягах і в терміни, визначені Замовником. Останнє доводиться Виконавцю окремими заявками Замовника.</w:t>
      </w:r>
      <w:r w:rsidRPr="00292FD9">
        <w:rPr>
          <w:rFonts w:ascii="Times New Roman" w:eastAsia="Times New Roman" w:hAnsi="Times New Roman" w:cs="Times New Roman"/>
          <w:sz w:val="24"/>
          <w:szCs w:val="24"/>
        </w:rPr>
        <w:t xml:space="preserve"> </w:t>
      </w:r>
    </w:p>
    <w:p w:rsidR="00292FD9" w:rsidRPr="00292FD9" w:rsidRDefault="00292FD9" w:rsidP="00292FD9">
      <w:pPr>
        <w:shd w:val="clear" w:color="auto" w:fill="FFFFFF"/>
        <w:spacing w:after="0" w:line="240" w:lineRule="auto"/>
        <w:jc w:val="both"/>
        <w:rPr>
          <w:rFonts w:ascii="Times New Roman" w:hAnsi="Times New Roman" w:cs="Times New Roman"/>
          <w:sz w:val="24"/>
          <w:szCs w:val="24"/>
          <w:lang w:eastAsia="en-US"/>
        </w:rPr>
      </w:pPr>
      <w:r w:rsidRPr="00292FD9">
        <w:rPr>
          <w:rFonts w:ascii="Times New Roman" w:eastAsia="Times New Roman" w:hAnsi="Times New Roman" w:cs="Times New Roman"/>
          <w:sz w:val="24"/>
          <w:szCs w:val="24"/>
        </w:rPr>
        <w:t xml:space="preserve">     3.2. Виконавець забезпечує можливість оперативного використання техніки (транспорт повинен прибути на місце надання послуг протягом трьох годин від моменту замовлення).</w:t>
      </w:r>
    </w:p>
    <w:p w:rsidR="00292FD9" w:rsidRPr="00292FD9" w:rsidRDefault="00292FD9" w:rsidP="00292FD9">
      <w:pPr>
        <w:spacing w:after="0" w:line="240"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3.3. Передбачається необхідність надання Послу</w:t>
      </w:r>
      <w:r w:rsidR="0005038E">
        <w:rPr>
          <w:rFonts w:ascii="Times New Roman" w:hAnsi="Times New Roman" w:cs="Times New Roman"/>
          <w:sz w:val="24"/>
          <w:szCs w:val="24"/>
          <w:lang w:eastAsia="en-US"/>
        </w:rPr>
        <w:t>г у святкові та вихідні дні</w:t>
      </w:r>
      <w:r w:rsidRPr="00292FD9">
        <w:rPr>
          <w:rFonts w:ascii="Times New Roman" w:hAnsi="Times New Roman" w:cs="Times New Roman"/>
          <w:sz w:val="24"/>
          <w:szCs w:val="24"/>
          <w:lang w:eastAsia="en-US"/>
        </w:rPr>
        <w:t>.</w:t>
      </w:r>
    </w:p>
    <w:p w:rsidR="00292FD9" w:rsidRPr="00292FD9" w:rsidRDefault="0005038E" w:rsidP="00292FD9">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92FD9" w:rsidRPr="00292FD9">
        <w:rPr>
          <w:rFonts w:ascii="Times New Roman" w:hAnsi="Times New Roman" w:cs="Times New Roman"/>
          <w:sz w:val="24"/>
          <w:szCs w:val="24"/>
          <w:lang w:eastAsia="en-US"/>
        </w:rPr>
        <w:t xml:space="preserve">3.4. За результатами наданих Послуг, Виконавець складає, підписує сам і надає до підпису Замовнику 2 (два) примірники акту наданих Послуг. Останній, протягом </w:t>
      </w:r>
      <w:r w:rsidR="00292FD9" w:rsidRPr="00292FD9">
        <w:rPr>
          <w:rFonts w:ascii="Times New Roman" w:hAnsi="Times New Roman" w:cs="Times New Roman"/>
          <w:b/>
          <w:i/>
          <w:sz w:val="24"/>
          <w:szCs w:val="24"/>
          <w:lang w:eastAsia="en-US"/>
        </w:rPr>
        <w:t>2 (двох) робочих днів</w:t>
      </w:r>
      <w:r w:rsidR="00292FD9" w:rsidRPr="00292FD9">
        <w:rPr>
          <w:rFonts w:ascii="Times New Roman" w:hAnsi="Times New Roman" w:cs="Times New Roman"/>
          <w:sz w:val="24"/>
          <w:szCs w:val="24"/>
          <w:lang w:eastAsia="en-US"/>
        </w:rPr>
        <w:t xml:space="preserve"> перевіряє цей акт, та у разі відсутності зауважень, підписує і повертає один примірник акту Виконавцю, або надає Виконавцю аргументовану відмову у підписі.</w:t>
      </w:r>
    </w:p>
    <w:p w:rsidR="00292FD9" w:rsidRPr="00292FD9" w:rsidRDefault="00292FD9" w:rsidP="00292FD9">
      <w:pPr>
        <w:autoSpaceDE w:val="0"/>
        <w:autoSpaceDN w:val="0"/>
        <w:adjustRightInd w:val="0"/>
        <w:spacing w:after="0" w:line="240"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3.5. У разі не повернення Замовником Виконавцю</w:t>
      </w:r>
      <w:r w:rsidR="0005038E">
        <w:rPr>
          <w:rFonts w:ascii="Times New Roman" w:hAnsi="Times New Roman" w:cs="Times New Roman"/>
          <w:sz w:val="24"/>
          <w:szCs w:val="24"/>
          <w:lang w:eastAsia="en-US"/>
        </w:rPr>
        <w:t xml:space="preserve"> підписаного, у визначені п. 3.4</w:t>
      </w:r>
      <w:r w:rsidRPr="00292FD9">
        <w:rPr>
          <w:rFonts w:ascii="Times New Roman" w:hAnsi="Times New Roman" w:cs="Times New Roman"/>
          <w:sz w:val="24"/>
          <w:szCs w:val="24"/>
          <w:lang w:eastAsia="en-US"/>
        </w:rPr>
        <w:t>.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292FD9" w:rsidRPr="00292FD9" w:rsidRDefault="00292FD9" w:rsidP="00292FD9">
      <w:pPr>
        <w:spacing w:after="0" w:line="240"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3.6. У випадку не надання або неналежного надання Послуг, Замовник повідомляє (по телефону) про це Виконавця, з подальшим складанням «Акту виявлених недоліків», який підписує уповноважений представник Замовника та Виконавця у день виявлення факту не надання чи неналежного надання Послуг.</w:t>
      </w:r>
    </w:p>
    <w:p w:rsidR="00292FD9" w:rsidRPr="00292FD9" w:rsidRDefault="00292FD9" w:rsidP="00292FD9">
      <w:pPr>
        <w:spacing w:after="0" w:line="240"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3.7. Виконавець протягом </w:t>
      </w:r>
      <w:r w:rsidRPr="00292FD9">
        <w:rPr>
          <w:rFonts w:ascii="Times New Roman" w:hAnsi="Times New Roman" w:cs="Times New Roman"/>
          <w:b/>
          <w:i/>
          <w:sz w:val="24"/>
          <w:szCs w:val="24"/>
          <w:lang w:eastAsia="en-US"/>
        </w:rPr>
        <w:t>2 (двох) днів</w:t>
      </w:r>
      <w:r w:rsidRPr="00292FD9">
        <w:rPr>
          <w:rFonts w:ascii="Times New Roman" w:hAnsi="Times New Roman" w:cs="Times New Roman"/>
          <w:sz w:val="24"/>
          <w:szCs w:val="24"/>
          <w:lang w:eastAsia="en-US"/>
        </w:rPr>
        <w:t xml:space="preserve"> з моменту підписа</w:t>
      </w:r>
      <w:r w:rsidR="0005038E">
        <w:rPr>
          <w:rFonts w:ascii="Times New Roman" w:hAnsi="Times New Roman" w:cs="Times New Roman"/>
          <w:sz w:val="24"/>
          <w:szCs w:val="24"/>
          <w:lang w:eastAsia="en-US"/>
        </w:rPr>
        <w:t>ння «Акту виявлених недоліків»,</w:t>
      </w:r>
      <w:r w:rsidRPr="00292FD9">
        <w:rPr>
          <w:rFonts w:ascii="Times New Roman" w:hAnsi="Times New Roman" w:cs="Times New Roman"/>
          <w:sz w:val="24"/>
          <w:szCs w:val="24"/>
          <w:lang w:eastAsia="en-US"/>
        </w:rPr>
        <w:t xml:space="preserve"> про що Замовник зазначає в «Акті виявлених недоліків», усуває виявлені та зафіксовані у цьому акті недоліки. За результатами усунення виявлених недоліків, Виконавець складає «Акт усунення виявлених недоліків» і подає його на перевірку Замовнику. Перевірка Замовником «Акту усунення виявлених недоліків» здійснюється у порядку, передбаченому для перевірки «Актів наданих послуг». Оплата Послуг, наданих за результатами усунення недоліків, здійснюється у порядку, встановленому Договором для оплати Послуг, наданих за Договором.</w:t>
      </w:r>
    </w:p>
    <w:p w:rsidR="00292FD9" w:rsidRPr="00292FD9" w:rsidRDefault="00292FD9" w:rsidP="00292FD9">
      <w:pPr>
        <w:spacing w:after="0" w:line="240"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3.8. «Акт виявлених недоліків» є чинним у випадку необґрунтованої відмови Виконавця від його підписання, або незабезпечення участі свого уповноваженого представника для складання цього акту.</w:t>
      </w:r>
    </w:p>
    <w:p w:rsidR="00292FD9" w:rsidRPr="00292FD9" w:rsidRDefault="00292FD9" w:rsidP="00292FD9">
      <w:p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uk-UA"/>
        </w:rPr>
      </w:pPr>
      <w:r w:rsidRPr="00292FD9">
        <w:rPr>
          <w:rFonts w:ascii="Times New Roman" w:eastAsia="Times New Roman" w:hAnsi="Times New Roman" w:cs="Times New Roman"/>
          <w:sz w:val="24"/>
          <w:szCs w:val="24"/>
          <w:lang w:eastAsia="uk-UA"/>
        </w:rPr>
        <w:tab/>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292FD9">
        <w:rPr>
          <w:rFonts w:ascii="Times New Roman" w:eastAsia="Times New Roman" w:hAnsi="Times New Roman" w:cs="Times New Roman"/>
          <w:b/>
          <w:bCs/>
          <w:color w:val="000000"/>
          <w:sz w:val="24"/>
          <w:szCs w:val="24"/>
        </w:rPr>
        <w:t>4. Вартість надання послуг і порядок розрахунків</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0"/>
          <w:szCs w:val="20"/>
        </w:rPr>
      </w:pPr>
    </w:p>
    <w:p w:rsidR="00292FD9" w:rsidRPr="00292FD9" w:rsidRDefault="00292FD9" w:rsidP="00292FD9">
      <w:pPr>
        <w:shd w:val="clear" w:color="auto" w:fill="FFFFFF"/>
        <w:tabs>
          <w:tab w:val="left" w:pos="562"/>
        </w:tabs>
        <w:spacing w:after="0" w:line="240" w:lineRule="auto"/>
        <w:ind w:firstLine="6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4.1. Вартість надання послуг становить ___________________ грн. (___________________________ коп.) в тому числі ПДВ: ____________грн. (_________коп.), (без ПДВ: у разі, коли Виконавець не є платником ПДВ).</w:t>
      </w:r>
    </w:p>
    <w:p w:rsidR="00292FD9" w:rsidRPr="00292FD9" w:rsidRDefault="00292FD9" w:rsidP="00292FD9">
      <w:pPr>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4.2. Вартість годин роботи техніки обліковується з моменту прибуття на об’єкт і моменту вибуття з об’єкту. </w:t>
      </w:r>
    </w:p>
    <w:p w:rsidR="00292FD9" w:rsidRPr="00292FD9" w:rsidRDefault="00292FD9" w:rsidP="00292FD9">
      <w:pPr>
        <w:spacing w:after="0" w:line="240" w:lineRule="auto"/>
        <w:ind w:firstLine="600"/>
        <w:jc w:val="both"/>
        <w:rPr>
          <w:rFonts w:ascii="Times New Roman" w:eastAsia="Times New Roman" w:hAnsi="Times New Roman" w:cs="Times New Roman"/>
          <w:bCs/>
          <w:sz w:val="24"/>
          <w:szCs w:val="24"/>
        </w:rPr>
      </w:pPr>
      <w:r w:rsidRPr="00292FD9">
        <w:rPr>
          <w:rFonts w:ascii="Times New Roman" w:eastAsia="Times New Roman" w:hAnsi="Times New Roman" w:cs="Times New Roman"/>
          <w:sz w:val="24"/>
          <w:szCs w:val="24"/>
        </w:rPr>
        <w:t>4</w:t>
      </w:r>
      <w:r w:rsidRPr="00292FD9">
        <w:rPr>
          <w:rFonts w:ascii="Times New Roman" w:eastAsia="Times New Roman" w:hAnsi="Times New Roman" w:cs="Times New Roman"/>
          <w:bCs/>
          <w:sz w:val="24"/>
          <w:szCs w:val="24"/>
        </w:rPr>
        <w:t>.3. Розрахунки за надані послуги здійснюються у разі наявності та в межах бюджетних асигнувань і на умовах, визначених в Договорі. У разі зменшення бюджетних асигнувань Сторони переглядають об’єми надання послуг.</w:t>
      </w:r>
    </w:p>
    <w:p w:rsidR="00292FD9" w:rsidRPr="00292FD9" w:rsidRDefault="00292FD9" w:rsidP="00292FD9">
      <w:pPr>
        <w:spacing w:after="0" w:line="240" w:lineRule="auto"/>
        <w:ind w:firstLine="6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4.4. Розрахунок за надані послуги проводиться Замовником на підставі підписаних Сторонами актів виконаних робіт (наданих послуг), протягом 10-ти календарних днів після підписання Замовником актів. </w:t>
      </w:r>
    </w:p>
    <w:p w:rsidR="00292FD9" w:rsidRPr="00292FD9" w:rsidRDefault="00292FD9" w:rsidP="00292FD9">
      <w:pPr>
        <w:shd w:val="clear" w:color="auto" w:fill="FFFFFF"/>
        <w:tabs>
          <w:tab w:val="left" w:pos="562"/>
        </w:tabs>
        <w:spacing w:after="0" w:line="240" w:lineRule="auto"/>
        <w:ind w:firstLine="6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4.5. Розрахунки між Сторонами здійснюються в українській національній валюті – гривнях. Форма розрахунків – безготівкова. Вид розрахунків – платіжними дорученнями.</w:t>
      </w:r>
    </w:p>
    <w:p w:rsidR="00292FD9" w:rsidRPr="00292FD9" w:rsidRDefault="00292FD9" w:rsidP="00292FD9">
      <w:pPr>
        <w:shd w:val="clear" w:color="auto" w:fill="FFFFFF"/>
        <w:tabs>
          <w:tab w:val="left" w:pos="562"/>
        </w:tabs>
        <w:spacing w:after="0" w:line="240" w:lineRule="auto"/>
        <w:ind w:firstLine="600"/>
        <w:jc w:val="both"/>
        <w:rPr>
          <w:rFonts w:ascii="Times New Roman" w:eastAsia="Times New Roman" w:hAnsi="Times New Roman" w:cs="Times New Roman"/>
          <w:sz w:val="24"/>
          <w:szCs w:val="24"/>
        </w:rPr>
      </w:pP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292FD9">
        <w:rPr>
          <w:rFonts w:ascii="Times New Roman" w:eastAsia="Times New Roman" w:hAnsi="Times New Roman" w:cs="Times New Roman"/>
          <w:b/>
          <w:bCs/>
          <w:color w:val="000000"/>
          <w:sz w:val="24"/>
          <w:szCs w:val="24"/>
        </w:rPr>
        <w:t xml:space="preserve">5. Права </w:t>
      </w:r>
      <w:r w:rsidRPr="00292FD9">
        <w:rPr>
          <w:rFonts w:ascii="Times New Roman" w:eastAsia="Times New Roman" w:hAnsi="Times New Roman" w:cs="Times New Roman"/>
          <w:b/>
          <w:color w:val="000000"/>
          <w:sz w:val="24"/>
          <w:szCs w:val="24"/>
        </w:rPr>
        <w:t xml:space="preserve">і </w:t>
      </w:r>
      <w:r w:rsidRPr="00292FD9">
        <w:rPr>
          <w:rFonts w:ascii="Times New Roman" w:eastAsia="Times New Roman" w:hAnsi="Times New Roman" w:cs="Times New Roman"/>
          <w:b/>
          <w:bCs/>
          <w:color w:val="000000"/>
          <w:sz w:val="24"/>
          <w:szCs w:val="24"/>
        </w:rPr>
        <w:t>обов'язки Сторін</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0"/>
          <w:szCs w:val="20"/>
        </w:rPr>
      </w:pPr>
    </w:p>
    <w:p w:rsidR="00292FD9" w:rsidRPr="00292FD9" w:rsidRDefault="00292FD9" w:rsidP="00292FD9">
      <w:pPr>
        <w:shd w:val="clear" w:color="auto" w:fill="FFFFFF"/>
        <w:tabs>
          <w:tab w:val="left" w:pos="518"/>
        </w:tabs>
        <w:spacing w:after="0" w:line="240" w:lineRule="auto"/>
        <w:ind w:firstLine="709"/>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5.1</w:t>
      </w:r>
      <w:r w:rsidRPr="00292FD9">
        <w:rPr>
          <w:rFonts w:ascii="Times New Roman" w:eastAsia="Times New Roman" w:hAnsi="Times New Roman" w:cs="Times New Roman"/>
          <w:color w:val="000000"/>
          <w:sz w:val="24"/>
          <w:szCs w:val="24"/>
        </w:rPr>
        <w:t>. Виконавець зобов'язаний:</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292FD9">
        <w:rPr>
          <w:rFonts w:ascii="Times New Roman" w:eastAsia="Times New Roman" w:hAnsi="Times New Roman" w:cs="Times New Roman"/>
          <w:sz w:val="24"/>
          <w:szCs w:val="24"/>
        </w:rPr>
        <w:t xml:space="preserve"> розпочати надання послуг з моменту підписання Договору;</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надавати за завданням Замовника послуги згідно з п. 1.1. якісно і в узгоджений Сторонами строк, </w:t>
      </w:r>
      <w:r w:rsidRPr="00292FD9">
        <w:rPr>
          <w:rFonts w:ascii="Times New Roman" w:eastAsia="Times New Roman" w:hAnsi="Times New Roman" w:cs="Times New Roman"/>
          <w:sz w:val="24"/>
          <w:szCs w:val="24"/>
        </w:rPr>
        <w:t>гарантувати якість послуг</w:t>
      </w:r>
      <w:r w:rsidRPr="00292FD9">
        <w:rPr>
          <w:rFonts w:ascii="Times New Roman" w:eastAsia="Times New Roman" w:hAnsi="Times New Roman" w:cs="Times New Roman"/>
          <w:color w:val="000000"/>
          <w:sz w:val="24"/>
          <w:szCs w:val="24"/>
        </w:rPr>
        <w:t>;</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b/>
          <w:color w:val="000000"/>
          <w:sz w:val="24"/>
          <w:szCs w:val="24"/>
        </w:rPr>
        <w:t xml:space="preserve"> </w:t>
      </w:r>
      <w:r w:rsidRPr="00292FD9">
        <w:rPr>
          <w:rFonts w:ascii="Times New Roman" w:eastAsia="Times New Roman" w:hAnsi="Times New Roman" w:cs="Times New Roman"/>
          <w:color w:val="000000"/>
          <w:sz w:val="24"/>
          <w:szCs w:val="24"/>
        </w:rPr>
        <w:t>виконувати належно оформлені вказівки Замовника;</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lastRenderedPageBreak/>
        <w:t xml:space="preserve"> своєчасно інформувати Замовника про наявність обставин, що загрожують якості або придатності результату послуг, а також перешкоджають наданню послуг;</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своєчасно повідомляти Замовника про готові для прийому надані послуги;</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в термін до 25 числа місяця представляти Замовнику акти виконаних робіт, оформлені належним чином;</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w:t>
      </w:r>
      <w:r w:rsidRPr="00292FD9">
        <w:rPr>
          <w:rFonts w:ascii="Times New Roman" w:eastAsia="Times New Roman" w:hAnsi="Times New Roman" w:cs="Times New Roman"/>
          <w:sz w:val="24"/>
          <w:szCs w:val="24"/>
        </w:rPr>
        <w:t>відповідати за техніку безпеки, пожежну і екологічну безпеку, дотримуватись вимог з охорони праці</w:t>
      </w:r>
      <w:r w:rsidRPr="00292FD9">
        <w:rPr>
          <w:rFonts w:ascii="Times New Roman" w:eastAsia="Times New Roman" w:hAnsi="Times New Roman" w:cs="Times New Roman"/>
          <w:color w:val="000000"/>
          <w:sz w:val="24"/>
          <w:szCs w:val="24"/>
        </w:rPr>
        <w:t>;</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своєчасно усувати недоліки, допущені з його вини;</w:t>
      </w:r>
    </w:p>
    <w:p w:rsidR="00292FD9" w:rsidRPr="00292FD9" w:rsidRDefault="00292FD9" w:rsidP="00292FD9">
      <w:pPr>
        <w:widowControl w:val="0"/>
        <w:numPr>
          <w:ilvl w:val="0"/>
          <w:numId w:val="13"/>
        </w:numPr>
        <w:shd w:val="clear" w:color="auto" w:fill="FFFFFF"/>
        <w:tabs>
          <w:tab w:val="num" w:pos="709"/>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 xml:space="preserve"> координувати і контролювати надання послуг третіми особами (субпідрядниками).</w:t>
      </w:r>
    </w:p>
    <w:p w:rsidR="00292FD9" w:rsidRPr="00292FD9" w:rsidRDefault="00292FD9" w:rsidP="00292FD9">
      <w:pPr>
        <w:shd w:val="clear" w:color="auto" w:fill="FFFFFF"/>
        <w:tabs>
          <w:tab w:val="left" w:pos="518"/>
        </w:tabs>
        <w:spacing w:after="0" w:line="240" w:lineRule="auto"/>
        <w:ind w:firstLine="709"/>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2"/>
          <w:sz w:val="24"/>
          <w:szCs w:val="24"/>
        </w:rPr>
        <w:t xml:space="preserve">5.2. </w:t>
      </w:r>
      <w:r w:rsidRPr="00292FD9">
        <w:rPr>
          <w:rFonts w:ascii="Times New Roman" w:eastAsia="Times New Roman" w:hAnsi="Times New Roman" w:cs="Times New Roman"/>
          <w:color w:val="000000"/>
          <w:spacing w:val="-9"/>
          <w:sz w:val="24"/>
          <w:szCs w:val="24"/>
        </w:rPr>
        <w:t>Виконавець</w:t>
      </w:r>
      <w:r w:rsidRPr="00292FD9">
        <w:rPr>
          <w:rFonts w:ascii="Times New Roman" w:eastAsia="Times New Roman" w:hAnsi="Times New Roman" w:cs="Times New Roman"/>
          <w:color w:val="000000"/>
          <w:spacing w:val="-2"/>
          <w:sz w:val="24"/>
          <w:szCs w:val="24"/>
        </w:rPr>
        <w:t xml:space="preserve"> має право:</w:t>
      </w:r>
    </w:p>
    <w:p w:rsidR="00292FD9" w:rsidRPr="00292FD9" w:rsidRDefault="00292FD9" w:rsidP="00292FD9">
      <w:pPr>
        <w:widowControl w:val="0"/>
        <w:numPr>
          <w:ilvl w:val="0"/>
          <w:numId w:val="14"/>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одержувати оплату за надані послуги в розмірах і строки, передбачені цим Договором;</w:t>
      </w:r>
    </w:p>
    <w:p w:rsidR="00292FD9" w:rsidRPr="00292FD9" w:rsidRDefault="00292FD9" w:rsidP="00292FD9">
      <w:pPr>
        <w:widowControl w:val="0"/>
        <w:numPr>
          <w:ilvl w:val="0"/>
          <w:numId w:val="14"/>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залучати за згодою Замовника для надання послуг третіх осіб (субпідрядні спеціалізовані та інші організації);</w:t>
      </w:r>
    </w:p>
    <w:p w:rsidR="00292FD9" w:rsidRPr="00292FD9" w:rsidRDefault="00292FD9" w:rsidP="00292FD9">
      <w:pPr>
        <w:widowControl w:val="0"/>
        <w:numPr>
          <w:ilvl w:val="0"/>
          <w:numId w:val="14"/>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вимагати від Замовника прийняття якісно наданих послуг та своєчасної оплати їх вартості;</w:t>
      </w:r>
    </w:p>
    <w:p w:rsidR="00292FD9" w:rsidRPr="00292FD9" w:rsidRDefault="00292FD9" w:rsidP="00292FD9">
      <w:pPr>
        <w:widowControl w:val="0"/>
        <w:numPr>
          <w:ilvl w:val="0"/>
          <w:numId w:val="14"/>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2"/>
          <w:sz w:val="24"/>
          <w:szCs w:val="24"/>
        </w:rPr>
        <w:t xml:space="preserve">припиняти надання послуг у випадку настання обставин, що загрожують якості або придатності результату </w:t>
      </w:r>
      <w:r w:rsidRPr="00292FD9">
        <w:rPr>
          <w:rFonts w:ascii="Times New Roman" w:eastAsia="Times New Roman" w:hAnsi="Times New Roman" w:cs="Times New Roman"/>
          <w:color w:val="000000"/>
          <w:spacing w:val="1"/>
          <w:sz w:val="24"/>
          <w:szCs w:val="24"/>
        </w:rPr>
        <w:t xml:space="preserve">послуг, а також перешкоджають наданню послуг, при умові своєчасного попередження про дані обставини </w:t>
      </w:r>
      <w:r w:rsidRPr="00292FD9">
        <w:rPr>
          <w:rFonts w:ascii="Times New Roman" w:eastAsia="Times New Roman" w:hAnsi="Times New Roman" w:cs="Times New Roman"/>
          <w:color w:val="000000"/>
          <w:spacing w:val="-2"/>
          <w:sz w:val="24"/>
          <w:szCs w:val="24"/>
        </w:rPr>
        <w:t>Замовника;</w:t>
      </w:r>
    </w:p>
    <w:p w:rsidR="00292FD9" w:rsidRPr="00292FD9" w:rsidRDefault="00292FD9" w:rsidP="00292FD9">
      <w:pPr>
        <w:widowControl w:val="0"/>
        <w:numPr>
          <w:ilvl w:val="0"/>
          <w:numId w:val="14"/>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 xml:space="preserve"> інші права передбачені законодавством України.</w:t>
      </w:r>
    </w:p>
    <w:p w:rsidR="00292FD9" w:rsidRPr="00292FD9" w:rsidRDefault="00292FD9" w:rsidP="00292FD9">
      <w:pPr>
        <w:shd w:val="clear" w:color="auto" w:fill="FFFFFF"/>
        <w:tabs>
          <w:tab w:val="left" w:pos="518"/>
        </w:tabs>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5.3. Замовник зобов'язаний:</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4"/>
          <w:sz w:val="24"/>
          <w:szCs w:val="24"/>
        </w:rPr>
        <w:t xml:space="preserve"> після повідомлення Виконавця про надання послуг, забезпечити їх приймання в присутності представника Виконавця;</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2"/>
          <w:sz w:val="24"/>
          <w:szCs w:val="24"/>
        </w:rPr>
        <w:t xml:space="preserve"> при виявленні </w:t>
      </w:r>
      <w:r w:rsidRPr="00292FD9">
        <w:rPr>
          <w:rFonts w:ascii="Times New Roman" w:eastAsia="Times New Roman" w:hAnsi="Times New Roman" w:cs="Times New Roman"/>
          <w:color w:val="000000"/>
          <w:sz w:val="24"/>
          <w:szCs w:val="24"/>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 xml:space="preserve"> на вимогу </w:t>
      </w:r>
      <w:r w:rsidRPr="00292FD9">
        <w:rPr>
          <w:rFonts w:ascii="Times New Roman" w:eastAsia="Times New Roman" w:hAnsi="Times New Roman" w:cs="Times New Roman"/>
          <w:color w:val="000000"/>
          <w:spacing w:val="4"/>
          <w:sz w:val="24"/>
          <w:szCs w:val="24"/>
        </w:rPr>
        <w:t>Виконавця</w:t>
      </w:r>
      <w:r w:rsidRPr="00292FD9">
        <w:rPr>
          <w:rFonts w:ascii="Times New Roman" w:eastAsia="Times New Roman" w:hAnsi="Times New Roman" w:cs="Times New Roman"/>
          <w:color w:val="000000"/>
          <w:spacing w:val="1"/>
          <w:sz w:val="24"/>
          <w:szCs w:val="24"/>
        </w:rPr>
        <w:t xml:space="preserve"> усувати обставини, які загрожують якості або придатності результату наданих послуг </w:t>
      </w:r>
      <w:r w:rsidRPr="00292FD9">
        <w:rPr>
          <w:rFonts w:ascii="Times New Roman" w:eastAsia="Times New Roman" w:hAnsi="Times New Roman" w:cs="Times New Roman"/>
          <w:color w:val="000000"/>
          <w:sz w:val="24"/>
          <w:szCs w:val="24"/>
        </w:rPr>
        <w:t>або перешкоджають наданню послуг за Договором; сприяти Виконавцю у наданні послуг;</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5"/>
          <w:sz w:val="24"/>
          <w:szCs w:val="24"/>
        </w:rPr>
        <w:t xml:space="preserve"> перевіряти і приймати акти виконаних робіт </w:t>
      </w:r>
      <w:r w:rsidRPr="00292FD9">
        <w:rPr>
          <w:rFonts w:ascii="Times New Roman" w:eastAsia="Times New Roman" w:hAnsi="Times New Roman" w:cs="Times New Roman"/>
          <w:color w:val="000000"/>
          <w:sz w:val="24"/>
          <w:szCs w:val="24"/>
        </w:rPr>
        <w:t>в 5-денний строк;</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оплачувати вартість наданих Виконавцем послуг </w:t>
      </w:r>
      <w:r w:rsidRPr="00292FD9">
        <w:rPr>
          <w:rFonts w:ascii="Times New Roman" w:eastAsia="Times New Roman" w:hAnsi="Times New Roman" w:cs="Times New Roman"/>
          <w:color w:val="000000"/>
          <w:spacing w:val="6"/>
          <w:sz w:val="24"/>
          <w:szCs w:val="24"/>
        </w:rPr>
        <w:t xml:space="preserve">на підставі підписаних Сторонами </w:t>
      </w:r>
      <w:r w:rsidRPr="00292FD9">
        <w:rPr>
          <w:rFonts w:ascii="Times New Roman" w:eastAsia="Times New Roman" w:hAnsi="Times New Roman" w:cs="Times New Roman"/>
          <w:color w:val="000000"/>
          <w:spacing w:val="-1"/>
          <w:sz w:val="24"/>
          <w:szCs w:val="24"/>
        </w:rPr>
        <w:t xml:space="preserve">актів виконаних робіт </w:t>
      </w:r>
      <w:r w:rsidRPr="00292FD9">
        <w:rPr>
          <w:rFonts w:ascii="Times New Roman" w:eastAsia="Times New Roman" w:hAnsi="Times New Roman" w:cs="Times New Roman"/>
          <w:color w:val="000000"/>
          <w:spacing w:val="6"/>
          <w:sz w:val="24"/>
          <w:szCs w:val="24"/>
        </w:rPr>
        <w:t>протягом десяти</w:t>
      </w:r>
      <w:r w:rsidRPr="00292FD9">
        <w:rPr>
          <w:rFonts w:ascii="Times New Roman" w:eastAsia="Times New Roman" w:hAnsi="Times New Roman" w:cs="Times New Roman"/>
          <w:color w:val="000000"/>
          <w:spacing w:val="-1"/>
          <w:sz w:val="24"/>
          <w:szCs w:val="24"/>
        </w:rPr>
        <w:t xml:space="preserve"> календарних днів після підписання Замовником актів</w:t>
      </w:r>
      <w:r w:rsidRPr="00292FD9">
        <w:rPr>
          <w:rFonts w:ascii="Times New Roman" w:eastAsia="Times New Roman" w:hAnsi="Times New Roman" w:cs="Times New Roman"/>
          <w:color w:val="000000"/>
          <w:sz w:val="24"/>
          <w:szCs w:val="24"/>
        </w:rPr>
        <w:t>;</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у разі зменшення суми бюджетних асигнувань повідомляти Виконавця про необхідність перегляду об’ємів надання послуг, про що складається додаткова угода; </w:t>
      </w:r>
    </w:p>
    <w:p w:rsidR="00292FD9" w:rsidRPr="00292FD9" w:rsidRDefault="00292FD9" w:rsidP="00292FD9">
      <w:pPr>
        <w:widowControl w:val="0"/>
        <w:numPr>
          <w:ilvl w:val="0"/>
          <w:numId w:val="15"/>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 xml:space="preserve"> добросовісно виконувати свої обов'язки, передбачені цим Договором та законодавством України. </w:t>
      </w:r>
    </w:p>
    <w:p w:rsidR="00292FD9" w:rsidRPr="00292FD9" w:rsidRDefault="00292FD9" w:rsidP="00292FD9">
      <w:pPr>
        <w:shd w:val="clear" w:color="auto" w:fill="FFFFFF"/>
        <w:spacing w:after="0" w:line="240" w:lineRule="auto"/>
        <w:ind w:firstLine="709"/>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t>5.4. Права Замовника:</w:t>
      </w:r>
    </w:p>
    <w:p w:rsidR="00292FD9" w:rsidRPr="00292FD9" w:rsidRDefault="00292FD9" w:rsidP="00292FD9">
      <w:pPr>
        <w:widowControl w:val="0"/>
        <w:numPr>
          <w:ilvl w:val="0"/>
          <w:numId w:val="17"/>
        </w:numPr>
        <w:shd w:val="clear" w:color="auto" w:fill="FFFFFF"/>
        <w:autoSpaceDE w:val="0"/>
        <w:autoSpaceDN w:val="0"/>
        <w:adjustRightInd w:val="0"/>
        <w:spacing w:after="0" w:line="240" w:lineRule="auto"/>
        <w:ind w:hanging="480"/>
        <w:contextualSpacing/>
        <w:jc w:val="both"/>
        <w:rPr>
          <w:rFonts w:ascii="Times New Roman" w:eastAsia="Times New Roman" w:hAnsi="Times New Roman" w:cs="Times New Roman"/>
          <w:sz w:val="24"/>
          <w:szCs w:val="24"/>
          <w:lang w:eastAsia="en-US"/>
        </w:rPr>
      </w:pPr>
      <w:r w:rsidRPr="00292FD9">
        <w:rPr>
          <w:rFonts w:ascii="Times New Roman" w:eastAsia="Times New Roman" w:hAnsi="Times New Roman" w:cs="Times New Roman"/>
          <w:color w:val="000000"/>
          <w:sz w:val="24"/>
          <w:szCs w:val="24"/>
          <w:lang w:eastAsia="en-US"/>
        </w:rPr>
        <w:t>вимагати від Виконавця якісного та своєчасного надання послуг, контролювати надані послуги;</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вiдмовитися вiд прийняття послуг у разi виявлення суттєвих недолiкiв, зазначених у відповідному акті (неналежно оформлених актів приймання виконаних робіт);</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z w:val="24"/>
          <w:szCs w:val="24"/>
        </w:rPr>
        <w:t xml:space="preserve"> здійснювати, у будь-який час нагляд і контроль за ходом, якістю та обсягами послуг;</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 вимагати безоплатного виправлення недолiкiв, що виникли внаслiдок допущених порушень, або виправити їх своїми силами, якщо iнше не передбачено Договором. У такому разi збитки, завданi Замовнику, вiдшкодовуються Виконавцем, у тому числi за рахунок вiдповiдного зниження договiрної ціни;</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 </w:t>
      </w:r>
      <w:r w:rsidRPr="00292FD9">
        <w:rPr>
          <w:rFonts w:ascii="Times New Roman" w:eastAsia="Times New Roman" w:hAnsi="Times New Roman" w:cs="Times New Roman"/>
          <w:color w:val="000000"/>
          <w:spacing w:val="5"/>
          <w:sz w:val="24"/>
          <w:szCs w:val="24"/>
        </w:rPr>
        <w:t xml:space="preserve"> змінювати об’єми надання послуг, завчасно попередивши про це </w:t>
      </w:r>
      <w:r w:rsidRPr="00292FD9">
        <w:rPr>
          <w:rFonts w:ascii="Times New Roman" w:eastAsia="Times New Roman" w:hAnsi="Times New Roman" w:cs="Times New Roman"/>
          <w:color w:val="000000"/>
          <w:spacing w:val="-9"/>
          <w:sz w:val="24"/>
          <w:szCs w:val="24"/>
        </w:rPr>
        <w:t>Виконавця</w:t>
      </w:r>
      <w:r w:rsidRPr="00292FD9">
        <w:rPr>
          <w:rFonts w:ascii="Times New Roman" w:eastAsia="Times New Roman" w:hAnsi="Times New Roman" w:cs="Times New Roman"/>
          <w:color w:val="000000"/>
          <w:sz w:val="24"/>
          <w:szCs w:val="24"/>
        </w:rPr>
        <w:t xml:space="preserve"> у письмовій формі;</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iнiцiювати внесення змiн у Договiр, вимагати розiрвання Договору та вiдшкодування збиткiв за наявностi iстотних порушень Виконавцем умов Договору;</w:t>
      </w:r>
    </w:p>
    <w:p w:rsidR="00292FD9" w:rsidRPr="00292FD9" w:rsidRDefault="00292FD9" w:rsidP="00292FD9">
      <w:pPr>
        <w:widowControl w:val="0"/>
        <w:numPr>
          <w:ilvl w:val="0"/>
          <w:numId w:val="16"/>
        </w:num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2FD9">
        <w:rPr>
          <w:rFonts w:ascii="Times New Roman" w:eastAsia="Times New Roman" w:hAnsi="Times New Roman" w:cs="Times New Roman"/>
          <w:color w:val="000000"/>
          <w:spacing w:val="-1"/>
          <w:sz w:val="24"/>
          <w:szCs w:val="24"/>
        </w:rPr>
        <w:lastRenderedPageBreak/>
        <w:t xml:space="preserve"> інші права передбачені законодавством України.</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color w:val="000000"/>
          <w:spacing w:val="-2"/>
          <w:sz w:val="24"/>
          <w:szCs w:val="24"/>
        </w:rPr>
      </w:pPr>
    </w:p>
    <w:p w:rsidR="00292FD9" w:rsidRPr="00292FD9" w:rsidRDefault="00292FD9" w:rsidP="00292FD9">
      <w:pPr>
        <w:shd w:val="clear" w:color="auto" w:fill="FFFFFF"/>
        <w:tabs>
          <w:tab w:val="left" w:pos="0"/>
        </w:tabs>
        <w:spacing w:after="0" w:line="240" w:lineRule="auto"/>
        <w:ind w:firstLine="709"/>
        <w:jc w:val="center"/>
        <w:rPr>
          <w:rFonts w:ascii="Times New Roman" w:eastAsia="Times New Roman" w:hAnsi="Times New Roman" w:cs="Times New Roman"/>
          <w:b/>
          <w:color w:val="000000"/>
          <w:spacing w:val="4"/>
          <w:sz w:val="24"/>
          <w:szCs w:val="24"/>
        </w:rPr>
      </w:pPr>
      <w:r w:rsidRPr="00292FD9">
        <w:rPr>
          <w:rFonts w:ascii="Times New Roman" w:eastAsia="Times New Roman" w:hAnsi="Times New Roman" w:cs="Times New Roman"/>
          <w:b/>
          <w:color w:val="000000"/>
          <w:spacing w:val="4"/>
          <w:sz w:val="24"/>
          <w:szCs w:val="24"/>
        </w:rPr>
        <w:t>6. Відповідальність Сторін</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color w:val="000000"/>
          <w:spacing w:val="1"/>
          <w:sz w:val="24"/>
          <w:szCs w:val="24"/>
        </w:rPr>
      </w:pPr>
    </w:p>
    <w:p w:rsidR="00292FD9" w:rsidRPr="00292FD9" w:rsidRDefault="00292FD9" w:rsidP="00292FD9">
      <w:pPr>
        <w:shd w:val="clear" w:color="auto" w:fill="FFFFFF"/>
        <w:autoSpaceDE w:val="0"/>
        <w:autoSpaceDN w:val="0"/>
        <w:adjustRightInd w:val="0"/>
        <w:spacing w:after="0" w:line="276"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rsidR="00292FD9" w:rsidRPr="00292FD9" w:rsidRDefault="00292FD9" w:rsidP="00292FD9">
      <w:pPr>
        <w:spacing w:after="0" w:line="276" w:lineRule="auto"/>
        <w:jc w:val="both"/>
        <w:rPr>
          <w:rFonts w:ascii="Times New Roman" w:hAnsi="Times New Roman" w:cs="Times New Roman"/>
          <w:sz w:val="24"/>
          <w:szCs w:val="24"/>
          <w:lang w:eastAsia="en-US"/>
        </w:rPr>
      </w:pPr>
      <w:r w:rsidRPr="00292FD9">
        <w:rPr>
          <w:rFonts w:ascii="Times New Roman" w:hAnsi="Times New Roman" w:cs="Times New Roman"/>
          <w:sz w:val="24"/>
          <w:szCs w:val="24"/>
          <w:lang w:eastAsia="en-US"/>
        </w:rPr>
        <w:t xml:space="preserve">     6.2. У разі порушення Виконавцем строків надання Послуг, встановлених в заявках Замовника, про що складаються відповідні акти, за підписами уповноважених представників Замовника і Виконавця,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w:t>
      </w:r>
      <w:r w:rsidRPr="00292FD9">
        <w:rPr>
          <w:rFonts w:ascii="Times New Roman" w:hAnsi="Times New Roman" w:cs="Times New Roman"/>
          <w:b/>
          <w:i/>
          <w:sz w:val="24"/>
          <w:szCs w:val="24"/>
          <w:lang w:eastAsia="en-US"/>
        </w:rPr>
        <w:t>30 (тридцяти) днів</w:t>
      </w:r>
      <w:r w:rsidRPr="00292FD9">
        <w:rPr>
          <w:rFonts w:ascii="Times New Roman" w:hAnsi="Times New Roman" w:cs="Times New Roman"/>
          <w:sz w:val="24"/>
          <w:szCs w:val="24"/>
          <w:lang w:eastAsia="en-US"/>
        </w:rPr>
        <w:t xml:space="preserve">, Виконавець додатково сплачує Замовнику штраф у розмірі </w:t>
      </w:r>
      <w:r w:rsidRPr="00292FD9">
        <w:rPr>
          <w:rFonts w:ascii="Times New Roman" w:hAnsi="Times New Roman" w:cs="Times New Roman"/>
          <w:b/>
          <w:i/>
          <w:sz w:val="24"/>
          <w:szCs w:val="24"/>
          <w:lang w:eastAsia="en-US"/>
        </w:rPr>
        <w:t>5% (п’яти) відсотків</w:t>
      </w:r>
      <w:r w:rsidRPr="00292FD9">
        <w:rPr>
          <w:rFonts w:ascii="Times New Roman" w:hAnsi="Times New Roman" w:cs="Times New Roman"/>
          <w:sz w:val="24"/>
          <w:szCs w:val="24"/>
          <w:lang w:eastAsia="en-US"/>
        </w:rPr>
        <w:t xml:space="preserve"> від ціни Договору.</w:t>
      </w:r>
    </w:p>
    <w:p w:rsidR="00292FD9" w:rsidRPr="00292FD9" w:rsidRDefault="00292FD9" w:rsidP="00292FD9">
      <w:pPr>
        <w:shd w:val="clear" w:color="auto" w:fill="FFFFFF"/>
        <w:autoSpaceDE w:val="0"/>
        <w:autoSpaceDN w:val="0"/>
        <w:adjustRightInd w:val="0"/>
        <w:spacing w:after="0" w:line="276" w:lineRule="auto"/>
        <w:jc w:val="both"/>
        <w:rPr>
          <w:rFonts w:ascii="Times New Roman" w:hAnsi="Times New Roman" w:cs="Times New Roman"/>
          <w:b/>
          <w:bCs/>
          <w:sz w:val="24"/>
          <w:szCs w:val="24"/>
          <w:lang w:eastAsia="en-US"/>
        </w:rPr>
      </w:pPr>
      <w:r w:rsidRPr="00292FD9">
        <w:rPr>
          <w:rFonts w:ascii="Times New Roman" w:hAnsi="Times New Roman" w:cs="Times New Roman"/>
          <w:sz w:val="24"/>
          <w:szCs w:val="24"/>
          <w:lang w:eastAsia="en-US"/>
        </w:rPr>
        <w:t xml:space="preserve">    6.3. Сплата штрафних санкцій не звільняє сторону, яка їх сплатила від виконання прийнятих нею зобов’язань за Договором.</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292FD9">
        <w:rPr>
          <w:rFonts w:ascii="Times New Roman" w:eastAsia="Times New Roman" w:hAnsi="Times New Roman" w:cs="Times New Roman"/>
          <w:b/>
          <w:bCs/>
          <w:color w:val="000000"/>
          <w:sz w:val="24"/>
          <w:szCs w:val="24"/>
        </w:rPr>
        <w:t>7</w:t>
      </w:r>
      <w:r w:rsidRPr="00292FD9">
        <w:rPr>
          <w:rFonts w:ascii="Times New Roman" w:eastAsia="Times New Roman" w:hAnsi="Times New Roman" w:cs="Times New Roman"/>
          <w:b/>
          <w:bCs/>
          <w:i/>
          <w:color w:val="000000"/>
          <w:sz w:val="24"/>
          <w:szCs w:val="24"/>
        </w:rPr>
        <w:t xml:space="preserve">. </w:t>
      </w:r>
      <w:r w:rsidRPr="00292FD9">
        <w:rPr>
          <w:rFonts w:ascii="Times New Roman" w:eastAsia="Times New Roman" w:hAnsi="Times New Roman" w:cs="Times New Roman"/>
          <w:b/>
          <w:bCs/>
          <w:color w:val="000000"/>
          <w:sz w:val="24"/>
          <w:szCs w:val="24"/>
        </w:rPr>
        <w:t>Форс-мажорні обставини</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z w:val="20"/>
          <w:szCs w:val="20"/>
        </w:rPr>
      </w:pP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92FD9" w:rsidRPr="00292FD9" w:rsidRDefault="00292FD9" w:rsidP="00292FD9">
      <w:pPr>
        <w:spacing w:after="0" w:line="240" w:lineRule="auto"/>
        <w:ind w:right="-34"/>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sidRPr="00292FD9">
        <w:rPr>
          <w:rFonts w:ascii="Times New Roman" w:eastAsia="Times New Roman" w:hAnsi="Times New Roman" w:cs="Times New Roman"/>
          <w:sz w:val="24"/>
          <w:szCs w:val="24"/>
          <w:highlight w:val="white"/>
        </w:rPr>
        <w:lastRenderedPageBreak/>
        <w:t>але не пізніше ніж 14 днів з моменту припинення дії форс-мажорних обставин (обставин непереборної сили) та їх наслідків.</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92FD9" w:rsidRPr="00292FD9" w:rsidRDefault="00292FD9" w:rsidP="00292FD9">
      <w:pPr>
        <w:spacing w:after="0" w:line="240" w:lineRule="auto"/>
        <w:ind w:right="-34" w:firstLine="720"/>
        <w:jc w:val="both"/>
        <w:rPr>
          <w:rFonts w:ascii="Times New Roman" w:eastAsia="Times New Roman" w:hAnsi="Times New Roman" w:cs="Times New Roman"/>
          <w:sz w:val="24"/>
          <w:szCs w:val="24"/>
          <w:highlight w:val="white"/>
        </w:rPr>
      </w:pPr>
      <w:r w:rsidRPr="00292FD9">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92FD9" w:rsidRPr="00292FD9" w:rsidRDefault="00292FD9" w:rsidP="00292FD9">
      <w:pPr>
        <w:spacing w:after="0" w:line="240" w:lineRule="auto"/>
        <w:ind w:right="-34" w:firstLine="720"/>
        <w:jc w:val="both"/>
        <w:rPr>
          <w:rFonts w:ascii="Times New Roman" w:eastAsia="Times New Roman" w:hAnsi="Times New Roman" w:cs="Times New Roman"/>
          <w:b/>
          <w:sz w:val="24"/>
          <w:szCs w:val="24"/>
        </w:rPr>
      </w:pPr>
      <w:r w:rsidRPr="00292FD9">
        <w:rPr>
          <w:rFonts w:ascii="Times New Roman" w:eastAsia="Times New Roman" w:hAnsi="Times New Roman" w:cs="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92FD9" w:rsidRPr="00292FD9" w:rsidRDefault="00292FD9" w:rsidP="00292FD9">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1"/>
          <w:sz w:val="24"/>
          <w:szCs w:val="24"/>
        </w:rPr>
      </w:pPr>
      <w:r w:rsidRPr="00292FD9">
        <w:rPr>
          <w:rFonts w:ascii="Times New Roman" w:eastAsia="Times New Roman" w:hAnsi="Times New Roman" w:cs="Times New Roman"/>
          <w:b/>
          <w:bCs/>
          <w:color w:val="000000"/>
          <w:spacing w:val="1"/>
          <w:sz w:val="24"/>
          <w:szCs w:val="24"/>
        </w:rPr>
        <w:t>8. Порядок зміни умов розірвання договору про закупівлю</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1"/>
          <w:sz w:val="24"/>
          <w:szCs w:val="24"/>
        </w:rPr>
      </w:pPr>
    </w:p>
    <w:p w:rsidR="00292FD9" w:rsidRPr="00292FD9" w:rsidRDefault="00292FD9" w:rsidP="00292FD9">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92FD9">
        <w:rPr>
          <w:rFonts w:ascii="Times New Roman" w:eastAsia="Times New Roman" w:hAnsi="Times New Roman" w:cs="Times New Roman"/>
          <w:color w:val="1F1F1F"/>
          <w:sz w:val="24"/>
          <w:szCs w:val="24"/>
        </w:rPr>
        <w:t>8.1.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92FD9" w:rsidRPr="00292FD9" w:rsidRDefault="00292FD9" w:rsidP="00292FD9">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292FD9">
        <w:rPr>
          <w:rFonts w:ascii="Times New Roman" w:eastAsia="Times New Roman" w:hAnsi="Times New Roman" w:cs="Times New Roman"/>
          <w:color w:val="1F1F1F"/>
          <w:sz w:val="24"/>
          <w:szCs w:val="24"/>
        </w:rPr>
        <w:t>8.2. Пропоз</w:t>
      </w:r>
      <w:r w:rsidRPr="00292FD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92FD9">
        <w:rPr>
          <w:rFonts w:ascii="Times New Roman" w:eastAsia="Times New Roman" w:hAnsi="Times New Roman" w:cs="Times New Roman"/>
          <w:color w:val="1F1F1F"/>
          <w:sz w:val="24"/>
          <w:szCs w:val="24"/>
        </w:rPr>
        <w:t>тороні в письмовій формі.</w:t>
      </w:r>
    </w:p>
    <w:p w:rsidR="00292FD9" w:rsidRPr="00292FD9" w:rsidRDefault="00292FD9" w:rsidP="00292FD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92FD9" w:rsidRPr="00292FD9" w:rsidRDefault="00292FD9" w:rsidP="00292FD9">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292FD9">
        <w:rPr>
          <w:rFonts w:ascii="Times New Roman" w:eastAsia="Times New Roman" w:hAnsi="Times New Roman" w:cs="Times New Roman"/>
          <w:sz w:val="24"/>
          <w:szCs w:val="24"/>
        </w:rPr>
        <w:t xml:space="preserve">Сторони домовились, що роздруківка Стороною </w:t>
      </w:r>
      <w:r w:rsidRPr="00292FD9">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292FD9">
        <w:rPr>
          <w:rFonts w:ascii="Times New Roman" w:eastAsia="Times New Roman" w:hAnsi="Times New Roman" w:cs="Times New Roman"/>
          <w:sz w:val="24"/>
          <w:szCs w:val="24"/>
        </w:rPr>
        <w:t xml:space="preserve">цього договору про закупівлю, </w:t>
      </w:r>
      <w:r w:rsidRPr="00292FD9">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292FD9" w:rsidRPr="00292FD9" w:rsidRDefault="00292FD9" w:rsidP="00292FD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У разі направлення листа в письмовій формі поштою, </w:t>
      </w:r>
      <w:r w:rsidRPr="00292FD9">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92FD9" w:rsidRPr="00292FD9" w:rsidRDefault="00292FD9" w:rsidP="00292FD9">
      <w:pPr>
        <w:spacing w:after="0" w:line="240" w:lineRule="auto"/>
        <w:ind w:firstLine="70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lastRenderedPageBreak/>
        <w:t>8.6.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8.9. У випадках, не передбачених дійсним договором про закупівлю, Сторони керуються чинним законодавством України.</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8.10. Жодна зі Сторін не має права передавати права та обов’язки за цим Договором третім особам без отримання письмової згоди другої Сторони.</w:t>
      </w:r>
    </w:p>
    <w:p w:rsidR="00292FD9" w:rsidRPr="00292FD9" w:rsidRDefault="00292FD9" w:rsidP="00292FD9">
      <w:pPr>
        <w:spacing w:after="0" w:line="240" w:lineRule="auto"/>
        <w:ind w:right="120"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8.11. Договір викладений українською мовою в двох примірниках, які мають однакову юридичну силу, по одному для кожної зі Сторін.</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pacing w:val="1"/>
          <w:sz w:val="24"/>
          <w:szCs w:val="24"/>
        </w:rPr>
      </w:pPr>
      <w:r w:rsidRPr="00292FD9">
        <w:rPr>
          <w:rFonts w:ascii="Times New Roman" w:eastAsia="Times New Roman" w:hAnsi="Times New Roman" w:cs="Times New Roman"/>
          <w:b/>
          <w:bCs/>
          <w:color w:val="000000"/>
          <w:spacing w:val="1"/>
          <w:sz w:val="24"/>
          <w:szCs w:val="24"/>
        </w:rPr>
        <w:t>9. Порядок вирішення спорів</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bCs/>
          <w:color w:val="000000"/>
          <w:spacing w:val="1"/>
          <w:sz w:val="24"/>
          <w:szCs w:val="24"/>
        </w:rPr>
      </w:pPr>
    </w:p>
    <w:p w:rsidR="00292FD9" w:rsidRPr="00292FD9" w:rsidRDefault="00292FD9" w:rsidP="00292FD9">
      <w:pPr>
        <w:shd w:val="clear" w:color="auto" w:fill="FFFFFF"/>
        <w:tabs>
          <w:tab w:val="left" w:pos="0"/>
        </w:tabs>
        <w:spacing w:after="0" w:line="240" w:lineRule="auto"/>
        <w:ind w:firstLine="709"/>
        <w:jc w:val="both"/>
        <w:rPr>
          <w:rFonts w:ascii="Times New Roman" w:eastAsia="Times New Roman" w:hAnsi="Times New Roman" w:cs="Times New Roman"/>
          <w:color w:val="000000"/>
          <w:spacing w:val="-2"/>
          <w:sz w:val="24"/>
          <w:szCs w:val="24"/>
        </w:rPr>
      </w:pPr>
      <w:r w:rsidRPr="00292FD9">
        <w:rPr>
          <w:rFonts w:ascii="Times New Roman" w:eastAsia="Times New Roman" w:hAnsi="Times New Roman" w:cs="Times New Roman"/>
          <w:color w:val="000000"/>
          <w:spacing w:val="5"/>
          <w:sz w:val="24"/>
          <w:szCs w:val="24"/>
        </w:rPr>
        <w:t xml:space="preserve">9.1. Усі спори, якщо такі виникатимуть в процесі виконання умов цього Договору, вирішуються Сторонами шляхом </w:t>
      </w:r>
      <w:r w:rsidRPr="00292FD9">
        <w:rPr>
          <w:rFonts w:ascii="Times New Roman" w:eastAsia="Times New Roman" w:hAnsi="Times New Roman" w:cs="Times New Roman"/>
          <w:color w:val="000000"/>
          <w:spacing w:val="-2"/>
          <w:sz w:val="24"/>
          <w:szCs w:val="24"/>
        </w:rPr>
        <w:t>переговорів.</w:t>
      </w:r>
    </w:p>
    <w:p w:rsidR="00292FD9" w:rsidRPr="00292FD9" w:rsidRDefault="00292FD9" w:rsidP="00292FD9">
      <w:pPr>
        <w:shd w:val="clear" w:color="auto" w:fill="FFFFFF"/>
        <w:tabs>
          <w:tab w:val="left" w:pos="0"/>
        </w:tabs>
        <w:spacing w:after="0" w:line="240" w:lineRule="auto"/>
        <w:ind w:firstLine="709"/>
        <w:jc w:val="both"/>
        <w:rPr>
          <w:rFonts w:ascii="Times New Roman" w:eastAsia="Times New Roman" w:hAnsi="Times New Roman" w:cs="Times New Roman"/>
          <w:color w:val="000000"/>
          <w:spacing w:val="-2"/>
          <w:sz w:val="24"/>
          <w:szCs w:val="24"/>
        </w:rPr>
      </w:pPr>
      <w:r w:rsidRPr="00292FD9">
        <w:rPr>
          <w:rFonts w:ascii="Times New Roman" w:eastAsia="Times New Roman" w:hAnsi="Times New Roman" w:cs="Times New Roman"/>
          <w:color w:val="000000"/>
          <w:spacing w:val="9"/>
          <w:sz w:val="24"/>
          <w:szCs w:val="24"/>
        </w:rPr>
        <w:t xml:space="preserve">9.2. </w:t>
      </w:r>
      <w:r w:rsidRPr="00292FD9">
        <w:rPr>
          <w:rFonts w:ascii="Times New Roman" w:eastAsia="Times New Roman" w:hAnsi="Times New Roman" w:cs="Times New Roman"/>
          <w:color w:val="000000"/>
          <w:sz w:val="24"/>
          <w:szCs w:val="24"/>
        </w:rPr>
        <w:t>У разі недосягнення згоди із суперечливих питань, спори вирішуються в судовому порядку, згідно з чинним законодавством України</w:t>
      </w:r>
      <w:r w:rsidRPr="00292FD9">
        <w:rPr>
          <w:rFonts w:ascii="Times New Roman" w:eastAsia="Times New Roman" w:hAnsi="Times New Roman" w:cs="Times New Roman"/>
          <w:color w:val="000000"/>
          <w:spacing w:val="-2"/>
          <w:sz w:val="24"/>
          <w:szCs w:val="24"/>
        </w:rPr>
        <w:t>.</w:t>
      </w:r>
    </w:p>
    <w:p w:rsidR="00292FD9" w:rsidRPr="00292FD9" w:rsidRDefault="00292FD9" w:rsidP="00292FD9">
      <w:pPr>
        <w:shd w:val="clear" w:color="auto" w:fill="FFFFFF"/>
        <w:tabs>
          <w:tab w:val="left" w:pos="0"/>
        </w:tabs>
        <w:spacing w:after="0" w:line="240" w:lineRule="auto"/>
        <w:ind w:firstLine="709"/>
        <w:jc w:val="both"/>
        <w:rPr>
          <w:rFonts w:ascii="Times New Roman" w:eastAsia="Times New Roman" w:hAnsi="Times New Roman" w:cs="Times New Roman"/>
          <w:color w:val="000000"/>
          <w:spacing w:val="-2"/>
          <w:sz w:val="24"/>
          <w:szCs w:val="24"/>
        </w:rPr>
      </w:pPr>
    </w:p>
    <w:p w:rsidR="00292FD9" w:rsidRPr="00292FD9" w:rsidRDefault="00292FD9" w:rsidP="00292FD9">
      <w:pPr>
        <w:shd w:val="clear" w:color="auto" w:fill="FFFFFF"/>
        <w:tabs>
          <w:tab w:val="left" w:pos="0"/>
        </w:tabs>
        <w:spacing w:after="0" w:line="240" w:lineRule="auto"/>
        <w:ind w:firstLine="709"/>
        <w:jc w:val="center"/>
        <w:rPr>
          <w:rFonts w:ascii="Times New Roman" w:eastAsia="Times New Roman" w:hAnsi="Times New Roman" w:cs="Times New Roman"/>
          <w:b/>
          <w:sz w:val="24"/>
          <w:szCs w:val="24"/>
        </w:rPr>
      </w:pPr>
      <w:r w:rsidRPr="00292FD9">
        <w:rPr>
          <w:rFonts w:ascii="Times New Roman" w:eastAsia="Times New Roman" w:hAnsi="Times New Roman" w:cs="Times New Roman"/>
          <w:b/>
          <w:sz w:val="24"/>
          <w:szCs w:val="24"/>
        </w:rPr>
        <w:t xml:space="preserve">10. Інші умови договору  </w:t>
      </w:r>
    </w:p>
    <w:p w:rsidR="00292FD9" w:rsidRPr="00292FD9" w:rsidRDefault="00292FD9" w:rsidP="00292FD9">
      <w:pPr>
        <w:shd w:val="clear" w:color="auto" w:fill="FFFFFF"/>
        <w:tabs>
          <w:tab w:val="left" w:pos="0"/>
        </w:tabs>
        <w:spacing w:after="0" w:line="240" w:lineRule="auto"/>
        <w:ind w:firstLine="709"/>
        <w:jc w:val="center"/>
        <w:rPr>
          <w:rFonts w:ascii="Times New Roman" w:eastAsia="Times New Roman" w:hAnsi="Times New Roman" w:cs="Times New Roman"/>
          <w:b/>
          <w:sz w:val="24"/>
          <w:szCs w:val="24"/>
        </w:rPr>
      </w:pPr>
      <w:r w:rsidRPr="00292FD9">
        <w:rPr>
          <w:rFonts w:ascii="Times New Roman" w:eastAsia="Times New Roman" w:hAnsi="Times New Roman" w:cs="Times New Roman"/>
          <w:b/>
          <w:sz w:val="24"/>
          <w:szCs w:val="24"/>
        </w:rPr>
        <w:t xml:space="preserve">   </w:t>
      </w:r>
    </w:p>
    <w:p w:rsidR="00292FD9" w:rsidRPr="00292FD9" w:rsidRDefault="00292FD9" w:rsidP="00292FD9">
      <w:pPr>
        <w:spacing w:after="0" w:line="240" w:lineRule="auto"/>
        <w:ind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FD9" w:rsidRPr="00292FD9" w:rsidRDefault="00292FD9" w:rsidP="00292FD9">
      <w:pPr>
        <w:spacing w:after="0" w:line="240" w:lineRule="auto"/>
        <w:ind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10.1 зменшення обсягів закупівлі, зокрема з урахуванням фактичного обсягу видатків Замовника. </w:t>
      </w:r>
    </w:p>
    <w:p w:rsidR="00292FD9" w:rsidRPr="00292FD9" w:rsidRDefault="00292FD9" w:rsidP="00292FD9">
      <w:pPr>
        <w:spacing w:after="0" w:line="240" w:lineRule="auto"/>
        <w:ind w:firstLine="720"/>
        <w:jc w:val="both"/>
        <w:rPr>
          <w:rFonts w:ascii="Times New Roman" w:eastAsia="Times New Roman" w:hAnsi="Times New Roman" w:cs="Times New Roman"/>
          <w:color w:val="4A86E8"/>
          <w:sz w:val="24"/>
          <w:szCs w:val="24"/>
        </w:rPr>
      </w:pPr>
      <w:r w:rsidRPr="00292FD9">
        <w:rPr>
          <w:rFonts w:ascii="Times New Roman" w:eastAsia="Times New Roman" w:hAnsi="Times New Roman" w:cs="Times New Roman"/>
          <w:sz w:val="24"/>
          <w:szCs w:val="24"/>
          <w:highlight w:val="white"/>
        </w:rPr>
        <w:t>10.2 покращення якості предмета закупівлі за умови, що таке покращення не призведе до збільшення суми, визначеної в Договорі про закупівлю</w:t>
      </w:r>
    </w:p>
    <w:p w:rsidR="00292FD9" w:rsidRPr="00292FD9" w:rsidRDefault="00292FD9" w:rsidP="00292FD9">
      <w:pPr>
        <w:spacing w:after="0" w:line="240" w:lineRule="auto"/>
        <w:ind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10.3 продовження строку дії договору про закупівлю </w:t>
      </w:r>
      <w:r w:rsidRPr="00292FD9">
        <w:rPr>
          <w:rFonts w:ascii="Times New Roman" w:eastAsia="Times New Roman" w:hAnsi="Times New Roman" w:cs="Times New Roman"/>
          <w:i/>
          <w:color w:val="00B050"/>
          <w:sz w:val="24"/>
          <w:szCs w:val="24"/>
        </w:rPr>
        <w:t>або</w:t>
      </w:r>
      <w:r w:rsidRPr="00292FD9">
        <w:rPr>
          <w:rFonts w:ascii="Times New Roman" w:eastAsia="Times New Roman" w:hAnsi="Times New Roman" w:cs="Times New Roman"/>
          <w:color w:val="274E13"/>
          <w:sz w:val="24"/>
          <w:szCs w:val="24"/>
        </w:rPr>
        <w:t xml:space="preserve"> </w:t>
      </w:r>
      <w:r w:rsidRPr="00292FD9">
        <w:rPr>
          <w:rFonts w:ascii="Times New Roman" w:eastAsia="Times New Roman" w:hAnsi="Times New Roman" w:cs="Times New Roman"/>
          <w:sz w:val="24"/>
          <w:szCs w:val="24"/>
        </w:rPr>
        <w:t>строку виконання зобов’язань щодо</w:t>
      </w:r>
      <w:r w:rsidRPr="00292FD9">
        <w:rPr>
          <w:rFonts w:ascii="Times New Roman" w:eastAsia="Times New Roman" w:hAnsi="Times New Roman" w:cs="Times New Roman"/>
          <w:color w:val="4A86E8"/>
          <w:sz w:val="24"/>
          <w:szCs w:val="24"/>
        </w:rPr>
        <w:t xml:space="preserve"> </w:t>
      </w:r>
      <w:r w:rsidRPr="00292FD9">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92FD9" w:rsidRPr="00292FD9" w:rsidRDefault="00292FD9" w:rsidP="00292FD9">
      <w:pPr>
        <w:spacing w:after="0" w:line="240" w:lineRule="auto"/>
        <w:ind w:firstLine="720"/>
        <w:jc w:val="both"/>
        <w:rPr>
          <w:rFonts w:ascii="Times New Roman" w:eastAsia="Times New Roman" w:hAnsi="Times New Roman" w:cs="Times New Roman"/>
          <w:color w:val="4A86E8"/>
          <w:sz w:val="24"/>
          <w:szCs w:val="24"/>
        </w:rPr>
      </w:pPr>
      <w:r w:rsidRPr="00292FD9">
        <w:rPr>
          <w:rFonts w:ascii="Times New Roman" w:eastAsia="Times New Roman" w:hAnsi="Times New Roman" w:cs="Times New Roman"/>
          <w:sz w:val="24"/>
          <w:szCs w:val="24"/>
        </w:rPr>
        <w:t>10.4 погодження зміни ціни в договорі про закупівлю в бік зменшення (без зміни кількості (обсягу) та якості товарів, робіт і послуг.</w:t>
      </w:r>
    </w:p>
    <w:p w:rsidR="00292FD9" w:rsidRPr="00292FD9" w:rsidRDefault="00292FD9" w:rsidP="00292FD9">
      <w:pPr>
        <w:spacing w:after="0" w:line="240" w:lineRule="auto"/>
        <w:ind w:firstLine="720"/>
        <w:jc w:val="both"/>
        <w:rPr>
          <w:rFonts w:ascii="Times New Roman" w:eastAsia="Times New Roman" w:hAnsi="Times New Roman" w:cs="Times New Roman"/>
          <w:color w:val="4A86E8"/>
          <w:sz w:val="24"/>
          <w:szCs w:val="24"/>
        </w:rPr>
      </w:pPr>
      <w:r w:rsidRPr="00292FD9">
        <w:rPr>
          <w:rFonts w:ascii="Times New Roman" w:eastAsia="Times New Roman" w:hAnsi="Times New Roman" w:cs="Times New Roman"/>
          <w:sz w:val="24"/>
          <w:szCs w:val="24"/>
        </w:rPr>
        <w:t xml:space="preserve">10.5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92FD9" w:rsidRPr="00292FD9" w:rsidRDefault="00292FD9" w:rsidP="00292FD9">
      <w:pPr>
        <w:spacing w:after="0" w:line="240" w:lineRule="auto"/>
        <w:ind w:firstLine="720"/>
        <w:jc w:val="both"/>
        <w:rPr>
          <w:rFonts w:ascii="Times New Roman" w:eastAsia="Times New Roman" w:hAnsi="Times New Roman" w:cs="Times New Roman"/>
          <w:b/>
          <w:color w:val="4A86E8"/>
          <w:sz w:val="24"/>
          <w:szCs w:val="24"/>
        </w:rPr>
      </w:pPr>
      <w:r w:rsidRPr="00292FD9">
        <w:rPr>
          <w:rFonts w:ascii="Times New Roman" w:eastAsia="Times New Roman" w:hAnsi="Times New Roman" w:cs="Times New Roman"/>
          <w:sz w:val="24"/>
          <w:szCs w:val="24"/>
        </w:rPr>
        <w:t>10.6 зміни умов у зв’язку із застосуванням положень частини шостої статті 41 Закону,</w:t>
      </w:r>
      <w:r w:rsidRPr="00292FD9">
        <w:rPr>
          <w:rFonts w:ascii="Times New Roman" w:eastAsia="Times New Roman" w:hAnsi="Times New Roman" w:cs="Times New Roman"/>
          <w:i/>
          <w:color w:val="4A86E8"/>
          <w:sz w:val="24"/>
          <w:szCs w:val="24"/>
        </w:rPr>
        <w:t xml:space="preserve"> </w:t>
      </w:r>
      <w:r w:rsidRPr="00292FD9">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92FD9">
        <w:rPr>
          <w:rFonts w:ascii="Times New Roman" w:eastAsia="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92FD9">
        <w:rPr>
          <w:rFonts w:ascii="Times New Roman" w:eastAsia="Times New Roman" w:hAnsi="Times New Roman" w:cs="Times New Roman"/>
          <w:i/>
          <w:sz w:val="24"/>
          <w:szCs w:val="24"/>
          <w:highlight w:val="white"/>
        </w:rPr>
        <w:t xml:space="preserve">. </w:t>
      </w:r>
    </w:p>
    <w:p w:rsidR="00292FD9" w:rsidRPr="00292FD9" w:rsidRDefault="00292FD9" w:rsidP="00292FD9">
      <w:pPr>
        <w:shd w:val="clear" w:color="auto" w:fill="FFFFFF"/>
        <w:tabs>
          <w:tab w:val="left" w:pos="0"/>
        </w:tabs>
        <w:spacing w:after="0" w:line="240" w:lineRule="auto"/>
        <w:jc w:val="both"/>
        <w:rPr>
          <w:rFonts w:ascii="Times New Roman" w:eastAsia="Times New Roman" w:hAnsi="Times New Roman" w:cs="Times New Roman"/>
          <w:color w:val="000000"/>
          <w:spacing w:val="-2"/>
          <w:sz w:val="24"/>
          <w:szCs w:val="24"/>
        </w:rPr>
      </w:pPr>
    </w:p>
    <w:p w:rsidR="00292FD9" w:rsidRPr="00292FD9" w:rsidRDefault="00292FD9" w:rsidP="00292FD9">
      <w:pPr>
        <w:spacing w:after="0" w:line="240" w:lineRule="auto"/>
        <w:jc w:val="center"/>
        <w:rPr>
          <w:rFonts w:ascii="Times New Roman" w:eastAsia="Times New Roman" w:hAnsi="Times New Roman" w:cs="Times New Roman"/>
          <w:b/>
          <w:sz w:val="24"/>
          <w:szCs w:val="24"/>
        </w:rPr>
      </w:pPr>
      <w:r w:rsidRPr="00292FD9">
        <w:rPr>
          <w:rFonts w:ascii="Times New Roman" w:eastAsia="Times New Roman" w:hAnsi="Times New Roman" w:cs="Times New Roman"/>
          <w:b/>
          <w:sz w:val="24"/>
          <w:szCs w:val="24"/>
        </w:rPr>
        <w:t>11. Антикорупційне застереження</w:t>
      </w:r>
    </w:p>
    <w:p w:rsidR="00292FD9" w:rsidRPr="00292FD9" w:rsidRDefault="00292FD9" w:rsidP="00292FD9">
      <w:pPr>
        <w:spacing w:after="0" w:line="240" w:lineRule="auto"/>
        <w:jc w:val="center"/>
        <w:rPr>
          <w:rFonts w:ascii="Times New Roman" w:eastAsia="Times New Roman" w:hAnsi="Times New Roman" w:cs="Times New Roman"/>
          <w:b/>
          <w:sz w:val="24"/>
          <w:szCs w:val="24"/>
        </w:rPr>
      </w:pPr>
    </w:p>
    <w:p w:rsidR="00292FD9" w:rsidRPr="00292FD9" w:rsidRDefault="00292FD9" w:rsidP="00292FD9">
      <w:pPr>
        <w:spacing w:after="0" w:line="240" w:lineRule="auto"/>
        <w:ind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92FD9" w:rsidRPr="00292FD9" w:rsidRDefault="00292FD9" w:rsidP="00292FD9">
      <w:pPr>
        <w:spacing w:after="0" w:line="240" w:lineRule="auto"/>
        <w:ind w:firstLine="720"/>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4"/>
          <w:sz w:val="24"/>
          <w:szCs w:val="24"/>
        </w:rPr>
      </w:pPr>
      <w:r w:rsidRPr="00292FD9">
        <w:rPr>
          <w:rFonts w:ascii="Times New Roman" w:eastAsia="Times New Roman" w:hAnsi="Times New Roman" w:cs="Times New Roman"/>
          <w:b/>
          <w:color w:val="000000"/>
          <w:spacing w:val="4"/>
          <w:sz w:val="24"/>
          <w:szCs w:val="24"/>
        </w:rPr>
        <w:t xml:space="preserve">12. </w:t>
      </w:r>
      <w:r w:rsidRPr="00292FD9">
        <w:rPr>
          <w:rFonts w:ascii="Times New Roman" w:eastAsia="Times New Roman" w:hAnsi="Times New Roman" w:cs="Times New Roman"/>
          <w:b/>
          <w:bCs/>
          <w:color w:val="000000"/>
          <w:spacing w:val="4"/>
          <w:sz w:val="24"/>
          <w:szCs w:val="24"/>
        </w:rPr>
        <w:t xml:space="preserve">Заключні </w:t>
      </w:r>
      <w:r w:rsidRPr="00292FD9">
        <w:rPr>
          <w:rFonts w:ascii="Times New Roman" w:eastAsia="Times New Roman" w:hAnsi="Times New Roman" w:cs="Times New Roman"/>
          <w:b/>
          <w:color w:val="000000"/>
          <w:spacing w:val="4"/>
          <w:sz w:val="24"/>
          <w:szCs w:val="24"/>
        </w:rPr>
        <w:t>положення</w:t>
      </w:r>
    </w:p>
    <w:p w:rsidR="00292FD9" w:rsidRPr="00292FD9" w:rsidRDefault="00292FD9" w:rsidP="00292FD9">
      <w:pPr>
        <w:shd w:val="clear" w:color="auto" w:fill="FFFFFF"/>
        <w:spacing w:after="0" w:line="240" w:lineRule="auto"/>
        <w:ind w:firstLine="709"/>
        <w:jc w:val="center"/>
        <w:rPr>
          <w:rFonts w:ascii="Times New Roman" w:eastAsia="Times New Roman" w:hAnsi="Times New Roman" w:cs="Times New Roman"/>
          <w:b/>
          <w:color w:val="000000"/>
          <w:spacing w:val="4"/>
          <w:sz w:val="24"/>
          <w:szCs w:val="24"/>
        </w:rPr>
      </w:pP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12.1. Цей договір набуває чинності з моменту його підписання уповноважними представниками Сторін та діє до 31.12.2024 року, а у частині розрахунків до повного виконання зобов’язань. Закінчення строку дії Договору не звільняє Сторін від виконання зобов’язань, які лишились невиконаними. </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12.2.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12.3. Сторони зобов'язані протягом трьох днів повідомляти одна одну у разі зміни своєї юридичної адреси або банківських реквізитів.</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12.4.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 xml:space="preserve">12.5. Цей Договір складений українською мовою у двох примірниках: по одному для кожної Сторони. Примірники Договору є рівноавтентичними. </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12.6. Питання, не врегульовані цим Договором, вирішуються відповідно до чинного законодавства України.</w:t>
      </w:r>
    </w:p>
    <w:p w:rsidR="00292FD9" w:rsidRPr="00292FD9" w:rsidRDefault="00292FD9" w:rsidP="00292FD9">
      <w:pPr>
        <w:spacing w:after="0" w:line="240" w:lineRule="auto"/>
        <w:ind w:firstLine="708"/>
        <w:jc w:val="both"/>
        <w:rPr>
          <w:rFonts w:ascii="Times New Roman" w:eastAsia="Times New Roman" w:hAnsi="Times New Roman" w:cs="Times New Roman"/>
          <w:sz w:val="24"/>
          <w:szCs w:val="24"/>
        </w:rPr>
      </w:pPr>
      <w:r w:rsidRPr="00292FD9">
        <w:rPr>
          <w:rFonts w:ascii="Times New Roman" w:eastAsia="Times New Roman" w:hAnsi="Times New Roman" w:cs="Times New Roman"/>
          <w:sz w:val="24"/>
          <w:szCs w:val="24"/>
        </w:rPr>
        <w:t>12.7.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rsidR="00BA4F24" w:rsidRDefault="00BA4F24" w:rsidP="00BA4F24">
      <w:pPr>
        <w:spacing w:after="0" w:line="240" w:lineRule="auto"/>
        <w:jc w:val="center"/>
        <w:rPr>
          <w:rFonts w:ascii="Times New Roman" w:eastAsia="Times New Roman" w:hAnsi="Times New Roman" w:cs="Times New Roman"/>
          <w:b/>
          <w:sz w:val="24"/>
          <w:szCs w:val="24"/>
          <w:lang w:eastAsia="ar-SA"/>
        </w:rPr>
      </w:pPr>
    </w:p>
    <w:p w:rsidR="00292FD9" w:rsidRPr="00292FD9" w:rsidRDefault="00292FD9" w:rsidP="00292FD9">
      <w:pPr>
        <w:spacing w:after="0" w:line="240" w:lineRule="auto"/>
        <w:jc w:val="center"/>
        <w:rPr>
          <w:rFonts w:ascii="Times New Roman" w:eastAsia="Times New Roman" w:hAnsi="Times New Roman" w:cs="Times New Roman"/>
          <w:b/>
          <w:sz w:val="25"/>
          <w:szCs w:val="25"/>
        </w:rPr>
      </w:pPr>
      <w:r w:rsidRPr="00292FD9">
        <w:rPr>
          <w:rFonts w:ascii="Times New Roman" w:eastAsia="Times New Roman" w:hAnsi="Times New Roman" w:cs="Times New Roman"/>
          <w:b/>
          <w:sz w:val="25"/>
          <w:szCs w:val="25"/>
        </w:rPr>
        <w:t>13. Юридичні адреси, банківські реквізити та підписи сторін</w:t>
      </w:r>
    </w:p>
    <w:p w:rsidR="00292FD9" w:rsidRPr="00292FD9" w:rsidRDefault="00292FD9" w:rsidP="00292FD9">
      <w:pPr>
        <w:spacing w:after="0" w:line="240" w:lineRule="auto"/>
        <w:jc w:val="center"/>
        <w:rPr>
          <w:rFonts w:ascii="Times New Roman" w:eastAsia="Times New Roman" w:hAnsi="Times New Roman" w:cs="Times New Roman"/>
          <w:b/>
          <w:sz w:val="25"/>
          <w:szCs w:val="25"/>
        </w:rPr>
      </w:pPr>
    </w:p>
    <w:tbl>
      <w:tblPr>
        <w:tblW w:w="10364" w:type="dxa"/>
        <w:tblInd w:w="-528" w:type="dxa"/>
        <w:tblLayout w:type="fixed"/>
        <w:tblLook w:val="0000" w:firstRow="0" w:lastRow="0" w:firstColumn="0" w:lastColumn="0" w:noHBand="0" w:noVBand="0"/>
      </w:tblPr>
      <w:tblGrid>
        <w:gridCol w:w="5182"/>
        <w:gridCol w:w="5182"/>
      </w:tblGrid>
      <w:tr w:rsidR="00292FD9" w:rsidRPr="00292FD9" w:rsidTr="00BD69F3">
        <w:trPr>
          <w:trHeight w:val="282"/>
        </w:trPr>
        <w:tc>
          <w:tcPr>
            <w:tcW w:w="5182" w:type="dxa"/>
          </w:tcPr>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t xml:space="preserve">                          ЗАМОВНИК</w:t>
            </w: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t xml:space="preserve">Нижньосироватська сільська рада </w:t>
            </w: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t xml:space="preserve">Сумського району Сумської області </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b/>
                <w:sz w:val="24"/>
                <w:szCs w:val="24"/>
                <w:lang w:eastAsia="zh-CN"/>
              </w:rPr>
              <w:lastRenderedPageBreak/>
              <w:t xml:space="preserve">Юридична адреса: </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eastAsia="zh-CN"/>
              </w:rPr>
              <w:t xml:space="preserve">42356, с. Нижня Сироватка </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eastAsia="zh-CN"/>
              </w:rPr>
              <w:t xml:space="preserve">вул. Сумська, 167 </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val="en-US" w:eastAsia="zh-CN"/>
              </w:rPr>
              <w:t>UA</w:t>
            </w:r>
            <w:r w:rsidRPr="00292FD9">
              <w:rPr>
                <w:rFonts w:ascii="Times New Roman" w:eastAsia="Times New Roman" w:hAnsi="Times New Roman" w:cs="Times New Roman"/>
                <w:sz w:val="24"/>
                <w:szCs w:val="24"/>
                <w:lang w:eastAsia="zh-CN"/>
              </w:rPr>
              <w:t xml:space="preserve"> </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eastAsia="zh-CN"/>
              </w:rPr>
              <w:t>Держказначейська служба України м.Київ</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eastAsia="zh-CN"/>
              </w:rPr>
              <w:t>код ЄДРПОУ 04391457</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r w:rsidRPr="00292FD9">
              <w:rPr>
                <w:rFonts w:ascii="Times New Roman" w:eastAsia="Times New Roman" w:hAnsi="Times New Roman" w:cs="Times New Roman"/>
                <w:sz w:val="24"/>
                <w:szCs w:val="24"/>
                <w:lang w:eastAsia="zh-CN"/>
              </w:rPr>
              <w:t>тел. +380507055547</w:t>
            </w:r>
          </w:p>
          <w:p w:rsidR="00292FD9" w:rsidRPr="00292FD9" w:rsidRDefault="00292FD9" w:rsidP="00292FD9">
            <w:pPr>
              <w:suppressAutoHyphens/>
              <w:autoSpaceDE w:val="0"/>
              <w:spacing w:after="0" w:line="256" w:lineRule="auto"/>
              <w:ind w:right="-130"/>
              <w:rPr>
                <w:rFonts w:ascii="Times New Roman" w:eastAsia="Times New Roman" w:hAnsi="Times New Roman" w:cs="Times New Roman"/>
                <w:sz w:val="24"/>
                <w:szCs w:val="24"/>
                <w:lang w:eastAsia="zh-CN"/>
              </w:rPr>
            </w:pPr>
          </w:p>
          <w:p w:rsidR="00292FD9" w:rsidRPr="00292FD9" w:rsidRDefault="00292FD9" w:rsidP="00292FD9">
            <w:pPr>
              <w:suppressAutoHyphens/>
              <w:spacing w:after="0" w:line="240" w:lineRule="auto"/>
              <w:rPr>
                <w:rFonts w:ascii="Times New Roman" w:eastAsia="Times New Roman" w:hAnsi="Times New Roman" w:cs="Times New Roman"/>
                <w:sz w:val="24"/>
                <w:szCs w:val="24"/>
                <w:lang w:eastAsia="zh-CN"/>
              </w:rPr>
            </w:pPr>
          </w:p>
        </w:tc>
        <w:tc>
          <w:tcPr>
            <w:tcW w:w="5182" w:type="dxa"/>
          </w:tcPr>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lastRenderedPageBreak/>
              <w:t xml:space="preserve">                         ВИКОНАВЕЦЬ</w:t>
            </w: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sz w:val="24"/>
                <w:szCs w:val="24"/>
                <w:lang w:eastAsia="zh-CN"/>
              </w:rPr>
            </w:pPr>
          </w:p>
        </w:tc>
      </w:tr>
      <w:tr w:rsidR="00292FD9" w:rsidRPr="00292FD9" w:rsidTr="00BD69F3">
        <w:trPr>
          <w:trHeight w:val="282"/>
        </w:trPr>
        <w:tc>
          <w:tcPr>
            <w:tcW w:w="5182" w:type="dxa"/>
          </w:tcPr>
          <w:p w:rsidR="00292FD9" w:rsidRPr="00292FD9" w:rsidRDefault="00292FD9" w:rsidP="00292FD9">
            <w:pPr>
              <w:suppressAutoHyphens/>
              <w:autoSpaceDE w:val="0"/>
              <w:spacing w:after="0" w:line="256" w:lineRule="auto"/>
              <w:ind w:right="-130" w:firstLine="63"/>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lastRenderedPageBreak/>
              <w:t>Сільський голова</w:t>
            </w: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p>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b/>
                <w:sz w:val="24"/>
                <w:szCs w:val="24"/>
                <w:lang w:eastAsia="zh-CN"/>
              </w:rPr>
            </w:pPr>
            <w:r w:rsidRPr="00292FD9">
              <w:rPr>
                <w:rFonts w:ascii="Times New Roman" w:eastAsia="Times New Roman" w:hAnsi="Times New Roman" w:cs="Times New Roman"/>
                <w:b/>
                <w:sz w:val="24"/>
                <w:szCs w:val="24"/>
                <w:lang w:eastAsia="zh-CN"/>
              </w:rPr>
              <w:t>__________________   Вячеслав Суспіцин</w:t>
            </w:r>
          </w:p>
        </w:tc>
        <w:tc>
          <w:tcPr>
            <w:tcW w:w="5182" w:type="dxa"/>
          </w:tcPr>
          <w:p w:rsidR="00292FD9" w:rsidRPr="00292FD9" w:rsidRDefault="00292FD9" w:rsidP="00292FD9">
            <w:pPr>
              <w:tabs>
                <w:tab w:val="left" w:pos="1418"/>
                <w:tab w:val="left" w:pos="1550"/>
              </w:tabs>
              <w:suppressAutoHyphens/>
              <w:spacing w:after="0" w:line="240" w:lineRule="auto"/>
              <w:rPr>
                <w:rFonts w:ascii="Times New Roman" w:eastAsia="Times New Roman" w:hAnsi="Times New Roman" w:cs="Times New Roman"/>
                <w:sz w:val="24"/>
                <w:szCs w:val="24"/>
                <w:lang w:eastAsia="zh-CN"/>
              </w:rPr>
            </w:pPr>
          </w:p>
        </w:tc>
      </w:tr>
    </w:tbl>
    <w:p w:rsidR="00292FD9" w:rsidRDefault="00292FD9" w:rsidP="00BA4F24">
      <w:pPr>
        <w:spacing w:after="0" w:line="240" w:lineRule="auto"/>
        <w:jc w:val="center"/>
        <w:rPr>
          <w:rFonts w:ascii="Times New Roman" w:eastAsia="Times New Roman" w:hAnsi="Times New Roman" w:cs="Times New Roman"/>
          <w:b/>
          <w:sz w:val="24"/>
          <w:szCs w:val="24"/>
          <w:lang w:eastAsia="ar-SA"/>
        </w:rPr>
      </w:pPr>
    </w:p>
    <w:p w:rsidR="00BA4F24" w:rsidRDefault="00BA4F24" w:rsidP="00BA4F24">
      <w:pPr>
        <w:spacing w:after="0" w:line="240" w:lineRule="auto"/>
        <w:jc w:val="center"/>
        <w:rPr>
          <w:rFonts w:ascii="Times New Roman" w:eastAsia="Times New Roman" w:hAnsi="Times New Roman" w:cs="Times New Roman"/>
          <w:b/>
          <w:sz w:val="24"/>
          <w:szCs w:val="24"/>
          <w:lang w:eastAsia="ar-SA"/>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highlight w:val="white"/>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6D30B9" w:rsidRPr="00237FB8" w:rsidRDefault="00012035" w:rsidP="009B3A86">
      <w:pPr>
        <w:spacing w:after="0" w:line="276" w:lineRule="auto"/>
        <w:ind w:left="7820" w:firstLine="100"/>
        <w:jc w:val="both"/>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 xml:space="preserve">   </w:t>
      </w:r>
    </w:p>
    <w:p w:rsidR="006D30B9" w:rsidRPr="00237FB8"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p>
    <w:p w:rsidR="006D30B9" w:rsidRPr="006D30B9" w:rsidRDefault="006D30B9">
      <w:pPr>
        <w:widowControl w:val="0"/>
        <w:spacing w:after="0" w:line="240" w:lineRule="auto"/>
        <w:jc w:val="both"/>
        <w:rPr>
          <w:rFonts w:ascii="Times New Roman" w:eastAsia="Times New Roman" w:hAnsi="Times New Roman" w:cs="Times New Roman"/>
          <w:sz w:val="24"/>
          <w:szCs w:val="24"/>
          <w:lang w:val="ru-RU"/>
        </w:rPr>
      </w:pPr>
    </w:p>
    <w:sectPr w:rsidR="006D30B9" w:rsidRPr="006D30B9" w:rsidSect="002C77C0">
      <w:footerReference w:type="default" r:id="rId18"/>
      <w:headerReference w:type="first" r:id="rId19"/>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BA" w:rsidRDefault="00FE44BA">
      <w:pPr>
        <w:spacing w:after="0" w:line="240" w:lineRule="auto"/>
      </w:pPr>
      <w:r>
        <w:separator/>
      </w:r>
    </w:p>
  </w:endnote>
  <w:endnote w:type="continuationSeparator" w:id="0">
    <w:p w:rsidR="00FE44BA" w:rsidRDefault="00F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0A" w:rsidRDefault="005114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5DD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BA" w:rsidRDefault="00FE44BA">
      <w:pPr>
        <w:spacing w:after="0" w:line="240" w:lineRule="auto"/>
      </w:pPr>
      <w:r>
        <w:separator/>
      </w:r>
    </w:p>
  </w:footnote>
  <w:footnote w:type="continuationSeparator" w:id="0">
    <w:p w:rsidR="00FE44BA" w:rsidRDefault="00F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0A" w:rsidRDefault="0051140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1."/>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4"/>
    <w:multiLevelType w:val="multilevel"/>
    <w:tmpl w:val="963ADA18"/>
    <w:name w:val="WW8Num4"/>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1"/>
      <w:numFmt w:val="decimal"/>
      <w:lvlText w:val="3.%1."/>
      <w:lvlJc w:val="left"/>
      <w:pPr>
        <w:tabs>
          <w:tab w:val="num" w:pos="1418"/>
        </w:tabs>
        <w:ind w:left="1418" w:hanging="567"/>
      </w:pPr>
      <w:rPr>
        <w:rFonts w:ascii="Times New Roman" w:hAnsi="Times New Roman" w:cs="Times New Roman"/>
        <w:lang w:val="uk-UA"/>
      </w:rPr>
    </w:lvl>
  </w:abstractNum>
  <w:abstractNum w:abstractNumId="3" w15:restartNumberingAfterBreak="0">
    <w:nsid w:val="00000006"/>
    <w:multiLevelType w:val="multilevel"/>
    <w:tmpl w:val="00000006"/>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9"/>
    <w:multiLevelType w:val="multilevel"/>
    <w:tmpl w:val="A0B4CA3C"/>
    <w:name w:val="WW8Num9"/>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5A4140"/>
    <w:multiLevelType w:val="hybridMultilevel"/>
    <w:tmpl w:val="0CDE1984"/>
    <w:lvl w:ilvl="0" w:tplc="88687D4E">
      <w:start w:val="1"/>
      <w:numFmt w:val="bullet"/>
      <w:lvlText w:val=""/>
      <w:lvlJc w:val="left"/>
      <w:pPr>
        <w:tabs>
          <w:tab w:val="num" w:pos="680"/>
        </w:tabs>
        <w:ind w:left="284" w:firstLine="396"/>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56B5F"/>
    <w:multiLevelType w:val="hybridMultilevel"/>
    <w:tmpl w:val="F162BFAA"/>
    <w:lvl w:ilvl="0" w:tplc="74DEC5B8">
      <w:start w:val="1"/>
      <w:numFmt w:val="bullet"/>
      <w:lvlText w:val=""/>
      <w:lvlJc w:val="left"/>
      <w:pPr>
        <w:tabs>
          <w:tab w:val="num" w:pos="1047"/>
        </w:tabs>
        <w:ind w:left="1047"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1274A59"/>
    <w:multiLevelType w:val="multilevel"/>
    <w:tmpl w:val="E432F1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F4168"/>
    <w:multiLevelType w:val="hybridMultilevel"/>
    <w:tmpl w:val="D3867A3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53C2703C"/>
    <w:multiLevelType w:val="multilevel"/>
    <w:tmpl w:val="5EC65AF8"/>
    <w:lvl w:ilvl="0">
      <w:start w:val="1"/>
      <w:numFmt w:val="decimal"/>
      <w:lvlText w:val="%1."/>
      <w:lvlJc w:val="left"/>
      <w:pPr>
        <w:ind w:left="720" w:hanging="360"/>
      </w:pPr>
      <w:rPr>
        <w:b w:val="0"/>
        <w:sz w:val="24"/>
        <w:szCs w:val="24"/>
      </w:rPr>
    </w:lvl>
    <w:lvl w:ilvl="1">
      <w:start w:val="1"/>
      <w:numFmt w:val="decimal"/>
      <w:isLgl/>
      <w:lvlText w:val="%1.%2."/>
      <w:lvlJc w:val="left"/>
      <w:pPr>
        <w:ind w:left="862" w:hanging="720"/>
      </w:pPr>
      <w:rPr>
        <w:b w:val="0"/>
        <w:sz w:val="24"/>
        <w:szCs w:val="24"/>
      </w:rPr>
    </w:lvl>
    <w:lvl w:ilvl="2">
      <w:start w:val="1"/>
      <w:numFmt w:val="decimal"/>
      <w:isLgl/>
      <w:lvlText w:val="%1.%2.%3."/>
      <w:lvlJc w:val="left"/>
      <w:pPr>
        <w:ind w:left="1080" w:hanging="720"/>
      </w:pPr>
      <w:rPr>
        <w:b w:val="0"/>
        <w:sz w:val="28"/>
        <w:szCs w:val="28"/>
      </w:rPr>
    </w:lvl>
    <w:lvl w:ilvl="3">
      <w:start w:val="1"/>
      <w:numFmt w:val="decimal"/>
      <w:isLgl/>
      <w:lvlText w:val="%1.%2.%3.%4."/>
      <w:lvlJc w:val="left"/>
      <w:pPr>
        <w:ind w:left="1440" w:hanging="1080"/>
      </w:pPr>
      <w:rPr>
        <w:b w:val="0"/>
        <w:sz w:val="28"/>
        <w:szCs w:val="28"/>
      </w:rPr>
    </w:lvl>
    <w:lvl w:ilvl="4">
      <w:start w:val="1"/>
      <w:numFmt w:val="decimal"/>
      <w:isLgl/>
      <w:lvlText w:val="%1.%2.%3.%4.%5."/>
      <w:lvlJc w:val="left"/>
      <w:pPr>
        <w:ind w:left="1440" w:hanging="1080"/>
      </w:pPr>
      <w:rPr>
        <w:b w:val="0"/>
        <w:sz w:val="28"/>
        <w:szCs w:val="28"/>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3"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12035"/>
    <w:rsid w:val="0005038E"/>
    <w:rsid w:val="00107BB5"/>
    <w:rsid w:val="002377B8"/>
    <w:rsid w:val="00292FD9"/>
    <w:rsid w:val="0029519E"/>
    <w:rsid w:val="002A41D4"/>
    <w:rsid w:val="002C77C0"/>
    <w:rsid w:val="002D7C48"/>
    <w:rsid w:val="00386853"/>
    <w:rsid w:val="003D6A63"/>
    <w:rsid w:val="00422606"/>
    <w:rsid w:val="004D0E96"/>
    <w:rsid w:val="0051140A"/>
    <w:rsid w:val="005369FD"/>
    <w:rsid w:val="005B75BF"/>
    <w:rsid w:val="005D5DB8"/>
    <w:rsid w:val="005D5DDA"/>
    <w:rsid w:val="00686C01"/>
    <w:rsid w:val="006A3E76"/>
    <w:rsid w:val="006D30B9"/>
    <w:rsid w:val="007C7F27"/>
    <w:rsid w:val="007D2208"/>
    <w:rsid w:val="007F4714"/>
    <w:rsid w:val="0081686A"/>
    <w:rsid w:val="008C2DC7"/>
    <w:rsid w:val="008C5660"/>
    <w:rsid w:val="008D2093"/>
    <w:rsid w:val="008E0B35"/>
    <w:rsid w:val="00902876"/>
    <w:rsid w:val="0098173B"/>
    <w:rsid w:val="009A315C"/>
    <w:rsid w:val="009B3A86"/>
    <w:rsid w:val="009F3D22"/>
    <w:rsid w:val="00B622D9"/>
    <w:rsid w:val="00BA4F24"/>
    <w:rsid w:val="00C171D4"/>
    <w:rsid w:val="00C22BE5"/>
    <w:rsid w:val="00CC3523"/>
    <w:rsid w:val="00CD794F"/>
    <w:rsid w:val="00D620B7"/>
    <w:rsid w:val="00DA7417"/>
    <w:rsid w:val="00DE1142"/>
    <w:rsid w:val="00E15161"/>
    <w:rsid w:val="00E401D4"/>
    <w:rsid w:val="00E7576C"/>
    <w:rsid w:val="00E92F32"/>
    <w:rsid w:val="00EE1B6F"/>
    <w:rsid w:val="00FE44BA"/>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24A4"/>
  <w15:docId w15:val="{E33653D4-8100-4F65-B404-15A7BDC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1D4"/>
  </w:style>
  <w:style w:type="paragraph" w:styleId="1">
    <w:name w:val="heading 1"/>
    <w:basedOn w:val="a"/>
    <w:next w:val="a"/>
    <w:rsid w:val="002A41D4"/>
    <w:pPr>
      <w:keepNext/>
      <w:keepLines/>
      <w:spacing w:before="480" w:after="120"/>
      <w:outlineLvl w:val="0"/>
    </w:pPr>
    <w:rPr>
      <w:b/>
      <w:sz w:val="48"/>
      <w:szCs w:val="48"/>
    </w:rPr>
  </w:style>
  <w:style w:type="paragraph" w:styleId="2">
    <w:name w:val="heading 2"/>
    <w:basedOn w:val="a"/>
    <w:next w:val="a"/>
    <w:rsid w:val="002A41D4"/>
    <w:pPr>
      <w:keepNext/>
      <w:keepLines/>
      <w:spacing w:before="360" w:after="80"/>
      <w:outlineLvl w:val="1"/>
    </w:pPr>
    <w:rPr>
      <w:b/>
      <w:sz w:val="36"/>
      <w:szCs w:val="36"/>
    </w:rPr>
  </w:style>
  <w:style w:type="paragraph" w:styleId="3">
    <w:name w:val="heading 3"/>
    <w:basedOn w:val="a"/>
    <w:next w:val="a"/>
    <w:rsid w:val="002A41D4"/>
    <w:pPr>
      <w:keepNext/>
      <w:keepLines/>
      <w:spacing w:before="280" w:after="80"/>
      <w:outlineLvl w:val="2"/>
    </w:pPr>
    <w:rPr>
      <w:b/>
      <w:sz w:val="28"/>
      <w:szCs w:val="28"/>
    </w:rPr>
  </w:style>
  <w:style w:type="paragraph" w:styleId="4">
    <w:name w:val="heading 4"/>
    <w:basedOn w:val="a"/>
    <w:next w:val="a"/>
    <w:rsid w:val="002A41D4"/>
    <w:pPr>
      <w:keepNext/>
      <w:keepLines/>
      <w:spacing w:before="240" w:after="40"/>
      <w:outlineLvl w:val="3"/>
    </w:pPr>
    <w:rPr>
      <w:b/>
      <w:sz w:val="24"/>
      <w:szCs w:val="24"/>
    </w:rPr>
  </w:style>
  <w:style w:type="paragraph" w:styleId="5">
    <w:name w:val="heading 5"/>
    <w:basedOn w:val="a"/>
    <w:next w:val="a"/>
    <w:rsid w:val="002A41D4"/>
    <w:pPr>
      <w:keepNext/>
      <w:keepLines/>
      <w:spacing w:before="220" w:after="40"/>
      <w:outlineLvl w:val="4"/>
    </w:pPr>
    <w:rPr>
      <w:b/>
    </w:rPr>
  </w:style>
  <w:style w:type="paragraph" w:styleId="6">
    <w:name w:val="heading 6"/>
    <w:basedOn w:val="a"/>
    <w:next w:val="a"/>
    <w:rsid w:val="002A4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1D4"/>
    <w:tblPr>
      <w:tblCellMar>
        <w:top w:w="0" w:type="dxa"/>
        <w:left w:w="0" w:type="dxa"/>
        <w:bottom w:w="0" w:type="dxa"/>
        <w:right w:w="0" w:type="dxa"/>
      </w:tblCellMar>
    </w:tblPr>
  </w:style>
  <w:style w:type="paragraph" w:styleId="a3">
    <w:name w:val="Title"/>
    <w:basedOn w:val="a"/>
    <w:next w:val="a"/>
    <w:rsid w:val="002A41D4"/>
    <w:pPr>
      <w:keepNext/>
      <w:keepLines/>
      <w:spacing w:before="480" w:after="120"/>
    </w:pPr>
    <w:rPr>
      <w:b/>
      <w:sz w:val="72"/>
      <w:szCs w:val="72"/>
    </w:rPr>
  </w:style>
  <w:style w:type="paragraph" w:styleId="a4">
    <w:name w:val="Subtitle"/>
    <w:basedOn w:val="a"/>
    <w:next w:val="a"/>
    <w:rsid w:val="002A4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2A41D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2260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22606"/>
  </w:style>
  <w:style w:type="paragraph" w:styleId="a7">
    <w:name w:val="footer"/>
    <w:basedOn w:val="a"/>
    <w:link w:val="a8"/>
    <w:uiPriority w:val="99"/>
    <w:unhideWhenUsed/>
    <w:rsid w:val="0042260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22606"/>
  </w:style>
  <w:style w:type="table" w:customStyle="1" w:styleId="60">
    <w:name w:val="6"/>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40">
    <w:name w:val="4"/>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30">
    <w:name w:val="3"/>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20">
    <w:name w:val="2"/>
    <w:basedOn w:val="a1"/>
    <w:rsid w:val="008E0B35"/>
    <w:pPr>
      <w:spacing w:line="256" w:lineRule="auto"/>
    </w:pPr>
    <w:rPr>
      <w:lang w:val="ru-RU"/>
    </w:rPr>
    <w:tblPr>
      <w:tblStyleRowBandSize w:val="1"/>
      <w:tblStyleColBandSize w:val="1"/>
      <w:tblInd w:w="0" w:type="nil"/>
      <w:tblCellMar>
        <w:left w:w="0" w:type="dxa"/>
        <w:right w:w="0" w:type="dxa"/>
      </w:tblCellMar>
    </w:tblPr>
  </w:style>
  <w:style w:type="paragraph" w:customStyle="1" w:styleId="11">
    <w:name w:val="Обычный (веб)1"/>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Обычный (Интернет)"/>
    <w:basedOn w:val="a"/>
    <w:uiPriority w:val="99"/>
    <w:qFormat/>
    <w:rsid w:val="00BA4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link w:val="aa"/>
    <w:uiPriority w:val="99"/>
    <w:qFormat/>
    <w:rsid w:val="006D30B9"/>
    <w:pPr>
      <w:ind w:left="720"/>
      <w:contextualSpacing/>
    </w:pPr>
  </w:style>
  <w:style w:type="paragraph" w:customStyle="1" w:styleId="rvps2">
    <w:name w:val="rvps2"/>
    <w:basedOn w:val="a"/>
    <w:rsid w:val="006D3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у Знак"/>
    <w:link w:val="a9"/>
    <w:uiPriority w:val="99"/>
    <w:locked/>
    <w:rsid w:val="006D30B9"/>
  </w:style>
  <w:style w:type="character" w:customStyle="1" w:styleId="21">
    <w:name w:val="Основной текст (2)"/>
    <w:rsid w:val="007D2208"/>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paragraph" w:customStyle="1" w:styleId="12">
    <w:name w:val="Абзац списка1"/>
    <w:basedOn w:val="a"/>
    <w:uiPriority w:val="99"/>
    <w:rsid w:val="007D2208"/>
    <w:pPr>
      <w:widowControl w:val="0"/>
      <w:suppressAutoHyphens/>
      <w:autoSpaceDE w:val="0"/>
      <w:spacing w:after="0" w:line="240" w:lineRule="auto"/>
      <w:ind w:left="720"/>
      <w:contextualSpacing/>
    </w:pPr>
    <w:rPr>
      <w:rFonts w:ascii="Arial"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6077">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954291708">
      <w:bodyDiv w:val="1"/>
      <w:marLeft w:val="0"/>
      <w:marRight w:val="0"/>
      <w:marTop w:val="0"/>
      <w:marBottom w:val="0"/>
      <w:divBdr>
        <w:top w:val="none" w:sz="0" w:space="0" w:color="auto"/>
        <w:left w:val="none" w:sz="0" w:space="0" w:color="auto"/>
        <w:bottom w:val="none" w:sz="0" w:space="0" w:color="auto"/>
        <w:right w:val="none" w:sz="0" w:space="0" w:color="auto"/>
      </w:divBdr>
    </w:div>
    <w:div w:id="1020550749">
      <w:bodyDiv w:val="1"/>
      <w:marLeft w:val="0"/>
      <w:marRight w:val="0"/>
      <w:marTop w:val="0"/>
      <w:marBottom w:val="0"/>
      <w:divBdr>
        <w:top w:val="none" w:sz="0" w:space="0" w:color="auto"/>
        <w:left w:val="none" w:sz="0" w:space="0" w:color="auto"/>
        <w:bottom w:val="none" w:sz="0" w:space="0" w:color="auto"/>
        <w:right w:val="none" w:sz="0" w:space="0" w:color="auto"/>
      </w:divBdr>
    </w:div>
    <w:div w:id="2027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B73F90-924A-4BFF-AF30-DC579A06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63391</Words>
  <Characters>36134</Characters>
  <Application>Microsoft Office Word</Application>
  <DocSecurity>0</DocSecurity>
  <Lines>301</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dc:creator>
  <cp:lastModifiedBy>User</cp:lastModifiedBy>
  <cp:revision>21</cp:revision>
  <dcterms:created xsi:type="dcterms:W3CDTF">2023-11-30T12:31:00Z</dcterms:created>
  <dcterms:modified xsi:type="dcterms:W3CDTF">2024-04-05T11:42:00Z</dcterms:modified>
</cp:coreProperties>
</file>