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EA" w:rsidRDefault="00CC66EA" w:rsidP="00CC66EA">
      <w:pPr>
        <w:jc w:val="center"/>
        <w:rPr>
          <w:sz w:val="28"/>
          <w:szCs w:val="28"/>
        </w:rPr>
      </w:pPr>
      <w:r>
        <w:rPr>
          <w:b/>
          <w:bCs/>
        </w:rPr>
        <w:t>ПРО</w:t>
      </w:r>
      <w:r w:rsidR="009B787F">
        <w:rPr>
          <w:b/>
          <w:bCs/>
          <w:lang w:val="uk-UA"/>
        </w:rPr>
        <w:t>Є</w:t>
      </w:r>
      <w:r>
        <w:rPr>
          <w:b/>
          <w:bCs/>
        </w:rPr>
        <w:t>КТ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CC66EA" w:rsidRDefault="00CC66EA" w:rsidP="00CC66EA">
      <w:pPr>
        <w:jc w:val="both"/>
        <w:rPr>
          <w:b/>
          <w:bCs/>
          <w:lang w:val="uk-UA"/>
        </w:rPr>
      </w:pPr>
      <w:r>
        <w:t>1.2. Найменування  товару:</w:t>
      </w:r>
      <w:r>
        <w:rPr>
          <w:lang w:val="uk-UA"/>
        </w:rPr>
        <w:t xml:space="preserve"> філе куряче охолоджене.</w:t>
      </w:r>
      <w:r>
        <w:t xml:space="preserve"> </w:t>
      </w:r>
      <w:r>
        <w:rPr>
          <w:lang w:val="uk-UA"/>
        </w:rPr>
        <w:t>З</w:t>
      </w:r>
      <w:r>
        <w:t xml:space="preserve">а </w:t>
      </w:r>
      <w:r>
        <w:rPr>
          <w:bCs/>
        </w:rPr>
        <w:t xml:space="preserve">кодом ДК 021:2015 </w:t>
      </w:r>
      <w:r w:rsidR="006B6016" w:rsidRPr="006B6016">
        <w:rPr>
          <w:color w:val="222222"/>
          <w:shd w:val="clear" w:color="auto" w:fill="FFFFFF"/>
        </w:rPr>
        <w:t>15</w:t>
      </w:r>
      <w:r w:rsidR="00DA1330">
        <w:rPr>
          <w:color w:val="222222"/>
          <w:shd w:val="clear" w:color="auto" w:fill="FFFFFF"/>
          <w:lang w:val="uk-UA"/>
        </w:rPr>
        <w:t>53</w:t>
      </w:r>
      <w:r w:rsidR="006B6016" w:rsidRPr="006B6016">
        <w:rPr>
          <w:color w:val="222222"/>
          <w:shd w:val="clear" w:color="auto" w:fill="FFFFFF"/>
        </w:rPr>
        <w:t>0000-</w:t>
      </w:r>
      <w:r w:rsidR="00DA1330">
        <w:rPr>
          <w:color w:val="222222"/>
          <w:shd w:val="clear" w:color="auto" w:fill="FFFFFF"/>
          <w:lang w:val="uk-UA"/>
        </w:rPr>
        <w:t>2</w:t>
      </w:r>
      <w:r w:rsidR="006B6016" w:rsidRPr="006B6016">
        <w:rPr>
          <w:color w:val="222222"/>
          <w:shd w:val="clear" w:color="auto" w:fill="FFFFFF"/>
        </w:rPr>
        <w:t xml:space="preserve"> </w:t>
      </w:r>
      <w:r w:rsidR="00DA1330">
        <w:rPr>
          <w:color w:val="222222"/>
          <w:shd w:val="clear" w:color="auto" w:fill="FFFFFF"/>
          <w:lang w:val="uk-UA"/>
        </w:rPr>
        <w:t>Вершкове масло</w:t>
      </w:r>
      <w:r w:rsidRPr="006B6016">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2E184E">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6EA" w:rsidRDefault="00CC66EA" w:rsidP="002E184E">
      <w:pPr>
        <w:jc w:val="both"/>
        <w:rPr>
          <w:color w:val="000000"/>
          <w:lang w:val="uk-UA" w:eastAsia="uk-UA"/>
        </w:rPr>
      </w:pPr>
      <w:r>
        <w:rPr>
          <w:color w:val="000000"/>
          <w:lang w:val="uk-UA" w:eastAsia="uk-UA"/>
        </w:rPr>
        <w:lastRenderedPageBreak/>
        <w:t>1) зменшення обсягів закупівлі, зокрема з урахуванням фактичного обсягу видатків замовника;</w:t>
      </w:r>
    </w:p>
    <w:p w:rsidR="00CC66EA" w:rsidRDefault="00CC66EA" w:rsidP="002E184E">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6EA" w:rsidRDefault="00CC66EA" w:rsidP="002E184E">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C66EA" w:rsidRDefault="00CC66EA" w:rsidP="002E184E">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6EA" w:rsidRDefault="00CC66EA" w:rsidP="002E184E">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6EA" w:rsidRDefault="00CC66EA" w:rsidP="002E184E">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CC66EA" w:rsidRDefault="00CC66EA" w:rsidP="002E184E">
      <w:pPr>
        <w:jc w:val="both"/>
        <w:rPr>
          <w:rFonts w:eastAsia="font210"/>
          <w:bCs/>
          <w:iCs/>
          <w:color w:val="000000"/>
        </w:rPr>
      </w:pPr>
      <w:r>
        <w:rPr>
          <w:rFonts w:eastAsia="font210"/>
          <w:bCs/>
          <w:iCs/>
          <w:color w:val="000000"/>
        </w:rPr>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2023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1"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1"/>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2"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2"/>
      <w:r>
        <w:rPr>
          <w:rFonts w:eastAsia="Calibri"/>
          <w:bCs/>
          <w:color w:val="00000A"/>
          <w:lang w:val="uk-UA" w:eastAsia="zh-CN"/>
        </w:rPr>
        <w:t>закладу з</w:t>
      </w:r>
      <w:r>
        <w:rPr>
          <w:rFonts w:eastAsia="Calibri"/>
          <w:color w:val="00000A"/>
          <w:lang w:val="uk-UA" w:eastAsia="zh-CN"/>
        </w:rPr>
        <w:t xml:space="preserve"> </w:t>
      </w:r>
      <w:r w:rsidR="00DA1330">
        <w:rPr>
          <w:rFonts w:eastAsia="Calibri"/>
          <w:color w:val="00000A"/>
          <w:lang w:val="uk-UA" w:eastAsia="zh-CN"/>
        </w:rPr>
        <w:t>9</w:t>
      </w:r>
      <w:r w:rsidR="00DA1330">
        <w:rPr>
          <w:rFonts w:eastAsia="Calibri"/>
          <w:color w:val="00000A"/>
          <w:vertAlign w:val="superscript"/>
          <w:lang w:val="uk-UA" w:eastAsia="zh-CN"/>
        </w:rPr>
        <w:t>00</w:t>
      </w:r>
      <w:r>
        <w:rPr>
          <w:rFonts w:eastAsia="Calibri"/>
          <w:color w:val="00000A"/>
          <w:vertAlign w:val="superscript"/>
          <w:lang w:val="uk-UA" w:eastAsia="zh-CN"/>
        </w:rPr>
        <w:t xml:space="preserve"> </w:t>
      </w:r>
      <w:r>
        <w:rPr>
          <w:rFonts w:eastAsia="Calibri"/>
          <w:color w:val="00000A"/>
          <w:lang w:val="uk-UA" w:eastAsia="zh-CN"/>
        </w:rPr>
        <w:t xml:space="preserve">до </w:t>
      </w:r>
      <w:r w:rsidR="00DA1330">
        <w:rPr>
          <w:rFonts w:eastAsia="Calibri"/>
          <w:color w:val="00000A"/>
          <w:lang w:val="uk-UA" w:eastAsia="zh-CN"/>
        </w:rPr>
        <w:t>15</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lastRenderedPageBreak/>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 xml:space="preserve">5.4. Джерело фінансування – </w:t>
      </w:r>
      <w:r w:rsidR="006901F1">
        <w:rPr>
          <w:rFonts w:eastAsia="Arial Unicode MS"/>
          <w:lang w:val="uk-UA" w:eastAsia="uk-UA"/>
        </w:rPr>
        <w:t>кошти НСЗУ.</w:t>
      </w:r>
    </w:p>
    <w:p w:rsidR="00CC66EA" w:rsidRPr="00CC66EA" w:rsidRDefault="00CC66EA" w:rsidP="00CC66EA">
      <w:pPr>
        <w:jc w:val="both"/>
        <w:rPr>
          <w:lang w:val="uk-UA" w:eastAsia="uk-UA"/>
        </w:rPr>
      </w:pPr>
      <w:r>
        <w:rPr>
          <w:lang w:val="uk-UA" w:eastAsia="uk-UA"/>
        </w:rPr>
        <w:t>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lastRenderedPageBreak/>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Pr="00CC66EA" w:rsidRDefault="00CC66EA" w:rsidP="00CC66EA">
      <w:pPr>
        <w:jc w:val="both"/>
        <w:rPr>
          <w:rFonts w:eastAsia="Calibri"/>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both"/>
        <w:rPr>
          <w:rFonts w:eastAsia="Arial Unicode MS"/>
          <w:color w:val="000000"/>
          <w:lang w:val="uk-UA"/>
        </w:rPr>
      </w:pPr>
      <w:r>
        <w:rPr>
          <w:rFonts w:eastAsia="Calibri"/>
          <w:lang w:val="uk-UA" w:eastAsia="ar-S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3"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4" w:name="_Hlk60135608"/>
      <w:bookmarkEnd w:id="3"/>
    </w:p>
    <w:p w:rsidR="00CC66EA" w:rsidRDefault="00CC66EA" w:rsidP="00CC66EA">
      <w:pPr>
        <w:tabs>
          <w:tab w:val="left" w:pos="0"/>
        </w:tabs>
        <w:jc w:val="right"/>
        <w:rPr>
          <w:b/>
        </w:rPr>
      </w:pPr>
      <w:r>
        <w:rPr>
          <w:b/>
        </w:rPr>
        <w:lastRenderedPageBreak/>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tblPr>
      <w:tblGrid>
        <w:gridCol w:w="4869"/>
        <w:gridCol w:w="4921"/>
        <w:gridCol w:w="65"/>
      </w:tblGrid>
      <w:tr w:rsidR="008F5501" w:rsidTr="008F5501">
        <w:trPr>
          <w:trHeight w:val="467"/>
        </w:trPr>
        <w:tc>
          <w:tcPr>
            <w:tcW w:w="4869" w:type="dxa"/>
            <w:hideMark/>
          </w:tcPr>
          <w:bookmarkEnd w:id="4"/>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0">
    <w:charset w:val="01"/>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69BF"/>
    <w:rsid w:val="002569BF"/>
    <w:rsid w:val="00294C56"/>
    <w:rsid w:val="002E184E"/>
    <w:rsid w:val="002E6D49"/>
    <w:rsid w:val="0047676F"/>
    <w:rsid w:val="00535694"/>
    <w:rsid w:val="006901F1"/>
    <w:rsid w:val="006B6016"/>
    <w:rsid w:val="008B1035"/>
    <w:rsid w:val="008F5501"/>
    <w:rsid w:val="009A6498"/>
    <w:rsid w:val="009B787F"/>
    <w:rsid w:val="00C200C8"/>
    <w:rsid w:val="00CC66EA"/>
    <w:rsid w:val="00D028C7"/>
    <w:rsid w:val="00DA1330"/>
    <w:rsid w:val="00E569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10938</Words>
  <Characters>6235</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11</cp:revision>
  <dcterms:created xsi:type="dcterms:W3CDTF">2023-11-22T10:54:00Z</dcterms:created>
  <dcterms:modified xsi:type="dcterms:W3CDTF">2024-02-27T11:25:00Z</dcterms:modified>
</cp:coreProperties>
</file>