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b/>
          <w:lang w:val="uk-UA"/>
        </w:rPr>
      </w:pPr>
    </w:p>
    <w:p>
      <w:pPr>
        <w:snapToGrid w:val="0"/>
        <w:jc w:val="center"/>
      </w:pPr>
      <w:r>
        <w:rPr>
          <w:rFonts w:hint="default" w:ascii="Times New Roman" w:hAnsi="Times New Roman" w:cs="Times New Roman"/>
          <w:b/>
          <w:bCs/>
          <w:sz w:val="28"/>
          <w:szCs w:val="28"/>
          <w:lang w:val="uk-UA"/>
        </w:rPr>
        <w:t>5</w:t>
      </w:r>
      <w:r>
        <w:rPr>
          <w:rFonts w:ascii="Times New Roman" w:hAnsi="Times New Roman" w:cs="Times New Roman"/>
          <w:b/>
          <w:bCs/>
          <w:sz w:val="28"/>
          <w:szCs w:val="28"/>
        </w:rPr>
        <w:t xml:space="preserve"> ДЕРЖАВНИЙ ПОЖЕЖНО-РЯТУВАЛЬНИЙ ЗАГІН</w:t>
      </w:r>
    </w:p>
    <w:p>
      <w:pPr>
        <w:snapToGrid w:val="0"/>
        <w:jc w:val="center"/>
      </w:pPr>
      <w:r>
        <w:rPr>
          <w:rFonts w:ascii="Times New Roman" w:hAnsi="Times New Roman" w:cs="Times New Roman"/>
          <w:b/>
          <w:bCs/>
          <w:sz w:val="28"/>
          <w:szCs w:val="28"/>
        </w:rPr>
        <w:t xml:space="preserve">ГОЛОВНОГО УПРАВЛІННЯ </w:t>
      </w:r>
    </w:p>
    <w:p>
      <w:pPr>
        <w:snapToGrid w:val="0"/>
        <w:jc w:val="center"/>
      </w:pPr>
      <w:r>
        <w:rPr>
          <w:rFonts w:ascii="Times New Roman" w:hAnsi="Times New Roman" w:cs="Times New Roman"/>
          <w:b/>
          <w:bCs/>
          <w:sz w:val="28"/>
          <w:szCs w:val="28"/>
        </w:rPr>
        <w:t>ДЕРЖАВНОЇ СЛУЖБИ УКРАЇНИ З НАДЗВИЧАЙНИХ СИТУАЦІЙ</w:t>
      </w:r>
    </w:p>
    <w:p>
      <w:pPr>
        <w:snapToGrid w:val="0"/>
        <w:jc w:val="center"/>
      </w:pPr>
      <w:r>
        <w:rPr>
          <w:rFonts w:ascii="Times New Roman" w:hAnsi="Times New Roman" w:cs="Times New Roman"/>
          <w:b/>
          <w:bCs/>
          <w:sz w:val="28"/>
          <w:szCs w:val="28"/>
        </w:rPr>
        <w:t xml:space="preserve">У </w:t>
      </w:r>
      <w:r>
        <w:rPr>
          <w:rFonts w:ascii="Times New Roman" w:hAnsi="Times New Roman" w:cs="Times New Roman"/>
          <w:b/>
          <w:bCs/>
          <w:sz w:val="28"/>
          <w:szCs w:val="28"/>
          <w:lang w:val="uk-UA"/>
        </w:rPr>
        <w:t>ТЕРНОПІЛЬСЬКІЙ</w:t>
      </w:r>
      <w:r>
        <w:rPr>
          <w:rFonts w:ascii="Times New Roman" w:hAnsi="Times New Roman" w:cs="Times New Roman"/>
          <w:b/>
          <w:bCs/>
          <w:sz w:val="28"/>
          <w:szCs w:val="28"/>
        </w:rPr>
        <w:t xml:space="preserve"> ОБЛАСТІ </w:t>
      </w:r>
    </w:p>
    <w:p>
      <w:pPr>
        <w:snapToGrid w:val="0"/>
        <w:jc w:val="both"/>
        <w:rPr>
          <w:rFonts w:ascii="Times New Roman" w:hAnsi="Times New Roman" w:cs="Times New Roman"/>
          <w:b/>
          <w:sz w:val="28"/>
          <w:szCs w:val="24"/>
        </w:rPr>
      </w:pPr>
    </w:p>
    <w:p>
      <w:pPr>
        <w:snapToGrid w:val="0"/>
        <w:jc w:val="right"/>
        <w:rPr>
          <w:rFonts w:ascii="Times New Roman" w:hAnsi="Times New Roman" w:cs="Times New Roman"/>
          <w:b/>
          <w:sz w:val="28"/>
          <w:szCs w:val="24"/>
        </w:rPr>
      </w:pPr>
    </w:p>
    <w:tbl>
      <w:tblPr>
        <w:tblStyle w:val="12"/>
        <w:tblW w:w="10594" w:type="dxa"/>
        <w:tblInd w:w="288" w:type="dxa"/>
        <w:tblLayout w:type="fixed"/>
        <w:tblCellMar>
          <w:top w:w="0" w:type="dxa"/>
          <w:left w:w="108" w:type="dxa"/>
          <w:bottom w:w="0" w:type="dxa"/>
          <w:right w:w="108" w:type="dxa"/>
        </w:tblCellMar>
      </w:tblPr>
      <w:tblGrid>
        <w:gridCol w:w="5207"/>
        <w:gridCol w:w="5387"/>
      </w:tblGrid>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lang w:val="ru-RU"/>
              </w:rPr>
              <w:t>ЗАТВЕРДЖЕНО</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en-GB"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рішенням уповноваженої особи </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shd w:val="clear" w:color="auto" w:fill="00FF00"/>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Протокол </w:t>
            </w:r>
            <w:r>
              <w:rPr>
                <w:rFonts w:ascii="Times New Roman" w:hAnsi="Times New Roman" w:cs="Times New Roman"/>
                <w:b/>
                <w:bCs/>
                <w:sz w:val="22"/>
                <w:szCs w:val="22"/>
                <w:u w:val="none"/>
              </w:rPr>
              <w:t>№</w:t>
            </w:r>
            <w:r>
              <w:rPr>
                <w:rFonts w:hint="default" w:ascii="Times New Roman" w:hAnsi="Times New Roman" w:cs="Times New Roman"/>
                <w:b/>
                <w:bCs/>
                <w:color w:val="auto"/>
                <w:sz w:val="22"/>
                <w:szCs w:val="22"/>
                <w:u w:val="none"/>
                <w:lang w:val="uk-UA"/>
              </w:rPr>
              <w:t xml:space="preserve"> 7</w:t>
            </w:r>
            <w:r>
              <w:rPr>
                <w:rFonts w:ascii="Times New Roman" w:hAnsi="Times New Roman" w:cs="Times New Roman"/>
                <w:b/>
                <w:bCs/>
                <w:color w:val="auto"/>
                <w:sz w:val="22"/>
                <w:szCs w:val="22"/>
                <w:u w:val="none"/>
              </w:rPr>
              <w:t xml:space="preserve"> </w:t>
            </w:r>
            <w:r>
              <w:rPr>
                <w:rFonts w:ascii="Times New Roman" w:hAnsi="Times New Roman" w:cs="Times New Roman"/>
                <w:b/>
                <w:bCs/>
                <w:color w:val="auto"/>
                <w:sz w:val="22"/>
                <w:szCs w:val="22"/>
              </w:rPr>
              <w:t xml:space="preserve">від </w:t>
            </w:r>
            <w:r>
              <w:rPr>
                <w:rFonts w:hint="default" w:ascii="Times New Roman" w:hAnsi="Times New Roman" w:cs="Times New Roman"/>
                <w:b/>
                <w:bCs/>
                <w:color w:val="auto"/>
                <w:sz w:val="22"/>
                <w:szCs w:val="22"/>
                <w:lang w:val="uk-UA"/>
              </w:rPr>
              <w:t>25</w:t>
            </w:r>
            <w:r>
              <w:rPr>
                <w:rFonts w:ascii="Times New Roman" w:hAnsi="Times New Roman" w:cs="Times New Roman"/>
                <w:b/>
                <w:bCs/>
                <w:color w:val="auto"/>
                <w:sz w:val="22"/>
                <w:szCs w:val="22"/>
              </w:rPr>
              <w:t>.</w:t>
            </w:r>
            <w:r>
              <w:rPr>
                <w:rFonts w:hint="default" w:ascii="Times New Roman" w:hAnsi="Times New Roman" w:cs="Times New Roman"/>
                <w:b/>
                <w:bCs/>
                <w:sz w:val="22"/>
                <w:szCs w:val="22"/>
                <w:lang w:val="uk-UA"/>
              </w:rPr>
              <w:t>03</w:t>
            </w:r>
            <w:r>
              <w:rPr>
                <w:rFonts w:ascii="Times New Roman" w:hAnsi="Times New Roman" w:cs="Times New Roman"/>
                <w:b/>
                <w:bCs/>
                <w:sz w:val="22"/>
                <w:szCs w:val="22"/>
                <w:lang w:val="ru-RU"/>
              </w:rPr>
              <w:t>.</w:t>
            </w:r>
            <w:r>
              <w:rPr>
                <w:rFonts w:ascii="Times New Roman" w:hAnsi="Times New Roman" w:cs="Times New Roman"/>
                <w:b/>
                <w:sz w:val="22"/>
                <w:szCs w:val="22"/>
                <w:lang w:val="ru-RU"/>
              </w:rPr>
              <w:t>20</w:t>
            </w:r>
            <w:r>
              <w:rPr>
                <w:rFonts w:ascii="Times New Roman" w:hAnsi="Times New Roman" w:cs="Times New Roman"/>
                <w:b/>
                <w:sz w:val="22"/>
                <w:szCs w:val="22"/>
              </w:rPr>
              <w:t>2</w:t>
            </w:r>
            <w:r>
              <w:rPr>
                <w:rFonts w:hint="default" w:ascii="Times New Roman" w:hAnsi="Times New Roman" w:cs="Times New Roman"/>
                <w:b/>
                <w:sz w:val="22"/>
                <w:szCs w:val="22"/>
                <w:lang w:val="uk-UA"/>
              </w:rPr>
              <w:t>4</w:t>
            </w:r>
            <w:r>
              <w:rPr>
                <w:rFonts w:ascii="Times New Roman" w:hAnsi="Times New Roman" w:cs="Times New Roman"/>
                <w:b/>
                <w:sz w:val="22"/>
                <w:szCs w:val="22"/>
                <w:lang w:val="ru-RU"/>
              </w:rPr>
              <w:t>р</w:t>
            </w:r>
            <w:r>
              <w:rPr>
                <w:rFonts w:ascii="Times New Roman" w:hAnsi="Times New Roman" w:cs="Times New Roman"/>
                <w:b/>
                <w:sz w:val="22"/>
                <w:szCs w:val="22"/>
              </w:rPr>
              <w:t>.</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eastAsia="en-US"/>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Уповноважена особа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___________________ </w:t>
            </w:r>
            <w:r>
              <w:rPr>
                <w:rFonts w:ascii="Times New Roman" w:hAnsi="Times New Roman" w:cs="Times New Roman"/>
                <w:b/>
                <w:bCs/>
                <w:sz w:val="22"/>
                <w:szCs w:val="22"/>
                <w:lang w:val="uk-UA"/>
              </w:rPr>
              <w:t>Андрій</w:t>
            </w:r>
            <w:r>
              <w:rPr>
                <w:rFonts w:hint="default" w:ascii="Times New Roman" w:hAnsi="Times New Roman" w:cs="Times New Roman"/>
                <w:b/>
                <w:bCs/>
                <w:sz w:val="22"/>
                <w:szCs w:val="22"/>
                <w:lang w:val="uk-UA"/>
              </w:rPr>
              <w:t xml:space="preserve"> ЛІСНИЙ</w:t>
            </w:r>
            <w:r>
              <w:rPr>
                <w:rFonts w:ascii="Times New Roman" w:hAnsi="Times New Roman" w:cs="Times New Roman"/>
                <w:b/>
                <w:bCs/>
                <w:sz w:val="22"/>
                <w:szCs w:val="22"/>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tc>
      </w:tr>
    </w:tbl>
    <w:p>
      <w:pPr>
        <w:ind w:firstLine="3969"/>
        <w:jc w:val="both"/>
        <w:rPr>
          <w:rFonts w:ascii="Times New Roman" w:hAnsi="Times New Roman"/>
          <w:b/>
          <w:color w:val="000000"/>
          <w:sz w:val="26"/>
          <w:szCs w:val="26"/>
          <w:lang w:val="ru-RU"/>
        </w:rPr>
      </w:pPr>
    </w:p>
    <w:p>
      <w:pPr>
        <w:ind w:firstLine="3969"/>
        <w:jc w:val="both"/>
        <w:rPr>
          <w:rFonts w:ascii="Times New Roman" w:hAnsi="Times New Roman"/>
          <w:color w:val="000000"/>
          <w:sz w:val="26"/>
          <w:szCs w:val="26"/>
          <w:lang w:val="ru-RU"/>
        </w:rPr>
      </w:pPr>
    </w:p>
    <w:p>
      <w:pPr>
        <w:ind w:firstLine="3969"/>
        <w:jc w:val="both"/>
        <w:rPr>
          <w:rFonts w:ascii="Times New Roman" w:hAnsi="Times New Roman"/>
          <w:b/>
          <w:color w:val="000000"/>
          <w:sz w:val="26"/>
          <w:szCs w:val="26"/>
          <w:lang w:val="ru-RU"/>
        </w:rPr>
      </w:pPr>
    </w:p>
    <w:p>
      <w:pPr>
        <w:ind w:firstLine="3969"/>
        <w:jc w:val="both"/>
        <w:rPr>
          <w:rFonts w:ascii="Times New Roman" w:hAnsi="Times New Roman"/>
          <w:b/>
          <w:color w:val="000000"/>
          <w:sz w:val="26"/>
          <w:szCs w:val="26"/>
          <w:lang w:val="ru-RU"/>
        </w:rPr>
      </w:pPr>
    </w:p>
    <w:p>
      <w:pPr>
        <w:ind w:firstLine="3969"/>
        <w:jc w:val="both"/>
        <w:rPr>
          <w:rFonts w:ascii="Times New Roman" w:hAnsi="Times New Roman"/>
          <w:b/>
          <w:color w:val="000000"/>
          <w:sz w:val="26"/>
          <w:szCs w:val="26"/>
          <w:lang w:val="ru-RU"/>
        </w:rPr>
      </w:pPr>
    </w:p>
    <w:p>
      <w:pPr>
        <w:ind w:firstLine="3969"/>
        <w:jc w:val="both"/>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pStyle w:val="516"/>
        <w:ind w:right="-261"/>
        <w:jc w:val="center"/>
      </w:pPr>
      <w:r>
        <w:rPr>
          <w:rFonts w:ascii="Times New Roman" w:hAnsi="Times New Roman"/>
          <w:b/>
          <w:sz w:val="32"/>
          <w:szCs w:val="32"/>
          <w:lang w:val="uk-UA"/>
        </w:rPr>
        <w:t xml:space="preserve">ТЕНДЕРНА ДОКУМЕНТАЦІЯ </w:t>
      </w:r>
    </w:p>
    <w:p>
      <w:pPr>
        <w:pStyle w:val="516"/>
        <w:ind w:right="-261" w:hanging="1080"/>
        <w:rPr>
          <w:rFonts w:ascii="Times New Roman" w:hAnsi="Times New Roman"/>
          <w:b/>
          <w:sz w:val="32"/>
          <w:szCs w:val="32"/>
          <w:lang w:val="uk-UA"/>
        </w:rPr>
      </w:pPr>
    </w:p>
    <w:p>
      <w:pPr>
        <w:keepNext w:val="0"/>
        <w:keepLines w:val="0"/>
        <w:pageBreakBefore w:val="0"/>
        <w:widowControl/>
        <w:kinsoku/>
        <w:wordWrap/>
        <w:overflowPunct/>
        <w:topLinePunct w:val="0"/>
        <w:autoSpaceDE/>
        <w:autoSpaceDN/>
        <w:bidi w:val="0"/>
        <w:adjustRightInd/>
        <w:snapToGrid/>
        <w:spacing w:after="0"/>
        <w:jc w:val="center"/>
        <w:textAlignment w:val="auto"/>
      </w:pPr>
      <w:r>
        <w:rPr>
          <w:rFonts w:ascii="Times New Roman" w:hAnsi="Times New Roman" w:cs="Times New Roman"/>
          <w:bCs/>
          <w:sz w:val="32"/>
          <w:szCs w:val="32"/>
        </w:rPr>
        <w:t>на проведення процедури відкритих торгів з особливостями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r>
        <w:rPr>
          <w:rFonts w:ascii="Times New Roman" w:hAnsi="Times New Roman" w:cs="Times New Roman"/>
          <w:bCs/>
          <w:sz w:val="32"/>
          <w:szCs w:val="32"/>
        </w:rPr>
        <w:t>за предметом закупівлі</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p>
    <w:p>
      <w:pPr>
        <w:keepNext/>
        <w:numPr>
          <w:ilvl w:val="5"/>
          <w:numId w:val="1"/>
        </w:numPr>
        <w:ind w:left="0" w:firstLine="0"/>
        <w:jc w:val="center"/>
        <w:rPr>
          <w:rFonts w:ascii="Times New Roman" w:hAnsi="Times New Roman"/>
          <w:b/>
          <w:i w:val="0"/>
          <w:iCs w:val="0"/>
          <w:sz w:val="26"/>
          <w:szCs w:val="26"/>
          <w:lang w:val="uk-UA"/>
        </w:rPr>
      </w:pPr>
      <w:r>
        <w:rPr>
          <w:rFonts w:ascii="Times New Roman" w:hAnsi="Times New Roman"/>
          <w:b/>
          <w:color w:val="000000"/>
          <w:sz w:val="28"/>
          <w:szCs w:val="28"/>
          <w:lang w:val="uk-UA"/>
        </w:rPr>
        <w:br w:type="textWrapping"/>
      </w:r>
      <w:r>
        <w:rPr>
          <w:rFonts w:ascii="Times New Roman" w:hAnsi="Times New Roman"/>
          <w:b/>
          <w:color w:val="000000"/>
          <w:sz w:val="28"/>
          <w:szCs w:val="28"/>
          <w:lang w:val="uk-UA"/>
        </w:rPr>
        <w:t>Ворота промислові</w:t>
      </w:r>
      <w:r>
        <w:rPr>
          <w:rFonts w:hint="default" w:ascii="Times New Roman" w:hAnsi="Times New Roman"/>
          <w:b/>
          <w:color w:val="000000"/>
          <w:sz w:val="28"/>
          <w:szCs w:val="28"/>
          <w:lang w:val="uk-UA"/>
        </w:rPr>
        <w:t xml:space="preserve"> (</w:t>
      </w:r>
      <w:r>
        <w:rPr>
          <w:rFonts w:ascii="Times New Roman" w:hAnsi="Times New Roman"/>
          <w:b/>
          <w:color w:val="000000"/>
          <w:sz w:val="26"/>
          <w:szCs w:val="26"/>
          <w:lang w:val="ru-RU"/>
        </w:rPr>
        <w:t>ДК</w:t>
      </w:r>
      <w:r>
        <w:rPr>
          <w:rFonts w:ascii="Times New Roman" w:hAnsi="Times New Roman"/>
          <w:b/>
          <w:color w:val="000000"/>
          <w:sz w:val="26"/>
          <w:szCs w:val="26"/>
        </w:rPr>
        <w:t xml:space="preserve"> 0</w:t>
      </w:r>
      <w:r>
        <w:rPr>
          <w:rFonts w:ascii="Times New Roman" w:hAnsi="Times New Roman"/>
          <w:b/>
          <w:color w:val="121212"/>
          <w:sz w:val="26"/>
          <w:szCs w:val="26"/>
        </w:rPr>
        <w:t xml:space="preserve">21:2015 </w:t>
      </w:r>
      <w:r>
        <w:rPr>
          <w:rFonts w:ascii="Times New Roman" w:hAnsi="Times New Roman"/>
          <w:b/>
          <w:sz w:val="26"/>
          <w:szCs w:val="26"/>
          <w:lang w:val="ru-RU"/>
        </w:rPr>
        <w:t>код</w:t>
      </w:r>
      <w:r>
        <w:rPr>
          <w:rFonts w:ascii="Times New Roman" w:hAnsi="Times New Roman"/>
          <w:b/>
          <w:i w:val="0"/>
          <w:iCs w:val="0"/>
          <w:sz w:val="26"/>
          <w:szCs w:val="26"/>
          <w:lang w:val="ru-RU"/>
        </w:rPr>
        <w:t xml:space="preserve"> </w:t>
      </w:r>
      <w:bookmarkStart w:id="0" w:name="_Hlk152330979"/>
      <w:r>
        <w:rPr>
          <w:rFonts w:ascii="Times New Roman" w:hAnsi="Times New Roman"/>
          <w:b/>
          <w:i w:val="0"/>
          <w:iCs w:val="0"/>
          <w:sz w:val="26"/>
          <w:szCs w:val="26"/>
          <w:lang w:val="uk-UA"/>
        </w:rPr>
        <w:t>4422</w:t>
      </w:r>
      <w:r>
        <w:rPr>
          <w:rFonts w:hint="default" w:ascii="Times New Roman" w:hAnsi="Times New Roman"/>
          <w:b/>
          <w:i w:val="0"/>
          <w:iCs w:val="0"/>
          <w:sz w:val="26"/>
          <w:szCs w:val="26"/>
          <w:lang w:val="uk-UA"/>
        </w:rPr>
        <w:t>13</w:t>
      </w:r>
      <w:r>
        <w:rPr>
          <w:rFonts w:ascii="Times New Roman" w:hAnsi="Times New Roman"/>
          <w:b/>
          <w:i w:val="0"/>
          <w:iCs w:val="0"/>
          <w:sz w:val="26"/>
          <w:szCs w:val="26"/>
          <w:lang w:val="uk-UA"/>
        </w:rPr>
        <w:t xml:space="preserve">00-8 </w:t>
      </w:r>
      <w:bookmarkEnd w:id="0"/>
      <w:r>
        <w:rPr>
          <w:rFonts w:ascii="Times New Roman" w:hAnsi="Times New Roman"/>
          <w:b/>
          <w:i w:val="0"/>
          <w:iCs w:val="0"/>
          <w:sz w:val="26"/>
          <w:szCs w:val="26"/>
          <w:lang w:val="uk-UA"/>
        </w:rPr>
        <w:t>Ворота</w:t>
      </w:r>
      <w:r>
        <w:rPr>
          <w:rFonts w:hint="default" w:ascii="Times New Roman" w:hAnsi="Times New Roman"/>
          <w:b/>
          <w:i w:val="0"/>
          <w:iCs w:val="0"/>
          <w:sz w:val="26"/>
          <w:szCs w:val="26"/>
          <w:lang w:val="uk-UA"/>
        </w:rPr>
        <w:t>)</w:t>
      </w:r>
    </w:p>
    <w:p>
      <w:pPr>
        <w:keepNext/>
        <w:numPr>
          <w:ilvl w:val="5"/>
          <w:numId w:val="1"/>
        </w:numPr>
        <w:ind w:left="0"/>
        <w:jc w:val="center"/>
        <w:outlineLvl w:val="5"/>
        <w:rPr>
          <w:rFonts w:ascii="Times New Roman" w:hAnsi="Times New Roman"/>
          <w:b/>
          <w:sz w:val="26"/>
          <w:szCs w:val="26"/>
          <w:lang w:val="uk-UA"/>
        </w:rPr>
      </w:pPr>
    </w:p>
    <w:p>
      <w:pPr>
        <w:keepNext/>
        <w:jc w:val="center"/>
        <w:rPr>
          <w:rFonts w:ascii="Times New Roman" w:hAnsi="Times New Roman"/>
          <w:color w:val="000000"/>
          <w:sz w:val="28"/>
          <w:szCs w:val="28"/>
        </w:rPr>
      </w:pPr>
    </w:p>
    <w:p>
      <w:pPr>
        <w:keepNext/>
        <w:jc w:val="center"/>
        <w:rPr>
          <w:rFonts w:ascii="Times New Roman" w:hAnsi="Times New Roman"/>
          <w:color w:val="000000"/>
          <w:sz w:val="28"/>
          <w:szCs w:val="28"/>
        </w:rPr>
      </w:pPr>
    </w:p>
    <w:p>
      <w:pPr>
        <w:rPr>
          <w:rFonts w:ascii="Times New Roman" w:hAnsi="Times New Roman"/>
          <w:b/>
          <w:color w:val="000000"/>
          <w:sz w:val="26"/>
          <w:szCs w:val="26"/>
          <w:lang w:val="uk-UA"/>
        </w:rPr>
      </w:pPr>
    </w:p>
    <w:p>
      <w:pPr>
        <w:widowControl w:val="0"/>
        <w:rPr>
          <w:rFonts w:ascii="Times New Roman" w:hAnsi="Times New Roman"/>
          <w:b/>
          <w:color w:val="000000"/>
          <w:sz w:val="26"/>
          <w:szCs w:val="26"/>
          <w:lang w:val="ru-RU"/>
        </w:rPr>
      </w:pPr>
    </w:p>
    <w:p>
      <w:pPr>
        <w:widowControl w:val="0"/>
        <w:jc w:val="center"/>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jc w:val="both"/>
        <w:rPr>
          <w:rFonts w:ascii="Times New Roman" w:hAnsi="Times New Roman"/>
          <w:b/>
          <w:color w:val="000000"/>
          <w:sz w:val="26"/>
          <w:szCs w:val="26"/>
          <w:lang w:val="ru-RU"/>
        </w:rPr>
      </w:pPr>
    </w:p>
    <w:p>
      <w:pPr>
        <w:widowControl w:val="0"/>
        <w:jc w:val="both"/>
        <w:rPr>
          <w:rFonts w:ascii="Times New Roman" w:hAnsi="Times New Roman"/>
          <w:b/>
          <w:color w:val="000000"/>
          <w:sz w:val="26"/>
          <w:szCs w:val="26"/>
          <w:lang w:val="ru-RU"/>
        </w:rPr>
      </w:pPr>
    </w:p>
    <w:p>
      <w:pPr>
        <w:widowControl w:val="0"/>
        <w:jc w:val="both"/>
        <w:rPr>
          <w:rFonts w:ascii="Times New Roman" w:hAnsi="Times New Roman"/>
          <w:b/>
          <w:color w:val="000000"/>
          <w:sz w:val="28"/>
          <w:szCs w:val="28"/>
          <w:lang w:val="ru-RU"/>
        </w:rPr>
      </w:pPr>
    </w:p>
    <w:p>
      <w:pPr>
        <w:widowControl w:val="0"/>
        <w:jc w:val="both"/>
        <w:rPr>
          <w:rFonts w:ascii="Times New Roman" w:hAnsi="Times New Roman"/>
          <w:b/>
          <w:color w:val="000000"/>
          <w:sz w:val="28"/>
          <w:szCs w:val="28"/>
          <w:lang w:val="ru-RU"/>
        </w:rPr>
      </w:pPr>
    </w:p>
    <w:p>
      <w:pPr>
        <w:widowControl w:val="0"/>
        <w:ind w:left="-1418"/>
        <w:jc w:val="center"/>
        <w:textAlignment w:val="baseline"/>
        <w:rPr>
          <w:rFonts w:hint="default"/>
          <w:lang w:val="uk-UA"/>
        </w:rPr>
      </w:pPr>
      <w:r>
        <w:rPr>
          <w:rFonts w:ascii="Times New Roman" w:hAnsi="Times New Roman" w:cs="Tahoma"/>
          <w:b/>
          <w:color w:val="000000"/>
          <w:kern w:val="2"/>
          <w:sz w:val="28"/>
          <w:szCs w:val="28"/>
          <w:lang w:val="uk-UA" w:eastAsia="zh-CN" w:bidi="hi-IN"/>
        </w:rPr>
        <w:t>м. Кременець – 202</w:t>
      </w:r>
      <w:r>
        <w:rPr>
          <w:rFonts w:hint="default" w:ascii="Times New Roman" w:hAnsi="Times New Roman" w:cs="Tahoma"/>
          <w:b/>
          <w:color w:val="000000"/>
          <w:kern w:val="2"/>
          <w:sz w:val="28"/>
          <w:szCs w:val="28"/>
          <w:lang w:val="uk-UA" w:eastAsia="zh-CN" w:bidi="hi-IN"/>
        </w:rPr>
        <w:t>4</w:t>
      </w:r>
    </w:p>
    <w:p>
      <w:pPr>
        <w:widowControl w:val="0"/>
        <w:jc w:val="center"/>
        <w:rPr>
          <w:rFonts w:ascii="Times New Roman" w:hAnsi="Times New Roman"/>
          <w:b/>
          <w:color w:val="000000"/>
          <w:sz w:val="28"/>
          <w:szCs w:val="28"/>
          <w:lang w:val="uk-UA"/>
        </w:rPr>
      </w:pPr>
    </w:p>
    <w:p>
      <w:pPr>
        <w:widowControl w:val="0"/>
        <w:jc w:val="center"/>
        <w:rPr>
          <w:rFonts w:ascii="Times New Roman" w:hAnsi="Times New Roman"/>
          <w:b/>
          <w:color w:val="000000"/>
          <w:sz w:val="28"/>
          <w:szCs w:val="28"/>
          <w:lang w:val="uk-UA"/>
        </w:rPr>
      </w:pPr>
    </w:p>
    <w:p>
      <w:pPr>
        <w:widowControl w:val="0"/>
        <w:jc w:val="center"/>
        <w:rPr>
          <w:rFonts w:ascii="Times New Roman" w:hAnsi="Times New Roman"/>
          <w:b/>
          <w:color w:val="000000"/>
          <w:sz w:val="28"/>
          <w:szCs w:val="28"/>
          <w:lang w:val="uk-UA"/>
        </w:rPr>
      </w:pPr>
    </w:p>
    <w:p>
      <w:pPr>
        <w:widowControl w:val="0"/>
        <w:jc w:val="center"/>
        <w:rPr>
          <w:rFonts w:ascii="Times New Roman" w:hAnsi="Times New Roman"/>
          <w:b/>
          <w:color w:val="000000"/>
          <w:sz w:val="28"/>
          <w:szCs w:val="28"/>
          <w:lang w:val="uk-UA"/>
        </w:rPr>
      </w:pPr>
    </w:p>
    <w:p>
      <w:pPr>
        <w:widowControl w:val="0"/>
        <w:jc w:val="center"/>
        <w:rPr>
          <w:rFonts w:ascii="Times New Roman" w:hAnsi="Times New Roman"/>
          <w:b/>
          <w:color w:val="000000"/>
          <w:sz w:val="28"/>
          <w:szCs w:val="28"/>
          <w:lang w:val="uk-UA"/>
        </w:rPr>
      </w:pPr>
    </w:p>
    <w:tbl>
      <w:tblPr>
        <w:tblStyle w:val="12"/>
        <w:tblW w:w="10030"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15" w:type="dxa"/>
        </w:tblCellMar>
      </w:tblPr>
      <w:tblGrid>
        <w:gridCol w:w="763"/>
        <w:gridCol w:w="3326"/>
        <w:gridCol w:w="594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49" w:hRule="atLeast"/>
          <w:jc w:val="center"/>
        </w:trPr>
        <w:tc>
          <w:tcPr>
            <w:tcW w:w="763" w:type="dxa"/>
            <w:tcMar>
              <w:left w:w="103" w:type="dxa"/>
            </w:tcMar>
            <w:vAlign w:val="center"/>
          </w:tcPr>
          <w:p>
            <w:pPr>
              <w:widowControl w:val="0"/>
              <w:jc w:val="center"/>
              <w:rPr>
                <w:rFonts w:ascii="Times New Roman" w:hAnsi="Times New Roman"/>
              </w:rPr>
            </w:pPr>
            <w:r>
              <w:rPr>
                <w:rFonts w:ascii="Times New Roman" w:hAnsi="Times New Roman"/>
              </w:rPr>
              <w:t>№</w:t>
            </w:r>
          </w:p>
        </w:tc>
        <w:tc>
          <w:tcPr>
            <w:tcW w:w="9267" w:type="dxa"/>
            <w:gridSpan w:val="2"/>
            <w:tcMar>
              <w:left w:w="93" w:type="dxa"/>
            </w:tcMar>
            <w:vAlign w:val="center"/>
          </w:tcPr>
          <w:p>
            <w:pPr>
              <w:widowControl w:val="0"/>
              <w:jc w:val="center"/>
              <w:rPr>
                <w:rFonts w:ascii="Times New Roman" w:hAnsi="Times New Roman"/>
                <w:b/>
              </w:rPr>
            </w:pPr>
            <w:r>
              <w:rPr>
                <w:rFonts w:ascii="Times New Roman" w:hAnsi="Times New Roman"/>
                <w:b/>
              </w:rPr>
              <w:t>I. Загальні положення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83" w:hRule="atLeast"/>
          <w:jc w:val="center"/>
        </w:trPr>
        <w:tc>
          <w:tcPr>
            <w:tcW w:w="763" w:type="dxa"/>
            <w:tcMar>
              <w:left w:w="103" w:type="dxa"/>
            </w:tcMar>
            <w:vAlign w:val="center"/>
          </w:tcPr>
          <w:p>
            <w:pPr>
              <w:widowControl w:val="0"/>
              <w:jc w:val="center"/>
              <w:rPr>
                <w:rFonts w:ascii="Times New Roman" w:hAnsi="Times New Roman"/>
              </w:rPr>
            </w:pPr>
            <w:r>
              <w:rPr>
                <w:rFonts w:ascii="Times New Roman" w:hAnsi="Times New Roman"/>
              </w:rPr>
              <w:t>1</w:t>
            </w:r>
          </w:p>
        </w:tc>
        <w:tc>
          <w:tcPr>
            <w:tcW w:w="3326" w:type="dxa"/>
            <w:tcMar>
              <w:left w:w="93" w:type="dxa"/>
            </w:tcMar>
            <w:vAlign w:val="center"/>
          </w:tcPr>
          <w:p>
            <w:pPr>
              <w:widowControl w:val="0"/>
              <w:jc w:val="center"/>
              <w:rPr>
                <w:rFonts w:ascii="Times New Roman" w:hAnsi="Times New Roman"/>
              </w:rPr>
            </w:pPr>
            <w:r>
              <w:rPr>
                <w:rFonts w:ascii="Times New Roman" w:hAnsi="Times New Roman"/>
              </w:rPr>
              <w:t>2</w:t>
            </w:r>
          </w:p>
        </w:tc>
        <w:tc>
          <w:tcPr>
            <w:tcW w:w="5941" w:type="dxa"/>
            <w:tcMar>
              <w:left w:w="103" w:type="dxa"/>
            </w:tcMar>
            <w:vAlign w:val="center"/>
          </w:tcPr>
          <w:p>
            <w:pPr>
              <w:widowControl w:val="0"/>
              <w:jc w:val="center"/>
              <w:rPr>
                <w:rFonts w:ascii="Times New Roman" w:hAnsi="Times New Roman"/>
              </w:rPr>
            </w:pPr>
            <w:r>
              <w:rPr>
                <w:rFonts w:ascii="Times New Roman" w:hAnsi="Times New Roman"/>
              </w:rPr>
              <w:t>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1</w:t>
            </w:r>
          </w:p>
        </w:tc>
        <w:tc>
          <w:tcPr>
            <w:tcW w:w="3326" w:type="dxa"/>
            <w:tcMar>
              <w:left w:w="103" w:type="dxa"/>
            </w:tcMar>
          </w:tcPr>
          <w:p>
            <w:pPr>
              <w:widowControl w:val="0"/>
              <w:rPr>
                <w:rFonts w:ascii="Times New Roman" w:hAnsi="Times New Roman"/>
                <w:lang w:val="ru-RU"/>
              </w:rPr>
            </w:pPr>
            <w:r>
              <w:rPr>
                <w:rFonts w:ascii="Times New Roman" w:hAnsi="Times New Roman"/>
                <w:lang w:val="ru-RU"/>
              </w:rPr>
              <w:t>Терміни, які вживаються в тендерній документації</w:t>
            </w:r>
          </w:p>
        </w:tc>
        <w:tc>
          <w:tcPr>
            <w:tcW w:w="5941" w:type="dxa"/>
            <w:tcMar>
              <w:left w:w="103" w:type="dxa"/>
            </w:tcMar>
            <w:vAlign w:val="center"/>
          </w:tcPr>
          <w:p>
            <w:pPr>
              <w:pStyle w:val="338"/>
              <w:jc w:val="both"/>
              <w:rPr>
                <w:rFonts w:ascii="Times New Roman" w:hAnsi="Times New Roman"/>
                <w:lang w:val="uk-UA"/>
              </w:rPr>
            </w:pPr>
            <w:r>
              <w:rPr>
                <w:rFonts w:ascii="Times New Roman" w:hAnsi="Times New Roman"/>
              </w:rPr>
              <w:t>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12.05.2023 Постановою Кабінету Міністрів №471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Терміни, які використовуються в цій документації,</w:t>
            </w:r>
            <w:r>
              <w:rPr>
                <w:rFonts w:hint="default" w:ascii="Times New Roman" w:hAnsi="Times New Roman"/>
                <w:lang w:val="uk-UA"/>
              </w:rPr>
              <w:t xml:space="preserve"> </w:t>
            </w:r>
            <w:r>
              <w:rPr>
                <w:rFonts w:ascii="Times New Roman" w:hAnsi="Times New Roman"/>
              </w:rPr>
              <w:t>вживаються у значенні, наведеному в Законі та</w:t>
            </w:r>
            <w:r>
              <w:rPr>
                <w:rFonts w:hint="default" w:ascii="Times New Roman" w:hAnsi="Times New Roman"/>
                <w:lang w:val="uk-UA"/>
              </w:rPr>
              <w:t xml:space="preserve"> </w:t>
            </w:r>
            <w:r>
              <w:rPr>
                <w:rFonts w:ascii="Times New Roman" w:hAnsi="Times New Roman"/>
              </w:rPr>
              <w:t>Особливостях.</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741"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w:t>
            </w:r>
          </w:p>
        </w:tc>
        <w:tc>
          <w:tcPr>
            <w:tcW w:w="3326" w:type="dxa"/>
            <w:tcMar>
              <w:left w:w="103" w:type="dxa"/>
            </w:tcMar>
          </w:tcPr>
          <w:p>
            <w:pPr>
              <w:widowControl w:val="0"/>
              <w:jc w:val="both"/>
              <w:rPr>
                <w:rFonts w:ascii="Times New Roman" w:hAnsi="Times New Roman"/>
              </w:rPr>
            </w:pPr>
            <w:r>
              <w:rPr>
                <w:rFonts w:ascii="Times New Roman" w:hAnsi="Times New Roman"/>
              </w:rPr>
              <w:t>Інформація про замовника торгів</w:t>
            </w:r>
          </w:p>
        </w:tc>
        <w:tc>
          <w:tcPr>
            <w:tcW w:w="5941" w:type="dxa"/>
            <w:tcMar>
              <w:left w:w="103" w:type="dxa"/>
            </w:tcMar>
          </w:tcPr>
          <w:p>
            <w:pPr>
              <w:widowControl w:val="0"/>
              <w:ind w:firstLine="318"/>
              <w:jc w:val="both"/>
              <w:rPr>
                <w:rFonts w:ascii="Times New Roman" w:hAnsi="Times New Roman"/>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2.1</w:t>
            </w:r>
          </w:p>
        </w:tc>
        <w:tc>
          <w:tcPr>
            <w:tcW w:w="3326" w:type="dxa"/>
            <w:tcMar>
              <w:left w:w="103" w:type="dxa"/>
            </w:tcMar>
          </w:tcPr>
          <w:p>
            <w:pPr>
              <w:widowControl w:val="0"/>
              <w:jc w:val="both"/>
              <w:rPr>
                <w:rFonts w:ascii="Times New Roman" w:hAnsi="Times New Roman"/>
              </w:rPr>
            </w:pPr>
            <w:r>
              <w:rPr>
                <w:rFonts w:ascii="Times New Roman" w:hAnsi="Times New Roman"/>
              </w:rPr>
              <w:t>повне найменування</w:t>
            </w:r>
          </w:p>
        </w:tc>
        <w:tc>
          <w:tcPr>
            <w:tcW w:w="5941" w:type="dxa"/>
            <w:tcMar>
              <w:left w:w="103" w:type="dxa"/>
            </w:tcMar>
          </w:tcPr>
          <w:p>
            <w:pPr>
              <w:widowControl w:val="0"/>
              <w:rPr>
                <w:rFonts w:ascii="Times New Roman" w:hAnsi="Times New Roman"/>
                <w:b w:val="0"/>
                <w:bCs w:val="0"/>
                <w:color w:val="auto"/>
                <w:lang w:val="uk-UA" w:eastAsia="ar-SA"/>
              </w:rPr>
            </w:pPr>
            <w:r>
              <w:rPr>
                <w:rFonts w:hint="default" w:ascii="Times New Roman" w:hAnsi="Times New Roman"/>
                <w:b w:val="0"/>
                <w:bCs w:val="0"/>
                <w:color w:val="auto"/>
                <w:lang w:val="uk-UA" w:eastAsia="ar-SA"/>
              </w:rPr>
              <w:t>5</w:t>
            </w:r>
            <w:r>
              <w:rPr>
                <w:rFonts w:ascii="Times New Roman" w:hAnsi="Times New Roman"/>
                <w:b w:val="0"/>
                <w:bCs w:val="0"/>
                <w:color w:val="auto"/>
                <w:lang w:val="uk-UA" w:eastAsia="ar-SA"/>
              </w:rPr>
              <w:t xml:space="preserve"> ДЕРЖАВНИЙ ПОЖЕЖНО-РЯТУВАЛЬНИЙ ЗАГІН </w:t>
            </w:r>
          </w:p>
          <w:p>
            <w:pPr>
              <w:widowControl w:val="0"/>
              <w:jc w:val="both"/>
              <w:rPr>
                <w:rFonts w:ascii="Times New Roman" w:hAnsi="Times New Roman"/>
                <w:color w:val="FF0000"/>
                <w:lang w:val="uk-UA"/>
              </w:rPr>
            </w:pPr>
            <w:r>
              <w:rPr>
                <w:rFonts w:ascii="Times New Roman" w:hAnsi="Times New Roman"/>
                <w:b w:val="0"/>
                <w:bCs w:val="0"/>
                <w:color w:val="auto"/>
                <w:lang w:val="uk-UA" w:eastAsia="ar-SA"/>
              </w:rPr>
              <w:t>ГОЛОВНОГО УПРАВЛІННЯ ДЕРЖАВНОЇ СЛУЖБИ УКРАЇНИ З НАДЗВИЧАЙНИХ СИТУАЦІЙ У ТЕРНОПІЛЬСЬКІЙ ОБЛАСТІ</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437"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2.2</w:t>
            </w:r>
          </w:p>
        </w:tc>
        <w:tc>
          <w:tcPr>
            <w:tcW w:w="3326" w:type="dxa"/>
            <w:tcMar>
              <w:left w:w="103" w:type="dxa"/>
            </w:tcMar>
          </w:tcPr>
          <w:p>
            <w:pPr>
              <w:widowControl w:val="0"/>
              <w:jc w:val="both"/>
              <w:rPr>
                <w:rFonts w:ascii="Times New Roman" w:hAnsi="Times New Roman"/>
              </w:rPr>
            </w:pPr>
            <w:r>
              <w:rPr>
                <w:rFonts w:ascii="Times New Roman" w:hAnsi="Times New Roman"/>
              </w:rPr>
              <w:t>місцезнаходження</w:t>
            </w:r>
          </w:p>
        </w:tc>
        <w:tc>
          <w:tcPr>
            <w:tcW w:w="5941" w:type="dxa"/>
            <w:tcMar>
              <w:left w:w="103"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Times New Roman" w:cs="Times New Roman"/>
                <w:i/>
                <w:sz w:val="24"/>
                <w:szCs w:val="24"/>
                <w:lang w:val="ru-RU" w:eastAsia="ru-RU" w:bidi="ar-SA"/>
              </w:rPr>
            </w:pPr>
            <w:r>
              <w:rPr>
                <w:rFonts w:hint="default" w:ascii="Times New Roman" w:hAnsi="Times New Roman" w:eastAsia="Times New Roman" w:cs="Times New Roman"/>
                <w:i w:val="0"/>
                <w:iCs/>
                <w:lang w:val="uk-UA" w:eastAsia="ru-RU"/>
              </w:rPr>
              <w:t>47001</w:t>
            </w:r>
            <w:r>
              <w:rPr>
                <w:rFonts w:ascii="Times New Roman" w:hAnsi="Times New Roman" w:eastAsia="Times New Roman" w:cs="Times New Roman"/>
                <w:i w:val="0"/>
                <w:iCs/>
                <w:lang w:eastAsia="ru-RU"/>
              </w:rPr>
              <w:t xml:space="preserve">, Україна , </w:t>
            </w:r>
            <w:r>
              <w:rPr>
                <w:rFonts w:ascii="Times New Roman" w:hAnsi="Times New Roman" w:eastAsia="Times New Roman" w:cs="Times New Roman"/>
                <w:i w:val="0"/>
                <w:iCs/>
                <w:lang w:val="uk-UA" w:eastAsia="ru-RU"/>
              </w:rPr>
              <w:t>Тернопільська</w:t>
            </w:r>
            <w:r>
              <w:rPr>
                <w:rFonts w:ascii="Times New Roman" w:hAnsi="Times New Roman" w:eastAsia="Times New Roman" w:cs="Times New Roman"/>
                <w:i w:val="0"/>
                <w:iCs/>
                <w:lang w:eastAsia="ru-RU"/>
              </w:rPr>
              <w:t xml:space="preserve"> обл., </w:t>
            </w:r>
            <w:r>
              <w:rPr>
                <w:rFonts w:ascii="Times New Roman" w:hAnsi="Times New Roman" w:eastAsia="Times New Roman" w:cs="Times New Roman"/>
                <w:i w:val="0"/>
                <w:iCs/>
                <w:lang w:val="uk-UA" w:eastAsia="ru-RU"/>
              </w:rPr>
              <w:t>м</w:t>
            </w:r>
            <w:r>
              <w:rPr>
                <w:rFonts w:hint="default" w:ascii="Times New Roman" w:hAnsi="Times New Roman" w:eastAsia="Times New Roman" w:cs="Times New Roman"/>
                <w:i w:val="0"/>
                <w:iCs/>
                <w:lang w:val="uk-UA" w:eastAsia="ru-RU"/>
              </w:rPr>
              <w:t xml:space="preserve">. Кременець </w:t>
            </w:r>
            <w:r>
              <w:rPr>
                <w:rFonts w:ascii="Times New Roman" w:hAnsi="Times New Roman" w:eastAsia="Times New Roman" w:cs="Times New Roman"/>
                <w:i w:val="0"/>
                <w:iCs/>
                <w:lang w:eastAsia="ru-RU"/>
              </w:rPr>
              <w:t xml:space="preserve">, </w:t>
            </w:r>
            <w:r>
              <w:rPr>
                <w:rFonts w:ascii="Times New Roman" w:hAnsi="Times New Roman" w:eastAsia="Times New Roman" w:cs="Times New Roman"/>
                <w:i w:val="0"/>
                <w:iCs/>
                <w:lang w:val="uk-UA" w:eastAsia="ru-RU"/>
              </w:rPr>
              <w:t>вул</w:t>
            </w:r>
            <w:r>
              <w:rPr>
                <w:rFonts w:hint="default" w:ascii="Times New Roman" w:hAnsi="Times New Roman" w:eastAsia="Times New Roman" w:cs="Times New Roman"/>
                <w:i w:val="0"/>
                <w:iCs/>
                <w:lang w:val="uk-UA" w:eastAsia="ru-RU"/>
              </w:rPr>
              <w:t>. Київська, 49а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1514"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2.3</w:t>
            </w:r>
          </w:p>
        </w:tc>
        <w:tc>
          <w:tcPr>
            <w:tcW w:w="3326" w:type="dxa"/>
            <w:tcMar>
              <w:left w:w="103" w:type="dxa"/>
            </w:tcMar>
          </w:tcPr>
          <w:p>
            <w:pPr>
              <w:widowControl w:val="0"/>
              <w:jc w:val="both"/>
              <w:rPr>
                <w:rFonts w:ascii="Times New Roman" w:hAnsi="Times New Roman"/>
                <w:lang w:val="ru-RU"/>
              </w:rPr>
            </w:pPr>
            <w:r>
              <w:rPr>
                <w:rFonts w:ascii="Times New Roman" w:hAnsi="Times New Roman"/>
                <w:lang w:val="ru-RU"/>
              </w:rPr>
              <w:t>посадова особа замовника, уповноважена здійснювати зв'язок з учасниками</w:t>
            </w:r>
          </w:p>
        </w:tc>
        <w:tc>
          <w:tcPr>
            <w:tcW w:w="5941" w:type="dxa"/>
            <w:tcMar>
              <w:left w:w="103" w:type="dxa"/>
            </w:tcMar>
          </w:tcPr>
          <w:p>
            <w:pPr>
              <w:keepNext w:val="0"/>
              <w:keepLines w:val="0"/>
              <w:pageBreakBefore w:val="0"/>
              <w:widowControl/>
              <w:tabs>
                <w:tab w:val="left" w:pos="2160"/>
                <w:tab w:val="left" w:pos="3600"/>
              </w:tabs>
              <w:kinsoku/>
              <w:wordWrap/>
              <w:overflowPunct/>
              <w:topLinePunct w:val="0"/>
              <w:autoSpaceDE/>
              <w:autoSpaceDN/>
              <w:bidi w:val="0"/>
              <w:adjustRightInd/>
              <w:snapToGrid/>
              <w:spacing w:after="0"/>
              <w:textAlignment w:val="auto"/>
              <w:rPr>
                <w:rFonts w:ascii="Times New Roman" w:hAnsi="Times New Roman" w:eastAsia="Tahoma" w:cs="Times New Roman"/>
                <w:sz w:val="24"/>
                <w:szCs w:val="24"/>
              </w:rPr>
            </w:pPr>
            <w:r>
              <w:rPr>
                <w:rFonts w:ascii="Times New Roman" w:hAnsi="Times New Roman" w:eastAsia="Tahoma" w:cs="Times New Roman"/>
                <w:sz w:val="24"/>
                <w:szCs w:val="24"/>
                <w:lang w:val="uk-UA"/>
              </w:rPr>
              <w:t>Лісний</w:t>
            </w:r>
            <w:r>
              <w:rPr>
                <w:rFonts w:hint="default" w:ascii="Times New Roman" w:hAnsi="Times New Roman" w:eastAsia="Tahoma" w:cs="Times New Roman"/>
                <w:sz w:val="24"/>
                <w:szCs w:val="24"/>
                <w:lang w:val="uk-UA"/>
              </w:rPr>
              <w:t xml:space="preserve"> Андрій Олегович</w:t>
            </w:r>
            <w:r>
              <w:rPr>
                <w:rFonts w:ascii="Times New Roman" w:hAnsi="Times New Roman" w:eastAsia="Tahoma" w:cs="Times New Roman"/>
                <w:sz w:val="24"/>
                <w:szCs w:val="24"/>
              </w:rPr>
              <w:t xml:space="preserve">, фахівець </w:t>
            </w:r>
            <w:r>
              <w:rPr>
                <w:rFonts w:ascii="Times New Roman" w:hAnsi="Times New Roman" w:eastAsia="Tahoma" w:cs="Times New Roman"/>
                <w:sz w:val="24"/>
                <w:szCs w:val="24"/>
                <w:lang w:val="uk-UA"/>
              </w:rPr>
              <w:t>з</w:t>
            </w:r>
            <w:r>
              <w:rPr>
                <w:rFonts w:ascii="Times New Roman" w:hAnsi="Times New Roman" w:eastAsia="Tahoma" w:cs="Times New Roman"/>
                <w:sz w:val="24"/>
                <w:szCs w:val="24"/>
              </w:rPr>
              <w:t xml:space="preserve"> ресурсного забезпечення </w:t>
            </w:r>
            <w:r>
              <w:rPr>
                <w:rFonts w:hint="default" w:ascii="Times New Roman" w:hAnsi="Times New Roman" w:eastAsia="Tahoma" w:cs="Times New Roman"/>
                <w:sz w:val="24"/>
                <w:szCs w:val="24"/>
                <w:lang w:val="uk-UA"/>
              </w:rPr>
              <w:t xml:space="preserve">5 </w:t>
            </w:r>
            <w:r>
              <w:rPr>
                <w:rFonts w:ascii="Times New Roman" w:hAnsi="Times New Roman" w:eastAsia="Tahoma" w:cs="Times New Roman"/>
                <w:sz w:val="24"/>
                <w:szCs w:val="24"/>
              </w:rPr>
              <w:t xml:space="preserve">ДПРЗ ГУ ДСНС України у </w:t>
            </w:r>
            <w:r>
              <w:rPr>
                <w:rFonts w:ascii="Times New Roman" w:hAnsi="Times New Roman" w:eastAsia="Tahoma" w:cs="Times New Roman"/>
                <w:sz w:val="24"/>
                <w:szCs w:val="24"/>
                <w:lang w:val="uk-UA"/>
              </w:rPr>
              <w:t>Тернопільській</w:t>
            </w:r>
            <w:r>
              <w:rPr>
                <w:rFonts w:ascii="Times New Roman" w:hAnsi="Times New Roman" w:eastAsia="Tahoma" w:cs="Times New Roman"/>
                <w:sz w:val="24"/>
                <w:szCs w:val="24"/>
              </w:rPr>
              <w:t xml:space="preserve"> області м. К</w:t>
            </w:r>
            <w:r>
              <w:rPr>
                <w:rFonts w:ascii="Times New Roman" w:hAnsi="Times New Roman" w:eastAsia="Tahoma" w:cs="Times New Roman"/>
                <w:sz w:val="24"/>
                <w:szCs w:val="24"/>
                <w:lang w:val="uk-UA"/>
              </w:rPr>
              <w:t>ременець</w:t>
            </w:r>
            <w:r>
              <w:rPr>
                <w:rFonts w:ascii="Times New Roman" w:hAnsi="Times New Roman" w:eastAsia="Tahoma" w:cs="Times New Roman"/>
                <w:sz w:val="24"/>
                <w:szCs w:val="24"/>
              </w:rPr>
              <w:t xml:space="preserve">, </w:t>
            </w:r>
          </w:p>
          <w:p>
            <w:pPr>
              <w:keepNext w:val="0"/>
              <w:keepLines w:val="0"/>
              <w:pageBreakBefore w:val="0"/>
              <w:widowControl/>
              <w:tabs>
                <w:tab w:val="left" w:pos="2160"/>
                <w:tab w:val="left" w:pos="3600"/>
              </w:tabs>
              <w:kinsoku/>
              <w:wordWrap/>
              <w:overflowPunct/>
              <w:topLinePunct w:val="0"/>
              <w:autoSpaceDE/>
              <w:autoSpaceDN/>
              <w:bidi w:val="0"/>
              <w:adjustRightInd/>
              <w:snapToGrid/>
              <w:spacing w:after="0"/>
              <w:textAlignment w:val="auto"/>
              <w:rPr>
                <w:rFonts w:hint="default"/>
                <w:lang w:val="uk-UA"/>
              </w:rPr>
            </w:pPr>
            <w:r>
              <w:rPr>
                <w:rFonts w:ascii="Times New Roman" w:hAnsi="Times New Roman" w:eastAsia="Tahoma" w:cs="Times New Roman"/>
                <w:sz w:val="24"/>
                <w:szCs w:val="24"/>
              </w:rPr>
              <w:t xml:space="preserve">вул. </w:t>
            </w:r>
            <w:r>
              <w:rPr>
                <w:rFonts w:ascii="Times New Roman" w:hAnsi="Times New Roman" w:eastAsia="Tahoma" w:cs="Times New Roman"/>
                <w:sz w:val="24"/>
                <w:szCs w:val="24"/>
                <w:lang w:val="uk-UA"/>
              </w:rPr>
              <w:t>Київська</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lang w:val="uk-UA"/>
              </w:rPr>
              <w:t>4</w:t>
            </w:r>
            <w:r>
              <w:rPr>
                <w:rFonts w:ascii="Times New Roman" w:hAnsi="Times New Roman" w:eastAsia="Tahoma" w:cs="Times New Roman"/>
                <w:sz w:val="24"/>
                <w:szCs w:val="24"/>
              </w:rPr>
              <w:t>9</w:t>
            </w:r>
            <w:r>
              <w:rPr>
                <w:rFonts w:ascii="Times New Roman" w:hAnsi="Times New Roman" w:eastAsia="Tahoma" w:cs="Times New Roman"/>
                <w:sz w:val="24"/>
                <w:szCs w:val="24"/>
                <w:lang w:val="uk-UA"/>
              </w:rPr>
              <w:t>а</w:t>
            </w:r>
          </w:p>
          <w:p>
            <w:pPr>
              <w:widowControl w:val="0"/>
              <w:jc w:val="both"/>
              <w:rPr>
                <w:rFonts w:ascii="Times New Roman" w:hAnsi="Times New Roman"/>
                <w:color w:val="FF0000"/>
                <w:lang w:val="uk-UA"/>
              </w:rPr>
            </w:pPr>
            <w:r>
              <w:rPr>
                <w:rFonts w:ascii="Times New Roman" w:hAnsi="Times New Roman" w:eastAsia="Tahoma" w:cs="Times New Roman"/>
                <w:sz w:val="24"/>
                <w:szCs w:val="24"/>
              </w:rPr>
              <w:t>телефон 096</w:t>
            </w:r>
            <w:r>
              <w:rPr>
                <w:rFonts w:hint="default" w:ascii="Times New Roman" w:hAnsi="Times New Roman" w:eastAsia="Tahoma" w:cs="Times New Roman"/>
                <w:sz w:val="24"/>
                <w:szCs w:val="24"/>
                <w:lang w:val="uk-UA"/>
              </w:rPr>
              <w:t>-657-26-29</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rPr>
              <w:t xml:space="preserve"> </w:t>
            </w:r>
            <w:r>
              <w:rPr>
                <w:rFonts w:hint="default" w:ascii="Times New Roman" w:hAnsi="Times New Roman" w:eastAsia="SimSun" w:cs="Times New Roman"/>
                <w:i w:val="0"/>
                <w:iCs w:val="0"/>
                <w:caps w:val="0"/>
                <w:color w:val="343840"/>
                <w:spacing w:val="0"/>
                <w:sz w:val="24"/>
                <w:szCs w:val="24"/>
                <w:shd w:val="clear" w:color="auto" w:fill="FFFFFF"/>
              </w:rPr>
              <w:fldChar w:fldCharType="begin"/>
            </w:r>
            <w:r>
              <w:rPr>
                <w:rFonts w:hint="default" w:ascii="Times New Roman" w:hAnsi="Times New Roman" w:eastAsia="SimSun" w:cs="Times New Roman"/>
                <w:i w:val="0"/>
                <w:iCs w:val="0"/>
                <w:caps w:val="0"/>
                <w:color w:val="343840"/>
                <w:spacing w:val="0"/>
                <w:sz w:val="24"/>
                <w:szCs w:val="24"/>
                <w:shd w:val="clear" w:color="auto" w:fill="FFFFFF"/>
              </w:rPr>
              <w:instrText xml:space="preserve"> HYPERLINK "mailto:lisnuy123@ukr.net" </w:instrText>
            </w:r>
            <w:r>
              <w:rPr>
                <w:rFonts w:hint="default" w:ascii="Times New Roman" w:hAnsi="Times New Roman" w:eastAsia="SimSun" w:cs="Times New Roman"/>
                <w:i w:val="0"/>
                <w:iCs w:val="0"/>
                <w:caps w:val="0"/>
                <w:color w:val="343840"/>
                <w:spacing w:val="0"/>
                <w:sz w:val="24"/>
                <w:szCs w:val="24"/>
                <w:shd w:val="clear" w:color="auto" w:fill="FFFFFF"/>
              </w:rPr>
              <w:fldChar w:fldCharType="separate"/>
            </w:r>
            <w:r>
              <w:rPr>
                <w:rStyle w:val="16"/>
                <w:rFonts w:hint="default" w:ascii="Times New Roman" w:hAnsi="Times New Roman" w:eastAsia="SimSun" w:cs="Times New Roman"/>
                <w:i w:val="0"/>
                <w:iCs w:val="0"/>
                <w:caps w:val="0"/>
                <w:spacing w:val="0"/>
                <w:sz w:val="24"/>
                <w:szCs w:val="24"/>
                <w:shd w:val="clear" w:color="auto" w:fill="FFFFFF"/>
              </w:rPr>
              <w:t>lisnuy123@ukr.net</w:t>
            </w:r>
            <w:r>
              <w:rPr>
                <w:rFonts w:hint="default" w:ascii="Times New Roman" w:hAnsi="Times New Roman" w:eastAsia="SimSun" w:cs="Times New Roman"/>
                <w:i w:val="0"/>
                <w:iCs w:val="0"/>
                <w:caps w:val="0"/>
                <w:color w:val="343840"/>
                <w:spacing w:val="0"/>
                <w:sz w:val="24"/>
                <w:szCs w:val="24"/>
                <w:shd w:val="clear" w:color="auto" w:fill="FFFFFF"/>
              </w:rPr>
              <w:fldChar w:fldCharType="end"/>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89"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3</w:t>
            </w:r>
          </w:p>
        </w:tc>
        <w:tc>
          <w:tcPr>
            <w:tcW w:w="3326" w:type="dxa"/>
            <w:tcMar>
              <w:left w:w="103" w:type="dxa"/>
            </w:tcMar>
          </w:tcPr>
          <w:p>
            <w:pPr>
              <w:widowControl w:val="0"/>
              <w:jc w:val="both"/>
              <w:rPr>
                <w:rFonts w:ascii="Times New Roman" w:hAnsi="Times New Roman"/>
              </w:rPr>
            </w:pPr>
            <w:r>
              <w:rPr>
                <w:rFonts w:ascii="Times New Roman" w:hAnsi="Times New Roman"/>
              </w:rPr>
              <w:t>Процедура закупівлі</w:t>
            </w:r>
          </w:p>
        </w:tc>
        <w:tc>
          <w:tcPr>
            <w:tcW w:w="5941" w:type="dxa"/>
            <w:tcMar>
              <w:left w:w="103" w:type="dxa"/>
            </w:tcMar>
          </w:tcPr>
          <w:p>
            <w:pPr>
              <w:widowControl w:val="0"/>
              <w:jc w:val="both"/>
              <w:rPr>
                <w:rFonts w:ascii="Times New Roman" w:hAnsi="Times New Roman"/>
              </w:rPr>
            </w:pPr>
            <w:r>
              <w:rPr>
                <w:rFonts w:ascii="Times New Roman" w:hAnsi="Times New Roman"/>
              </w:rPr>
              <w:t>відкриті торги з особливостями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w:t>
            </w:r>
          </w:p>
        </w:tc>
        <w:tc>
          <w:tcPr>
            <w:tcW w:w="3326" w:type="dxa"/>
            <w:tcMar>
              <w:left w:w="103" w:type="dxa"/>
            </w:tcMar>
          </w:tcPr>
          <w:p>
            <w:pPr>
              <w:widowControl w:val="0"/>
              <w:jc w:val="both"/>
              <w:rPr>
                <w:rFonts w:ascii="Times New Roman" w:hAnsi="Times New Roman"/>
              </w:rPr>
            </w:pPr>
            <w:r>
              <w:rPr>
                <w:rFonts w:ascii="Times New Roman" w:hAnsi="Times New Roman"/>
              </w:rPr>
              <w:t>Інформація про предмет закупівлі</w:t>
            </w:r>
          </w:p>
        </w:tc>
        <w:tc>
          <w:tcPr>
            <w:tcW w:w="5941" w:type="dxa"/>
            <w:tcMar>
              <w:left w:w="103" w:type="dxa"/>
            </w:tcMar>
          </w:tcPr>
          <w:p>
            <w:pPr>
              <w:widowControl w:val="0"/>
              <w:ind w:firstLine="318"/>
              <w:jc w:val="both"/>
              <w:rPr>
                <w:rFonts w:ascii="Times New Roman" w:hAnsi="Times New Roman"/>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4.1</w:t>
            </w:r>
          </w:p>
        </w:tc>
        <w:tc>
          <w:tcPr>
            <w:tcW w:w="3326" w:type="dxa"/>
            <w:tcMar>
              <w:left w:w="103" w:type="dxa"/>
            </w:tcMar>
          </w:tcPr>
          <w:p>
            <w:pPr>
              <w:widowControl w:val="0"/>
              <w:jc w:val="both"/>
              <w:rPr>
                <w:rFonts w:ascii="Times New Roman" w:hAnsi="Times New Roman"/>
              </w:rPr>
            </w:pPr>
            <w:r>
              <w:rPr>
                <w:rFonts w:ascii="Times New Roman" w:hAnsi="Times New Roman"/>
              </w:rPr>
              <w:t>назва предмета закупівлі</w:t>
            </w:r>
          </w:p>
        </w:tc>
        <w:tc>
          <w:tcPr>
            <w:tcW w:w="5941" w:type="dxa"/>
            <w:tcMar>
              <w:left w:w="103" w:type="dxa"/>
            </w:tcMar>
            <w:vAlign w:val="center"/>
          </w:tcPr>
          <w:p>
            <w:pPr>
              <w:keepNext/>
              <w:jc w:val="both"/>
              <w:outlineLvl w:val="5"/>
              <w:rPr>
                <w:rFonts w:ascii="Times New Roman" w:hAnsi="Times New Roman"/>
                <w:color w:val="auto"/>
                <w:lang w:val="ru-RU" w:eastAsia="uk-UA"/>
              </w:rPr>
            </w:pPr>
            <w:r>
              <w:rPr>
                <w:rFonts w:ascii="Times New Roman" w:hAnsi="Times New Roman"/>
                <w:b w:val="0"/>
                <w:bCs/>
                <w:color w:val="auto"/>
                <w:lang w:val="uk-UA"/>
              </w:rPr>
              <w:t>Ворота промислові</w:t>
            </w:r>
            <w:r>
              <w:rPr>
                <w:rFonts w:ascii="Times New Roman" w:hAnsi="Times New Roman"/>
                <w:b/>
                <w:color w:val="auto"/>
                <w:lang w:val="uk-UA"/>
              </w:rPr>
              <w:t xml:space="preserve"> </w:t>
            </w:r>
            <w:r>
              <w:rPr>
                <w:rFonts w:ascii="Times New Roman" w:hAnsi="Times New Roman"/>
                <w:bCs/>
                <w:color w:val="auto"/>
                <w:lang w:val="uk-UA"/>
              </w:rPr>
              <w:t xml:space="preserve">код </w:t>
            </w:r>
            <w:r>
              <w:rPr>
                <w:rFonts w:ascii="Times New Roman" w:hAnsi="Times New Roman"/>
                <w:color w:val="auto"/>
                <w:lang w:val="ru-RU" w:eastAsia="uk-UA"/>
              </w:rPr>
              <w:t xml:space="preserve">ДК 021:2015 </w:t>
            </w:r>
          </w:p>
          <w:p>
            <w:pPr>
              <w:keepNext/>
              <w:jc w:val="both"/>
              <w:outlineLvl w:val="5"/>
              <w:rPr>
                <w:rFonts w:ascii="Times New Roman" w:hAnsi="Times New Roman"/>
                <w:color w:val="FF0000"/>
                <w:lang w:val="uk-UA"/>
              </w:rPr>
            </w:pPr>
            <w:r>
              <w:rPr>
                <w:rFonts w:ascii="Times New Roman" w:hAnsi="Times New Roman"/>
                <w:bCs/>
                <w:color w:val="auto"/>
                <w:lang w:val="ru-RU"/>
              </w:rPr>
              <w:t>4422</w:t>
            </w:r>
            <w:r>
              <w:rPr>
                <w:rFonts w:hint="default" w:ascii="Times New Roman" w:hAnsi="Times New Roman"/>
                <w:bCs/>
                <w:color w:val="auto"/>
                <w:lang w:val="uk-UA"/>
              </w:rPr>
              <w:t>13</w:t>
            </w:r>
            <w:r>
              <w:rPr>
                <w:rFonts w:ascii="Times New Roman" w:hAnsi="Times New Roman"/>
                <w:bCs/>
                <w:color w:val="auto"/>
                <w:lang w:val="ru-RU"/>
              </w:rPr>
              <w:t xml:space="preserve">00-8 </w:t>
            </w:r>
            <w:r>
              <w:rPr>
                <w:rFonts w:ascii="Times New Roman" w:hAnsi="Times New Roman"/>
                <w:bCs/>
                <w:color w:val="auto"/>
                <w:lang w:val="uk-UA"/>
              </w:rPr>
              <w:t xml:space="preserve"> Ворота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953"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4.2</w:t>
            </w:r>
          </w:p>
        </w:tc>
        <w:tc>
          <w:tcPr>
            <w:tcW w:w="3326" w:type="dxa"/>
            <w:tcMar>
              <w:left w:w="103" w:type="dxa"/>
            </w:tcMar>
          </w:tcPr>
          <w:p>
            <w:pPr>
              <w:widowControl w:val="0"/>
              <w:rPr>
                <w:rFonts w:ascii="Times New Roman" w:hAnsi="Times New Roman"/>
                <w:lang w:val="ru-RU"/>
              </w:rPr>
            </w:pPr>
            <w:r>
              <w:rPr>
                <w:rFonts w:ascii="Times New Roman" w:hAnsi="Times New Roman"/>
                <w:lang w:val="ru-RU"/>
              </w:rPr>
              <w:t>опис окремої частини (частин) предмета закупівлі (лота), щодо якої можуть бути подані тендерні пропозиції</w:t>
            </w:r>
          </w:p>
        </w:tc>
        <w:tc>
          <w:tcPr>
            <w:tcW w:w="5941" w:type="dxa"/>
            <w:tcMar>
              <w:left w:w="103" w:type="dxa"/>
            </w:tcMar>
          </w:tcPr>
          <w:p>
            <w:pPr>
              <w:widowControl w:val="0"/>
              <w:jc w:val="both"/>
              <w:rPr>
                <w:rFonts w:ascii="Times New Roman" w:hAnsi="Times New Roman"/>
                <w:color w:val="auto"/>
                <w:lang w:val="ru-RU"/>
              </w:rPr>
            </w:pPr>
            <w:r>
              <w:rPr>
                <w:rFonts w:ascii="Times New Roman" w:hAnsi="Times New Roman"/>
                <w:color w:val="auto"/>
                <w:lang w:val="ru-RU"/>
              </w:rPr>
              <w:t xml:space="preserve">Окремих частин предмету закупівлі не визначено. </w:t>
            </w:r>
          </w:p>
          <w:p>
            <w:pPr>
              <w:jc w:val="both"/>
              <w:rPr>
                <w:rFonts w:ascii="Times New Roman" w:hAnsi="Times New Roman"/>
                <w:color w:val="FF0000"/>
                <w:highlight w:val="yellow"/>
                <w:lang w:val="ru-RU"/>
              </w:rPr>
            </w:pPr>
            <w:r>
              <w:rPr>
                <w:rFonts w:ascii="Times New Roman" w:hAnsi="Times New Roman"/>
                <w:color w:val="auto"/>
                <w:lang w:val="ru-RU"/>
              </w:rPr>
              <w:t>Пропозиція подається щодо предмету закупівлі в цілому.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894"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4.3</w:t>
            </w:r>
          </w:p>
        </w:tc>
        <w:tc>
          <w:tcPr>
            <w:tcW w:w="3326" w:type="dxa"/>
            <w:tcMar>
              <w:left w:w="103" w:type="dxa"/>
            </w:tcMar>
          </w:tcPr>
          <w:p>
            <w:pPr>
              <w:widowControl w:val="0"/>
              <w:jc w:val="both"/>
              <w:rPr>
                <w:rFonts w:ascii="Times New Roman" w:hAnsi="Times New Roman"/>
                <w:lang w:val="ru-RU"/>
              </w:rPr>
            </w:pPr>
            <w:r>
              <w:rPr>
                <w:rFonts w:ascii="Times New Roman" w:hAnsi="Times New Roman"/>
                <w:lang w:val="ru-RU"/>
              </w:rPr>
              <w:t>місце, кількість, обсяг поставки товарів (надання послуг, виконання робіт)</w:t>
            </w:r>
          </w:p>
        </w:tc>
        <w:tc>
          <w:tcPr>
            <w:tcW w:w="5941" w:type="dxa"/>
            <w:tcMar>
              <w:left w:w="103" w:type="dxa"/>
            </w:tcMar>
          </w:tcPr>
          <w:p>
            <w:pPr>
              <w:pStyle w:val="338"/>
              <w:rPr>
                <w:rFonts w:ascii="Times New Roman" w:hAnsi="Times New Roman" w:cs="Times New Roman"/>
                <w:color w:val="FF0000"/>
              </w:rPr>
            </w:pPr>
            <w:r>
              <w:rPr>
                <w:rFonts w:ascii="Times New Roman" w:hAnsi="Times New Roman"/>
                <w:color w:val="auto"/>
                <w:lang w:val="uk-UA"/>
              </w:rPr>
              <w:t>Місце поставки товару:</w:t>
            </w:r>
            <w:r>
              <w:rPr>
                <w:rFonts w:hint="default" w:ascii="Times New Roman" w:hAnsi="Times New Roman"/>
                <w:color w:val="FF0000"/>
                <w:lang w:val="uk-UA"/>
              </w:rPr>
              <w:t xml:space="preserve"> </w:t>
            </w:r>
            <w:r>
              <w:rPr>
                <w:rFonts w:ascii="Times New Roman" w:hAnsi="Times New Roman" w:eastAsia="Times New Roman"/>
              </w:rPr>
              <w:t xml:space="preserve">вул. </w:t>
            </w:r>
            <w:r>
              <w:rPr>
                <w:rFonts w:ascii="Times New Roman" w:hAnsi="Times New Roman" w:eastAsia="Times New Roman"/>
                <w:lang w:val="uk-UA"/>
              </w:rPr>
              <w:t>Вишнівецька</w:t>
            </w:r>
            <w:r>
              <w:rPr>
                <w:rFonts w:ascii="Times New Roman" w:hAnsi="Times New Roman" w:eastAsia="Times New Roman"/>
                <w:lang w:val="ru-RU"/>
              </w:rPr>
              <w:t xml:space="preserve"> </w:t>
            </w:r>
            <w:r>
              <w:rPr>
                <w:rFonts w:hint="default" w:ascii="Times New Roman" w:hAnsi="Times New Roman" w:eastAsia="Times New Roman"/>
                <w:lang w:val="uk-UA"/>
              </w:rPr>
              <w:t>3</w:t>
            </w:r>
            <w:r>
              <w:rPr>
                <w:rFonts w:ascii="Times New Roman" w:hAnsi="Times New Roman" w:eastAsia="Times New Roman"/>
                <w:lang w:val="ru-RU"/>
              </w:rPr>
              <w:t>1</w:t>
            </w:r>
            <w:r>
              <w:rPr>
                <w:rFonts w:ascii="Times New Roman" w:hAnsi="Times New Roman" w:eastAsia="Times New Roman"/>
              </w:rPr>
              <w:t xml:space="preserve">, м. </w:t>
            </w:r>
            <w:r>
              <w:rPr>
                <w:rFonts w:ascii="Times New Roman" w:hAnsi="Times New Roman" w:eastAsia="Times New Roman"/>
                <w:lang w:val="uk-UA"/>
              </w:rPr>
              <w:t>Ланівці</w:t>
            </w:r>
            <w:r>
              <w:rPr>
                <w:rFonts w:ascii="Times New Roman" w:hAnsi="Times New Roman" w:eastAsia="Times New Roman"/>
              </w:rPr>
              <w:t xml:space="preserve">,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 4</w:t>
            </w:r>
            <w:r>
              <w:rPr>
                <w:rFonts w:hint="default" w:ascii="Times New Roman" w:hAnsi="Times New Roman" w:eastAsia="Times New Roman"/>
                <w:lang w:val="uk-UA"/>
              </w:rPr>
              <w:t>74</w:t>
            </w:r>
            <w:r>
              <w:rPr>
                <w:rFonts w:ascii="Times New Roman" w:hAnsi="Times New Roman" w:eastAsia="Times New Roman"/>
                <w:lang w:val="ru-RU"/>
              </w:rPr>
              <w:t>0</w:t>
            </w:r>
            <w:r>
              <w:rPr>
                <w:rFonts w:hint="default" w:ascii="Times New Roman" w:hAnsi="Times New Roman" w:eastAsia="Times New Roman"/>
                <w:lang w:val="uk-UA"/>
              </w:rPr>
              <w:t xml:space="preserve">1 (2шт.),  </w:t>
            </w:r>
            <w:r>
              <w:rPr>
                <w:rFonts w:ascii="Times New Roman" w:hAnsi="Times New Roman" w:eastAsia="Times New Roman"/>
              </w:rPr>
              <w:t>вул.</w:t>
            </w:r>
            <w:r>
              <w:rPr>
                <w:rFonts w:hint="default" w:ascii="Times New Roman" w:hAnsi="Times New Roman" w:eastAsia="Times New Roman"/>
                <w:lang w:val="uk-UA"/>
              </w:rPr>
              <w:t xml:space="preserve">  Заводська 3, м. Шумськ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w:t>
            </w:r>
            <w:r>
              <w:rPr>
                <w:rFonts w:hint="default" w:ascii="Times New Roman" w:hAnsi="Times New Roman" w:eastAsia="Times New Roman"/>
                <w:lang w:val="uk-UA"/>
              </w:rPr>
              <w:t xml:space="preserve">, 47101 (2шт.), вул. Березина, 4 м. Почаїв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w:t>
            </w:r>
            <w:r>
              <w:rPr>
                <w:rFonts w:hint="default" w:ascii="Times New Roman" w:hAnsi="Times New Roman" w:eastAsia="Times New Roman"/>
                <w:lang w:val="uk-UA"/>
              </w:rPr>
              <w:t xml:space="preserve"> 47025 (1шт.)</w:t>
            </w:r>
            <w:r>
              <w:rPr>
                <w:rFonts w:ascii="Times New Roman" w:hAnsi="Times New Roman" w:eastAsia="Times New Roman"/>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63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4.4</w:t>
            </w:r>
          </w:p>
        </w:tc>
        <w:tc>
          <w:tcPr>
            <w:tcW w:w="3326" w:type="dxa"/>
            <w:tcMar>
              <w:left w:w="103" w:type="dxa"/>
            </w:tcMar>
          </w:tcPr>
          <w:p>
            <w:pPr>
              <w:widowControl w:val="0"/>
              <w:rPr>
                <w:rFonts w:ascii="Times New Roman" w:hAnsi="Times New Roman"/>
                <w:lang w:val="ru-RU"/>
              </w:rPr>
            </w:pPr>
            <w:r>
              <w:rPr>
                <w:rFonts w:ascii="Times New Roman" w:hAnsi="Times New Roman"/>
                <w:lang w:val="ru-RU"/>
              </w:rPr>
              <w:t>строк поставки товарів (надання послуг, виконання робіт)</w:t>
            </w:r>
          </w:p>
        </w:tc>
        <w:tc>
          <w:tcPr>
            <w:tcW w:w="5941" w:type="dxa"/>
            <w:tcMar>
              <w:left w:w="103" w:type="dxa"/>
            </w:tcMar>
          </w:tcPr>
          <w:p>
            <w:pPr>
              <w:jc w:val="both"/>
              <w:rPr>
                <w:rFonts w:ascii="Times New Roman" w:hAnsi="Times New Roman"/>
                <w:color w:val="FF0000"/>
                <w:lang w:val="ru-RU"/>
              </w:rPr>
            </w:pPr>
            <w:r>
              <w:rPr>
                <w:rFonts w:ascii="Times New Roman" w:hAnsi="Times New Roman"/>
                <w:bCs/>
                <w:color w:val="auto"/>
                <w:lang w:val="uk-UA" w:eastAsia="ru-RU"/>
              </w:rPr>
              <w:t xml:space="preserve">не пізніше </w:t>
            </w:r>
            <w:r>
              <w:rPr>
                <w:rFonts w:hint="default" w:ascii="Times New Roman" w:hAnsi="Times New Roman"/>
                <w:bCs/>
                <w:color w:val="auto"/>
                <w:lang w:val="uk-UA" w:eastAsia="ru-RU"/>
              </w:rPr>
              <w:t>30</w:t>
            </w:r>
            <w:r>
              <w:rPr>
                <w:rFonts w:ascii="Times New Roman" w:hAnsi="Times New Roman"/>
                <w:bCs/>
                <w:color w:val="auto"/>
                <w:lang w:val="uk-UA" w:eastAsia="ru-RU"/>
              </w:rPr>
              <w:t>.</w:t>
            </w:r>
            <w:r>
              <w:rPr>
                <w:rFonts w:hint="default" w:ascii="Times New Roman" w:hAnsi="Times New Roman"/>
                <w:bCs/>
                <w:color w:val="auto"/>
                <w:lang w:val="uk-UA" w:eastAsia="ru-RU"/>
              </w:rPr>
              <w:t>09</w:t>
            </w:r>
            <w:r>
              <w:rPr>
                <w:rFonts w:ascii="Times New Roman" w:hAnsi="Times New Roman"/>
                <w:bCs/>
                <w:color w:val="auto"/>
                <w:lang w:val="uk-UA" w:eastAsia="ru-RU"/>
              </w:rPr>
              <w:t>.202</w:t>
            </w:r>
            <w:r>
              <w:rPr>
                <w:rFonts w:hint="default" w:ascii="Times New Roman" w:hAnsi="Times New Roman"/>
                <w:bCs/>
                <w:color w:val="auto"/>
                <w:lang w:val="uk-UA" w:eastAsia="ru-RU"/>
              </w:rPr>
              <w:t>4</w:t>
            </w:r>
            <w:r>
              <w:rPr>
                <w:rFonts w:ascii="Times New Roman" w:hAnsi="Times New Roman"/>
                <w:bCs/>
                <w:color w:val="auto"/>
                <w:lang w:val="uk-UA" w:eastAsia="ru-RU"/>
              </w:rPr>
              <w:t>р., з моменту підписання договору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650" w:hRule="atLeast"/>
          <w:jc w:val="center"/>
        </w:trPr>
        <w:tc>
          <w:tcPr>
            <w:tcW w:w="763"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Times New Roman" w:hAnsi="Times New Roman"/>
                <w:lang w:val="ru-RU"/>
              </w:rPr>
            </w:pPr>
            <w:r>
              <w:rPr>
                <w:rFonts w:ascii="Times New Roman" w:hAnsi="Times New Roman"/>
                <w:lang w:val="ru-RU"/>
              </w:rPr>
              <w:t>5</w:t>
            </w:r>
          </w:p>
        </w:tc>
        <w:tc>
          <w:tcPr>
            <w:tcW w:w="3326"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lang w:val="ru-RU"/>
              </w:rPr>
            </w:pPr>
            <w:r>
              <w:rPr>
                <w:rFonts w:ascii="Times New Roman" w:hAnsi="Times New Roman"/>
                <w:lang w:val="ru-RU"/>
              </w:rPr>
              <w:t>Недискримінація учасників</w:t>
            </w:r>
          </w:p>
        </w:tc>
        <w:tc>
          <w:tcPr>
            <w:tcW w:w="5941"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lang w:val="ru-RU"/>
              </w:rPr>
            </w:pPr>
            <w:r>
              <w:rPr>
                <w:rFonts w:ascii="Times New Roman" w:hAnsi="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33" w:hRule="atLeast"/>
          <w:jc w:val="center"/>
        </w:trPr>
        <w:tc>
          <w:tcPr>
            <w:tcW w:w="763"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Times New Roman" w:hAnsi="Times New Roman"/>
              </w:rPr>
            </w:pPr>
            <w:r>
              <w:rPr>
                <w:rFonts w:ascii="Times New Roman" w:hAnsi="Times New Roman"/>
              </w:rPr>
              <w:t>6</w:t>
            </w:r>
          </w:p>
        </w:tc>
        <w:tc>
          <w:tcPr>
            <w:tcW w:w="3326"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r>
              <w:rPr>
                <w:rFonts w:ascii="Times New Roman" w:hAnsi="Times New Roman"/>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pPr>
              <w:keepNext w:val="0"/>
              <w:keepLines w:val="0"/>
              <w:pageBreakBefore w:val="0"/>
              <w:kinsoku/>
              <w:wordWrap/>
              <w:overflowPunct/>
              <w:topLinePunct w:val="0"/>
              <w:autoSpaceDE/>
              <w:autoSpaceDN/>
              <w:bidi w:val="0"/>
              <w:adjustRightInd/>
              <w:snapToGrid/>
              <w:spacing w:before="0" w:beforeLines="50" w:after="0" w:afterLines="50"/>
              <w:jc w:val="both"/>
              <w:textAlignment w:val="auto"/>
              <w:rPr>
                <w:rFonts w:ascii="Times New Roman" w:hAnsi="Times New Roman"/>
                <w:lang w:val="ru-RU"/>
              </w:rPr>
            </w:pPr>
            <w:r>
              <w:rPr>
                <w:rFonts w:ascii="Times New Roman" w:hAnsi="Times New Roman"/>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43"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7</w:t>
            </w:r>
          </w:p>
        </w:tc>
        <w:tc>
          <w:tcPr>
            <w:tcW w:w="3326" w:type="dxa"/>
            <w:tcMar>
              <w:left w:w="103" w:type="dxa"/>
            </w:tcMar>
          </w:tcPr>
          <w:p>
            <w:pPr>
              <w:widowControl w:val="0"/>
              <w:rPr>
                <w:rFonts w:ascii="Times New Roman" w:hAnsi="Times New Roman"/>
                <w:lang w:val="ru-RU"/>
              </w:rPr>
            </w:pPr>
            <w:r>
              <w:rPr>
                <w:rFonts w:ascii="Times New Roman" w:hAnsi="Times New Roman"/>
                <w:lang w:val="ru-RU"/>
              </w:rPr>
              <w:t>Інформація про мову (мови), якою (якими) повинно бути складено тендерні пропозиції</w:t>
            </w:r>
          </w:p>
        </w:tc>
        <w:tc>
          <w:tcPr>
            <w:tcW w:w="5941" w:type="dxa"/>
            <w:tcMar>
              <w:left w:w="103" w:type="dxa"/>
            </w:tcMar>
          </w:tcPr>
          <w:p>
            <w:pPr>
              <w:widowControl w:val="0"/>
              <w:jc w:val="both"/>
              <w:rPr>
                <w:rFonts w:ascii="Times New Roman" w:hAnsi="Times New Roman"/>
                <w:color w:val="000000"/>
                <w:lang w:val="ru-RU"/>
              </w:rPr>
            </w:pPr>
            <w:r>
              <w:rPr>
                <w:rFonts w:ascii="Times New Roman" w:hAnsi="Times New Roman"/>
                <w:color w:val="000000"/>
                <w:lang w:val="ru-RU"/>
              </w:rPr>
              <w:t>Мова тендерної пропозиції – українська.</w:t>
            </w:r>
          </w:p>
          <w:p>
            <w:pPr>
              <w:widowControl w:val="0"/>
              <w:jc w:val="both"/>
              <w:rPr>
                <w:rFonts w:ascii="Times New Roman" w:hAnsi="Times New Roman"/>
                <w:color w:val="000000"/>
                <w:lang w:val="ru-RU"/>
              </w:rPr>
            </w:pPr>
            <w:r>
              <w:rPr>
                <w:rFonts w:ascii="Times New Roman" w:hAnsi="Times New Roman"/>
                <w:color w:val="000000"/>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lang w:val="ru-RU"/>
              </w:rPr>
              <w:t>іншою мовою</w:t>
            </w:r>
            <w:r>
              <w:rPr>
                <w:rFonts w:ascii="Times New Roman" w:hAnsi="Times New Roman"/>
                <w:color w:val="000000"/>
                <w:lang w:val="ru-RU"/>
              </w:rPr>
              <w:t>. Визначальним є текст, викладений українською мовою.</w:t>
            </w:r>
          </w:p>
          <w:p>
            <w:pPr>
              <w:widowControl w:val="0"/>
              <w:jc w:val="both"/>
              <w:rPr>
                <w:rFonts w:ascii="Times New Roman" w:hAnsi="Times New Roman"/>
                <w:color w:val="000000"/>
                <w:lang w:val="ru-RU"/>
              </w:rPr>
            </w:pPr>
            <w:r>
              <w:rPr>
                <w:rFonts w:ascii="Times New Roman" w:hAnsi="Times New Roman"/>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lang w:val="ru-RU"/>
              </w:rPr>
            </w:pPr>
            <w:r>
              <w:rPr>
                <w:rFonts w:ascii="Times New Roman" w:hAnsi="Times New Roman"/>
                <w:color w:val="000000"/>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lang w:val="ru-RU"/>
              </w:rPr>
              <w:t>І</w:t>
            </w:r>
            <w:r>
              <w:rPr>
                <w:rFonts w:ascii="Times New Roman" w:hAnsi="Times New Roman"/>
                <w:color w:val="000000"/>
                <w:lang w:val="ru-RU"/>
              </w:rPr>
              <w:t>нтернет, адреси електронної пошти, торговельної марки (знак</w:t>
            </w:r>
            <w:r>
              <w:rPr>
                <w:rFonts w:ascii="Times New Roman" w:hAnsi="Times New Roman"/>
                <w:lang w:val="ru-RU"/>
              </w:rPr>
              <w:t>а</w:t>
            </w:r>
            <w:r>
              <w:rPr>
                <w:rFonts w:ascii="Times New Roman" w:hAnsi="Times New Roman"/>
                <w:color w:val="000000"/>
                <w:lang w:val="ru-RU"/>
              </w:rPr>
              <w:t xml:space="preserve"> для товарів та послуг), загальноприйняті міжнародні терміни). Тендерна пропозиція та </w:t>
            </w:r>
            <w:r>
              <w:rPr>
                <w:rFonts w:ascii="Times New Roman" w:hAnsi="Times New Roman"/>
                <w:lang w:val="ru-RU"/>
              </w:rPr>
              <w:t>в</w:t>
            </w:r>
            <w:r>
              <w:rPr>
                <w:rFonts w:ascii="Times New Roman" w:hAnsi="Times New Roman"/>
                <w:color w:val="000000"/>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lang w:val="ru-RU"/>
              </w:rPr>
              <w:t>українською мовою</w:t>
            </w:r>
            <w:r>
              <w:rPr>
                <w:rFonts w:ascii="Times New Roman" w:hAnsi="Times New Roman"/>
                <w:color w:val="000000"/>
                <w:lang w:val="ru-RU"/>
              </w:rPr>
              <w:t xml:space="preserve">. </w:t>
            </w:r>
          </w:p>
          <w:p>
            <w:pPr>
              <w:widowControl w:val="0"/>
              <w:jc w:val="both"/>
              <w:rPr>
                <w:rFonts w:ascii="Times New Roman" w:hAnsi="Times New Roman"/>
                <w:b/>
                <w:color w:val="000000"/>
                <w:lang w:val="ru-RU"/>
              </w:rPr>
            </w:pPr>
            <w:r>
              <w:rPr>
                <w:rFonts w:ascii="Times New Roman" w:hAnsi="Times New Roman"/>
                <w:b/>
                <w:color w:val="000000"/>
                <w:lang w:val="ru-RU"/>
              </w:rPr>
              <w:t>Виключення:</w:t>
            </w:r>
          </w:p>
          <w:p>
            <w:pPr>
              <w:widowControl w:val="0"/>
              <w:jc w:val="both"/>
              <w:rPr>
                <w:rFonts w:ascii="Times New Roman" w:hAnsi="Times New Roman"/>
                <w:color w:val="000000"/>
                <w:lang w:val="ru-RU"/>
              </w:rPr>
            </w:pPr>
            <w:r>
              <w:rPr>
                <w:rFonts w:ascii="Times New Roman" w:hAnsi="Times New Roman"/>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lang w:val="ru-RU"/>
              </w:rPr>
              <w:t>у</w:t>
            </w:r>
            <w:r>
              <w:rPr>
                <w:rFonts w:ascii="Times New Roman" w:hAnsi="Times New Roman"/>
                <w:color w:val="000000"/>
                <w:lang w:val="ru-RU"/>
              </w:rPr>
              <w:t xml:space="preserve"> тому числі якщо такі документи надані іноземною мовою без перекладу. </w:t>
            </w:r>
          </w:p>
          <w:p>
            <w:pPr>
              <w:ind w:firstLine="257"/>
              <w:jc w:val="both"/>
              <w:rPr>
                <w:rFonts w:ascii="Times New Roman" w:hAnsi="Times New Roman"/>
                <w:lang w:val="ru-RU"/>
              </w:rPr>
            </w:pPr>
            <w:r>
              <w:rPr>
                <w:rFonts w:ascii="Times New Roman" w:hAnsi="Times New Roman"/>
                <w:color w:val="000000"/>
                <w:lang w:val="ru-RU"/>
              </w:rPr>
              <w:t xml:space="preserve">2.  </w:t>
            </w:r>
            <w:r>
              <w:rPr>
                <w:rFonts w:ascii="Times New Roman" w:hAnsi="Times New Roman"/>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641" w:hRule="atLeast"/>
          <w:jc w:val="center"/>
        </w:trPr>
        <w:tc>
          <w:tcPr>
            <w:tcW w:w="10030" w:type="dxa"/>
            <w:gridSpan w:val="3"/>
            <w:tcMar>
              <w:left w:w="103" w:type="dxa"/>
            </w:tcMar>
            <w:vAlign w:val="center"/>
          </w:tcPr>
          <w:p>
            <w:pPr>
              <w:widowControl w:val="0"/>
              <w:ind w:firstLine="318"/>
              <w:jc w:val="center"/>
              <w:rPr>
                <w:rFonts w:ascii="Times New Roman" w:hAnsi="Times New Roman"/>
                <w:b/>
                <w:lang w:val="ru-RU"/>
              </w:rPr>
            </w:pPr>
            <w:r>
              <w:rPr>
                <w:rFonts w:ascii="Times New Roman" w:hAnsi="Times New Roman"/>
                <w:b/>
              </w:rPr>
              <w:t>II</w:t>
            </w:r>
            <w:r>
              <w:rPr>
                <w:rFonts w:ascii="Times New Roman" w:hAnsi="Times New Roman"/>
                <w:b/>
                <w:lang w:val="ru-RU"/>
              </w:rPr>
              <w:t>. Порядок унесення змін та надання роз’яснень до тендерної документації</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Times New Roman" w:hAnsi="Times New Roman"/>
              </w:rPr>
            </w:pPr>
            <w:r>
              <w:rPr>
                <w:rFonts w:ascii="Times New Roman" w:hAnsi="Times New Roman"/>
              </w:rPr>
              <w:t>1</w:t>
            </w:r>
          </w:p>
        </w:tc>
        <w:tc>
          <w:tcPr>
            <w:tcW w:w="3326"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r>
              <w:rPr>
                <w:rFonts w:ascii="Times New Roman" w:hAnsi="Times New Roman"/>
                <w:lang w:val="ru-RU"/>
              </w:rPr>
              <w:t xml:space="preserve">Процедура надання роз’яснень щодо тендерної документації </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p>
        </w:tc>
        <w:tc>
          <w:tcPr>
            <w:tcW w:w="5941"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highlight w:val="white"/>
                <w:lang w:val="ru-RU"/>
              </w:rPr>
            </w:pPr>
            <w:r>
              <w:rPr>
                <w:rFonts w:ascii="Times New Roman" w:hAnsi="Times New Roman"/>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highlight w:val="white"/>
                <w:lang w:val="ru-RU"/>
              </w:rPr>
            </w:pPr>
            <w:r>
              <w:rPr>
                <w:rFonts w:ascii="Times New Roman" w:hAnsi="Times New Roman"/>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highlight w:val="white"/>
                <w:lang w:val="ru-RU"/>
              </w:rPr>
            </w:pPr>
            <w:r>
              <w:rPr>
                <w:rFonts w:ascii="Times New Roman" w:hAnsi="Times New Roman"/>
                <w:highlight w:val="white"/>
                <w:lang w:val="ru-RU"/>
              </w:rPr>
              <w:t xml:space="preserve">Замовник повинен </w:t>
            </w:r>
            <w:r>
              <w:rPr>
                <w:rFonts w:ascii="Times New Roman" w:hAnsi="Times New Roman"/>
                <w:b/>
                <w:i/>
                <w:highlight w:val="white"/>
                <w:lang w:val="ru-RU"/>
              </w:rPr>
              <w:t>протягом трьох днів</w:t>
            </w:r>
            <w:r>
              <w:rPr>
                <w:rFonts w:ascii="Times New Roman" w:hAnsi="Times New Roman"/>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highlight w:val="white"/>
                <w:lang w:val="ru-RU"/>
              </w:rPr>
            </w:pPr>
            <w:r>
              <w:rPr>
                <w:rFonts w:ascii="Times New Roman" w:hAnsi="Times New Roman"/>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lang w:val="ru-RU"/>
              </w:rPr>
            </w:pPr>
            <w:r>
              <w:rPr>
                <w:rFonts w:ascii="Times New Roman" w:hAnsi="Times New Roman"/>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highlight w:val="white"/>
                <w:lang w:val="ru-RU"/>
              </w:rPr>
              <w:t>не менш як на чотири дні.</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18" w:hRule="atLeast"/>
          <w:jc w:val="center"/>
        </w:trPr>
        <w:tc>
          <w:tcPr>
            <w:tcW w:w="763"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Times New Roman" w:hAnsi="Times New Roman"/>
              </w:rPr>
            </w:pPr>
            <w:r>
              <w:rPr>
                <w:rFonts w:ascii="Times New Roman" w:hAnsi="Times New Roman"/>
              </w:rPr>
              <w:t>2</w:t>
            </w:r>
          </w:p>
        </w:tc>
        <w:tc>
          <w:tcPr>
            <w:tcW w:w="3326"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r>
              <w:rPr>
                <w:rFonts w:ascii="Times New Roman" w:hAnsi="Times New Roman"/>
                <w:lang w:val="uk-UA"/>
              </w:rPr>
              <w:t>В</w:t>
            </w:r>
            <w:r>
              <w:rPr>
                <w:rFonts w:ascii="Times New Roman" w:hAnsi="Times New Roman"/>
                <w:lang w:val="ru-RU"/>
              </w:rPr>
              <w:t>несення змін до тендерної документації</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bookmarkStart w:id="1" w:name="bookmark=id.gjdgxs" w:colFirst="0" w:colLast="0"/>
            <w:bookmarkEnd w:id="1"/>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Times New Roman" w:hAnsi="Times New Roman"/>
                <w:lang w:val="ru-RU"/>
              </w:rPr>
            </w:pPr>
          </w:p>
        </w:tc>
        <w:tc>
          <w:tcPr>
            <w:tcW w:w="5941" w:type="dxa"/>
            <w:tcMar>
              <w:left w:w="103" w:type="dxa"/>
            </w:tcMar>
          </w:tcPr>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highlight w:val="white"/>
                <w:lang w:val="ru-RU"/>
              </w:rPr>
            </w:pPr>
            <w:r>
              <w:rPr>
                <w:rFonts w:ascii="Times New Roman" w:hAnsi="Times New Roman"/>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\h </w:instrText>
            </w:r>
            <w:r>
              <w:fldChar w:fldCharType="separate"/>
            </w:r>
            <w:r>
              <w:rPr>
                <w:rFonts w:ascii="Times New Roman" w:hAnsi="Times New Roman"/>
                <w:highlight w:val="white"/>
                <w:lang w:val="ru-RU"/>
              </w:rPr>
              <w:t>статті 8</w:t>
            </w:r>
            <w:r>
              <w:rPr>
                <w:rFonts w:ascii="Times New Roman" w:hAnsi="Times New Roman"/>
                <w:highlight w:val="white"/>
                <w:lang w:val="ru-RU"/>
              </w:rPr>
              <w:fldChar w:fldCharType="end"/>
            </w:r>
            <w:r>
              <w:rPr>
                <w:rFonts w:ascii="Times New Roman" w:hAnsi="Times New Roman"/>
                <w:highlight w:val="white"/>
                <w:lang w:val="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keepNext w:val="0"/>
              <w:keepLines w:val="0"/>
              <w:pageBreakBefore w:val="0"/>
              <w:widowControl w:val="0"/>
              <w:kinsoku/>
              <w:wordWrap/>
              <w:overflowPunct/>
              <w:topLinePunct w:val="0"/>
              <w:autoSpaceDE/>
              <w:autoSpaceDN/>
              <w:bidi w:val="0"/>
              <w:adjustRightInd/>
              <w:snapToGrid/>
              <w:spacing w:before="0" w:beforeLines="50" w:after="0" w:afterLines="50"/>
              <w:jc w:val="both"/>
              <w:textAlignment w:val="auto"/>
              <w:rPr>
                <w:rFonts w:ascii="Times New Roman" w:hAnsi="Times New Roman"/>
                <w:w w:val="95"/>
                <w:lang w:val="ru-RU"/>
              </w:rPr>
            </w:pPr>
            <w:r>
              <w:rPr>
                <w:rFonts w:ascii="Times New Roman" w:hAnsi="Times New Roman"/>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highlight w:val="white"/>
                <w:lang w:val="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10030" w:type="dxa"/>
            <w:gridSpan w:val="3"/>
            <w:tcMar>
              <w:left w:w="103" w:type="dxa"/>
            </w:tcMar>
            <w:vAlign w:val="center"/>
          </w:tcPr>
          <w:p>
            <w:pPr>
              <w:widowControl w:val="0"/>
              <w:ind w:firstLine="318"/>
              <w:jc w:val="center"/>
              <w:rPr>
                <w:rFonts w:ascii="Times New Roman" w:hAnsi="Times New Roman"/>
                <w:b/>
                <w:lang w:val="ru-RU"/>
              </w:rPr>
            </w:pPr>
            <w:r>
              <w:rPr>
                <w:rFonts w:ascii="Times New Roman" w:hAnsi="Times New Roman"/>
                <w:b/>
              </w:rPr>
              <w:t>III</w:t>
            </w:r>
            <w:r>
              <w:rPr>
                <w:rFonts w:ascii="Times New Roman" w:hAnsi="Times New Roman"/>
                <w:b/>
                <w:lang w:val="ru-RU"/>
              </w:rPr>
              <w:t>. Інструкція з підготовки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1</w:t>
            </w:r>
          </w:p>
        </w:tc>
        <w:tc>
          <w:tcPr>
            <w:tcW w:w="3326" w:type="dxa"/>
            <w:tcMar>
              <w:left w:w="103" w:type="dxa"/>
            </w:tcMar>
          </w:tcPr>
          <w:p>
            <w:pPr>
              <w:widowControl w:val="0"/>
              <w:jc w:val="both"/>
              <w:rPr>
                <w:rFonts w:ascii="Times New Roman" w:hAnsi="Times New Roman"/>
                <w:lang w:val="ru-RU"/>
              </w:rPr>
            </w:pPr>
            <w:r>
              <w:rPr>
                <w:rFonts w:ascii="Times New Roman" w:hAnsi="Times New Roman"/>
                <w:lang w:val="ru-RU"/>
              </w:rPr>
              <w:t xml:space="preserve">Зміст і спосіб подання тендерних пропозицій </w:t>
            </w:r>
          </w:p>
        </w:tc>
        <w:tc>
          <w:tcPr>
            <w:tcW w:w="5941" w:type="dxa"/>
            <w:tcMar>
              <w:left w:w="103" w:type="dxa"/>
            </w:tcMar>
          </w:tcPr>
          <w:p>
            <w:pPr>
              <w:widowControl w:val="0"/>
              <w:jc w:val="both"/>
              <w:rPr>
                <w:rFonts w:ascii="Times New Roman" w:hAnsi="Times New Roman"/>
                <w:highlight w:val="white"/>
                <w:lang w:val="ru-RU"/>
              </w:rPr>
            </w:pPr>
            <w:r>
              <w:rPr>
                <w:rFonts w:ascii="Times New Roman" w:hAnsi="Times New Roman"/>
                <w:lang w:val="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highlight w:val="white"/>
                <w:lang w:val="ru-RU"/>
              </w:rPr>
              <w:t xml:space="preserve">першої, четвертої, шостої та сьомої статті 26 Закону. </w:t>
            </w:r>
          </w:p>
          <w:p>
            <w:pPr>
              <w:widowControl w:val="0"/>
              <w:jc w:val="both"/>
              <w:rPr>
                <w:rFonts w:ascii="Times New Roman" w:hAnsi="Times New Roman"/>
                <w:highlight w:val="white"/>
                <w:lang w:val="ru-RU"/>
              </w:rPr>
            </w:pPr>
            <w:r>
              <w:rPr>
                <w:rFonts w:ascii="Times New Roman" w:hAnsi="Times New Roman"/>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інформація від учасника процедури закупівлі про його відповідність кваліфікаційним критеріям встановлення, наявність/відсутність підстав, установлених у</w:t>
            </w:r>
            <w:r>
              <w:rPr>
                <w:rFonts w:ascii="Times New Roman" w:hAnsi="Times New Roman"/>
                <w:highlight w:val="white"/>
              </w:rPr>
              <w:t> </w:t>
            </w:r>
            <w:r>
              <w:fldChar w:fldCharType="begin"/>
            </w:r>
            <w:r>
              <w:instrText xml:space="preserve"> HYPERLINK "https://zakon.rada.gov.ua/laws/show/922-19" \l "n1261" \h </w:instrText>
            </w:r>
            <w:r>
              <w:fldChar w:fldCharType="separate"/>
            </w:r>
            <w:r>
              <w:rPr>
                <w:rFonts w:ascii="Times New Roman" w:hAnsi="Times New Roman"/>
                <w:highlight w:val="white"/>
                <w:lang w:val="ru-RU"/>
              </w:rPr>
              <w:t>пункті 47</w:t>
            </w:r>
            <w:r>
              <w:rPr>
                <w:rFonts w:ascii="Times New Roman" w:hAnsi="Times New Roman"/>
                <w:highlight w:val="white"/>
                <w:lang w:val="ru-RU"/>
              </w:rPr>
              <w:fldChar w:fldCharType="end"/>
            </w:r>
            <w:r>
              <w:rPr>
                <w:rFonts w:ascii="Times New Roman" w:hAnsi="Times New Roman"/>
                <w:highlight w:val="white"/>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2"/>
              </w:numPr>
              <w:tabs>
                <w:tab w:val="left" w:pos="540"/>
              </w:tabs>
              <w:ind w:left="0" w:firstLine="330"/>
              <w:jc w:val="both"/>
              <w:rPr>
                <w:rStyle w:val="46"/>
                <w:rFonts w:ascii="Times New Roman" w:hAnsi="Times New Roman"/>
                <w:lang w:val="ru-RU"/>
              </w:rPr>
            </w:pPr>
            <w:r>
              <w:rPr>
                <w:rStyle w:val="46"/>
                <w:rFonts w:ascii="Times New Roman" w:hAnsi="Times New Roman"/>
                <w:lang w:val="ru-RU"/>
              </w:rPr>
              <w:t>документ,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pPr>
              <w:numPr>
                <w:ilvl w:val="0"/>
                <w:numId w:val="2"/>
              </w:numPr>
              <w:tabs>
                <w:tab w:val="left" w:pos="540"/>
              </w:tabs>
              <w:ind w:left="0" w:firstLine="330"/>
              <w:jc w:val="both"/>
              <w:rPr>
                <w:rStyle w:val="46"/>
                <w:rFonts w:ascii="Times New Roman" w:hAnsi="Times New Roman"/>
                <w:lang w:val="ru-RU"/>
              </w:rPr>
            </w:pPr>
            <w:r>
              <w:rPr>
                <w:rStyle w:val="46"/>
                <w:rFonts w:ascii="Times New Roman" w:hAnsi="Times New Roman"/>
                <w:lang w:val="ru-RU"/>
              </w:rPr>
              <w:t xml:space="preserve">форми "ТЕНДЕРНА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інформації та документів, що підтверджують відповідність учасника кваліфікаційним критеріям (Додаток 2);</w:t>
            </w:r>
          </w:p>
          <w:p>
            <w:pPr>
              <w:numPr>
                <w:ilvl w:val="0"/>
                <w:numId w:val="2"/>
              </w:numPr>
              <w:ind w:left="0" w:firstLine="324"/>
              <w:jc w:val="both"/>
              <w:rPr>
                <w:rStyle w:val="46"/>
                <w:rFonts w:ascii="Times New Roman" w:hAnsi="Times New Roman"/>
                <w:lang w:val="ru-RU"/>
              </w:rPr>
            </w:pPr>
            <w:r>
              <w:rPr>
                <w:rFonts w:ascii="Times New Roman" w:hAnsi="Times New Roman"/>
                <w:lang w:val="uk-UA"/>
              </w:rPr>
              <w:t xml:space="preserve">інформації щодо відсутності підстав, установлених у п. 47 Особливостей </w:t>
            </w:r>
            <w:r>
              <w:rPr>
                <w:rStyle w:val="46"/>
                <w:rFonts w:ascii="Times New Roman" w:hAnsi="Times New Roman"/>
                <w:lang w:val="ru-RU"/>
              </w:rPr>
              <w:t xml:space="preserve">(Додаток </w:t>
            </w:r>
            <w:r>
              <w:rPr>
                <w:rStyle w:val="46"/>
                <w:rFonts w:ascii="Times New Roman" w:hAnsi="Times New Roman"/>
                <w:lang w:val="uk-UA"/>
              </w:rPr>
              <w:t>2</w:t>
            </w:r>
            <w:r>
              <w:rPr>
                <w:rStyle w:val="46"/>
                <w:rFonts w:ascii="Times New Roman" w:hAnsi="Times New Roman"/>
                <w:lang w:val="ru-RU"/>
              </w:rPr>
              <w:t>);</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інформації про необхідні технічні, якісні та кількісні характеристики предмета закупівлі, згідно із Додатком 4;</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 xml:space="preserve">довідку/лист у довільній формі, яка/який підтверджує, що учасник ознайомився з проектом договору (Додаток 5) та гарантує свої зобов’язання за ним; </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скан-копію свідоцтва платника ПДВ (копію витягу з реєстру платників податку на додану вартість (якщо учасник є платником ПДВ);</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2"/>
              </w:numPr>
              <w:ind w:left="0" w:firstLine="324"/>
              <w:jc w:val="both"/>
              <w:rPr>
                <w:rStyle w:val="46"/>
                <w:rFonts w:ascii="Times New Roman" w:hAnsi="Times New Roman"/>
                <w:lang w:val="ru-RU"/>
              </w:rPr>
            </w:pPr>
            <w:r>
              <w:rPr>
                <w:rStyle w:val="46"/>
                <w:rFonts w:ascii="Times New Roman" w:hAnsi="Times New Roman"/>
                <w:lang w:val="ru-RU"/>
              </w:rPr>
              <w:t>інших документів, необхідність подання яких у складі тендерної пропозиції передбачена умовами цієї документації.</w:t>
            </w:r>
          </w:p>
          <w:p>
            <w:pPr>
              <w:widowControl w:val="0"/>
              <w:ind w:left="34" w:right="113"/>
              <w:jc w:val="both"/>
              <w:rPr>
                <w:rStyle w:val="46"/>
                <w:rFonts w:ascii="Times New Roman" w:hAnsi="Times New Roman"/>
                <w:lang w:val="ru-RU"/>
              </w:rPr>
            </w:pPr>
            <w:r>
              <w:rPr>
                <w:rStyle w:val="46"/>
                <w:rFonts w:ascii="Times New Roman" w:hAnsi="Times New Roman"/>
                <w:lang w:val="ru-RU"/>
              </w:rPr>
              <w:t>1.2. Кожен учасник має право подати тільки одну тендерну пропозицію.</w:t>
            </w:r>
          </w:p>
          <w:p>
            <w:pPr>
              <w:widowControl w:val="0"/>
              <w:ind w:left="34" w:right="113"/>
              <w:jc w:val="both"/>
              <w:rPr>
                <w:rStyle w:val="46"/>
                <w:rFonts w:ascii="Times New Roman" w:hAnsi="Times New Roman"/>
                <w:lang w:val="ru-RU"/>
              </w:rPr>
            </w:pPr>
            <w:r>
              <w:rPr>
                <w:rStyle w:val="46"/>
                <w:rFonts w:ascii="Times New Roman" w:hAnsi="Times New Roman"/>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left="34" w:right="113"/>
              <w:jc w:val="both"/>
              <w:rPr>
                <w:rStyle w:val="46"/>
                <w:rFonts w:ascii="Times New Roman" w:hAnsi="Times New Roman"/>
                <w:lang w:val="ru-RU"/>
              </w:rPr>
            </w:pPr>
            <w:r>
              <w:rPr>
                <w:rStyle w:val="46"/>
                <w:rFonts w:ascii="Times New Roman" w:hAnsi="Times New Roman"/>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pPr>
              <w:widowControl w:val="0"/>
              <w:ind w:left="34" w:right="113"/>
              <w:jc w:val="both"/>
              <w:rPr>
                <w:rStyle w:val="46"/>
                <w:rFonts w:ascii="Times New Roman" w:hAnsi="Times New Roman"/>
                <w:lang w:val="ru-RU"/>
              </w:rPr>
            </w:pPr>
            <w:r>
              <w:rPr>
                <w:rStyle w:val="46"/>
                <w:rFonts w:ascii="Times New Roman" w:hAnsi="Times New Roman"/>
                <w:lang w:val="ru-RU"/>
              </w:rPr>
              <w:t>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w:t>
            </w:r>
            <w:r>
              <w:rPr>
                <w:rStyle w:val="46"/>
                <w:rFonts w:ascii="Times New Roman" w:hAnsi="Times New Roman"/>
                <w:lang w:val="uk-UA"/>
              </w:rPr>
              <w:t>у</w:t>
            </w:r>
            <w:r>
              <w:rPr>
                <w:rStyle w:val="46"/>
                <w:rFonts w:ascii="Times New Roman" w:hAnsi="Times New Roman"/>
                <w:lang w:val="ru-RU"/>
              </w:rPr>
              <w:t>,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pPr>
              <w:widowControl w:val="0"/>
              <w:ind w:left="34" w:right="113"/>
              <w:jc w:val="both"/>
              <w:rPr>
                <w:rStyle w:val="46"/>
                <w:rFonts w:ascii="Times New Roman" w:hAnsi="Times New Roman"/>
                <w:lang w:val="ru-RU"/>
              </w:rPr>
            </w:pPr>
            <w:r>
              <w:rPr>
                <w:rStyle w:val="46"/>
                <w:rFonts w:ascii="Times New Roman" w:hAnsi="Times New Roman"/>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ind w:left="34" w:right="113"/>
              <w:jc w:val="both"/>
              <w:rPr>
                <w:rStyle w:val="46"/>
                <w:rFonts w:ascii="Times New Roman" w:hAnsi="Times New Roman"/>
                <w:lang w:val="ru-RU"/>
              </w:rPr>
            </w:pPr>
            <w:r>
              <w:rPr>
                <w:rStyle w:val="46"/>
                <w:rFonts w:ascii="Times New Roman" w:hAnsi="Times New Roman"/>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left="34" w:right="113"/>
              <w:jc w:val="both"/>
              <w:rPr>
                <w:rStyle w:val="46"/>
                <w:rFonts w:ascii="Times New Roman" w:hAnsi="Times New Roman"/>
                <w:lang w:val="ru-RU"/>
              </w:rPr>
            </w:pPr>
            <w:r>
              <w:rPr>
                <w:rStyle w:val="46"/>
                <w:rFonts w:ascii="Times New Roman" w:hAnsi="Times New Roman"/>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widowControl w:val="0"/>
              <w:ind w:firstLine="432"/>
              <w:jc w:val="both"/>
              <w:rPr>
                <w:rStyle w:val="46"/>
                <w:rFonts w:ascii="Times New Roman" w:hAnsi="Times New Roman"/>
                <w:lang w:val="ru-RU"/>
              </w:rPr>
            </w:pPr>
            <w:r>
              <w:rPr>
                <w:rStyle w:val="46"/>
                <w:rFonts w:ascii="Times New Roman" w:hAnsi="Times New Roman"/>
                <w:lang w:val="ru-RU"/>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p>
            <w:pPr>
              <w:widowControl w:val="0"/>
              <w:ind w:firstLine="432"/>
              <w:jc w:val="both"/>
              <w:rPr>
                <w:rStyle w:val="46"/>
                <w:rFonts w:ascii="Times New Roman" w:hAnsi="Times New Roman"/>
                <w:lang w:val="ru-RU"/>
              </w:rPr>
            </w:pPr>
            <w:r>
              <w:rPr>
                <w:rStyle w:val="46"/>
                <w:rFonts w:ascii="Times New Roman" w:hAnsi="Times New Roman"/>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94"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w:t>
            </w:r>
          </w:p>
        </w:tc>
        <w:tc>
          <w:tcPr>
            <w:tcW w:w="3326" w:type="dxa"/>
            <w:tcMar>
              <w:left w:w="103" w:type="dxa"/>
            </w:tcMar>
          </w:tcPr>
          <w:p>
            <w:pPr>
              <w:widowControl w:val="0"/>
              <w:jc w:val="both"/>
              <w:rPr>
                <w:rFonts w:ascii="Times New Roman" w:hAnsi="Times New Roman"/>
              </w:rPr>
            </w:pPr>
            <w:r>
              <w:rPr>
                <w:rFonts w:ascii="Times New Roman" w:hAnsi="Times New Roman"/>
              </w:rPr>
              <w:t>Забезпечення тендерної пропозиції</w:t>
            </w:r>
          </w:p>
        </w:tc>
        <w:tc>
          <w:tcPr>
            <w:tcW w:w="5941" w:type="dxa"/>
            <w:tcMar>
              <w:left w:w="103" w:type="dxa"/>
            </w:tcMar>
          </w:tcPr>
          <w:p>
            <w:pPr>
              <w:jc w:val="both"/>
              <w:rPr>
                <w:rFonts w:ascii="Times New Roman" w:hAnsi="Times New Roman"/>
                <w:lang w:val="ru-RU"/>
              </w:rPr>
            </w:pPr>
            <w:r>
              <w:rPr>
                <w:rFonts w:ascii="Times New Roman" w:hAnsi="Times New Roman"/>
                <w:lang w:val="ru-RU"/>
              </w:rPr>
              <w:t>Забезпечення тендерної пропозиції не вимагається.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4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3</w:t>
            </w:r>
          </w:p>
        </w:tc>
        <w:tc>
          <w:tcPr>
            <w:tcW w:w="3326" w:type="dxa"/>
            <w:tcMar>
              <w:left w:w="103" w:type="dxa"/>
            </w:tcMar>
          </w:tcPr>
          <w:p>
            <w:pPr>
              <w:widowControl w:val="0"/>
              <w:rPr>
                <w:rFonts w:ascii="Times New Roman" w:hAnsi="Times New Roman"/>
                <w:lang w:val="ru-RU"/>
              </w:rPr>
            </w:pPr>
            <w:r>
              <w:rPr>
                <w:rFonts w:ascii="Times New Roman" w:hAnsi="Times New Roman"/>
                <w:lang w:val="ru-RU"/>
              </w:rPr>
              <w:t>Умови повернення чи неповернення забезпечення тендерної пропозиції</w:t>
            </w:r>
          </w:p>
        </w:tc>
        <w:tc>
          <w:tcPr>
            <w:tcW w:w="5941" w:type="dxa"/>
            <w:tcMar>
              <w:left w:w="103" w:type="dxa"/>
            </w:tcMar>
          </w:tcPr>
          <w:p>
            <w:pPr>
              <w:rPr>
                <w:rFonts w:ascii="Times New Roman" w:hAnsi="Times New Roman"/>
                <w:lang w:val="ru-RU"/>
              </w:rPr>
            </w:pPr>
            <w:bookmarkStart w:id="2" w:name="bookmark=id.30j0zll" w:colFirst="0" w:colLast="0"/>
            <w:bookmarkEnd w:id="2"/>
          </w:p>
          <w:p>
            <w:pPr>
              <w:rPr>
                <w:rFonts w:ascii="Times New Roman" w:hAnsi="Times New Roman"/>
                <w:lang w:val="ru-RU"/>
              </w:rPr>
            </w:pPr>
            <w:r>
              <w:rPr>
                <w:rFonts w:ascii="Times New Roman" w:hAnsi="Times New Roman"/>
              </w:rPr>
              <w:t>Не передбачається.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w:t>
            </w:r>
          </w:p>
        </w:tc>
        <w:tc>
          <w:tcPr>
            <w:tcW w:w="3326" w:type="dxa"/>
            <w:tcMar>
              <w:left w:w="103" w:type="dxa"/>
            </w:tcMar>
          </w:tcPr>
          <w:p>
            <w:pPr>
              <w:widowControl w:val="0"/>
              <w:rPr>
                <w:rFonts w:ascii="Times New Roman" w:hAnsi="Times New Roman"/>
                <w:lang w:val="ru-RU"/>
              </w:rPr>
            </w:pPr>
            <w:r>
              <w:rPr>
                <w:rFonts w:ascii="Times New Roman" w:hAnsi="Times New Roman"/>
                <w:lang w:val="ru-RU"/>
              </w:rPr>
              <w:t>Строк, протягом якого тендерні пропозиції є дійсними</w:t>
            </w:r>
          </w:p>
        </w:tc>
        <w:tc>
          <w:tcPr>
            <w:tcW w:w="5941" w:type="dxa"/>
            <w:tcMar>
              <w:left w:w="103" w:type="dxa"/>
            </w:tcMar>
          </w:tcPr>
          <w:p>
            <w:pPr>
              <w:widowControl w:val="0"/>
              <w:jc w:val="both"/>
              <w:rPr>
                <w:rFonts w:ascii="Times New Roman" w:hAnsi="Times New Roman"/>
                <w:lang w:val="uk-UA"/>
              </w:rPr>
            </w:pPr>
            <w:r>
              <w:rPr>
                <w:rFonts w:ascii="Times New Roman" w:hAnsi="Times New Roman"/>
                <w:lang w:val="uk-UA"/>
              </w:rPr>
              <w:t xml:space="preserve">Тендерні пропозиції вважаються дійсними протягом 90 днів із дати кінцевого строку подання тендерних пропозицій. </w:t>
            </w:r>
          </w:p>
          <w:p>
            <w:pPr>
              <w:widowControl w:val="0"/>
              <w:jc w:val="both"/>
              <w:rPr>
                <w:rFonts w:ascii="Times New Roman" w:hAnsi="Times New Roman"/>
                <w:lang w:val="uk-UA"/>
              </w:rPr>
            </w:pPr>
            <w:r>
              <w:rPr>
                <w:rFonts w:ascii="Times New Roman" w:hAnsi="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lang w:val="uk-UA"/>
              </w:rPr>
            </w:pPr>
            <w:r>
              <w:rPr>
                <w:rFonts w:ascii="Times New Roman" w:hAnsi="Times New Roman"/>
                <w:lang w:val="uk-UA"/>
              </w:rPr>
              <w:t>Учасник процедури закупівлі має право:</w:t>
            </w:r>
          </w:p>
          <w:p>
            <w:pPr>
              <w:widowControl w:val="0"/>
              <w:jc w:val="both"/>
              <w:rPr>
                <w:rFonts w:ascii="Times New Roman" w:hAnsi="Times New Roman"/>
                <w:lang w:val="uk-UA"/>
              </w:rPr>
            </w:pPr>
            <w:r>
              <w:rPr>
                <w:rFonts w:ascii="Times New Roman" w:hAnsi="Times New Roman"/>
                <w:lang w:val="uk-UA"/>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lang w:val="uk-UA"/>
              </w:rPr>
            </w:pPr>
            <w:r>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5</w:t>
            </w:r>
          </w:p>
        </w:tc>
        <w:tc>
          <w:tcPr>
            <w:tcW w:w="3326" w:type="dxa"/>
            <w:tcMar>
              <w:left w:w="103" w:type="dxa"/>
            </w:tcMar>
          </w:tcPr>
          <w:p>
            <w:pPr>
              <w:widowControl w:val="0"/>
              <w:contextualSpacing/>
              <w:jc w:val="both"/>
              <w:rPr>
                <w:rFonts w:ascii="Times New Roman" w:hAnsi="Times New Roman"/>
                <w:lang w:val="uk-UA"/>
              </w:rPr>
            </w:pPr>
            <w:r>
              <w:rPr>
                <w:rFonts w:ascii="Times New Roman" w:hAnsi="Times New Roman"/>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pPr>
              <w:rPr>
                <w:rFonts w:ascii="Times New Roman" w:hAnsi="Times New Roman"/>
                <w:lang w:val="uk-UA"/>
              </w:rPr>
            </w:pPr>
            <w:r>
              <w:rPr>
                <w:rFonts w:ascii="Times New Roman" w:hAnsi="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941" w:type="dxa"/>
            <w:tcMar>
              <w:left w:w="103" w:type="dxa"/>
            </w:tcMar>
          </w:tcPr>
          <w:p>
            <w:pPr>
              <w:widowControl w:val="0"/>
              <w:autoSpaceDE w:val="0"/>
              <w:jc w:val="both"/>
              <w:rPr>
                <w:rFonts w:ascii="Times New Roman" w:hAnsi="Times New Roman" w:eastAsia="Tahoma"/>
                <w:color w:val="00000A"/>
                <w:lang w:val="uk-UA" w:eastAsia="zh-CN" w:bidi="hi-IN"/>
              </w:rPr>
            </w:pPr>
            <w:r>
              <w:rPr>
                <w:rStyle w:val="46"/>
                <w:rFonts w:ascii="Times New Roman" w:hAnsi="Times New Roman"/>
                <w:lang w:val="uk-UA"/>
              </w:rPr>
              <w:t xml:space="preserve">5.1. </w:t>
            </w:r>
            <w:r>
              <w:rPr>
                <w:rFonts w:ascii="Times New Roman" w:hAnsi="Times New Roman" w:eastAsia="Tahoma"/>
                <w:color w:val="00000A"/>
                <w:lang w:val="uk-UA" w:eastAsia="zh-CN" w:bidi="hi-IN"/>
              </w:rPr>
              <w:t>Кваліфікаційні критерії та інформація про спосіб їх підтвердження викладені у Додатку № 2 до тендерної документації.</w:t>
            </w:r>
          </w:p>
          <w:p>
            <w:pPr>
              <w:widowControl w:val="0"/>
              <w:autoSpaceDE w:val="0"/>
              <w:jc w:val="both"/>
              <w:rPr>
                <w:rFonts w:ascii="Times New Roman" w:hAnsi="Times New Roman" w:eastAsia="Tahoma"/>
                <w:color w:val="00000A"/>
                <w:lang w:val="ru-RU" w:eastAsia="zh-CN" w:bidi="hi-IN"/>
              </w:rPr>
            </w:pPr>
            <w:r>
              <w:rPr>
                <w:rFonts w:ascii="Times New Roman" w:hAnsi="Times New Roman" w:eastAsia="Tahoma"/>
                <w:color w:val="00000A"/>
                <w:lang w:val="ru-RU" w:eastAsia="zh-CN" w:bidi="hi-I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widowControl w:val="0"/>
              <w:ind w:right="113" w:hanging="2"/>
              <w:jc w:val="both"/>
              <w:rPr>
                <w:rFonts w:ascii="Times New Roman" w:hAnsi="Times New Roman"/>
                <w:color w:val="000000"/>
                <w:position w:val="-1"/>
                <w:lang w:val="uk-UA"/>
              </w:rPr>
            </w:pPr>
            <w:r>
              <w:rPr>
                <w:rStyle w:val="46"/>
                <w:rFonts w:ascii="Times New Roman" w:hAnsi="Times New Roman"/>
                <w:lang w:val="ru-RU"/>
              </w:rPr>
              <w:t>5.3.</w:t>
            </w:r>
            <w:r>
              <w:rPr>
                <w:rFonts w:ascii="Times New Roman" w:hAnsi="Times New Roman"/>
                <w:color w:val="000000"/>
                <w:position w:val="-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uppressAutoHyphens/>
              <w:ind w:leftChars="-1" w:right="113" w:hanging="2" w:hangingChars="1"/>
              <w:jc w:val="both"/>
              <w:textAlignment w:val="top"/>
              <w:outlineLvl w:val="0"/>
              <w:rPr>
                <w:rFonts w:ascii="Times New Roman" w:hAnsi="Times New Roman"/>
                <w:color w:val="FF0000"/>
                <w:position w:val="-1"/>
                <w:lang w:val="uk-UA"/>
              </w:rPr>
            </w:pPr>
            <w:r>
              <w:rPr>
                <w:rFonts w:ascii="Times New Roman" w:hAnsi="Times New Roman"/>
                <w:color w:val="000000"/>
                <w:position w:val="-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w:t>
            </w:r>
            <w:r>
              <w:rPr>
                <w:rFonts w:ascii="Times New Roman" w:hAnsi="Times New Roman"/>
                <w:color w:val="auto"/>
                <w:position w:val="-1"/>
                <w:lang w:val="uk-UA"/>
              </w:rPr>
              <w:t>тягом трьох років з дати дострокового розірвання такого договору), учасник не надає у складі тендерної пропозиції відповідну інформацію, що підтверджує відсутність вказаної підстави для відмови учаснику процедури закупівлі в участі у відкритих торгах.</w:t>
            </w:r>
          </w:p>
          <w:p>
            <w:pPr>
              <w:widowControl w:val="0"/>
              <w:suppressAutoHyphens/>
              <w:ind w:leftChars="-1" w:right="113" w:hanging="2" w:hangingChars="1"/>
              <w:jc w:val="both"/>
              <w:textAlignment w:val="top"/>
              <w:outlineLvl w:val="0"/>
              <w:rPr>
                <w:rFonts w:ascii="Times New Roman" w:hAnsi="Times New Roman"/>
                <w:color w:val="000000"/>
                <w:position w:val="-1"/>
                <w:lang w:val="ru-RU"/>
              </w:rPr>
            </w:pPr>
            <w:r>
              <w:rPr>
                <w:rFonts w:ascii="Times New Roman" w:hAnsi="Times New Roman"/>
                <w:color w:val="000000"/>
                <w:position w:val="-1"/>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 xml:space="preserve">5.3. Учасник процедури закупівлі підтверджує відсутність підстав, зазначених в пункті 47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w:t>
            </w:r>
            <w:r>
              <w:rPr>
                <w:rFonts w:ascii="Times New Roman" w:hAnsi="Times New Roman"/>
                <w:color w:val="000000"/>
                <w:position w:val="-1"/>
                <w:lang w:val="uk-UA"/>
              </w:rPr>
              <w:tab/>
            </w:r>
            <w:r>
              <w:rPr>
                <w:rFonts w:ascii="Times New Roman" w:hAnsi="Times New Roman"/>
                <w:color w:val="000000"/>
                <w:position w:val="-1"/>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pPr>
              <w:widowControl w:val="0"/>
              <w:suppressAutoHyphens/>
              <w:ind w:leftChars="-1" w:right="113" w:hanging="2" w:hangingChars="1"/>
              <w:jc w:val="both"/>
              <w:textAlignment w:val="top"/>
              <w:outlineLvl w:val="0"/>
              <w:rPr>
                <w:rFonts w:ascii="Times New Roman" w:hAnsi="Times New Roman"/>
                <w:color w:val="000000"/>
                <w:position w:val="-1"/>
                <w:lang w:val="uk-UA"/>
              </w:rPr>
            </w:pPr>
            <w:r>
              <w:rPr>
                <w:rFonts w:ascii="Times New Roman" w:hAnsi="Times New Roman"/>
                <w:color w:val="000000"/>
                <w:position w:val="-1"/>
                <w:lang w:val="uk-UA"/>
              </w:rPr>
              <w:t>-</w:t>
            </w:r>
            <w:r>
              <w:rPr>
                <w:rFonts w:ascii="Times New Roman" w:hAnsi="Times New Roman"/>
                <w:color w:val="000000"/>
                <w:position w:val="-1"/>
                <w:lang w:val="uk-UA"/>
              </w:rPr>
              <w:tab/>
            </w:r>
            <w:r>
              <w:rPr>
                <w:rFonts w:ascii="Times New Roman" w:hAnsi="Times New Roman"/>
                <w:color w:val="000000"/>
                <w:position w:val="-1"/>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pPr>
              <w:widowControl w:val="0"/>
              <w:jc w:val="both"/>
              <w:rPr>
                <w:rStyle w:val="46"/>
                <w:rFonts w:ascii="Times New Roman" w:hAnsi="Times New Roman"/>
                <w:lang w:val="uk-UA"/>
              </w:rPr>
            </w:pPr>
            <w:r>
              <w:rPr>
                <w:rFonts w:ascii="Times New Roman" w:hAnsi="Times New Roman"/>
                <w:color w:val="000000"/>
                <w:position w:val="-1"/>
                <w:lang w:val="uk-UA"/>
              </w:rPr>
              <w:t>-</w:t>
            </w:r>
            <w:r>
              <w:rPr>
                <w:rFonts w:ascii="Times New Roman" w:hAnsi="Times New Roman"/>
                <w:color w:val="000000"/>
                <w:position w:val="-1"/>
                <w:lang w:val="uk-UA"/>
              </w:rPr>
              <w:tab/>
            </w:r>
            <w:r>
              <w:rPr>
                <w:rFonts w:ascii="Times New Roman" w:hAnsi="Times New Roman"/>
                <w:color w:val="000000"/>
                <w:position w:val="-1"/>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вимог цієї тендерної документації).</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6</w:t>
            </w:r>
          </w:p>
        </w:tc>
        <w:tc>
          <w:tcPr>
            <w:tcW w:w="3326" w:type="dxa"/>
            <w:tcMar>
              <w:left w:w="103" w:type="dxa"/>
            </w:tcMar>
          </w:tcPr>
          <w:p>
            <w:pPr>
              <w:widowControl w:val="0"/>
              <w:rPr>
                <w:rFonts w:ascii="Times New Roman" w:hAnsi="Times New Roman"/>
                <w:lang w:val="ru-RU"/>
              </w:rPr>
            </w:pPr>
            <w:r>
              <w:rPr>
                <w:rFonts w:ascii="Times New Roman" w:hAnsi="Times New Roman"/>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pPr>
              <w:jc w:val="both"/>
              <w:rPr>
                <w:rFonts w:ascii="Times New Roman" w:hAnsi="Times New Roman"/>
                <w:lang w:val="ru-RU"/>
              </w:rPr>
            </w:pPr>
            <w:r>
              <w:rPr>
                <w:rFonts w:ascii="Times New Roman" w:hAnsi="Times New Roman"/>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pPr>
              <w:jc w:val="both"/>
              <w:rPr>
                <w:rFonts w:ascii="Times New Roman" w:hAnsi="Times New Roman"/>
                <w:lang w:val="ru-RU"/>
              </w:rPr>
            </w:pPr>
            <w:r>
              <w:rPr>
                <w:rFonts w:ascii="Times New Roman" w:hAnsi="Times New Roman"/>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pPr>
              <w:jc w:val="both"/>
              <w:rPr>
                <w:rFonts w:ascii="Times New Roman" w:hAnsi="Times New Roman"/>
              </w:rPr>
            </w:pPr>
            <w:r>
              <w:rPr>
                <w:rFonts w:ascii="Times New Roman" w:hAnsi="Times New Roman"/>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Pr>
                <w:rFonts w:ascii="Times New Roman" w:hAnsi="Times New Roman"/>
              </w:rPr>
              <w:t>«або еквівалент».</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7</w:t>
            </w:r>
          </w:p>
        </w:tc>
        <w:tc>
          <w:tcPr>
            <w:tcW w:w="3326" w:type="dxa"/>
            <w:tcMar>
              <w:left w:w="103" w:type="dxa"/>
            </w:tcMar>
          </w:tcPr>
          <w:p>
            <w:pPr>
              <w:widowControl w:val="0"/>
              <w:rPr>
                <w:rFonts w:ascii="Times New Roman" w:hAnsi="Times New Roman"/>
                <w:lang w:val="ru-RU"/>
              </w:rPr>
            </w:pPr>
            <w:r>
              <w:rPr>
                <w:rFonts w:ascii="Times New Roman" w:hAnsi="Times New Roman"/>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pPr>
              <w:jc w:val="both"/>
              <w:rPr>
                <w:rFonts w:ascii="Times New Roman" w:hAnsi="Times New Roman"/>
                <w:lang w:val="ru-RU"/>
              </w:rPr>
            </w:pPr>
            <w:r>
              <w:rPr>
                <w:rFonts w:ascii="Times New Roman" w:hAnsi="Times New Roman"/>
                <w:lang w:val="ru-RU"/>
              </w:rPr>
              <w:t>Вимоги викладені в Додатку 4 цієї тендерної документації (у разі потреби).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8</w:t>
            </w:r>
          </w:p>
        </w:tc>
        <w:tc>
          <w:tcPr>
            <w:tcW w:w="3326" w:type="dxa"/>
            <w:tcMar>
              <w:left w:w="103" w:type="dxa"/>
            </w:tcMar>
          </w:tcPr>
          <w:p>
            <w:pPr>
              <w:widowControl w:val="0"/>
              <w:ind w:right="113"/>
              <w:rPr>
                <w:rFonts w:ascii="Times New Roman" w:hAnsi="Times New Roman"/>
                <w:lang w:val="ru-RU"/>
              </w:rPr>
            </w:pPr>
            <w:r>
              <w:rPr>
                <w:rFonts w:ascii="Times New Roman" w:hAnsi="Times New Roman"/>
                <w:lang w:val="ru-RU"/>
              </w:rPr>
              <w:t>Інформація про субпідрядника /співвиконавця (у випадку закупівлі робіт чи послуг)</w:t>
            </w:r>
          </w:p>
        </w:tc>
        <w:tc>
          <w:tcPr>
            <w:tcW w:w="5941" w:type="dxa"/>
            <w:tcMar>
              <w:left w:w="103" w:type="dxa"/>
            </w:tcMar>
          </w:tcPr>
          <w:p>
            <w:pPr>
              <w:jc w:val="both"/>
              <w:rPr>
                <w:rFonts w:ascii="Times New Roman" w:hAnsi="Times New Roman"/>
                <w:lang w:val="uk-UA"/>
              </w:rPr>
            </w:pPr>
            <w:r>
              <w:rPr>
                <w:rFonts w:ascii="Times New Roman" w:hAnsi="Times New Roman"/>
              </w:rPr>
              <w:t>Не передбачено</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9</w:t>
            </w:r>
          </w:p>
        </w:tc>
        <w:tc>
          <w:tcPr>
            <w:tcW w:w="3326" w:type="dxa"/>
            <w:tcMar>
              <w:left w:w="103" w:type="dxa"/>
            </w:tcMar>
          </w:tcPr>
          <w:p>
            <w:pPr>
              <w:widowControl w:val="0"/>
              <w:rPr>
                <w:rFonts w:ascii="Times New Roman" w:hAnsi="Times New Roman"/>
                <w:lang w:val="ru-RU"/>
              </w:rPr>
            </w:pPr>
            <w:r>
              <w:rPr>
                <w:rFonts w:ascii="Times New Roman" w:hAnsi="Times New Roman"/>
                <w:lang w:val="ru-RU"/>
              </w:rPr>
              <w:t>Унесення змін або відкликання тендерної пропозиції учасником</w:t>
            </w:r>
          </w:p>
        </w:tc>
        <w:tc>
          <w:tcPr>
            <w:tcW w:w="5941" w:type="dxa"/>
            <w:tcMar>
              <w:left w:w="103" w:type="dxa"/>
            </w:tcMar>
          </w:tcPr>
          <w:p>
            <w:pPr>
              <w:widowControl w:val="0"/>
              <w:jc w:val="both"/>
              <w:rPr>
                <w:rFonts w:ascii="Times New Roman" w:hAnsi="Times New Roman"/>
                <w:lang w:val="uk-UA"/>
              </w:rPr>
            </w:pPr>
            <w:r>
              <w:rPr>
                <w:rFonts w:ascii="Times New Roman" w:hAnsi="Times New Roman"/>
                <w:lang w:val="ru-RU"/>
              </w:rPr>
              <w:t xml:space="preserve">9.1. </w:t>
            </w:r>
            <w:r>
              <w:rPr>
                <w:rFonts w:ascii="Times New Roman" w:hAnsi="Times New Roman"/>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32" w:hRule="atLeast"/>
          <w:jc w:val="center"/>
        </w:trPr>
        <w:tc>
          <w:tcPr>
            <w:tcW w:w="10030" w:type="dxa"/>
            <w:gridSpan w:val="3"/>
            <w:tcMar>
              <w:left w:w="103" w:type="dxa"/>
            </w:tcMar>
          </w:tcPr>
          <w:p>
            <w:pPr>
              <w:widowControl w:val="0"/>
              <w:ind w:firstLine="318"/>
              <w:jc w:val="center"/>
              <w:rPr>
                <w:rFonts w:ascii="Times New Roman" w:hAnsi="Times New Roman"/>
                <w:b/>
                <w:lang w:val="ru-RU"/>
              </w:rPr>
            </w:pPr>
            <w:r>
              <w:rPr>
                <w:rFonts w:ascii="Times New Roman" w:hAnsi="Times New Roman"/>
                <w:b/>
                <w:lang w:val="ru-RU"/>
              </w:rPr>
              <w:t>І</w:t>
            </w:r>
            <w:r>
              <w:rPr>
                <w:rFonts w:ascii="Times New Roman" w:hAnsi="Times New Roman"/>
                <w:b/>
              </w:rPr>
              <w:t>V</w:t>
            </w:r>
            <w:r>
              <w:rPr>
                <w:rFonts w:ascii="Times New Roman" w:hAnsi="Times New Roman"/>
                <w:b/>
                <w:lang w:val="ru-RU"/>
              </w:rPr>
              <w:t>. Подання та розкриття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05"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1</w:t>
            </w:r>
          </w:p>
        </w:tc>
        <w:tc>
          <w:tcPr>
            <w:tcW w:w="3326" w:type="dxa"/>
            <w:tcMar>
              <w:left w:w="103" w:type="dxa"/>
            </w:tcMar>
          </w:tcPr>
          <w:p>
            <w:pPr>
              <w:widowControl w:val="0"/>
              <w:jc w:val="both"/>
              <w:rPr>
                <w:rFonts w:ascii="Times New Roman" w:hAnsi="Times New Roman"/>
                <w:lang w:val="ru-RU"/>
              </w:rPr>
            </w:pPr>
            <w:r>
              <w:rPr>
                <w:rFonts w:ascii="Times New Roman" w:hAnsi="Times New Roman"/>
                <w:lang w:val="ru-RU"/>
              </w:rPr>
              <w:t>Кінцевий строк подання тендерних пропозиц</w:t>
            </w:r>
            <w:bookmarkStart w:id="12" w:name="_GoBack"/>
            <w:bookmarkEnd w:id="12"/>
            <w:r>
              <w:rPr>
                <w:rFonts w:ascii="Times New Roman" w:hAnsi="Times New Roman"/>
                <w:lang w:val="ru-RU"/>
              </w:rPr>
              <w:t>ій</w:t>
            </w:r>
          </w:p>
        </w:tc>
        <w:tc>
          <w:tcPr>
            <w:tcW w:w="5941" w:type="dxa"/>
            <w:tcMar>
              <w:left w:w="103" w:type="dxa"/>
            </w:tcMar>
          </w:tcPr>
          <w:p>
            <w:pPr>
              <w:widowControl w:val="0"/>
              <w:ind w:left="34" w:right="113"/>
              <w:jc w:val="both"/>
              <w:rPr>
                <w:rFonts w:ascii="Times New Roman" w:hAnsi="Times New Roman"/>
                <w:color w:val="auto"/>
                <w:lang w:val="uk-UA"/>
              </w:rPr>
            </w:pPr>
            <w:r>
              <w:rPr>
                <w:rFonts w:ascii="Times New Roman" w:hAnsi="Times New Roman"/>
                <w:lang w:val="ru-RU"/>
              </w:rPr>
              <w:t xml:space="preserve">1.1. </w:t>
            </w:r>
            <w:r>
              <w:rPr>
                <w:rFonts w:ascii="Times New Roman" w:hAnsi="Times New Roman"/>
                <w:color w:val="auto"/>
                <w:lang w:val="ru-RU"/>
              </w:rPr>
              <w:t xml:space="preserve">Кінцевий строк подання тендерних пропозицій – </w:t>
            </w:r>
            <w:r>
              <w:rPr>
                <w:rFonts w:hint="default" w:ascii="Times New Roman" w:hAnsi="Times New Roman"/>
                <w:color w:val="auto"/>
                <w:lang w:val="uk-UA"/>
              </w:rPr>
              <w:t>02</w:t>
            </w:r>
            <w:r>
              <w:rPr>
                <w:rFonts w:ascii="Times New Roman" w:hAnsi="Times New Roman"/>
                <w:color w:val="auto"/>
                <w:lang w:val="uk-UA"/>
              </w:rPr>
              <w:t>.</w:t>
            </w:r>
            <w:r>
              <w:rPr>
                <w:rFonts w:hint="default" w:ascii="Times New Roman" w:hAnsi="Times New Roman"/>
                <w:color w:val="auto"/>
                <w:lang w:val="uk-UA"/>
              </w:rPr>
              <w:t>04</w:t>
            </w:r>
            <w:r>
              <w:rPr>
                <w:rFonts w:ascii="Times New Roman" w:hAnsi="Times New Roman"/>
                <w:color w:val="auto"/>
                <w:lang w:val="ru-RU"/>
              </w:rPr>
              <w:t>.202</w:t>
            </w:r>
            <w:r>
              <w:rPr>
                <w:rFonts w:hint="default" w:ascii="Times New Roman" w:hAnsi="Times New Roman"/>
                <w:color w:val="auto"/>
                <w:lang w:val="uk-UA"/>
              </w:rPr>
              <w:t>4</w:t>
            </w:r>
            <w:r>
              <w:rPr>
                <w:rFonts w:ascii="Times New Roman" w:hAnsi="Times New Roman"/>
                <w:color w:val="auto"/>
                <w:lang w:val="ru-RU"/>
              </w:rPr>
              <w:t xml:space="preserve">  </w:t>
            </w:r>
            <w:r>
              <w:rPr>
                <w:rFonts w:ascii="Times New Roman" w:hAnsi="Times New Roman"/>
                <w:color w:val="auto"/>
                <w:lang w:val="uk-UA"/>
              </w:rPr>
              <w:t>00</w:t>
            </w:r>
            <w:r>
              <w:rPr>
                <w:rFonts w:ascii="Times New Roman" w:hAnsi="Times New Roman"/>
                <w:color w:val="auto"/>
                <w:lang w:val="ru-RU"/>
              </w:rPr>
              <w:t xml:space="preserve"> год. 00 хв</w:t>
            </w:r>
            <w:r>
              <w:rPr>
                <w:rFonts w:ascii="Times New Roman" w:hAnsi="Times New Roman"/>
                <w:color w:val="auto"/>
                <w:lang w:val="uk-UA"/>
              </w:rPr>
              <w:t>.</w:t>
            </w:r>
          </w:p>
          <w:p>
            <w:pPr>
              <w:widowControl w:val="0"/>
              <w:ind w:left="34" w:right="113"/>
              <w:jc w:val="both"/>
              <w:rPr>
                <w:rFonts w:ascii="Times New Roman" w:hAnsi="Times New Roman"/>
                <w:lang w:val="ru-RU"/>
              </w:rPr>
            </w:pPr>
            <w:r>
              <w:rPr>
                <w:rFonts w:ascii="Times New Roman" w:hAnsi="Times New Roman"/>
                <w:color w:val="auto"/>
                <w:lang w:val="ru-RU"/>
              </w:rPr>
              <w:t xml:space="preserve">1.2. Отримана тендерна </w:t>
            </w:r>
            <w:r>
              <w:rPr>
                <w:rFonts w:ascii="Times New Roman" w:hAnsi="Times New Roman"/>
                <w:lang w:val="ru-RU"/>
              </w:rPr>
              <w:t>пропозиція вноситься автоматично до реєстру отриманих тендерних пропозицій.</w:t>
            </w:r>
          </w:p>
          <w:p>
            <w:pPr>
              <w:widowControl w:val="0"/>
              <w:ind w:left="34" w:right="113"/>
              <w:jc w:val="both"/>
              <w:rPr>
                <w:rFonts w:ascii="Times New Roman" w:hAnsi="Times New Roman"/>
                <w:lang w:val="ru-RU"/>
              </w:rPr>
            </w:pPr>
            <w:r>
              <w:rPr>
                <w:rFonts w:ascii="Times New Roman" w:hAnsi="Times New Roman"/>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pPr>
              <w:jc w:val="both"/>
              <w:rPr>
                <w:rFonts w:ascii="Times New Roman" w:hAnsi="Times New Roman"/>
                <w:lang w:val="ru-RU"/>
              </w:rPr>
            </w:pPr>
            <w:r>
              <w:rPr>
                <w:rFonts w:ascii="Times New Roman" w:hAnsi="Times New Roman"/>
                <w:lang w:val="ru-RU"/>
              </w:rPr>
              <w:t>1.4. Тендерні пропозиції після закінчення кінцевого строку їх подання не приймаються електронною системою закупівель.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43"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w:t>
            </w:r>
          </w:p>
        </w:tc>
        <w:tc>
          <w:tcPr>
            <w:tcW w:w="3326" w:type="dxa"/>
            <w:tcMar>
              <w:left w:w="103" w:type="dxa"/>
            </w:tcMar>
          </w:tcPr>
          <w:p>
            <w:pPr>
              <w:widowControl w:val="0"/>
              <w:rPr>
                <w:rFonts w:ascii="Times New Roman" w:hAnsi="Times New Roman"/>
                <w:lang w:val="ru-RU"/>
              </w:rPr>
            </w:pPr>
            <w:r>
              <w:rPr>
                <w:rFonts w:ascii="Times New Roman" w:hAnsi="Times New Roman"/>
                <w:lang w:val="ru-RU"/>
              </w:rPr>
              <w:t>Дата та час розкриття тендерних пропозицій</w:t>
            </w:r>
          </w:p>
        </w:tc>
        <w:tc>
          <w:tcPr>
            <w:tcW w:w="5941" w:type="dxa"/>
            <w:tcMar>
              <w:left w:w="103" w:type="dxa"/>
            </w:tcMar>
          </w:tcPr>
          <w:p>
            <w:pPr>
              <w:shd w:val="clear" w:color="auto" w:fill="FFFFFF"/>
              <w:jc w:val="both"/>
              <w:rPr>
                <w:rFonts w:ascii="Times New Roman" w:hAnsi="Times New Roman"/>
                <w:highlight w:val="white"/>
                <w:lang w:val="ru-RU"/>
              </w:rPr>
            </w:pPr>
            <w:r>
              <w:rPr>
                <w:rFonts w:ascii="Times New Roman" w:hAnsi="Times New Roman"/>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jc w:val="both"/>
              <w:rPr>
                <w:rFonts w:ascii="Times New Roman" w:hAnsi="Times New Roman"/>
                <w:highlight w:val="white"/>
                <w:lang w:val="ru-RU"/>
              </w:rPr>
            </w:pPr>
            <w:r>
              <w:rPr>
                <w:rFonts w:ascii="Times New Roman" w:hAnsi="Times New Roman"/>
                <w:highlight w:val="white"/>
                <w:lang w:val="ru-RU"/>
              </w:rPr>
              <w:t>Розкриття тендерних пропозицій здійснюється відповідно до статті</w:t>
            </w:r>
            <w:r>
              <w:rPr>
                <w:rFonts w:ascii="Times New Roman" w:hAnsi="Times New Roman"/>
                <w:highlight w:val="white"/>
              </w:rPr>
              <w:t> </w:t>
            </w:r>
            <w:r>
              <w:rPr>
                <w:rFonts w:ascii="Times New Roman" w:hAnsi="Times New Roman"/>
                <w:highlight w:val="white"/>
                <w:lang w:val="ru-RU"/>
              </w:rPr>
              <w:t>28 Закону (положення абзацу третього частини першої та абзацу другого частини другої статті 28 Закону не застосовуються).</w:t>
            </w:r>
          </w:p>
          <w:p>
            <w:pPr>
              <w:widowControl w:val="0"/>
              <w:jc w:val="both"/>
              <w:rPr>
                <w:rStyle w:val="46"/>
                <w:rFonts w:ascii="Times New Roman" w:hAnsi="Times New Roman"/>
                <w:lang w:val="ru-RU"/>
              </w:rPr>
            </w:pPr>
            <w:r>
              <w:rPr>
                <w:rFonts w:ascii="Times New Roman" w:hAnsi="Times New Roman"/>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highlight w:val="white"/>
                <w:lang w:val="ru-RU"/>
              </w:rPr>
              <w:t>47</w:t>
            </w:r>
            <w:r>
              <w:rPr>
                <w:rFonts w:ascii="Times New Roman" w:hAnsi="Times New Roman"/>
                <w:highlight w:val="white"/>
                <w:lang w:val="ru-RU"/>
              </w:rPr>
              <w:fldChar w:fldCharType="end"/>
            </w:r>
            <w:r>
              <w:rPr>
                <w:rFonts w:ascii="Times New Roman" w:hAnsi="Times New Roman"/>
                <w:highlight w:val="white"/>
                <w:lang w:val="ru-RU"/>
              </w:rPr>
              <w:t xml:space="preserve"> Особливостей.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65" w:hRule="atLeast"/>
          <w:jc w:val="center"/>
        </w:trPr>
        <w:tc>
          <w:tcPr>
            <w:tcW w:w="10030" w:type="dxa"/>
            <w:gridSpan w:val="3"/>
            <w:tcMar>
              <w:left w:w="103" w:type="dxa"/>
            </w:tcMar>
          </w:tcPr>
          <w:p>
            <w:pPr>
              <w:widowControl w:val="0"/>
              <w:ind w:firstLine="318"/>
              <w:jc w:val="center"/>
              <w:rPr>
                <w:rFonts w:ascii="Times New Roman" w:hAnsi="Times New Roman"/>
                <w:b/>
              </w:rPr>
            </w:pPr>
            <w:r>
              <w:rPr>
                <w:rFonts w:ascii="Times New Roman" w:hAnsi="Times New Roman"/>
                <w:b/>
              </w:rPr>
              <w:t>V. Оцінка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1</w:t>
            </w:r>
          </w:p>
        </w:tc>
        <w:tc>
          <w:tcPr>
            <w:tcW w:w="3326" w:type="dxa"/>
            <w:tcMar>
              <w:left w:w="103" w:type="dxa"/>
            </w:tcMar>
          </w:tcPr>
          <w:p>
            <w:pPr>
              <w:widowControl w:val="0"/>
              <w:rPr>
                <w:rFonts w:ascii="Times New Roman" w:hAnsi="Times New Roman"/>
                <w:lang w:val="ru-RU"/>
              </w:rPr>
            </w:pPr>
            <w:r>
              <w:rPr>
                <w:rFonts w:ascii="Times New Roman" w:hAnsi="Times New Roman"/>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pPr>
              <w:shd w:val="clear" w:color="auto" w:fill="FFFFFF"/>
              <w:jc w:val="both"/>
              <w:rPr>
                <w:rFonts w:ascii="Times New Roman" w:hAnsi="Times New Roman"/>
                <w:highlight w:val="white"/>
                <w:lang w:val="ru-RU"/>
              </w:rPr>
            </w:pPr>
            <w:r>
              <w:rPr>
                <w:rFonts w:ascii="Times New Roman" w:hAnsi="Times New Roman"/>
                <w:highlight w:val="white"/>
                <w:lang w:val="ru-RU"/>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highlight w:val="white"/>
                <w:lang w:val="ru-RU"/>
              </w:rPr>
              <w:t>шістнадцятої</w:t>
            </w:r>
            <w:r>
              <w:rPr>
                <w:rFonts w:ascii="Times New Roman" w:hAnsi="Times New Roman"/>
                <w:highlight w:val="white"/>
                <w:lang w:val="ru-RU"/>
              </w:rPr>
              <w:fldChar w:fldCharType="end"/>
            </w:r>
            <w:r>
              <w:rPr>
                <w:rFonts w:ascii="Times New Roman" w:hAnsi="Times New Roman"/>
                <w:highlight w:val="white"/>
                <w:lang w:val="ru-RU"/>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highlight w:val="white"/>
                <w:lang w:val="ru-RU"/>
              </w:rPr>
            </w:pPr>
            <w:r>
              <w:rPr>
                <w:rFonts w:ascii="Times New Roman" w:hAnsi="Times New Roman"/>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highlight w:val="white"/>
                <w:lang w:val="ru-RU"/>
              </w:rPr>
            </w:pPr>
            <w:r>
              <w:rPr>
                <w:rFonts w:ascii="Times New Roman" w:hAnsi="Times New Roman"/>
                <w:highlight w:val="white"/>
                <w:lang w:val="ru-RU"/>
              </w:rPr>
              <w:t>Критерії та методика оцінки визначаються відповідно до статті 29 Закону.</w:t>
            </w:r>
          </w:p>
          <w:p>
            <w:pPr>
              <w:widowControl w:val="0"/>
              <w:jc w:val="both"/>
              <w:rPr>
                <w:rFonts w:ascii="Times New Roman" w:hAnsi="Times New Roman"/>
                <w:b/>
                <w:highlight w:val="white"/>
                <w:lang w:val="ru-RU"/>
              </w:rPr>
            </w:pPr>
            <w:r>
              <w:rPr>
                <w:rFonts w:ascii="Times New Roman" w:hAnsi="Times New Roman"/>
                <w:b/>
                <w:highlight w:val="white"/>
                <w:lang w:val="ru-RU"/>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highlight w:val="white"/>
                <w:lang w:val="ru-RU"/>
              </w:rPr>
            </w:pPr>
            <w:r>
              <w:rPr>
                <w:rFonts w:ascii="Times New Roman" w:hAnsi="Times New Roman"/>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highlight w:val="white"/>
                <w:lang w:val="ru-RU"/>
              </w:rPr>
            </w:pPr>
            <w:r>
              <w:rPr>
                <w:rFonts w:ascii="Times New Roman" w:hAnsi="Times New Roman"/>
                <w:i/>
                <w:highlight w:val="white"/>
                <w:lang w:val="ru-RU"/>
              </w:rPr>
              <w:t>(у разі якщо подано дві і більше тендерних пропозицій).</w:t>
            </w:r>
          </w:p>
          <w:p>
            <w:pPr>
              <w:shd w:val="clear" w:color="auto" w:fill="FFFFFF"/>
              <w:jc w:val="both"/>
              <w:rPr>
                <w:rFonts w:ascii="Times New Roman" w:hAnsi="Times New Roman"/>
                <w:highlight w:val="white"/>
                <w:lang w:val="ru-RU"/>
              </w:rPr>
            </w:pPr>
            <w:r>
              <w:rPr>
                <w:rFonts w:ascii="Times New Roman" w:hAnsi="Times New Roman"/>
                <w:highlight w:val="white"/>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highlight w:val="yellow"/>
                <w:lang w:val="ru-RU"/>
              </w:rPr>
            </w:pPr>
            <w:r>
              <w:rPr>
                <w:rFonts w:ascii="Times New Roman" w:hAnsi="Times New Roman"/>
                <w:highlight w:val="white"/>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uppressAutoHyphens/>
              <w:ind w:leftChars="-1" w:hanging="2" w:hangingChars="1"/>
              <w:jc w:val="both"/>
              <w:textAlignment w:val="top"/>
              <w:outlineLvl w:val="0"/>
              <w:rPr>
                <w:rFonts w:ascii="Times New Roman" w:hAnsi="Times New Roman" w:eastAsia="Calibri"/>
                <w:position w:val="-1"/>
                <w:highlight w:val="yellow"/>
                <w:lang w:val="uk-UA"/>
              </w:rPr>
            </w:pPr>
            <w:r>
              <w:rPr>
                <w:rFonts w:ascii="Times New Roman" w:hAnsi="Times New Roman" w:eastAsia="Calibri"/>
                <w:i/>
                <w:position w:val="-1"/>
                <w:lang w:val="uk-UA"/>
              </w:rPr>
              <w:t xml:space="preserve">Ціна тендерної пропозиції </w:t>
            </w:r>
            <w:r>
              <w:rPr>
                <w:rFonts w:ascii="Times New Roman" w:hAnsi="Times New Roman" w:eastAsia="Calibri"/>
                <w:b/>
                <w:i/>
                <w:position w:val="-1"/>
                <w:u w:val="single"/>
                <w:lang w:val="uk-UA"/>
              </w:rPr>
              <w:t>не може</w:t>
            </w:r>
            <w:r>
              <w:rPr>
                <w:rFonts w:ascii="Times New Roman" w:hAnsi="Times New Roman" w:eastAsia="Calibri"/>
                <w:i/>
                <w:position w:val="-1"/>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widowControl w:val="0"/>
              <w:suppressAutoHyphens/>
              <w:ind w:leftChars="-1" w:hanging="2" w:hangingChars="1"/>
              <w:jc w:val="both"/>
              <w:textAlignment w:val="top"/>
              <w:outlineLvl w:val="0"/>
              <w:rPr>
                <w:rFonts w:ascii="Times New Roman" w:hAnsi="Times New Roman" w:eastAsia="Calibri"/>
                <w:b/>
                <w:i/>
                <w:color w:val="4A86E8"/>
                <w:position w:val="-1"/>
                <w:lang w:val="uk-UA"/>
              </w:rPr>
            </w:pPr>
            <w:r>
              <w:rPr>
                <w:rFonts w:ascii="Times New Roman" w:hAnsi="Times New Roman" w:eastAsia="Calibri"/>
                <w:i/>
                <w:position w:val="-1"/>
                <w:lang w:val="uk-UA"/>
              </w:rPr>
              <w:t xml:space="preserve">До розгляду </w:t>
            </w:r>
            <w:r>
              <w:rPr>
                <w:rFonts w:ascii="Times New Roman" w:hAnsi="Times New Roman" w:eastAsia="Calibri"/>
                <w:b/>
                <w:i/>
                <w:position w:val="-1"/>
                <w:u w:val="single"/>
                <w:lang w:val="uk-UA"/>
              </w:rPr>
              <w:t xml:space="preserve">не приймається </w:t>
            </w:r>
            <w:r>
              <w:rPr>
                <w:rFonts w:ascii="Times New Roman" w:hAnsi="Times New Roman" w:eastAsia="Calibri"/>
                <w:i/>
                <w:position w:val="-1"/>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uppressAutoHyphens/>
              <w:ind w:leftChars="-1" w:hanging="2" w:hangingChars="1"/>
              <w:jc w:val="both"/>
              <w:textAlignment w:val="top"/>
              <w:outlineLvl w:val="0"/>
              <w:rPr>
                <w:rFonts w:ascii="Times New Roman" w:hAnsi="Times New Roman" w:eastAsia="Calibri"/>
                <w:position w:val="-1"/>
                <w:lang w:val="uk-UA"/>
              </w:rPr>
            </w:pPr>
            <w:r>
              <w:rPr>
                <w:rFonts w:ascii="Times New Roman" w:hAnsi="Times New Roman" w:eastAsia="Calibri"/>
                <w:position w:val="-1"/>
                <w:lang w:val="uk-UA"/>
              </w:rPr>
              <w:t>Оцінка тендерних пропозицій здійснюється на основі критерію „Ціна”. Питома вага – 100%.</w:t>
            </w:r>
          </w:p>
          <w:p>
            <w:pPr>
              <w:widowControl w:val="0"/>
              <w:suppressAutoHyphens/>
              <w:ind w:leftChars="-1" w:hanging="2" w:hangingChars="1"/>
              <w:jc w:val="both"/>
              <w:textAlignment w:val="top"/>
              <w:outlineLvl w:val="0"/>
              <w:rPr>
                <w:rFonts w:ascii="Times New Roman" w:hAnsi="Times New Roman" w:eastAsia="Calibri"/>
                <w:position w:val="-1"/>
                <w:lang w:val="uk-UA"/>
              </w:rPr>
            </w:pPr>
            <w:r>
              <w:rPr>
                <w:rFonts w:ascii="Times New Roman" w:hAnsi="Times New Roman" w:eastAsia="Calibri"/>
                <w:position w:val="-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widowControl w:val="0"/>
              <w:suppressAutoHyphens/>
              <w:ind w:leftChars="-1" w:hanging="2" w:hangingChars="1"/>
              <w:jc w:val="both"/>
              <w:textAlignment w:val="top"/>
              <w:outlineLvl w:val="0"/>
              <w:rPr>
                <w:rFonts w:ascii="Times New Roman" w:hAnsi="Times New Roman" w:eastAsia="Calibri"/>
                <w:position w:val="-1"/>
                <w:lang w:val="uk-UA"/>
              </w:rPr>
            </w:pPr>
            <w:r>
              <w:rPr>
                <w:rFonts w:ascii="Times New Roman" w:hAnsi="Times New Roman" w:eastAsia="Calibri"/>
                <w:position w:val="-1"/>
                <w:lang w:val="uk-UA"/>
              </w:rPr>
              <w:t>Оцінка здійснюється щодо предмета закупівлі в цілому</w:t>
            </w:r>
            <w:r>
              <w:rPr>
                <w:rFonts w:ascii="Times New Roman" w:hAnsi="Times New Roman" w:eastAsia="Calibri"/>
                <w:color w:val="FF0000"/>
                <w:position w:val="-1"/>
                <w:lang w:val="uk-UA"/>
              </w:rPr>
              <w:t>.</w:t>
            </w:r>
          </w:p>
          <w:p>
            <w:pPr>
              <w:widowControl w:val="0"/>
              <w:suppressAutoHyphens/>
              <w:ind w:leftChars="-1" w:hanging="2" w:hangingChars="1"/>
              <w:jc w:val="both"/>
              <w:textAlignment w:val="top"/>
              <w:outlineLvl w:val="0"/>
              <w:rPr>
                <w:rFonts w:ascii="Times New Roman" w:hAnsi="Times New Roman" w:eastAsia="Calibri"/>
                <w:position w:val="-1"/>
                <w:lang w:val="uk-UA"/>
              </w:rPr>
            </w:pPr>
            <w:r>
              <w:rPr>
                <w:rFonts w:ascii="Times New Roman" w:hAnsi="Times New Roman" w:eastAsia="Calibri"/>
                <w:position w:val="-1"/>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widowControl w:val="0"/>
              <w:jc w:val="both"/>
              <w:rPr>
                <w:rFonts w:ascii="Times New Roman" w:hAnsi="Times New Roman"/>
                <w:color w:val="auto"/>
                <w:highlight w:val="yellow"/>
                <w:lang w:val="ru-RU"/>
              </w:rPr>
            </w:pPr>
            <w:r>
              <w:rPr>
                <w:rFonts w:ascii="Times New Roman" w:hAnsi="Times New Roman"/>
                <w:color w:val="000000"/>
                <w:position w:val="-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w:t>
            </w:r>
            <w:r>
              <w:rPr>
                <w:rFonts w:ascii="Times New Roman" w:hAnsi="Times New Roman"/>
                <w:position w:val="-1"/>
                <w:lang w:val="uk-UA" w:eastAsia="ru-RU"/>
              </w:rPr>
              <w:t>Особливостей.</w:t>
            </w:r>
            <w:r>
              <w:rPr>
                <w:rFonts w:ascii="Times New Roman" w:hAnsi="Times New Roman"/>
                <w:highlight w:val="white"/>
                <w:lang w:val="ru-RU"/>
              </w:rPr>
              <w:t xml:space="preserve"> </w:t>
            </w:r>
            <w:r>
              <w:rPr>
                <w:rFonts w:ascii="Times New Roman" w:hAnsi="Times New Roman"/>
                <w:highlight w:val="white"/>
                <w:lang w:val="ru-RU"/>
              </w:rPr>
              <w:br w:type="textWrapping"/>
            </w:r>
            <w:r>
              <w:rPr>
                <w:rFonts w:ascii="Times New Roman" w:hAnsi="Times New Roman"/>
                <w:color w:val="auto"/>
                <w:highlight w:val="white"/>
                <w:lang w:val="ru-RU"/>
              </w:rPr>
              <w:t xml:space="preserve">Розмір мінімального кроку пониження ціни під час електронного аукціону – </w:t>
            </w:r>
            <w:r>
              <w:rPr>
                <w:rFonts w:hint="default" w:ascii="Times New Roman" w:hAnsi="Times New Roman"/>
                <w:color w:val="auto"/>
                <w:highlight w:val="white"/>
                <w:lang w:val="uk-UA"/>
              </w:rPr>
              <w:t>0,5</w:t>
            </w:r>
            <w:r>
              <w:rPr>
                <w:rFonts w:ascii="Times New Roman" w:hAnsi="Times New Roman"/>
                <w:color w:val="auto"/>
                <w:highlight w:val="white"/>
                <w:lang w:val="ru-RU"/>
              </w:rPr>
              <w:t xml:space="preserve"> %.</w:t>
            </w:r>
          </w:p>
          <w:p>
            <w:pPr>
              <w:shd w:val="clear" w:color="auto" w:fill="FFFFFF"/>
              <w:jc w:val="both"/>
              <w:rPr>
                <w:rFonts w:ascii="Times New Roman" w:hAnsi="Times New Roman"/>
                <w:highlight w:val="white"/>
                <w:lang w:val="ru-RU"/>
              </w:rPr>
            </w:pPr>
            <w:r>
              <w:rPr>
                <w:rFonts w:ascii="Times New Roman" w:hAnsi="Times New Roman"/>
                <w:highlight w:val="white"/>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jc w:val="both"/>
              <w:rPr>
                <w:rFonts w:ascii="Times New Roman" w:hAnsi="Times New Roman"/>
                <w:highlight w:val="white"/>
                <w:lang w:val="ru-RU"/>
              </w:rPr>
            </w:pPr>
            <w:r>
              <w:rPr>
                <w:rFonts w:ascii="Times New Roman" w:hAnsi="Times New Roman"/>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jc w:val="both"/>
              <w:rPr>
                <w:rFonts w:ascii="Times New Roman" w:hAnsi="Times New Roman"/>
                <w:highlight w:val="white"/>
                <w:lang w:val="ru-RU"/>
              </w:rPr>
            </w:pPr>
            <w:r>
              <w:rPr>
                <w:rFonts w:ascii="Times New Roman" w:hAnsi="Times New Roman"/>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jc w:val="both"/>
              <w:rPr>
                <w:rFonts w:ascii="Times New Roman" w:hAnsi="Times New Roman"/>
                <w:highlight w:val="white"/>
                <w:lang w:val="ru-RU"/>
              </w:rPr>
            </w:pPr>
            <w:r>
              <w:rPr>
                <w:rFonts w:ascii="Times New Roman" w:hAnsi="Times New Roman"/>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highlight w:val="white"/>
                <w:lang w:val="ru-RU"/>
              </w:rPr>
            </w:pPr>
            <w:r>
              <w:rPr>
                <w:rFonts w:ascii="Times New Roman" w:hAnsi="Times New Roman"/>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highlight w:val="white"/>
                <w:lang w:val="ru-RU"/>
              </w:rPr>
            </w:pPr>
            <w:r>
              <w:rPr>
                <w:rFonts w:ascii="Times New Roman" w:hAnsi="Times New Roman"/>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lang w:val="ru-RU"/>
              </w:rPr>
            </w:pPr>
            <w:r>
              <w:rPr>
                <w:rFonts w:ascii="Times New Roman" w:hAnsi="Times New Roman"/>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lang w:val="ru-RU"/>
              </w:rPr>
              <w:t>протягом 24 годин</w:t>
            </w:r>
            <w:r>
              <w:rPr>
                <w:rFonts w:ascii="Times New Roman" w:hAnsi="Times New Roman"/>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jc w:val="both"/>
              <w:rPr>
                <w:rFonts w:ascii="Times New Roman" w:hAnsi="Times New Roman"/>
                <w:highlight w:val="white"/>
                <w:lang w:val="ru-RU"/>
              </w:rPr>
            </w:pPr>
            <w:r>
              <w:rPr>
                <w:rFonts w:ascii="Times New Roman" w:hAnsi="Times New Roman"/>
                <w:lang w:val="ru-RU"/>
              </w:rPr>
              <w:t>Замовник розглядає подані тендерні пропозиції з урахуванням виправлення або невиправлення учасниками вияв</w:t>
            </w:r>
            <w:r>
              <w:rPr>
                <w:rFonts w:ascii="Times New Roman" w:hAnsi="Times New Roman"/>
                <w:highlight w:val="white"/>
                <w:lang w:val="ru-RU"/>
              </w:rPr>
              <w:t>лених невідповідностей.</w:t>
            </w:r>
          </w:p>
          <w:p>
            <w:pPr>
              <w:widowControl w:val="0"/>
              <w:jc w:val="both"/>
              <w:rPr>
                <w:rFonts w:ascii="Times New Roman" w:hAnsi="Times New Roman"/>
                <w:highlight w:val="white"/>
                <w:lang w:val="ru-RU"/>
              </w:rPr>
            </w:pPr>
            <w:r>
              <w:rPr>
                <w:rFonts w:ascii="Times New Roman" w:hAnsi="Times New Roman"/>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highlight w:val="white"/>
                <w:lang w:val="ru-RU"/>
              </w:rPr>
            </w:pPr>
            <w:r>
              <w:rPr>
                <w:rFonts w:ascii="Times New Roman" w:hAnsi="Times New Roman"/>
                <w:highlight w:val="white"/>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ind w:right="113"/>
              <w:jc w:val="both"/>
              <w:rPr>
                <w:rStyle w:val="46"/>
                <w:rFonts w:ascii="Times New Roman" w:hAnsi="Times New Roman"/>
                <w:lang w:val="uk-U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lang w:val="uk-UA"/>
              </w:rPr>
            </w:pPr>
            <w:r>
              <w:rPr>
                <w:rFonts w:ascii="Times New Roman" w:hAnsi="Times New Roman"/>
                <w:lang w:val="uk-UA"/>
              </w:rPr>
              <w:t>2</w:t>
            </w:r>
          </w:p>
        </w:tc>
        <w:tc>
          <w:tcPr>
            <w:tcW w:w="3326" w:type="dxa"/>
            <w:tcMar>
              <w:left w:w="103" w:type="dxa"/>
            </w:tcMar>
          </w:tcPr>
          <w:p>
            <w:pPr>
              <w:widowControl w:val="0"/>
              <w:rPr>
                <w:rFonts w:ascii="Times New Roman" w:hAnsi="Times New Roman"/>
                <w:lang w:val="ru-RU"/>
              </w:rPr>
            </w:pPr>
            <w:r>
              <w:rPr>
                <w:rFonts w:ascii="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w:t>
            </w:r>
            <w:r>
              <w:rPr>
                <w:rFonts w:ascii="Times New Roman" w:hAnsi="Times New Roman"/>
                <w:lang w:val="ru-RU"/>
              </w:rPr>
              <w:t>цій</w:t>
            </w:r>
          </w:p>
        </w:tc>
        <w:tc>
          <w:tcPr>
            <w:tcW w:w="5941" w:type="dxa"/>
            <w:tcMar>
              <w:left w:w="103" w:type="dxa"/>
            </w:tcMar>
          </w:tcPr>
          <w:p>
            <w:pPr>
              <w:widowControl w:val="0"/>
              <w:ind w:right="113"/>
              <w:jc w:val="both"/>
              <w:rPr>
                <w:rFonts w:ascii="Times New Roman" w:hAnsi="Times New Roman"/>
                <w:lang w:val="ru-RU"/>
              </w:rPr>
            </w:pPr>
            <w:r>
              <w:rPr>
                <w:rFonts w:ascii="Times New Roman" w:hAnsi="Times New Roman"/>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color="auto" w:fill="FFFFFF"/>
              <w:jc w:val="both"/>
              <w:rPr>
                <w:rFonts w:ascii="Times New Roman" w:hAnsi="Times New Roman"/>
                <w:highlight w:val="white"/>
                <w:lang w:val="ru-RU"/>
              </w:rPr>
            </w:pPr>
            <w:r>
              <w:rPr>
                <w:rFonts w:ascii="Times New Roman" w:hAnsi="Times New Roman"/>
                <w:highlight w:val="white"/>
                <w:lang w:val="ru-RU"/>
              </w:rPr>
              <w:t xml:space="preserve">1) </w:t>
            </w:r>
            <w:r>
              <w:rPr>
                <w:rFonts w:ascii="Times New Roman" w:hAnsi="Times New Roman"/>
                <w:highlight w:val="white"/>
              </w:rPr>
              <w:t>i</w:t>
            </w:r>
            <w:r>
              <w:rPr>
                <w:rFonts w:ascii="Times New Roman" w:hAnsi="Times New Roman"/>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pPr>
              <w:shd w:val="clear" w:color="auto" w:fill="FFFFFF"/>
              <w:jc w:val="both"/>
              <w:rPr>
                <w:rFonts w:ascii="Times New Roman" w:hAnsi="Times New Roman"/>
                <w:lang w:val="ru-RU"/>
              </w:rPr>
            </w:pPr>
            <w:r>
              <w:rPr>
                <w:rFonts w:ascii="Times New Roman" w:hAnsi="Times New Roman"/>
                <w:lang w:val="ru-RU"/>
              </w:rPr>
              <w:t>уживання великої літери;</w:t>
            </w:r>
          </w:p>
          <w:p>
            <w:pPr>
              <w:shd w:val="clear" w:color="auto" w:fill="FFFFFF"/>
              <w:jc w:val="both"/>
              <w:rPr>
                <w:rFonts w:ascii="Times New Roman" w:hAnsi="Times New Roman"/>
                <w:lang w:val="ru-RU"/>
              </w:rPr>
            </w:pPr>
            <w:r>
              <w:rPr>
                <w:rFonts w:ascii="Times New Roman" w:hAnsi="Times New Roman"/>
                <w:lang w:val="ru-RU"/>
              </w:rPr>
              <w:t>уживання розділових знаків та відмінювання слів у реченні;</w:t>
            </w:r>
          </w:p>
          <w:p>
            <w:pPr>
              <w:shd w:val="clear" w:color="auto" w:fill="FFFFFF"/>
              <w:jc w:val="both"/>
              <w:rPr>
                <w:rFonts w:ascii="Times New Roman" w:hAnsi="Times New Roman"/>
                <w:lang w:val="ru-RU"/>
              </w:rPr>
            </w:pPr>
            <w:r>
              <w:rPr>
                <w:rFonts w:ascii="Times New Roman" w:hAnsi="Times New Roman"/>
                <w:lang w:val="ru-RU"/>
              </w:rPr>
              <w:t>використання слова або мовного звороту, запозичених з іншої мови;</w:t>
            </w:r>
          </w:p>
          <w:p>
            <w:pPr>
              <w:shd w:val="clear" w:color="auto" w:fill="FFFFFF"/>
              <w:jc w:val="both"/>
              <w:rPr>
                <w:rFonts w:ascii="Times New Roman" w:hAnsi="Times New Roman"/>
                <w:lang w:val="ru-RU"/>
              </w:rPr>
            </w:pPr>
            <w:r>
              <w:rPr>
                <w:rFonts w:ascii="Times New Roman" w:hAnsi="Times New Roman"/>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jc w:val="both"/>
              <w:rPr>
                <w:rFonts w:ascii="Times New Roman" w:hAnsi="Times New Roman"/>
                <w:lang w:val="ru-RU"/>
              </w:rPr>
            </w:pPr>
            <w:r>
              <w:rPr>
                <w:rFonts w:ascii="Times New Roman" w:hAnsi="Times New Roman"/>
                <w:lang w:val="ru-RU"/>
              </w:rPr>
              <w:t>застосування правил переносу частини слова з рядка в рядок;</w:t>
            </w:r>
          </w:p>
          <w:p>
            <w:pPr>
              <w:shd w:val="clear" w:color="auto" w:fill="FFFFFF"/>
              <w:jc w:val="both"/>
              <w:rPr>
                <w:rFonts w:ascii="Times New Roman" w:hAnsi="Times New Roman"/>
                <w:lang w:val="ru-RU"/>
              </w:rPr>
            </w:pPr>
            <w:r>
              <w:rPr>
                <w:rFonts w:ascii="Times New Roman" w:hAnsi="Times New Roman"/>
                <w:lang w:val="ru-RU"/>
              </w:rPr>
              <w:t>написання слів разом та/або окремо, та/або через дефіс;</w:t>
            </w:r>
          </w:p>
          <w:p>
            <w:pPr>
              <w:shd w:val="clear" w:color="auto" w:fill="FFFFFF"/>
              <w:jc w:val="both"/>
              <w:rPr>
                <w:rFonts w:ascii="Times New Roman" w:hAnsi="Times New Roman"/>
                <w:lang w:val="ru-RU"/>
              </w:rPr>
            </w:pPr>
            <w:r>
              <w:rPr>
                <w:rFonts w:ascii="Times New Roman" w:hAnsi="Times New Roman"/>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jc w:val="both"/>
              <w:rPr>
                <w:rFonts w:ascii="Times New Roman" w:hAnsi="Times New Roman"/>
                <w:lang w:val="ru-RU"/>
              </w:rPr>
            </w:pPr>
            <w:r>
              <w:rPr>
                <w:rFonts w:ascii="Times New Roman" w:hAnsi="Times New Roman"/>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jc w:val="both"/>
              <w:rPr>
                <w:rFonts w:ascii="Times New Roman" w:hAnsi="Times New Roman"/>
                <w:lang w:val="ru-RU"/>
              </w:rPr>
            </w:pPr>
            <w:r>
              <w:rPr>
                <w:rFonts w:ascii="Times New Roman" w:hAnsi="Times New Roman"/>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jc w:val="both"/>
              <w:rPr>
                <w:rFonts w:ascii="Times New Roman" w:hAnsi="Times New Roman"/>
                <w:lang w:val="ru-RU"/>
              </w:rPr>
            </w:pPr>
            <w:r>
              <w:rPr>
                <w:rFonts w:ascii="Times New Roman" w:hAnsi="Times New Roman"/>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jc w:val="both"/>
              <w:rPr>
                <w:rFonts w:ascii="Times New Roman" w:hAnsi="Times New Roman"/>
                <w:lang w:val="ru-RU"/>
              </w:rPr>
            </w:pPr>
            <w:r>
              <w:rPr>
                <w:rFonts w:ascii="Times New Roman" w:hAnsi="Times New Roman"/>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jc w:val="both"/>
              <w:rPr>
                <w:rFonts w:ascii="Times New Roman" w:hAnsi="Times New Roman"/>
                <w:lang w:val="ru-RU"/>
              </w:rPr>
            </w:pPr>
            <w:r>
              <w:rPr>
                <w:rFonts w:ascii="Times New Roman" w:hAnsi="Times New Roman"/>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jc w:val="both"/>
              <w:rPr>
                <w:rFonts w:ascii="Times New Roman" w:hAnsi="Times New Roman"/>
                <w:lang w:val="ru-RU"/>
              </w:rPr>
            </w:pPr>
            <w:r>
              <w:rPr>
                <w:rFonts w:ascii="Times New Roman" w:hAnsi="Times New Roman"/>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jc w:val="both"/>
              <w:rPr>
                <w:rFonts w:ascii="Times New Roman" w:hAnsi="Times New Roman"/>
                <w:lang w:val="ru-RU"/>
              </w:rPr>
            </w:pPr>
            <w:r>
              <w:rPr>
                <w:rFonts w:ascii="Times New Roman" w:hAnsi="Times New Roman"/>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jc w:val="both"/>
              <w:rPr>
                <w:rFonts w:ascii="Times New Roman" w:hAnsi="Times New Roman"/>
                <w:lang w:val="ru-RU"/>
              </w:rPr>
            </w:pPr>
            <w:r>
              <w:rPr>
                <w:rFonts w:ascii="Times New Roman" w:hAnsi="Times New Roman"/>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jc w:val="both"/>
              <w:rPr>
                <w:rFonts w:ascii="Times New Roman" w:hAnsi="Times New Roman"/>
                <w:lang w:val="ru-RU"/>
              </w:rPr>
            </w:pPr>
            <w:r>
              <w:rPr>
                <w:rFonts w:ascii="Times New Roman" w:hAnsi="Times New Roman"/>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color="auto" w:fill="FFFFFF"/>
              <w:jc w:val="both"/>
              <w:rPr>
                <w:rFonts w:ascii="Times New Roman" w:hAnsi="Times New Roman"/>
                <w:lang w:val="ru-RU"/>
              </w:rPr>
            </w:pPr>
            <w:r>
              <w:rPr>
                <w:rFonts w:ascii="Times New Roman" w:hAnsi="Times New Roman"/>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jc w:val="both"/>
              <w:rPr>
                <w:rFonts w:ascii="Times New Roman" w:hAnsi="Times New Roman"/>
                <w:lang w:val="ru-RU"/>
              </w:rPr>
            </w:pPr>
            <w:r>
              <w:rPr>
                <w:rFonts w:ascii="Times New Roman" w:hAnsi="Times New Roman"/>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tabs>
                <w:tab w:val="left" w:pos="540"/>
              </w:tabs>
              <w:jc w:val="both"/>
              <w:rPr>
                <w:rFonts w:ascii="Times New Roman" w:hAnsi="Times New Roman"/>
                <w:lang w:val="ru-RU"/>
              </w:rPr>
            </w:pPr>
            <w:r>
              <w:rPr>
                <w:rFonts w:ascii="Times New Roman" w:hAnsi="Times New Roman"/>
                <w:lang w:val="ru-RU"/>
              </w:rPr>
              <w:t>2.2. Приклади формальних помилок:</w:t>
            </w:r>
          </w:p>
          <w:p>
            <w:pPr>
              <w:widowControl w:val="0"/>
              <w:tabs>
                <w:tab w:val="left" w:pos="540"/>
              </w:tabs>
              <w:jc w:val="both"/>
              <w:rPr>
                <w:rFonts w:ascii="Times New Roman" w:hAnsi="Times New Roman"/>
                <w:lang w:val="ru-RU"/>
              </w:rPr>
            </w:pPr>
            <w:r>
              <w:rPr>
                <w:rFonts w:ascii="Times New Roman" w:hAnsi="Times New Roman"/>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widowControl w:val="0"/>
              <w:tabs>
                <w:tab w:val="left" w:pos="540"/>
              </w:tabs>
              <w:jc w:val="both"/>
              <w:rPr>
                <w:rFonts w:ascii="Times New Roman" w:hAnsi="Times New Roman"/>
                <w:lang w:val="ru-RU"/>
              </w:rPr>
            </w:pPr>
            <w:r>
              <w:rPr>
                <w:rFonts w:ascii="Times New Roman" w:hAnsi="Times New Roman"/>
                <w:lang w:val="ru-RU"/>
              </w:rPr>
              <w:t>- «м.черкаси» замість «м.Черкаси»</w:t>
            </w:r>
          </w:p>
          <w:p>
            <w:pPr>
              <w:widowControl w:val="0"/>
              <w:tabs>
                <w:tab w:val="left" w:pos="540"/>
              </w:tabs>
              <w:jc w:val="both"/>
              <w:rPr>
                <w:rFonts w:ascii="Times New Roman" w:hAnsi="Times New Roman"/>
                <w:lang w:val="ru-RU"/>
              </w:rPr>
            </w:pPr>
            <w:r>
              <w:rPr>
                <w:rFonts w:ascii="Times New Roman" w:hAnsi="Times New Roman"/>
                <w:lang w:val="ru-RU"/>
              </w:rPr>
              <w:t>- «поряд-ок» замість «поря-док»</w:t>
            </w:r>
          </w:p>
          <w:p>
            <w:pPr>
              <w:widowControl w:val="0"/>
              <w:tabs>
                <w:tab w:val="left" w:pos="540"/>
              </w:tabs>
              <w:jc w:val="both"/>
              <w:rPr>
                <w:rFonts w:ascii="Times New Roman" w:hAnsi="Times New Roman"/>
                <w:lang w:val="ru-RU"/>
              </w:rPr>
            </w:pPr>
            <w:r>
              <w:rPr>
                <w:rFonts w:ascii="Times New Roman" w:hAnsi="Times New Roman"/>
                <w:lang w:val="ru-RU"/>
              </w:rPr>
              <w:t>- «не надається» замість «не надається»</w:t>
            </w:r>
          </w:p>
          <w:p>
            <w:pPr>
              <w:widowControl w:val="0"/>
              <w:tabs>
                <w:tab w:val="left" w:pos="540"/>
              </w:tabs>
              <w:jc w:val="both"/>
              <w:rPr>
                <w:rFonts w:ascii="Times New Roman" w:hAnsi="Times New Roman"/>
                <w:lang w:val="ru-RU"/>
              </w:rPr>
            </w:pPr>
            <w:r>
              <w:rPr>
                <w:rFonts w:ascii="Times New Roman" w:hAnsi="Times New Roman"/>
                <w:lang w:val="ru-RU"/>
              </w:rPr>
              <w:t>- «______№_____» замість «14.08.2020 №320/13/14-01»</w:t>
            </w:r>
          </w:p>
          <w:p>
            <w:pPr>
              <w:widowControl w:val="0"/>
              <w:tabs>
                <w:tab w:val="left" w:pos="540"/>
              </w:tabs>
              <w:jc w:val="both"/>
              <w:rPr>
                <w:rFonts w:ascii="Times New Roman" w:hAnsi="Times New Roman"/>
                <w:lang w:val="ru-RU"/>
              </w:rPr>
            </w:pPr>
            <w:r>
              <w:rPr>
                <w:rFonts w:ascii="Times New Roman" w:hAnsi="Times New Roman"/>
                <w:lang w:val="ru-RU"/>
              </w:rPr>
              <w:t>- учасник розмістив (завантажив) документ у форматі «</w:t>
            </w:r>
            <w:r>
              <w:rPr>
                <w:rFonts w:ascii="Times New Roman" w:hAnsi="Times New Roman"/>
              </w:rPr>
              <w:t>JPG</w:t>
            </w:r>
            <w:r>
              <w:rPr>
                <w:rFonts w:ascii="Times New Roman" w:hAnsi="Times New Roman"/>
                <w:lang w:val="ru-RU"/>
              </w:rPr>
              <w:t>» замість документа у форматі «</w:t>
            </w:r>
            <w:r>
              <w:rPr>
                <w:rFonts w:ascii="Times New Roman" w:hAnsi="Times New Roman"/>
              </w:rPr>
              <w:t>PDF</w:t>
            </w:r>
            <w:r>
              <w:rPr>
                <w:rFonts w:ascii="Times New Roman" w:hAnsi="Times New Roman"/>
                <w:lang w:val="ru-RU"/>
              </w:rPr>
              <w:t>»</w:t>
            </w:r>
          </w:p>
          <w:p>
            <w:pPr>
              <w:widowControl w:val="0"/>
              <w:ind w:right="113"/>
              <w:jc w:val="both"/>
              <w:rPr>
                <w:rFonts w:ascii="Times New Roman" w:hAnsi="Times New Roman"/>
                <w:lang w:val="ru-RU"/>
              </w:rPr>
            </w:pPr>
            <w:r>
              <w:rPr>
                <w:rFonts w:ascii="Times New Roman" w:hAnsi="Times New Roman"/>
                <w:lang w:val="ru-RU"/>
              </w:rPr>
              <w:t>- учасник розмістив (завантажив) документ не одним файлом, і не декількома файлами, згрупованими/об’єднаними за відповідними ознаками.</w:t>
            </w:r>
          </w:p>
          <w:p>
            <w:pPr>
              <w:widowControl w:val="0"/>
              <w:ind w:right="113"/>
              <w:jc w:val="both"/>
              <w:rPr>
                <w:rFonts w:ascii="Times New Roman" w:hAnsi="Times New Roman"/>
                <w:lang w:val="ru-RU"/>
              </w:rPr>
            </w:pPr>
            <w:r>
              <w:rPr>
                <w:rFonts w:ascii="Times New Roman" w:hAnsi="Times New Roman"/>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pPr>
              <w:widowControl w:val="0"/>
              <w:tabs>
                <w:tab w:val="left" w:pos="540"/>
              </w:tabs>
              <w:jc w:val="both"/>
              <w:rPr>
                <w:rFonts w:ascii="Times New Roman" w:hAnsi="Times New Roman"/>
                <w:lang w:val="ru-RU"/>
              </w:rPr>
            </w:pPr>
            <w:r>
              <w:rPr>
                <w:rFonts w:ascii="Times New Roman" w:hAnsi="Times New Roman"/>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pPr>
              <w:widowControl w:val="0"/>
              <w:ind w:left="34"/>
              <w:jc w:val="both"/>
              <w:rPr>
                <w:rFonts w:ascii="Times New Roman" w:hAnsi="Times New Roman"/>
              </w:rPr>
            </w:pPr>
            <w:r>
              <w:rPr>
                <w:rFonts w:ascii="Times New Roman" w:hAnsi="Times New Roman"/>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Pr>
                <w:rFonts w:ascii="Times New Roman" w:hAnsi="Times New Roman"/>
              </w:rPr>
              <w:t xml:space="preserve">5 Закону.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3</w:t>
            </w:r>
          </w:p>
        </w:tc>
        <w:tc>
          <w:tcPr>
            <w:tcW w:w="3326" w:type="dxa"/>
            <w:tcMar>
              <w:left w:w="103" w:type="dxa"/>
            </w:tcMar>
          </w:tcPr>
          <w:p>
            <w:pPr>
              <w:widowControl w:val="0"/>
              <w:rPr>
                <w:rFonts w:ascii="Times New Roman" w:hAnsi="Times New Roman"/>
              </w:rPr>
            </w:pPr>
            <w:r>
              <w:rPr>
                <w:rFonts w:ascii="Times New Roman" w:hAnsi="Times New Roman"/>
              </w:rPr>
              <w:t>Інша інформація</w:t>
            </w:r>
          </w:p>
        </w:tc>
        <w:tc>
          <w:tcPr>
            <w:tcW w:w="5941" w:type="dxa"/>
            <w:tcMar>
              <w:left w:w="103" w:type="dxa"/>
            </w:tcMar>
          </w:tcPr>
          <w:p>
            <w:pPr>
              <w:widowControl w:val="0"/>
              <w:ind w:right="113"/>
              <w:jc w:val="both"/>
              <w:rPr>
                <w:rFonts w:ascii="Times New Roman" w:hAnsi="Times New Roman"/>
                <w:lang w:val="ru-RU"/>
              </w:rPr>
            </w:pPr>
            <w:r>
              <w:rPr>
                <w:rFonts w:ascii="Times New Roman" w:hAnsi="Times New Roman"/>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ind w:right="113"/>
              <w:jc w:val="both"/>
              <w:rPr>
                <w:rFonts w:ascii="Times New Roman" w:hAnsi="Times New Roman"/>
                <w:lang w:val="ru-RU"/>
              </w:rPr>
            </w:pPr>
            <w:r>
              <w:rPr>
                <w:rFonts w:ascii="Times New Roman" w:hAnsi="Times New Roman"/>
                <w:lang w:val="ru-RU"/>
              </w:rPr>
              <w:t>3.2. Усі інші питання, які не передбачені цією документацією, регулюються законодавством.</w:t>
            </w:r>
          </w:p>
          <w:p>
            <w:pPr>
              <w:widowControl w:val="0"/>
              <w:ind w:right="113"/>
              <w:jc w:val="both"/>
              <w:rPr>
                <w:rFonts w:ascii="Times New Roman" w:hAnsi="Times New Roman"/>
                <w:lang w:val="ru-RU"/>
              </w:rPr>
            </w:pPr>
            <w:r>
              <w:rPr>
                <w:rFonts w:ascii="Times New Roman" w:hAnsi="Times New Roman"/>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pPr>
              <w:widowControl w:val="0"/>
              <w:ind w:right="113"/>
              <w:jc w:val="both"/>
              <w:rPr>
                <w:rFonts w:ascii="Times New Roman" w:hAnsi="Times New Roman"/>
                <w:lang w:val="ru-RU"/>
              </w:rPr>
            </w:pPr>
            <w:r>
              <w:rPr>
                <w:rFonts w:ascii="Times New Roman" w:hAnsi="Times New Roman"/>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pPr>
              <w:widowControl w:val="0"/>
              <w:ind w:right="113"/>
              <w:jc w:val="both"/>
              <w:rPr>
                <w:rFonts w:ascii="Times New Roman" w:hAnsi="Times New Roman"/>
                <w:lang w:val="ru-RU"/>
              </w:rPr>
            </w:pPr>
            <w:r>
              <w:rPr>
                <w:rFonts w:ascii="Times New Roman" w:hAnsi="Times New Roman"/>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pPr>
              <w:widowControl w:val="0"/>
              <w:ind w:right="113"/>
              <w:jc w:val="both"/>
              <w:rPr>
                <w:rFonts w:ascii="Times New Roman" w:hAnsi="Times New Roman"/>
                <w:lang w:val="ru-RU"/>
              </w:rPr>
            </w:pPr>
            <w:r>
              <w:rPr>
                <w:rFonts w:ascii="Times New Roman" w:hAnsi="Times New Roman"/>
                <w:lang w:val="ru-RU"/>
              </w:rPr>
              <w:t>Оскарження дій Замовника здійснюється у порядку, передбаченому Законом.</w:t>
            </w:r>
          </w:p>
          <w:p>
            <w:pPr>
              <w:widowControl w:val="0"/>
              <w:ind w:right="113"/>
              <w:jc w:val="both"/>
              <w:rPr>
                <w:rFonts w:ascii="Times New Roman" w:hAnsi="Times New Roman"/>
                <w:lang w:val="ru-RU"/>
              </w:rPr>
            </w:pPr>
            <w:r>
              <w:rPr>
                <w:rFonts w:ascii="Times New Roman" w:hAnsi="Times New Roman"/>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pPr>
              <w:widowControl w:val="0"/>
              <w:ind w:right="113"/>
              <w:jc w:val="both"/>
              <w:rPr>
                <w:rFonts w:ascii="Times New Roman" w:hAnsi="Times New Roman"/>
                <w:lang w:val="ru-RU"/>
              </w:rPr>
            </w:pPr>
            <w:r>
              <w:rPr>
                <w:rFonts w:ascii="Times New Roman" w:hAnsi="Times New Roman"/>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pPr>
              <w:widowControl w:val="0"/>
              <w:ind w:right="113"/>
              <w:jc w:val="both"/>
              <w:rPr>
                <w:rFonts w:ascii="Times New Roman" w:hAnsi="Times New Roman"/>
                <w:lang w:val="ru-RU"/>
              </w:rPr>
            </w:pPr>
            <w:r>
              <w:rPr>
                <w:rFonts w:ascii="Times New Roman" w:hAnsi="Times New Roman"/>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pPr>
              <w:widowControl w:val="0"/>
              <w:ind w:right="113"/>
              <w:jc w:val="both"/>
              <w:rPr>
                <w:rFonts w:ascii="Times New Roman" w:hAnsi="Times New Roman"/>
                <w:lang w:val="ru-RU"/>
              </w:rPr>
            </w:pPr>
            <w:r>
              <w:rPr>
                <w:rFonts w:ascii="Times New Roman" w:hAnsi="Times New Roman"/>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pPr>
              <w:widowControl w:val="0"/>
              <w:ind w:right="113"/>
              <w:jc w:val="both"/>
              <w:rPr>
                <w:rFonts w:ascii="Times New Roman" w:hAnsi="Times New Roman"/>
                <w:lang w:val="ru-RU"/>
              </w:rPr>
            </w:pPr>
            <w:r>
              <w:rPr>
                <w:rFonts w:ascii="Times New Roman" w:hAnsi="Times New Roman"/>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ind w:right="113"/>
              <w:jc w:val="both"/>
              <w:rPr>
                <w:rFonts w:ascii="Times New Roman" w:hAnsi="Times New Roman"/>
                <w:lang w:val="ru-RU"/>
              </w:rPr>
            </w:pPr>
            <w:r>
              <w:rPr>
                <w:rFonts w:ascii="Times New Roman" w:hAnsi="Times New Roman"/>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right="113"/>
              <w:jc w:val="both"/>
              <w:rPr>
                <w:rFonts w:ascii="Times New Roman" w:hAnsi="Times New Roman"/>
                <w:lang w:val="ru-RU"/>
              </w:rPr>
            </w:pPr>
            <w:r>
              <w:rPr>
                <w:rFonts w:ascii="Times New Roman" w:hAnsi="Times New Roman"/>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pPr>
              <w:widowControl w:val="0"/>
              <w:ind w:right="113"/>
              <w:jc w:val="both"/>
              <w:rPr>
                <w:rFonts w:ascii="Times New Roman" w:hAnsi="Times New Roman"/>
                <w:lang w:val="ru-RU"/>
              </w:rPr>
            </w:pPr>
            <w:r>
              <w:rPr>
                <w:rFonts w:ascii="Times New Roman" w:hAnsi="Times New Roman"/>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pPr>
              <w:widowControl w:val="0"/>
              <w:ind w:right="113"/>
              <w:jc w:val="both"/>
              <w:rPr>
                <w:rFonts w:ascii="Times New Roman" w:hAnsi="Times New Roman"/>
                <w:lang w:val="ru-RU"/>
              </w:rPr>
            </w:pPr>
            <w:r>
              <w:rPr>
                <w:rFonts w:ascii="Times New Roman" w:hAnsi="Times New Roman"/>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pPr>
              <w:widowControl w:val="0"/>
              <w:ind w:right="113"/>
              <w:jc w:val="both"/>
              <w:rPr>
                <w:rFonts w:ascii="Times New Roman" w:hAnsi="Times New Roman"/>
                <w:lang w:val="ru-RU"/>
              </w:rPr>
            </w:pPr>
            <w:r>
              <w:rPr>
                <w:rFonts w:ascii="Times New Roman" w:hAnsi="Times New Roman"/>
                <w:lang w:val="ru-RU"/>
              </w:rPr>
              <w:t xml:space="preserve">Якщо вимога в тендерній документації встановлена декілька разів, учасник/переможець може подати необхідний документ </w:t>
            </w:r>
            <w:r>
              <w:rPr>
                <w:rFonts w:ascii="Times New Roman" w:hAnsi="Times New Roman"/>
              </w:rPr>
              <w:t>a</w:t>
            </w:r>
            <w:r>
              <w:rPr>
                <w:rFonts w:ascii="Times New Roman" w:hAnsi="Times New Roman"/>
                <w:lang w:val="ru-RU"/>
              </w:rPr>
              <w:t>6</w:t>
            </w:r>
            <w:r>
              <w:rPr>
                <w:rFonts w:ascii="Times New Roman" w:hAnsi="Times New Roman"/>
              </w:rPr>
              <w:t>o</w:t>
            </w:r>
            <w:r>
              <w:rPr>
                <w:rFonts w:ascii="Times New Roman" w:hAnsi="Times New Roman"/>
                <w:lang w:val="ru-RU"/>
              </w:rPr>
              <w:t xml:space="preserve"> інформацію один раз.</w:t>
            </w:r>
          </w:p>
          <w:p>
            <w:pPr>
              <w:widowControl w:val="0"/>
              <w:ind w:right="113"/>
              <w:jc w:val="both"/>
              <w:rPr>
                <w:rFonts w:ascii="Times New Roman" w:hAnsi="Times New Roman"/>
                <w:lang w:val="ru-RU"/>
              </w:rPr>
            </w:pPr>
            <w:r>
              <w:rPr>
                <w:rFonts w:ascii="Times New Roman" w:hAnsi="Times New Roman"/>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pPr>
              <w:widowControl w:val="0"/>
              <w:ind w:right="113"/>
              <w:jc w:val="both"/>
              <w:rPr>
                <w:rFonts w:ascii="Times New Roman" w:hAnsi="Times New Roman"/>
                <w:b/>
                <w:bCs/>
                <w:lang w:val="uk-UA"/>
              </w:rPr>
            </w:pPr>
            <w:r>
              <w:rPr>
                <w:rFonts w:ascii="Times New Roman" w:hAnsi="Times New Roman"/>
                <w:b/>
                <w:bCs/>
                <w:lang w:val="ru-RU"/>
              </w:rPr>
              <w:t xml:space="preserve">Проект договору про закупівлю (Додаток 5) </w:t>
            </w:r>
            <w:r>
              <w:rPr>
                <w:rFonts w:ascii="Times New Roman" w:hAnsi="Times New Roman"/>
                <w:b/>
                <w:bCs/>
                <w:lang w:val="uk-UA"/>
              </w:rPr>
              <w:t>повинен бути заповнений та підписаний</w:t>
            </w:r>
          </w:p>
          <w:p>
            <w:pPr>
              <w:widowControl w:val="0"/>
              <w:ind w:right="113"/>
              <w:jc w:val="both"/>
              <w:rPr>
                <w:rFonts w:ascii="Times New Roman" w:hAnsi="Times New Roman"/>
                <w:lang w:val="uk-UA"/>
              </w:rPr>
            </w:pPr>
            <w:r>
              <w:rPr>
                <w:rFonts w:ascii="Times New Roman" w:hAnsi="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ind w:right="113"/>
              <w:jc w:val="both"/>
              <w:rPr>
                <w:rFonts w:ascii="Times New Roman" w:hAnsi="Times New Roman"/>
                <w:lang w:val="ru-RU"/>
              </w:rPr>
            </w:pPr>
            <w:r>
              <w:rPr>
                <w:rFonts w:ascii="Times New Roman" w:hAnsi="Times New Roman"/>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pPr>
              <w:widowControl w:val="0"/>
              <w:ind w:right="113"/>
              <w:jc w:val="both"/>
              <w:rPr>
                <w:rFonts w:ascii="Times New Roman" w:hAnsi="Times New Roman"/>
                <w:lang w:val="ru-RU"/>
              </w:rPr>
            </w:pPr>
            <w:r>
              <w:rPr>
                <w:rFonts w:ascii="Times New Roman" w:hAnsi="Times New Roman"/>
                <w:lang w:val="ru-RU"/>
              </w:rPr>
              <w:t>3.4.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pPr>
              <w:widowControl w:val="0"/>
              <w:ind w:right="113"/>
              <w:jc w:val="both"/>
              <w:rPr>
                <w:rFonts w:ascii="Times New Roman" w:hAnsi="Times New Roman"/>
                <w:lang w:val="ru-RU"/>
              </w:rPr>
            </w:pPr>
            <w:r>
              <w:rPr>
                <w:rFonts w:ascii="Times New Roman" w:hAnsi="Times New Roman"/>
                <w:lang w:val="ru-RU"/>
              </w:rPr>
              <w:t>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pPr>
              <w:widowControl w:val="0"/>
              <w:ind w:right="113"/>
              <w:jc w:val="both"/>
              <w:rPr>
                <w:rFonts w:ascii="Times New Roman" w:hAnsi="Times New Roman"/>
                <w:lang w:val="ru-RU"/>
              </w:rPr>
            </w:pPr>
            <w:r>
              <w:rPr>
                <w:rFonts w:ascii="Times New Roman" w:hAnsi="Times New Roman"/>
                <w:lang w:val="ru-RU"/>
              </w:rPr>
              <w:t>Учасники при подачі тендерної пропозиції повинні враховувати норми:</w:t>
            </w:r>
          </w:p>
          <w:p>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ind w:right="113"/>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ind w:right="113"/>
              <w:jc w:val="both"/>
              <w:rPr>
                <w:rFonts w:ascii="Times New Roman" w:hAnsi="Times New Roman"/>
                <w:i/>
                <w:lang w:val="ru-RU"/>
              </w:rPr>
            </w:pPr>
            <w:r>
              <w:rPr>
                <w:rFonts w:ascii="Times New Roman" w:hAnsi="Times New Roman"/>
                <w:i/>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pPr>
              <w:widowControl w:val="0"/>
              <w:ind w:right="113"/>
              <w:jc w:val="both"/>
              <w:rPr>
                <w:rFonts w:ascii="Times New Roman" w:hAnsi="Times New Roman"/>
                <w:lang w:val="ru-RU"/>
              </w:rPr>
            </w:pPr>
            <w:r>
              <w:rPr>
                <w:rFonts w:ascii="Times New Roman" w:hAnsi="Times New Roman"/>
                <w:lang w:val="ru-RU"/>
              </w:rPr>
              <w:t xml:space="preserve">А також враховувати, що в Україні </w:t>
            </w:r>
            <w:r>
              <w:rPr>
                <w:rFonts w:ascii="Times New Roman" w:hAnsi="Times New Roman"/>
                <w:highlight w:val="white"/>
                <w:lang w:val="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B050"/>
                <w:lang w:val="ru-RU"/>
              </w:rPr>
              <w:br w:type="textWrapping"/>
            </w:r>
            <w:r>
              <w:rPr>
                <w:rFonts w:ascii="Times New Roman" w:hAnsi="Times New Roman"/>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widowControl w:val="0"/>
              <w:ind w:right="113"/>
              <w:jc w:val="both"/>
              <w:rPr>
                <w:rFonts w:ascii="Times New Roman" w:hAnsi="Times New Roman"/>
                <w:lang w:val="ru-RU"/>
              </w:rPr>
            </w:pPr>
            <w:r>
              <w:rPr>
                <w:rFonts w:ascii="Times New Roman" w:hAnsi="Times New Roman"/>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rPr>
              <w:t>VI</w:t>
            </w:r>
            <w:r>
              <w:rPr>
                <w:rFonts w:ascii="Times New Roman" w:hAnsi="Times New Roman"/>
                <w:lang w:val="ru-RU"/>
              </w:rPr>
              <w:t>.</w:t>
            </w:r>
          </w:p>
          <w:p>
            <w:pPr>
              <w:widowControl w:val="0"/>
              <w:ind w:right="113"/>
              <w:jc w:val="both"/>
              <w:rPr>
                <w:rFonts w:ascii="Times New Roman" w:hAnsi="Times New Roman"/>
                <w:lang w:val="ru-RU"/>
              </w:rPr>
            </w:pPr>
            <w:r>
              <w:rPr>
                <w:rFonts w:ascii="Times New Roman" w:hAnsi="Times New Roman"/>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w:t>
            </w:r>
          </w:p>
        </w:tc>
        <w:tc>
          <w:tcPr>
            <w:tcW w:w="3326" w:type="dxa"/>
            <w:tcMar>
              <w:left w:w="103" w:type="dxa"/>
            </w:tcMar>
          </w:tcPr>
          <w:p>
            <w:pPr>
              <w:widowControl w:val="0"/>
              <w:rPr>
                <w:rFonts w:ascii="Times New Roman" w:hAnsi="Times New Roman"/>
              </w:rPr>
            </w:pPr>
            <w:r>
              <w:rPr>
                <w:rFonts w:ascii="Times New Roman" w:hAnsi="Times New Roman"/>
              </w:rPr>
              <w:t>Відхилення тендерних пропозицій</w:t>
            </w:r>
          </w:p>
        </w:tc>
        <w:tc>
          <w:tcPr>
            <w:tcW w:w="5941" w:type="dxa"/>
            <w:tcMar>
              <w:left w:w="103" w:type="dxa"/>
            </w:tcMar>
          </w:tcPr>
          <w:p>
            <w:pPr>
              <w:jc w:val="both"/>
              <w:rPr>
                <w:rFonts w:ascii="Times New Roman" w:hAnsi="Times New Roman"/>
                <w:b/>
                <w:i/>
                <w:highlight w:val="white"/>
                <w:lang w:val="ru-RU"/>
              </w:rPr>
            </w:pPr>
            <w:bookmarkStart w:id="3" w:name="bookmark=id.3rdcrjn" w:colFirst="0" w:colLast="0"/>
            <w:bookmarkEnd w:id="3"/>
            <w:r>
              <w:rPr>
                <w:rFonts w:ascii="Times New Roman" w:hAnsi="Times New Roman"/>
                <w:b/>
                <w:i/>
                <w:highlight w:val="white"/>
                <w:lang w:val="ru-RU"/>
              </w:rPr>
              <w:t>Замовник відхиляє тендерну пропозицію із зазначенням аргументації в електронній системі закупівель у разі, коли:</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1)</w:t>
            </w:r>
            <w:r>
              <w:rPr>
                <w:rFonts w:ascii="Times New Roman" w:hAnsi="Times New Roman"/>
                <w:highlight w:val="white"/>
              </w:rPr>
              <w:t> </w:t>
            </w:r>
            <w:r>
              <w:rPr>
                <w:rFonts w:ascii="Times New Roman" w:hAnsi="Times New Roman"/>
                <w:highlight w:val="white"/>
                <w:lang w:val="ru-RU"/>
              </w:rPr>
              <w:t>учасник процедури закупівлі:</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підпадає під підстави, встановлені пунктом 47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надав забезпечення тендерної пропозиції, якщо таке забезпечення вимагалося замовником;</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highlight w:val="white"/>
              </w:rPr>
              <w:t> </w:t>
            </w:r>
            <w:r>
              <w:rPr>
                <w:rFonts w:ascii="Times New Roman" w:hAnsi="Times New Roman"/>
                <w:highlight w:val="white"/>
                <w:lang w:val="ru-RU"/>
              </w:rPr>
              <w:t xml:space="preserve"> №</w:t>
            </w:r>
            <w:r>
              <w:rPr>
                <w:rFonts w:ascii="Times New Roman" w:hAnsi="Times New Roman"/>
                <w:highlight w:val="white"/>
              </w:rPr>
              <w:t> </w:t>
            </w:r>
            <w:r>
              <w:rPr>
                <w:rFonts w:ascii="Times New Roman" w:hAnsi="Times New Roman"/>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2) тендерна пропозиція:</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highlight w:val="white"/>
                <w:lang w:val="ru-RU"/>
              </w:rPr>
              <w:t>пункту 4</w:t>
            </w:r>
            <w:r>
              <w:rPr>
                <w:rFonts w:ascii="Times New Roman" w:hAnsi="Times New Roman"/>
                <w:highlight w:val="white"/>
                <w:lang w:val="ru-RU"/>
              </w:rPr>
              <w:fldChar w:fldCharType="end"/>
            </w:r>
            <w:r>
              <w:rPr>
                <w:rFonts w:ascii="Times New Roman" w:hAnsi="Times New Roman"/>
                <w:highlight w:val="white"/>
                <w:lang w:val="ru-RU"/>
              </w:rPr>
              <w:t>3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є такою, строк дії якої закінчився;</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3) переможець процедури закупівлі:</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не надав забезпечення виконання договору про закупівлю, якщо таке забезпечення вимагалося замовником;</w:t>
            </w:r>
          </w:p>
          <w:p>
            <w:pPr>
              <w:shd w:val="clear" w:color="auto" w:fill="FFFFFF"/>
              <w:ind w:firstLine="567"/>
              <w:jc w:val="both"/>
              <w:rPr>
                <w:rFonts w:ascii="Times New Roman" w:hAnsi="Times New Roman"/>
                <w:highlight w:val="white"/>
                <w:lang w:val="ru-RU"/>
              </w:rPr>
            </w:pPr>
            <w:r>
              <w:rPr>
                <w:rFonts w:ascii="Times New Roman" w:hAnsi="Times New Roman"/>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ind w:firstLine="567"/>
              <w:jc w:val="both"/>
              <w:rPr>
                <w:rFonts w:ascii="Times New Roman" w:hAnsi="Times New Roman"/>
                <w:b/>
                <w:i/>
                <w:highlight w:val="white"/>
                <w:lang w:val="ru-RU"/>
              </w:rPr>
            </w:pPr>
            <w:r>
              <w:rPr>
                <w:rFonts w:ascii="Times New Roman" w:hAnsi="Times New Roman"/>
                <w:b/>
                <w:i/>
                <w:highlight w:val="white"/>
                <w:lang w:val="ru-RU"/>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highlight w:val="white"/>
                <w:lang w:val="ru-RU"/>
              </w:rPr>
            </w:pPr>
            <w:r>
              <w:rPr>
                <w:rFonts w:ascii="Times New Roman" w:hAnsi="Times New Roman"/>
                <w:highlight w:val="white"/>
                <w:lang w:val="ru-RU"/>
              </w:rPr>
              <w:t>1)</w:t>
            </w:r>
            <w:r>
              <w:rPr>
                <w:rFonts w:ascii="Times New Roman" w:hAnsi="Times New Roman"/>
                <w:highlight w:val="white"/>
              </w:rPr>
              <w:t> </w:t>
            </w:r>
            <w:r>
              <w:rPr>
                <w:rFonts w:ascii="Times New Roman" w:hAnsi="Times New Roman"/>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highlight w:val="white"/>
                <w:lang w:val="ru-RU"/>
              </w:rPr>
            </w:pPr>
            <w:r>
              <w:rPr>
                <w:rFonts w:ascii="Times New Roman" w:hAnsi="Times New Roman"/>
                <w:highlight w:val="white"/>
                <w:lang w:val="ru-RU"/>
              </w:rPr>
              <w:t>2)</w:t>
            </w:r>
            <w:r>
              <w:rPr>
                <w:rFonts w:ascii="Times New Roman" w:hAnsi="Times New Roman"/>
                <w:highlight w:val="white"/>
              </w:rPr>
              <w:t> </w:t>
            </w:r>
            <w:r>
              <w:rPr>
                <w:rFonts w:ascii="Times New Roman" w:hAnsi="Times New Roman"/>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highlight w:val="white"/>
                <w:lang w:val="ru-RU"/>
              </w:rPr>
            </w:pPr>
            <w:r>
              <w:rPr>
                <w:rFonts w:ascii="Times New Roman" w:hAnsi="Times New Roman"/>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jc w:val="both"/>
              <w:rPr>
                <w:rFonts w:ascii="Times New Roman" w:hAnsi="Times New Roman"/>
                <w:lang w:val="ru-RU"/>
              </w:rPr>
            </w:pPr>
            <w:r>
              <w:rPr>
                <w:rFonts w:ascii="Times New Roman" w:hAnsi="Times New Roman"/>
                <w:highlight w:val="white"/>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382" w:hRule="atLeast"/>
          <w:jc w:val="center"/>
        </w:trPr>
        <w:tc>
          <w:tcPr>
            <w:tcW w:w="10030" w:type="dxa"/>
            <w:gridSpan w:val="3"/>
            <w:tcMar>
              <w:left w:w="103" w:type="dxa"/>
            </w:tcMar>
          </w:tcPr>
          <w:p>
            <w:pPr>
              <w:widowControl w:val="0"/>
              <w:ind w:firstLine="318"/>
              <w:jc w:val="center"/>
              <w:rPr>
                <w:rFonts w:ascii="Times New Roman" w:hAnsi="Times New Roman"/>
                <w:b/>
                <w:lang w:val="ru-RU"/>
              </w:rPr>
            </w:pPr>
            <w:bookmarkStart w:id="4" w:name="bookmark=id.26in1rg" w:colFirst="0" w:colLast="0"/>
            <w:bookmarkEnd w:id="4"/>
            <w:r>
              <w:rPr>
                <w:rFonts w:ascii="Times New Roman" w:hAnsi="Times New Roman"/>
                <w:b/>
              </w:rPr>
              <w:t>V</w:t>
            </w:r>
            <w:r>
              <w:rPr>
                <w:rFonts w:ascii="Times New Roman" w:hAnsi="Times New Roman"/>
                <w:b/>
                <w:lang w:val="ru-RU"/>
              </w:rPr>
              <w:t>І. Результати торгів та укладання договору про закупівлю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1.</w:t>
            </w:r>
          </w:p>
        </w:tc>
        <w:tc>
          <w:tcPr>
            <w:tcW w:w="3326" w:type="dxa"/>
            <w:tcMar>
              <w:left w:w="103" w:type="dxa"/>
            </w:tcMar>
          </w:tcPr>
          <w:p>
            <w:pPr>
              <w:widowControl w:val="0"/>
              <w:rPr>
                <w:rFonts w:ascii="Times New Roman" w:hAnsi="Times New Roman"/>
                <w:lang w:val="ru-RU"/>
              </w:rPr>
            </w:pPr>
            <w:r>
              <w:rPr>
                <w:rFonts w:ascii="Times New Roman" w:hAnsi="Times New Roman"/>
                <w:lang w:val="ru-RU"/>
              </w:rPr>
              <w:t>Відміна замовником тендеру чи визнання його таким, що не відбувся</w:t>
            </w:r>
          </w:p>
        </w:tc>
        <w:tc>
          <w:tcPr>
            <w:tcW w:w="5941" w:type="dxa"/>
            <w:tcMar>
              <w:left w:w="103" w:type="dxa"/>
            </w:tcMar>
          </w:tcPr>
          <w:p>
            <w:pPr>
              <w:widowControl w:val="0"/>
              <w:ind w:right="113"/>
              <w:jc w:val="both"/>
              <w:rPr>
                <w:rFonts w:ascii="Times New Roman" w:hAnsi="Times New Roman"/>
                <w:lang w:val="uk-UA"/>
              </w:rPr>
            </w:pPr>
            <w:r>
              <w:rPr>
                <w:rFonts w:ascii="Times New Roman" w:hAnsi="Times New Roman"/>
                <w:lang w:val="uk-UA"/>
              </w:rPr>
              <w:t>1.1. Замовник відміняє відкриті торги у разі:</w:t>
            </w:r>
          </w:p>
          <w:p>
            <w:pPr>
              <w:widowControl w:val="0"/>
              <w:ind w:right="113"/>
              <w:jc w:val="both"/>
              <w:rPr>
                <w:rFonts w:ascii="Times New Roman" w:hAnsi="Times New Roman"/>
                <w:lang w:val="uk-UA"/>
              </w:rPr>
            </w:pPr>
            <w:r>
              <w:rPr>
                <w:rFonts w:ascii="Times New Roman" w:hAnsi="Times New Roman"/>
                <w:lang w:val="uk-UA"/>
              </w:rPr>
              <w:t>1) відсутності подальшої потреби в закупівлі товарів, робіт чи послуг;</w:t>
            </w:r>
          </w:p>
          <w:p>
            <w:pPr>
              <w:widowControl w:val="0"/>
              <w:ind w:right="113"/>
              <w:jc w:val="both"/>
              <w:rPr>
                <w:rFonts w:ascii="Times New Roman" w:hAnsi="Times New Roman"/>
                <w:lang w:val="uk-UA"/>
              </w:rPr>
            </w:pPr>
            <w:r>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ind w:right="113"/>
              <w:jc w:val="both"/>
              <w:rPr>
                <w:rFonts w:ascii="Times New Roman" w:hAnsi="Times New Roman"/>
                <w:lang w:val="uk-UA"/>
              </w:rPr>
            </w:pPr>
            <w:r>
              <w:rPr>
                <w:rFonts w:ascii="Times New Roman" w:hAnsi="Times New Roman"/>
                <w:lang w:val="uk-UA"/>
              </w:rPr>
              <w:t>3) скорочення обсягу видатків на здійснення закупівлі товарів, робіт чи послуг;</w:t>
            </w:r>
          </w:p>
          <w:p>
            <w:pPr>
              <w:widowControl w:val="0"/>
              <w:ind w:right="113"/>
              <w:jc w:val="both"/>
              <w:rPr>
                <w:rFonts w:ascii="Times New Roman" w:hAnsi="Times New Roman"/>
                <w:lang w:val="uk-UA"/>
              </w:rPr>
            </w:pPr>
            <w:r>
              <w:rPr>
                <w:rFonts w:ascii="Times New Roman" w:hAnsi="Times New Roman"/>
                <w:lang w:val="uk-UA"/>
              </w:rPr>
              <w:t>4) коли здійснення закупівлі стало неможливим внаслідок дії обставин непереборної сили.</w:t>
            </w:r>
          </w:p>
          <w:p>
            <w:pPr>
              <w:widowControl w:val="0"/>
              <w:ind w:right="113"/>
              <w:jc w:val="both"/>
              <w:rPr>
                <w:rFonts w:ascii="Times New Roman" w:hAnsi="Times New Roman"/>
                <w:lang w:val="uk-UA"/>
              </w:rPr>
            </w:pPr>
            <w:r>
              <w:rPr>
                <w:rFonts w:ascii="Times New Roman" w:hAnsi="Times New Roman"/>
                <w:lang w:val="uk-UA"/>
              </w:rPr>
              <w:t>1.2. Відкриті торги автоматично відміняються електронною системою закупівель у разі:</w:t>
            </w:r>
          </w:p>
          <w:p>
            <w:pPr>
              <w:widowControl w:val="0"/>
              <w:ind w:right="113"/>
              <w:jc w:val="both"/>
              <w:rPr>
                <w:rFonts w:ascii="Times New Roman" w:hAnsi="Times New Roman"/>
                <w:lang w:val="uk-UA"/>
              </w:rPr>
            </w:pPr>
            <w:r>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ind w:right="113"/>
              <w:jc w:val="both"/>
              <w:rPr>
                <w:rFonts w:ascii="Times New Roman" w:hAnsi="Times New Roman"/>
                <w:lang w:val="uk-UA"/>
              </w:rPr>
            </w:pPr>
            <w:r>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pPr>
              <w:widowControl w:val="0"/>
              <w:ind w:right="113"/>
              <w:jc w:val="both"/>
              <w:rPr>
                <w:rFonts w:ascii="Times New Roman" w:hAnsi="Times New Roman"/>
                <w:lang w:val="uk-UA"/>
              </w:rPr>
            </w:pPr>
            <w:r>
              <w:rPr>
                <w:rFonts w:ascii="Times New Roman" w:hAnsi="Times New Roman"/>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ind w:right="113"/>
              <w:jc w:val="both"/>
              <w:rPr>
                <w:rFonts w:ascii="Times New Roman" w:hAnsi="Times New Roman"/>
                <w:lang w:val="uk-UA"/>
              </w:rPr>
            </w:pPr>
            <w:r>
              <w:rPr>
                <w:rFonts w:ascii="Times New Roman" w:hAnsi="Times New Roman"/>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pPr>
              <w:widowControl w:val="0"/>
              <w:ind w:right="113"/>
              <w:jc w:val="both"/>
              <w:rPr>
                <w:rFonts w:ascii="Times New Roman" w:hAnsi="Times New Roman"/>
                <w:lang w:val="uk-UA"/>
              </w:rPr>
            </w:pPr>
            <w:r>
              <w:rPr>
                <w:rFonts w:ascii="Times New Roman" w:hAnsi="Times New Roman"/>
                <w:lang w:val="uk-UA"/>
              </w:rPr>
              <w:t>1.5. Відкриті торги можуть бути відмінені частково (за лотом).</w:t>
            </w:r>
          </w:p>
          <w:p>
            <w:pPr>
              <w:widowControl w:val="0"/>
              <w:ind w:right="113"/>
              <w:jc w:val="both"/>
              <w:rPr>
                <w:rFonts w:ascii="Times New Roman" w:hAnsi="Times New Roman"/>
                <w:lang w:val="ru-RU"/>
              </w:rPr>
            </w:pPr>
            <w:r>
              <w:rPr>
                <w:rFonts w:ascii="Times New Roman" w:hAnsi="Times New Roman"/>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2</w:t>
            </w:r>
          </w:p>
        </w:tc>
        <w:tc>
          <w:tcPr>
            <w:tcW w:w="3326" w:type="dxa"/>
            <w:tcMar>
              <w:left w:w="103" w:type="dxa"/>
            </w:tcMar>
          </w:tcPr>
          <w:p>
            <w:pPr>
              <w:widowControl w:val="0"/>
              <w:rPr>
                <w:rFonts w:ascii="Times New Roman" w:hAnsi="Times New Roman"/>
              </w:rPr>
            </w:pPr>
            <w:r>
              <w:rPr>
                <w:rFonts w:ascii="Times New Roman" w:hAnsi="Times New Roman"/>
              </w:rPr>
              <w:t>Строк укладання договору</w:t>
            </w:r>
          </w:p>
        </w:tc>
        <w:tc>
          <w:tcPr>
            <w:tcW w:w="5941" w:type="dxa"/>
            <w:tcMar>
              <w:left w:w="103" w:type="dxa"/>
            </w:tcMar>
          </w:tcPr>
          <w:p>
            <w:pPr>
              <w:widowControl w:val="0"/>
              <w:ind w:right="113"/>
              <w:jc w:val="both"/>
              <w:rPr>
                <w:rFonts w:ascii="Times New Roman" w:hAnsi="Times New Roman"/>
                <w:lang w:val="ru-RU"/>
              </w:rPr>
            </w:pPr>
            <w:r>
              <w:rPr>
                <w:rFonts w:ascii="Times New Roman" w:hAnsi="Times New Roman"/>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pPr>
              <w:widowControl w:val="0"/>
              <w:ind w:right="113"/>
              <w:jc w:val="both"/>
              <w:rPr>
                <w:rFonts w:ascii="Times New Roman" w:hAnsi="Times New Roman"/>
                <w:lang w:val="ru-RU"/>
              </w:rPr>
            </w:pPr>
            <w:r>
              <w:rPr>
                <w:rFonts w:ascii="Times New Roman" w:hAnsi="Times New Roman"/>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ind w:right="113"/>
              <w:jc w:val="both"/>
              <w:rPr>
                <w:rFonts w:ascii="Times New Roman" w:hAnsi="Times New Roman"/>
                <w:lang w:val="ru-RU"/>
              </w:rPr>
            </w:pPr>
            <w:r>
              <w:rPr>
                <w:rFonts w:ascii="Times New Roman" w:hAnsi="Times New Roman"/>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3</w:t>
            </w:r>
          </w:p>
        </w:tc>
        <w:tc>
          <w:tcPr>
            <w:tcW w:w="3326" w:type="dxa"/>
            <w:tcMar>
              <w:left w:w="103" w:type="dxa"/>
            </w:tcMar>
          </w:tcPr>
          <w:p>
            <w:pPr>
              <w:widowControl w:val="0"/>
              <w:rPr>
                <w:rFonts w:ascii="Times New Roman" w:hAnsi="Times New Roman"/>
              </w:rPr>
            </w:pPr>
            <w:r>
              <w:rPr>
                <w:rFonts w:ascii="Times New Roman" w:hAnsi="Times New Roman"/>
              </w:rPr>
              <w:t>Проект договору про закупівлю</w:t>
            </w:r>
          </w:p>
        </w:tc>
        <w:tc>
          <w:tcPr>
            <w:tcW w:w="5941" w:type="dxa"/>
            <w:tcMar>
              <w:left w:w="103" w:type="dxa"/>
            </w:tcMar>
          </w:tcPr>
          <w:p>
            <w:pPr>
              <w:widowControl w:val="0"/>
              <w:ind w:right="113"/>
              <w:jc w:val="both"/>
              <w:rPr>
                <w:rStyle w:val="46"/>
                <w:rFonts w:ascii="Times New Roman" w:hAnsi="Times New Roman"/>
                <w:lang w:val="ru-RU"/>
              </w:rPr>
            </w:pPr>
            <w:r>
              <w:rPr>
                <w:rStyle w:val="46"/>
                <w:rFonts w:ascii="Times New Roman" w:hAnsi="Times New Roman"/>
                <w:lang w:val="ru-RU"/>
              </w:rPr>
              <w:t>3.1. Проект договору про закупівлю викладено в Додатку 5.</w:t>
            </w:r>
          </w:p>
          <w:p>
            <w:pPr>
              <w:widowControl w:val="0"/>
              <w:ind w:right="113"/>
              <w:jc w:val="both"/>
              <w:rPr>
                <w:rStyle w:val="46"/>
                <w:rFonts w:ascii="Times New Roman" w:hAnsi="Times New Roman"/>
                <w:lang w:val="ru-RU"/>
              </w:rPr>
            </w:pPr>
            <w:r>
              <w:rPr>
                <w:rStyle w:val="46"/>
                <w:rFonts w:ascii="Times New Roman" w:hAnsi="Times New Roman"/>
                <w:lang w:val="ru-RU"/>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widowControl w:val="0"/>
              <w:ind w:right="113"/>
              <w:jc w:val="both"/>
              <w:rPr>
                <w:rStyle w:val="46"/>
                <w:rFonts w:ascii="Times New Roman" w:hAnsi="Times New Roman"/>
                <w:lang w:val="ru-RU"/>
              </w:rPr>
            </w:pPr>
            <w:r>
              <w:rPr>
                <w:rStyle w:val="46"/>
                <w:rFonts w:ascii="Times New Roman" w:hAnsi="Times New Roman"/>
                <w:lang w:val="ru-RU"/>
              </w:rPr>
              <w:t>Переможець процедури закупівлі під час укладення договору про закупівлю повинен надати:</w:t>
            </w:r>
          </w:p>
          <w:p>
            <w:pPr>
              <w:widowControl w:val="0"/>
              <w:ind w:right="113"/>
              <w:jc w:val="both"/>
              <w:rPr>
                <w:rStyle w:val="46"/>
                <w:rFonts w:ascii="Times New Roman" w:hAnsi="Times New Roman"/>
                <w:lang w:val="ru-RU"/>
              </w:rPr>
            </w:pPr>
            <w:r>
              <w:rPr>
                <w:rStyle w:val="46"/>
                <w:rFonts w:ascii="Times New Roman" w:hAnsi="Times New Roman"/>
                <w:lang w:val="ru-RU"/>
              </w:rPr>
              <w:t>1) відповідну інформацію про право підписання договору про закупівлю;</w:t>
            </w:r>
          </w:p>
          <w:p>
            <w:pPr>
              <w:widowControl w:val="0"/>
              <w:ind w:right="113"/>
              <w:jc w:val="both"/>
              <w:rPr>
                <w:rStyle w:val="46"/>
                <w:rFonts w:ascii="Times New Roman" w:hAnsi="Times New Roman"/>
                <w:lang w:val="ru-RU"/>
              </w:rPr>
            </w:pPr>
            <w:r>
              <w:rPr>
                <w:rStyle w:val="46"/>
                <w:rFonts w:ascii="Times New Roman" w:hAnsi="Times New Roman"/>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widowControl w:val="0"/>
              <w:ind w:right="113"/>
              <w:jc w:val="both"/>
              <w:rPr>
                <w:rStyle w:val="46"/>
                <w:rFonts w:ascii="Times New Roman" w:hAnsi="Times New Roman"/>
                <w:lang w:val="ru-RU"/>
              </w:rPr>
            </w:pPr>
            <w:r>
              <w:rPr>
                <w:rStyle w:val="46"/>
                <w:rFonts w:ascii="Times New Roman" w:hAnsi="Times New Roman"/>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widowControl w:val="0"/>
              <w:ind w:right="113"/>
              <w:jc w:val="both"/>
              <w:rPr>
                <w:rStyle w:val="46"/>
                <w:rFonts w:ascii="Times New Roman" w:hAnsi="Times New Roman"/>
                <w:lang w:val="ru-RU"/>
              </w:rPr>
            </w:pPr>
            <w:r>
              <w:rPr>
                <w:rStyle w:val="46"/>
                <w:rFonts w:ascii="Times New Roman" w:hAnsi="Times New Roman"/>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Pr>
                <w:rStyle w:val="46"/>
                <w:rFonts w:ascii="Times New Roman" w:hAnsi="Times New Roman"/>
              </w:rPr>
              <w:t>a</w:t>
            </w:r>
            <w:r>
              <w:rPr>
                <w:rStyle w:val="46"/>
                <w:rFonts w:ascii="Times New Roman" w:hAnsi="Times New Roman"/>
                <w:lang w:val="ru-RU"/>
              </w:rPr>
              <w:t>6</w:t>
            </w:r>
            <w:r>
              <w:rPr>
                <w:rStyle w:val="46"/>
                <w:rFonts w:ascii="Times New Roman" w:hAnsi="Times New Roman"/>
              </w:rPr>
              <w:t>o</w:t>
            </w:r>
            <w:r>
              <w:rPr>
                <w:rStyle w:val="46"/>
                <w:rFonts w:ascii="Times New Roman" w:hAnsi="Times New Roman"/>
                <w:lang w:val="ru-RU"/>
              </w:rPr>
              <w:t xml:space="preserve"> укладення договору про закупівлю та підлягае відхиленню на підставі абзацу 2 підпункту 3 пункту 41 Особливостей.</w:t>
            </w:r>
            <w:r>
              <w:rPr>
                <w:rFonts w:ascii="Times New Roman" w:hAnsi="Times New Roman"/>
                <w:color w:val="00B050"/>
                <w:highlight w:val="white"/>
                <w:lang w:val="ru-RU"/>
              </w:rPr>
              <w:t xml:space="preserve"> </w:t>
            </w:r>
            <w:r>
              <w:rPr>
                <w:rFonts w:ascii="Times New Roman" w:hAnsi="Times New Roman"/>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233"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4.</w:t>
            </w:r>
          </w:p>
        </w:tc>
        <w:tc>
          <w:tcPr>
            <w:tcW w:w="3326" w:type="dxa"/>
            <w:tcMar>
              <w:left w:w="103" w:type="dxa"/>
            </w:tcMar>
          </w:tcPr>
          <w:p>
            <w:pPr>
              <w:widowControl w:val="0"/>
              <w:ind w:right="113"/>
              <w:rPr>
                <w:rFonts w:ascii="Times New Roman" w:hAnsi="Times New Roman"/>
                <w:lang w:val="ru-RU"/>
              </w:rPr>
            </w:pPr>
            <w:r>
              <w:rPr>
                <w:rFonts w:ascii="Times New Roman" w:hAnsi="Times New Roman"/>
                <w:lang w:val="ru-RU"/>
              </w:rPr>
              <w:t>Істотні умови, що обов’язково включаються до договору про закупівлю</w:t>
            </w:r>
          </w:p>
        </w:tc>
        <w:tc>
          <w:tcPr>
            <w:tcW w:w="5941" w:type="dxa"/>
            <w:tcMar>
              <w:left w:w="103" w:type="dxa"/>
            </w:tcMar>
          </w:tcPr>
          <w:p>
            <w:pPr>
              <w:widowControl w:val="0"/>
              <w:ind w:right="113"/>
              <w:jc w:val="both"/>
              <w:rPr>
                <w:rFonts w:ascii="Times New Roman" w:hAnsi="Times New Roman"/>
                <w:lang w:val="ru-RU"/>
              </w:rPr>
            </w:pPr>
            <w:r>
              <w:rPr>
                <w:rFonts w:ascii="Times New Roman" w:hAnsi="Times New Roman"/>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color w:val="00B050"/>
                <w:lang w:val="ru-RU"/>
              </w:rPr>
              <w:br w:type="textWrapping"/>
            </w:r>
            <w:r>
              <w:rPr>
                <w:rFonts w:ascii="Times New Roman" w:hAnsi="Times New Roman"/>
                <w:lang w:val="ru-RU"/>
              </w:rPr>
              <w:t>4.1. Істотними умовами, що обов'язково включаються до договору про закупівлю:</w:t>
            </w:r>
          </w:p>
          <w:p>
            <w:pPr>
              <w:widowControl w:val="0"/>
              <w:numPr>
                <w:ilvl w:val="0"/>
                <w:numId w:val="3"/>
              </w:numPr>
              <w:ind w:right="113"/>
              <w:jc w:val="both"/>
              <w:rPr>
                <w:rFonts w:ascii="Times New Roman" w:hAnsi="Times New Roman"/>
              </w:rPr>
            </w:pPr>
            <w:r>
              <w:rPr>
                <w:rFonts w:ascii="Times New Roman" w:hAnsi="Times New Roman"/>
              </w:rPr>
              <w:t>предмет договору</w:t>
            </w:r>
          </w:p>
          <w:p>
            <w:pPr>
              <w:widowControl w:val="0"/>
              <w:numPr>
                <w:ilvl w:val="0"/>
                <w:numId w:val="3"/>
              </w:numPr>
              <w:ind w:right="113"/>
              <w:jc w:val="both"/>
              <w:rPr>
                <w:rFonts w:ascii="Times New Roman" w:hAnsi="Times New Roman"/>
              </w:rPr>
            </w:pPr>
            <w:r>
              <w:rPr>
                <w:rFonts w:ascii="Times New Roman" w:hAnsi="Times New Roman"/>
              </w:rPr>
              <w:t>якість товару</w:t>
            </w:r>
          </w:p>
          <w:p>
            <w:pPr>
              <w:widowControl w:val="0"/>
              <w:numPr>
                <w:ilvl w:val="0"/>
                <w:numId w:val="3"/>
              </w:numPr>
              <w:ind w:right="113"/>
              <w:jc w:val="both"/>
              <w:rPr>
                <w:rFonts w:ascii="Times New Roman" w:hAnsi="Times New Roman"/>
              </w:rPr>
            </w:pPr>
            <w:r>
              <w:rPr>
                <w:rFonts w:ascii="Times New Roman" w:hAnsi="Times New Roman"/>
              </w:rPr>
              <w:t>ціна договору</w:t>
            </w:r>
          </w:p>
          <w:p>
            <w:pPr>
              <w:widowControl w:val="0"/>
              <w:numPr>
                <w:ilvl w:val="0"/>
                <w:numId w:val="3"/>
              </w:numPr>
              <w:ind w:right="113"/>
              <w:jc w:val="both"/>
              <w:rPr>
                <w:rFonts w:ascii="Times New Roman" w:hAnsi="Times New Roman"/>
              </w:rPr>
            </w:pPr>
            <w:r>
              <w:rPr>
                <w:rFonts w:ascii="Times New Roman" w:hAnsi="Times New Roman"/>
              </w:rPr>
              <w:t>місце постачання товару</w:t>
            </w:r>
          </w:p>
          <w:p>
            <w:pPr>
              <w:widowControl w:val="0"/>
              <w:numPr>
                <w:ilvl w:val="0"/>
                <w:numId w:val="3"/>
              </w:numPr>
              <w:ind w:right="113"/>
              <w:jc w:val="both"/>
              <w:rPr>
                <w:rFonts w:ascii="Times New Roman" w:hAnsi="Times New Roman"/>
              </w:rPr>
            </w:pPr>
            <w:r>
              <w:rPr>
                <w:rFonts w:ascii="Times New Roman" w:hAnsi="Times New Roman"/>
              </w:rPr>
              <w:t>порядок здійснення оплати</w:t>
            </w:r>
          </w:p>
          <w:p>
            <w:pPr>
              <w:widowControl w:val="0"/>
              <w:numPr>
                <w:ilvl w:val="0"/>
                <w:numId w:val="3"/>
              </w:numPr>
              <w:ind w:right="113"/>
              <w:jc w:val="both"/>
              <w:rPr>
                <w:rFonts w:ascii="Times New Roman" w:hAnsi="Times New Roman"/>
              </w:rPr>
            </w:pPr>
            <w:r>
              <w:rPr>
                <w:rFonts w:ascii="Times New Roman" w:hAnsi="Times New Roman"/>
              </w:rPr>
              <w:t>строк дії договору.</w:t>
            </w:r>
          </w:p>
          <w:p>
            <w:pPr>
              <w:widowControl w:val="0"/>
              <w:ind w:right="113"/>
              <w:jc w:val="both"/>
              <w:rPr>
                <w:rFonts w:ascii="Times New Roman" w:hAnsi="Times New Roman"/>
              </w:rPr>
            </w:pPr>
            <w:r>
              <w:rPr>
                <w:rFonts w:ascii="Times New Roman" w:hAnsi="Times New Roman"/>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pPr>
              <w:widowControl w:val="0"/>
              <w:ind w:right="113"/>
              <w:jc w:val="both"/>
              <w:rPr>
                <w:rFonts w:ascii="Times New Roman" w:hAnsi="Times New Roman"/>
                <w:lang w:val="ru-RU"/>
              </w:rPr>
            </w:pPr>
            <w:r>
              <w:rPr>
                <w:rFonts w:ascii="Times New Roman" w:hAnsi="Times New Roman"/>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ind w:right="113"/>
              <w:jc w:val="both"/>
              <w:rPr>
                <w:rFonts w:ascii="Times New Roman" w:hAnsi="Times New Roman"/>
                <w:lang w:val="ru-RU"/>
              </w:rPr>
            </w:pPr>
            <w:r>
              <w:rPr>
                <w:rFonts w:ascii="Times New Roman" w:hAnsi="Times New Roman"/>
                <w:lang w:val="ru-RU"/>
              </w:rPr>
              <w:t>1) зменшення обсягів закупівлі, зокрема з урахуванням фактичного обсягу видатків замовника;</w:t>
            </w:r>
          </w:p>
          <w:p>
            <w:pPr>
              <w:widowControl w:val="0"/>
              <w:ind w:right="113"/>
              <w:jc w:val="both"/>
              <w:rPr>
                <w:rFonts w:ascii="Times New Roman" w:hAnsi="Times New Roman"/>
                <w:lang w:val="ru-RU"/>
              </w:rPr>
            </w:pPr>
            <w:bookmarkStart w:id="5" w:name="n75"/>
            <w:bookmarkEnd w:id="5"/>
            <w:r>
              <w:rPr>
                <w:rFonts w:ascii="Times New Roman" w:hAnsi="Times New Roman"/>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ind w:right="113"/>
              <w:jc w:val="both"/>
              <w:rPr>
                <w:rFonts w:ascii="Times New Roman" w:hAnsi="Times New Roman"/>
                <w:lang w:val="ru-RU"/>
              </w:rPr>
            </w:pPr>
            <w:bookmarkStart w:id="6" w:name="n76"/>
            <w:bookmarkEnd w:id="6"/>
            <w:r>
              <w:rPr>
                <w:rFonts w:ascii="Times New Roman" w:hAnsi="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ind w:right="113"/>
              <w:jc w:val="both"/>
              <w:rPr>
                <w:rFonts w:ascii="Times New Roman" w:hAnsi="Times New Roman"/>
                <w:lang w:val="ru-RU"/>
              </w:rPr>
            </w:pPr>
            <w:bookmarkStart w:id="7" w:name="n77"/>
            <w:bookmarkEnd w:id="7"/>
            <w:r>
              <w:rPr>
                <w:rFonts w:ascii="Times New Roman" w:hAnsi="Times New Roman"/>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ind w:right="113"/>
              <w:jc w:val="both"/>
              <w:rPr>
                <w:rFonts w:ascii="Times New Roman" w:hAnsi="Times New Roman"/>
                <w:lang w:val="ru-RU"/>
              </w:rPr>
            </w:pPr>
            <w:bookmarkStart w:id="8" w:name="n78"/>
            <w:bookmarkEnd w:id="8"/>
            <w:r>
              <w:rPr>
                <w:rFonts w:ascii="Times New Roman" w:hAnsi="Times New Roman"/>
                <w:lang w:val="ru-RU"/>
              </w:rPr>
              <w:t>5) погодження зміни ціни в договорі про закупівлю в бік зменшення (без зміни кількості (обсягу) та якості товарів, робіт і послуг);</w:t>
            </w:r>
          </w:p>
          <w:p>
            <w:pPr>
              <w:widowControl w:val="0"/>
              <w:ind w:right="113"/>
              <w:jc w:val="both"/>
              <w:rPr>
                <w:rFonts w:ascii="Times New Roman" w:hAnsi="Times New Roman"/>
                <w:lang w:val="ru-RU"/>
              </w:rPr>
            </w:pPr>
            <w:bookmarkStart w:id="9" w:name="n79"/>
            <w:bookmarkEnd w:id="9"/>
            <w:r>
              <w:rPr>
                <w:rFonts w:ascii="Times New Roman" w:hAnsi="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ind w:right="113"/>
              <w:jc w:val="both"/>
              <w:rPr>
                <w:rFonts w:ascii="Times New Roman" w:hAnsi="Times New Roman"/>
                <w:lang w:val="ru-RU"/>
              </w:rPr>
            </w:pPr>
            <w:bookmarkStart w:id="10" w:name="n80"/>
            <w:bookmarkEnd w:id="10"/>
            <w:r>
              <w:rPr>
                <w:rFonts w:ascii="Times New Roman" w:hAnsi="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rPr>
              <w:t>Platts</w:t>
            </w:r>
            <w:r>
              <w:rPr>
                <w:rFonts w:ascii="Times New Roman" w:hAnsi="Times New Roman"/>
                <w:lang w:val="ru-RU"/>
              </w:rPr>
              <w:t xml:space="preserve">, </w:t>
            </w:r>
            <w:r>
              <w:rPr>
                <w:rFonts w:ascii="Times New Roman" w:hAnsi="Times New Roman"/>
              </w:rPr>
              <w:t>ARGUS</w:t>
            </w:r>
            <w:r>
              <w:rPr>
                <w:rFonts w:ascii="Times New Roman" w:hAnsi="Times New Roman"/>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ind w:right="113"/>
              <w:jc w:val="both"/>
              <w:rPr>
                <w:rFonts w:ascii="Times New Roman" w:hAnsi="Times New Roman"/>
                <w:lang w:val="ru-RU"/>
              </w:rPr>
            </w:pPr>
            <w:bookmarkStart w:id="11" w:name="n81"/>
            <w:bookmarkEnd w:id="11"/>
            <w:r>
              <w:rPr>
                <w:rFonts w:ascii="Times New Roman" w:hAnsi="Times New Roman"/>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ind w:right="113"/>
              <w:jc w:val="both"/>
              <w:rPr>
                <w:rFonts w:ascii="Times New Roman" w:hAnsi="Times New Roman"/>
                <w:lang w:val="ru-RU"/>
              </w:rPr>
            </w:pPr>
            <w:r>
              <w:rPr>
                <w:rFonts w:ascii="Times New Roman" w:hAnsi="Times New Roman"/>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pPr>
              <w:widowControl w:val="0"/>
              <w:ind w:right="113"/>
              <w:jc w:val="both"/>
              <w:rPr>
                <w:rFonts w:ascii="Times New Roman" w:hAnsi="Times New Roman"/>
                <w:lang w:val="ru-RU"/>
              </w:rPr>
            </w:pPr>
            <w:r>
              <w:rPr>
                <w:rFonts w:ascii="Times New Roman" w:hAnsi="Times New Roman"/>
                <w:lang w:val="ru-RU"/>
              </w:rPr>
              <w:t>Пропозицію щодо внесення змін до договору може зробити кожна із сторін договору.</w:t>
            </w:r>
          </w:p>
          <w:p>
            <w:pPr>
              <w:widowControl w:val="0"/>
              <w:ind w:right="113"/>
              <w:jc w:val="both"/>
              <w:rPr>
                <w:rFonts w:ascii="Times New Roman" w:hAnsi="Times New Roman"/>
                <w:lang w:val="ru-RU"/>
              </w:rPr>
            </w:pPr>
            <w:r>
              <w:rPr>
                <w:rFonts w:ascii="Times New Roman" w:hAnsi="Times New Roman"/>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ascii="Times New Roman" w:hAnsi="Times New Roman"/>
                <w:lang w:val="uk-UA"/>
              </w:rPr>
              <w:t>ю</w:t>
            </w:r>
            <w:r>
              <w:rPr>
                <w:rFonts w:ascii="Times New Roman" w:hAnsi="Times New Roman"/>
                <w:lang w:val="ru-RU"/>
              </w:rPr>
              <w:t xml:space="preserve"> щодо внесення змін до договору здійснюється у письмовій формі шляхом взаємного листування.</w:t>
            </w:r>
          </w:p>
          <w:p>
            <w:pPr>
              <w:widowControl w:val="0"/>
              <w:ind w:right="113"/>
              <w:jc w:val="both"/>
              <w:rPr>
                <w:rFonts w:ascii="Times New Roman" w:hAnsi="Times New Roman"/>
                <w:lang w:val="ru-RU"/>
              </w:rPr>
            </w:pPr>
            <w:r>
              <w:rPr>
                <w:rFonts w:ascii="Times New Roman" w:hAnsi="Times New Roman"/>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5.</w:t>
            </w:r>
          </w:p>
        </w:tc>
        <w:tc>
          <w:tcPr>
            <w:tcW w:w="3326" w:type="dxa"/>
            <w:tcMar>
              <w:left w:w="103" w:type="dxa"/>
            </w:tcMar>
          </w:tcPr>
          <w:p>
            <w:pPr>
              <w:widowControl w:val="0"/>
              <w:ind w:right="113"/>
              <w:rPr>
                <w:rFonts w:ascii="Times New Roman" w:hAnsi="Times New Roman"/>
                <w:lang w:val="ru-RU"/>
              </w:rPr>
            </w:pPr>
            <w:r>
              <w:rPr>
                <w:rFonts w:ascii="Times New Roman" w:hAnsi="Times New Roman"/>
                <w:lang w:val="uk-UA" w:eastAsia="uk-UA"/>
              </w:rPr>
              <w:t>Дії замовника при відхиленні тендерної пропозиції переможця процедури закупівлі</w:t>
            </w:r>
          </w:p>
        </w:tc>
        <w:tc>
          <w:tcPr>
            <w:tcW w:w="5941" w:type="dxa"/>
            <w:tcMar>
              <w:left w:w="103" w:type="dxa"/>
            </w:tcMar>
          </w:tcPr>
          <w:p>
            <w:pPr>
              <w:widowControl w:val="0"/>
              <w:ind w:right="113"/>
              <w:jc w:val="both"/>
              <w:rPr>
                <w:rFonts w:ascii="Times New Roman" w:hAnsi="Times New Roman"/>
              </w:rPr>
            </w:pPr>
            <w:r>
              <w:rPr>
                <w:rFonts w:ascii="Times New Roman" w:hAnsi="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15" w:type="dxa"/>
          </w:tblCellMar>
        </w:tblPrEx>
        <w:trPr>
          <w:trHeight w:val="520" w:hRule="atLeast"/>
          <w:jc w:val="center"/>
        </w:trPr>
        <w:tc>
          <w:tcPr>
            <w:tcW w:w="763" w:type="dxa"/>
            <w:tcMar>
              <w:left w:w="103" w:type="dxa"/>
            </w:tcMar>
          </w:tcPr>
          <w:p>
            <w:pPr>
              <w:widowControl w:val="0"/>
              <w:jc w:val="center"/>
              <w:rPr>
                <w:rFonts w:ascii="Times New Roman" w:hAnsi="Times New Roman"/>
              </w:rPr>
            </w:pPr>
            <w:r>
              <w:rPr>
                <w:rFonts w:ascii="Times New Roman" w:hAnsi="Times New Roman"/>
              </w:rPr>
              <w:t>6.</w:t>
            </w:r>
          </w:p>
        </w:tc>
        <w:tc>
          <w:tcPr>
            <w:tcW w:w="3326" w:type="dxa"/>
            <w:tcMar>
              <w:left w:w="103" w:type="dxa"/>
            </w:tcMar>
          </w:tcPr>
          <w:p>
            <w:pPr>
              <w:widowControl w:val="0"/>
              <w:rPr>
                <w:rFonts w:ascii="Times New Roman" w:hAnsi="Times New Roman"/>
                <w:lang w:val="ru-RU"/>
              </w:rPr>
            </w:pPr>
            <w:r>
              <w:rPr>
                <w:rFonts w:ascii="Times New Roman" w:hAnsi="Times New Roman"/>
                <w:lang w:val="ru-RU"/>
              </w:rPr>
              <w:t>Забезпечення виконання договору про закупівлю</w:t>
            </w:r>
          </w:p>
        </w:tc>
        <w:tc>
          <w:tcPr>
            <w:tcW w:w="5941" w:type="dxa"/>
            <w:tcMar>
              <w:left w:w="103" w:type="dxa"/>
            </w:tcMar>
          </w:tcPr>
          <w:p>
            <w:pPr>
              <w:rPr>
                <w:rFonts w:ascii="Times New Roman" w:hAnsi="Times New Roman"/>
                <w:lang w:val="ru-RU"/>
              </w:rPr>
            </w:pPr>
            <w:r>
              <w:rPr>
                <w:rFonts w:ascii="Times New Roman" w:hAnsi="Times New Roman" w:eastAsia="Tahoma"/>
                <w:lang w:val="uk-UA" w:eastAsia="zh-CN" w:bidi="hi-IN"/>
              </w:rPr>
              <w:t>Не передбачено</w:t>
            </w:r>
          </w:p>
        </w:tc>
      </w:tr>
    </w:tbl>
    <w:p>
      <w:pPr>
        <w:tabs>
          <w:tab w:val="left" w:pos="855"/>
        </w:tabs>
        <w:jc w:val="both"/>
        <w:rPr>
          <w:rFonts w:ascii="Times New Roman" w:hAnsi="Times New Roman"/>
          <w:b/>
          <w:sz w:val="18"/>
          <w:szCs w:val="18"/>
          <w:lang w:val="uk-UA"/>
        </w:rPr>
      </w:pPr>
    </w:p>
    <w:p>
      <w:pPr>
        <w:tabs>
          <w:tab w:val="left" w:pos="855"/>
        </w:tabs>
        <w:jc w:val="both"/>
        <w:rPr>
          <w:rFonts w:ascii="Times New Roman" w:hAnsi="Times New Roman"/>
          <w:b/>
          <w:lang w:val="uk-UA"/>
        </w:rPr>
      </w:pPr>
      <w:r>
        <w:rPr>
          <w:rFonts w:ascii="Times New Roman" w:hAnsi="Times New Roman"/>
          <w:b/>
          <w:lang w:val="uk-UA"/>
        </w:rPr>
        <w:t>Невід’ємною частиною цієї тендерної документації є:</w:t>
      </w:r>
    </w:p>
    <w:p>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Додаток 1 до тендерної документації (Форма «Тендерна пропозиція»)</w:t>
      </w:r>
    </w:p>
    <w:p>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 xml:space="preserve">Додаток 2 до тендерної документації (Кваліфікаційні критерії процедури закупівлі відповідно до статті 16 Закону, </w:t>
      </w:r>
      <w:r>
        <w:rPr>
          <w:rFonts w:ascii="Times New Roman" w:hAnsi="Times New Roman"/>
          <w:lang w:val="uk-UA"/>
        </w:rPr>
        <w:t>підстави визначені пунктом 47 Особливостей</w:t>
      </w:r>
      <w:r>
        <w:rPr>
          <w:rFonts w:ascii="Times New Roman" w:hAnsi="Times New Roman"/>
          <w:lang w:val="ru-RU"/>
        </w:rPr>
        <w:t>)</w:t>
      </w:r>
    </w:p>
    <w:p>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 xml:space="preserve">Додаток 3 до тендерної документації (Перелік документів, які вимагаються від переможця процедури закупівлі відповідно до </w:t>
      </w:r>
      <w:r>
        <w:rPr>
          <w:rFonts w:ascii="Times New Roman" w:hAnsi="Times New Roman"/>
          <w:lang w:val="uk-UA"/>
        </w:rPr>
        <w:t>пункту 47 Особливостей</w:t>
      </w:r>
      <w:r>
        <w:rPr>
          <w:rFonts w:ascii="Times New Roman" w:hAnsi="Times New Roman"/>
          <w:lang w:val="ru-RU"/>
        </w:rPr>
        <w:t>)</w:t>
      </w:r>
    </w:p>
    <w:p>
      <w:pPr>
        <w:numPr>
          <w:ilvl w:val="0"/>
          <w:numId w:val="4"/>
        </w:numPr>
        <w:tabs>
          <w:tab w:val="left" w:pos="855"/>
        </w:tabs>
        <w:ind w:left="197" w:firstLine="283"/>
        <w:jc w:val="both"/>
        <w:rPr>
          <w:rFonts w:ascii="Times New Roman" w:hAnsi="Times New Roman"/>
          <w:lang w:val="ru-RU"/>
        </w:rPr>
      </w:pPr>
      <w:r>
        <w:rPr>
          <w:rFonts w:ascii="Times New Roman" w:hAnsi="Times New Roman"/>
          <w:lang w:val="ru-RU"/>
        </w:rPr>
        <w:t>Додаток 4 до тендерної документації (Технічне завдання щодо предмету закупівлі)</w:t>
      </w:r>
    </w:p>
    <w:p>
      <w:pPr>
        <w:numPr>
          <w:ilvl w:val="0"/>
          <w:numId w:val="4"/>
        </w:numPr>
        <w:tabs>
          <w:tab w:val="left" w:pos="855"/>
        </w:tabs>
        <w:spacing w:after="200"/>
        <w:ind w:left="197" w:firstLine="283"/>
        <w:jc w:val="both"/>
        <w:rPr>
          <w:rFonts w:ascii="Times New Roman" w:hAnsi="Times New Roman"/>
          <w:lang w:val="ru-RU"/>
        </w:rPr>
      </w:pPr>
      <w:r>
        <w:rPr>
          <w:rFonts w:ascii="Times New Roman" w:hAnsi="Times New Roman"/>
          <w:lang w:val="ru-RU"/>
        </w:rPr>
        <w:t>Додаток 5 до тендерної документації (Проект договору)</w:t>
      </w:r>
    </w:p>
    <w:sectPr>
      <w:headerReference r:id="rId3" w:type="default"/>
      <w:pgSz w:w="11906" w:h="16838"/>
      <w:pgMar w:top="340" w:right="567" w:bottom="425" w:left="1701" w:header="284" w:footer="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8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 w:name="Verdana">
    <w:panose1 w:val="020B0604030504040204"/>
    <w:charset w:val="CC"/>
    <w:family w:val="swiss"/>
    <w:pitch w:val="default"/>
    <w:sig w:usb0="A00006FF" w:usb1="4000205B" w:usb2="00000010" w:usb3="00000000" w:csb0="2000019F" w:csb1="00000000"/>
  </w:font>
  <w:font w:name="Liberation Sans">
    <w:altName w:val="Segoe Print"/>
    <w:panose1 w:val="020B0604020202020204"/>
    <w:charset w:val="CC"/>
    <w:family w:val="swiss"/>
    <w:pitch w:val="default"/>
    <w:sig w:usb0="00000000" w:usb1="00000000" w:usb2="00000021" w:usb3="00000000" w:csb0="000001BF" w:csb1="00000000"/>
  </w:font>
  <w:font w:name="Noto Sans Symbols">
    <w:altName w:val="Segoe Print"/>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9"/>
      </w:tabs>
      <w:jc w:val="center"/>
      <w:rPr>
        <w:sz w:val="21"/>
        <w:szCs w:val="21"/>
      </w:rPr>
    </w:pPr>
    <w:r>
      <w:rPr>
        <w:sz w:val="21"/>
        <w:szCs w:val="21"/>
      </w:rPr>
      <w:fldChar w:fldCharType="begin"/>
    </w:r>
    <w:r>
      <w:rPr>
        <w:sz w:val="21"/>
        <w:szCs w:val="21"/>
      </w:rPr>
      <w:instrText xml:space="preserve">PAGE</w:instrText>
    </w:r>
    <w:r>
      <w:rPr>
        <w:sz w:val="21"/>
        <w:szCs w:val="21"/>
      </w:rPr>
      <w:fldChar w:fldCharType="separate"/>
    </w:r>
    <w:r>
      <w:rPr>
        <w:sz w:val="21"/>
        <w:szCs w:val="21"/>
      </w:rPr>
      <w:t>27</w:t>
    </w:r>
    <w:r>
      <w:rPr>
        <w:sz w:val="21"/>
        <w:szCs w:val="21"/>
      </w:rPr>
      <w:fldChar w:fldCharType="end"/>
    </w:r>
  </w:p>
  <w:p>
    <w:pPr>
      <w:tabs>
        <w:tab w:val="center" w:pos="4819"/>
        <w:tab w:val="right" w:pos="963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F21BC"/>
    <w:multiLevelType w:val="multilevel"/>
    <w:tmpl w:val="00CF21BC"/>
    <w:lvl w:ilvl="0" w:tentative="0">
      <w:start w:val="1"/>
      <w:numFmt w:val="decimal"/>
      <w:lvlText w:val="%1)"/>
      <w:lvlJc w:val="left"/>
      <w:pPr>
        <w:ind w:left="690" w:hanging="360"/>
      </w:pPr>
      <w:rPr>
        <w:rFonts w:hint="default" w:cs="Times New Roman"/>
        <w:color w:val="000000"/>
      </w:rPr>
    </w:lvl>
    <w:lvl w:ilvl="1" w:tentative="0">
      <w:start w:val="1"/>
      <w:numFmt w:val="lowerLetter"/>
      <w:lvlText w:val="%2."/>
      <w:lvlJc w:val="left"/>
      <w:pPr>
        <w:ind w:left="1410" w:hanging="360"/>
      </w:pPr>
      <w:rPr>
        <w:rFonts w:hint="default" w:cs="Times New Roman"/>
      </w:rPr>
    </w:lvl>
    <w:lvl w:ilvl="2" w:tentative="0">
      <w:start w:val="1"/>
      <w:numFmt w:val="lowerRoman"/>
      <w:lvlText w:val="%3."/>
      <w:lvlJc w:val="right"/>
      <w:pPr>
        <w:ind w:left="2130" w:hanging="180"/>
      </w:pPr>
      <w:rPr>
        <w:rFonts w:hint="default" w:cs="Times New Roman"/>
      </w:rPr>
    </w:lvl>
    <w:lvl w:ilvl="3" w:tentative="0">
      <w:start w:val="1"/>
      <w:numFmt w:val="decimal"/>
      <w:lvlText w:val="%4."/>
      <w:lvlJc w:val="left"/>
      <w:pPr>
        <w:ind w:left="2850" w:hanging="360"/>
      </w:pPr>
      <w:rPr>
        <w:rFonts w:hint="default" w:cs="Times New Roman"/>
      </w:rPr>
    </w:lvl>
    <w:lvl w:ilvl="4" w:tentative="0">
      <w:start w:val="1"/>
      <w:numFmt w:val="lowerLetter"/>
      <w:lvlText w:val="%5."/>
      <w:lvlJc w:val="left"/>
      <w:pPr>
        <w:ind w:left="3570" w:hanging="360"/>
      </w:pPr>
      <w:rPr>
        <w:rFonts w:hint="default" w:cs="Times New Roman"/>
      </w:rPr>
    </w:lvl>
    <w:lvl w:ilvl="5" w:tentative="0">
      <w:start w:val="1"/>
      <w:numFmt w:val="lowerRoman"/>
      <w:lvlText w:val="%6."/>
      <w:lvlJc w:val="right"/>
      <w:pPr>
        <w:ind w:left="4290" w:hanging="180"/>
      </w:pPr>
      <w:rPr>
        <w:rFonts w:hint="default" w:cs="Times New Roman"/>
      </w:rPr>
    </w:lvl>
    <w:lvl w:ilvl="6" w:tentative="0">
      <w:start w:val="1"/>
      <w:numFmt w:val="decimal"/>
      <w:lvlText w:val="%7."/>
      <w:lvlJc w:val="left"/>
      <w:pPr>
        <w:ind w:left="5010" w:hanging="360"/>
      </w:pPr>
      <w:rPr>
        <w:rFonts w:hint="default" w:cs="Times New Roman"/>
      </w:rPr>
    </w:lvl>
    <w:lvl w:ilvl="7" w:tentative="0">
      <w:start w:val="1"/>
      <w:numFmt w:val="lowerLetter"/>
      <w:lvlText w:val="%8."/>
      <w:lvlJc w:val="left"/>
      <w:pPr>
        <w:ind w:left="5730" w:hanging="360"/>
      </w:pPr>
      <w:rPr>
        <w:rFonts w:hint="default" w:cs="Times New Roman"/>
      </w:rPr>
    </w:lvl>
    <w:lvl w:ilvl="8" w:tentative="0">
      <w:start w:val="1"/>
      <w:numFmt w:val="lowerRoman"/>
      <w:lvlText w:val="%9."/>
      <w:lvlJc w:val="right"/>
      <w:pPr>
        <w:ind w:left="6450" w:hanging="180"/>
      </w:pPr>
      <w:rPr>
        <w:rFonts w:hint="default" w:cs="Times New Roman"/>
      </w:rPr>
    </w:lvl>
  </w:abstractNum>
  <w:abstractNum w:abstractNumId="1">
    <w:nsid w:val="390D563C"/>
    <w:multiLevelType w:val="multilevel"/>
    <w:tmpl w:val="390D563C"/>
    <w:lvl w:ilvl="0" w:tentative="0">
      <w:start w:val="1"/>
      <w:numFmt w:val="decimal"/>
      <w:lvlText w:val="%1."/>
      <w:lvlJc w:val="left"/>
      <w:pPr>
        <w:ind w:left="633" w:hanging="360"/>
      </w:pPr>
      <w:rPr>
        <w:rFonts w:cs="Times New Roman"/>
      </w:rPr>
    </w:lvl>
    <w:lvl w:ilvl="1" w:tentative="0">
      <w:start w:val="1"/>
      <w:numFmt w:val="lowerLetter"/>
      <w:lvlText w:val="%2."/>
      <w:lvlJc w:val="left"/>
      <w:pPr>
        <w:ind w:left="1353" w:hanging="360"/>
      </w:pPr>
      <w:rPr>
        <w:rFonts w:cs="Times New Roman"/>
      </w:rPr>
    </w:lvl>
    <w:lvl w:ilvl="2" w:tentative="0">
      <w:start w:val="1"/>
      <w:numFmt w:val="lowerRoman"/>
      <w:lvlText w:val="%3."/>
      <w:lvlJc w:val="right"/>
      <w:pPr>
        <w:ind w:left="2073" w:hanging="180"/>
      </w:pPr>
      <w:rPr>
        <w:rFonts w:cs="Times New Roman"/>
      </w:rPr>
    </w:lvl>
    <w:lvl w:ilvl="3" w:tentative="0">
      <w:start w:val="1"/>
      <w:numFmt w:val="decimal"/>
      <w:lvlText w:val="%4."/>
      <w:lvlJc w:val="left"/>
      <w:pPr>
        <w:ind w:left="2793" w:hanging="360"/>
      </w:pPr>
      <w:rPr>
        <w:rFonts w:cs="Times New Roman"/>
      </w:rPr>
    </w:lvl>
    <w:lvl w:ilvl="4" w:tentative="0">
      <w:start w:val="1"/>
      <w:numFmt w:val="lowerLetter"/>
      <w:lvlText w:val="%5."/>
      <w:lvlJc w:val="left"/>
      <w:pPr>
        <w:ind w:left="3513" w:hanging="360"/>
      </w:pPr>
      <w:rPr>
        <w:rFonts w:cs="Times New Roman"/>
      </w:rPr>
    </w:lvl>
    <w:lvl w:ilvl="5" w:tentative="0">
      <w:start w:val="1"/>
      <w:numFmt w:val="lowerRoman"/>
      <w:lvlText w:val="%6."/>
      <w:lvlJc w:val="right"/>
      <w:pPr>
        <w:ind w:left="4233" w:hanging="180"/>
      </w:pPr>
      <w:rPr>
        <w:rFonts w:cs="Times New Roman"/>
      </w:rPr>
    </w:lvl>
    <w:lvl w:ilvl="6" w:tentative="0">
      <w:start w:val="1"/>
      <w:numFmt w:val="decimal"/>
      <w:lvlText w:val="%7."/>
      <w:lvlJc w:val="left"/>
      <w:pPr>
        <w:ind w:left="4953" w:hanging="360"/>
      </w:pPr>
      <w:rPr>
        <w:rFonts w:cs="Times New Roman"/>
      </w:rPr>
    </w:lvl>
    <w:lvl w:ilvl="7" w:tentative="0">
      <w:start w:val="1"/>
      <w:numFmt w:val="lowerLetter"/>
      <w:lvlText w:val="%8."/>
      <w:lvlJc w:val="left"/>
      <w:pPr>
        <w:ind w:left="5673" w:hanging="360"/>
      </w:pPr>
      <w:rPr>
        <w:rFonts w:cs="Times New Roman"/>
      </w:rPr>
    </w:lvl>
    <w:lvl w:ilvl="8" w:tentative="0">
      <w:start w:val="1"/>
      <w:numFmt w:val="lowerRoman"/>
      <w:lvlText w:val="%9."/>
      <w:lvlJc w:val="right"/>
      <w:pPr>
        <w:ind w:left="6393" w:hanging="180"/>
      </w:pPr>
      <w:rPr>
        <w:rFonts w:cs="Times New Roman"/>
      </w:rPr>
    </w:lvl>
  </w:abstractNum>
  <w:abstractNum w:abstractNumId="2">
    <w:nsid w:val="4B956509"/>
    <w:multiLevelType w:val="multilevel"/>
    <w:tmpl w:val="4B956509"/>
    <w:lvl w:ilvl="0" w:tentative="0">
      <w:start w:val="1"/>
      <w:numFmt w:val="decimal"/>
      <w:lvlText w:val=""/>
      <w:lvlJc w:val="left"/>
      <w:pPr>
        <w:ind w:left="432" w:hanging="432"/>
      </w:pPr>
      <w:rPr>
        <w:rFonts w:cs="Times New Roman"/>
      </w:rPr>
    </w:lvl>
    <w:lvl w:ilvl="1" w:tentative="0">
      <w:start w:val="1"/>
      <w:numFmt w:val="decimal"/>
      <w:lvlText w:val=""/>
      <w:lvlJc w:val="left"/>
      <w:pPr>
        <w:ind w:left="576" w:hanging="576"/>
      </w:pPr>
      <w:rPr>
        <w:rFonts w:cs="Times New Roman"/>
      </w:rPr>
    </w:lvl>
    <w:lvl w:ilvl="2" w:tentative="0">
      <w:start w:val="1"/>
      <w:numFmt w:val="decimal"/>
      <w:lvlText w:val=""/>
      <w:lvlJc w:val="left"/>
      <w:pPr>
        <w:ind w:left="720" w:hanging="720"/>
      </w:pPr>
      <w:rPr>
        <w:rFonts w:cs="Times New Roman"/>
      </w:rPr>
    </w:lvl>
    <w:lvl w:ilvl="3" w:tentative="0">
      <w:start w:val="1"/>
      <w:numFmt w:val="decimal"/>
      <w:lvlText w:val=""/>
      <w:lvlJc w:val="left"/>
      <w:pPr>
        <w:ind w:left="864" w:hanging="864"/>
      </w:pPr>
      <w:rPr>
        <w:rFonts w:cs="Times New Roman"/>
      </w:rPr>
    </w:lvl>
    <w:lvl w:ilvl="4" w:tentative="0">
      <w:start w:val="1"/>
      <w:numFmt w:val="decimal"/>
      <w:lvlText w:val=""/>
      <w:lvlJc w:val="left"/>
      <w:pPr>
        <w:ind w:left="1008" w:hanging="1008"/>
      </w:pPr>
      <w:rPr>
        <w:rFonts w:cs="Times New Roman"/>
      </w:rPr>
    </w:lvl>
    <w:lvl w:ilvl="5" w:tentative="0">
      <w:start w:val="1"/>
      <w:numFmt w:val="decimal"/>
      <w:lvlText w:val=""/>
      <w:lvlJc w:val="left"/>
      <w:pPr>
        <w:ind w:left="1152" w:hanging="1152"/>
      </w:pPr>
      <w:rPr>
        <w:rFonts w:cs="Times New Roman"/>
      </w:rPr>
    </w:lvl>
    <w:lvl w:ilvl="6" w:tentative="0">
      <w:start w:val="1"/>
      <w:numFmt w:val="decimal"/>
      <w:lvlText w:val=""/>
      <w:lvlJc w:val="left"/>
      <w:pPr>
        <w:ind w:left="1296" w:hanging="1296"/>
      </w:pPr>
      <w:rPr>
        <w:rFonts w:cs="Times New Roman"/>
      </w:rPr>
    </w:lvl>
    <w:lvl w:ilvl="7" w:tentative="0">
      <w:start w:val="1"/>
      <w:numFmt w:val="decimal"/>
      <w:lvlText w:val=""/>
      <w:lvlJc w:val="left"/>
      <w:pPr>
        <w:ind w:left="1440" w:hanging="1440"/>
      </w:pPr>
      <w:rPr>
        <w:rFonts w:cs="Times New Roman"/>
      </w:rPr>
    </w:lvl>
    <w:lvl w:ilvl="8" w:tentative="0">
      <w:start w:val="1"/>
      <w:numFmt w:val="decimal"/>
      <w:lvlText w:val=""/>
      <w:lvlJc w:val="left"/>
      <w:pPr>
        <w:ind w:left="1584" w:hanging="1584"/>
      </w:pPr>
      <w:rPr>
        <w:rFonts w:cs="Times New Roman"/>
      </w:rPr>
    </w:lvl>
  </w:abstractNum>
  <w:abstractNum w:abstractNumId="3">
    <w:nsid w:val="60462737"/>
    <w:multiLevelType w:val="multilevel"/>
    <w:tmpl w:val="60462737"/>
    <w:lvl w:ilvl="0" w:tentative="0">
      <w:start w:val="0"/>
      <w:numFmt w:val="bullet"/>
      <w:lvlText w:val="-"/>
      <w:lvlJc w:val="left"/>
      <w:pPr>
        <w:ind w:left="720" w:hanging="360"/>
      </w:pPr>
      <w:rPr>
        <w:rFonts w:ascii="Times New Roman" w:hAnsi="Times New Roman" w:eastAsia="Times New Roman"/>
        <w:b w:val="0"/>
      </w:rPr>
    </w:lvl>
    <w:lvl w:ilvl="1" w:tentative="0">
      <w:start w:val="1"/>
      <w:numFmt w:val="bullet"/>
      <w:lvlText w:val="o"/>
      <w:lvlJc w:val="left"/>
      <w:pPr>
        <w:ind w:left="1440" w:hanging="360"/>
      </w:pPr>
      <w:rPr>
        <w:rFonts w:ascii="Courier New" w:hAnsi="Courier New" w:eastAsia="Times New Roman"/>
      </w:rPr>
    </w:lvl>
    <w:lvl w:ilvl="2" w:tentative="0">
      <w:start w:val="1"/>
      <w:numFmt w:val="bullet"/>
      <w:lvlText w:val="▪"/>
      <w:lvlJc w:val="left"/>
      <w:pPr>
        <w:ind w:left="2160" w:hanging="360"/>
      </w:pPr>
      <w:rPr>
        <w:rFonts w:ascii="Noto Sans Symbols" w:hAnsi="Noto Sans Symbols" w:eastAsia="Times New Roman"/>
      </w:rPr>
    </w:lvl>
    <w:lvl w:ilvl="3" w:tentative="0">
      <w:start w:val="1"/>
      <w:numFmt w:val="bullet"/>
      <w:lvlText w:val="●"/>
      <w:lvlJc w:val="left"/>
      <w:pPr>
        <w:ind w:left="2880" w:hanging="360"/>
      </w:pPr>
      <w:rPr>
        <w:rFonts w:ascii="Noto Sans Symbols" w:hAnsi="Noto Sans Symbols" w:eastAsia="Times New Roman"/>
      </w:rPr>
    </w:lvl>
    <w:lvl w:ilvl="4" w:tentative="0">
      <w:start w:val="1"/>
      <w:numFmt w:val="bullet"/>
      <w:lvlText w:val="o"/>
      <w:lvlJc w:val="left"/>
      <w:pPr>
        <w:ind w:left="3600" w:hanging="360"/>
      </w:pPr>
      <w:rPr>
        <w:rFonts w:ascii="Courier New" w:hAnsi="Courier New" w:eastAsia="Times New Roman"/>
      </w:rPr>
    </w:lvl>
    <w:lvl w:ilvl="5" w:tentative="0">
      <w:start w:val="1"/>
      <w:numFmt w:val="bullet"/>
      <w:lvlText w:val="▪"/>
      <w:lvlJc w:val="left"/>
      <w:pPr>
        <w:ind w:left="4320" w:hanging="360"/>
      </w:pPr>
      <w:rPr>
        <w:rFonts w:ascii="Noto Sans Symbols" w:hAnsi="Noto Sans Symbols" w:eastAsia="Times New Roman"/>
      </w:rPr>
    </w:lvl>
    <w:lvl w:ilvl="6" w:tentative="0">
      <w:start w:val="1"/>
      <w:numFmt w:val="bullet"/>
      <w:lvlText w:val="●"/>
      <w:lvlJc w:val="left"/>
      <w:pPr>
        <w:ind w:left="5040" w:hanging="360"/>
      </w:pPr>
      <w:rPr>
        <w:rFonts w:ascii="Noto Sans Symbols" w:hAnsi="Noto Sans Symbols" w:eastAsia="Times New Roman"/>
      </w:rPr>
    </w:lvl>
    <w:lvl w:ilvl="7" w:tentative="0">
      <w:start w:val="1"/>
      <w:numFmt w:val="bullet"/>
      <w:lvlText w:val="o"/>
      <w:lvlJc w:val="left"/>
      <w:pPr>
        <w:ind w:left="5760" w:hanging="360"/>
      </w:pPr>
      <w:rPr>
        <w:rFonts w:ascii="Courier New" w:hAnsi="Courier New" w:eastAsia="Times New Roman"/>
      </w:rPr>
    </w:lvl>
    <w:lvl w:ilvl="8" w:tentative="0">
      <w:start w:val="1"/>
      <w:numFmt w:val="bullet"/>
      <w:lvlText w:val="▪"/>
      <w:lvlJc w:val="left"/>
      <w:pPr>
        <w:ind w:left="6480" w:hanging="360"/>
      </w:pPr>
      <w:rPr>
        <w:rFonts w:ascii="Noto Sans Symbols" w:hAnsi="Noto Sans Symbols" w:eastAsia="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hideSpellingErrors/>
  <w:documentProtection w:enforcement="0"/>
  <w:defaultTabStop w:val="720"/>
  <w:hyphenationZone w:val="425"/>
  <w:characterSpacingControl w:val="doNotCompress"/>
  <w:compat>
    <w:compatSetting w:name="compatibilityMode" w:uri="http://schemas.microsoft.com/office/word" w:val="12"/>
  </w:compat>
  <w:rsids>
    <w:rsidRoot w:val="009508A9"/>
    <w:rsid w:val="00004E42"/>
    <w:rsid w:val="0001188A"/>
    <w:rsid w:val="000133D6"/>
    <w:rsid w:val="00020FC6"/>
    <w:rsid w:val="000225BB"/>
    <w:rsid w:val="00027FBD"/>
    <w:rsid w:val="0003234D"/>
    <w:rsid w:val="0004002D"/>
    <w:rsid w:val="00040BB2"/>
    <w:rsid w:val="0004599F"/>
    <w:rsid w:val="000571D1"/>
    <w:rsid w:val="000578DA"/>
    <w:rsid w:val="00066799"/>
    <w:rsid w:val="00070B6E"/>
    <w:rsid w:val="00083379"/>
    <w:rsid w:val="00094D78"/>
    <w:rsid w:val="000B4585"/>
    <w:rsid w:val="000B484D"/>
    <w:rsid w:val="000C14C8"/>
    <w:rsid w:val="000C2587"/>
    <w:rsid w:val="000D7750"/>
    <w:rsid w:val="000E0483"/>
    <w:rsid w:val="000E2F0F"/>
    <w:rsid w:val="000E6A2F"/>
    <w:rsid w:val="000F2AB8"/>
    <w:rsid w:val="0011324E"/>
    <w:rsid w:val="0012123E"/>
    <w:rsid w:val="0013199A"/>
    <w:rsid w:val="001330B2"/>
    <w:rsid w:val="001375EC"/>
    <w:rsid w:val="001414CB"/>
    <w:rsid w:val="00144602"/>
    <w:rsid w:val="001522AB"/>
    <w:rsid w:val="00152904"/>
    <w:rsid w:val="001548E0"/>
    <w:rsid w:val="001712E4"/>
    <w:rsid w:val="0017340F"/>
    <w:rsid w:val="00177BE4"/>
    <w:rsid w:val="001A0288"/>
    <w:rsid w:val="001A56FD"/>
    <w:rsid w:val="001A664F"/>
    <w:rsid w:val="001A7056"/>
    <w:rsid w:val="001B141C"/>
    <w:rsid w:val="001B4463"/>
    <w:rsid w:val="001C10F5"/>
    <w:rsid w:val="001C4147"/>
    <w:rsid w:val="001C462A"/>
    <w:rsid w:val="001C693F"/>
    <w:rsid w:val="001E0615"/>
    <w:rsid w:val="001E1DCC"/>
    <w:rsid w:val="001E3870"/>
    <w:rsid w:val="001E7643"/>
    <w:rsid w:val="001F0CEF"/>
    <w:rsid w:val="001F5C17"/>
    <w:rsid w:val="001F6FCD"/>
    <w:rsid w:val="00201322"/>
    <w:rsid w:val="00203775"/>
    <w:rsid w:val="00207DDF"/>
    <w:rsid w:val="002148DC"/>
    <w:rsid w:val="00220DF4"/>
    <w:rsid w:val="002211EC"/>
    <w:rsid w:val="00222A62"/>
    <w:rsid w:val="00222E14"/>
    <w:rsid w:val="00225871"/>
    <w:rsid w:val="00225B88"/>
    <w:rsid w:val="0023239C"/>
    <w:rsid w:val="0023557B"/>
    <w:rsid w:val="00252019"/>
    <w:rsid w:val="002524FA"/>
    <w:rsid w:val="0027072A"/>
    <w:rsid w:val="00270E5F"/>
    <w:rsid w:val="002718F1"/>
    <w:rsid w:val="00281259"/>
    <w:rsid w:val="00284FA8"/>
    <w:rsid w:val="0028610F"/>
    <w:rsid w:val="00291684"/>
    <w:rsid w:val="002A14B0"/>
    <w:rsid w:val="002A2DDB"/>
    <w:rsid w:val="002A4E07"/>
    <w:rsid w:val="002B2E1C"/>
    <w:rsid w:val="002B48C4"/>
    <w:rsid w:val="002C08BA"/>
    <w:rsid w:val="002C4046"/>
    <w:rsid w:val="002C4AAF"/>
    <w:rsid w:val="002D27B0"/>
    <w:rsid w:val="002D37C1"/>
    <w:rsid w:val="002D37C8"/>
    <w:rsid w:val="002D6DC6"/>
    <w:rsid w:val="002D7246"/>
    <w:rsid w:val="002E1717"/>
    <w:rsid w:val="002E27B0"/>
    <w:rsid w:val="002F25A6"/>
    <w:rsid w:val="002F44E0"/>
    <w:rsid w:val="002F46F7"/>
    <w:rsid w:val="003022F7"/>
    <w:rsid w:val="003029CA"/>
    <w:rsid w:val="00312006"/>
    <w:rsid w:val="00312ED7"/>
    <w:rsid w:val="003146AC"/>
    <w:rsid w:val="0032253D"/>
    <w:rsid w:val="00327838"/>
    <w:rsid w:val="0033416D"/>
    <w:rsid w:val="003347E9"/>
    <w:rsid w:val="0033516C"/>
    <w:rsid w:val="003377C6"/>
    <w:rsid w:val="003545EC"/>
    <w:rsid w:val="0035556B"/>
    <w:rsid w:val="0035579D"/>
    <w:rsid w:val="00366ED0"/>
    <w:rsid w:val="00370090"/>
    <w:rsid w:val="00370268"/>
    <w:rsid w:val="0039655F"/>
    <w:rsid w:val="003A1328"/>
    <w:rsid w:val="003A3310"/>
    <w:rsid w:val="003B18F1"/>
    <w:rsid w:val="003B4002"/>
    <w:rsid w:val="003C713E"/>
    <w:rsid w:val="003C740D"/>
    <w:rsid w:val="003E01EE"/>
    <w:rsid w:val="003E53DE"/>
    <w:rsid w:val="003E7C59"/>
    <w:rsid w:val="003F7BA0"/>
    <w:rsid w:val="0041661A"/>
    <w:rsid w:val="00417824"/>
    <w:rsid w:val="004215D4"/>
    <w:rsid w:val="004221F5"/>
    <w:rsid w:val="0042390D"/>
    <w:rsid w:val="00431DEE"/>
    <w:rsid w:val="00433968"/>
    <w:rsid w:val="004376C3"/>
    <w:rsid w:val="00440C6E"/>
    <w:rsid w:val="00442A43"/>
    <w:rsid w:val="00443A9F"/>
    <w:rsid w:val="00443F68"/>
    <w:rsid w:val="004445E3"/>
    <w:rsid w:val="004555B8"/>
    <w:rsid w:val="00457B86"/>
    <w:rsid w:val="0046319E"/>
    <w:rsid w:val="00463E70"/>
    <w:rsid w:val="00464887"/>
    <w:rsid w:val="00467C5F"/>
    <w:rsid w:val="0047642E"/>
    <w:rsid w:val="00477572"/>
    <w:rsid w:val="0048274B"/>
    <w:rsid w:val="00487937"/>
    <w:rsid w:val="00490F04"/>
    <w:rsid w:val="004945B9"/>
    <w:rsid w:val="00495633"/>
    <w:rsid w:val="004A4C68"/>
    <w:rsid w:val="004B12B8"/>
    <w:rsid w:val="004B3E9A"/>
    <w:rsid w:val="004C7FFE"/>
    <w:rsid w:val="004D02E5"/>
    <w:rsid w:val="004D2B87"/>
    <w:rsid w:val="004D6CAC"/>
    <w:rsid w:val="004E18DE"/>
    <w:rsid w:val="004E79B9"/>
    <w:rsid w:val="004F06A9"/>
    <w:rsid w:val="004F1116"/>
    <w:rsid w:val="004F4681"/>
    <w:rsid w:val="004F4B6F"/>
    <w:rsid w:val="0050538E"/>
    <w:rsid w:val="00505CFB"/>
    <w:rsid w:val="0050698C"/>
    <w:rsid w:val="0052494D"/>
    <w:rsid w:val="00527C59"/>
    <w:rsid w:val="00531B36"/>
    <w:rsid w:val="0054095E"/>
    <w:rsid w:val="00541D7A"/>
    <w:rsid w:val="00545F72"/>
    <w:rsid w:val="005479A7"/>
    <w:rsid w:val="005479D9"/>
    <w:rsid w:val="00552E0E"/>
    <w:rsid w:val="0056429D"/>
    <w:rsid w:val="00564A13"/>
    <w:rsid w:val="00575C4F"/>
    <w:rsid w:val="0058157D"/>
    <w:rsid w:val="005823BC"/>
    <w:rsid w:val="005A04CB"/>
    <w:rsid w:val="005A0697"/>
    <w:rsid w:val="005A0826"/>
    <w:rsid w:val="005B02B3"/>
    <w:rsid w:val="005B2B9B"/>
    <w:rsid w:val="005C0D59"/>
    <w:rsid w:val="005C313C"/>
    <w:rsid w:val="005D1081"/>
    <w:rsid w:val="005D720D"/>
    <w:rsid w:val="005E4D96"/>
    <w:rsid w:val="005F4D28"/>
    <w:rsid w:val="00612D01"/>
    <w:rsid w:val="00616CEC"/>
    <w:rsid w:val="006171BE"/>
    <w:rsid w:val="00640240"/>
    <w:rsid w:val="006471AC"/>
    <w:rsid w:val="00654D55"/>
    <w:rsid w:val="006802B4"/>
    <w:rsid w:val="006910BB"/>
    <w:rsid w:val="00693A74"/>
    <w:rsid w:val="006A205B"/>
    <w:rsid w:val="006A6A92"/>
    <w:rsid w:val="006B18D3"/>
    <w:rsid w:val="006B305D"/>
    <w:rsid w:val="006B4AB7"/>
    <w:rsid w:val="006B7ECD"/>
    <w:rsid w:val="006C1A90"/>
    <w:rsid w:val="006C2D24"/>
    <w:rsid w:val="006C750A"/>
    <w:rsid w:val="006D035D"/>
    <w:rsid w:val="006D217F"/>
    <w:rsid w:val="006E1043"/>
    <w:rsid w:val="006E6F2E"/>
    <w:rsid w:val="00700CDD"/>
    <w:rsid w:val="0070517B"/>
    <w:rsid w:val="00707D6B"/>
    <w:rsid w:val="007112BF"/>
    <w:rsid w:val="00724BEC"/>
    <w:rsid w:val="00730B7C"/>
    <w:rsid w:val="00732D1C"/>
    <w:rsid w:val="00735B31"/>
    <w:rsid w:val="00737B76"/>
    <w:rsid w:val="00744501"/>
    <w:rsid w:val="007446B3"/>
    <w:rsid w:val="00746CB5"/>
    <w:rsid w:val="00753261"/>
    <w:rsid w:val="007544B7"/>
    <w:rsid w:val="00754E02"/>
    <w:rsid w:val="0076614E"/>
    <w:rsid w:val="00774117"/>
    <w:rsid w:val="00780DA6"/>
    <w:rsid w:val="007818FF"/>
    <w:rsid w:val="00785336"/>
    <w:rsid w:val="00786A9E"/>
    <w:rsid w:val="00791E46"/>
    <w:rsid w:val="00792A9E"/>
    <w:rsid w:val="0079311A"/>
    <w:rsid w:val="0079367B"/>
    <w:rsid w:val="007A14B6"/>
    <w:rsid w:val="007B3B56"/>
    <w:rsid w:val="007B59AD"/>
    <w:rsid w:val="007B63EF"/>
    <w:rsid w:val="007C0B31"/>
    <w:rsid w:val="007C3D39"/>
    <w:rsid w:val="007D0253"/>
    <w:rsid w:val="007D50C0"/>
    <w:rsid w:val="007D7022"/>
    <w:rsid w:val="007E34DB"/>
    <w:rsid w:val="007E5F78"/>
    <w:rsid w:val="0080429D"/>
    <w:rsid w:val="00804B0A"/>
    <w:rsid w:val="00823A42"/>
    <w:rsid w:val="00823BB3"/>
    <w:rsid w:val="0082589B"/>
    <w:rsid w:val="00837660"/>
    <w:rsid w:val="00840FF4"/>
    <w:rsid w:val="008453A8"/>
    <w:rsid w:val="00854729"/>
    <w:rsid w:val="008560B8"/>
    <w:rsid w:val="0087163F"/>
    <w:rsid w:val="0089322D"/>
    <w:rsid w:val="00894743"/>
    <w:rsid w:val="00896A04"/>
    <w:rsid w:val="00896A68"/>
    <w:rsid w:val="008A3CBB"/>
    <w:rsid w:val="008A5F7B"/>
    <w:rsid w:val="008A69E2"/>
    <w:rsid w:val="008B4F03"/>
    <w:rsid w:val="008B696A"/>
    <w:rsid w:val="008C32D2"/>
    <w:rsid w:val="008C5821"/>
    <w:rsid w:val="008C5D2D"/>
    <w:rsid w:val="008C649B"/>
    <w:rsid w:val="008C7A97"/>
    <w:rsid w:val="008D00FE"/>
    <w:rsid w:val="008D09F6"/>
    <w:rsid w:val="008D2ACF"/>
    <w:rsid w:val="008D63B5"/>
    <w:rsid w:val="008E51D0"/>
    <w:rsid w:val="009104E4"/>
    <w:rsid w:val="0091699A"/>
    <w:rsid w:val="00916F52"/>
    <w:rsid w:val="009174B5"/>
    <w:rsid w:val="00926576"/>
    <w:rsid w:val="00927138"/>
    <w:rsid w:val="009508A9"/>
    <w:rsid w:val="009568F3"/>
    <w:rsid w:val="00957AA2"/>
    <w:rsid w:val="009626F4"/>
    <w:rsid w:val="009752B6"/>
    <w:rsid w:val="00977884"/>
    <w:rsid w:val="009810E5"/>
    <w:rsid w:val="00982549"/>
    <w:rsid w:val="0098455B"/>
    <w:rsid w:val="00987904"/>
    <w:rsid w:val="00990F70"/>
    <w:rsid w:val="009938C9"/>
    <w:rsid w:val="009A0D4D"/>
    <w:rsid w:val="009A39AC"/>
    <w:rsid w:val="009A61A7"/>
    <w:rsid w:val="009A70F5"/>
    <w:rsid w:val="009B229C"/>
    <w:rsid w:val="009C04DD"/>
    <w:rsid w:val="009C4D19"/>
    <w:rsid w:val="009C6972"/>
    <w:rsid w:val="009D119C"/>
    <w:rsid w:val="009D1AC8"/>
    <w:rsid w:val="009D2D6E"/>
    <w:rsid w:val="009D6575"/>
    <w:rsid w:val="009E16D0"/>
    <w:rsid w:val="009E23AD"/>
    <w:rsid w:val="009E3D6D"/>
    <w:rsid w:val="009E3F04"/>
    <w:rsid w:val="009E4D1F"/>
    <w:rsid w:val="009F2E9D"/>
    <w:rsid w:val="009F7ACC"/>
    <w:rsid w:val="00A009A1"/>
    <w:rsid w:val="00A04EA0"/>
    <w:rsid w:val="00A12CF2"/>
    <w:rsid w:val="00A14407"/>
    <w:rsid w:val="00A15CD0"/>
    <w:rsid w:val="00A161B2"/>
    <w:rsid w:val="00A17EFC"/>
    <w:rsid w:val="00A2076A"/>
    <w:rsid w:val="00A20BD7"/>
    <w:rsid w:val="00A26CFA"/>
    <w:rsid w:val="00A44DCC"/>
    <w:rsid w:val="00A4701D"/>
    <w:rsid w:val="00A53EA6"/>
    <w:rsid w:val="00A61F49"/>
    <w:rsid w:val="00A63353"/>
    <w:rsid w:val="00A646E7"/>
    <w:rsid w:val="00A714CB"/>
    <w:rsid w:val="00A80FDC"/>
    <w:rsid w:val="00A84F74"/>
    <w:rsid w:val="00A94263"/>
    <w:rsid w:val="00AA266A"/>
    <w:rsid w:val="00AA2C61"/>
    <w:rsid w:val="00AA5B33"/>
    <w:rsid w:val="00AA75C8"/>
    <w:rsid w:val="00AB3558"/>
    <w:rsid w:val="00AB364B"/>
    <w:rsid w:val="00AB596F"/>
    <w:rsid w:val="00AC15C7"/>
    <w:rsid w:val="00AC5762"/>
    <w:rsid w:val="00AD26F0"/>
    <w:rsid w:val="00AE175B"/>
    <w:rsid w:val="00AE320C"/>
    <w:rsid w:val="00AE60DD"/>
    <w:rsid w:val="00AE6A86"/>
    <w:rsid w:val="00AE6D7F"/>
    <w:rsid w:val="00AF0157"/>
    <w:rsid w:val="00AF553B"/>
    <w:rsid w:val="00B02409"/>
    <w:rsid w:val="00B027BA"/>
    <w:rsid w:val="00B06989"/>
    <w:rsid w:val="00B119EC"/>
    <w:rsid w:val="00B17130"/>
    <w:rsid w:val="00B234BD"/>
    <w:rsid w:val="00B26B3C"/>
    <w:rsid w:val="00B3210B"/>
    <w:rsid w:val="00B37C0B"/>
    <w:rsid w:val="00B411B1"/>
    <w:rsid w:val="00B41F46"/>
    <w:rsid w:val="00B51119"/>
    <w:rsid w:val="00B51D35"/>
    <w:rsid w:val="00B54E17"/>
    <w:rsid w:val="00B65912"/>
    <w:rsid w:val="00B65918"/>
    <w:rsid w:val="00B81D84"/>
    <w:rsid w:val="00B81FD9"/>
    <w:rsid w:val="00B82F58"/>
    <w:rsid w:val="00B857B1"/>
    <w:rsid w:val="00B869D8"/>
    <w:rsid w:val="00B90368"/>
    <w:rsid w:val="00B903B9"/>
    <w:rsid w:val="00B9211E"/>
    <w:rsid w:val="00B95258"/>
    <w:rsid w:val="00B97435"/>
    <w:rsid w:val="00B97DEE"/>
    <w:rsid w:val="00BC4DB5"/>
    <w:rsid w:val="00BC78AC"/>
    <w:rsid w:val="00BD48CD"/>
    <w:rsid w:val="00BD6E71"/>
    <w:rsid w:val="00BD7E00"/>
    <w:rsid w:val="00BE08A2"/>
    <w:rsid w:val="00BE1AD2"/>
    <w:rsid w:val="00BE3D6A"/>
    <w:rsid w:val="00BE71AD"/>
    <w:rsid w:val="00BF440E"/>
    <w:rsid w:val="00BF61CA"/>
    <w:rsid w:val="00C01E8A"/>
    <w:rsid w:val="00C05C17"/>
    <w:rsid w:val="00C172AB"/>
    <w:rsid w:val="00C33969"/>
    <w:rsid w:val="00C4101F"/>
    <w:rsid w:val="00C56202"/>
    <w:rsid w:val="00C62A6F"/>
    <w:rsid w:val="00C669FB"/>
    <w:rsid w:val="00C7638A"/>
    <w:rsid w:val="00C809B7"/>
    <w:rsid w:val="00C91BDA"/>
    <w:rsid w:val="00CA2E50"/>
    <w:rsid w:val="00CA5128"/>
    <w:rsid w:val="00CB1FFA"/>
    <w:rsid w:val="00CB2210"/>
    <w:rsid w:val="00CB406F"/>
    <w:rsid w:val="00CC57DD"/>
    <w:rsid w:val="00CD5138"/>
    <w:rsid w:val="00CD6AA9"/>
    <w:rsid w:val="00CF02F5"/>
    <w:rsid w:val="00CF1D89"/>
    <w:rsid w:val="00CF5F7A"/>
    <w:rsid w:val="00D05F46"/>
    <w:rsid w:val="00D07441"/>
    <w:rsid w:val="00D20656"/>
    <w:rsid w:val="00D23EEB"/>
    <w:rsid w:val="00D26077"/>
    <w:rsid w:val="00D269F6"/>
    <w:rsid w:val="00D402E4"/>
    <w:rsid w:val="00D41D65"/>
    <w:rsid w:val="00D67F26"/>
    <w:rsid w:val="00D73C61"/>
    <w:rsid w:val="00D749A0"/>
    <w:rsid w:val="00D7711E"/>
    <w:rsid w:val="00D862B5"/>
    <w:rsid w:val="00D90A66"/>
    <w:rsid w:val="00DB0230"/>
    <w:rsid w:val="00DB161F"/>
    <w:rsid w:val="00DB295D"/>
    <w:rsid w:val="00DC0B1E"/>
    <w:rsid w:val="00DC0B28"/>
    <w:rsid w:val="00DC0E4B"/>
    <w:rsid w:val="00DC5F0D"/>
    <w:rsid w:val="00DE148F"/>
    <w:rsid w:val="00DE3391"/>
    <w:rsid w:val="00DF0214"/>
    <w:rsid w:val="00DF3CC1"/>
    <w:rsid w:val="00E01DD0"/>
    <w:rsid w:val="00E0388A"/>
    <w:rsid w:val="00E23678"/>
    <w:rsid w:val="00E31785"/>
    <w:rsid w:val="00E4479C"/>
    <w:rsid w:val="00E63826"/>
    <w:rsid w:val="00E6427D"/>
    <w:rsid w:val="00E65BE5"/>
    <w:rsid w:val="00E67AF0"/>
    <w:rsid w:val="00E736F7"/>
    <w:rsid w:val="00E745BD"/>
    <w:rsid w:val="00E9096C"/>
    <w:rsid w:val="00E921DD"/>
    <w:rsid w:val="00EB282C"/>
    <w:rsid w:val="00EC1779"/>
    <w:rsid w:val="00EC1CAF"/>
    <w:rsid w:val="00ED4210"/>
    <w:rsid w:val="00ED4A72"/>
    <w:rsid w:val="00ED7E2D"/>
    <w:rsid w:val="00F01109"/>
    <w:rsid w:val="00F05ACD"/>
    <w:rsid w:val="00F066D4"/>
    <w:rsid w:val="00F15E3C"/>
    <w:rsid w:val="00F20E1F"/>
    <w:rsid w:val="00F243D9"/>
    <w:rsid w:val="00F25506"/>
    <w:rsid w:val="00F30DFC"/>
    <w:rsid w:val="00F3368B"/>
    <w:rsid w:val="00F3528E"/>
    <w:rsid w:val="00F36C9C"/>
    <w:rsid w:val="00F41242"/>
    <w:rsid w:val="00F54CBA"/>
    <w:rsid w:val="00F56311"/>
    <w:rsid w:val="00F62042"/>
    <w:rsid w:val="00F64187"/>
    <w:rsid w:val="00F675E0"/>
    <w:rsid w:val="00F75AFD"/>
    <w:rsid w:val="00F9022E"/>
    <w:rsid w:val="00FA3880"/>
    <w:rsid w:val="00FA5EB4"/>
    <w:rsid w:val="00FB1795"/>
    <w:rsid w:val="00FB3CE4"/>
    <w:rsid w:val="00FB6D0D"/>
    <w:rsid w:val="00FC4D0A"/>
    <w:rsid w:val="00FC6CD8"/>
    <w:rsid w:val="00FD3592"/>
    <w:rsid w:val="00FD5FCA"/>
    <w:rsid w:val="00FD7C5A"/>
    <w:rsid w:val="00FD7F5E"/>
    <w:rsid w:val="00FF1541"/>
    <w:rsid w:val="00FF2777"/>
    <w:rsid w:val="1D6AEE89"/>
    <w:rsid w:val="201069E8"/>
    <w:rsid w:val="305A0026"/>
    <w:rsid w:val="3A7CC031"/>
    <w:rsid w:val="3BBB71BE"/>
    <w:rsid w:val="3FBE7C0B"/>
    <w:rsid w:val="42E42280"/>
    <w:rsid w:val="4CE368F5"/>
    <w:rsid w:val="54F70E29"/>
    <w:rsid w:val="55B706A2"/>
    <w:rsid w:val="76D36EDD"/>
    <w:rsid w:val="7AA27488"/>
    <w:rsid w:val="7EE742B4"/>
    <w:rsid w:val="CF777B6D"/>
    <w:rsid w:val="DFCF9E4A"/>
    <w:rsid w:val="EFFF775A"/>
    <w:rsid w:val="F39F7415"/>
    <w:rsid w:val="FFBA9562"/>
  </w:rsids>
  <m:mathPr>
    <m:mathFont m:val="Cambria Math"/>
    <m:brkBin m:val="before"/>
    <m:brkBinSub m:val="--"/>
    <m:smallFrac m:val="1"/>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qFormat="1" w:unhideWhenUsed="0" w:uiPriority="99" w:semiHidden="0" w:name="List Paragraph"/>
    <w:lsdException w:qFormat="1" w:unhideWhenUsed="0" w:uiPriority="99" w:semiHidden="0" w:name="Quote"/>
    <w:lsdException w:qFormat="1" w:unhideWhenUsed="0" w:uiPriority="99" w:semiHidden="0" w:name="Intense Quote"/>
  </w:latentStyles>
  <w:style w:type="paragraph" w:default="1" w:styleId="1">
    <w:name w:val="Normal"/>
    <w:qFormat/>
    <w:uiPriority w:val="0"/>
    <w:rPr>
      <w:rFonts w:ascii="Calibri" w:hAnsi="Calibri" w:eastAsia="Times New Roman" w:cs="Times New Roman"/>
      <w:sz w:val="24"/>
      <w:szCs w:val="24"/>
      <w:lang w:val="en-US" w:eastAsia="en-US" w:bidi="ar-SA"/>
    </w:rPr>
  </w:style>
  <w:style w:type="paragraph" w:styleId="2">
    <w:name w:val="heading 1"/>
    <w:basedOn w:val="1"/>
    <w:next w:val="1"/>
    <w:link w:val="32"/>
    <w:qFormat/>
    <w:uiPriority w:val="99"/>
    <w:pPr>
      <w:keepNext/>
      <w:spacing w:before="240" w:after="60"/>
      <w:outlineLvl w:val="0"/>
    </w:pPr>
    <w:rPr>
      <w:rFonts w:ascii="Cambria" w:hAnsi="Cambria"/>
      <w:b/>
      <w:bCs/>
      <w:kern w:val="32"/>
      <w:sz w:val="32"/>
      <w:szCs w:val="32"/>
      <w:lang w:eastAsia="ru-RU"/>
    </w:rPr>
  </w:style>
  <w:style w:type="paragraph" w:styleId="3">
    <w:name w:val="heading 2"/>
    <w:basedOn w:val="1"/>
    <w:next w:val="1"/>
    <w:link w:val="33"/>
    <w:qFormat/>
    <w:uiPriority w:val="99"/>
    <w:pPr>
      <w:keepNext/>
      <w:spacing w:before="240" w:after="60"/>
      <w:outlineLvl w:val="1"/>
    </w:pPr>
    <w:rPr>
      <w:rFonts w:ascii="Cambria" w:hAnsi="Cambria"/>
      <w:b/>
      <w:bCs/>
      <w:i/>
      <w:iCs/>
      <w:sz w:val="28"/>
      <w:szCs w:val="28"/>
      <w:lang w:eastAsia="ru-RU"/>
    </w:rPr>
  </w:style>
  <w:style w:type="paragraph" w:styleId="4">
    <w:name w:val="heading 3"/>
    <w:basedOn w:val="1"/>
    <w:next w:val="1"/>
    <w:link w:val="34"/>
    <w:qFormat/>
    <w:uiPriority w:val="99"/>
    <w:pPr>
      <w:keepNext/>
      <w:spacing w:before="240" w:after="60"/>
      <w:outlineLvl w:val="2"/>
    </w:pPr>
    <w:rPr>
      <w:rFonts w:ascii="Cambria" w:hAnsi="Cambria"/>
      <w:b/>
      <w:bCs/>
      <w:sz w:val="26"/>
      <w:szCs w:val="26"/>
      <w:lang w:eastAsia="ru-RU"/>
    </w:rPr>
  </w:style>
  <w:style w:type="paragraph" w:styleId="5">
    <w:name w:val="heading 4"/>
    <w:basedOn w:val="1"/>
    <w:next w:val="1"/>
    <w:link w:val="35"/>
    <w:qFormat/>
    <w:uiPriority w:val="99"/>
    <w:pPr>
      <w:keepNext/>
      <w:spacing w:before="240" w:after="60"/>
      <w:outlineLvl w:val="3"/>
    </w:pPr>
    <w:rPr>
      <w:b/>
      <w:bCs/>
      <w:sz w:val="28"/>
      <w:szCs w:val="28"/>
      <w:lang w:eastAsia="ru-RU"/>
    </w:rPr>
  </w:style>
  <w:style w:type="paragraph" w:styleId="6">
    <w:name w:val="heading 5"/>
    <w:basedOn w:val="1"/>
    <w:next w:val="1"/>
    <w:link w:val="36"/>
    <w:qFormat/>
    <w:uiPriority w:val="99"/>
    <w:pPr>
      <w:spacing w:before="240" w:after="60"/>
      <w:outlineLvl w:val="4"/>
    </w:pPr>
    <w:rPr>
      <w:b/>
      <w:bCs/>
      <w:i/>
      <w:iCs/>
      <w:sz w:val="26"/>
      <w:szCs w:val="26"/>
      <w:lang w:eastAsia="ru-RU"/>
    </w:rPr>
  </w:style>
  <w:style w:type="paragraph" w:styleId="7">
    <w:name w:val="heading 6"/>
    <w:basedOn w:val="1"/>
    <w:next w:val="1"/>
    <w:link w:val="37"/>
    <w:qFormat/>
    <w:uiPriority w:val="99"/>
    <w:pPr>
      <w:spacing w:before="240" w:after="60"/>
      <w:outlineLvl w:val="5"/>
    </w:pPr>
    <w:rPr>
      <w:b/>
      <w:bCs/>
      <w:sz w:val="20"/>
      <w:szCs w:val="20"/>
      <w:lang w:eastAsia="ru-RU"/>
    </w:rPr>
  </w:style>
  <w:style w:type="paragraph" w:styleId="8">
    <w:name w:val="heading 7"/>
    <w:basedOn w:val="1"/>
    <w:next w:val="1"/>
    <w:link w:val="38"/>
    <w:qFormat/>
    <w:locked/>
    <w:uiPriority w:val="99"/>
    <w:pPr>
      <w:spacing w:before="240" w:after="60"/>
      <w:outlineLvl w:val="6"/>
    </w:pPr>
    <w:rPr>
      <w:lang w:eastAsia="ru-RU"/>
    </w:rPr>
  </w:style>
  <w:style w:type="paragraph" w:styleId="9">
    <w:name w:val="heading 8"/>
    <w:basedOn w:val="1"/>
    <w:next w:val="1"/>
    <w:link w:val="39"/>
    <w:qFormat/>
    <w:locked/>
    <w:uiPriority w:val="99"/>
    <w:pPr>
      <w:spacing w:before="240" w:after="60"/>
      <w:outlineLvl w:val="7"/>
    </w:pPr>
    <w:rPr>
      <w:i/>
      <w:iCs/>
      <w:lang w:eastAsia="ru-RU"/>
    </w:rPr>
  </w:style>
  <w:style w:type="paragraph" w:styleId="10">
    <w:name w:val="heading 9"/>
    <w:basedOn w:val="1"/>
    <w:next w:val="1"/>
    <w:link w:val="40"/>
    <w:qFormat/>
    <w:locked/>
    <w:uiPriority w:val="99"/>
    <w:pPr>
      <w:spacing w:before="240" w:after="60"/>
      <w:outlineLvl w:val="8"/>
    </w:pPr>
    <w:rPr>
      <w:rFonts w:ascii="Cambria" w:hAnsi="Cambria"/>
      <w:sz w:val="20"/>
      <w:szCs w:val="20"/>
      <w:lang w:eastAsia="ru-RU"/>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semiHidden/>
    <w:qFormat/>
    <w:uiPriority w:val="99"/>
    <w:rPr>
      <w:rFonts w:cs="Times New Roman"/>
      <w:vertAlign w:val="superscript"/>
    </w:rPr>
  </w:style>
  <w:style w:type="character" w:styleId="14">
    <w:name w:val="annotation reference"/>
    <w:basedOn w:val="11"/>
    <w:semiHidden/>
    <w:qFormat/>
    <w:uiPriority w:val="99"/>
    <w:rPr>
      <w:rFonts w:cs="Times New Roman"/>
      <w:sz w:val="16"/>
    </w:rPr>
  </w:style>
  <w:style w:type="character" w:styleId="15">
    <w:name w:val="Emphasis"/>
    <w:basedOn w:val="11"/>
    <w:qFormat/>
    <w:locked/>
    <w:uiPriority w:val="99"/>
    <w:rPr>
      <w:rFonts w:ascii="Calibri" w:hAnsi="Calibri" w:cs="Times New Roman"/>
      <w:b/>
      <w:i/>
    </w:rPr>
  </w:style>
  <w:style w:type="character" w:styleId="16">
    <w:name w:val="Hyperlink"/>
    <w:basedOn w:val="11"/>
    <w:qFormat/>
    <w:locked/>
    <w:uiPriority w:val="99"/>
    <w:rPr>
      <w:rFonts w:cs="Times New Roman"/>
      <w:color w:val="0000FF"/>
      <w:u w:val="single"/>
    </w:rPr>
  </w:style>
  <w:style w:type="character" w:styleId="17">
    <w:name w:val="page number"/>
    <w:basedOn w:val="11"/>
    <w:qFormat/>
    <w:uiPriority w:val="99"/>
    <w:rPr>
      <w:rFonts w:cs="Times New Roman"/>
    </w:rPr>
  </w:style>
  <w:style w:type="character" w:styleId="18">
    <w:name w:val="Strong"/>
    <w:basedOn w:val="11"/>
    <w:qFormat/>
    <w:locked/>
    <w:uiPriority w:val="99"/>
    <w:rPr>
      <w:rFonts w:cs="Times New Roman"/>
      <w:b/>
    </w:rPr>
  </w:style>
  <w:style w:type="paragraph" w:styleId="19">
    <w:name w:val="Balloon Text"/>
    <w:basedOn w:val="1"/>
    <w:link w:val="456"/>
    <w:semiHidden/>
    <w:qFormat/>
    <w:uiPriority w:val="99"/>
    <w:rPr>
      <w:rFonts w:ascii="Times New Roman" w:hAnsi="Times New Roman"/>
      <w:sz w:val="2"/>
      <w:szCs w:val="20"/>
      <w:lang w:val="ru-RU"/>
    </w:rPr>
  </w:style>
  <w:style w:type="paragraph" w:styleId="20">
    <w:name w:val="annotation text"/>
    <w:basedOn w:val="1"/>
    <w:link w:val="458"/>
    <w:semiHidden/>
    <w:qFormat/>
    <w:uiPriority w:val="99"/>
    <w:rPr>
      <w:sz w:val="18"/>
      <w:szCs w:val="20"/>
      <w:lang w:val="ru-RU"/>
    </w:rPr>
  </w:style>
  <w:style w:type="paragraph" w:styleId="21">
    <w:name w:val="annotation subject"/>
    <w:basedOn w:val="20"/>
    <w:next w:val="20"/>
    <w:link w:val="459"/>
    <w:semiHidden/>
    <w:qFormat/>
    <w:uiPriority w:val="99"/>
    <w:rPr>
      <w:b/>
    </w:rPr>
  </w:style>
  <w:style w:type="paragraph" w:styleId="22">
    <w:name w:val="header"/>
    <w:basedOn w:val="1"/>
    <w:link w:val="463"/>
    <w:qFormat/>
    <w:uiPriority w:val="99"/>
    <w:pPr>
      <w:tabs>
        <w:tab w:val="center" w:pos="4819"/>
        <w:tab w:val="right" w:pos="9639"/>
      </w:tabs>
    </w:pPr>
    <w:rPr>
      <w:sz w:val="21"/>
      <w:szCs w:val="20"/>
      <w:lang w:val="ru-RU" w:eastAsia="ru-RU"/>
    </w:rPr>
  </w:style>
  <w:style w:type="paragraph" w:styleId="23">
    <w:name w:val="Body Text"/>
    <w:basedOn w:val="1"/>
    <w:link w:val="491"/>
    <w:qFormat/>
    <w:locked/>
    <w:uiPriority w:val="99"/>
    <w:pPr>
      <w:spacing w:after="120"/>
    </w:pPr>
    <w:rPr>
      <w:szCs w:val="20"/>
      <w:lang w:val="ru-RU" w:eastAsia="ru-RU"/>
    </w:rPr>
  </w:style>
  <w:style w:type="paragraph" w:styleId="24">
    <w:name w:val="Title"/>
    <w:basedOn w:val="1"/>
    <w:next w:val="1"/>
    <w:link w:val="42"/>
    <w:qFormat/>
    <w:uiPriority w:val="99"/>
    <w:pPr>
      <w:spacing w:before="240" w:after="60"/>
      <w:jc w:val="center"/>
      <w:outlineLvl w:val="0"/>
    </w:pPr>
    <w:rPr>
      <w:rFonts w:ascii="Cambria" w:hAnsi="Cambria"/>
      <w:b/>
      <w:bCs/>
      <w:kern w:val="28"/>
      <w:sz w:val="32"/>
      <w:szCs w:val="32"/>
      <w:lang w:eastAsia="ru-RU"/>
    </w:rPr>
  </w:style>
  <w:style w:type="paragraph" w:styleId="25">
    <w:name w:val="footer"/>
    <w:basedOn w:val="1"/>
    <w:link w:val="464"/>
    <w:qFormat/>
    <w:uiPriority w:val="99"/>
    <w:pPr>
      <w:tabs>
        <w:tab w:val="center" w:pos="4819"/>
        <w:tab w:val="right" w:pos="9639"/>
      </w:tabs>
    </w:pPr>
    <w:rPr>
      <w:sz w:val="21"/>
      <w:szCs w:val="20"/>
      <w:lang w:val="ru-RU" w:eastAsia="ru-RU"/>
    </w:rPr>
  </w:style>
  <w:style w:type="paragraph" w:styleId="26">
    <w:name w:val="List"/>
    <w:basedOn w:val="27"/>
    <w:qFormat/>
    <w:uiPriority w:val="99"/>
  </w:style>
  <w:style w:type="paragraph" w:customStyle="1" w:styleId="27">
    <w:name w:val="Основний текст1"/>
    <w:basedOn w:val="1"/>
    <w:qFormat/>
    <w:uiPriority w:val="99"/>
    <w:pPr>
      <w:spacing w:after="140" w:line="288" w:lineRule="auto"/>
    </w:pPr>
  </w:style>
  <w:style w:type="paragraph" w:styleId="28">
    <w:name w:val="Normal (Web)"/>
    <w:basedOn w:val="1"/>
    <w:link w:val="492"/>
    <w:qFormat/>
    <w:uiPriority w:val="99"/>
    <w:pPr>
      <w:spacing w:beforeAutospacing="1" w:afterAutospacing="1"/>
    </w:pPr>
    <w:rPr>
      <w:color w:val="00000A"/>
      <w:szCs w:val="20"/>
      <w:lang w:val="uk-UA" w:eastAsia="ru-RU"/>
    </w:rPr>
  </w:style>
  <w:style w:type="paragraph" w:styleId="29">
    <w:name w:val="Subtitle"/>
    <w:basedOn w:val="1"/>
    <w:next w:val="1"/>
    <w:link w:val="501"/>
    <w:qFormat/>
    <w:uiPriority w:val="99"/>
    <w:pPr>
      <w:spacing w:after="60"/>
      <w:jc w:val="center"/>
      <w:outlineLvl w:val="1"/>
    </w:pPr>
    <w:rPr>
      <w:rFonts w:ascii="Cambria" w:hAnsi="Cambria"/>
      <w:lang w:eastAsia="ru-RU"/>
    </w:rPr>
  </w:style>
  <w:style w:type="paragraph" w:styleId="30">
    <w:name w:val="HTML Preformatted"/>
    <w:basedOn w:val="1"/>
    <w:link w:val="46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table" w:styleId="31">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Заголовок 1 Знак"/>
    <w:basedOn w:val="11"/>
    <w:link w:val="2"/>
    <w:qFormat/>
    <w:locked/>
    <w:uiPriority w:val="99"/>
    <w:rPr>
      <w:rFonts w:ascii="Cambria" w:hAnsi="Cambria" w:cs="Times New Roman"/>
      <w:b/>
      <w:kern w:val="32"/>
      <w:sz w:val="32"/>
    </w:rPr>
  </w:style>
  <w:style w:type="character" w:customStyle="1" w:styleId="33">
    <w:name w:val="Заголовок 2 Знак"/>
    <w:basedOn w:val="11"/>
    <w:link w:val="3"/>
    <w:qFormat/>
    <w:locked/>
    <w:uiPriority w:val="99"/>
    <w:rPr>
      <w:rFonts w:ascii="Cambria" w:hAnsi="Cambria" w:cs="Times New Roman"/>
      <w:b/>
      <w:i/>
      <w:sz w:val="28"/>
    </w:rPr>
  </w:style>
  <w:style w:type="character" w:customStyle="1" w:styleId="34">
    <w:name w:val="Заголовок 3 Знак"/>
    <w:basedOn w:val="11"/>
    <w:link w:val="4"/>
    <w:qFormat/>
    <w:locked/>
    <w:uiPriority w:val="99"/>
    <w:rPr>
      <w:rFonts w:ascii="Cambria" w:hAnsi="Cambria" w:cs="Times New Roman"/>
      <w:b/>
      <w:sz w:val="26"/>
    </w:rPr>
  </w:style>
  <w:style w:type="character" w:customStyle="1" w:styleId="35">
    <w:name w:val="Заголовок 4 Знак"/>
    <w:basedOn w:val="11"/>
    <w:link w:val="5"/>
    <w:qFormat/>
    <w:locked/>
    <w:uiPriority w:val="99"/>
    <w:rPr>
      <w:rFonts w:cs="Times New Roman"/>
      <w:b/>
      <w:sz w:val="28"/>
    </w:rPr>
  </w:style>
  <w:style w:type="character" w:customStyle="1" w:styleId="36">
    <w:name w:val="Заголовок 5 Знак"/>
    <w:basedOn w:val="11"/>
    <w:link w:val="6"/>
    <w:qFormat/>
    <w:locked/>
    <w:uiPriority w:val="99"/>
    <w:rPr>
      <w:rFonts w:cs="Times New Roman"/>
      <w:b/>
      <w:i/>
      <w:sz w:val="26"/>
    </w:rPr>
  </w:style>
  <w:style w:type="character" w:customStyle="1" w:styleId="37">
    <w:name w:val="Заголовок 6 Знак"/>
    <w:basedOn w:val="11"/>
    <w:link w:val="7"/>
    <w:qFormat/>
    <w:locked/>
    <w:uiPriority w:val="99"/>
    <w:rPr>
      <w:rFonts w:cs="Times New Roman"/>
      <w:b/>
    </w:rPr>
  </w:style>
  <w:style w:type="character" w:customStyle="1" w:styleId="38">
    <w:name w:val="Заголовок 7 Знак"/>
    <w:basedOn w:val="11"/>
    <w:link w:val="8"/>
    <w:semiHidden/>
    <w:qFormat/>
    <w:locked/>
    <w:uiPriority w:val="99"/>
    <w:rPr>
      <w:rFonts w:cs="Times New Roman"/>
      <w:sz w:val="24"/>
    </w:rPr>
  </w:style>
  <w:style w:type="character" w:customStyle="1" w:styleId="39">
    <w:name w:val="Заголовок 8 Знак"/>
    <w:basedOn w:val="11"/>
    <w:link w:val="9"/>
    <w:semiHidden/>
    <w:qFormat/>
    <w:locked/>
    <w:uiPriority w:val="99"/>
    <w:rPr>
      <w:rFonts w:cs="Times New Roman"/>
      <w:i/>
      <w:sz w:val="24"/>
    </w:rPr>
  </w:style>
  <w:style w:type="character" w:customStyle="1" w:styleId="40">
    <w:name w:val="Заголовок 9 Знак"/>
    <w:basedOn w:val="11"/>
    <w:link w:val="10"/>
    <w:semiHidden/>
    <w:qFormat/>
    <w:locked/>
    <w:uiPriority w:val="99"/>
    <w:rPr>
      <w:rFonts w:ascii="Cambria" w:hAnsi="Cambria" w:cs="Times New Roman"/>
    </w:rPr>
  </w:style>
  <w:style w:type="table" w:customStyle="1" w:styleId="41">
    <w:name w:val="Table Normal1"/>
    <w:qFormat/>
    <w:uiPriority w:val="99"/>
    <w:pPr>
      <w:spacing w:line="276" w:lineRule="auto"/>
    </w:pPr>
    <w:rPr>
      <w:color w:val="00000A"/>
      <w:sz w:val="24"/>
      <w:szCs w:val="24"/>
      <w:lang w:eastAsia="ru-RU"/>
    </w:rPr>
    <w:tblPr>
      <w:tblCellMar>
        <w:top w:w="0" w:type="dxa"/>
        <w:left w:w="0" w:type="dxa"/>
        <w:bottom w:w="0" w:type="dxa"/>
        <w:right w:w="0" w:type="dxa"/>
      </w:tblCellMar>
    </w:tblPr>
  </w:style>
  <w:style w:type="character" w:customStyle="1" w:styleId="42">
    <w:name w:val="Назва Знак"/>
    <w:basedOn w:val="11"/>
    <w:link w:val="24"/>
    <w:qFormat/>
    <w:locked/>
    <w:uiPriority w:val="99"/>
    <w:rPr>
      <w:rFonts w:ascii="Cambria" w:hAnsi="Cambria" w:cs="Times New Roman"/>
      <w:b/>
      <w:kern w:val="28"/>
      <w:sz w:val="32"/>
    </w:rPr>
  </w:style>
  <w:style w:type="character" w:customStyle="1" w:styleId="43">
    <w:name w:val="Гіперпосилання1"/>
    <w:qFormat/>
    <w:uiPriority w:val="99"/>
    <w:rPr>
      <w:color w:val="0000FF"/>
      <w:u w:val="single"/>
    </w:rPr>
  </w:style>
  <w:style w:type="character" w:customStyle="1" w:styleId="44">
    <w:name w:val="Обычный (веб) Знак"/>
    <w:qFormat/>
    <w:uiPriority w:val="99"/>
    <w:rPr>
      <w:rFonts w:ascii="Times New Roman" w:hAnsi="Times New Roman"/>
      <w:lang w:val="ru-RU" w:eastAsia="ru-RU"/>
    </w:rPr>
  </w:style>
  <w:style w:type="character" w:customStyle="1" w:styleId="45">
    <w:name w:val="Сd1иe8мecвe2оeeлebиe8 вe2иe8нedоeeсf1кeaиe8"/>
    <w:qFormat/>
    <w:uiPriority w:val="99"/>
    <w:rPr>
      <w:vertAlign w:val="superscript"/>
    </w:rPr>
  </w:style>
  <w:style w:type="character" w:customStyle="1" w:styleId="46">
    <w:name w:val="apple-converted-space"/>
    <w:qFormat/>
    <w:uiPriority w:val="99"/>
  </w:style>
  <w:style w:type="character" w:customStyle="1" w:styleId="47">
    <w:name w:val="short_text"/>
    <w:qFormat/>
    <w:uiPriority w:val="99"/>
  </w:style>
  <w:style w:type="character" w:customStyle="1" w:styleId="48">
    <w:name w:val="hps"/>
    <w:uiPriority w:val="99"/>
  </w:style>
  <w:style w:type="character" w:customStyle="1" w:styleId="49">
    <w:name w:val="Font Style37"/>
    <w:qFormat/>
    <w:uiPriority w:val="99"/>
    <w:rPr>
      <w:rFonts w:ascii="Times New Roman" w:hAnsi="Times New Roman"/>
      <w:i/>
      <w:sz w:val="22"/>
    </w:rPr>
  </w:style>
  <w:style w:type="character" w:customStyle="1" w:styleId="50">
    <w:name w:val="Font Style43"/>
    <w:uiPriority w:val="99"/>
    <w:rPr>
      <w:rFonts w:ascii="Times New Roman" w:hAnsi="Times New Roman"/>
      <w:b/>
      <w:sz w:val="22"/>
    </w:rPr>
  </w:style>
  <w:style w:type="character" w:customStyle="1" w:styleId="51">
    <w:name w:val="Font Style44"/>
    <w:qFormat/>
    <w:uiPriority w:val="99"/>
    <w:rPr>
      <w:rFonts w:ascii="Times New Roman" w:hAnsi="Times New Roman"/>
      <w:sz w:val="22"/>
    </w:rPr>
  </w:style>
  <w:style w:type="character" w:customStyle="1" w:styleId="52">
    <w:name w:val="Оceсf1нedоeeвe2нedиe8йe9 тf2еe5кeaсf1тf2_"/>
    <w:qFormat/>
    <w:uiPriority w:val="99"/>
    <w:rPr>
      <w:spacing w:val="10"/>
      <w:sz w:val="31"/>
    </w:rPr>
  </w:style>
  <w:style w:type="character" w:customStyle="1" w:styleId="53">
    <w:name w:val="Зc7нedаe0кea Зc7нedаe0кea"/>
    <w:qFormat/>
    <w:uiPriority w:val="99"/>
    <w:rPr>
      <w:b/>
      <w:lang w:val="en-GB"/>
    </w:rPr>
  </w:style>
  <w:style w:type="character" w:customStyle="1" w:styleId="54">
    <w:name w:val="Зc7нedаe0кea Зc7нedаe0кea1"/>
    <w:qFormat/>
    <w:uiPriority w:val="99"/>
    <w:rPr>
      <w:i/>
      <w:sz w:val="26"/>
    </w:rPr>
  </w:style>
  <w:style w:type="character" w:customStyle="1" w:styleId="55">
    <w:name w:val="Font Style11"/>
    <w:qFormat/>
    <w:uiPriority w:val="99"/>
    <w:rPr>
      <w:rFonts w:ascii="Times New Roman" w:hAnsi="Times New Roman"/>
      <w:sz w:val="22"/>
    </w:rPr>
  </w:style>
  <w:style w:type="character" w:customStyle="1" w:styleId="56">
    <w:name w:val="Нcdоeeмecеe5рf0 сf1тf2оeeрf0іb3нedкeaиe8"/>
    <w:qFormat/>
    <w:uiPriority w:val="99"/>
  </w:style>
  <w:style w:type="character" w:customStyle="1" w:styleId="57">
    <w:name w:val="Вc2иe8дe4іb3лebеe5нedнedяff"/>
    <w:qFormat/>
    <w:uiPriority w:val="99"/>
    <w:rPr>
      <w:i/>
    </w:rPr>
  </w:style>
  <w:style w:type="character" w:customStyle="1" w:styleId="58">
    <w:name w:val="Вc2иe8дe4іb3лebеe5нedнedяff жe6иe8рf0нedиe8мec"/>
    <w:qFormat/>
    <w:uiPriority w:val="99"/>
    <w:rPr>
      <w:b/>
    </w:rPr>
  </w:style>
  <w:style w:type="character" w:customStyle="1" w:styleId="59">
    <w:name w:val="Гc3іb3пefеe5рf0пefоeeсf1иe8лebаe0нedнedяff"/>
    <w:qFormat/>
    <w:uiPriority w:val="99"/>
    <w:rPr>
      <w:color w:val="0000FF"/>
      <w:u w:val="single"/>
    </w:rPr>
  </w:style>
  <w:style w:type="character" w:customStyle="1" w:styleId="60">
    <w:name w:val="Оceсf1нedоeeвe2нedоeeйe9 шf8рf0иe8фf4тf2 аe0бe1зe7аe0цf6аe0"/>
    <w:qFormat/>
    <w:uiPriority w:val="99"/>
  </w:style>
  <w:style w:type="character" w:customStyle="1" w:styleId="61">
    <w:name w:val="WW8Num10z2"/>
    <w:qFormat/>
    <w:uiPriority w:val="99"/>
    <w:rPr>
      <w:rFonts w:ascii="Wingdings" w:hAnsi="Wingdings"/>
    </w:rPr>
  </w:style>
  <w:style w:type="character" w:customStyle="1" w:styleId="62">
    <w:name w:val="WW8Num10z1"/>
    <w:qFormat/>
    <w:uiPriority w:val="99"/>
    <w:rPr>
      <w:rFonts w:ascii="Courier New" w:hAnsi="Courier New"/>
    </w:rPr>
  </w:style>
  <w:style w:type="character" w:customStyle="1" w:styleId="63">
    <w:name w:val="WW8Num10z0"/>
    <w:qFormat/>
    <w:uiPriority w:val="99"/>
    <w:rPr>
      <w:rFonts w:ascii="Symbol" w:hAnsi="Symbol"/>
    </w:rPr>
  </w:style>
  <w:style w:type="character" w:customStyle="1" w:styleId="64">
    <w:name w:val="WW8Num9z2"/>
    <w:qFormat/>
    <w:uiPriority w:val="99"/>
    <w:rPr>
      <w:rFonts w:ascii="Wingdings" w:hAnsi="Wingdings"/>
    </w:rPr>
  </w:style>
  <w:style w:type="character" w:customStyle="1" w:styleId="65">
    <w:name w:val="WW8Num9z1"/>
    <w:qFormat/>
    <w:uiPriority w:val="99"/>
    <w:rPr>
      <w:rFonts w:ascii="Courier New" w:hAnsi="Courier New"/>
    </w:rPr>
  </w:style>
  <w:style w:type="character" w:customStyle="1" w:styleId="66">
    <w:name w:val="WW8Num9z0"/>
    <w:qFormat/>
    <w:uiPriority w:val="99"/>
    <w:rPr>
      <w:rFonts w:ascii="Symbol" w:hAnsi="Symbol"/>
    </w:rPr>
  </w:style>
  <w:style w:type="character" w:customStyle="1" w:styleId="67">
    <w:name w:val="WW8Num8z2"/>
    <w:qFormat/>
    <w:uiPriority w:val="99"/>
    <w:rPr>
      <w:rFonts w:ascii="Wingdings" w:hAnsi="Wingdings"/>
    </w:rPr>
  </w:style>
  <w:style w:type="character" w:customStyle="1" w:styleId="68">
    <w:name w:val="WW8Num8z1"/>
    <w:qFormat/>
    <w:uiPriority w:val="99"/>
    <w:rPr>
      <w:rFonts w:ascii="Courier New" w:hAnsi="Courier New"/>
    </w:rPr>
  </w:style>
  <w:style w:type="character" w:customStyle="1" w:styleId="69">
    <w:name w:val="WW8Num8z0"/>
    <w:qFormat/>
    <w:uiPriority w:val="99"/>
    <w:rPr>
      <w:rFonts w:ascii="Symbol" w:hAnsi="Symbol"/>
    </w:rPr>
  </w:style>
  <w:style w:type="character" w:customStyle="1" w:styleId="70">
    <w:name w:val="WW8Num7z2"/>
    <w:qFormat/>
    <w:uiPriority w:val="99"/>
    <w:rPr>
      <w:rFonts w:ascii="Wingdings" w:hAnsi="Wingdings"/>
    </w:rPr>
  </w:style>
  <w:style w:type="character" w:customStyle="1" w:styleId="71">
    <w:name w:val="WW8Num7z1"/>
    <w:qFormat/>
    <w:uiPriority w:val="99"/>
    <w:rPr>
      <w:rFonts w:ascii="Courier New" w:hAnsi="Courier New"/>
    </w:rPr>
  </w:style>
  <w:style w:type="character" w:customStyle="1" w:styleId="72">
    <w:name w:val="WW8Num7z0"/>
    <w:qFormat/>
    <w:uiPriority w:val="99"/>
    <w:rPr>
      <w:rFonts w:ascii="Symbol" w:hAnsi="Symbol"/>
    </w:rPr>
  </w:style>
  <w:style w:type="character" w:customStyle="1" w:styleId="73">
    <w:name w:val="WW8Num6z2"/>
    <w:qFormat/>
    <w:uiPriority w:val="99"/>
    <w:rPr>
      <w:rFonts w:ascii="Wingdings" w:hAnsi="Wingdings"/>
    </w:rPr>
  </w:style>
  <w:style w:type="character" w:customStyle="1" w:styleId="74">
    <w:name w:val="WW8Num6z1"/>
    <w:qFormat/>
    <w:uiPriority w:val="99"/>
    <w:rPr>
      <w:rFonts w:ascii="Courier New" w:hAnsi="Courier New"/>
    </w:rPr>
  </w:style>
  <w:style w:type="character" w:customStyle="1" w:styleId="75">
    <w:name w:val="WW8Num6z0"/>
    <w:qFormat/>
    <w:uiPriority w:val="99"/>
    <w:rPr>
      <w:rFonts w:ascii="Symbol" w:hAnsi="Symbol"/>
    </w:rPr>
  </w:style>
  <w:style w:type="character" w:customStyle="1" w:styleId="76">
    <w:name w:val="WW8Num5z2"/>
    <w:uiPriority w:val="99"/>
    <w:rPr>
      <w:rFonts w:ascii="Wingdings" w:hAnsi="Wingdings"/>
    </w:rPr>
  </w:style>
  <w:style w:type="character" w:customStyle="1" w:styleId="77">
    <w:name w:val="WW8Num5z1"/>
    <w:qFormat/>
    <w:uiPriority w:val="99"/>
    <w:rPr>
      <w:rFonts w:ascii="Courier New" w:hAnsi="Courier New"/>
    </w:rPr>
  </w:style>
  <w:style w:type="character" w:customStyle="1" w:styleId="78">
    <w:name w:val="WW8Num5z0"/>
    <w:qFormat/>
    <w:uiPriority w:val="99"/>
    <w:rPr>
      <w:rFonts w:ascii="Symbol" w:hAnsi="Symbol"/>
    </w:rPr>
  </w:style>
  <w:style w:type="character" w:customStyle="1" w:styleId="79">
    <w:name w:val="WW8Num4z2"/>
    <w:qFormat/>
    <w:uiPriority w:val="99"/>
    <w:rPr>
      <w:rFonts w:ascii="Wingdings" w:hAnsi="Wingdings"/>
    </w:rPr>
  </w:style>
  <w:style w:type="character" w:customStyle="1" w:styleId="80">
    <w:name w:val="WW8Num4z1"/>
    <w:qFormat/>
    <w:uiPriority w:val="99"/>
    <w:rPr>
      <w:rFonts w:ascii="Courier New" w:hAnsi="Courier New"/>
    </w:rPr>
  </w:style>
  <w:style w:type="character" w:customStyle="1" w:styleId="81">
    <w:name w:val="WW8Num4z0"/>
    <w:qFormat/>
    <w:uiPriority w:val="99"/>
    <w:rPr>
      <w:rFonts w:ascii="Symbol" w:hAnsi="Symbol"/>
    </w:rPr>
  </w:style>
  <w:style w:type="character" w:customStyle="1" w:styleId="82">
    <w:name w:val="WW8Num3z2"/>
    <w:qFormat/>
    <w:uiPriority w:val="99"/>
    <w:rPr>
      <w:rFonts w:ascii="Wingdings" w:hAnsi="Wingdings"/>
    </w:rPr>
  </w:style>
  <w:style w:type="character" w:customStyle="1" w:styleId="83">
    <w:name w:val="WW8Num3z1"/>
    <w:qFormat/>
    <w:uiPriority w:val="99"/>
    <w:rPr>
      <w:rFonts w:ascii="Courier New" w:hAnsi="Courier New"/>
    </w:rPr>
  </w:style>
  <w:style w:type="character" w:customStyle="1" w:styleId="84">
    <w:name w:val="WW8Num3z0"/>
    <w:qFormat/>
    <w:uiPriority w:val="99"/>
    <w:rPr>
      <w:rFonts w:ascii="Symbol" w:hAnsi="Symbol"/>
    </w:rPr>
  </w:style>
  <w:style w:type="character" w:customStyle="1" w:styleId="85">
    <w:name w:val="WW8Num2z2"/>
    <w:qFormat/>
    <w:uiPriority w:val="99"/>
    <w:rPr>
      <w:rFonts w:ascii="Wingdings" w:hAnsi="Wingdings"/>
    </w:rPr>
  </w:style>
  <w:style w:type="character" w:customStyle="1" w:styleId="86">
    <w:name w:val="WW8Num2z1"/>
    <w:qFormat/>
    <w:uiPriority w:val="99"/>
    <w:rPr>
      <w:rFonts w:ascii="Courier New" w:hAnsi="Courier New"/>
    </w:rPr>
  </w:style>
  <w:style w:type="character" w:customStyle="1" w:styleId="87">
    <w:name w:val="WW8Num2z0"/>
    <w:uiPriority w:val="99"/>
    <w:rPr>
      <w:rFonts w:ascii="Symbol" w:hAnsi="Symbol"/>
    </w:rPr>
  </w:style>
  <w:style w:type="character" w:customStyle="1" w:styleId="88">
    <w:name w:val="WW8Num1z2"/>
    <w:uiPriority w:val="99"/>
    <w:rPr>
      <w:rFonts w:ascii="Wingdings" w:hAnsi="Wingdings"/>
    </w:rPr>
  </w:style>
  <w:style w:type="character" w:customStyle="1" w:styleId="89">
    <w:name w:val="WW8Num1z1"/>
    <w:qFormat/>
    <w:uiPriority w:val="99"/>
    <w:rPr>
      <w:rFonts w:ascii="Courier New" w:hAnsi="Courier New"/>
    </w:rPr>
  </w:style>
  <w:style w:type="character" w:customStyle="1" w:styleId="90">
    <w:name w:val="WW8Num1z0"/>
    <w:qFormat/>
    <w:uiPriority w:val="99"/>
    <w:rPr>
      <w:rFonts w:ascii="Symbol" w:hAnsi="Symbol"/>
    </w:rPr>
  </w:style>
  <w:style w:type="character" w:customStyle="1" w:styleId="91">
    <w:name w:val="С4Rи4yм4]в4rо4л4|и4y к4[ і3f н4~ц4・еu?вr?о ?їf  ?вr?иy?н~?о?с・4к?4и"/>
    <w:uiPriority w:val="99"/>
  </w:style>
  <w:style w:type="character" w:customStyle="1" w:styleId="92">
    <w:name w:val="В4B і3f д4tв4r і3f д4tа4pн4~е4u г4s і3f п4・еu?р・4п4о4・сy?и|?лp?а~?н~?н・"/>
    <w:uiPriority w:val="99"/>
    <w:rPr>
      <w:color w:val="800000"/>
      <w:u w:val="single"/>
    </w:rPr>
  </w:style>
  <w:style w:type="character" w:customStyle="1" w:styleId="93">
    <w:name w:val="Абзац списка Знак"/>
    <w:qFormat/>
    <w:uiPriority w:val="99"/>
    <w:rPr>
      <w:rFonts w:ascii="Times New Roman" w:hAnsi="Times New Roman"/>
      <w:sz w:val="20"/>
    </w:rPr>
  </w:style>
  <w:style w:type="character" w:customStyle="1" w:styleId="94">
    <w:name w:val="М3fа3fр3fк3fе3fр3fи3f с3fп3fи3fс3fк3fу3f"/>
    <w:qFormat/>
    <w:uiPriority w:val="99"/>
    <w:rPr>
      <w:rFonts w:ascii="OpenSymbol" w:hAnsi="OpenSymbol"/>
    </w:rPr>
  </w:style>
  <w:style w:type="character" w:customStyle="1" w:styleId="95">
    <w:name w:val="С3fи3fм3fв3fо3fл3fи3f в3fи3fн3fо3fс3fк3fи3f"/>
    <w:qFormat/>
    <w:uiPriority w:val="99"/>
    <w:rPr>
      <w:vertAlign w:val="superscript"/>
    </w:rPr>
  </w:style>
  <w:style w:type="character" w:customStyle="1" w:styleId="96">
    <w:name w:val="В3fи3fд3fі3fл3fе3fн3fн3fя3f"/>
    <w:qFormat/>
    <w:uiPriority w:val="99"/>
    <w:rPr>
      <w:i/>
    </w:rPr>
  </w:style>
  <w:style w:type="character" w:customStyle="1" w:styleId="97">
    <w:name w:val="В3fі3fд3fв3fі3fд3fа3fн3fе3f г3fі3fп3fе3fр3fп3fо3fс3fи3fл3fа3fн3fн3fя3f"/>
    <w:qFormat/>
    <w:uiPriority w:val="99"/>
    <w:rPr>
      <w:color w:val="800080"/>
      <w:u w:val="single"/>
    </w:rPr>
  </w:style>
  <w:style w:type="character" w:customStyle="1" w:styleId="98">
    <w:name w:val="Г3fі3fп3fе3fр3fп3fо3fс3fи3fл3fа3fн3fн3fя3f"/>
    <w:qFormat/>
    <w:uiPriority w:val="99"/>
    <w:rPr>
      <w:color w:val="0000FF"/>
      <w:u w:val="single"/>
    </w:rPr>
  </w:style>
  <w:style w:type="character" w:customStyle="1" w:styleId="99">
    <w:name w:val="Зc7нedаe0кea Зc7нedаe0кea8"/>
    <w:uiPriority w:val="99"/>
    <w:rPr>
      <w:rFonts w:ascii="Times New Roman CYR" w:hAnsi="Times New Roman CYR"/>
    </w:rPr>
  </w:style>
  <w:style w:type="character" w:customStyle="1" w:styleId="100">
    <w:name w:val="Зc7нedаe0кea Зc7нedаe0кea2"/>
    <w:qFormat/>
    <w:uiPriority w:val="99"/>
    <w:rPr>
      <w:rFonts w:ascii="Courier New" w:hAnsi="Courier New"/>
      <w:color w:val="000000"/>
      <w:sz w:val="18"/>
      <w:lang w:val="ru-RU"/>
    </w:rPr>
  </w:style>
  <w:style w:type="character" w:customStyle="1" w:styleId="101">
    <w:name w:val="Зc7нedаe0кea Зc7нedаe0кea3"/>
    <w:qFormat/>
    <w:uiPriority w:val="99"/>
    <w:rPr>
      <w:rFonts w:ascii="Arial" w:hAnsi="Arial"/>
      <w:lang w:val="en-GB"/>
    </w:rPr>
  </w:style>
  <w:style w:type="character" w:customStyle="1" w:styleId="102">
    <w:name w:val="Зc7нedаe0кea Зc7нedаe0кea9"/>
    <w:qFormat/>
    <w:uiPriority w:val="99"/>
    <w:rPr>
      <w:rFonts w:ascii="Times New Roman CYR" w:hAnsi="Times New Roman CYR"/>
      <w:lang w:val="ru-RU"/>
    </w:rPr>
  </w:style>
  <w:style w:type="character" w:customStyle="1" w:styleId="103">
    <w:name w:val="Бc1еe5зe7 иe8нedтf2еe5рf0вe2аe0лebаe0 Зc7нedаe0кea"/>
    <w:qFormat/>
    <w:uiPriority w:val="99"/>
    <w:rPr>
      <w:rFonts w:ascii="Calibri" w:hAnsi="Calibri"/>
    </w:rPr>
  </w:style>
  <w:style w:type="character" w:customStyle="1" w:styleId="104">
    <w:name w:val="Зc7нedаe0кea Зc7нedаe0кea7"/>
    <w:uiPriority w:val="99"/>
    <w:rPr>
      <w:lang w:val="ru-RU"/>
    </w:rPr>
  </w:style>
  <w:style w:type="character" w:customStyle="1" w:styleId="105">
    <w:name w:val="Зc7нedаe0кea Зc7нedаe0кea4"/>
    <w:qFormat/>
    <w:uiPriority w:val="99"/>
    <w:rPr>
      <w:rFonts w:ascii="Tahoma" w:hAnsi="Tahoma"/>
      <w:sz w:val="16"/>
    </w:rPr>
  </w:style>
  <w:style w:type="character" w:customStyle="1" w:styleId="106">
    <w:name w:val="Зc7нedаe0кea Зc7нedаe0кea5"/>
    <w:uiPriority w:val="99"/>
    <w:rPr>
      <w:rFonts w:ascii="Cambria" w:hAnsi="Cambria"/>
      <w:i/>
      <w:color w:val="4F81BD"/>
      <w:spacing w:val="15"/>
    </w:rPr>
  </w:style>
  <w:style w:type="character" w:customStyle="1" w:styleId="107">
    <w:name w:val="Зc7нedаe0кea Зc7нedаe0кea81"/>
    <w:uiPriority w:val="99"/>
    <w:rPr>
      <w:rFonts w:ascii="Times New Roman CYR" w:hAnsi="Times New Roman CYR"/>
      <w:b/>
      <w:sz w:val="36"/>
      <w:lang w:val="ru-RU"/>
    </w:rPr>
  </w:style>
  <w:style w:type="character" w:customStyle="1" w:styleId="108">
    <w:name w:val="Зc7нedаe0кea Зc7нedаe0кea6"/>
    <w:qFormat/>
    <w:uiPriority w:val="99"/>
    <w:rPr>
      <w:rFonts w:ascii="Calibri" w:hAnsi="Calibri"/>
      <w:sz w:val="22"/>
    </w:rPr>
  </w:style>
  <w:style w:type="character" w:customStyle="1" w:styleId="109">
    <w:name w:val="Оceсf1нedоeeвe2нedоeeйe9 шf8рf0иe8фf4тf2 аe0бe1зe7аe0цf6аe01"/>
    <w:uiPriority w:val="99"/>
  </w:style>
  <w:style w:type="character" w:customStyle="1" w:styleId="110">
    <w:name w:val="WW8Num46z8"/>
    <w:qFormat/>
    <w:uiPriority w:val="99"/>
  </w:style>
  <w:style w:type="character" w:customStyle="1" w:styleId="111">
    <w:name w:val="WW8Num46z7"/>
    <w:qFormat/>
    <w:uiPriority w:val="99"/>
  </w:style>
  <w:style w:type="character" w:customStyle="1" w:styleId="112">
    <w:name w:val="WW8Num46z6"/>
    <w:qFormat/>
    <w:uiPriority w:val="99"/>
  </w:style>
  <w:style w:type="character" w:customStyle="1" w:styleId="113">
    <w:name w:val="WW8Num46z5"/>
    <w:qFormat/>
    <w:uiPriority w:val="99"/>
  </w:style>
  <w:style w:type="character" w:customStyle="1" w:styleId="114">
    <w:name w:val="WW8Num46z4"/>
    <w:qFormat/>
    <w:uiPriority w:val="99"/>
  </w:style>
  <w:style w:type="character" w:customStyle="1" w:styleId="115">
    <w:name w:val="WW8Num46z3"/>
    <w:qFormat/>
    <w:uiPriority w:val="99"/>
  </w:style>
  <w:style w:type="character" w:customStyle="1" w:styleId="116">
    <w:name w:val="WW8Num46z2"/>
    <w:qFormat/>
    <w:uiPriority w:val="99"/>
  </w:style>
  <w:style w:type="character" w:customStyle="1" w:styleId="117">
    <w:name w:val="WW8Num46z1"/>
    <w:qFormat/>
    <w:uiPriority w:val="99"/>
  </w:style>
  <w:style w:type="character" w:customStyle="1" w:styleId="118">
    <w:name w:val="WW8Num46z0"/>
    <w:qFormat/>
    <w:uiPriority w:val="99"/>
    <w:rPr>
      <w:color w:val="000000"/>
    </w:rPr>
  </w:style>
  <w:style w:type="character" w:customStyle="1" w:styleId="119">
    <w:name w:val="WW8Num45z3"/>
    <w:qFormat/>
    <w:uiPriority w:val="99"/>
    <w:rPr>
      <w:rFonts w:ascii="Symbol" w:hAnsi="Symbol"/>
    </w:rPr>
  </w:style>
  <w:style w:type="character" w:customStyle="1" w:styleId="120">
    <w:name w:val="WW8Num45z2"/>
    <w:qFormat/>
    <w:uiPriority w:val="99"/>
    <w:rPr>
      <w:rFonts w:ascii="Wingdings" w:hAnsi="Wingdings"/>
    </w:rPr>
  </w:style>
  <w:style w:type="character" w:customStyle="1" w:styleId="121">
    <w:name w:val="WW8Num45z1"/>
    <w:qFormat/>
    <w:uiPriority w:val="99"/>
    <w:rPr>
      <w:rFonts w:ascii="Courier New" w:hAnsi="Courier New"/>
    </w:rPr>
  </w:style>
  <w:style w:type="character" w:customStyle="1" w:styleId="122">
    <w:name w:val="WW8Num45z0"/>
    <w:qFormat/>
    <w:uiPriority w:val="99"/>
    <w:rPr>
      <w:rFonts w:ascii="Times New Roman" w:hAnsi="Times New Roman"/>
    </w:rPr>
  </w:style>
  <w:style w:type="character" w:customStyle="1" w:styleId="123">
    <w:name w:val="WW8Num44z0"/>
    <w:qFormat/>
    <w:uiPriority w:val="99"/>
    <w:rPr>
      <w:rFonts w:eastAsia="Times New Roman"/>
    </w:rPr>
  </w:style>
  <w:style w:type="character" w:customStyle="1" w:styleId="124">
    <w:name w:val="WW8Num43z0"/>
    <w:qFormat/>
    <w:uiPriority w:val="99"/>
    <w:rPr>
      <w:rFonts w:eastAsia="Times New Roman"/>
    </w:rPr>
  </w:style>
  <w:style w:type="character" w:customStyle="1" w:styleId="125">
    <w:name w:val="WW8Num42z2"/>
    <w:qFormat/>
    <w:uiPriority w:val="99"/>
    <w:rPr>
      <w:rFonts w:ascii="Wingdings" w:hAnsi="Wingdings"/>
    </w:rPr>
  </w:style>
  <w:style w:type="character" w:customStyle="1" w:styleId="126">
    <w:name w:val="WW8Num42z1"/>
    <w:qFormat/>
    <w:uiPriority w:val="99"/>
    <w:rPr>
      <w:rFonts w:ascii="Courier New" w:hAnsi="Courier New"/>
    </w:rPr>
  </w:style>
  <w:style w:type="character" w:customStyle="1" w:styleId="127">
    <w:name w:val="WW8Num42z0"/>
    <w:qFormat/>
    <w:uiPriority w:val="99"/>
    <w:rPr>
      <w:rFonts w:ascii="Symbol" w:hAnsi="Symbol"/>
    </w:rPr>
  </w:style>
  <w:style w:type="character" w:customStyle="1" w:styleId="128">
    <w:name w:val="WW8Num41z8"/>
    <w:qFormat/>
    <w:uiPriority w:val="99"/>
  </w:style>
  <w:style w:type="character" w:customStyle="1" w:styleId="129">
    <w:name w:val="WW8Num41z7"/>
    <w:qFormat/>
    <w:uiPriority w:val="99"/>
  </w:style>
  <w:style w:type="character" w:customStyle="1" w:styleId="130">
    <w:name w:val="WW8Num41z6"/>
    <w:qFormat/>
    <w:uiPriority w:val="99"/>
  </w:style>
  <w:style w:type="character" w:customStyle="1" w:styleId="131">
    <w:name w:val="WW8Num41z5"/>
    <w:qFormat/>
    <w:uiPriority w:val="99"/>
  </w:style>
  <w:style w:type="character" w:customStyle="1" w:styleId="132">
    <w:name w:val="WW8Num41z4"/>
    <w:qFormat/>
    <w:uiPriority w:val="99"/>
  </w:style>
  <w:style w:type="character" w:customStyle="1" w:styleId="133">
    <w:name w:val="WW8Num41z3"/>
    <w:qFormat/>
    <w:uiPriority w:val="99"/>
  </w:style>
  <w:style w:type="character" w:customStyle="1" w:styleId="134">
    <w:name w:val="WW8Num41z2"/>
    <w:qFormat/>
    <w:uiPriority w:val="99"/>
  </w:style>
  <w:style w:type="character" w:customStyle="1" w:styleId="135">
    <w:name w:val="WW8Num41z1"/>
    <w:qFormat/>
    <w:uiPriority w:val="99"/>
  </w:style>
  <w:style w:type="character" w:customStyle="1" w:styleId="136">
    <w:name w:val="WW8Num41z0"/>
    <w:qFormat/>
    <w:uiPriority w:val="99"/>
    <w:rPr>
      <w:color w:val="000000"/>
      <w:sz w:val="22"/>
    </w:rPr>
  </w:style>
  <w:style w:type="character" w:customStyle="1" w:styleId="137">
    <w:name w:val="WW8Num40z2"/>
    <w:qFormat/>
    <w:uiPriority w:val="99"/>
    <w:rPr>
      <w:rFonts w:ascii="Wingdings" w:hAnsi="Wingdings"/>
    </w:rPr>
  </w:style>
  <w:style w:type="character" w:customStyle="1" w:styleId="138">
    <w:name w:val="WW8Num40z1"/>
    <w:qFormat/>
    <w:uiPriority w:val="99"/>
    <w:rPr>
      <w:rFonts w:ascii="Courier New" w:hAnsi="Courier New"/>
    </w:rPr>
  </w:style>
  <w:style w:type="character" w:customStyle="1" w:styleId="139">
    <w:name w:val="WW8Num40z0"/>
    <w:qFormat/>
    <w:uiPriority w:val="99"/>
    <w:rPr>
      <w:rFonts w:ascii="Symbol" w:hAnsi="Symbol"/>
    </w:rPr>
  </w:style>
  <w:style w:type="character" w:customStyle="1" w:styleId="140">
    <w:name w:val="WW8Num39z8"/>
    <w:uiPriority w:val="99"/>
  </w:style>
  <w:style w:type="character" w:customStyle="1" w:styleId="141">
    <w:name w:val="WW8Num39z7"/>
    <w:qFormat/>
    <w:uiPriority w:val="99"/>
  </w:style>
  <w:style w:type="character" w:customStyle="1" w:styleId="142">
    <w:name w:val="WW8Num39z6"/>
    <w:qFormat/>
    <w:uiPriority w:val="99"/>
  </w:style>
  <w:style w:type="character" w:customStyle="1" w:styleId="143">
    <w:name w:val="WW8Num39z5"/>
    <w:qFormat/>
    <w:uiPriority w:val="99"/>
  </w:style>
  <w:style w:type="character" w:customStyle="1" w:styleId="144">
    <w:name w:val="WW8Num39z4"/>
    <w:qFormat/>
    <w:uiPriority w:val="99"/>
  </w:style>
  <w:style w:type="character" w:customStyle="1" w:styleId="145">
    <w:name w:val="WW8Num39z3"/>
    <w:qFormat/>
    <w:uiPriority w:val="99"/>
  </w:style>
  <w:style w:type="character" w:customStyle="1" w:styleId="146">
    <w:name w:val="WW8Num39z2"/>
    <w:qFormat/>
    <w:uiPriority w:val="99"/>
  </w:style>
  <w:style w:type="character" w:customStyle="1" w:styleId="147">
    <w:name w:val="WW8Num39z1"/>
    <w:uiPriority w:val="99"/>
  </w:style>
  <w:style w:type="character" w:customStyle="1" w:styleId="148">
    <w:name w:val="WW8Num39z0"/>
    <w:qFormat/>
    <w:uiPriority w:val="99"/>
  </w:style>
  <w:style w:type="character" w:customStyle="1" w:styleId="149">
    <w:name w:val="WW8Num38z1"/>
    <w:qFormat/>
    <w:uiPriority w:val="99"/>
    <w:rPr>
      <w:color w:val="000000"/>
    </w:rPr>
  </w:style>
  <w:style w:type="character" w:customStyle="1" w:styleId="150">
    <w:name w:val="WW8Num38z0"/>
    <w:qFormat/>
    <w:uiPriority w:val="99"/>
    <w:rPr>
      <w:rFonts w:eastAsia="Times New Roman"/>
    </w:rPr>
  </w:style>
  <w:style w:type="character" w:customStyle="1" w:styleId="151">
    <w:name w:val="WW8Num37z8"/>
    <w:qFormat/>
    <w:uiPriority w:val="99"/>
  </w:style>
  <w:style w:type="character" w:customStyle="1" w:styleId="152">
    <w:name w:val="WW8Num37z7"/>
    <w:qFormat/>
    <w:uiPriority w:val="99"/>
  </w:style>
  <w:style w:type="character" w:customStyle="1" w:styleId="153">
    <w:name w:val="WW8Num37z6"/>
    <w:qFormat/>
    <w:uiPriority w:val="99"/>
  </w:style>
  <w:style w:type="character" w:customStyle="1" w:styleId="154">
    <w:name w:val="WW8Num37z5"/>
    <w:qFormat/>
    <w:uiPriority w:val="99"/>
  </w:style>
  <w:style w:type="character" w:customStyle="1" w:styleId="155">
    <w:name w:val="WW8Num37z4"/>
    <w:qFormat/>
    <w:uiPriority w:val="99"/>
  </w:style>
  <w:style w:type="character" w:customStyle="1" w:styleId="156">
    <w:name w:val="WW8Num37z3"/>
    <w:qFormat/>
    <w:uiPriority w:val="99"/>
  </w:style>
  <w:style w:type="character" w:customStyle="1" w:styleId="157">
    <w:name w:val="WW8Num37z2"/>
    <w:qFormat/>
    <w:uiPriority w:val="99"/>
  </w:style>
  <w:style w:type="character" w:customStyle="1" w:styleId="158">
    <w:name w:val="WW8Num37z1"/>
    <w:qFormat/>
    <w:uiPriority w:val="99"/>
  </w:style>
  <w:style w:type="character" w:customStyle="1" w:styleId="159">
    <w:name w:val="WW8Num37z0"/>
    <w:qFormat/>
    <w:uiPriority w:val="99"/>
  </w:style>
  <w:style w:type="character" w:customStyle="1" w:styleId="160">
    <w:name w:val="WW8Num36z8"/>
    <w:qFormat/>
    <w:uiPriority w:val="99"/>
  </w:style>
  <w:style w:type="character" w:customStyle="1" w:styleId="161">
    <w:name w:val="WW8Num36z7"/>
    <w:qFormat/>
    <w:uiPriority w:val="99"/>
  </w:style>
  <w:style w:type="character" w:customStyle="1" w:styleId="162">
    <w:name w:val="WW8Num36z6"/>
    <w:qFormat/>
    <w:uiPriority w:val="99"/>
  </w:style>
  <w:style w:type="character" w:customStyle="1" w:styleId="163">
    <w:name w:val="WW8Num36z5"/>
    <w:uiPriority w:val="99"/>
  </w:style>
  <w:style w:type="character" w:customStyle="1" w:styleId="164">
    <w:name w:val="WW8Num36z4"/>
    <w:uiPriority w:val="99"/>
  </w:style>
  <w:style w:type="character" w:customStyle="1" w:styleId="165">
    <w:name w:val="WW8Num36z3"/>
    <w:qFormat/>
    <w:uiPriority w:val="99"/>
  </w:style>
  <w:style w:type="character" w:customStyle="1" w:styleId="166">
    <w:name w:val="WW8Num36z2"/>
    <w:qFormat/>
    <w:uiPriority w:val="99"/>
  </w:style>
  <w:style w:type="character" w:customStyle="1" w:styleId="167">
    <w:name w:val="WW8Num36z1"/>
    <w:qFormat/>
    <w:uiPriority w:val="99"/>
  </w:style>
  <w:style w:type="character" w:customStyle="1" w:styleId="168">
    <w:name w:val="WW8Num36z0"/>
    <w:uiPriority w:val="99"/>
  </w:style>
  <w:style w:type="character" w:customStyle="1" w:styleId="169">
    <w:name w:val="WW8Num35z8"/>
    <w:qFormat/>
    <w:uiPriority w:val="99"/>
  </w:style>
  <w:style w:type="character" w:customStyle="1" w:styleId="170">
    <w:name w:val="WW8Num35z7"/>
    <w:qFormat/>
    <w:uiPriority w:val="99"/>
  </w:style>
  <w:style w:type="character" w:customStyle="1" w:styleId="171">
    <w:name w:val="WW8Num35z6"/>
    <w:uiPriority w:val="99"/>
  </w:style>
  <w:style w:type="character" w:customStyle="1" w:styleId="172">
    <w:name w:val="WW8Num35z5"/>
    <w:qFormat/>
    <w:uiPriority w:val="99"/>
  </w:style>
  <w:style w:type="character" w:customStyle="1" w:styleId="173">
    <w:name w:val="WW8Num35z4"/>
    <w:qFormat/>
    <w:uiPriority w:val="99"/>
  </w:style>
  <w:style w:type="character" w:customStyle="1" w:styleId="174">
    <w:name w:val="WW8Num35z3"/>
    <w:uiPriority w:val="99"/>
  </w:style>
  <w:style w:type="character" w:customStyle="1" w:styleId="175">
    <w:name w:val="WW8Num35z2"/>
    <w:qFormat/>
    <w:uiPriority w:val="99"/>
  </w:style>
  <w:style w:type="character" w:customStyle="1" w:styleId="176">
    <w:name w:val="WW8Num35z1"/>
    <w:uiPriority w:val="99"/>
  </w:style>
  <w:style w:type="character" w:customStyle="1" w:styleId="177">
    <w:name w:val="WW8Num35z0"/>
    <w:uiPriority w:val="99"/>
  </w:style>
  <w:style w:type="character" w:customStyle="1" w:styleId="178">
    <w:name w:val="WW8Num34z2"/>
    <w:uiPriority w:val="99"/>
    <w:rPr>
      <w:rFonts w:ascii="Wingdings" w:hAnsi="Wingdings"/>
    </w:rPr>
  </w:style>
  <w:style w:type="character" w:customStyle="1" w:styleId="179">
    <w:name w:val="WW8Num34z1"/>
    <w:uiPriority w:val="99"/>
    <w:rPr>
      <w:rFonts w:ascii="Courier New" w:hAnsi="Courier New"/>
    </w:rPr>
  </w:style>
  <w:style w:type="character" w:customStyle="1" w:styleId="180">
    <w:name w:val="WW8Num34z0"/>
    <w:uiPriority w:val="99"/>
    <w:rPr>
      <w:rFonts w:ascii="Symbol" w:hAnsi="Symbol"/>
    </w:rPr>
  </w:style>
  <w:style w:type="character" w:customStyle="1" w:styleId="181">
    <w:name w:val="WW8Num33z8"/>
    <w:uiPriority w:val="99"/>
  </w:style>
  <w:style w:type="character" w:customStyle="1" w:styleId="182">
    <w:name w:val="WW8Num33z7"/>
    <w:uiPriority w:val="99"/>
  </w:style>
  <w:style w:type="character" w:customStyle="1" w:styleId="183">
    <w:name w:val="WW8Num33z6"/>
    <w:uiPriority w:val="99"/>
  </w:style>
  <w:style w:type="character" w:customStyle="1" w:styleId="184">
    <w:name w:val="WW8Num33z5"/>
    <w:uiPriority w:val="99"/>
  </w:style>
  <w:style w:type="character" w:customStyle="1" w:styleId="185">
    <w:name w:val="WW8Num33z4"/>
    <w:uiPriority w:val="99"/>
  </w:style>
  <w:style w:type="character" w:customStyle="1" w:styleId="186">
    <w:name w:val="WW8Num33z3"/>
    <w:uiPriority w:val="99"/>
  </w:style>
  <w:style w:type="character" w:customStyle="1" w:styleId="187">
    <w:name w:val="WW8Num33z2"/>
    <w:uiPriority w:val="99"/>
  </w:style>
  <w:style w:type="character" w:customStyle="1" w:styleId="188">
    <w:name w:val="WW8Num33z1"/>
    <w:uiPriority w:val="99"/>
  </w:style>
  <w:style w:type="character" w:customStyle="1" w:styleId="189">
    <w:name w:val="WW8Num33z0"/>
    <w:uiPriority w:val="99"/>
  </w:style>
  <w:style w:type="character" w:customStyle="1" w:styleId="190">
    <w:name w:val="WW8Num32z8"/>
    <w:uiPriority w:val="99"/>
  </w:style>
  <w:style w:type="character" w:customStyle="1" w:styleId="191">
    <w:name w:val="WW8Num32z7"/>
    <w:uiPriority w:val="99"/>
  </w:style>
  <w:style w:type="character" w:customStyle="1" w:styleId="192">
    <w:name w:val="WW8Num32z6"/>
    <w:uiPriority w:val="99"/>
  </w:style>
  <w:style w:type="character" w:customStyle="1" w:styleId="193">
    <w:name w:val="WW8Num32z5"/>
    <w:uiPriority w:val="99"/>
  </w:style>
  <w:style w:type="character" w:customStyle="1" w:styleId="194">
    <w:name w:val="WW8Num32z4"/>
    <w:uiPriority w:val="99"/>
  </w:style>
  <w:style w:type="character" w:customStyle="1" w:styleId="195">
    <w:name w:val="WW8Num32z3"/>
    <w:uiPriority w:val="99"/>
  </w:style>
  <w:style w:type="character" w:customStyle="1" w:styleId="196">
    <w:name w:val="WW8Num32z2"/>
    <w:uiPriority w:val="99"/>
  </w:style>
  <w:style w:type="character" w:customStyle="1" w:styleId="197">
    <w:name w:val="WW8Num32z1"/>
    <w:uiPriority w:val="99"/>
  </w:style>
  <w:style w:type="character" w:customStyle="1" w:styleId="198">
    <w:name w:val="WW8Num32z0"/>
    <w:uiPriority w:val="99"/>
  </w:style>
  <w:style w:type="character" w:customStyle="1" w:styleId="199">
    <w:name w:val="WW8Num31z2"/>
    <w:uiPriority w:val="99"/>
    <w:rPr>
      <w:rFonts w:ascii="Wingdings" w:hAnsi="Wingdings"/>
    </w:rPr>
  </w:style>
  <w:style w:type="character" w:customStyle="1" w:styleId="200">
    <w:name w:val="WW8Num31z1"/>
    <w:uiPriority w:val="99"/>
    <w:rPr>
      <w:rFonts w:ascii="Courier New" w:hAnsi="Courier New"/>
    </w:rPr>
  </w:style>
  <w:style w:type="character" w:customStyle="1" w:styleId="201">
    <w:name w:val="WW8Num31z0"/>
    <w:uiPriority w:val="99"/>
    <w:rPr>
      <w:rFonts w:ascii="Symbol" w:hAnsi="Symbol"/>
    </w:rPr>
  </w:style>
  <w:style w:type="character" w:customStyle="1" w:styleId="202">
    <w:name w:val="WW8Num30z2"/>
    <w:uiPriority w:val="99"/>
    <w:rPr>
      <w:rFonts w:ascii="Wingdings" w:hAnsi="Wingdings"/>
    </w:rPr>
  </w:style>
  <w:style w:type="character" w:customStyle="1" w:styleId="203">
    <w:name w:val="WW8Num30z1"/>
    <w:uiPriority w:val="99"/>
    <w:rPr>
      <w:rFonts w:ascii="Courier New" w:hAnsi="Courier New"/>
    </w:rPr>
  </w:style>
  <w:style w:type="character" w:customStyle="1" w:styleId="204">
    <w:name w:val="WW8Num30z0"/>
    <w:qFormat/>
    <w:uiPriority w:val="99"/>
    <w:rPr>
      <w:rFonts w:ascii="Symbol" w:hAnsi="Symbol"/>
    </w:rPr>
  </w:style>
  <w:style w:type="character" w:customStyle="1" w:styleId="205">
    <w:name w:val="WW8Num29z2"/>
    <w:uiPriority w:val="99"/>
    <w:rPr>
      <w:rFonts w:ascii="Wingdings" w:hAnsi="Wingdings"/>
    </w:rPr>
  </w:style>
  <w:style w:type="character" w:customStyle="1" w:styleId="206">
    <w:name w:val="WW8Num29z1"/>
    <w:uiPriority w:val="99"/>
    <w:rPr>
      <w:rFonts w:ascii="Courier New" w:hAnsi="Courier New"/>
    </w:rPr>
  </w:style>
  <w:style w:type="character" w:customStyle="1" w:styleId="207">
    <w:name w:val="WW8Num29z0"/>
    <w:uiPriority w:val="99"/>
    <w:rPr>
      <w:rFonts w:ascii="Symbol" w:hAnsi="Symbol"/>
    </w:rPr>
  </w:style>
  <w:style w:type="character" w:customStyle="1" w:styleId="208">
    <w:name w:val="WW8Num28z3"/>
    <w:uiPriority w:val="99"/>
    <w:rPr>
      <w:rFonts w:ascii="Symbol" w:hAnsi="Symbol"/>
    </w:rPr>
  </w:style>
  <w:style w:type="character" w:customStyle="1" w:styleId="209">
    <w:name w:val="WW8Num28z2"/>
    <w:uiPriority w:val="99"/>
    <w:rPr>
      <w:rFonts w:ascii="Wingdings" w:hAnsi="Wingdings"/>
    </w:rPr>
  </w:style>
  <w:style w:type="character" w:customStyle="1" w:styleId="210">
    <w:name w:val="WW8Num28z1"/>
    <w:uiPriority w:val="99"/>
    <w:rPr>
      <w:rFonts w:ascii="Courier New" w:hAnsi="Courier New"/>
    </w:rPr>
  </w:style>
  <w:style w:type="character" w:customStyle="1" w:styleId="211">
    <w:name w:val="WW8Num28z0"/>
    <w:uiPriority w:val="99"/>
    <w:rPr>
      <w:rFonts w:ascii="Times New Roman" w:hAnsi="Times New Roman"/>
      <w:color w:val="000000"/>
      <w:sz w:val="20"/>
    </w:rPr>
  </w:style>
  <w:style w:type="character" w:customStyle="1" w:styleId="212">
    <w:name w:val="WW8Num27z2"/>
    <w:uiPriority w:val="99"/>
    <w:rPr>
      <w:rFonts w:ascii="Wingdings" w:hAnsi="Wingdings"/>
    </w:rPr>
  </w:style>
  <w:style w:type="character" w:customStyle="1" w:styleId="213">
    <w:name w:val="WW8Num27z1"/>
    <w:uiPriority w:val="99"/>
    <w:rPr>
      <w:rFonts w:ascii="Courier New" w:hAnsi="Courier New"/>
    </w:rPr>
  </w:style>
  <w:style w:type="character" w:customStyle="1" w:styleId="214">
    <w:name w:val="WW8Num27z0"/>
    <w:uiPriority w:val="99"/>
    <w:rPr>
      <w:rFonts w:ascii="Symbol" w:hAnsi="Symbol"/>
    </w:rPr>
  </w:style>
  <w:style w:type="character" w:customStyle="1" w:styleId="215">
    <w:name w:val="WW8Num26z8"/>
    <w:uiPriority w:val="99"/>
  </w:style>
  <w:style w:type="character" w:customStyle="1" w:styleId="216">
    <w:name w:val="WW8Num26z7"/>
    <w:uiPriority w:val="99"/>
  </w:style>
  <w:style w:type="character" w:customStyle="1" w:styleId="217">
    <w:name w:val="WW8Num26z6"/>
    <w:uiPriority w:val="99"/>
  </w:style>
  <w:style w:type="character" w:customStyle="1" w:styleId="218">
    <w:name w:val="WW8Num26z5"/>
    <w:uiPriority w:val="99"/>
  </w:style>
  <w:style w:type="character" w:customStyle="1" w:styleId="219">
    <w:name w:val="WW8Num26z4"/>
    <w:uiPriority w:val="99"/>
  </w:style>
  <w:style w:type="character" w:customStyle="1" w:styleId="220">
    <w:name w:val="WW8Num26z3"/>
    <w:uiPriority w:val="99"/>
  </w:style>
  <w:style w:type="character" w:customStyle="1" w:styleId="221">
    <w:name w:val="WW8Num26z2"/>
    <w:uiPriority w:val="99"/>
  </w:style>
  <w:style w:type="character" w:customStyle="1" w:styleId="222">
    <w:name w:val="WW8Num26z1"/>
    <w:uiPriority w:val="99"/>
  </w:style>
  <w:style w:type="character" w:customStyle="1" w:styleId="223">
    <w:name w:val="WW8Num26z0"/>
    <w:uiPriority w:val="99"/>
    <w:rPr>
      <w:color w:val="000000"/>
      <w:sz w:val="22"/>
    </w:rPr>
  </w:style>
  <w:style w:type="character" w:customStyle="1" w:styleId="224">
    <w:name w:val="WW8Num25z2"/>
    <w:uiPriority w:val="99"/>
    <w:rPr>
      <w:rFonts w:ascii="Wingdings" w:hAnsi="Wingdings"/>
    </w:rPr>
  </w:style>
  <w:style w:type="character" w:customStyle="1" w:styleId="225">
    <w:name w:val="WW8Num25z1"/>
    <w:uiPriority w:val="99"/>
    <w:rPr>
      <w:rFonts w:ascii="Courier New" w:hAnsi="Courier New"/>
    </w:rPr>
  </w:style>
  <w:style w:type="character" w:customStyle="1" w:styleId="226">
    <w:name w:val="WW8Num25z0"/>
    <w:uiPriority w:val="99"/>
    <w:rPr>
      <w:rFonts w:ascii="Symbol" w:hAnsi="Symbol"/>
    </w:rPr>
  </w:style>
  <w:style w:type="character" w:customStyle="1" w:styleId="227">
    <w:name w:val="WW8Num24z2"/>
    <w:uiPriority w:val="99"/>
    <w:rPr>
      <w:rFonts w:ascii="Wingdings" w:hAnsi="Wingdings"/>
    </w:rPr>
  </w:style>
  <w:style w:type="character" w:customStyle="1" w:styleId="228">
    <w:name w:val="WW8Num24z1"/>
    <w:uiPriority w:val="99"/>
    <w:rPr>
      <w:rFonts w:ascii="Courier New" w:hAnsi="Courier New"/>
    </w:rPr>
  </w:style>
  <w:style w:type="character" w:customStyle="1" w:styleId="229">
    <w:name w:val="WW8Num24z0"/>
    <w:uiPriority w:val="99"/>
    <w:rPr>
      <w:rFonts w:ascii="Symbol" w:hAnsi="Symbol"/>
    </w:rPr>
  </w:style>
  <w:style w:type="character" w:customStyle="1" w:styleId="230">
    <w:name w:val="WW8Num23z8"/>
    <w:uiPriority w:val="99"/>
  </w:style>
  <w:style w:type="character" w:customStyle="1" w:styleId="231">
    <w:name w:val="WW8Num23z7"/>
    <w:uiPriority w:val="99"/>
  </w:style>
  <w:style w:type="character" w:customStyle="1" w:styleId="232">
    <w:name w:val="WW8Num23z6"/>
    <w:uiPriority w:val="99"/>
  </w:style>
  <w:style w:type="character" w:customStyle="1" w:styleId="233">
    <w:name w:val="WW8Num23z5"/>
    <w:uiPriority w:val="99"/>
  </w:style>
  <w:style w:type="character" w:customStyle="1" w:styleId="234">
    <w:name w:val="WW8Num23z4"/>
    <w:uiPriority w:val="99"/>
  </w:style>
  <w:style w:type="character" w:customStyle="1" w:styleId="235">
    <w:name w:val="WW8Num23z3"/>
    <w:uiPriority w:val="99"/>
  </w:style>
  <w:style w:type="character" w:customStyle="1" w:styleId="236">
    <w:name w:val="WW8Num23z2"/>
    <w:uiPriority w:val="99"/>
  </w:style>
  <w:style w:type="character" w:customStyle="1" w:styleId="237">
    <w:name w:val="WW8Num23z1"/>
    <w:uiPriority w:val="99"/>
  </w:style>
  <w:style w:type="character" w:customStyle="1" w:styleId="238">
    <w:name w:val="WW8Num23z0"/>
    <w:uiPriority w:val="99"/>
  </w:style>
  <w:style w:type="character" w:customStyle="1" w:styleId="239">
    <w:name w:val="WW8Num22z2"/>
    <w:uiPriority w:val="99"/>
    <w:rPr>
      <w:rFonts w:ascii="Wingdings" w:hAnsi="Wingdings"/>
    </w:rPr>
  </w:style>
  <w:style w:type="character" w:customStyle="1" w:styleId="240">
    <w:name w:val="WW8Num22z1"/>
    <w:uiPriority w:val="99"/>
    <w:rPr>
      <w:rFonts w:ascii="Courier New" w:hAnsi="Courier New"/>
    </w:rPr>
  </w:style>
  <w:style w:type="character" w:customStyle="1" w:styleId="241">
    <w:name w:val="WW8Num22z0"/>
    <w:uiPriority w:val="99"/>
    <w:rPr>
      <w:rFonts w:ascii="Symbol" w:hAnsi="Symbol"/>
    </w:rPr>
  </w:style>
  <w:style w:type="character" w:customStyle="1" w:styleId="242">
    <w:name w:val="WW8Num21z2"/>
    <w:uiPriority w:val="99"/>
    <w:rPr>
      <w:rFonts w:ascii="Wingdings" w:hAnsi="Wingdings"/>
    </w:rPr>
  </w:style>
  <w:style w:type="character" w:customStyle="1" w:styleId="243">
    <w:name w:val="WW8Num21z1"/>
    <w:uiPriority w:val="99"/>
    <w:rPr>
      <w:rFonts w:ascii="Courier New" w:hAnsi="Courier New"/>
    </w:rPr>
  </w:style>
  <w:style w:type="character" w:customStyle="1" w:styleId="244">
    <w:name w:val="WW8Num21z0"/>
    <w:uiPriority w:val="99"/>
    <w:rPr>
      <w:rFonts w:ascii="Symbol" w:hAnsi="Symbol"/>
    </w:rPr>
  </w:style>
  <w:style w:type="character" w:customStyle="1" w:styleId="245">
    <w:name w:val="WW8Num20z8"/>
    <w:uiPriority w:val="99"/>
  </w:style>
  <w:style w:type="character" w:customStyle="1" w:styleId="246">
    <w:name w:val="WW8Num20z7"/>
    <w:uiPriority w:val="99"/>
  </w:style>
  <w:style w:type="character" w:customStyle="1" w:styleId="247">
    <w:name w:val="WW8Num20z6"/>
    <w:uiPriority w:val="99"/>
  </w:style>
  <w:style w:type="character" w:customStyle="1" w:styleId="248">
    <w:name w:val="WW8Num20z5"/>
    <w:uiPriority w:val="99"/>
  </w:style>
  <w:style w:type="character" w:customStyle="1" w:styleId="249">
    <w:name w:val="WW8Num20z4"/>
    <w:uiPriority w:val="99"/>
  </w:style>
  <w:style w:type="character" w:customStyle="1" w:styleId="250">
    <w:name w:val="WW8Num20z3"/>
    <w:uiPriority w:val="99"/>
  </w:style>
  <w:style w:type="character" w:customStyle="1" w:styleId="251">
    <w:name w:val="WW8Num20z2"/>
    <w:uiPriority w:val="99"/>
  </w:style>
  <w:style w:type="character" w:customStyle="1" w:styleId="252">
    <w:name w:val="WW8Num20z1"/>
    <w:uiPriority w:val="99"/>
  </w:style>
  <w:style w:type="character" w:customStyle="1" w:styleId="253">
    <w:name w:val="WW8Num20z0"/>
    <w:uiPriority w:val="99"/>
  </w:style>
  <w:style w:type="character" w:customStyle="1" w:styleId="254">
    <w:name w:val="WW8Num19z2"/>
    <w:uiPriority w:val="99"/>
    <w:rPr>
      <w:rFonts w:ascii="Wingdings" w:hAnsi="Wingdings"/>
    </w:rPr>
  </w:style>
  <w:style w:type="character" w:customStyle="1" w:styleId="255">
    <w:name w:val="WW8Num19z1"/>
    <w:uiPriority w:val="99"/>
    <w:rPr>
      <w:rFonts w:ascii="Courier New" w:hAnsi="Courier New"/>
    </w:rPr>
  </w:style>
  <w:style w:type="character" w:customStyle="1" w:styleId="256">
    <w:name w:val="WW8Num19z0"/>
    <w:uiPriority w:val="99"/>
    <w:rPr>
      <w:rFonts w:ascii="Symbol" w:hAnsi="Symbol"/>
    </w:rPr>
  </w:style>
  <w:style w:type="character" w:customStyle="1" w:styleId="257">
    <w:name w:val="WW8Num18z2"/>
    <w:uiPriority w:val="99"/>
    <w:rPr>
      <w:rFonts w:ascii="Wingdings" w:hAnsi="Wingdings"/>
    </w:rPr>
  </w:style>
  <w:style w:type="character" w:customStyle="1" w:styleId="258">
    <w:name w:val="WW8Num18z1"/>
    <w:uiPriority w:val="99"/>
    <w:rPr>
      <w:rFonts w:ascii="Courier New" w:hAnsi="Courier New"/>
    </w:rPr>
  </w:style>
  <w:style w:type="character" w:customStyle="1" w:styleId="259">
    <w:name w:val="WW8Num18z0"/>
    <w:uiPriority w:val="99"/>
    <w:rPr>
      <w:rFonts w:ascii="Symbol" w:hAnsi="Symbol"/>
    </w:rPr>
  </w:style>
  <w:style w:type="character" w:customStyle="1" w:styleId="260">
    <w:name w:val="WW8Num17z3"/>
    <w:uiPriority w:val="99"/>
    <w:rPr>
      <w:rFonts w:ascii="Symbol" w:hAnsi="Symbol"/>
    </w:rPr>
  </w:style>
  <w:style w:type="character" w:customStyle="1" w:styleId="261">
    <w:name w:val="WW8Num17z2"/>
    <w:uiPriority w:val="99"/>
    <w:rPr>
      <w:rFonts w:ascii="Wingdings" w:hAnsi="Wingdings"/>
    </w:rPr>
  </w:style>
  <w:style w:type="character" w:customStyle="1" w:styleId="262">
    <w:name w:val="WW8Num17z1"/>
    <w:uiPriority w:val="99"/>
    <w:rPr>
      <w:rFonts w:ascii="Courier New" w:hAnsi="Courier New"/>
    </w:rPr>
  </w:style>
  <w:style w:type="character" w:customStyle="1" w:styleId="263">
    <w:name w:val="WW8Num17z0"/>
    <w:uiPriority w:val="99"/>
    <w:rPr>
      <w:rFonts w:ascii="Times New Roman" w:hAnsi="Times New Roman"/>
    </w:rPr>
  </w:style>
  <w:style w:type="character" w:customStyle="1" w:styleId="264">
    <w:name w:val="WW8Num16z2"/>
    <w:uiPriority w:val="99"/>
    <w:rPr>
      <w:rFonts w:ascii="Wingdings" w:hAnsi="Wingdings"/>
    </w:rPr>
  </w:style>
  <w:style w:type="character" w:customStyle="1" w:styleId="265">
    <w:name w:val="WW8Num16z1"/>
    <w:uiPriority w:val="99"/>
    <w:rPr>
      <w:rFonts w:ascii="Courier New" w:hAnsi="Courier New"/>
    </w:rPr>
  </w:style>
  <w:style w:type="character" w:customStyle="1" w:styleId="266">
    <w:name w:val="WW8Num16z0"/>
    <w:uiPriority w:val="99"/>
    <w:rPr>
      <w:rFonts w:ascii="Symbol" w:hAnsi="Symbol"/>
    </w:rPr>
  </w:style>
  <w:style w:type="character" w:customStyle="1" w:styleId="267">
    <w:name w:val="WW8Num15z2"/>
    <w:uiPriority w:val="99"/>
    <w:rPr>
      <w:rFonts w:ascii="Wingdings" w:hAnsi="Wingdings"/>
    </w:rPr>
  </w:style>
  <w:style w:type="character" w:customStyle="1" w:styleId="268">
    <w:name w:val="WW8Num15z1"/>
    <w:uiPriority w:val="99"/>
    <w:rPr>
      <w:rFonts w:ascii="Courier New" w:hAnsi="Courier New"/>
    </w:rPr>
  </w:style>
  <w:style w:type="character" w:customStyle="1" w:styleId="269">
    <w:name w:val="WW8Num15z0"/>
    <w:uiPriority w:val="99"/>
    <w:rPr>
      <w:rFonts w:ascii="Symbol" w:hAnsi="Symbol"/>
    </w:rPr>
  </w:style>
  <w:style w:type="character" w:customStyle="1" w:styleId="270">
    <w:name w:val="WW8Num14z8"/>
    <w:uiPriority w:val="99"/>
  </w:style>
  <w:style w:type="character" w:customStyle="1" w:styleId="271">
    <w:name w:val="WW8Num14z7"/>
    <w:uiPriority w:val="99"/>
  </w:style>
  <w:style w:type="character" w:customStyle="1" w:styleId="272">
    <w:name w:val="WW8Num14z6"/>
    <w:uiPriority w:val="99"/>
  </w:style>
  <w:style w:type="character" w:customStyle="1" w:styleId="273">
    <w:name w:val="WW8Num14z5"/>
    <w:uiPriority w:val="99"/>
  </w:style>
  <w:style w:type="character" w:customStyle="1" w:styleId="274">
    <w:name w:val="WW8Num14z4"/>
    <w:uiPriority w:val="99"/>
  </w:style>
  <w:style w:type="character" w:customStyle="1" w:styleId="275">
    <w:name w:val="WW8Num14z3"/>
    <w:uiPriority w:val="99"/>
  </w:style>
  <w:style w:type="character" w:customStyle="1" w:styleId="276">
    <w:name w:val="WW8Num14z2"/>
    <w:uiPriority w:val="99"/>
  </w:style>
  <w:style w:type="character" w:customStyle="1" w:styleId="277">
    <w:name w:val="WW8Num14z1"/>
    <w:uiPriority w:val="99"/>
  </w:style>
  <w:style w:type="character" w:customStyle="1" w:styleId="278">
    <w:name w:val="WW8Num14z0"/>
    <w:uiPriority w:val="99"/>
  </w:style>
  <w:style w:type="character" w:customStyle="1" w:styleId="279">
    <w:name w:val="WW8Num13z8"/>
    <w:uiPriority w:val="99"/>
  </w:style>
  <w:style w:type="character" w:customStyle="1" w:styleId="280">
    <w:name w:val="WW8Num13z7"/>
    <w:uiPriority w:val="99"/>
  </w:style>
  <w:style w:type="character" w:customStyle="1" w:styleId="281">
    <w:name w:val="WW8Num13z6"/>
    <w:uiPriority w:val="99"/>
  </w:style>
  <w:style w:type="character" w:customStyle="1" w:styleId="282">
    <w:name w:val="WW8Num13z5"/>
    <w:uiPriority w:val="99"/>
  </w:style>
  <w:style w:type="character" w:customStyle="1" w:styleId="283">
    <w:name w:val="WW8Num13z4"/>
    <w:uiPriority w:val="99"/>
  </w:style>
  <w:style w:type="character" w:customStyle="1" w:styleId="284">
    <w:name w:val="WW8Num13z3"/>
    <w:uiPriority w:val="99"/>
  </w:style>
  <w:style w:type="character" w:customStyle="1" w:styleId="285">
    <w:name w:val="WW8Num13z2"/>
    <w:uiPriority w:val="99"/>
  </w:style>
  <w:style w:type="character" w:customStyle="1" w:styleId="286">
    <w:name w:val="WW8Num13z1"/>
    <w:uiPriority w:val="99"/>
  </w:style>
  <w:style w:type="character" w:customStyle="1" w:styleId="287">
    <w:name w:val="WW8Num13z0"/>
    <w:uiPriority w:val="99"/>
  </w:style>
  <w:style w:type="character" w:customStyle="1" w:styleId="288">
    <w:name w:val="WW8Num12z2"/>
    <w:uiPriority w:val="99"/>
    <w:rPr>
      <w:rFonts w:ascii="Wingdings" w:hAnsi="Wingdings"/>
    </w:rPr>
  </w:style>
  <w:style w:type="character" w:customStyle="1" w:styleId="289">
    <w:name w:val="WW8Num12z1"/>
    <w:uiPriority w:val="99"/>
    <w:rPr>
      <w:rFonts w:ascii="Courier New" w:hAnsi="Courier New"/>
    </w:rPr>
  </w:style>
  <w:style w:type="character" w:customStyle="1" w:styleId="290">
    <w:name w:val="WW8Num12z0"/>
    <w:uiPriority w:val="99"/>
    <w:rPr>
      <w:rFonts w:ascii="Symbol" w:hAnsi="Symbol"/>
    </w:rPr>
  </w:style>
  <w:style w:type="character" w:customStyle="1" w:styleId="291">
    <w:name w:val="WW8Num11z8"/>
    <w:uiPriority w:val="99"/>
  </w:style>
  <w:style w:type="character" w:customStyle="1" w:styleId="292">
    <w:name w:val="WW8Num11z7"/>
    <w:uiPriority w:val="99"/>
  </w:style>
  <w:style w:type="character" w:customStyle="1" w:styleId="293">
    <w:name w:val="WW8Num11z6"/>
    <w:uiPriority w:val="99"/>
  </w:style>
  <w:style w:type="character" w:customStyle="1" w:styleId="294">
    <w:name w:val="WW8Num11z5"/>
    <w:uiPriority w:val="99"/>
  </w:style>
  <w:style w:type="character" w:customStyle="1" w:styleId="295">
    <w:name w:val="WW8Num11z4"/>
    <w:uiPriority w:val="99"/>
  </w:style>
  <w:style w:type="character" w:customStyle="1" w:styleId="296">
    <w:name w:val="WW8Num11z3"/>
    <w:uiPriority w:val="99"/>
  </w:style>
  <w:style w:type="character" w:customStyle="1" w:styleId="297">
    <w:name w:val="WW8Num11z2"/>
    <w:uiPriority w:val="99"/>
  </w:style>
  <w:style w:type="character" w:customStyle="1" w:styleId="298">
    <w:name w:val="WW8Num11z1"/>
    <w:uiPriority w:val="99"/>
    <w:rPr>
      <w:rFonts w:ascii="Times New Roman" w:hAnsi="Times New Roman"/>
    </w:rPr>
  </w:style>
  <w:style w:type="character" w:customStyle="1" w:styleId="299">
    <w:name w:val="WW8Num11z0"/>
    <w:uiPriority w:val="99"/>
  </w:style>
  <w:style w:type="character" w:customStyle="1" w:styleId="300">
    <w:name w:val="О4Oс4・н~?о?вr?н~?о?йz ?ш・4р4yи4・ф・?тp?4а?4б?4з?4а4pц"/>
    <w:uiPriority w:val="99"/>
  </w:style>
  <w:style w:type="character" w:customStyle="1" w:styleId="301">
    <w:name w:val="WW8Num1z8"/>
    <w:uiPriority w:val="99"/>
  </w:style>
  <w:style w:type="character" w:customStyle="1" w:styleId="302">
    <w:name w:val="WW8Num1z7"/>
    <w:uiPriority w:val="99"/>
  </w:style>
  <w:style w:type="character" w:customStyle="1" w:styleId="303">
    <w:name w:val="WW8Num1z6"/>
    <w:uiPriority w:val="99"/>
  </w:style>
  <w:style w:type="character" w:customStyle="1" w:styleId="304">
    <w:name w:val="WW8Num1z5"/>
    <w:uiPriority w:val="99"/>
  </w:style>
  <w:style w:type="character" w:customStyle="1" w:styleId="305">
    <w:name w:val="WW8Num1z4"/>
    <w:uiPriority w:val="99"/>
  </w:style>
  <w:style w:type="character" w:customStyle="1" w:styleId="306">
    <w:name w:val="WW8Num1z3"/>
    <w:uiPriority w:val="99"/>
  </w:style>
  <w:style w:type="character" w:customStyle="1" w:styleId="307">
    <w:name w:val="Верхний колонтитул Знак"/>
    <w:uiPriority w:val="99"/>
    <w:rPr>
      <w:rFonts w:ascii="Arial" w:hAnsi="Arial"/>
      <w:color w:val="000000"/>
      <w:sz w:val="22"/>
      <w:lang w:val="ru-RU"/>
    </w:rPr>
  </w:style>
  <w:style w:type="character" w:customStyle="1" w:styleId="308">
    <w:name w:val="Нижний колонтитул Знак"/>
    <w:uiPriority w:val="99"/>
    <w:rPr>
      <w:rFonts w:ascii="Arial" w:hAnsi="Arial"/>
      <w:color w:val="000000"/>
      <w:sz w:val="22"/>
      <w:lang w:val="ru-RU"/>
    </w:rPr>
  </w:style>
  <w:style w:type="character" w:customStyle="1" w:styleId="309">
    <w:name w:val="rvts0"/>
    <w:uiPriority w:val="99"/>
  </w:style>
  <w:style w:type="character" w:customStyle="1" w:styleId="310">
    <w:name w:val="Текст выноски Знак"/>
    <w:semiHidden/>
    <w:uiPriority w:val="99"/>
    <w:rPr>
      <w:rFonts w:ascii="Tahoma" w:hAnsi="Tahoma"/>
      <w:sz w:val="16"/>
      <w:lang w:eastAsia="ru-RU"/>
    </w:rPr>
  </w:style>
  <w:style w:type="character" w:customStyle="1" w:styleId="311">
    <w:name w:val="Текст примечания Знак"/>
    <w:semiHidden/>
    <w:uiPriority w:val="99"/>
    <w:rPr>
      <w:rFonts w:ascii="Arial" w:hAnsi="Arial"/>
      <w:color w:val="000000"/>
      <w:sz w:val="20"/>
      <w:lang w:val="ru-RU"/>
    </w:rPr>
  </w:style>
  <w:style w:type="character" w:customStyle="1" w:styleId="312">
    <w:name w:val="Тема примечания Знак"/>
    <w:semiHidden/>
    <w:uiPriority w:val="99"/>
    <w:rPr>
      <w:rFonts w:ascii="Arial" w:hAnsi="Arial"/>
      <w:b/>
      <w:color w:val="000000"/>
      <w:sz w:val="20"/>
      <w:lang w:val="ru-RU"/>
    </w:rPr>
  </w:style>
  <w:style w:type="character" w:customStyle="1" w:styleId="313">
    <w:name w:val="Стандартный HTML Знак"/>
    <w:locked/>
    <w:uiPriority w:val="99"/>
    <w:rPr>
      <w:rFonts w:ascii="Courier New" w:hAnsi="Courier New"/>
      <w:sz w:val="20"/>
      <w:lang w:eastAsia="uk-UA"/>
    </w:rPr>
  </w:style>
  <w:style w:type="character" w:customStyle="1" w:styleId="314">
    <w:name w:val="ListLabel 1"/>
    <w:uiPriority w:val="99"/>
    <w:rPr>
      <w:rFonts w:eastAsia="Times New Roman"/>
    </w:rPr>
  </w:style>
  <w:style w:type="character" w:customStyle="1" w:styleId="315">
    <w:name w:val="ListLabel 2"/>
    <w:uiPriority w:val="99"/>
  </w:style>
  <w:style w:type="character" w:customStyle="1" w:styleId="316">
    <w:name w:val="ListLabel 3"/>
    <w:uiPriority w:val="99"/>
  </w:style>
  <w:style w:type="character" w:customStyle="1" w:styleId="317">
    <w:name w:val="ListLabel 4"/>
    <w:uiPriority w:val="99"/>
  </w:style>
  <w:style w:type="character" w:customStyle="1" w:styleId="318">
    <w:name w:val="ListLabel 5"/>
    <w:uiPriority w:val="99"/>
    <w:rPr>
      <w:rFonts w:eastAsia="Times New Roman"/>
    </w:rPr>
  </w:style>
  <w:style w:type="character" w:customStyle="1" w:styleId="319">
    <w:name w:val="ListLabel 6"/>
    <w:uiPriority w:val="99"/>
  </w:style>
  <w:style w:type="character" w:customStyle="1" w:styleId="320">
    <w:name w:val="ListLabel 7"/>
    <w:uiPriority w:val="99"/>
  </w:style>
  <w:style w:type="character" w:customStyle="1" w:styleId="321">
    <w:name w:val="ListLabel 8"/>
    <w:uiPriority w:val="99"/>
  </w:style>
  <w:style w:type="character" w:customStyle="1" w:styleId="322">
    <w:name w:val="ListLabel 9"/>
    <w:uiPriority w:val="99"/>
    <w:rPr>
      <w:rFonts w:ascii="Times New Roman" w:hAnsi="Times New Roman"/>
      <w:sz w:val="28"/>
    </w:rPr>
  </w:style>
  <w:style w:type="character" w:customStyle="1" w:styleId="323">
    <w:name w:val="ListLabel 10"/>
    <w:uiPriority w:val="99"/>
  </w:style>
  <w:style w:type="character" w:customStyle="1" w:styleId="324">
    <w:name w:val="ListLabel 11"/>
    <w:uiPriority w:val="99"/>
  </w:style>
  <w:style w:type="character" w:customStyle="1" w:styleId="325">
    <w:name w:val="ListLabel 12"/>
    <w:uiPriority w:val="99"/>
  </w:style>
  <w:style w:type="character" w:customStyle="1" w:styleId="326">
    <w:name w:val="ListLabel 13"/>
    <w:uiPriority w:val="99"/>
    <w:rPr>
      <w:rFonts w:ascii="Times New Roman" w:hAnsi="Times New Roman"/>
      <w:sz w:val="28"/>
    </w:rPr>
  </w:style>
  <w:style w:type="character" w:customStyle="1" w:styleId="327">
    <w:name w:val="ListLabel 14"/>
    <w:uiPriority w:val="99"/>
  </w:style>
  <w:style w:type="character" w:customStyle="1" w:styleId="328">
    <w:name w:val="ListLabel 15"/>
    <w:uiPriority w:val="99"/>
  </w:style>
  <w:style w:type="character" w:customStyle="1" w:styleId="329">
    <w:name w:val="ListLabel 16"/>
    <w:uiPriority w:val="99"/>
  </w:style>
  <w:style w:type="character" w:customStyle="1" w:styleId="330">
    <w:name w:val="ListLabel 17"/>
    <w:uiPriority w:val="99"/>
  </w:style>
  <w:style w:type="character" w:customStyle="1" w:styleId="331">
    <w:name w:val="ListLabel 18"/>
    <w:uiPriority w:val="99"/>
  </w:style>
  <w:style w:type="character" w:customStyle="1" w:styleId="332">
    <w:name w:val="ListLabel 19"/>
    <w:uiPriority w:val="99"/>
  </w:style>
  <w:style w:type="character" w:customStyle="1" w:styleId="333">
    <w:name w:val="ListLabel 20"/>
    <w:uiPriority w:val="99"/>
  </w:style>
  <w:style w:type="character" w:customStyle="1" w:styleId="334">
    <w:name w:val="ListLabel 21"/>
    <w:uiPriority w:val="99"/>
  </w:style>
  <w:style w:type="paragraph" w:customStyle="1" w:styleId="335">
    <w:name w:val="Заголовок"/>
    <w:basedOn w:val="1"/>
    <w:next w:val="27"/>
    <w:uiPriority w:val="99"/>
    <w:pPr>
      <w:keepNext/>
      <w:keepLines/>
      <w:widowControl w:val="0"/>
      <w:spacing w:before="480" w:after="120"/>
      <w:contextualSpacing/>
    </w:pPr>
    <w:rPr>
      <w:b/>
      <w:sz w:val="72"/>
      <w:szCs w:val="72"/>
    </w:rPr>
  </w:style>
  <w:style w:type="paragraph" w:customStyle="1" w:styleId="336">
    <w:name w:val="Розділ"/>
    <w:basedOn w:val="1"/>
    <w:uiPriority w:val="99"/>
    <w:pPr>
      <w:suppressLineNumbers/>
      <w:spacing w:before="120" w:after="120"/>
    </w:pPr>
    <w:rPr>
      <w:i/>
      <w:iCs/>
    </w:rPr>
  </w:style>
  <w:style w:type="paragraph" w:customStyle="1" w:styleId="337">
    <w:name w:val="Покажчик"/>
    <w:basedOn w:val="1"/>
    <w:uiPriority w:val="99"/>
    <w:pPr>
      <w:suppressLineNumbers/>
    </w:pPr>
  </w:style>
  <w:style w:type="paragraph" w:customStyle="1" w:styleId="338">
    <w:name w:val="LO-normal"/>
    <w:uiPriority w:val="99"/>
    <w:pPr>
      <w:spacing w:line="276" w:lineRule="auto"/>
    </w:pPr>
    <w:rPr>
      <w:rFonts w:ascii="Arial" w:hAnsi="Arial" w:eastAsia="Times New Roman" w:cs="Arial"/>
      <w:color w:val="000000"/>
      <w:sz w:val="24"/>
      <w:szCs w:val="24"/>
      <w:lang w:val="uk-UA" w:eastAsia="zh-CN" w:bidi="ar-SA"/>
    </w:rPr>
  </w:style>
  <w:style w:type="paragraph" w:customStyle="1" w:styleId="339">
    <w:name w:val="Підзаголовок1"/>
    <w:basedOn w:val="338"/>
    <w:uiPriority w:val="99"/>
    <w:pPr>
      <w:keepNext/>
      <w:keepLines/>
      <w:spacing w:before="360" w:after="80"/>
      <w:contextualSpacing/>
    </w:pPr>
    <w:rPr>
      <w:rFonts w:ascii="Georgia" w:hAnsi="Georgia" w:cs="Georgia"/>
      <w:i/>
      <w:color w:val="666666"/>
      <w:sz w:val="48"/>
      <w:szCs w:val="48"/>
    </w:rPr>
  </w:style>
  <w:style w:type="paragraph" w:customStyle="1" w:styleId="340">
    <w:name w:val="Вміст таблиці"/>
    <w:basedOn w:val="1"/>
    <w:uiPriority w:val="99"/>
    <w:pPr>
      <w:suppressLineNumbers/>
    </w:pPr>
  </w:style>
  <w:style w:type="paragraph" w:customStyle="1" w:styleId="341">
    <w:name w:val="Заголовок таблиці"/>
    <w:basedOn w:val="340"/>
    <w:uiPriority w:val="99"/>
    <w:pPr>
      <w:jc w:val="center"/>
    </w:pPr>
    <w:rPr>
      <w:b/>
      <w:bCs/>
    </w:rPr>
  </w:style>
  <w:style w:type="paragraph" w:customStyle="1" w:styleId="342">
    <w:name w:val="a"/>
    <w:basedOn w:val="1"/>
    <w:uiPriority w:val="99"/>
    <w:rPr>
      <w:rFonts w:ascii="Times New Roman CYR" w:hAnsi="Times New Roman CYR" w:cs="Times New Roman CYR"/>
      <w:lang w:eastAsia="ru-RU"/>
    </w:rPr>
  </w:style>
  <w:style w:type="paragraph" w:customStyle="1" w:styleId="343">
    <w:name w:val="Зc7аe0гe3оeeлebоeeвe2оeeкea 1"/>
    <w:basedOn w:val="1"/>
    <w:uiPriority w:val="99"/>
    <w:pPr>
      <w:keepNext/>
      <w:keepLines/>
      <w:tabs>
        <w:tab w:val="left" w:pos="360"/>
      </w:tabs>
      <w:jc w:val="center"/>
      <w:outlineLvl w:val="0"/>
    </w:pPr>
    <w:rPr>
      <w:rFonts w:ascii="Times New Roman" w:hAnsi="Times New Roman"/>
      <w:b/>
      <w:bCs/>
      <w:caps/>
      <w:sz w:val="28"/>
      <w:szCs w:val="28"/>
    </w:rPr>
  </w:style>
  <w:style w:type="paragraph" w:customStyle="1" w:styleId="344">
    <w:name w:val="Зc7аe0гe3оeeлebоeeвe2оeeкea 2"/>
    <w:basedOn w:val="1"/>
    <w:uiPriority w:val="99"/>
    <w:pPr>
      <w:keepNext/>
      <w:spacing w:before="240" w:after="60"/>
      <w:outlineLvl w:val="1"/>
    </w:pPr>
    <w:rPr>
      <w:b/>
      <w:bCs/>
      <w:i/>
      <w:iCs/>
      <w:sz w:val="28"/>
      <w:szCs w:val="28"/>
    </w:rPr>
  </w:style>
  <w:style w:type="paragraph" w:customStyle="1" w:styleId="345">
    <w:name w:val="Зc7аe0гe3оeeлebоeeвe2оeeкea 6"/>
    <w:basedOn w:val="1"/>
    <w:uiPriority w:val="99"/>
    <w:pPr>
      <w:keepNext/>
      <w:spacing w:before="60"/>
      <w:jc w:val="center"/>
      <w:outlineLvl w:val="5"/>
    </w:pPr>
    <w:rPr>
      <w:rFonts w:ascii="Times New Roman" w:hAnsi="Times New Roman"/>
      <w:b/>
      <w:bCs/>
      <w:sz w:val="32"/>
      <w:szCs w:val="32"/>
    </w:rPr>
  </w:style>
  <w:style w:type="paragraph" w:customStyle="1" w:styleId="346">
    <w:name w:val="Зc7аe0гe3оeeлebоeeвe2оeeкea 8"/>
    <w:basedOn w:val="1"/>
    <w:uiPriority w:val="99"/>
    <w:pPr>
      <w:spacing w:before="240" w:after="60"/>
      <w:outlineLvl w:val="7"/>
    </w:pPr>
    <w:rPr>
      <w:rFonts w:ascii="Times New Roman" w:hAnsi="Times New Roman"/>
      <w:i/>
      <w:iCs/>
    </w:rPr>
  </w:style>
  <w:style w:type="paragraph" w:customStyle="1" w:styleId="347">
    <w:name w:val="Вc2мecіb3сf1тf2 рf0аe0мecкeaиe8"/>
    <w:basedOn w:val="1"/>
    <w:uiPriority w:val="99"/>
    <w:rPr>
      <w:rFonts w:ascii="Times New Roman" w:hAnsi="Times New Roman"/>
    </w:rPr>
  </w:style>
  <w:style w:type="paragraph" w:customStyle="1" w:styleId="348">
    <w:name w:val="Зc7аe0гe3оeeлebоeeвe2оeeкea тf2аe0бe1лebиe8цf6іb3"/>
    <w:uiPriority w:val="99"/>
    <w:pPr>
      <w:widowControl w:val="0"/>
      <w:spacing w:line="276" w:lineRule="auto"/>
      <w:jc w:val="center"/>
    </w:pPr>
    <w:rPr>
      <w:rFonts w:ascii="Calibri" w:hAnsi="Calibri" w:eastAsia="Times New Roman" w:cs="Times New Roman"/>
      <w:b/>
      <w:bCs/>
      <w:color w:val="00000A"/>
      <w:sz w:val="24"/>
      <w:szCs w:val="24"/>
      <w:lang w:val="uk-UA" w:eastAsia="zh-CN" w:bidi="hi-IN"/>
    </w:rPr>
  </w:style>
  <w:style w:type="paragraph" w:customStyle="1" w:styleId="349">
    <w:name w:val="Вc2мecіb3сf1тf2 тf2аe0бe1лebиe8цf6іb3"/>
    <w:basedOn w:val="1"/>
    <w:uiPriority w:val="99"/>
    <w:pPr>
      <w:suppressLineNumbers/>
    </w:pPr>
    <w:rPr>
      <w:rFonts w:ascii="Times New Roman" w:hAnsi="Times New Roman"/>
    </w:rPr>
  </w:style>
  <w:style w:type="paragraph" w:customStyle="1" w:styleId="350">
    <w:name w:val="Зc7нedаe0кea Зc7нedаe0кea Зc7нedаe0кea"/>
    <w:basedOn w:val="1"/>
    <w:uiPriority w:val="99"/>
    <w:rPr>
      <w:rFonts w:ascii="Verdana" w:hAnsi="Verdana" w:cs="Verdana"/>
      <w:sz w:val="20"/>
      <w:szCs w:val="20"/>
    </w:rPr>
  </w:style>
  <w:style w:type="paragraph" w:customStyle="1" w:styleId="351">
    <w:name w:val="LO-Normal"/>
    <w:uiPriority w:val="99"/>
    <w:pPr>
      <w:widowControl w:val="0"/>
      <w:suppressAutoHyphens/>
      <w:spacing w:line="300" w:lineRule="auto"/>
      <w:ind w:firstLine="720"/>
      <w:jc w:val="both"/>
    </w:pPr>
    <w:rPr>
      <w:rFonts w:ascii="Courier New" w:hAnsi="Courier New" w:eastAsia="Times New Roman" w:cs="Courier New"/>
      <w:color w:val="00000A"/>
      <w:sz w:val="28"/>
      <w:szCs w:val="28"/>
      <w:lang w:val="uk-UA" w:eastAsia="zh-CN" w:bidi="ar-SA"/>
    </w:rPr>
  </w:style>
  <w:style w:type="paragraph" w:customStyle="1" w:styleId="352">
    <w:name w:val="Зc7нedаe0кea Зc7нedаe0кea Зc7нedаe0кea Зc7нedаe0кea Зc7нedаe0кea"/>
    <w:basedOn w:val="1"/>
    <w:uiPriority w:val="99"/>
    <w:rPr>
      <w:rFonts w:ascii="Verdana" w:hAnsi="Verdana" w:cs="Verdana"/>
      <w:sz w:val="20"/>
      <w:szCs w:val="20"/>
    </w:rPr>
  </w:style>
  <w:style w:type="paragraph" w:customStyle="1" w:styleId="353">
    <w:name w:val="Iau?iue"/>
    <w:uiPriority w:val="99"/>
    <w:pPr>
      <w:suppressAutoHyphens/>
      <w:spacing w:line="276" w:lineRule="auto"/>
    </w:pPr>
    <w:rPr>
      <w:rFonts w:ascii="Times New Roman" w:hAnsi="Times New Roman" w:eastAsia="Times New Roman" w:cs="Times New Roman"/>
      <w:color w:val="00000A"/>
      <w:sz w:val="28"/>
      <w:szCs w:val="28"/>
      <w:lang w:val="uk-UA" w:eastAsia="zh-CN" w:bidi="ar-SA"/>
    </w:rPr>
  </w:style>
  <w:style w:type="paragraph" w:customStyle="1" w:styleId="354">
    <w:name w:val="Пcfрf0оeeсf1мecоeeтf2рf0еe5нedнedаe0яff гe3иe8пefеe5рf0сf1сf1ыfbлebкeaаe01"/>
    <w:uiPriority w:val="99"/>
    <w:pPr>
      <w:widowControl w:val="0"/>
      <w:spacing w:line="276" w:lineRule="auto"/>
      <w:ind w:left="283"/>
    </w:pPr>
    <w:rPr>
      <w:rFonts w:ascii="Calibri" w:hAnsi="Calibri" w:eastAsia="Times New Roman" w:cs="Times New Roman"/>
      <w:color w:val="00000A"/>
      <w:sz w:val="24"/>
      <w:szCs w:val="24"/>
      <w:lang w:val="uk-UA" w:eastAsia="zh-CN" w:bidi="hi-IN"/>
    </w:rPr>
  </w:style>
  <w:style w:type="paragraph" w:customStyle="1" w:styleId="355">
    <w:name w:val="Уd3кeaаe0зe7аe0тf2еe5лebьfc 6"/>
    <w:basedOn w:val="1"/>
    <w:uiPriority w:val="99"/>
    <w:pPr>
      <w:spacing w:before="120" w:after="120" w:line="360" w:lineRule="auto"/>
      <w:ind w:firstLine="709"/>
      <w:jc w:val="both"/>
    </w:pPr>
  </w:style>
  <w:style w:type="paragraph" w:customStyle="1" w:styleId="356">
    <w:name w:val="Default"/>
    <w:uiPriority w:val="99"/>
    <w:pPr>
      <w:suppressAutoHyphens/>
      <w:spacing w:line="276" w:lineRule="auto"/>
    </w:pPr>
    <w:rPr>
      <w:rFonts w:ascii="Times New Roman" w:hAnsi="Times New Roman" w:eastAsia="Times New Roman" w:cs="Times New Roman"/>
      <w:color w:val="000000"/>
      <w:sz w:val="24"/>
      <w:szCs w:val="24"/>
      <w:lang w:val="uk-UA" w:eastAsia="zh-CN" w:bidi="ar-SA"/>
    </w:rPr>
  </w:style>
  <w:style w:type="paragraph" w:customStyle="1" w:styleId="357">
    <w:name w:val="Style5"/>
    <w:basedOn w:val="1"/>
    <w:uiPriority w:val="99"/>
    <w:pPr>
      <w:widowControl w:val="0"/>
      <w:spacing w:line="276" w:lineRule="exact"/>
      <w:jc w:val="center"/>
    </w:pPr>
    <w:rPr>
      <w:rFonts w:ascii="Times New Roman" w:hAnsi="Times New Roman"/>
    </w:rPr>
  </w:style>
  <w:style w:type="paragraph" w:customStyle="1" w:styleId="358">
    <w:name w:val="Style22"/>
    <w:basedOn w:val="1"/>
    <w:uiPriority w:val="99"/>
    <w:pPr>
      <w:widowControl w:val="0"/>
      <w:spacing w:line="276" w:lineRule="exact"/>
    </w:pPr>
    <w:rPr>
      <w:rFonts w:ascii="Times New Roman" w:hAnsi="Times New Roman"/>
    </w:rPr>
  </w:style>
  <w:style w:type="paragraph" w:customStyle="1" w:styleId="359">
    <w:name w:val="Style25"/>
    <w:basedOn w:val="1"/>
    <w:uiPriority w:val="99"/>
    <w:pPr>
      <w:widowControl w:val="0"/>
      <w:spacing w:line="278" w:lineRule="exact"/>
    </w:pPr>
    <w:rPr>
      <w:rFonts w:ascii="Times New Roman" w:hAnsi="Times New Roman"/>
    </w:rPr>
  </w:style>
  <w:style w:type="paragraph" w:customStyle="1" w:styleId="360">
    <w:name w:val="Style15"/>
    <w:basedOn w:val="1"/>
    <w:uiPriority w:val="99"/>
    <w:pPr>
      <w:widowControl w:val="0"/>
      <w:spacing w:line="276" w:lineRule="exact"/>
    </w:pPr>
    <w:rPr>
      <w:rFonts w:ascii="Times New Roman" w:hAnsi="Times New Roman"/>
    </w:rPr>
  </w:style>
  <w:style w:type="paragraph" w:customStyle="1" w:styleId="361">
    <w:name w:val="Style24"/>
    <w:basedOn w:val="1"/>
    <w:uiPriority w:val="99"/>
    <w:pPr>
      <w:widowControl w:val="0"/>
      <w:spacing w:line="278" w:lineRule="exact"/>
      <w:jc w:val="both"/>
    </w:pPr>
    <w:rPr>
      <w:rFonts w:ascii="Times New Roman" w:hAnsi="Times New Roman"/>
    </w:rPr>
  </w:style>
  <w:style w:type="paragraph" w:customStyle="1" w:styleId="362">
    <w:name w:val="Style20"/>
    <w:basedOn w:val="1"/>
    <w:uiPriority w:val="99"/>
    <w:pPr>
      <w:widowControl w:val="0"/>
      <w:spacing w:line="276" w:lineRule="exact"/>
      <w:jc w:val="both"/>
    </w:pPr>
    <w:rPr>
      <w:rFonts w:ascii="Times New Roman" w:hAnsi="Times New Roman"/>
    </w:rPr>
  </w:style>
  <w:style w:type="paragraph" w:customStyle="1" w:styleId="363">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1"/>
    <w:uiPriority w:val="99"/>
    <w:rPr>
      <w:rFonts w:ascii="Verdana" w:hAnsi="Verdana" w:cs="Verdana"/>
      <w:sz w:val="20"/>
      <w:szCs w:val="20"/>
    </w:rPr>
  </w:style>
  <w:style w:type="paragraph" w:customStyle="1" w:styleId="364">
    <w:name w:val="Оceбe1ыfbчf7нedыfbйe9 (вe2еe5бe1)"/>
    <w:basedOn w:val="1"/>
    <w:uiPriority w:val="99"/>
    <w:pPr>
      <w:spacing w:before="280" w:after="280"/>
    </w:pPr>
    <w:rPr>
      <w:rFonts w:ascii="Times New Roman" w:hAnsi="Times New Roman"/>
    </w:rPr>
  </w:style>
  <w:style w:type="paragraph" w:customStyle="1" w:styleId="365">
    <w:name w:val="Сd1тf2аe0нedдe4аe0рf0тf2нedыfbйe9 HTML"/>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366">
    <w:name w:val="Оceсf1нedоeeвe2нedиe8йe9 тf2еe5кeaсf1тf21"/>
    <w:basedOn w:val="1"/>
    <w:qFormat/>
    <w:uiPriority w:val="99"/>
    <w:pPr>
      <w:shd w:val="clear" w:color="auto" w:fill="FFFFFF"/>
      <w:spacing w:after="180" w:line="405" w:lineRule="exact"/>
      <w:ind w:hanging="460"/>
      <w:jc w:val="center"/>
    </w:pPr>
    <w:rPr>
      <w:rFonts w:ascii="Times New Roman" w:hAnsi="Times New Roman"/>
      <w:spacing w:val="10"/>
      <w:sz w:val="31"/>
      <w:szCs w:val="31"/>
    </w:rPr>
  </w:style>
  <w:style w:type="paragraph" w:customStyle="1" w:styleId="367">
    <w:name w:val="Оceсf1нedоeeвe2нedоeeйe9 тf2еe5кeaсf1тf2 сf1 оeeтf2сf1тf2уf3пefоeeмec 2"/>
    <w:basedOn w:val="1"/>
    <w:uiPriority w:val="99"/>
    <w:pPr>
      <w:spacing w:after="120" w:line="480" w:lineRule="auto"/>
      <w:ind w:left="283"/>
    </w:pPr>
    <w:rPr>
      <w:rFonts w:ascii="Times New Roman" w:hAnsi="Times New Roman"/>
      <w:sz w:val="20"/>
      <w:szCs w:val="20"/>
    </w:rPr>
  </w:style>
  <w:style w:type="paragraph" w:customStyle="1" w:styleId="368">
    <w:name w:val="Пcfіb3дe4зe7аe0гe3оeeлebоeeвe2оeeкea"/>
    <w:basedOn w:val="1"/>
    <w:uiPriority w:val="99"/>
    <w:pPr>
      <w:jc w:val="center"/>
    </w:pPr>
    <w:rPr>
      <w:rFonts w:ascii="Times New Roman" w:hAnsi="Times New Roman"/>
      <w:i/>
      <w:iCs/>
      <w:sz w:val="26"/>
      <w:szCs w:val="26"/>
    </w:rPr>
  </w:style>
  <w:style w:type="paragraph" w:customStyle="1" w:styleId="369">
    <w:name w:val="Style3"/>
    <w:basedOn w:val="1"/>
    <w:uiPriority w:val="99"/>
    <w:pPr>
      <w:widowControl w:val="0"/>
      <w:spacing w:line="278" w:lineRule="exact"/>
      <w:ind w:firstLine="744"/>
      <w:jc w:val="both"/>
    </w:pPr>
    <w:rPr>
      <w:rFonts w:ascii="Times New Roman" w:hAnsi="Times New Roman"/>
    </w:rPr>
  </w:style>
  <w:style w:type="paragraph" w:customStyle="1" w:styleId="370">
    <w:name w:val="Style1"/>
    <w:basedOn w:val="1"/>
    <w:uiPriority w:val="99"/>
    <w:pPr>
      <w:widowControl w:val="0"/>
      <w:spacing w:line="274" w:lineRule="exact"/>
      <w:jc w:val="both"/>
    </w:pPr>
    <w:rPr>
      <w:rFonts w:ascii="Times New Roman" w:hAnsi="Times New Roman"/>
    </w:rPr>
  </w:style>
  <w:style w:type="paragraph" w:customStyle="1" w:styleId="371">
    <w:name w:val="FR1"/>
    <w:uiPriority w:val="99"/>
    <w:pPr>
      <w:widowControl w:val="0"/>
      <w:suppressAutoHyphens/>
      <w:spacing w:before="120" w:line="276" w:lineRule="auto"/>
      <w:ind w:left="80"/>
      <w:jc w:val="center"/>
    </w:pPr>
    <w:rPr>
      <w:rFonts w:ascii="Times New Roman" w:hAnsi="Times New Roman" w:eastAsia="Times New Roman" w:cs="Times New Roman"/>
      <w:b/>
      <w:bCs/>
      <w:color w:val="00000A"/>
      <w:sz w:val="28"/>
      <w:szCs w:val="28"/>
      <w:lang w:val="uk-UA" w:eastAsia="zh-CN" w:bidi="ar-SA"/>
    </w:rPr>
  </w:style>
  <w:style w:type="paragraph" w:customStyle="1" w:styleId="372">
    <w:name w:val="Вc2еe5рf0хf5нedіb3йe9 кeaоeeлebоeeнedтf2иe8тf2уf3лeb"/>
    <w:basedOn w:val="1"/>
    <w:uiPriority w:val="99"/>
    <w:pPr>
      <w:tabs>
        <w:tab w:val="center" w:pos="4819"/>
        <w:tab w:val="right" w:pos="9639"/>
      </w:tabs>
      <w:jc w:val="both"/>
    </w:pPr>
    <w:rPr>
      <w:rFonts w:ascii="Times New Roman" w:hAnsi="Times New Roman"/>
    </w:rPr>
  </w:style>
  <w:style w:type="paragraph" w:customStyle="1" w:styleId="373">
    <w:name w:val="Оceсf1нedоeeвe2нedоeeйe9 тf2еe5кeaсf1тf2 2"/>
    <w:basedOn w:val="1"/>
    <w:uiPriority w:val="99"/>
    <w:pPr>
      <w:spacing w:after="120" w:line="480" w:lineRule="auto"/>
    </w:pPr>
    <w:rPr>
      <w:rFonts w:ascii="Times New Roman" w:hAnsi="Times New Roman"/>
    </w:rPr>
  </w:style>
  <w:style w:type="paragraph" w:customStyle="1" w:styleId="374">
    <w:name w:val="Зc7нedаe0кea"/>
    <w:basedOn w:val="1"/>
    <w:qFormat/>
    <w:uiPriority w:val="99"/>
    <w:rPr>
      <w:rFonts w:ascii="Verdana" w:hAnsi="Verdana" w:cs="Verdana"/>
      <w:sz w:val="20"/>
      <w:szCs w:val="20"/>
    </w:rPr>
  </w:style>
  <w:style w:type="paragraph" w:customStyle="1" w:styleId="375">
    <w:name w:val="Оceсf1нedоeeвe2нedиe8йe9 тf2еe5кeaсf1тf2 зe7 вe2іb3дe4сf1тf2уf3пefоeeмec"/>
    <w:basedOn w:val="1"/>
    <w:uiPriority w:val="99"/>
    <w:pPr>
      <w:widowControl w:val="0"/>
      <w:spacing w:before="440" w:line="379" w:lineRule="auto"/>
      <w:ind w:firstLine="567"/>
      <w:jc w:val="both"/>
    </w:pPr>
    <w:rPr>
      <w:rFonts w:ascii="Times New Roman" w:hAnsi="Times New Roman"/>
    </w:rPr>
  </w:style>
  <w:style w:type="paragraph" w:customStyle="1" w:styleId="376">
    <w:name w:val="Нcdиe8жe6нedіb3йe9 кeaоeeлebоeeнedтf2иe8тf2уf3лeb"/>
    <w:basedOn w:val="1"/>
    <w:uiPriority w:val="99"/>
    <w:pPr>
      <w:tabs>
        <w:tab w:val="center" w:pos="4819"/>
        <w:tab w:val="right" w:pos="9639"/>
      </w:tabs>
      <w:jc w:val="both"/>
    </w:pPr>
    <w:rPr>
      <w:rFonts w:ascii="Times New Roman" w:hAnsi="Times New Roman"/>
    </w:rPr>
  </w:style>
  <w:style w:type="paragraph" w:customStyle="1" w:styleId="377">
    <w:name w:val="Оceбe1ыfbчf7нedыfbйe9 оeeтf2сf1тf2уf3пef"/>
    <w:basedOn w:val="1"/>
    <w:uiPriority w:val="99"/>
    <w:pPr>
      <w:spacing w:before="20" w:after="20"/>
      <w:ind w:left="708" w:firstLine="737"/>
      <w:jc w:val="both"/>
    </w:pPr>
    <w:rPr>
      <w:rFonts w:ascii="Times New Roman" w:hAnsi="Times New Roman"/>
    </w:rPr>
  </w:style>
  <w:style w:type="paragraph" w:customStyle="1" w:styleId="378">
    <w:name w:val="Цd6иe8тf2аe0тf2аe0"/>
    <w:basedOn w:val="1"/>
    <w:uiPriority w:val="99"/>
    <w:pPr>
      <w:ind w:left="720" w:right="677"/>
      <w:jc w:val="center"/>
    </w:pPr>
    <w:rPr>
      <w:rFonts w:ascii="Times New Roman" w:hAnsi="Times New Roman"/>
      <w:sz w:val="28"/>
      <w:szCs w:val="28"/>
    </w:rPr>
  </w:style>
  <w:style w:type="paragraph" w:customStyle="1" w:styleId="379">
    <w:name w:val="Code"/>
    <w:basedOn w:val="1"/>
    <w:uiPriority w:val="99"/>
    <w:rPr>
      <w:rFonts w:ascii="Courier New" w:hAnsi="Courier New" w:cs="Courier New"/>
      <w:sz w:val="20"/>
      <w:szCs w:val="20"/>
    </w:rPr>
  </w:style>
  <w:style w:type="paragraph" w:customStyle="1" w:styleId="380">
    <w:name w:val="Пcfоeeкeaаe0жe6чf7иe8кea"/>
    <w:basedOn w:val="1"/>
    <w:uiPriority w:val="99"/>
    <w:pPr>
      <w:suppressLineNumbers/>
    </w:pPr>
    <w:rPr>
      <w:rFonts w:ascii="Times New Roman" w:hAnsi="Times New Roman"/>
    </w:rPr>
  </w:style>
  <w:style w:type="paragraph" w:customStyle="1" w:styleId="381">
    <w:name w:val="Рd0оeeзe7дe4іb3лeb"/>
    <w:basedOn w:val="1"/>
    <w:uiPriority w:val="99"/>
    <w:pPr>
      <w:suppressLineNumbers/>
      <w:spacing w:before="120" w:after="120"/>
    </w:pPr>
    <w:rPr>
      <w:rFonts w:ascii="Times New Roman" w:hAnsi="Times New Roman"/>
      <w:i/>
      <w:iCs/>
    </w:rPr>
  </w:style>
  <w:style w:type="paragraph" w:customStyle="1" w:styleId="382">
    <w:name w:val="Сd1пefиe8сf1оeeкea"/>
    <w:uiPriority w:val="99"/>
    <w:pPr>
      <w:widowControl w:val="0"/>
      <w:spacing w:line="276" w:lineRule="auto"/>
    </w:pPr>
    <w:rPr>
      <w:rFonts w:ascii="Calibri" w:hAnsi="Calibri" w:eastAsia="Times New Roman" w:cs="Times New Roman"/>
      <w:color w:val="00000A"/>
      <w:sz w:val="24"/>
      <w:szCs w:val="24"/>
      <w:lang w:val="uk-UA" w:eastAsia="zh-CN" w:bidi="hi-IN"/>
    </w:rPr>
  </w:style>
  <w:style w:type="paragraph" w:customStyle="1" w:styleId="383">
    <w:name w:val="Оceсf1нedоeeвe2нedиe8йe9 тf2еe5кeaсf1тf2"/>
    <w:basedOn w:val="1"/>
    <w:uiPriority w:val="99"/>
    <w:pPr>
      <w:spacing w:after="120"/>
      <w:jc w:val="both"/>
    </w:pPr>
    <w:rPr>
      <w:rFonts w:ascii="Times New Roman" w:hAnsi="Times New Roman"/>
    </w:rPr>
  </w:style>
  <w:style w:type="paragraph" w:customStyle="1" w:styleId="384">
    <w:name w:val="Зc7аe0гe3оeeлebоeeвe2оeeкea"/>
    <w:basedOn w:val="1"/>
    <w:uiPriority w:val="99"/>
    <w:pPr>
      <w:widowControl w:val="0"/>
      <w:ind w:left="320"/>
      <w:jc w:val="center"/>
    </w:pPr>
    <w:rPr>
      <w:b/>
      <w:bCs/>
      <w:sz w:val="18"/>
      <w:szCs w:val="18"/>
    </w:rPr>
  </w:style>
  <w:style w:type="paragraph" w:customStyle="1" w:styleId="385">
    <w:name w:val="Зc7мecіb3сf1тf2 сf1пefиe8сf1кeaуf3"/>
    <w:basedOn w:val="1"/>
    <w:uiPriority w:val="99"/>
    <w:pPr>
      <w:ind w:left="567"/>
    </w:pPr>
    <w:rPr>
      <w:rFonts w:ascii="Times New Roman" w:hAnsi="Times New Roman"/>
    </w:rPr>
  </w:style>
  <w:style w:type="paragraph" w:styleId="386">
    <w:name w:val="List Paragraph"/>
    <w:basedOn w:val="1"/>
    <w:qFormat/>
    <w:uiPriority w:val="99"/>
    <w:pPr>
      <w:ind w:left="720"/>
      <w:contextualSpacing/>
    </w:pPr>
  </w:style>
  <w:style w:type="paragraph" w:customStyle="1" w:styleId="387">
    <w:name w:val="Зc7аe0гe3оeeлebоeeвe2оeeкea 3"/>
    <w:basedOn w:val="1"/>
    <w:uiPriority w:val="99"/>
    <w:pPr>
      <w:keepNext/>
      <w:suppressAutoHyphens/>
      <w:spacing w:before="240" w:after="60"/>
      <w:outlineLvl w:val="2"/>
    </w:pPr>
    <w:rPr>
      <w:b/>
      <w:bCs/>
      <w:sz w:val="26"/>
      <w:szCs w:val="26"/>
    </w:rPr>
  </w:style>
  <w:style w:type="paragraph" w:customStyle="1" w:styleId="388">
    <w:name w:val="Зc7аe0гe3оeeлebоeeвe2оeeкea 4"/>
    <w:basedOn w:val="1"/>
    <w:uiPriority w:val="99"/>
    <w:pPr>
      <w:widowControl w:val="0"/>
      <w:suppressAutoHyphens/>
      <w:outlineLvl w:val="3"/>
    </w:pPr>
    <w:rPr>
      <w:rFonts w:ascii="Times New Roman CYR" w:hAnsi="Times New Roman CYR" w:cs="Times New Roman CYR"/>
    </w:rPr>
  </w:style>
  <w:style w:type="paragraph" w:customStyle="1" w:styleId="389">
    <w:name w:val="Вc2мecіb3сf1тf2 кeaаe0дe4рf0уf3"/>
    <w:basedOn w:val="1"/>
    <w:uiPriority w:val="99"/>
    <w:pPr>
      <w:suppressAutoHyphens/>
    </w:pPr>
    <w:rPr>
      <w:rFonts w:ascii="Times New Roman" w:hAnsi="Times New Roman"/>
    </w:rPr>
  </w:style>
  <w:style w:type="paragraph" w:customStyle="1" w:styleId="390">
    <w:name w:val="Рd0еe5цf6еe5нedзe7иe8яff"/>
    <w:uiPriority w:val="99"/>
    <w:pPr>
      <w:suppressAutoHyphens/>
      <w:spacing w:line="276" w:lineRule="auto"/>
    </w:pPr>
    <w:rPr>
      <w:rFonts w:ascii="Calibri" w:hAnsi="Calibri" w:eastAsia="Times New Roman" w:cs="Calibri"/>
      <w:color w:val="00000A"/>
      <w:sz w:val="24"/>
      <w:szCs w:val="24"/>
      <w:lang w:val="uk-UA" w:eastAsia="zh-CN" w:bidi="ar-SA"/>
    </w:rPr>
  </w:style>
  <w:style w:type="paragraph" w:customStyle="1" w:styleId="391">
    <w:name w:val="xl32"/>
    <w:basedOn w:val="1"/>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i/>
      <w:iCs/>
    </w:rPr>
  </w:style>
  <w:style w:type="paragraph" w:customStyle="1" w:styleId="392">
    <w:name w:val="xl31"/>
    <w:basedOn w:val="1"/>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rPr>
  </w:style>
  <w:style w:type="paragraph" w:customStyle="1" w:styleId="393">
    <w:name w:val="xl30"/>
    <w:basedOn w:val="1"/>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i/>
      <w:iCs/>
    </w:rPr>
  </w:style>
  <w:style w:type="paragraph" w:customStyle="1" w:styleId="394">
    <w:name w:val="xl29"/>
    <w:basedOn w:val="1"/>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rPr>
  </w:style>
  <w:style w:type="paragraph" w:customStyle="1" w:styleId="395">
    <w:name w:val="xl28"/>
    <w:basedOn w:val="1"/>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rPr>
  </w:style>
  <w:style w:type="paragraph" w:customStyle="1" w:styleId="396">
    <w:name w:val="xl27"/>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right"/>
      <w:textAlignment w:val="top"/>
    </w:pPr>
  </w:style>
  <w:style w:type="paragraph" w:customStyle="1" w:styleId="397">
    <w:name w:val="xl26"/>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rPr>
      <w:b/>
      <w:bCs/>
      <w:i/>
      <w:iCs/>
    </w:rPr>
  </w:style>
  <w:style w:type="paragraph" w:customStyle="1" w:styleId="398">
    <w:name w:val="xl25"/>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style>
  <w:style w:type="paragraph" w:customStyle="1" w:styleId="399">
    <w:name w:val="xl24"/>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textAlignment w:val="top"/>
    </w:pPr>
  </w:style>
  <w:style w:type="paragraph" w:customStyle="1" w:styleId="400">
    <w:name w:val="xl23"/>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top"/>
    </w:pPr>
  </w:style>
  <w:style w:type="paragraph" w:customStyle="1" w:styleId="401">
    <w:name w:val="xl22"/>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textAlignment w:val="top"/>
    </w:pPr>
  </w:style>
  <w:style w:type="paragraph" w:customStyle="1" w:styleId="402">
    <w:name w:val="font5"/>
    <w:basedOn w:val="1"/>
    <w:qFormat/>
    <w:uiPriority w:val="99"/>
    <w:pPr>
      <w:suppressAutoHyphens/>
      <w:spacing w:before="280" w:after="280"/>
    </w:pPr>
    <w:rPr>
      <w:color w:val="333333"/>
    </w:rPr>
  </w:style>
  <w:style w:type="paragraph" w:customStyle="1" w:styleId="403">
    <w:name w:val="Бc1еe5зe7 иe8нedтf2еe5рf0вe2аe0лebаe01"/>
    <w:qFormat/>
    <w:uiPriority w:val="99"/>
    <w:pPr>
      <w:suppressAutoHyphens/>
      <w:spacing w:line="276" w:lineRule="auto"/>
    </w:pPr>
    <w:rPr>
      <w:rFonts w:ascii="Calibri" w:hAnsi="Calibri" w:eastAsia="Times New Roman" w:cs="Calibri"/>
      <w:color w:val="00000A"/>
      <w:sz w:val="24"/>
      <w:szCs w:val="24"/>
      <w:lang w:val="uk-UA" w:eastAsia="zh-CN" w:bidi="ar-SA"/>
    </w:rPr>
  </w:style>
  <w:style w:type="paragraph" w:customStyle="1" w:styleId="404">
    <w:name w:val="Зc7нedаe0кea1"/>
    <w:basedOn w:val="1"/>
    <w:qFormat/>
    <w:uiPriority w:val="99"/>
    <w:pPr>
      <w:suppressAutoHyphens/>
    </w:pPr>
    <w:rPr>
      <w:rFonts w:ascii="Verdana" w:hAnsi="Verdana" w:cs="Verdana"/>
      <w:sz w:val="20"/>
      <w:szCs w:val="20"/>
    </w:rPr>
  </w:style>
  <w:style w:type="paragraph" w:customStyle="1" w:styleId="405">
    <w:name w:val="Зc7нedаe0кea Зc7нedаe0кea Зc7нedаe0кea Зc7нedаe0кea1"/>
    <w:basedOn w:val="1"/>
    <w:qFormat/>
    <w:uiPriority w:val="99"/>
    <w:pPr>
      <w:suppressAutoHyphens/>
    </w:pPr>
    <w:rPr>
      <w:rFonts w:ascii="Verdana" w:hAnsi="Verdana" w:cs="Verdana"/>
      <w:sz w:val="20"/>
      <w:szCs w:val="20"/>
    </w:rPr>
  </w:style>
  <w:style w:type="paragraph" w:customStyle="1" w:styleId="406">
    <w:name w:val="Зc7нedаe0кea Зc7нedаe0кea1 Зc7нedаe0кea Зc7нedаe0кea Зc7нedаe0кea Зc7нedаe0кea2"/>
    <w:basedOn w:val="1"/>
    <w:qFormat/>
    <w:uiPriority w:val="99"/>
    <w:pPr>
      <w:suppressAutoHyphens/>
    </w:pPr>
    <w:rPr>
      <w:rFonts w:ascii="Verdana" w:hAnsi="Verdana" w:cs="Verdana"/>
      <w:sz w:val="20"/>
      <w:szCs w:val="20"/>
    </w:rPr>
  </w:style>
  <w:style w:type="paragraph" w:customStyle="1" w:styleId="407">
    <w:name w:val="Зc7нedаe0кea Зc7нedаe0кea Зc7нedаe0кea Зc7нedаe0кea Зc7нedаe0кea Зc7нedаe0кea Зc7нedаe0кea Зc7нedаe0кea2"/>
    <w:basedOn w:val="1"/>
    <w:qFormat/>
    <w:uiPriority w:val="99"/>
    <w:pPr>
      <w:suppressAutoHyphens/>
    </w:pPr>
    <w:rPr>
      <w:rFonts w:ascii="Verdana" w:hAnsi="Verdana" w:cs="Verdana"/>
      <w:sz w:val="20"/>
      <w:szCs w:val="20"/>
    </w:rPr>
  </w:style>
  <w:style w:type="paragraph" w:customStyle="1" w:styleId="408">
    <w:name w:val="Зc7нedаe0кea Зc7нedаe0кea1 Зc7нedаe0кea2"/>
    <w:basedOn w:val="1"/>
    <w:qFormat/>
    <w:uiPriority w:val="99"/>
    <w:pPr>
      <w:suppressAutoHyphens/>
    </w:pPr>
    <w:rPr>
      <w:rFonts w:ascii="Verdana" w:hAnsi="Verdana" w:cs="Verdana"/>
      <w:sz w:val="20"/>
      <w:szCs w:val="20"/>
    </w:rPr>
  </w:style>
  <w:style w:type="paragraph" w:customStyle="1" w:styleId="409">
    <w:name w:val="xl83"/>
    <w:basedOn w:val="1"/>
    <w:qFormat/>
    <w:uiPriority w:val="99"/>
    <w:pPr>
      <w:pBdr>
        <w:top w:val="single" w:color="000001" w:sz="4" w:space="0"/>
        <w:bottom w:val="single" w:color="000001" w:sz="4" w:space="0"/>
        <w:right w:val="single" w:color="000001" w:sz="4" w:space="0"/>
      </w:pBdr>
      <w:suppressAutoHyphens/>
      <w:spacing w:before="280" w:after="280"/>
      <w:jc w:val="center"/>
    </w:pPr>
    <w:rPr>
      <w:rFonts w:ascii="Times New Roman" w:hAnsi="Times New Roman"/>
      <w:sz w:val="20"/>
      <w:szCs w:val="20"/>
    </w:rPr>
  </w:style>
  <w:style w:type="paragraph" w:customStyle="1" w:styleId="410">
    <w:name w:val="xl82"/>
    <w:basedOn w:val="1"/>
    <w:qFormat/>
    <w:uiPriority w:val="99"/>
    <w:pPr>
      <w:pBdr>
        <w:top w:val="single" w:color="000001" w:sz="4" w:space="0"/>
        <w:bottom w:val="single" w:color="000001" w:sz="4" w:space="0"/>
      </w:pBdr>
      <w:suppressAutoHyphens/>
      <w:spacing w:before="280" w:after="280"/>
      <w:jc w:val="center"/>
    </w:pPr>
    <w:rPr>
      <w:rFonts w:ascii="Times New Roman" w:hAnsi="Times New Roman"/>
      <w:sz w:val="20"/>
      <w:szCs w:val="20"/>
    </w:rPr>
  </w:style>
  <w:style w:type="paragraph" w:customStyle="1" w:styleId="411">
    <w:name w:val="xl81"/>
    <w:basedOn w:val="1"/>
    <w:qFormat/>
    <w:uiPriority w:val="99"/>
    <w:pPr>
      <w:pBdr>
        <w:top w:val="single" w:color="000001" w:sz="4" w:space="0"/>
        <w:left w:val="single" w:color="000001" w:sz="4" w:space="0"/>
        <w:bottom w:val="single" w:color="000001" w:sz="4" w:space="0"/>
      </w:pBdr>
      <w:suppressAutoHyphens/>
      <w:spacing w:before="280" w:after="280"/>
      <w:jc w:val="center"/>
    </w:pPr>
    <w:rPr>
      <w:rFonts w:ascii="Times New Roman" w:hAnsi="Times New Roman"/>
      <w:sz w:val="20"/>
      <w:szCs w:val="20"/>
    </w:rPr>
  </w:style>
  <w:style w:type="paragraph" w:customStyle="1" w:styleId="412">
    <w:name w:val="xl80"/>
    <w:basedOn w:val="1"/>
    <w:qFormat/>
    <w:uiPriority w:val="99"/>
    <w:pPr>
      <w:pBdr>
        <w:left w:val="single" w:color="000001" w:sz="4" w:space="0"/>
        <w:bottom w:val="single" w:color="000001" w:sz="4" w:space="0"/>
        <w:right w:val="single" w:color="000001" w:sz="4" w:space="0"/>
      </w:pBdr>
      <w:suppressAutoHyphens/>
      <w:spacing w:before="280" w:after="280"/>
      <w:jc w:val="center"/>
      <w:textAlignment w:val="center"/>
    </w:pPr>
    <w:rPr>
      <w:rFonts w:ascii="Times New Roman" w:hAnsi="Times New Roman"/>
      <w:sz w:val="20"/>
      <w:szCs w:val="20"/>
    </w:rPr>
  </w:style>
  <w:style w:type="paragraph" w:customStyle="1" w:styleId="413">
    <w:name w:val="xl79"/>
    <w:basedOn w:val="1"/>
    <w:qFormat/>
    <w:uiPriority w:val="99"/>
    <w:pPr>
      <w:pBdr>
        <w:top w:val="single" w:color="000001" w:sz="4" w:space="0"/>
        <w:left w:val="single" w:color="000001" w:sz="4" w:space="0"/>
        <w:right w:val="single" w:color="000001" w:sz="4" w:space="0"/>
      </w:pBdr>
      <w:suppressAutoHyphens/>
      <w:spacing w:before="280" w:after="280"/>
      <w:jc w:val="center"/>
      <w:textAlignment w:val="center"/>
    </w:pPr>
    <w:rPr>
      <w:rFonts w:ascii="Times New Roman" w:hAnsi="Times New Roman"/>
      <w:sz w:val="20"/>
      <w:szCs w:val="20"/>
    </w:rPr>
  </w:style>
  <w:style w:type="paragraph" w:customStyle="1" w:styleId="414">
    <w:name w:val="xl78"/>
    <w:basedOn w:val="1"/>
    <w:qFormat/>
    <w:uiPriority w:val="99"/>
    <w:pPr>
      <w:pBdr>
        <w:top w:val="single" w:color="000001" w:sz="4" w:space="0"/>
        <w:bottom w:val="single" w:color="000001" w:sz="4" w:space="0"/>
      </w:pBdr>
      <w:suppressAutoHyphens/>
      <w:spacing w:before="280" w:after="280"/>
      <w:jc w:val="center"/>
      <w:textAlignment w:val="center"/>
    </w:pPr>
    <w:rPr>
      <w:rFonts w:ascii="Times New Roman" w:hAnsi="Times New Roman"/>
      <w:sz w:val="20"/>
      <w:szCs w:val="20"/>
    </w:rPr>
  </w:style>
  <w:style w:type="paragraph" w:customStyle="1" w:styleId="415">
    <w:name w:val="xl77"/>
    <w:basedOn w:val="1"/>
    <w:qFormat/>
    <w:uiPriority w:val="99"/>
    <w:pPr>
      <w:pBdr>
        <w:top w:val="single" w:color="000001" w:sz="4" w:space="0"/>
        <w:bottom w:val="single" w:color="000001" w:sz="4" w:space="0"/>
      </w:pBdr>
      <w:suppressAutoHyphens/>
      <w:spacing w:before="280" w:after="280"/>
      <w:textAlignment w:val="center"/>
    </w:pPr>
    <w:rPr>
      <w:rFonts w:ascii="Times New Roman" w:hAnsi="Times New Roman"/>
      <w:sz w:val="20"/>
      <w:szCs w:val="20"/>
    </w:rPr>
  </w:style>
  <w:style w:type="paragraph" w:customStyle="1" w:styleId="416">
    <w:name w:val="xl76"/>
    <w:basedOn w:val="1"/>
    <w:qFormat/>
    <w:uiPriority w:val="99"/>
    <w:pPr>
      <w:pBdr>
        <w:top w:val="single" w:color="000001" w:sz="4" w:space="0"/>
        <w:left w:val="single" w:color="000001" w:sz="4" w:space="0"/>
        <w:bottom w:val="single" w:color="000001" w:sz="4" w:space="0"/>
      </w:pBdr>
      <w:suppressAutoHyphens/>
      <w:spacing w:before="280" w:after="280"/>
      <w:textAlignment w:val="center"/>
    </w:pPr>
    <w:rPr>
      <w:rFonts w:ascii="Times New Roman" w:hAnsi="Times New Roman"/>
      <w:sz w:val="20"/>
      <w:szCs w:val="20"/>
    </w:rPr>
  </w:style>
  <w:style w:type="paragraph" w:customStyle="1" w:styleId="417">
    <w:name w:val="xl75"/>
    <w:basedOn w:val="1"/>
    <w:qFormat/>
    <w:uiPriority w:val="99"/>
    <w:pPr>
      <w:pBdr>
        <w:bottom w:val="single" w:color="000001" w:sz="4" w:space="0"/>
      </w:pBdr>
      <w:suppressAutoHyphens/>
      <w:spacing w:before="280" w:after="280"/>
      <w:jc w:val="center"/>
    </w:pPr>
    <w:rPr>
      <w:rFonts w:ascii="Times New Roman" w:hAnsi="Times New Roman"/>
      <w:b/>
      <w:bCs/>
    </w:rPr>
  </w:style>
  <w:style w:type="paragraph" w:customStyle="1" w:styleId="418">
    <w:name w:val="xl74"/>
    <w:basedOn w:val="1"/>
    <w:qFormat/>
    <w:uiPriority w:val="99"/>
    <w:pPr>
      <w:pBdr>
        <w:top w:val="single" w:color="000001" w:sz="4" w:space="0"/>
        <w:bottom w:val="single" w:color="000001" w:sz="4" w:space="0"/>
        <w:right w:val="single" w:color="000001" w:sz="4" w:space="0"/>
      </w:pBdr>
      <w:suppressAutoHyphens/>
      <w:spacing w:before="280" w:after="280"/>
      <w:jc w:val="center"/>
      <w:textAlignment w:val="center"/>
    </w:pPr>
    <w:rPr>
      <w:rFonts w:ascii="Times New Roman" w:hAnsi="Times New Roman"/>
      <w:sz w:val="20"/>
      <w:szCs w:val="20"/>
    </w:rPr>
  </w:style>
  <w:style w:type="paragraph" w:customStyle="1" w:styleId="419">
    <w:name w:val="xl73"/>
    <w:basedOn w:val="1"/>
    <w:qFormat/>
    <w:uiPriority w:val="99"/>
    <w:pPr>
      <w:pBdr>
        <w:top w:val="single" w:color="000001" w:sz="4" w:space="0"/>
        <w:left w:val="single" w:color="000001" w:sz="4" w:space="0"/>
        <w:bottom w:val="single" w:color="000001" w:sz="4" w:space="0"/>
      </w:pBdr>
      <w:suppressAutoHyphens/>
      <w:spacing w:before="280" w:after="280"/>
      <w:jc w:val="center"/>
      <w:textAlignment w:val="center"/>
    </w:pPr>
    <w:rPr>
      <w:rFonts w:ascii="Times New Roman" w:hAnsi="Times New Roman"/>
      <w:sz w:val="20"/>
      <w:szCs w:val="20"/>
    </w:rPr>
  </w:style>
  <w:style w:type="paragraph" w:customStyle="1" w:styleId="420">
    <w:name w:val="xl72"/>
    <w:basedOn w:val="1"/>
    <w:qFormat/>
    <w:uiPriority w:val="99"/>
    <w:pPr>
      <w:suppressAutoHyphens/>
      <w:spacing w:before="280" w:after="280"/>
      <w:jc w:val="center"/>
    </w:pPr>
    <w:rPr>
      <w:rFonts w:ascii="Times New Roman" w:hAnsi="Times New Roman"/>
      <w:b/>
      <w:bCs/>
    </w:rPr>
  </w:style>
  <w:style w:type="paragraph" w:customStyle="1" w:styleId="421">
    <w:name w:val="xl71"/>
    <w:basedOn w:val="1"/>
    <w:qFormat/>
    <w:uiPriority w:val="99"/>
    <w:pPr>
      <w:pBdr>
        <w:top w:val="single" w:color="000001" w:sz="4" w:space="0"/>
        <w:bottom w:val="single" w:color="000001" w:sz="4" w:space="0"/>
        <w:right w:val="single" w:color="000001" w:sz="4" w:space="0"/>
      </w:pBdr>
      <w:suppressAutoHyphens/>
      <w:spacing w:before="280" w:after="280"/>
      <w:textAlignment w:val="center"/>
    </w:pPr>
    <w:rPr>
      <w:rFonts w:ascii="Times New Roman" w:hAnsi="Times New Roman"/>
      <w:sz w:val="20"/>
      <w:szCs w:val="20"/>
    </w:rPr>
  </w:style>
  <w:style w:type="paragraph" w:customStyle="1" w:styleId="422">
    <w:name w:val="xl70"/>
    <w:basedOn w:val="1"/>
    <w:qFormat/>
    <w:uiPriority w:val="99"/>
    <w:pPr>
      <w:suppressAutoHyphens/>
      <w:spacing w:before="280" w:after="280"/>
      <w:jc w:val="center"/>
    </w:pPr>
    <w:rPr>
      <w:rFonts w:ascii="Times New Roman" w:hAnsi="Times New Roman"/>
      <w:sz w:val="20"/>
      <w:szCs w:val="20"/>
    </w:rPr>
  </w:style>
  <w:style w:type="paragraph" w:customStyle="1" w:styleId="423">
    <w:name w:val="xl69"/>
    <w:basedOn w:val="1"/>
    <w:qFormat/>
    <w:uiPriority w:val="99"/>
    <w:pPr>
      <w:suppressAutoHyphens/>
      <w:spacing w:before="280" w:after="280"/>
      <w:jc w:val="center"/>
      <w:textAlignment w:val="center"/>
    </w:pPr>
    <w:rPr>
      <w:rFonts w:ascii="Times New Roman" w:hAnsi="Times New Roman"/>
      <w:sz w:val="20"/>
      <w:szCs w:val="20"/>
    </w:rPr>
  </w:style>
  <w:style w:type="paragraph" w:customStyle="1" w:styleId="424">
    <w:name w:val="xl68"/>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pPr>
    <w:rPr>
      <w:rFonts w:ascii="Times New Roman" w:hAnsi="Times New Roman"/>
      <w:sz w:val="20"/>
      <w:szCs w:val="20"/>
    </w:rPr>
  </w:style>
  <w:style w:type="paragraph" w:customStyle="1" w:styleId="425">
    <w:name w:val="xl67"/>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pPr>
    <w:rPr>
      <w:rFonts w:ascii="Times New Roman" w:hAnsi="Times New Roman"/>
    </w:rPr>
  </w:style>
  <w:style w:type="paragraph" w:customStyle="1" w:styleId="426">
    <w:name w:val="xl66"/>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textAlignment w:val="center"/>
    </w:pPr>
    <w:rPr>
      <w:rFonts w:ascii="Times New Roman" w:hAnsi="Times New Roman"/>
      <w:sz w:val="20"/>
      <w:szCs w:val="20"/>
    </w:rPr>
  </w:style>
  <w:style w:type="paragraph" w:customStyle="1" w:styleId="427">
    <w:name w:val="xl65"/>
    <w:basedOn w:val="1"/>
    <w:qFormat/>
    <w:uiPriority w:val="99"/>
    <w:pPr>
      <w:pBdr>
        <w:top w:val="single" w:color="000001" w:sz="4" w:space="0"/>
        <w:left w:val="single" w:color="000001" w:sz="4" w:space="0"/>
        <w:bottom w:val="single" w:color="000001" w:sz="4" w:space="0"/>
        <w:right w:val="single" w:color="000001" w:sz="4" w:space="0"/>
      </w:pBdr>
      <w:suppressAutoHyphens/>
      <w:spacing w:before="280" w:after="280"/>
      <w:jc w:val="center"/>
      <w:textAlignment w:val="center"/>
    </w:pPr>
    <w:rPr>
      <w:rFonts w:ascii="Times New Roman" w:hAnsi="Times New Roman"/>
      <w:sz w:val="20"/>
      <w:szCs w:val="20"/>
    </w:rPr>
  </w:style>
  <w:style w:type="paragraph" w:customStyle="1" w:styleId="428">
    <w:name w:val="Зc7нedаe0кea Зc7нedаe0кea Зc7нedаe0кea Зc7нedаe0кea Зc7нedаe0кea Зc7нedаe0кea Зc7нedаe0кea Зc7нedаe0кea1"/>
    <w:basedOn w:val="1"/>
    <w:qFormat/>
    <w:uiPriority w:val="99"/>
    <w:pPr>
      <w:suppressAutoHyphens/>
    </w:pPr>
    <w:rPr>
      <w:rFonts w:ascii="Verdana" w:hAnsi="Verdana" w:cs="Verdana"/>
      <w:sz w:val="20"/>
      <w:szCs w:val="20"/>
    </w:rPr>
  </w:style>
  <w:style w:type="paragraph" w:customStyle="1" w:styleId="429">
    <w:name w:val="Зc7нedаe0кea Зc7нedаe0кea1 Зc7нedаe0кea1"/>
    <w:basedOn w:val="1"/>
    <w:qFormat/>
    <w:uiPriority w:val="99"/>
    <w:pPr>
      <w:suppressAutoHyphens/>
    </w:pPr>
    <w:rPr>
      <w:rFonts w:ascii="Verdana" w:hAnsi="Verdana" w:cs="Verdana"/>
      <w:sz w:val="20"/>
      <w:szCs w:val="20"/>
    </w:rPr>
  </w:style>
  <w:style w:type="paragraph" w:customStyle="1" w:styleId="430">
    <w:name w:val="Аc0бe1зe7аe0цf6 сf1пefиe8сf1кeaаe01"/>
    <w:basedOn w:val="1"/>
    <w:qFormat/>
    <w:uiPriority w:val="99"/>
    <w:pPr>
      <w:suppressAutoHyphens/>
      <w:spacing w:after="200"/>
      <w:ind w:left="720"/>
      <w:contextualSpacing/>
    </w:pPr>
    <w:rPr>
      <w:rFonts w:cs="Calibri"/>
    </w:rPr>
  </w:style>
  <w:style w:type="paragraph" w:customStyle="1" w:styleId="431">
    <w:name w:val="Аc0бe1зe7аe0цf6 сf1пefиe8сf1кeaуf3"/>
    <w:basedOn w:val="1"/>
    <w:qFormat/>
    <w:uiPriority w:val="99"/>
    <w:pPr>
      <w:suppressAutoHyphens/>
      <w:spacing w:after="200"/>
      <w:ind w:left="720"/>
      <w:contextualSpacing/>
    </w:pPr>
    <w:rPr>
      <w:rFonts w:cs="Calibri"/>
    </w:rPr>
  </w:style>
  <w:style w:type="paragraph" w:customStyle="1" w:styleId="432">
    <w:name w:val="Зc7нedаe0кea2"/>
    <w:basedOn w:val="1"/>
    <w:qFormat/>
    <w:uiPriority w:val="99"/>
    <w:pPr>
      <w:suppressAutoHyphens/>
    </w:pPr>
    <w:rPr>
      <w:rFonts w:ascii="Verdana" w:hAnsi="Verdana" w:cs="Verdana"/>
      <w:sz w:val="20"/>
      <w:szCs w:val="20"/>
    </w:rPr>
  </w:style>
  <w:style w:type="paragraph" w:customStyle="1" w:styleId="433">
    <w:name w:val="Зc7нedаe0кea Зc7нedаe0кea Зc7нedаe0кea Зc7нedаe0кea2"/>
    <w:basedOn w:val="1"/>
    <w:qFormat/>
    <w:uiPriority w:val="99"/>
    <w:pPr>
      <w:suppressAutoHyphens/>
    </w:pPr>
    <w:rPr>
      <w:rFonts w:ascii="Verdana" w:hAnsi="Verdana" w:cs="Verdana"/>
      <w:sz w:val="20"/>
      <w:szCs w:val="20"/>
    </w:rPr>
  </w:style>
  <w:style w:type="paragraph" w:customStyle="1" w:styleId="434">
    <w:name w:val="Зc7нedаe0кea Зc7нedаe0кea1 Зc7нedаe0кea Зc7нedаe0кea Зc7нedаe0кea Зc7нedаe0кea3"/>
    <w:basedOn w:val="1"/>
    <w:qFormat/>
    <w:uiPriority w:val="99"/>
    <w:pPr>
      <w:suppressAutoHyphens/>
    </w:pPr>
    <w:rPr>
      <w:rFonts w:ascii="Verdana" w:hAnsi="Verdana" w:cs="Verdana"/>
      <w:sz w:val="20"/>
      <w:szCs w:val="20"/>
    </w:rPr>
  </w:style>
  <w:style w:type="paragraph" w:customStyle="1" w:styleId="435">
    <w:name w:val="Зc7нedаe0кea Зc7нedаe0кea Зc7нedаe0кea Зc7нedаe0кea"/>
    <w:basedOn w:val="1"/>
    <w:qFormat/>
    <w:uiPriority w:val="99"/>
    <w:pPr>
      <w:suppressAutoHyphens/>
    </w:pPr>
    <w:rPr>
      <w:rFonts w:ascii="Verdana" w:hAnsi="Verdana" w:cs="Verdana"/>
      <w:sz w:val="20"/>
      <w:szCs w:val="20"/>
    </w:rPr>
  </w:style>
  <w:style w:type="paragraph" w:customStyle="1" w:styleId="436">
    <w:name w:val="Зc7нedаe0кea Зc7нedаe0кea Зc7нedаe0кea1"/>
    <w:basedOn w:val="1"/>
    <w:qFormat/>
    <w:uiPriority w:val="99"/>
    <w:pPr>
      <w:suppressAutoHyphens/>
    </w:pPr>
    <w:rPr>
      <w:rFonts w:ascii="Verdana" w:hAnsi="Verdana" w:cs="Verdana"/>
      <w:sz w:val="20"/>
      <w:szCs w:val="20"/>
    </w:rPr>
  </w:style>
  <w:style w:type="paragraph" w:customStyle="1" w:styleId="437">
    <w:name w:val="Зc7нedаe0кea Зc7нedаe0кea Зc7нedаe0кea1 Зc7нedаe0кea Зc7нedаe0кea Зc7нedаe0кea Зc7нedаe0кea Зc7нedаe0кea Зc7нedаe0кea"/>
    <w:basedOn w:val="1"/>
    <w:qFormat/>
    <w:uiPriority w:val="99"/>
    <w:pPr>
      <w:suppressAutoHyphens/>
    </w:pPr>
    <w:rPr>
      <w:rFonts w:ascii="Verdana" w:hAnsi="Verdana" w:cs="Verdana"/>
      <w:sz w:val="20"/>
      <w:szCs w:val="20"/>
    </w:rPr>
  </w:style>
  <w:style w:type="paragraph" w:customStyle="1" w:styleId="438">
    <w:name w:val="Зc7нedаe0кea Зc7нedаe0кea Зc7нedаe0кea Зc7нedаe0кea Зc7нedаe0кea Зc7нedаe0кea Зc7нedаe0кea Зc7нedаe0кea3"/>
    <w:basedOn w:val="1"/>
    <w:qFormat/>
    <w:uiPriority w:val="99"/>
    <w:pPr>
      <w:suppressAutoHyphens/>
    </w:pPr>
    <w:rPr>
      <w:rFonts w:ascii="Verdana" w:hAnsi="Verdana" w:cs="Verdana"/>
      <w:sz w:val="20"/>
      <w:szCs w:val="20"/>
    </w:rPr>
  </w:style>
  <w:style w:type="paragraph" w:customStyle="1" w:styleId="439">
    <w:name w:val="Зc7нedаe0кea Зc7нedаe0кea1 Зc7нedаe0кea Зc7нedаe0кea Зc7нedаe0кea Зc7нedаe0кea"/>
    <w:basedOn w:val="1"/>
    <w:qFormat/>
    <w:uiPriority w:val="99"/>
    <w:pPr>
      <w:suppressAutoHyphens/>
    </w:pPr>
    <w:rPr>
      <w:rFonts w:ascii="Verdana" w:hAnsi="Verdana" w:cs="Verdana"/>
      <w:sz w:val="20"/>
      <w:szCs w:val="20"/>
    </w:rPr>
  </w:style>
  <w:style w:type="paragraph" w:customStyle="1" w:styleId="440">
    <w:name w:val="Зc7нedаe0кea Зc7нedаe0кea1 Зc7нedаe0кea3"/>
    <w:basedOn w:val="1"/>
    <w:qFormat/>
    <w:uiPriority w:val="99"/>
    <w:pPr>
      <w:suppressAutoHyphens/>
    </w:pPr>
    <w:rPr>
      <w:rFonts w:ascii="Verdana" w:hAnsi="Verdana" w:cs="Verdana"/>
      <w:sz w:val="20"/>
      <w:szCs w:val="20"/>
    </w:rPr>
  </w:style>
  <w:style w:type="paragraph" w:customStyle="1" w:styleId="441">
    <w:name w:val="Оceсf1нedоeeвe2нedоeeйe9 тf2еe5кeaсf1тf2 сf1 оeeтf2сf1тf2уf3пefоeeмec 21"/>
    <w:basedOn w:val="1"/>
    <w:qFormat/>
    <w:uiPriority w:val="99"/>
    <w:pPr>
      <w:widowControl w:val="0"/>
      <w:suppressAutoHyphens/>
      <w:spacing w:after="120" w:line="480" w:lineRule="auto"/>
      <w:ind w:left="283"/>
    </w:pPr>
    <w:rPr>
      <w:rFonts w:ascii="Times New Roman CYR" w:hAnsi="Times New Roman CYR" w:cs="Times New Roman CYR"/>
    </w:rPr>
  </w:style>
  <w:style w:type="paragraph" w:customStyle="1" w:styleId="442">
    <w:name w:val="Зc7нedаe0кea Зc7нedаe0кea Зc7нedаe0кea Зc7нedаe0кea Зc7нedаe0кea Зc7нedаe0кea Зc7нedаe0кea Зc7нedаe0кea"/>
    <w:basedOn w:val="1"/>
    <w:qFormat/>
    <w:uiPriority w:val="99"/>
    <w:pPr>
      <w:suppressAutoHyphens/>
    </w:pPr>
    <w:rPr>
      <w:rFonts w:ascii="Verdana" w:hAnsi="Verdana" w:cs="Verdana"/>
      <w:sz w:val="20"/>
      <w:szCs w:val="20"/>
    </w:rPr>
  </w:style>
  <w:style w:type="paragraph" w:customStyle="1" w:styleId="443">
    <w:name w:val="Зc7нedаe0кea Зc7нedаe0кea1 Зc7нedаe0кea"/>
    <w:basedOn w:val="1"/>
    <w:qFormat/>
    <w:uiPriority w:val="99"/>
    <w:pPr>
      <w:suppressAutoHyphens/>
    </w:pPr>
    <w:rPr>
      <w:rFonts w:ascii="Verdana" w:hAnsi="Verdana" w:cs="Verdana"/>
      <w:sz w:val="20"/>
      <w:szCs w:val="20"/>
    </w:rPr>
  </w:style>
  <w:style w:type="paragraph" w:customStyle="1" w:styleId="444">
    <w:name w:val="Зc7нedаe0кea Зc7нedаe0кea1 Зc7нedаe0кea Зc7нedаe0кea Зc7нedаe0кea Зc7нedаe0кea1"/>
    <w:basedOn w:val="1"/>
    <w:qFormat/>
    <w:uiPriority w:val="99"/>
    <w:pPr>
      <w:suppressAutoHyphens/>
    </w:pPr>
    <w:rPr>
      <w:rFonts w:ascii="Verdana" w:hAnsi="Verdana" w:cs="Verdana"/>
      <w:sz w:val="20"/>
      <w:szCs w:val="20"/>
    </w:rPr>
  </w:style>
  <w:style w:type="paragraph" w:customStyle="1" w:styleId="445">
    <w:name w:val="Бc1еe5зe7 иe8нedтf2еe5рf0вe2аe0лebаe0"/>
    <w:qFormat/>
    <w:uiPriority w:val="99"/>
    <w:pPr>
      <w:suppressAutoHyphens/>
      <w:spacing w:line="276" w:lineRule="auto"/>
    </w:pPr>
    <w:rPr>
      <w:rFonts w:ascii="Calibri" w:hAnsi="Calibri" w:eastAsia="Times New Roman" w:cs="Calibri"/>
      <w:color w:val="00000A"/>
      <w:lang w:val="uk-UA" w:eastAsia="zh-CN" w:bidi="ar-SA"/>
    </w:rPr>
  </w:style>
  <w:style w:type="paragraph" w:customStyle="1" w:styleId="446">
    <w:name w:val="Аc0бe1зe7аe0цf6 сf1пefиe8сf1кeaаe0"/>
    <w:basedOn w:val="1"/>
    <w:qFormat/>
    <w:uiPriority w:val="99"/>
    <w:pPr>
      <w:suppressAutoHyphens/>
      <w:spacing w:after="200"/>
      <w:ind w:left="720"/>
      <w:contextualSpacing/>
    </w:pPr>
    <w:rPr>
      <w:rFonts w:cs="Calibri"/>
    </w:rPr>
  </w:style>
  <w:style w:type="paragraph" w:customStyle="1" w:styleId="447">
    <w:name w:val="Тd2еe5кeaсf1тf2 вe2ыfbнedоeeсf1кeaиe8"/>
    <w:basedOn w:val="1"/>
    <w:qFormat/>
    <w:uiPriority w:val="99"/>
    <w:pPr>
      <w:suppressAutoHyphens/>
    </w:pPr>
    <w:rPr>
      <w:rFonts w:ascii="Tahoma" w:hAnsi="Tahoma" w:cs="Tahoma"/>
      <w:sz w:val="16"/>
      <w:szCs w:val="16"/>
    </w:rPr>
  </w:style>
  <w:style w:type="paragraph" w:customStyle="1" w:styleId="448">
    <w:name w:val="Зc7нedаe0кea Зc7нedаe0кea10"/>
    <w:basedOn w:val="1"/>
    <w:qFormat/>
    <w:uiPriority w:val="99"/>
    <w:pPr>
      <w:suppressAutoHyphens/>
    </w:pPr>
    <w:rPr>
      <w:rFonts w:ascii="Verdana" w:hAnsi="Verdana" w:cs="Verdana"/>
      <w:sz w:val="20"/>
      <w:szCs w:val="20"/>
    </w:rPr>
  </w:style>
  <w:style w:type="paragraph" w:customStyle="1" w:styleId="449">
    <w:name w:val="Вc2иe8нedоeeсf1кeaаe0"/>
    <w:basedOn w:val="1"/>
    <w:qFormat/>
    <w:uiPriority w:val="99"/>
    <w:pPr>
      <w:suppressAutoHyphens/>
    </w:pPr>
    <w:rPr>
      <w:rFonts w:ascii="Times New Roman CYR" w:hAnsi="Times New Roman CYR" w:cs="Times New Roman CYR"/>
      <w:sz w:val="20"/>
      <w:szCs w:val="20"/>
    </w:rPr>
  </w:style>
  <w:style w:type="paragraph" w:customStyle="1" w:styleId="450">
    <w:name w:val="Оceсf1нedоeeвe2нedоeeйe9 тf2еe5кeaсf1тf2 21"/>
    <w:basedOn w:val="1"/>
    <w:qFormat/>
    <w:uiPriority w:val="99"/>
    <w:pPr>
      <w:tabs>
        <w:tab w:val="left" w:pos="0"/>
        <w:tab w:val="center" w:pos="4153"/>
        <w:tab w:val="right" w:pos="8306"/>
      </w:tabs>
      <w:suppressAutoHyphens/>
      <w:ind w:right="-154"/>
      <w:jc w:val="both"/>
    </w:pPr>
    <w:rPr>
      <w:rFonts w:ascii="Times New Roman" w:hAnsi="Times New Roman"/>
    </w:rPr>
  </w:style>
  <w:style w:type="paragraph" w:customStyle="1" w:styleId="451">
    <w:name w:val="Зc7нedаe0кea3"/>
    <w:basedOn w:val="1"/>
    <w:qFormat/>
    <w:uiPriority w:val="99"/>
    <w:pPr>
      <w:suppressAutoHyphens/>
    </w:pPr>
    <w:rPr>
      <w:rFonts w:ascii="Verdana" w:hAnsi="Verdana" w:cs="Verdana"/>
      <w:sz w:val="20"/>
      <w:szCs w:val="20"/>
    </w:rPr>
  </w:style>
  <w:style w:type="paragraph" w:customStyle="1" w:styleId="452">
    <w:name w:val="Нcdаe0зe7вe2аe0нedиe8еe5 оeeбe1ъfaеe5кeaтf2аe0"/>
    <w:basedOn w:val="1"/>
    <w:qFormat/>
    <w:uiPriority w:val="99"/>
    <w:pPr>
      <w:suppressLineNumbers/>
      <w:suppressAutoHyphens/>
      <w:spacing w:before="120" w:after="120"/>
    </w:pPr>
    <w:rPr>
      <w:rFonts w:ascii="Times New Roman" w:hAnsi="Times New Roman"/>
      <w:i/>
      <w:iCs/>
    </w:rPr>
  </w:style>
  <w:style w:type="paragraph" w:customStyle="1" w:styleId="453">
    <w:name w:val="Верхній колонтитул1"/>
    <w:basedOn w:val="1"/>
    <w:qFormat/>
    <w:uiPriority w:val="99"/>
    <w:pPr>
      <w:tabs>
        <w:tab w:val="center" w:pos="4819"/>
        <w:tab w:val="right" w:pos="9639"/>
      </w:tabs>
    </w:pPr>
  </w:style>
  <w:style w:type="paragraph" w:customStyle="1" w:styleId="454">
    <w:name w:val="Нижній колонтитул1"/>
    <w:basedOn w:val="1"/>
    <w:qFormat/>
    <w:uiPriority w:val="99"/>
    <w:pPr>
      <w:tabs>
        <w:tab w:val="center" w:pos="4819"/>
        <w:tab w:val="right" w:pos="9639"/>
      </w:tabs>
    </w:pPr>
  </w:style>
  <w:style w:type="paragraph" w:styleId="455">
    <w:name w:val="No Spacing"/>
    <w:basedOn w:val="1"/>
    <w:qFormat/>
    <w:uiPriority w:val="99"/>
    <w:rPr>
      <w:szCs w:val="32"/>
    </w:rPr>
  </w:style>
  <w:style w:type="character" w:customStyle="1" w:styleId="456">
    <w:name w:val="Текст у виносці Знак"/>
    <w:basedOn w:val="11"/>
    <w:link w:val="19"/>
    <w:semiHidden/>
    <w:qFormat/>
    <w:locked/>
    <w:uiPriority w:val="99"/>
    <w:rPr>
      <w:rFonts w:ascii="Times New Roman" w:hAnsi="Times New Roman" w:cs="Times New Roman"/>
      <w:color w:val="00000A"/>
      <w:sz w:val="2"/>
      <w:lang w:eastAsia="zh-CN"/>
    </w:rPr>
  </w:style>
  <w:style w:type="paragraph" w:customStyle="1" w:styleId="457">
    <w:name w:val="1 Знак Знак Знак Знак Знак Знак Знак"/>
    <w:basedOn w:val="1"/>
    <w:qFormat/>
    <w:uiPriority w:val="99"/>
    <w:rPr>
      <w:rFonts w:ascii="Verdana" w:hAnsi="Verdana" w:cs="Verdana"/>
      <w:sz w:val="20"/>
      <w:szCs w:val="20"/>
    </w:rPr>
  </w:style>
  <w:style w:type="character" w:customStyle="1" w:styleId="458">
    <w:name w:val="Текст примітки Знак"/>
    <w:basedOn w:val="11"/>
    <w:link w:val="20"/>
    <w:semiHidden/>
    <w:qFormat/>
    <w:locked/>
    <w:uiPriority w:val="99"/>
    <w:rPr>
      <w:rFonts w:cs="Times New Roman"/>
      <w:color w:val="00000A"/>
      <w:sz w:val="18"/>
      <w:lang w:eastAsia="zh-CN"/>
    </w:rPr>
  </w:style>
  <w:style w:type="character" w:customStyle="1" w:styleId="459">
    <w:name w:val="Тема примітки Знак"/>
    <w:basedOn w:val="458"/>
    <w:link w:val="21"/>
    <w:semiHidden/>
    <w:locked/>
    <w:uiPriority w:val="99"/>
    <w:rPr>
      <w:rFonts w:cs="Times New Roman"/>
      <w:b/>
      <w:color w:val="00000A"/>
      <w:sz w:val="18"/>
      <w:lang w:eastAsia="zh-CN"/>
    </w:rPr>
  </w:style>
  <w:style w:type="character" w:customStyle="1" w:styleId="460">
    <w:name w:val="Стандартний HTML Знак"/>
    <w:basedOn w:val="11"/>
    <w:link w:val="30"/>
    <w:semiHidden/>
    <w:locked/>
    <w:uiPriority w:val="99"/>
    <w:rPr>
      <w:rFonts w:ascii="Courier New" w:hAnsi="Courier New" w:cs="Times New Roman"/>
      <w:color w:val="00000A"/>
      <w:sz w:val="18"/>
      <w:lang w:eastAsia="zh-CN"/>
    </w:rPr>
  </w:style>
  <w:style w:type="paragraph" w:customStyle="1" w:styleId="461">
    <w:name w:val="Основной текст 31"/>
    <w:basedOn w:val="1"/>
    <w:uiPriority w:val="99"/>
    <w:pPr>
      <w:widowControl w:val="0"/>
      <w:suppressAutoHyphens/>
      <w:spacing w:line="280" w:lineRule="exact"/>
      <w:jc w:val="both"/>
    </w:pPr>
    <w:rPr>
      <w:rFonts w:ascii="Times New Roman" w:hAnsi="Times New Roman"/>
      <w:szCs w:val="20"/>
    </w:rPr>
  </w:style>
  <w:style w:type="paragraph" w:customStyle="1" w:styleId="462">
    <w:name w:val="Основной текст 21"/>
    <w:basedOn w:val="1"/>
    <w:uiPriority w:val="99"/>
    <w:pPr>
      <w:tabs>
        <w:tab w:val="left" w:pos="0"/>
        <w:tab w:val="center" w:pos="4153"/>
        <w:tab w:val="right" w:pos="8306"/>
      </w:tabs>
      <w:suppressAutoHyphens/>
      <w:ind w:right="-154"/>
      <w:jc w:val="both"/>
    </w:pPr>
    <w:rPr>
      <w:rFonts w:ascii="Times New Roman" w:hAnsi="Times New Roman"/>
      <w:sz w:val="22"/>
      <w:szCs w:val="22"/>
    </w:rPr>
  </w:style>
  <w:style w:type="character" w:customStyle="1" w:styleId="463">
    <w:name w:val="Верхній колонтитул Знак"/>
    <w:basedOn w:val="11"/>
    <w:link w:val="22"/>
    <w:semiHidden/>
    <w:locked/>
    <w:uiPriority w:val="99"/>
    <w:rPr>
      <w:rFonts w:cs="Times New Roman"/>
      <w:color w:val="00000A"/>
      <w:sz w:val="21"/>
    </w:rPr>
  </w:style>
  <w:style w:type="character" w:customStyle="1" w:styleId="464">
    <w:name w:val="Нижній колонтитул Знак"/>
    <w:basedOn w:val="11"/>
    <w:link w:val="25"/>
    <w:semiHidden/>
    <w:locked/>
    <w:uiPriority w:val="99"/>
    <w:rPr>
      <w:rFonts w:cs="Times New Roman"/>
      <w:color w:val="00000A"/>
      <w:sz w:val="21"/>
    </w:rPr>
  </w:style>
  <w:style w:type="paragraph" w:customStyle="1" w:styleId="465">
    <w:name w:val="З4Hа4pг4sо4л4|о4в4rо4к4[ 1"/>
    <w:basedOn w:val="1"/>
    <w:next w:val="1"/>
    <w:uiPriority w:val="99"/>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66">
    <w:name w:val="З4Hа4pг4sо4л4|о4в4rо4к4[ 2"/>
    <w:basedOn w:val="1"/>
    <w:next w:val="1"/>
    <w:uiPriority w:val="99"/>
    <w:pPr>
      <w:keepNext/>
      <w:suppressAutoHyphens/>
      <w:autoSpaceDN w:val="0"/>
      <w:adjustRightInd w:val="0"/>
      <w:spacing w:before="240" w:after="60"/>
      <w:outlineLvl w:val="1"/>
    </w:pPr>
    <w:rPr>
      <w:rFonts w:ascii="Arial" w:cs="Arial"/>
      <w:b/>
      <w:bCs/>
      <w:i/>
      <w:iCs/>
      <w:sz w:val="28"/>
      <w:szCs w:val="28"/>
    </w:rPr>
  </w:style>
  <w:style w:type="character" w:customStyle="1" w:styleId="467">
    <w:name w:val="Г4C і3f п4・еu?р・4п4о4・сy?и|?лp?а~?н~?н・"/>
    <w:uiPriority w:val="99"/>
    <w:rPr>
      <w:color w:val="000080"/>
      <w:u w:val="single"/>
    </w:rPr>
  </w:style>
  <w:style w:type="character" w:customStyle="1" w:styleId="468">
    <w:name w:val="WW8Num4z8"/>
    <w:uiPriority w:val="99"/>
  </w:style>
  <w:style w:type="character" w:customStyle="1" w:styleId="469">
    <w:name w:val="WW8Num4z7"/>
    <w:uiPriority w:val="99"/>
  </w:style>
  <w:style w:type="character" w:customStyle="1" w:styleId="470">
    <w:name w:val="WW8Num4z6"/>
    <w:uiPriority w:val="99"/>
  </w:style>
  <w:style w:type="character" w:customStyle="1" w:styleId="471">
    <w:name w:val="WW8Num4z5"/>
    <w:uiPriority w:val="99"/>
  </w:style>
  <w:style w:type="character" w:customStyle="1" w:styleId="472">
    <w:name w:val="WW8Num4z4"/>
    <w:uiPriority w:val="99"/>
  </w:style>
  <w:style w:type="character" w:customStyle="1" w:styleId="473">
    <w:name w:val="WW8Num4z3"/>
    <w:uiPriority w:val="99"/>
  </w:style>
  <w:style w:type="character" w:customStyle="1" w:styleId="474">
    <w:name w:val="WW8Num2z3"/>
    <w:uiPriority w:val="99"/>
    <w:rPr>
      <w:rFonts w:ascii="Symbol" w:eastAsia="Times New Roman"/>
    </w:rPr>
  </w:style>
  <w:style w:type="character" w:customStyle="1" w:styleId="475">
    <w:name w:val="С4Rи4yм4]в4rо4л4|и4y в4rи4yн4~о4с4・к[?иy"/>
    <w:uiPriority w:val="99"/>
  </w:style>
  <w:style w:type="paragraph" w:customStyle="1" w:styleId="476">
    <w:name w:val="З4Hа4pг4sо4л4|о4в4rо4к4[ т4・аp?бq?л|?иy?ц・?3і"/>
    <w:basedOn w:val="477"/>
    <w:uiPriority w:val="99"/>
    <w:pPr>
      <w:jc w:val="center"/>
    </w:pPr>
    <w:rPr>
      <w:b/>
      <w:bCs/>
    </w:rPr>
  </w:style>
  <w:style w:type="paragraph" w:customStyle="1" w:styleId="477">
    <w:name w:val="В4Bм4] і3f с4・т・?4т4pа4qб4|л4yи4・ц3f"/>
    <w:basedOn w:val="1"/>
    <w:uiPriority w:val="99"/>
    <w:pPr>
      <w:suppressLineNumbers/>
      <w:suppressAutoHyphens/>
      <w:autoSpaceDN w:val="0"/>
      <w:adjustRightInd w:val="0"/>
    </w:pPr>
    <w:rPr>
      <w:rFonts w:ascii="Times New Roman"/>
    </w:rPr>
  </w:style>
  <w:style w:type="paragraph" w:customStyle="1" w:styleId="478">
    <w:name w:val="О4Oс4・н~?о?вr?н~?иy?йz ?т・4е?4к?4с4・т4x з4r в3f і4t?д・4с4・т・4у?4п"/>
    <w:basedOn w:val="1"/>
    <w:uiPriority w:val="99"/>
    <w:pPr>
      <w:suppressAutoHyphens/>
      <w:autoSpaceDN w:val="0"/>
      <w:adjustRightInd w:val="0"/>
      <w:spacing w:after="120"/>
      <w:ind w:left="283"/>
    </w:pPr>
    <w:rPr>
      <w:rFonts w:ascii="Times New Roman"/>
    </w:rPr>
  </w:style>
  <w:style w:type="paragraph" w:customStyle="1" w:styleId="479">
    <w:name w:val="Т4Sе4uк4[с4・т・?4в?4ы4~н4о4・с[?кy"/>
    <w:basedOn w:val="1"/>
    <w:uiPriority w:val="99"/>
    <w:pPr>
      <w:suppressAutoHyphens/>
      <w:autoSpaceDN w:val="0"/>
      <w:adjustRightInd w:val="0"/>
    </w:pPr>
    <w:rPr>
      <w:rFonts w:ascii="Tahoma" w:cs="Tahoma"/>
      <w:sz w:val="16"/>
      <w:szCs w:val="16"/>
    </w:rPr>
  </w:style>
  <w:style w:type="paragraph" w:customStyle="1" w:styleId="480">
    <w:name w:val="О4Oс4・н~?о?вr?н~?о?йz ?т・4е?4к?4с4・т"/>
    <w:basedOn w:val="1"/>
    <w:uiPriority w:val="99"/>
    <w:pPr>
      <w:suppressAutoHyphens/>
      <w:autoSpaceDN w:val="0"/>
      <w:adjustRightInd w:val="0"/>
      <w:jc w:val="center"/>
    </w:pPr>
    <w:rPr>
      <w:rFonts w:ascii="Times New Roman"/>
      <w:b/>
      <w:bCs/>
    </w:rPr>
  </w:style>
  <w:style w:type="paragraph" w:customStyle="1" w:styleId="481">
    <w:name w:val="П4Pо4к4[а4pж4wч4・иy?к["/>
    <w:basedOn w:val="1"/>
    <w:uiPriority w:val="99"/>
    <w:pPr>
      <w:suppressLineNumbers/>
      <w:suppressAutoHyphens/>
      <w:autoSpaceDN w:val="0"/>
      <w:adjustRightInd w:val="0"/>
    </w:pPr>
    <w:rPr>
      <w:rFonts w:ascii="Times New Roman"/>
    </w:rPr>
  </w:style>
  <w:style w:type="paragraph" w:customStyle="1" w:styleId="482">
    <w:name w:val="Р4Qо4з4xд4t і3f л4|"/>
    <w:basedOn w:val="1"/>
    <w:uiPriority w:val="99"/>
    <w:pPr>
      <w:suppressLineNumbers/>
      <w:suppressAutoHyphens/>
      <w:autoSpaceDN w:val="0"/>
      <w:adjustRightInd w:val="0"/>
      <w:spacing w:before="120" w:after="120"/>
    </w:pPr>
    <w:rPr>
      <w:rFonts w:ascii="Times New Roman"/>
      <w:i/>
      <w:iCs/>
    </w:rPr>
  </w:style>
  <w:style w:type="paragraph" w:customStyle="1" w:styleId="483">
    <w:name w:val="С4Rп4・иy?с・4о?4к"/>
    <w:basedOn w:val="484"/>
    <w:uiPriority w:val="99"/>
  </w:style>
  <w:style w:type="paragraph" w:customStyle="1" w:styleId="484">
    <w:name w:val="О4Oс4・н~?о?вr?н~?иy?йz ?т・4е?4к?4с4・"/>
    <w:basedOn w:val="1"/>
    <w:qFormat/>
    <w:uiPriority w:val="99"/>
    <w:pPr>
      <w:suppressAutoHyphens/>
      <w:autoSpaceDN w:val="0"/>
      <w:adjustRightInd w:val="0"/>
      <w:spacing w:after="120"/>
    </w:pPr>
    <w:rPr>
      <w:rFonts w:ascii="Times New Roman"/>
    </w:rPr>
  </w:style>
  <w:style w:type="paragraph" w:customStyle="1" w:styleId="485">
    <w:name w:val="З4Hа4pг4sо4л4|о4в4rо4к4["/>
    <w:basedOn w:val="1"/>
    <w:next w:val="484"/>
    <w:uiPriority w:val="99"/>
    <w:pPr>
      <w:keepNext/>
      <w:suppressAutoHyphens/>
      <w:autoSpaceDN w:val="0"/>
      <w:adjustRightInd w:val="0"/>
      <w:spacing w:before="240" w:after="120"/>
    </w:pPr>
    <w:rPr>
      <w:rFonts w:ascii="Liberation Sans" w:cs="Liberation Sans"/>
      <w:sz w:val="28"/>
      <w:szCs w:val="28"/>
    </w:rPr>
  </w:style>
  <w:style w:type="paragraph" w:customStyle="1" w:styleId="486">
    <w:name w:val="З4Hм4] і3f с4・т・?4с4・пy?и・4с?4к"/>
    <w:basedOn w:val="1"/>
    <w:uiPriority w:val="99"/>
    <w:pPr>
      <w:suppressAutoHyphens/>
      <w:autoSpaceDN w:val="0"/>
      <w:adjustRightInd w:val="0"/>
      <w:ind w:left="567"/>
    </w:pPr>
    <w:rPr>
      <w:rFonts w:ascii="Times New Roman"/>
    </w:rPr>
  </w:style>
  <w:style w:type="paragraph" w:customStyle="1" w:styleId="487">
    <w:name w:val="Абзац списка1"/>
    <w:basedOn w:val="1"/>
    <w:uiPriority w:val="99"/>
    <w:pPr>
      <w:suppressAutoHyphens/>
      <w:ind w:left="720"/>
      <w:contextualSpacing/>
    </w:pPr>
    <w:rPr>
      <w:rFonts w:ascii="Times New Roman" w:hAnsi="Times New Roman"/>
    </w:rPr>
  </w:style>
  <w:style w:type="paragraph" w:customStyle="1" w:styleId="488">
    <w:name w:val="Без интервала1"/>
    <w:uiPriority w:val="99"/>
    <w:pPr>
      <w:suppressAutoHyphens/>
      <w:spacing w:line="276" w:lineRule="auto"/>
    </w:pPr>
    <w:rPr>
      <w:rFonts w:ascii="Calibri" w:hAnsi="Calibri" w:eastAsia="Times New Roman" w:cs="Calibri"/>
      <w:color w:val="00000A"/>
      <w:sz w:val="24"/>
      <w:szCs w:val="24"/>
      <w:lang w:val="uk-UA" w:eastAsia="ar-SA" w:bidi="ar-SA"/>
    </w:rPr>
  </w:style>
  <w:style w:type="paragraph" w:customStyle="1" w:styleId="489">
    <w:name w:val="rvps14"/>
    <w:basedOn w:val="1"/>
    <w:uiPriority w:val="99"/>
    <w:pPr>
      <w:spacing w:before="100" w:beforeAutospacing="1" w:after="100" w:afterAutospacing="1"/>
    </w:pPr>
    <w:rPr>
      <w:rFonts w:ascii="Times New Roman" w:hAnsi="Times New Roman"/>
      <w:lang w:val="ru-RU" w:eastAsia="ru-RU"/>
    </w:rPr>
  </w:style>
  <w:style w:type="character" w:customStyle="1" w:styleId="490">
    <w:name w:val="Body Text Char"/>
    <w:basedOn w:val="11"/>
    <w:semiHidden/>
    <w:locked/>
    <w:uiPriority w:val="99"/>
    <w:rPr>
      <w:rFonts w:cs="Times New Roman"/>
      <w:color w:val="00000A"/>
      <w:sz w:val="21"/>
      <w:lang w:val="uk-UA" w:eastAsia="zh-CN"/>
    </w:rPr>
  </w:style>
  <w:style w:type="character" w:customStyle="1" w:styleId="491">
    <w:name w:val="Основний текст Знак"/>
    <w:link w:val="23"/>
    <w:locked/>
    <w:uiPriority w:val="99"/>
    <w:rPr>
      <w:sz w:val="24"/>
      <w:lang w:val="ru-RU" w:eastAsia="ru-RU"/>
    </w:rPr>
  </w:style>
  <w:style w:type="character" w:customStyle="1" w:styleId="492">
    <w:name w:val="Звичайний (веб) Знак"/>
    <w:link w:val="28"/>
    <w:locked/>
    <w:uiPriority w:val="99"/>
    <w:rPr>
      <w:rFonts w:eastAsia="Times New Roman"/>
      <w:color w:val="00000A"/>
      <w:sz w:val="24"/>
      <w:lang w:val="uk-UA" w:eastAsia="ru-RU"/>
    </w:rPr>
  </w:style>
  <w:style w:type="paragraph" w:customStyle="1" w:styleId="493">
    <w:name w:val="Обычный1"/>
    <w:uiPriority w:val="99"/>
    <w:pPr>
      <w:spacing w:line="276" w:lineRule="auto"/>
    </w:pPr>
    <w:rPr>
      <w:rFonts w:ascii="Arial" w:hAnsi="Arial" w:eastAsia="Times New Roman" w:cs="Arial"/>
      <w:color w:val="000000"/>
      <w:sz w:val="24"/>
      <w:szCs w:val="24"/>
      <w:lang w:val="uk-UA" w:eastAsia="ru-RU" w:bidi="ar-SA"/>
    </w:rPr>
  </w:style>
  <w:style w:type="character" w:customStyle="1" w:styleId="494">
    <w:name w:val="c1"/>
    <w:uiPriority w:val="99"/>
  </w:style>
  <w:style w:type="paragraph" w:customStyle="1" w:styleId="495">
    <w:name w:val="rvps2"/>
    <w:basedOn w:val="1"/>
    <w:uiPriority w:val="99"/>
    <w:pPr>
      <w:suppressAutoHyphens/>
      <w:spacing w:before="280" w:after="280"/>
    </w:pPr>
    <w:rPr>
      <w:rFonts w:ascii="Times New Roman" w:hAnsi="Times New Roman"/>
    </w:rPr>
  </w:style>
  <w:style w:type="paragraph" w:customStyle="1" w:styleId="496">
    <w:name w:val="Знак Знак Знак Знак Знак Знак Знак Знак Знак Знак Знак Знак Знак"/>
    <w:basedOn w:val="1"/>
    <w:uiPriority w:val="99"/>
    <w:pPr>
      <w:suppressAutoHyphens/>
    </w:pPr>
    <w:rPr>
      <w:rFonts w:ascii="Verdana" w:hAnsi="Verdana" w:cs="Verdana"/>
      <w:sz w:val="20"/>
      <w:szCs w:val="20"/>
    </w:rPr>
  </w:style>
  <w:style w:type="paragraph" w:customStyle="1" w:styleId="497">
    <w:name w:val="Обычный + 10 пт"/>
    <w:basedOn w:val="1"/>
    <w:uiPriority w:val="99"/>
    <w:pPr>
      <w:ind w:firstLine="540"/>
      <w:jc w:val="both"/>
    </w:pPr>
    <w:rPr>
      <w:rFonts w:ascii="Times New Roman" w:hAnsi="Times New Roman"/>
      <w:i/>
      <w:color w:val="000000"/>
      <w:sz w:val="20"/>
      <w:szCs w:val="20"/>
      <w:lang w:val="ru-RU" w:eastAsia="ru-RU"/>
    </w:rPr>
  </w:style>
  <w:style w:type="paragraph" w:customStyle="1" w:styleId="498">
    <w:name w:val="Знак Знак Знак Знак Знак Знак Знак Знак Знак Знак Знак Знак Знак Знак Знак1 Знак Знак Знак Знак Знак Знак Знак Знак Знак Знак Знак Знак"/>
    <w:basedOn w:val="1"/>
    <w:uiPriority w:val="99"/>
    <w:pPr>
      <w:suppressAutoHyphens/>
    </w:pPr>
    <w:rPr>
      <w:rFonts w:ascii="Verdana" w:hAnsi="Verdana" w:cs="Verdana"/>
      <w:sz w:val="20"/>
      <w:szCs w:val="20"/>
    </w:rPr>
  </w:style>
  <w:style w:type="paragraph" w:customStyle="1" w:styleId="499">
    <w:name w:val="western"/>
    <w:basedOn w:val="1"/>
    <w:uiPriority w:val="99"/>
    <w:pPr>
      <w:suppressAutoHyphens/>
      <w:spacing w:before="280" w:after="119"/>
    </w:pPr>
    <w:rPr>
      <w:rFonts w:cs="Calibri"/>
      <w:sz w:val="22"/>
      <w:szCs w:val="22"/>
    </w:rPr>
  </w:style>
  <w:style w:type="paragraph" w:customStyle="1" w:styleId="500">
    <w:name w:val="tj bmf"/>
    <w:basedOn w:val="1"/>
    <w:uiPriority w:val="99"/>
    <w:pPr>
      <w:spacing w:before="100" w:beforeAutospacing="1" w:after="100" w:afterAutospacing="1"/>
    </w:pPr>
    <w:rPr>
      <w:rFonts w:ascii="Times New Roman" w:hAnsi="Times New Roman"/>
      <w:lang w:eastAsia="uk-UA"/>
    </w:rPr>
  </w:style>
  <w:style w:type="character" w:customStyle="1" w:styleId="501">
    <w:name w:val="Підзаголовок Знак"/>
    <w:basedOn w:val="11"/>
    <w:link w:val="29"/>
    <w:locked/>
    <w:uiPriority w:val="99"/>
    <w:rPr>
      <w:rFonts w:ascii="Cambria" w:hAnsi="Cambria" w:cs="Times New Roman"/>
      <w:sz w:val="24"/>
    </w:rPr>
  </w:style>
  <w:style w:type="table" w:customStyle="1" w:styleId="502">
    <w:name w:val="Стиль"/>
    <w:basedOn w:val="41"/>
    <w:uiPriority w:val="99"/>
    <w:tblPr>
      <w:tblCellMar>
        <w:left w:w="103" w:type="dxa"/>
        <w:right w:w="115" w:type="dxa"/>
      </w:tblCellMar>
    </w:tblPr>
  </w:style>
  <w:style w:type="paragraph" w:customStyle="1" w:styleId="503">
    <w:name w:val="Table Paragraph"/>
    <w:basedOn w:val="1"/>
    <w:uiPriority w:val="99"/>
    <w:pPr>
      <w:widowControl w:val="0"/>
      <w:autoSpaceDE w:val="0"/>
      <w:autoSpaceDN w:val="0"/>
    </w:pPr>
    <w:rPr>
      <w:rFonts w:ascii="Times New Roman" w:hAnsi="Times New Roman"/>
      <w:sz w:val="22"/>
      <w:szCs w:val="22"/>
    </w:rPr>
  </w:style>
  <w:style w:type="paragraph" w:customStyle="1" w:styleId="504">
    <w:name w:val="Обычный1 Знак"/>
    <w:link w:val="505"/>
    <w:uiPriority w:val="99"/>
    <w:pPr>
      <w:pBdr>
        <w:top w:val="none" w:color="000000" w:sz="0" w:space="0"/>
        <w:left w:val="none" w:color="000000" w:sz="0" w:space="0"/>
        <w:bottom w:val="none" w:color="000000" w:sz="0" w:space="0"/>
        <w:right w:val="none" w:color="000000" w:sz="0" w:space="0"/>
        <w:between w:val="none" w:color="000000" w:sz="0" w:space="0"/>
      </w:pBdr>
      <w:spacing w:line="276" w:lineRule="auto"/>
    </w:pPr>
    <w:rPr>
      <w:rFonts w:ascii="Arial" w:hAnsi="Arial" w:eastAsia="Times New Roman" w:cs="Times New Roman"/>
      <w:color w:val="000000"/>
      <w:sz w:val="22"/>
      <w:szCs w:val="22"/>
      <w:lang w:val="ru-RU" w:eastAsia="ru-RU" w:bidi="ar-SA"/>
    </w:rPr>
  </w:style>
  <w:style w:type="character" w:customStyle="1" w:styleId="505">
    <w:name w:val="Обычный1 Знак Знак"/>
    <w:link w:val="504"/>
    <w:locked/>
    <w:uiPriority w:val="99"/>
    <w:rPr>
      <w:rFonts w:ascii="Arial" w:hAnsi="Arial"/>
      <w:color w:val="000000"/>
      <w:sz w:val="22"/>
      <w:lang w:val="ru-RU" w:eastAsia="ru-RU"/>
    </w:rPr>
  </w:style>
  <w:style w:type="paragraph" w:styleId="506">
    <w:name w:val="Quote"/>
    <w:basedOn w:val="1"/>
    <w:next w:val="1"/>
    <w:link w:val="507"/>
    <w:qFormat/>
    <w:uiPriority w:val="99"/>
    <w:rPr>
      <w:i/>
      <w:lang w:eastAsia="ru-RU"/>
    </w:rPr>
  </w:style>
  <w:style w:type="character" w:customStyle="1" w:styleId="507">
    <w:name w:val="Цитата Знак"/>
    <w:basedOn w:val="11"/>
    <w:link w:val="506"/>
    <w:locked/>
    <w:uiPriority w:val="99"/>
    <w:rPr>
      <w:rFonts w:cs="Times New Roman"/>
      <w:i/>
      <w:sz w:val="24"/>
    </w:rPr>
  </w:style>
  <w:style w:type="paragraph" w:styleId="508">
    <w:name w:val="Intense Quote"/>
    <w:basedOn w:val="1"/>
    <w:next w:val="1"/>
    <w:link w:val="509"/>
    <w:qFormat/>
    <w:uiPriority w:val="99"/>
    <w:pPr>
      <w:ind w:left="720" w:right="720"/>
    </w:pPr>
    <w:rPr>
      <w:b/>
      <w:i/>
      <w:szCs w:val="20"/>
      <w:lang w:eastAsia="ru-RU"/>
    </w:rPr>
  </w:style>
  <w:style w:type="character" w:customStyle="1" w:styleId="509">
    <w:name w:val="Насичена цитата Знак"/>
    <w:basedOn w:val="11"/>
    <w:link w:val="508"/>
    <w:locked/>
    <w:uiPriority w:val="99"/>
    <w:rPr>
      <w:rFonts w:cs="Times New Roman"/>
      <w:b/>
      <w:i/>
      <w:sz w:val="24"/>
    </w:rPr>
  </w:style>
  <w:style w:type="character" w:customStyle="1" w:styleId="510">
    <w:name w:val="Слабое выделение1"/>
    <w:basedOn w:val="11"/>
    <w:qFormat/>
    <w:uiPriority w:val="99"/>
    <w:rPr>
      <w:rFonts w:cs="Times New Roman"/>
      <w:i/>
      <w:color w:val="5A5A5A"/>
    </w:rPr>
  </w:style>
  <w:style w:type="character" w:customStyle="1" w:styleId="511">
    <w:name w:val="Сильное выделение1"/>
    <w:basedOn w:val="11"/>
    <w:qFormat/>
    <w:uiPriority w:val="99"/>
    <w:rPr>
      <w:rFonts w:cs="Times New Roman"/>
      <w:b/>
      <w:i/>
      <w:sz w:val="24"/>
      <w:u w:val="single"/>
    </w:rPr>
  </w:style>
  <w:style w:type="character" w:customStyle="1" w:styleId="512">
    <w:name w:val="Слабая ссылка1"/>
    <w:basedOn w:val="11"/>
    <w:qFormat/>
    <w:uiPriority w:val="99"/>
    <w:rPr>
      <w:rFonts w:cs="Times New Roman"/>
      <w:sz w:val="24"/>
      <w:u w:val="single"/>
    </w:rPr>
  </w:style>
  <w:style w:type="character" w:customStyle="1" w:styleId="513">
    <w:name w:val="Сильная ссылка1"/>
    <w:basedOn w:val="11"/>
    <w:qFormat/>
    <w:uiPriority w:val="99"/>
    <w:rPr>
      <w:rFonts w:cs="Times New Roman"/>
      <w:b/>
      <w:sz w:val="24"/>
      <w:u w:val="single"/>
    </w:rPr>
  </w:style>
  <w:style w:type="character" w:customStyle="1" w:styleId="514">
    <w:name w:val="Название книги1"/>
    <w:basedOn w:val="11"/>
    <w:qFormat/>
    <w:uiPriority w:val="99"/>
    <w:rPr>
      <w:rFonts w:ascii="Cambria" w:hAnsi="Cambria" w:cs="Times New Roman"/>
      <w:b/>
      <w:i/>
      <w:sz w:val="24"/>
    </w:rPr>
  </w:style>
  <w:style w:type="paragraph" w:customStyle="1" w:styleId="515">
    <w:name w:val="Заголовок оглавления1"/>
    <w:basedOn w:val="2"/>
    <w:next w:val="1"/>
    <w:qFormat/>
    <w:uiPriority w:val="99"/>
    <w:pPr>
      <w:outlineLvl w:val="9"/>
    </w:pPr>
  </w:style>
  <w:style w:type="paragraph" w:customStyle="1" w:styleId="516">
    <w:name w:val="Основной текст1"/>
    <w:basedOn w:val="1"/>
    <w:qFormat/>
    <w:uiPriority w:val="0"/>
    <w:pPr>
      <w:widowControl w:val="0"/>
      <w:snapToGrid w:val="0"/>
    </w:pPr>
    <w:rPr>
      <w:rFonts w:ascii="Arial" w:hAnsi="Arial" w:eastAsia="Times New Roman" w:cs="Times New Roman"/>
      <w:sz w:val="24"/>
      <w:lang w:val="ru-RU"/>
    </w:rPr>
  </w:style>
  <w:style w:type="table" w:customStyle="1" w:styleId="517">
    <w:name w:val="_Style 36"/>
    <w:basedOn w:val="518"/>
    <w:qFormat/>
    <w:uiPriority w:val="0"/>
    <w:pPr>
      <w:spacing w:after="0" w:line="240" w:lineRule="auto"/>
    </w:pPr>
    <w:tblPr>
      <w:tblCellMar>
        <w:left w:w="108" w:type="dxa"/>
        <w:right w:w="108" w:type="dxa"/>
      </w:tblCellMar>
    </w:tblPr>
  </w:style>
  <w:style w:type="table" w:customStyle="1" w:styleId="518">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10423</Words>
  <Characters>59415</Characters>
  <Lines>495</Lines>
  <Paragraphs>139</Paragraphs>
  <TotalTime>89</TotalTime>
  <ScaleCrop>false</ScaleCrop>
  <LinksUpToDate>false</LinksUpToDate>
  <CharactersWithSpaces>69699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2023-05-22T07:57:00Z</dcterms:created>
  <dc:creator>Barto</dc:creator>
  <cp:lastModifiedBy>Андрій Лісний</cp:lastModifiedBy>
  <dcterms:modified xsi:type="dcterms:W3CDTF">2024-03-25T14:03:09Z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1049-12.2.0.13489</vt:lpwstr>
  </property>
  <property fmtid="{D5CDD505-2E9C-101B-9397-08002B2CF9AE}" pid="9" name="ICV">
    <vt:lpwstr>6BF2F11921A7482D92C839C6BE10BB19_12</vt:lpwstr>
  </property>
</Properties>
</file>