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492" w:rsidRPr="000922FE" w:rsidRDefault="006D7658">
      <w:pPr>
        <w:spacing w:after="0" w:line="240" w:lineRule="auto"/>
        <w:jc w:val="center"/>
        <w:rPr>
          <w:rFonts w:ascii="Times New Roman" w:hAnsi="Times New Roman" w:cs="Times New Roman"/>
          <w:b/>
          <w:sz w:val="28"/>
          <w:szCs w:val="28"/>
        </w:rPr>
      </w:pPr>
      <w:r w:rsidRPr="000922FE">
        <w:rPr>
          <w:rFonts w:ascii="Times New Roman" w:hAnsi="Times New Roman" w:cs="Times New Roman"/>
          <w:b/>
          <w:sz w:val="28"/>
          <w:szCs w:val="28"/>
        </w:rPr>
        <w:t xml:space="preserve"> </w:t>
      </w:r>
    </w:p>
    <w:p w:rsidR="00CF2492" w:rsidRPr="000922FE" w:rsidRDefault="006D7658">
      <w:pPr>
        <w:spacing w:after="0" w:line="240" w:lineRule="auto"/>
        <w:jc w:val="center"/>
        <w:rPr>
          <w:rFonts w:ascii="Times New Roman" w:hAnsi="Times New Roman" w:cs="Times New Roman"/>
          <w:b/>
          <w:sz w:val="28"/>
          <w:szCs w:val="28"/>
        </w:rPr>
      </w:pPr>
      <w:r w:rsidRPr="000922FE">
        <w:rPr>
          <w:rFonts w:ascii="Times New Roman" w:hAnsi="Times New Roman" w:cs="Times New Roman"/>
          <w:b/>
          <w:sz w:val="28"/>
          <w:szCs w:val="28"/>
        </w:rPr>
        <w:t xml:space="preserve"> 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CF2492" w:rsidRPr="000922FE" w:rsidRDefault="00CF2492">
      <w:pPr>
        <w:spacing w:after="0" w:line="240" w:lineRule="auto"/>
        <w:rPr>
          <w:rFonts w:ascii="Times New Roman" w:hAnsi="Times New Roman" w:cs="Times New Roman"/>
          <w:b/>
          <w:bCs/>
          <w:sz w:val="24"/>
          <w:szCs w:val="24"/>
        </w:rPr>
      </w:pPr>
    </w:p>
    <w:tbl>
      <w:tblPr>
        <w:tblW w:w="16151" w:type="dxa"/>
        <w:tblLayout w:type="fixed"/>
        <w:tblLook w:val="0000" w:firstRow="0" w:lastRow="0" w:firstColumn="0" w:lastColumn="0" w:noHBand="0" w:noVBand="0"/>
      </w:tblPr>
      <w:tblGrid>
        <w:gridCol w:w="4157"/>
        <w:gridCol w:w="5997"/>
        <w:gridCol w:w="5997"/>
      </w:tblGrid>
      <w:tr w:rsidR="00C80CB2" w:rsidRPr="000922FE">
        <w:trPr>
          <w:trHeight w:val="403"/>
        </w:trPr>
        <w:tc>
          <w:tcPr>
            <w:tcW w:w="4157" w:type="dxa"/>
          </w:tcPr>
          <w:p w:rsidR="00CF2492" w:rsidRPr="000922FE" w:rsidRDefault="00CF2492">
            <w:pPr>
              <w:widowControl w:val="0"/>
              <w:spacing w:after="0" w:line="240" w:lineRule="auto"/>
              <w:rPr>
                <w:rFonts w:ascii="Times New Roman" w:hAnsi="Times New Roman" w:cs="Times New Roman"/>
                <w:b/>
                <w:bCs/>
                <w:sz w:val="20"/>
                <w:szCs w:val="20"/>
              </w:rPr>
            </w:pPr>
          </w:p>
        </w:tc>
        <w:tc>
          <w:tcPr>
            <w:tcW w:w="5997" w:type="dxa"/>
          </w:tcPr>
          <w:p w:rsidR="00CF2492" w:rsidRPr="000922FE" w:rsidRDefault="00CF2492">
            <w:pPr>
              <w:widowControl w:val="0"/>
              <w:spacing w:after="0" w:line="240" w:lineRule="auto"/>
              <w:ind w:left="463"/>
              <w:rPr>
                <w:rFonts w:ascii="Times New Roman" w:hAnsi="Times New Roman" w:cs="Times New Roman"/>
                <w:b/>
                <w:bCs/>
                <w:sz w:val="20"/>
                <w:szCs w:val="20"/>
              </w:rPr>
            </w:pPr>
          </w:p>
        </w:tc>
        <w:tc>
          <w:tcPr>
            <w:tcW w:w="5997" w:type="dxa"/>
          </w:tcPr>
          <w:p w:rsidR="00CF2492" w:rsidRPr="000922FE" w:rsidRDefault="00CF2492">
            <w:pPr>
              <w:widowControl w:val="0"/>
              <w:spacing w:after="0" w:line="240" w:lineRule="auto"/>
              <w:ind w:left="463"/>
              <w:rPr>
                <w:rFonts w:ascii="Times New Roman" w:hAnsi="Times New Roman" w:cs="Times New Roman"/>
                <w:b/>
                <w:bCs/>
                <w:sz w:val="20"/>
                <w:szCs w:val="20"/>
              </w:rPr>
            </w:pPr>
          </w:p>
        </w:tc>
      </w:tr>
      <w:tr w:rsidR="00C80CB2" w:rsidRPr="000922FE">
        <w:trPr>
          <w:trHeight w:val="315"/>
        </w:trPr>
        <w:tc>
          <w:tcPr>
            <w:tcW w:w="4157" w:type="dxa"/>
          </w:tcPr>
          <w:p w:rsidR="00CF2492" w:rsidRPr="000922FE" w:rsidRDefault="00CF2492">
            <w:pPr>
              <w:widowControl w:val="0"/>
              <w:spacing w:after="0" w:line="240" w:lineRule="auto"/>
              <w:rPr>
                <w:rFonts w:ascii="Times New Roman" w:hAnsi="Times New Roman" w:cs="Times New Roman"/>
                <w:b/>
                <w:bCs/>
                <w:sz w:val="20"/>
                <w:szCs w:val="20"/>
              </w:rPr>
            </w:pPr>
          </w:p>
        </w:tc>
        <w:tc>
          <w:tcPr>
            <w:tcW w:w="5997" w:type="dxa"/>
          </w:tcPr>
          <w:p w:rsidR="00CF2492" w:rsidRPr="000922FE" w:rsidRDefault="006D7658">
            <w:pPr>
              <w:widowControl w:val="0"/>
              <w:spacing w:after="0" w:line="240" w:lineRule="auto"/>
              <w:jc w:val="right"/>
              <w:rPr>
                <w:rFonts w:ascii="Times New Roman" w:hAnsi="Times New Roman" w:cs="Times New Roman"/>
                <w:b/>
                <w:sz w:val="24"/>
                <w:szCs w:val="24"/>
                <w:lang w:eastAsia="ru-RU"/>
              </w:rPr>
            </w:pPr>
            <w:r w:rsidRPr="000922FE">
              <w:rPr>
                <w:rFonts w:ascii="Times New Roman" w:hAnsi="Times New Roman" w:cs="Times New Roman"/>
                <w:b/>
                <w:sz w:val="24"/>
                <w:szCs w:val="24"/>
                <w:lang w:eastAsia="ru-RU"/>
              </w:rPr>
              <w:t>ЗАТВЕРДЖЕНО</w:t>
            </w:r>
          </w:p>
          <w:p w:rsidR="00CF2492" w:rsidRPr="000922FE" w:rsidRDefault="006D7658">
            <w:pPr>
              <w:widowControl w:val="0"/>
              <w:spacing w:after="0" w:line="240" w:lineRule="auto"/>
              <w:jc w:val="right"/>
              <w:rPr>
                <w:rFonts w:ascii="Times New Roman" w:hAnsi="Times New Roman" w:cs="Times New Roman"/>
                <w:b/>
                <w:sz w:val="24"/>
                <w:szCs w:val="24"/>
                <w:lang w:eastAsia="ru-RU"/>
              </w:rPr>
            </w:pPr>
            <w:r w:rsidRPr="000922FE">
              <w:rPr>
                <w:rFonts w:ascii="Times New Roman" w:hAnsi="Times New Roman" w:cs="Times New Roman"/>
                <w:b/>
                <w:sz w:val="24"/>
                <w:szCs w:val="24"/>
                <w:lang w:eastAsia="ru-RU"/>
              </w:rPr>
              <w:t>Протокол уповноваженої особи</w:t>
            </w:r>
          </w:p>
          <w:p w:rsidR="00CF2492" w:rsidRPr="000922FE" w:rsidRDefault="006D7658">
            <w:pPr>
              <w:widowControl w:val="0"/>
              <w:spacing w:after="0" w:line="240" w:lineRule="auto"/>
              <w:jc w:val="right"/>
              <w:rPr>
                <w:rFonts w:ascii="Times New Roman" w:hAnsi="Times New Roman" w:cs="Times New Roman"/>
                <w:b/>
                <w:sz w:val="24"/>
                <w:szCs w:val="24"/>
                <w:lang w:eastAsia="ru-RU"/>
              </w:rPr>
            </w:pPr>
            <w:r w:rsidRPr="000922FE">
              <w:rPr>
                <w:rFonts w:ascii="Times New Roman" w:hAnsi="Times New Roman" w:cs="Times New Roman"/>
                <w:b/>
                <w:sz w:val="24"/>
                <w:szCs w:val="24"/>
                <w:lang w:eastAsia="ru-RU"/>
              </w:rPr>
              <w:t xml:space="preserve">від </w:t>
            </w:r>
            <w:r w:rsidR="00A73629" w:rsidRPr="000922FE">
              <w:rPr>
                <w:rFonts w:ascii="Times New Roman" w:hAnsi="Times New Roman" w:cs="Times New Roman"/>
                <w:b/>
                <w:sz w:val="24"/>
                <w:szCs w:val="24"/>
                <w:lang w:eastAsia="ru-RU"/>
              </w:rPr>
              <w:t>1</w:t>
            </w:r>
            <w:r w:rsidR="00BE3FF2" w:rsidRPr="000922FE">
              <w:rPr>
                <w:rFonts w:ascii="Times New Roman" w:hAnsi="Times New Roman" w:cs="Times New Roman"/>
                <w:b/>
                <w:sz w:val="24"/>
                <w:szCs w:val="24"/>
                <w:lang w:eastAsia="ru-RU"/>
              </w:rPr>
              <w:t>5</w:t>
            </w:r>
            <w:r w:rsidRPr="000922FE">
              <w:rPr>
                <w:rFonts w:ascii="Times New Roman" w:hAnsi="Times New Roman" w:cs="Times New Roman"/>
                <w:b/>
                <w:sz w:val="24"/>
                <w:szCs w:val="24"/>
                <w:lang w:eastAsia="ru-RU"/>
              </w:rPr>
              <w:t>.</w:t>
            </w:r>
            <w:r w:rsidR="008435C7" w:rsidRPr="000922FE">
              <w:rPr>
                <w:rFonts w:ascii="Times New Roman" w:hAnsi="Times New Roman" w:cs="Times New Roman"/>
                <w:b/>
                <w:sz w:val="24"/>
                <w:szCs w:val="24"/>
                <w:lang w:eastAsia="ru-RU"/>
              </w:rPr>
              <w:t>0</w:t>
            </w:r>
            <w:r w:rsidR="000A3D0D" w:rsidRPr="000922FE">
              <w:rPr>
                <w:rFonts w:ascii="Times New Roman" w:hAnsi="Times New Roman" w:cs="Times New Roman"/>
                <w:b/>
                <w:sz w:val="24"/>
                <w:szCs w:val="24"/>
                <w:lang w:eastAsia="ru-RU"/>
              </w:rPr>
              <w:t>2</w:t>
            </w:r>
            <w:r w:rsidRPr="000922FE">
              <w:rPr>
                <w:rFonts w:ascii="Times New Roman" w:hAnsi="Times New Roman" w:cs="Times New Roman"/>
                <w:b/>
                <w:sz w:val="24"/>
                <w:szCs w:val="24"/>
                <w:lang w:eastAsia="ru-RU"/>
              </w:rPr>
              <w:t>.202</w:t>
            </w:r>
            <w:r w:rsidR="008435C7" w:rsidRPr="000922FE">
              <w:rPr>
                <w:rFonts w:ascii="Times New Roman" w:hAnsi="Times New Roman" w:cs="Times New Roman"/>
                <w:b/>
                <w:sz w:val="24"/>
                <w:szCs w:val="24"/>
                <w:lang w:eastAsia="ru-RU"/>
              </w:rPr>
              <w:t>3</w:t>
            </w:r>
          </w:p>
          <w:p w:rsidR="00CF2492" w:rsidRPr="000922FE" w:rsidRDefault="006D7658">
            <w:pPr>
              <w:widowControl w:val="0"/>
              <w:spacing w:after="0" w:line="240" w:lineRule="auto"/>
              <w:jc w:val="right"/>
              <w:rPr>
                <w:rFonts w:ascii="Times New Roman" w:hAnsi="Times New Roman" w:cs="Times New Roman"/>
                <w:b/>
                <w:sz w:val="28"/>
                <w:szCs w:val="28"/>
              </w:rPr>
            </w:pPr>
            <w:r w:rsidRPr="000922FE">
              <w:rPr>
                <w:rFonts w:ascii="Times New Roman" w:hAnsi="Times New Roman" w:cs="Times New Roman"/>
                <w:b/>
                <w:sz w:val="24"/>
                <w:szCs w:val="24"/>
                <w:lang w:eastAsia="ru-RU"/>
              </w:rPr>
              <w:t>____________  Федорович Л.М.</w:t>
            </w:r>
          </w:p>
          <w:p w:rsidR="00CF2492" w:rsidRPr="000922FE" w:rsidRDefault="00CF2492">
            <w:pPr>
              <w:widowControl w:val="0"/>
              <w:spacing w:after="0" w:line="240" w:lineRule="auto"/>
              <w:ind w:left="463"/>
              <w:rPr>
                <w:rFonts w:ascii="Times New Roman" w:hAnsi="Times New Roman" w:cs="Times New Roman"/>
                <w:b/>
                <w:bCs/>
                <w:sz w:val="20"/>
                <w:szCs w:val="20"/>
              </w:rPr>
            </w:pPr>
          </w:p>
        </w:tc>
        <w:tc>
          <w:tcPr>
            <w:tcW w:w="5997" w:type="dxa"/>
          </w:tcPr>
          <w:p w:rsidR="00CF2492" w:rsidRPr="000922FE" w:rsidRDefault="00CF2492">
            <w:pPr>
              <w:widowControl w:val="0"/>
              <w:spacing w:after="0" w:line="240" w:lineRule="auto"/>
              <w:ind w:left="463"/>
              <w:rPr>
                <w:rFonts w:ascii="Times New Roman" w:hAnsi="Times New Roman" w:cs="Times New Roman"/>
                <w:b/>
                <w:bCs/>
                <w:sz w:val="20"/>
                <w:szCs w:val="20"/>
              </w:rPr>
            </w:pPr>
          </w:p>
        </w:tc>
      </w:tr>
      <w:tr w:rsidR="00CF2492" w:rsidRPr="000922FE">
        <w:trPr>
          <w:trHeight w:val="315"/>
        </w:trPr>
        <w:tc>
          <w:tcPr>
            <w:tcW w:w="4157" w:type="dxa"/>
          </w:tcPr>
          <w:p w:rsidR="00CF2492" w:rsidRPr="000922FE" w:rsidRDefault="00CF2492">
            <w:pPr>
              <w:widowControl w:val="0"/>
              <w:spacing w:after="0" w:line="240" w:lineRule="auto"/>
              <w:rPr>
                <w:rFonts w:ascii="Times New Roman" w:hAnsi="Times New Roman" w:cs="Times New Roman"/>
                <w:b/>
                <w:bCs/>
                <w:sz w:val="20"/>
                <w:szCs w:val="20"/>
              </w:rPr>
            </w:pPr>
          </w:p>
        </w:tc>
        <w:tc>
          <w:tcPr>
            <w:tcW w:w="5997" w:type="dxa"/>
          </w:tcPr>
          <w:p w:rsidR="00CF2492" w:rsidRPr="000922FE" w:rsidRDefault="00CF2492">
            <w:pPr>
              <w:widowControl w:val="0"/>
              <w:spacing w:after="0" w:line="240" w:lineRule="auto"/>
              <w:ind w:left="463"/>
              <w:rPr>
                <w:rFonts w:ascii="Times New Roman" w:hAnsi="Times New Roman" w:cs="Times New Roman"/>
                <w:bCs/>
                <w:sz w:val="20"/>
                <w:szCs w:val="20"/>
              </w:rPr>
            </w:pPr>
          </w:p>
        </w:tc>
        <w:tc>
          <w:tcPr>
            <w:tcW w:w="5997" w:type="dxa"/>
          </w:tcPr>
          <w:p w:rsidR="00CF2492" w:rsidRPr="000922FE" w:rsidRDefault="00CF2492">
            <w:pPr>
              <w:widowControl w:val="0"/>
              <w:spacing w:after="0" w:line="240" w:lineRule="auto"/>
              <w:ind w:left="463"/>
              <w:rPr>
                <w:rFonts w:ascii="Times New Roman" w:hAnsi="Times New Roman" w:cs="Times New Roman"/>
                <w:bCs/>
                <w:sz w:val="20"/>
                <w:szCs w:val="20"/>
              </w:rPr>
            </w:pPr>
          </w:p>
        </w:tc>
      </w:tr>
    </w:tbl>
    <w:p w:rsidR="00CF2492" w:rsidRPr="000922FE" w:rsidRDefault="006D7658">
      <w:pPr>
        <w:spacing w:after="0" w:line="240" w:lineRule="auto"/>
        <w:jc w:val="center"/>
        <w:rPr>
          <w:rFonts w:ascii="Times New Roman" w:hAnsi="Times New Roman" w:cs="Times New Roman"/>
          <w:b/>
          <w:sz w:val="24"/>
          <w:szCs w:val="24"/>
        </w:rPr>
      </w:pPr>
      <w:r w:rsidRPr="000922FE">
        <w:rPr>
          <w:rFonts w:ascii="Times New Roman" w:hAnsi="Times New Roman" w:cs="Times New Roman"/>
          <w:b/>
          <w:sz w:val="24"/>
          <w:szCs w:val="24"/>
        </w:rPr>
        <w:t>ТЕНДЕРНА ДОКУМЕНТАЦІЯ</w:t>
      </w:r>
    </w:p>
    <w:p w:rsidR="00CF2492" w:rsidRPr="000922FE" w:rsidRDefault="006D7658">
      <w:pPr>
        <w:spacing w:after="0" w:line="240" w:lineRule="auto"/>
        <w:jc w:val="center"/>
        <w:rPr>
          <w:rFonts w:ascii="Times New Roman" w:hAnsi="Times New Roman" w:cs="Times New Roman"/>
          <w:b/>
          <w:sz w:val="24"/>
          <w:szCs w:val="24"/>
        </w:rPr>
      </w:pPr>
      <w:r w:rsidRPr="000922FE">
        <w:rPr>
          <w:rFonts w:ascii="Times New Roman" w:hAnsi="Times New Roman" w:cs="Times New Roman"/>
          <w:b/>
          <w:sz w:val="24"/>
          <w:szCs w:val="24"/>
        </w:rPr>
        <w:t>Відкриті торги з особливостями</w:t>
      </w:r>
    </w:p>
    <w:p w:rsidR="00162FD2" w:rsidRPr="000922FE" w:rsidRDefault="006D7658">
      <w:pPr>
        <w:spacing w:after="0" w:line="240" w:lineRule="auto"/>
        <w:jc w:val="center"/>
        <w:rPr>
          <w:rFonts w:ascii="Times New Roman" w:eastAsia="Tahoma" w:hAnsi="Times New Roman" w:cs="Times New Roman"/>
          <w:b/>
          <w:lang w:bidi="hi-IN"/>
        </w:rPr>
      </w:pPr>
      <w:r w:rsidRPr="000922FE">
        <w:rPr>
          <w:rFonts w:ascii="Times New Roman" w:hAnsi="Times New Roman" w:cs="Times New Roman"/>
          <w:b/>
          <w:sz w:val="24"/>
          <w:szCs w:val="24"/>
        </w:rPr>
        <w:t>на закупівлю товару:</w:t>
      </w:r>
      <w:r w:rsidRPr="000922FE">
        <w:rPr>
          <w:rFonts w:ascii="Times New Roman" w:eastAsia="Tahoma" w:hAnsi="Times New Roman" w:cs="Times New Roman"/>
          <w:b/>
          <w:lang w:bidi="hi-IN"/>
        </w:rPr>
        <w:t xml:space="preserve"> </w:t>
      </w:r>
    </w:p>
    <w:p w:rsidR="008B20A3" w:rsidRPr="000922FE" w:rsidRDefault="00162FD2">
      <w:pPr>
        <w:spacing w:after="0" w:line="240" w:lineRule="auto"/>
        <w:jc w:val="center"/>
        <w:rPr>
          <w:rFonts w:ascii="Times New Roman" w:hAnsi="Times New Roman" w:cs="Times New Roman"/>
          <w:b/>
          <w:sz w:val="28"/>
          <w:szCs w:val="28"/>
        </w:rPr>
      </w:pPr>
      <w:r w:rsidRPr="000922FE">
        <w:rPr>
          <w:rFonts w:ascii="Times New Roman" w:hAnsi="Times New Roman" w:cs="Times New Roman"/>
          <w:b/>
          <w:sz w:val="28"/>
          <w:szCs w:val="28"/>
        </w:rPr>
        <w:t>лабораторні реактиви</w:t>
      </w:r>
    </w:p>
    <w:p w:rsidR="009D1DF0" w:rsidRPr="000922FE" w:rsidRDefault="00162FD2" w:rsidP="009D1DF0">
      <w:pPr>
        <w:spacing w:after="0" w:line="240" w:lineRule="auto"/>
        <w:ind w:left="-142" w:right="-284"/>
        <w:jc w:val="center"/>
        <w:rPr>
          <w:rFonts w:ascii="Times New Roman" w:hAnsi="Times New Roman" w:cs="Times New Roman"/>
          <w:b/>
          <w:sz w:val="20"/>
          <w:szCs w:val="20"/>
        </w:rPr>
      </w:pPr>
      <w:r w:rsidRPr="000922FE">
        <w:rPr>
          <w:rFonts w:ascii="Times New Roman" w:hAnsi="Times New Roman" w:cs="Times New Roman"/>
          <w:b/>
          <w:sz w:val="20"/>
          <w:szCs w:val="20"/>
        </w:rPr>
        <w:t xml:space="preserve">(ДК 021:2015 - 33690000-3 Лікарські засоби різні, </w:t>
      </w:r>
      <w:r w:rsidR="009D1DF0" w:rsidRPr="000922FE">
        <w:rPr>
          <w:rFonts w:ascii="Times New Roman" w:hAnsi="Times New Roman" w:cs="Times New Roman"/>
          <w:b/>
          <w:sz w:val="20"/>
          <w:szCs w:val="20"/>
        </w:rPr>
        <w:t>НК 024:2019</w:t>
      </w:r>
      <w:r w:rsidR="009D1DF0" w:rsidRPr="000922FE">
        <w:rPr>
          <w:rFonts w:ascii="Times New Roman" w:hAnsi="Times New Roman" w:cs="Times New Roman"/>
          <w:b/>
          <w:sz w:val="20"/>
          <w:szCs w:val="20"/>
        </w:rPr>
        <w:t xml:space="preserve">: </w:t>
      </w:r>
      <w:r w:rsidR="009D1DF0" w:rsidRPr="000922FE">
        <w:rPr>
          <w:rFonts w:ascii="Times New Roman" w:hAnsi="Times New Roman" w:cs="Times New Roman"/>
          <w:b/>
          <w:sz w:val="20"/>
          <w:szCs w:val="20"/>
        </w:rPr>
        <w:t>30384 Набір реагентів для вимірювання вітаміну В12; 58942 Числені форми 25-гидроксивитамина D ІВД, набір, імуноферментний аналіз (ІФА); 54279 Інтактний паратиреоїдний гормон IVD, набір, імуноферментний аналіз (ІФА); 51021 Бактерія Гелікобактер пілорі, загальні антитіла IVD, набір, імуноферментний аналіз (ІФА); 48319 Вірус гепатиту B поверхневий антиген IVD, набір, імуногістохімічна реакція з ферментативною міткою; 50268 Вірус краснухи, антитіла класу імуноглобулін M (IgM) IVD, набір, імуноферментний аналіз (ІФА); 48365 Вірус гепатиту C загальні антитіла IVD, набір, імунохемілюмінесцентний аналіз; 51798  Treponema pallidum загальні антитіла IVD, набір, імуноферментний аналіз (ІФА); 49546 Вірус простого герпесу 1 і 2 (HSV1 і 2) імуноглобулін М (IgM) антитіла ІVD, набір, імуноферментний аналіз (ІФА); 49541  Вірус простого герпесу 1 і 2 (HSV1 і 2) імуноглобулін G (IgG) антитіла ІVD, набір, імуноферментний аналіз (ІФА); 50564 Бореліоз антитіла класу імуноглобулін M (IgM) IVD, набір, імуноферментний аналіз (ІФА); 50763 Бактерія Chlamydia trachomatis антитіла класу імуноглобулін M (IgM) IVD, набір, імуноферментний аналіз (ІФА); 50768 Бактерія Chlamydia trachomatis антитіла класу імуноглобулін G (IgG) IVD, набір, імуноферментний аналіз (ІФА);  50560 Бореліоз антитіла класу імуноглобулін G (IgG) IVD, набір, імуноферментний аналіз (ІФА); 52440 Токсоплазма антитіла класу імуноглобулін M (IgM)  IVD, набір, імуноферментний аналіз (ІФА); 52436 Токсоплазма антитіла класу імуноглобулін G (IgG)  IVD, набір, імуноферментний аналіз (ІФА); 49723 Cytomegalovirus (CMV) імуноглобулін M (IgM) антитіла IVD, набір, імуноферментний аналіз (ІФА); 49712 Cytomegalovirus (CMV) імуноглобулін G (IgG) антитіла IVD, набір, імуноферментний аналіз (ІФА); 52418 Токсокара собача, антитіла класу імуноглобулін G (IgG)  IVD, набір, імуноферментний аналіз (ІФА); 62995 Мікроплазми хомініс імуноглобулін G (IgG) антитіла ІВД, набір, імуноферментний аналіз (ІФA); 62915 Giardia lamblia загальні антитіла ІВД, комплект, імуноферментний аналіз (ІФA); 52133 Аскарида людська, антитіла класу імуноглобулін G (IgG) IVD, набір, імуноферментний аналіз (ІФА); 63005 Opisthorchis species імуноглобулін G (IgG) антитіла ІВД, набір, імуноферментний аналіз (ІФA); 52210 Ехінокок звичайний, антитіла класу імуноглобулін G (IgG) IVD, набір, імуноферментний аналіз (ІФА); 52464 Трихінела спіральна загальні антитіла IVD, набір, імуноферментний аналіз (ІФА); 51830 Ureaplasma urealyticum антитіла класу імуноглобулін G (IgG) IVD, набір, імуноферментний аналіз (ІФА); 62281 Загальний кортизол ІВД, набір, імуноферментний аналіз (ІФА); 54238 Інсулін IVD, набір, імуноферментний аналіз (ІФА); 30336 Набір реагентів для вимірювання С-пептидів; 58410 Антимюллерів гормон ІВД, реагент;54253 Лютеїнізувальний гормон IVD, набір, імуноферментний аналіз (ІФА); 54186 Фолікулостимулювальний гормон (ФСГ) IVD, набір, імуноферментний аналіз (ІФА); 30327 Набір реагентів для вимірювання Тестостерону; 30324 Набір реагентів для вимірювання 17-гідроксипрогестерону; 54139 Дегідроепіандростерон сульфат (DHEAS) IVD, набір, імунохемілюмінесцентний аналіз; 54383 Тиреоїдний гормон (ТТГ) IVD, набір, імуноферментний аналіз (ІФА); 54416 Вільний трийодтиронін IVD, набір, імуноферментний аналіз (ІФА); 54412 Вільний тироксин IVD, набір, імуноферментний аналіз (ІФА); 55203 Тиреопероксидаза антитіла (АТ-ТПО, мікросомальні антитіла) IVD, набір, імуноферментний аналіз (ІФА); 54614 Раково-ембріональний антиген IVD, набір, імуноферментний аналіз (ІФА); 54573 Раковий антиген 19-9 (СА19-9) IVD, набір, імуноферментний аналіз (ІФА); 54587 Раковий антиген 125 (СА125) IVD, набір, імуноферментний аналіз (ІФА); 54571 Раковий антиген 15-3 (СА15-3) IVD, набір, імуноферментний аналіз (ІФА); 56656 Білок 4 епідидиміса людини (HE4) IVD, набір, імунохемілюмінесцентний аналіз; 54061 Альфа-фетопротеїн (АФП) IVD, набір, імуноферментний аналіз (ІФА); 53776 Загальний імуноглобулін Е (загальний IgE) IVD, комплект, імуноферментний аналіз (ІФА); 54152, Естрадіол (оестрадіол) (E2) IVD, набір, імуноферментний аналіз (ІФА); 54336 Пролактин IVD, набір, імуноферментний аналіз (ІФА); 48445 ВІЛ1/ВІЛ2 антигени/антитіла IVD, набір, імуноферментний аналіз (ІФА); 53756 Загальний імуноглобулін А (IgA) IVD, набір, імуноферментний аналіз (ІФА); 53792 Загальний імуноглобулін М (загальний IgM) IVD, комплект, імуноферментний аналіз (ІФА); 53783 Загальний імуноглобулін G (загальний IgG) IVD, комплект, імуноферментний аналіз (ІФА)</w:t>
      </w:r>
    </w:p>
    <w:p w:rsidR="000C10BC" w:rsidRPr="000922FE" w:rsidRDefault="000C10BC" w:rsidP="009D1DF0">
      <w:pPr>
        <w:spacing w:after="0" w:line="240" w:lineRule="auto"/>
        <w:ind w:left="-142" w:right="-284"/>
        <w:jc w:val="center"/>
        <w:rPr>
          <w:rFonts w:ascii="Times New Roman" w:hAnsi="Times New Roman" w:cs="Times New Roman"/>
          <w:b/>
          <w:sz w:val="20"/>
          <w:szCs w:val="20"/>
        </w:rPr>
      </w:pPr>
    </w:p>
    <w:p w:rsidR="00CF2492" w:rsidRPr="000922FE" w:rsidRDefault="006D7658">
      <w:pPr>
        <w:spacing w:after="0" w:line="240" w:lineRule="auto"/>
        <w:ind w:left="-284"/>
        <w:jc w:val="center"/>
        <w:rPr>
          <w:rFonts w:ascii="Times New Roman" w:eastAsia="Times New Roman" w:hAnsi="Times New Roman" w:cs="Times New Roman"/>
          <w:b/>
          <w:sz w:val="24"/>
          <w:szCs w:val="24"/>
          <w:lang w:eastAsia="uk-UA"/>
        </w:rPr>
      </w:pPr>
      <w:r w:rsidRPr="000922FE">
        <w:rPr>
          <w:rFonts w:ascii="Times New Roman" w:eastAsia="Times New Roman" w:hAnsi="Times New Roman" w:cs="Times New Roman"/>
          <w:b/>
          <w:sz w:val="24"/>
          <w:szCs w:val="24"/>
          <w:lang w:eastAsia="uk-UA"/>
        </w:rPr>
        <w:t>м. Львів– 202</w:t>
      </w:r>
      <w:r w:rsidR="00B82278" w:rsidRPr="000922FE">
        <w:rPr>
          <w:rFonts w:ascii="Times New Roman" w:eastAsia="Times New Roman" w:hAnsi="Times New Roman" w:cs="Times New Roman"/>
          <w:b/>
          <w:sz w:val="24"/>
          <w:szCs w:val="24"/>
          <w:lang w:eastAsia="uk-UA"/>
        </w:rPr>
        <w:t>3</w:t>
      </w:r>
    </w:p>
    <w:p w:rsidR="00CF2492" w:rsidRPr="000922FE" w:rsidRDefault="00CF2492">
      <w:pPr>
        <w:spacing w:after="0" w:line="240" w:lineRule="auto"/>
        <w:jc w:val="center"/>
        <w:rPr>
          <w:rFonts w:ascii="Times New Roman" w:eastAsia="Times New Roman" w:hAnsi="Times New Roman" w:cs="Times New Roman"/>
          <w:sz w:val="24"/>
          <w:szCs w:val="24"/>
          <w:lang w:eastAsia="uk-UA"/>
        </w:rPr>
      </w:pPr>
    </w:p>
    <w:p w:rsidR="00CF2492" w:rsidRPr="000922FE" w:rsidRDefault="006D7658">
      <w:pPr>
        <w:spacing w:after="0" w:line="240" w:lineRule="auto"/>
        <w:rPr>
          <w:rFonts w:ascii="Times New Roman" w:eastAsia="Times New Roman" w:hAnsi="Times New Roman" w:cs="Times New Roman"/>
          <w:sz w:val="24"/>
          <w:szCs w:val="24"/>
          <w:lang w:eastAsia="uk-UA"/>
        </w:rPr>
      </w:pPr>
      <w:r w:rsidRPr="000922FE">
        <w:rPr>
          <w:rFonts w:ascii="Times New Roman" w:hAnsi="Times New Roman" w:cs="Times New Roman"/>
        </w:rPr>
        <w:br w:type="page"/>
      </w:r>
    </w:p>
    <w:p w:rsidR="00CF2492" w:rsidRPr="000922FE" w:rsidRDefault="00CF2492">
      <w:pPr>
        <w:spacing w:after="0" w:line="240" w:lineRule="auto"/>
        <w:jc w:val="center"/>
        <w:rPr>
          <w:rFonts w:ascii="Times New Roman" w:eastAsia="Times New Roman" w:hAnsi="Times New Roman" w:cs="Times New Roman"/>
          <w:sz w:val="24"/>
          <w:szCs w:val="24"/>
          <w:lang w:eastAsia="uk-UA"/>
        </w:rPr>
      </w:pPr>
    </w:p>
    <w:tbl>
      <w:tblPr>
        <w:tblpPr w:leftFromText="180" w:rightFromText="180" w:vertAnchor="text" w:tblpXSpec="center" w:tblpY="1"/>
        <w:tblW w:w="5000" w:type="pct"/>
        <w:jc w:val="center"/>
        <w:tblLayout w:type="fixed"/>
        <w:tblLook w:val="0000" w:firstRow="0" w:lastRow="0" w:firstColumn="0" w:lastColumn="0" w:noHBand="0" w:noVBand="0"/>
      </w:tblPr>
      <w:tblGrid>
        <w:gridCol w:w="2512"/>
        <w:gridCol w:w="7259"/>
      </w:tblGrid>
      <w:tr w:rsidR="00C80CB2" w:rsidRPr="000922FE">
        <w:trPr>
          <w:trHeight w:val="267"/>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CF2492" w:rsidRPr="000922FE" w:rsidRDefault="006D7658">
            <w:pPr>
              <w:pStyle w:val="1c"/>
              <w:widowControl w:val="0"/>
              <w:spacing w:line="240" w:lineRule="auto"/>
              <w:jc w:val="center"/>
              <w:rPr>
                <w:rFonts w:ascii="Times New Roman" w:hAnsi="Times New Roman" w:cs="Times New Roman"/>
                <w:b/>
                <w:color w:val="auto"/>
                <w:sz w:val="24"/>
                <w:szCs w:val="24"/>
                <w:lang w:val="uk-UA"/>
              </w:rPr>
            </w:pPr>
            <w:r w:rsidRPr="000922FE">
              <w:rPr>
                <w:rFonts w:ascii="Times New Roman" w:hAnsi="Times New Roman" w:cs="Times New Roman"/>
                <w:b/>
                <w:color w:val="auto"/>
                <w:sz w:val="24"/>
                <w:szCs w:val="24"/>
                <w:lang w:val="uk-UA"/>
              </w:rPr>
              <w:t>Розділ 1. Загальні положення</w:t>
            </w:r>
          </w:p>
        </w:tc>
      </w:tr>
      <w:tr w:rsidR="00C80CB2" w:rsidRPr="000922F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922FE" w:rsidRDefault="006D7658">
            <w:pPr>
              <w:pStyle w:val="1c"/>
              <w:widowControl w:val="0"/>
              <w:spacing w:line="240" w:lineRule="auto"/>
              <w:rPr>
                <w:rFonts w:ascii="Times New Roman" w:hAnsi="Times New Roman" w:cs="Times New Roman"/>
                <w:color w:val="auto"/>
                <w:sz w:val="24"/>
                <w:szCs w:val="24"/>
                <w:lang w:val="uk-UA"/>
              </w:rPr>
            </w:pPr>
            <w:r w:rsidRPr="000922FE">
              <w:rPr>
                <w:rFonts w:ascii="Times New Roman" w:hAnsi="Times New Roman" w:cs="Times New Roman"/>
                <w:bCs/>
                <w:color w:val="auto"/>
                <w:sz w:val="24"/>
                <w:szCs w:val="24"/>
                <w:lang w:val="uk-UA"/>
              </w:rPr>
              <w:t>1. Терміни, які вживаються в тендерній документації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eastAsia="Calibri" w:hAnsi="Times New Roman" w:cs="Times New Roman"/>
                <w:color w:val="auto"/>
                <w:sz w:val="24"/>
                <w:szCs w:val="24"/>
                <w:lang w:val="uk-UA"/>
              </w:rPr>
              <w:t>Тендерна документація розроблена на виконання вимог Закону України «Про публічні закупівлі» № 922-VIII від 25.12.2015 (далі – Закон)</w:t>
            </w:r>
            <w:r w:rsidRPr="000922FE">
              <w:rPr>
                <w:rFonts w:ascii="Times New Roman" w:hAnsi="Times New Roman" w:cs="Times New Roman"/>
                <w:color w:val="auto"/>
                <w:sz w:val="24"/>
                <w:szCs w:val="24"/>
                <w:lang w:val="uk-UA"/>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Pr="000922FE">
              <w:rPr>
                <w:rFonts w:ascii="Times New Roman" w:eastAsia="Calibri" w:hAnsi="Times New Roman" w:cs="Times New Roman"/>
                <w:color w:val="auto"/>
                <w:sz w:val="24"/>
                <w:szCs w:val="24"/>
                <w:lang w:val="uk-UA"/>
              </w:rPr>
              <w:t>. Терміни, які використовуються в цій тендерній документації, вживаються в значеннях, визначених Законом.</w:t>
            </w:r>
          </w:p>
        </w:tc>
      </w:tr>
      <w:tr w:rsidR="00C80CB2" w:rsidRPr="000922F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922FE" w:rsidRDefault="006D7658">
            <w:pPr>
              <w:pStyle w:val="1c"/>
              <w:widowControl w:val="0"/>
              <w:spacing w:line="240" w:lineRule="auto"/>
              <w:rPr>
                <w:rFonts w:ascii="Times New Roman" w:hAnsi="Times New Roman" w:cs="Times New Roman"/>
                <w:color w:val="auto"/>
                <w:sz w:val="24"/>
                <w:szCs w:val="24"/>
                <w:lang w:val="uk-UA"/>
              </w:rPr>
            </w:pPr>
            <w:r w:rsidRPr="000922FE">
              <w:rPr>
                <w:rFonts w:ascii="Times New Roman" w:hAnsi="Times New Roman" w:cs="Times New Roman"/>
                <w:bCs/>
                <w:color w:val="auto"/>
                <w:sz w:val="24"/>
                <w:szCs w:val="24"/>
                <w:lang w:val="uk-UA"/>
              </w:rPr>
              <w:t>2. Інформація про замовника торгів</w:t>
            </w:r>
          </w:p>
        </w:tc>
        <w:tc>
          <w:tcPr>
            <w:tcW w:w="7694" w:type="dxa"/>
            <w:tcBorders>
              <w:top w:val="single" w:sz="4" w:space="0" w:color="000000"/>
              <w:left w:val="single" w:sz="4" w:space="0" w:color="000000"/>
              <w:bottom w:val="single" w:sz="4" w:space="0" w:color="000000"/>
              <w:right w:val="single" w:sz="4" w:space="0" w:color="000000"/>
            </w:tcBorders>
          </w:tcPr>
          <w:p w:rsidR="00CF2492" w:rsidRPr="000922FE" w:rsidRDefault="00CF2492">
            <w:pPr>
              <w:pStyle w:val="1c"/>
              <w:widowControl w:val="0"/>
              <w:spacing w:line="240" w:lineRule="auto"/>
              <w:jc w:val="both"/>
              <w:rPr>
                <w:rFonts w:ascii="Times New Roman" w:hAnsi="Times New Roman" w:cs="Times New Roman"/>
                <w:color w:val="auto"/>
                <w:sz w:val="24"/>
                <w:szCs w:val="24"/>
                <w:lang w:val="uk-UA"/>
              </w:rPr>
            </w:pPr>
          </w:p>
        </w:tc>
      </w:tr>
      <w:tr w:rsidR="00C80CB2" w:rsidRPr="000922FE">
        <w:trPr>
          <w:trHeight w:val="31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922FE" w:rsidRDefault="006D7658">
            <w:pPr>
              <w:pStyle w:val="1c"/>
              <w:widowControl w:val="0"/>
              <w:spacing w:line="240" w:lineRule="auto"/>
              <w:ind w:right="113"/>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 повне найменування</w:t>
            </w:r>
          </w:p>
        </w:tc>
        <w:tc>
          <w:tcPr>
            <w:tcW w:w="7694"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sz w:val="24"/>
                <w:szCs w:val="24"/>
              </w:rPr>
            </w:pPr>
            <w:bookmarkStart w:id="0" w:name="n44"/>
            <w:bookmarkEnd w:id="0"/>
            <w:r w:rsidRPr="000922FE">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CF2492" w:rsidRPr="000922FE" w:rsidRDefault="00CF2492">
            <w:pPr>
              <w:widowControl w:val="0"/>
              <w:spacing w:after="0" w:line="240" w:lineRule="auto"/>
              <w:rPr>
                <w:rFonts w:ascii="Times New Roman" w:eastAsia="Times New Roman" w:hAnsi="Times New Roman" w:cs="Times New Roman"/>
                <w:sz w:val="24"/>
                <w:szCs w:val="24"/>
              </w:rPr>
            </w:pPr>
          </w:p>
        </w:tc>
      </w:tr>
      <w:tr w:rsidR="00C80CB2" w:rsidRPr="000922FE">
        <w:trPr>
          <w:trHeight w:val="346"/>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922FE" w:rsidRDefault="006D7658">
            <w:pPr>
              <w:pStyle w:val="1c"/>
              <w:widowControl w:val="0"/>
              <w:spacing w:line="240" w:lineRule="auto"/>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 місцезнаходження (адреса)</w:t>
            </w:r>
          </w:p>
        </w:tc>
        <w:tc>
          <w:tcPr>
            <w:tcW w:w="7694"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rPr>
                <w:rFonts w:ascii="Times New Roman" w:hAnsi="Times New Roman" w:cs="Times New Roman"/>
                <w:sz w:val="24"/>
                <w:szCs w:val="24"/>
              </w:rPr>
            </w:pPr>
            <w:bookmarkStart w:id="1" w:name="_Hlk38897594"/>
            <w:r w:rsidRPr="000922FE">
              <w:rPr>
                <w:rFonts w:ascii="Times New Roman" w:hAnsi="Times New Roman" w:cs="Times New Roman"/>
                <w:sz w:val="24"/>
                <w:szCs w:val="24"/>
              </w:rPr>
              <w:t>79059, Львівська обл., м. Львів, Шевченківський р-н, вул. І. Миколайчука, буд. 9</w:t>
            </w:r>
            <w:bookmarkEnd w:id="1"/>
          </w:p>
        </w:tc>
      </w:tr>
      <w:tr w:rsidR="00C80CB2" w:rsidRPr="000922F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922FE" w:rsidRDefault="006D7658">
            <w:pPr>
              <w:pStyle w:val="1c"/>
              <w:widowControl w:val="0"/>
              <w:spacing w:line="240" w:lineRule="auto"/>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 посадова особа замовника, уповноважена здійснювати зв’язок з учасниками</w:t>
            </w:r>
          </w:p>
        </w:tc>
        <w:tc>
          <w:tcPr>
            <w:tcW w:w="7694"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eastAsia="Batang" w:hAnsi="Times New Roman" w:cs="Times New Roman"/>
                <w:sz w:val="24"/>
                <w:szCs w:val="24"/>
              </w:rPr>
            </w:pPr>
            <w:r w:rsidRPr="000922FE">
              <w:rPr>
                <w:rFonts w:ascii="Times New Roman" w:eastAsia="Batang" w:hAnsi="Times New Roman" w:cs="Times New Roman"/>
                <w:sz w:val="24"/>
                <w:szCs w:val="24"/>
              </w:rPr>
              <w:t>Начальник відділу закупівель Федорович Людмила Михайлівна,</w:t>
            </w:r>
          </w:p>
          <w:p w:rsidR="00CF2492" w:rsidRPr="000922FE" w:rsidRDefault="006D7658">
            <w:pPr>
              <w:widowControl w:val="0"/>
              <w:spacing w:after="0" w:line="240" w:lineRule="auto"/>
              <w:jc w:val="both"/>
              <w:rPr>
                <w:rFonts w:ascii="Times New Roman" w:hAnsi="Times New Roman" w:cs="Times New Roman"/>
              </w:rPr>
            </w:pPr>
            <w:r w:rsidRPr="000922FE">
              <w:rPr>
                <w:rFonts w:ascii="Times New Roman" w:eastAsia="Batang" w:hAnsi="Times New Roman" w:cs="Times New Roman"/>
                <w:sz w:val="24"/>
                <w:szCs w:val="24"/>
              </w:rPr>
              <w:t xml:space="preserve">тел. 258-11-25, </w:t>
            </w:r>
            <w:r w:rsidRPr="000922FE">
              <w:rPr>
                <w:rFonts w:ascii="Times New Roman" w:hAnsi="Times New Roman" w:cs="Times New Roman"/>
              </w:rPr>
              <w:t>e-mail</w:t>
            </w:r>
            <w:r w:rsidRPr="000922FE">
              <w:rPr>
                <w:rFonts w:ascii="Times New Roman" w:eastAsia="Batang" w:hAnsi="Times New Roman" w:cs="Times New Roman"/>
                <w:sz w:val="24"/>
                <w:szCs w:val="24"/>
              </w:rPr>
              <w:t>: 1_tmo_tender@ukr.net</w:t>
            </w:r>
          </w:p>
        </w:tc>
      </w:tr>
      <w:tr w:rsidR="00C80CB2" w:rsidRPr="000922FE">
        <w:trPr>
          <w:trHeight w:val="236"/>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922FE" w:rsidRDefault="006D7658">
            <w:pPr>
              <w:pStyle w:val="1c"/>
              <w:widowControl w:val="0"/>
              <w:spacing w:line="240" w:lineRule="auto"/>
              <w:rPr>
                <w:rFonts w:ascii="Times New Roman" w:hAnsi="Times New Roman" w:cs="Times New Roman"/>
                <w:color w:val="auto"/>
                <w:sz w:val="24"/>
                <w:szCs w:val="24"/>
                <w:lang w:val="uk-UA"/>
              </w:rPr>
            </w:pPr>
            <w:r w:rsidRPr="000922FE">
              <w:rPr>
                <w:rFonts w:ascii="Times New Roman" w:hAnsi="Times New Roman" w:cs="Times New Roman"/>
                <w:bCs/>
                <w:color w:val="auto"/>
                <w:sz w:val="24"/>
                <w:szCs w:val="24"/>
                <w:lang w:val="uk-UA"/>
              </w:rPr>
              <w:t>3. Процедура закупівлі</w:t>
            </w:r>
          </w:p>
        </w:tc>
        <w:tc>
          <w:tcPr>
            <w:tcW w:w="7694"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textAlignment w:val="baseline"/>
              <w:rPr>
                <w:rFonts w:ascii="Times New Roman" w:hAnsi="Times New Roman" w:cs="Times New Roman"/>
                <w:sz w:val="24"/>
                <w:szCs w:val="24"/>
              </w:rPr>
            </w:pPr>
            <w:r w:rsidRPr="000922FE">
              <w:rPr>
                <w:rFonts w:ascii="Times New Roman" w:hAnsi="Times New Roman" w:cs="Times New Roman"/>
                <w:sz w:val="24"/>
                <w:szCs w:val="24"/>
              </w:rPr>
              <w:t>Відкриті торги  з особливостями</w:t>
            </w:r>
          </w:p>
        </w:tc>
      </w:tr>
      <w:tr w:rsidR="00C80CB2" w:rsidRPr="000922F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922FE" w:rsidRDefault="006D7658">
            <w:pPr>
              <w:pStyle w:val="1c"/>
              <w:widowControl w:val="0"/>
              <w:spacing w:line="240" w:lineRule="auto"/>
              <w:rPr>
                <w:rFonts w:ascii="Times New Roman" w:hAnsi="Times New Roman" w:cs="Times New Roman"/>
                <w:color w:val="auto"/>
                <w:sz w:val="24"/>
                <w:szCs w:val="24"/>
                <w:lang w:val="uk-UA"/>
              </w:rPr>
            </w:pPr>
            <w:r w:rsidRPr="000922FE">
              <w:rPr>
                <w:rFonts w:ascii="Times New Roman" w:hAnsi="Times New Roman" w:cs="Times New Roman"/>
                <w:bCs/>
                <w:color w:val="auto"/>
                <w:sz w:val="24"/>
                <w:szCs w:val="24"/>
                <w:lang w:val="uk-UA"/>
              </w:rPr>
              <w:t>4. Інформація про предмет закупівлі:</w:t>
            </w:r>
          </w:p>
        </w:tc>
        <w:tc>
          <w:tcPr>
            <w:tcW w:w="7694" w:type="dxa"/>
            <w:tcBorders>
              <w:top w:val="single" w:sz="4" w:space="0" w:color="000000"/>
              <w:left w:val="single" w:sz="4" w:space="0" w:color="000000"/>
              <w:bottom w:val="single" w:sz="4" w:space="0" w:color="000000"/>
              <w:right w:val="single" w:sz="4" w:space="0" w:color="000000"/>
            </w:tcBorders>
          </w:tcPr>
          <w:p w:rsidR="00CF2492" w:rsidRPr="000922FE" w:rsidRDefault="006D7658" w:rsidP="00587DE3">
            <w:pPr>
              <w:widowControl w:val="0"/>
              <w:spacing w:after="0" w:line="240" w:lineRule="auto"/>
              <w:jc w:val="both"/>
              <w:textAlignment w:val="baseline"/>
              <w:rPr>
                <w:rFonts w:ascii="Times New Roman" w:hAnsi="Times New Roman" w:cs="Times New Roman"/>
                <w:sz w:val="24"/>
                <w:szCs w:val="24"/>
              </w:rPr>
            </w:pPr>
            <w:r w:rsidRPr="000922FE">
              <w:rPr>
                <w:rFonts w:ascii="Times New Roman" w:hAnsi="Times New Roman" w:cs="Times New Roman"/>
                <w:sz w:val="24"/>
                <w:szCs w:val="24"/>
              </w:rPr>
              <w:t>Товари – згідно ТС (Технічна специфікація)</w:t>
            </w:r>
          </w:p>
        </w:tc>
      </w:tr>
      <w:tr w:rsidR="00C80CB2" w:rsidRPr="000922FE" w:rsidTr="009D1DF0">
        <w:trPr>
          <w:trHeight w:val="5939"/>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922FE" w:rsidRDefault="006D7658">
            <w:pPr>
              <w:pStyle w:val="1c"/>
              <w:widowControl w:val="0"/>
              <w:spacing w:line="240" w:lineRule="auto"/>
              <w:jc w:val="both"/>
              <w:rPr>
                <w:rFonts w:ascii="Times New Roman" w:hAnsi="Times New Roman" w:cs="Times New Roman"/>
                <w:bCs/>
                <w:color w:val="auto"/>
                <w:sz w:val="24"/>
                <w:szCs w:val="24"/>
                <w:lang w:val="uk-UA"/>
              </w:rPr>
            </w:pPr>
            <w:r w:rsidRPr="000922FE">
              <w:rPr>
                <w:rFonts w:ascii="Times New Roman" w:hAnsi="Times New Roman" w:cs="Times New Roman"/>
                <w:bCs/>
                <w:color w:val="auto"/>
                <w:sz w:val="24"/>
                <w:szCs w:val="24"/>
                <w:lang w:val="uk-UA"/>
              </w:rPr>
              <w:t>4.1. Назва предмета  закупівлі</w:t>
            </w:r>
          </w:p>
        </w:tc>
        <w:tc>
          <w:tcPr>
            <w:tcW w:w="7694" w:type="dxa"/>
            <w:tcBorders>
              <w:top w:val="single" w:sz="4" w:space="0" w:color="000000"/>
              <w:left w:val="single" w:sz="4" w:space="0" w:color="000000"/>
              <w:bottom w:val="single" w:sz="4" w:space="0" w:color="000000"/>
              <w:right w:val="single" w:sz="4" w:space="0" w:color="000000"/>
            </w:tcBorders>
          </w:tcPr>
          <w:p w:rsidR="009D1DF0" w:rsidRPr="000922FE" w:rsidRDefault="009D1DF0" w:rsidP="009D1DF0">
            <w:pPr>
              <w:widowControl w:val="0"/>
              <w:spacing w:after="0" w:line="240" w:lineRule="auto"/>
              <w:jc w:val="both"/>
              <w:textAlignment w:val="baseline"/>
              <w:rPr>
                <w:rFonts w:ascii="Times New Roman" w:hAnsi="Times New Roman" w:cs="Times New Roman"/>
                <w:sz w:val="24"/>
                <w:szCs w:val="24"/>
              </w:rPr>
            </w:pPr>
            <w:r w:rsidRPr="000922FE">
              <w:rPr>
                <w:rFonts w:ascii="Times New Roman" w:hAnsi="Times New Roman" w:cs="Times New Roman"/>
                <w:sz w:val="24"/>
                <w:szCs w:val="24"/>
              </w:rPr>
              <w:t>лабораторні реактиви</w:t>
            </w:r>
          </w:p>
          <w:p w:rsidR="009D1DF0" w:rsidRPr="000922FE" w:rsidRDefault="009D1DF0" w:rsidP="009D1DF0">
            <w:pPr>
              <w:widowControl w:val="0"/>
              <w:spacing w:after="0" w:line="240" w:lineRule="auto"/>
              <w:ind w:right="29"/>
              <w:jc w:val="both"/>
              <w:textAlignment w:val="baseline"/>
              <w:rPr>
                <w:rFonts w:ascii="Times New Roman" w:hAnsi="Times New Roman" w:cs="Times New Roman"/>
                <w:sz w:val="24"/>
                <w:szCs w:val="24"/>
              </w:rPr>
            </w:pPr>
            <w:r w:rsidRPr="000922FE">
              <w:rPr>
                <w:rFonts w:ascii="Times New Roman" w:hAnsi="Times New Roman" w:cs="Times New Roman"/>
                <w:sz w:val="24"/>
                <w:szCs w:val="24"/>
              </w:rPr>
              <w:t xml:space="preserve">(ДК 021:2015 - 33690000-3 Лікарські засоби різні, НК 024:2019: 30384 Набір реагентів для вимірювання вітаміну В12; 58942 Числені форми 25-гидроксивитамина D ІВД, набір, імуноферментний аналіз (ІФА); 54279 Інтактний паратиреоїдний гормон IVD, набір, імуноферментний аналіз (ІФА); 51021 Бактерія Гелікобактер пілорі, загальні антитіла IVD, набір, імуноферментний аналіз (ІФА); 48319 Вірус гепатиту B поверхневий антиген IVD, набір, імуногістохімічна реакція з ферментативною міткою; 50268 Вірус краснухи, антитіла класу імуноглобулін M (IgM) IVD, набір, імуноферментний аналіз (ІФА); 48365 Вірус гепатиту C загальні антитіла IVD, набір, імунохемілюмінесцентний аналіз; 51798  Treponema pallidum загальні антитіла IVD, набір, імуноферментний аналіз (ІФА); 49546 Вірус простого герпесу 1 і 2 (HSV1 і 2) імуноглобулін М (IgM) антитіла ІVD, набір, імуноферментний аналіз (ІФА); 49541  Вірус простого герпесу 1 і 2 (HSV1 і 2) імуноглобулін G (IgG) антитіла ІVD, набір, імуноферментний аналіз (ІФА); 50564 Бореліоз антитіла класу імуноглобулін M (IgM) IVD, набір, імуноферментний аналіз (ІФА); 50763 Бактерія Chlamydia trachomatis антитіла класу імуноглобулін M (IgM) IVD, набір, імуноферментний аналіз (ІФА); 50768 Бактерія Chlamydia trachomatis антитіла класу імуноглобулін G (IgG) IVD, набір, імуноферментний аналіз (ІФА);  50560 Бореліоз антитіла класу імуноглобулін G (IgG) IVD, набір, імуноферментний аналіз (ІФА); 52440 Токсоплазма антитіла класу імуноглобулін M (IgM)  IVD, набір, імуноферментний аналіз (ІФА); 52436 Токсоплазма антитіла класу імуноглобулін G (IgG)  IVD, набір, імуноферментний аналіз (ІФА); 49723 Cytomegalovirus (CMV) імуноглобулін M (IgM) антитіла IVD, набір, імуноферментний аналіз </w:t>
            </w:r>
            <w:r w:rsidRPr="000922FE">
              <w:rPr>
                <w:rFonts w:ascii="Times New Roman" w:hAnsi="Times New Roman" w:cs="Times New Roman"/>
                <w:sz w:val="24"/>
                <w:szCs w:val="24"/>
              </w:rPr>
              <w:lastRenderedPageBreak/>
              <w:t>(ІФА); 49712 Cytomegalovirus (CMV) імуноглобулін G (IgG) антитіла IVD, набір, імуноферментний аналіз (ІФА); 52418 Токсокара собача, антитіла класу імуноглобулін G (IgG)  IVD, набір, імуноферментний аналіз (ІФА); 62995 Мікроплазми хомініс імуноглобулін G (IgG) антитіла ІВД, набір, імуноферментний аналіз (ІФA); 62915 Giardia lamblia загальні антитіла ІВД, комплект, імуноферментний аналіз (ІФA); 52133 Аскарида людська, антитіла класу імуноглобулін G (IgG) IVD, набір, імуноферментний аналіз (ІФА); 63005 Opisthorchis species імуноглобулін G (IgG) антитіла ІВД, набір, імуноферментний аналіз (ІФA); 52210 Ехінокок звичайний, антитіла класу імуноглобулін G (IgG) IVD, набір, імуноферментний аналіз (ІФА); 52464 Трихінела спіральна загальні антитіла IVD, набір, імуноферментний аналіз (ІФА); 51830 Ureaplasma urealyticum антитіла класу імуноглобулін G (IgG) IVD, набір, імуноферментний аналіз (ІФА); 62281 Загальний кортизол ІВД, набір, імуноферментний аналіз (ІФА); 54238 Інсулін IVD, набір, імуноферментний аналіз (ІФА); 30336 Набір реагентів для вимірювання С-пептидів; 58410 Антимюллерів гормон ІВД, реагент;54253 Лютеїнізувальний гормон IVD, набір, імуноферментний аналіз (ІФА); 54186 Фолікулостимулювальний гормон (ФСГ) IVD, набір, імуноферментний аналіз (ІФА); 30327 Набір реагентів для вимірювання Тестостерону; 30324 Набір реагентів для вимірювання 17-гідроксипрогестерону; 54139 Дегідроепіандростерон сульфат (DHEAS) IVD, набір, імунохемілюмінесцентний аналіз; 54383 Тиреоїдний гормон (ТТГ) IVD, набір, імуноферментний аналіз (ІФА); 54416 Вільний трийодтиронін IVD, набір, імуноферментний аналіз (ІФА); 54412 Вільний тироксин IVD, набір, імуноферментний аналіз (ІФА); 55203 Тиреопероксидаза антитіла (АТ-ТПО, мікросомальні антитіла) IVD, набір, імуноферментний аналіз (ІФА); 54614 Раково-ембріональний антиген IVD, набір, імуноферментний аналіз (ІФА); 54573 Раковий антиген 19-9 (СА19-9) IVD, набір, імуноферментний аналіз (ІФА); 54587 Раковий антиген 125 (СА125) IVD, набір, імуноферментний аналіз (ІФА); 54571 Раковий антиген 15-3 (СА15-3) IVD, набір, імуноферментний аналіз (ІФА); 56656 Білок 4 епідидиміса людини (HE4) IVD, набір, імунохемілюмінесцентний аналіз; 54061 Альфа-фетопротеїн (АФП) IVD, набір, імуноферментний аналіз (ІФА); 53776 Загальний імуноглобулін Е (загальний IgE) IVD, комплект, імуноферментний аналіз (ІФА); 54152, Естрадіол (оестрадіол) (E2) IVD, набір, імуноферментний аналіз (ІФА); 54336 Пролактин IVD, набір, імуноферментний аналіз (ІФА); 48445 ВІЛ1/ВІЛ2 антигени/антитіла IVD, набір, імуноферментний аналіз (ІФА); 53756 Загальний імуноглобулін А (IgA) IVD, набір, імуноферментний аналіз (ІФА); 53792 Загальний імуноглобулін М (загальний IgM) IVD, комплект, імуноферментний аналіз (ІФА); 53783 Загальний імуноглобулін G (загальний IgG) IVD, комплект, імуноферментний аналіз (ІФА)</w:t>
            </w:r>
          </w:p>
          <w:p w:rsidR="00CF2492" w:rsidRPr="000922FE" w:rsidRDefault="00CF2492" w:rsidP="009D1DF0">
            <w:pPr>
              <w:widowControl w:val="0"/>
              <w:jc w:val="both"/>
              <w:textAlignment w:val="baseline"/>
              <w:rPr>
                <w:rFonts w:ascii="Times New Roman" w:hAnsi="Times New Roman" w:cs="Times New Roman"/>
                <w:sz w:val="24"/>
                <w:szCs w:val="24"/>
              </w:rPr>
            </w:pPr>
          </w:p>
        </w:tc>
      </w:tr>
      <w:tr w:rsidR="00C80CB2" w:rsidRPr="000922FE">
        <w:trPr>
          <w:trHeight w:val="935"/>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922FE" w:rsidRDefault="006D7658">
            <w:pPr>
              <w:pStyle w:val="1c"/>
              <w:widowControl w:val="0"/>
              <w:spacing w:line="240" w:lineRule="auto"/>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lastRenderedPageBreak/>
              <w:t>4.2. О</w:t>
            </w:r>
            <w:r w:rsidRPr="000922FE">
              <w:rPr>
                <w:rFonts w:ascii="Times New Roman" w:hAnsi="Times New Roman" w:cs="Times New Roman"/>
                <w:color w:val="auto"/>
                <w:sz w:val="24"/>
                <w:szCs w:val="24"/>
                <w:lang w:val="uk-UA" w:eastAsia="uk-UA"/>
              </w:rPr>
              <w:t>пис окремої частини (частин) предмета закупівлі (лота), щодо якої можуть бути подані тендерні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0922FE" w:rsidRDefault="006D7658" w:rsidP="00587DE3">
            <w:pPr>
              <w:widowControl w:val="0"/>
              <w:spacing w:after="0" w:line="240" w:lineRule="auto"/>
              <w:jc w:val="both"/>
              <w:textAlignment w:val="baseline"/>
              <w:rPr>
                <w:rFonts w:ascii="Times New Roman" w:hAnsi="Times New Roman" w:cs="Times New Roman"/>
                <w:sz w:val="24"/>
                <w:szCs w:val="24"/>
              </w:rPr>
            </w:pPr>
            <w:r w:rsidRPr="000922FE">
              <w:rPr>
                <w:rFonts w:ascii="Times New Roman" w:hAnsi="Times New Roman" w:cs="Times New Roman"/>
                <w:sz w:val="24"/>
                <w:szCs w:val="24"/>
              </w:rPr>
              <w:t>Даною тендерною документацією не передбачено поділ предмета закупівлі на лоти (частини)</w:t>
            </w:r>
          </w:p>
        </w:tc>
      </w:tr>
      <w:tr w:rsidR="00C80CB2" w:rsidRPr="000922F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922FE" w:rsidRDefault="006D7658">
            <w:pPr>
              <w:pStyle w:val="1c"/>
              <w:widowControl w:val="0"/>
              <w:spacing w:line="240" w:lineRule="auto"/>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 xml:space="preserve">4.3. Місце, кількість, обсяг поставки товарів (надання </w:t>
            </w:r>
            <w:r w:rsidRPr="000922FE">
              <w:rPr>
                <w:rFonts w:ascii="Times New Roman" w:hAnsi="Times New Roman" w:cs="Times New Roman"/>
                <w:color w:val="auto"/>
                <w:sz w:val="24"/>
                <w:szCs w:val="24"/>
                <w:lang w:val="uk-UA"/>
              </w:rPr>
              <w:lastRenderedPageBreak/>
              <w:t>послуг, виконання робіт)</w:t>
            </w:r>
          </w:p>
        </w:tc>
        <w:tc>
          <w:tcPr>
            <w:tcW w:w="7694" w:type="dxa"/>
            <w:tcBorders>
              <w:top w:val="single" w:sz="4" w:space="0" w:color="000000"/>
              <w:left w:val="single" w:sz="4" w:space="0" w:color="000000"/>
              <w:bottom w:val="single" w:sz="4" w:space="0" w:color="000000"/>
              <w:right w:val="single" w:sz="4" w:space="0" w:color="000000"/>
            </w:tcBorders>
          </w:tcPr>
          <w:p w:rsidR="00FE1D63" w:rsidRPr="000922FE" w:rsidRDefault="00FE1D63" w:rsidP="00FE1D63">
            <w:pPr>
              <w:widowControl w:val="0"/>
              <w:spacing w:after="0" w:line="240" w:lineRule="auto"/>
              <w:jc w:val="both"/>
              <w:rPr>
                <w:rFonts w:ascii="Times New Roman" w:eastAsia="Batang" w:hAnsi="Times New Roman" w:cs="Times New Roman"/>
                <w:sz w:val="24"/>
                <w:szCs w:val="24"/>
              </w:rPr>
            </w:pPr>
            <w:r w:rsidRPr="000922FE">
              <w:rPr>
                <w:rFonts w:ascii="Times New Roman" w:eastAsia="Batang" w:hAnsi="Times New Roman" w:cs="Times New Roman"/>
                <w:sz w:val="24"/>
                <w:szCs w:val="24"/>
              </w:rPr>
              <w:lastRenderedPageBreak/>
              <w:t>Місце поставки: м. Львів, вул. І. Миколайчука, 9, вул. Навроцького,</w:t>
            </w:r>
            <w:r w:rsidR="008B1A44" w:rsidRPr="000922FE">
              <w:rPr>
                <w:rFonts w:ascii="Times New Roman" w:eastAsia="Batang" w:hAnsi="Times New Roman" w:cs="Times New Roman"/>
                <w:sz w:val="24"/>
                <w:szCs w:val="24"/>
              </w:rPr>
              <w:t> </w:t>
            </w:r>
            <w:r w:rsidRPr="000922FE">
              <w:rPr>
                <w:rFonts w:ascii="Times New Roman" w:eastAsia="Batang" w:hAnsi="Times New Roman" w:cs="Times New Roman"/>
                <w:sz w:val="24"/>
                <w:szCs w:val="24"/>
              </w:rPr>
              <w:t>23, вул. Пилипа Орлика, 4.</w:t>
            </w:r>
          </w:p>
          <w:p w:rsidR="00BE71D4" w:rsidRPr="000922FE" w:rsidRDefault="00062ABC" w:rsidP="00587DE3">
            <w:pPr>
              <w:widowControl w:val="0"/>
              <w:spacing w:after="0" w:line="240" w:lineRule="auto"/>
              <w:jc w:val="both"/>
              <w:rPr>
                <w:rFonts w:ascii="Times New Roman" w:eastAsia="Batang" w:hAnsi="Times New Roman" w:cs="Times New Roman"/>
                <w:sz w:val="24"/>
                <w:szCs w:val="24"/>
              </w:rPr>
            </w:pPr>
            <w:r w:rsidRPr="000922FE">
              <w:rPr>
                <w:rFonts w:ascii="Times New Roman" w:eastAsia="Batang" w:hAnsi="Times New Roman" w:cs="Times New Roman"/>
                <w:sz w:val="24"/>
                <w:szCs w:val="24"/>
              </w:rPr>
              <w:t xml:space="preserve">Кількість – </w:t>
            </w:r>
            <w:r w:rsidR="00430655" w:rsidRPr="000922FE">
              <w:rPr>
                <w:rFonts w:ascii="Times New Roman" w:eastAsia="Batang" w:hAnsi="Times New Roman" w:cs="Times New Roman"/>
                <w:sz w:val="24"/>
                <w:szCs w:val="24"/>
              </w:rPr>
              <w:t xml:space="preserve">52 одиниці </w:t>
            </w:r>
            <w:r w:rsidR="00912BA1" w:rsidRPr="000922FE">
              <w:rPr>
                <w:rFonts w:ascii="Times New Roman" w:eastAsia="Batang" w:hAnsi="Times New Roman" w:cs="Times New Roman"/>
                <w:sz w:val="24"/>
                <w:szCs w:val="24"/>
              </w:rPr>
              <w:t>(</w:t>
            </w:r>
            <w:r w:rsidR="00430655" w:rsidRPr="000922FE">
              <w:rPr>
                <w:rFonts w:ascii="Times New Roman" w:eastAsia="Batang" w:hAnsi="Times New Roman" w:cs="Times New Roman"/>
                <w:sz w:val="24"/>
                <w:szCs w:val="24"/>
              </w:rPr>
              <w:t>1708 наборів</w:t>
            </w:r>
            <w:r w:rsidR="00912BA1" w:rsidRPr="000922FE">
              <w:rPr>
                <w:rFonts w:ascii="Times New Roman" w:eastAsia="Batang" w:hAnsi="Times New Roman" w:cs="Times New Roman"/>
                <w:sz w:val="24"/>
                <w:szCs w:val="24"/>
              </w:rPr>
              <w:t>)</w:t>
            </w:r>
            <w:r w:rsidR="00FE1D63" w:rsidRPr="000922FE">
              <w:rPr>
                <w:rFonts w:ascii="Times New Roman" w:eastAsia="Batang" w:hAnsi="Times New Roman" w:cs="Times New Roman"/>
                <w:sz w:val="24"/>
                <w:szCs w:val="24"/>
              </w:rPr>
              <w:t>,</w:t>
            </w:r>
            <w:r w:rsidR="00BE71D4" w:rsidRPr="000922FE">
              <w:rPr>
                <w:rFonts w:ascii="Times New Roman" w:eastAsia="Batang" w:hAnsi="Times New Roman" w:cs="Times New Roman"/>
                <w:sz w:val="24"/>
                <w:szCs w:val="24"/>
              </w:rPr>
              <w:t xml:space="preserve"> згідно ТС (Додаток 3)</w:t>
            </w:r>
          </w:p>
          <w:p w:rsidR="00CF2492" w:rsidRPr="000922FE" w:rsidRDefault="00CF2492" w:rsidP="00BE71D4">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r>
      <w:tr w:rsidR="00C80CB2" w:rsidRPr="000922F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922FE" w:rsidRDefault="006D7658">
            <w:pPr>
              <w:pStyle w:val="1c"/>
              <w:widowControl w:val="0"/>
              <w:spacing w:line="240" w:lineRule="auto"/>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lastRenderedPageBreak/>
              <w:t>4.4. Строк поставки товарів (надання послуг, виконання робіт)</w:t>
            </w:r>
          </w:p>
        </w:tc>
        <w:tc>
          <w:tcPr>
            <w:tcW w:w="7694" w:type="dxa"/>
            <w:tcBorders>
              <w:top w:val="single" w:sz="4" w:space="0" w:color="000000"/>
              <w:left w:val="single" w:sz="4" w:space="0" w:color="000000"/>
              <w:bottom w:val="single" w:sz="4" w:space="0" w:color="000000"/>
              <w:right w:val="single" w:sz="4" w:space="0" w:color="000000"/>
            </w:tcBorders>
          </w:tcPr>
          <w:p w:rsidR="00CF2492" w:rsidRPr="000922FE" w:rsidRDefault="00DF5F33" w:rsidP="008B20A3">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922FE">
              <w:rPr>
                <w:rFonts w:ascii="Times New Roman" w:eastAsia="Times New Roman" w:hAnsi="Times New Roman" w:cs="Times New Roman"/>
                <w:sz w:val="24"/>
                <w:szCs w:val="24"/>
                <w:lang w:eastAsia="ru-RU"/>
              </w:rPr>
              <w:t>До 31.</w:t>
            </w:r>
            <w:r w:rsidR="008B20A3" w:rsidRPr="000922FE">
              <w:rPr>
                <w:rFonts w:ascii="Times New Roman" w:eastAsia="Times New Roman" w:hAnsi="Times New Roman" w:cs="Times New Roman"/>
                <w:sz w:val="24"/>
                <w:szCs w:val="24"/>
                <w:lang w:eastAsia="ru-RU"/>
              </w:rPr>
              <w:t>12</w:t>
            </w:r>
            <w:r w:rsidRPr="000922FE">
              <w:rPr>
                <w:rFonts w:ascii="Times New Roman" w:eastAsia="Times New Roman" w:hAnsi="Times New Roman" w:cs="Times New Roman"/>
                <w:sz w:val="24"/>
                <w:szCs w:val="24"/>
                <w:lang w:eastAsia="ru-RU"/>
              </w:rPr>
              <w:t>.2023</w:t>
            </w:r>
            <w:r w:rsidR="006D7658" w:rsidRPr="000922FE">
              <w:rPr>
                <w:rFonts w:ascii="Times New Roman" w:eastAsia="Times New Roman" w:hAnsi="Times New Roman" w:cs="Times New Roman"/>
                <w:sz w:val="24"/>
                <w:szCs w:val="24"/>
                <w:lang w:eastAsia="ru-RU"/>
              </w:rPr>
              <w:t xml:space="preserve"> або до повного виконання сторонами договірних зобов’язань.</w:t>
            </w:r>
          </w:p>
        </w:tc>
      </w:tr>
      <w:tr w:rsidR="00C80CB2" w:rsidRPr="000922F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922FE" w:rsidRDefault="006D7658">
            <w:pPr>
              <w:pStyle w:val="1c"/>
              <w:widowControl w:val="0"/>
              <w:spacing w:line="240" w:lineRule="auto"/>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4.5. Очікувана вартість</w:t>
            </w:r>
          </w:p>
        </w:tc>
        <w:tc>
          <w:tcPr>
            <w:tcW w:w="7694" w:type="dxa"/>
            <w:tcBorders>
              <w:top w:val="single" w:sz="4" w:space="0" w:color="000000"/>
              <w:left w:val="single" w:sz="4" w:space="0" w:color="000000"/>
              <w:bottom w:val="single" w:sz="4" w:space="0" w:color="000000"/>
              <w:right w:val="single" w:sz="4" w:space="0" w:color="000000"/>
            </w:tcBorders>
          </w:tcPr>
          <w:p w:rsidR="00DF7FE4" w:rsidRPr="000922FE" w:rsidRDefault="00DF7FE4" w:rsidP="00487439">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F2492" w:rsidRPr="000922FE" w:rsidRDefault="009D1DF0" w:rsidP="009D1DF0">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922FE">
              <w:rPr>
                <w:rFonts w:ascii="Times New Roman" w:eastAsia="Times New Roman" w:hAnsi="Times New Roman" w:cs="Times New Roman"/>
                <w:sz w:val="24"/>
                <w:szCs w:val="24"/>
                <w:lang w:eastAsia="ru-RU"/>
              </w:rPr>
              <w:t>4</w:t>
            </w:r>
            <w:r w:rsidR="00430655" w:rsidRPr="000922FE">
              <w:rPr>
                <w:rFonts w:ascii="Times New Roman" w:eastAsia="Times New Roman" w:hAnsi="Times New Roman" w:cs="Times New Roman"/>
                <w:sz w:val="24"/>
                <w:szCs w:val="24"/>
                <w:lang w:eastAsia="ru-RU"/>
              </w:rPr>
              <w:t> </w:t>
            </w:r>
            <w:r w:rsidRPr="000922FE">
              <w:rPr>
                <w:rFonts w:ascii="Times New Roman" w:eastAsia="Times New Roman" w:hAnsi="Times New Roman" w:cs="Times New Roman"/>
                <w:sz w:val="24"/>
                <w:szCs w:val="24"/>
                <w:lang w:eastAsia="ru-RU"/>
              </w:rPr>
              <w:t>187</w:t>
            </w:r>
            <w:r w:rsidR="00430655" w:rsidRPr="000922FE">
              <w:rPr>
                <w:rFonts w:ascii="Times New Roman" w:eastAsia="Times New Roman" w:hAnsi="Times New Roman" w:cs="Times New Roman"/>
                <w:sz w:val="24"/>
                <w:szCs w:val="24"/>
                <w:lang w:eastAsia="ru-RU"/>
              </w:rPr>
              <w:t> </w:t>
            </w:r>
            <w:r w:rsidRPr="000922FE">
              <w:rPr>
                <w:rFonts w:ascii="Times New Roman" w:eastAsia="Times New Roman" w:hAnsi="Times New Roman" w:cs="Times New Roman"/>
                <w:sz w:val="24"/>
                <w:szCs w:val="24"/>
                <w:lang w:eastAsia="ru-RU"/>
              </w:rPr>
              <w:t>456</w:t>
            </w:r>
            <w:r w:rsidR="00BE71D4" w:rsidRPr="000922FE">
              <w:rPr>
                <w:rFonts w:ascii="Times New Roman" w:eastAsia="Times New Roman" w:hAnsi="Times New Roman" w:cs="Times New Roman"/>
                <w:sz w:val="24"/>
                <w:szCs w:val="24"/>
                <w:lang w:eastAsia="ru-RU"/>
              </w:rPr>
              <w:t>,00</w:t>
            </w:r>
            <w:r w:rsidR="000C19B9" w:rsidRPr="000922FE">
              <w:rPr>
                <w:rFonts w:ascii="Times New Roman" w:eastAsia="Times New Roman" w:hAnsi="Times New Roman" w:cs="Times New Roman"/>
                <w:sz w:val="24"/>
                <w:szCs w:val="24"/>
                <w:lang w:eastAsia="ru-RU"/>
              </w:rPr>
              <w:t xml:space="preserve"> </w:t>
            </w:r>
            <w:r w:rsidR="006D7658" w:rsidRPr="000922FE">
              <w:rPr>
                <w:rFonts w:ascii="Times New Roman" w:eastAsia="Times New Roman" w:hAnsi="Times New Roman" w:cs="Times New Roman"/>
                <w:sz w:val="24"/>
                <w:szCs w:val="24"/>
                <w:lang w:eastAsia="ru-RU"/>
              </w:rPr>
              <w:t>гривень.</w:t>
            </w:r>
          </w:p>
        </w:tc>
      </w:tr>
      <w:tr w:rsidR="00C80CB2" w:rsidRPr="000922F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922FE" w:rsidRDefault="006D7658">
            <w:pPr>
              <w:pStyle w:val="1c"/>
              <w:widowControl w:val="0"/>
              <w:spacing w:line="240" w:lineRule="auto"/>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5. Недискримінація учасників</w:t>
            </w:r>
          </w:p>
        </w:tc>
        <w:tc>
          <w:tcPr>
            <w:tcW w:w="7694" w:type="dxa"/>
            <w:tcBorders>
              <w:top w:val="single" w:sz="4" w:space="0" w:color="000000"/>
              <w:left w:val="single" w:sz="4" w:space="0" w:color="000000"/>
              <w:bottom w:val="single" w:sz="4" w:space="0" w:color="000000"/>
              <w:right w:val="single" w:sz="4" w:space="0" w:color="000000"/>
            </w:tcBorders>
          </w:tcPr>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CF2492" w:rsidRPr="000922FE" w:rsidRDefault="00CF2492">
            <w:pPr>
              <w:pStyle w:val="1c"/>
              <w:widowControl w:val="0"/>
              <w:spacing w:line="240" w:lineRule="auto"/>
              <w:ind w:left="34" w:right="113" w:hanging="21"/>
              <w:jc w:val="both"/>
              <w:rPr>
                <w:rFonts w:ascii="Times New Roman" w:hAnsi="Times New Roman" w:cs="Times New Roman"/>
                <w:color w:val="auto"/>
                <w:sz w:val="24"/>
                <w:szCs w:val="24"/>
                <w:lang w:val="uk-UA"/>
              </w:rPr>
            </w:pPr>
          </w:p>
        </w:tc>
      </w:tr>
      <w:tr w:rsidR="00C80CB2" w:rsidRPr="000922F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922FE" w:rsidRDefault="006D7658">
            <w:pPr>
              <w:pStyle w:val="1c"/>
              <w:widowControl w:val="0"/>
              <w:spacing w:line="240" w:lineRule="auto"/>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6. Інформація про валюту, у якій повинно бути розраховано та зазначено ціну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sz w:val="24"/>
                <w:szCs w:val="24"/>
              </w:rPr>
            </w:pPr>
            <w:r w:rsidRPr="000922FE">
              <w:rPr>
                <w:rFonts w:ascii="Times New Roman" w:hAnsi="Times New Roman" w:cs="Times New Roman"/>
                <w:sz w:val="24"/>
                <w:szCs w:val="24"/>
              </w:rPr>
              <w:t>Валютою тендерної пропозиції є національна валюта України – гривня.</w:t>
            </w:r>
          </w:p>
          <w:p w:rsidR="00CF2492" w:rsidRPr="000922FE" w:rsidRDefault="006D7658">
            <w:pPr>
              <w:widowControl w:val="0"/>
              <w:spacing w:after="0" w:line="240" w:lineRule="auto"/>
              <w:jc w:val="both"/>
              <w:rPr>
                <w:rFonts w:ascii="Times New Roman" w:hAnsi="Times New Roman" w:cs="Times New Roman"/>
                <w:sz w:val="24"/>
                <w:szCs w:val="24"/>
              </w:rPr>
            </w:pPr>
            <w:r w:rsidRPr="000922FE">
              <w:rPr>
                <w:rFonts w:ascii="Times New Roman" w:hAnsi="Times New Roman" w:cs="Times New Roman"/>
                <w:sz w:val="24"/>
                <w:szCs w:val="24"/>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C80CB2" w:rsidRPr="000922F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922FE" w:rsidRDefault="006D7658">
            <w:pPr>
              <w:pStyle w:val="1c"/>
              <w:widowControl w:val="0"/>
              <w:spacing w:line="240" w:lineRule="auto"/>
              <w:rPr>
                <w:rFonts w:ascii="Times New Roman" w:hAnsi="Times New Roman" w:cs="Times New Roman"/>
                <w:color w:val="auto"/>
                <w:sz w:val="24"/>
                <w:szCs w:val="24"/>
                <w:lang w:val="uk-UA"/>
              </w:rPr>
            </w:pPr>
            <w:r w:rsidRPr="000922FE">
              <w:rPr>
                <w:rFonts w:ascii="Times New Roman" w:hAnsi="Times New Roman" w:cs="Times New Roman"/>
                <w:bCs/>
                <w:color w:val="auto"/>
                <w:sz w:val="24"/>
                <w:szCs w:val="24"/>
                <w:lang w:val="uk-UA"/>
              </w:rPr>
              <w:t>7.Інформація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7694"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sz w:val="24"/>
                <w:szCs w:val="24"/>
              </w:rPr>
            </w:pPr>
            <w:r w:rsidRPr="000922FE">
              <w:rPr>
                <w:rFonts w:ascii="Times New Roman" w:hAnsi="Times New Roman" w:cs="Times New Roman"/>
                <w:sz w:val="24"/>
                <w:szCs w:val="24"/>
                <w:lang w:eastAsia="ru-RU"/>
              </w:rPr>
              <w:t>Ціна тендерної пропозиції не може перевищувати очікувану вартість предмета закупівлі.</w:t>
            </w:r>
          </w:p>
        </w:tc>
      </w:tr>
      <w:tr w:rsidR="00C80CB2" w:rsidRPr="000922FE">
        <w:trPr>
          <w:trHeight w:val="263"/>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922FE" w:rsidRDefault="006D7658">
            <w:pPr>
              <w:pStyle w:val="1c"/>
              <w:widowControl w:val="0"/>
              <w:spacing w:line="240" w:lineRule="auto"/>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8. Інформація про мову (мови), якою (якими) повинно бути складено тендерні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CF2492" w:rsidRPr="000922FE" w:rsidRDefault="006D7658">
            <w:pPr>
              <w:widowControl w:val="0"/>
              <w:spacing w:after="0" w:line="240" w:lineRule="auto"/>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ніж українська мова або російська мова, повинні надаватися разом із їх автентичним перекладом на українську мову. Переклад повинен бути завірений підписом та печаткою Учасника процедури закупівлі, або засвідчений нотаріально, або легалізований у встановленому з</w:t>
            </w:r>
            <w:r w:rsidR="00B9237D" w:rsidRPr="000922FE">
              <w:rPr>
                <w:rFonts w:ascii="Times New Roman" w:hAnsi="Times New Roman" w:cs="Times New Roman"/>
                <w:color w:val="auto"/>
                <w:sz w:val="24"/>
                <w:szCs w:val="24"/>
                <w:lang w:val="uk-UA"/>
              </w:rPr>
              <w:t xml:space="preserve">аконодавством України порядку. </w:t>
            </w:r>
            <w:r w:rsidRPr="000922FE">
              <w:rPr>
                <w:rFonts w:ascii="Times New Roman" w:hAnsi="Times New Roman" w:cs="Times New Roman"/>
                <w:color w:val="auto"/>
                <w:sz w:val="24"/>
                <w:szCs w:val="24"/>
                <w:lang w:val="uk-UA"/>
              </w:rPr>
              <w:t>Тексти повинні бути автентичними, визначальним є текст, викладений українською мовою.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C80CB2" w:rsidRPr="000922FE">
        <w:trPr>
          <w:trHeight w:val="286"/>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CF2492" w:rsidRPr="000922FE" w:rsidRDefault="006D7658">
            <w:pPr>
              <w:pStyle w:val="1c"/>
              <w:widowControl w:val="0"/>
              <w:spacing w:line="240" w:lineRule="auto"/>
              <w:jc w:val="center"/>
              <w:rPr>
                <w:rFonts w:ascii="Times New Roman" w:hAnsi="Times New Roman" w:cs="Times New Roman"/>
                <w:b/>
                <w:color w:val="auto"/>
                <w:sz w:val="24"/>
                <w:szCs w:val="24"/>
                <w:lang w:val="uk-UA"/>
              </w:rPr>
            </w:pPr>
            <w:r w:rsidRPr="000922FE">
              <w:rPr>
                <w:rFonts w:ascii="Times New Roman" w:hAnsi="Times New Roman" w:cs="Times New Roman"/>
                <w:b/>
                <w:color w:val="auto"/>
                <w:sz w:val="24"/>
                <w:szCs w:val="24"/>
                <w:lang w:val="uk-UA"/>
              </w:rPr>
              <w:lastRenderedPageBreak/>
              <w:t>Розділ 2. Порядок унесення змін та надання роз’яснень до тендерної документації</w:t>
            </w:r>
          </w:p>
        </w:tc>
      </w:tr>
      <w:tr w:rsidR="00C80CB2" w:rsidRPr="000922F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922FE" w:rsidRDefault="006D7658">
            <w:pPr>
              <w:pStyle w:val="1c"/>
              <w:widowControl w:val="0"/>
              <w:spacing w:line="240" w:lineRule="auto"/>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1. Процедура надання роз’яснень щодо тендерної документації</w:t>
            </w:r>
          </w:p>
        </w:tc>
        <w:tc>
          <w:tcPr>
            <w:tcW w:w="7694" w:type="dxa"/>
            <w:tcBorders>
              <w:top w:val="single" w:sz="4" w:space="0" w:color="000000"/>
              <w:left w:val="single" w:sz="4" w:space="0" w:color="000000"/>
              <w:bottom w:val="single" w:sz="4" w:space="0" w:color="000000"/>
              <w:right w:val="single" w:sz="4" w:space="0" w:color="000000"/>
            </w:tcBorders>
            <w:shd w:val="clear" w:color="auto" w:fill="auto"/>
          </w:tcPr>
          <w:p w:rsidR="00CF2492" w:rsidRPr="000922FE" w:rsidRDefault="006D7658" w:rsidP="006D7658">
            <w:pPr>
              <w:widowControl w:val="0"/>
              <w:spacing w:after="0" w:line="240" w:lineRule="auto"/>
              <w:ind w:right="113" w:firstLine="405"/>
              <w:jc w:val="both"/>
              <w:rPr>
                <w:rFonts w:ascii="Times New Roman" w:eastAsia="Times New Roman" w:hAnsi="Times New Roman" w:cs="Times New Roman"/>
                <w:sz w:val="24"/>
                <w:szCs w:val="24"/>
                <w:lang w:eastAsia="ru-RU"/>
              </w:rPr>
            </w:pPr>
            <w:r w:rsidRPr="000922FE">
              <w:rPr>
                <w:rFonts w:ascii="Times New Roman" w:eastAsia="Times New Roman" w:hAnsi="Times New Roman" w:cs="Times New Roman"/>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CF2492" w:rsidRPr="000922FE" w:rsidRDefault="006D7658" w:rsidP="006D7658">
            <w:pPr>
              <w:widowControl w:val="0"/>
              <w:spacing w:after="0" w:line="240" w:lineRule="auto"/>
              <w:ind w:right="113" w:firstLine="405"/>
              <w:jc w:val="both"/>
              <w:rPr>
                <w:rFonts w:ascii="Times New Roman" w:eastAsia="Times New Roman" w:hAnsi="Times New Roman" w:cs="Times New Roman"/>
                <w:sz w:val="24"/>
                <w:szCs w:val="24"/>
                <w:lang w:eastAsia="ru-RU"/>
              </w:rPr>
            </w:pPr>
            <w:r w:rsidRPr="000922FE">
              <w:rPr>
                <w:rFonts w:ascii="Times New Roman" w:eastAsia="Times New Roman" w:hAnsi="Times New Roman" w:cs="Times New Roman"/>
                <w:sz w:val="24"/>
                <w:szCs w:val="24"/>
                <w:lang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F2492" w:rsidRPr="000922FE" w:rsidRDefault="006D7658" w:rsidP="006D7658">
            <w:pPr>
              <w:widowControl w:val="0"/>
              <w:spacing w:after="0" w:line="240" w:lineRule="auto"/>
              <w:ind w:right="113" w:firstLine="405"/>
              <w:jc w:val="both"/>
              <w:rPr>
                <w:rFonts w:ascii="Times New Roman" w:eastAsia="Times New Roman" w:hAnsi="Times New Roman" w:cs="Times New Roman"/>
                <w:sz w:val="24"/>
                <w:szCs w:val="24"/>
                <w:lang w:eastAsia="ru-RU"/>
              </w:rPr>
            </w:pPr>
            <w:r w:rsidRPr="000922FE">
              <w:rPr>
                <w:rFonts w:ascii="Times New Roman" w:eastAsia="Times New Roman" w:hAnsi="Times New Roman" w:cs="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F2492" w:rsidRPr="000922FE" w:rsidRDefault="006D7658" w:rsidP="006D7658">
            <w:pPr>
              <w:widowControl w:val="0"/>
              <w:spacing w:after="0" w:line="240" w:lineRule="auto"/>
              <w:ind w:right="113" w:firstLine="405"/>
              <w:jc w:val="both"/>
              <w:rPr>
                <w:rFonts w:ascii="Times New Roman" w:eastAsia="Times New Roman" w:hAnsi="Times New Roman" w:cs="Times New Roman"/>
                <w:sz w:val="24"/>
                <w:szCs w:val="24"/>
                <w:lang w:eastAsia="ru-RU"/>
              </w:rPr>
            </w:pPr>
            <w:r w:rsidRPr="000922FE">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80CB2" w:rsidRPr="000922FE">
        <w:trPr>
          <w:trHeight w:val="2264"/>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922FE" w:rsidRDefault="006D7658">
            <w:pPr>
              <w:pStyle w:val="1c"/>
              <w:widowControl w:val="0"/>
              <w:spacing w:line="240" w:lineRule="auto"/>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2. Унесення змін до тендерної документації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0922FE" w:rsidRDefault="006D7658" w:rsidP="006D7658">
            <w:pPr>
              <w:widowControl w:val="0"/>
              <w:spacing w:after="0" w:line="240" w:lineRule="auto"/>
              <w:ind w:right="113" w:firstLine="405"/>
              <w:jc w:val="both"/>
              <w:rPr>
                <w:rFonts w:ascii="Times New Roman" w:hAnsi="Times New Roman" w:cs="Times New Roman"/>
                <w:sz w:val="24"/>
                <w:szCs w:val="24"/>
              </w:rPr>
            </w:pPr>
            <w:r w:rsidRPr="000922FE">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922FE">
              <w:rPr>
                <w:rFonts w:ascii="Times New Roman" w:hAnsi="Times New Roman" w:cs="Times New Roman"/>
                <w:b/>
                <w:i/>
                <w:sz w:val="24"/>
                <w:szCs w:val="24"/>
              </w:rPr>
              <w:t>не менше чотирьох днів</w:t>
            </w:r>
            <w:r w:rsidRPr="000922FE">
              <w:rPr>
                <w:rFonts w:ascii="Times New Roman" w:hAnsi="Times New Roman" w:cs="Times New Roman"/>
                <w:sz w:val="24"/>
                <w:szCs w:val="24"/>
              </w:rPr>
              <w:t>.</w:t>
            </w:r>
          </w:p>
          <w:p w:rsidR="00CF2492" w:rsidRPr="000922FE" w:rsidRDefault="006D7658" w:rsidP="006D7658">
            <w:pPr>
              <w:widowControl w:val="0"/>
              <w:spacing w:after="0" w:line="240" w:lineRule="auto"/>
              <w:ind w:right="113" w:firstLine="405"/>
              <w:jc w:val="both"/>
              <w:rPr>
                <w:rFonts w:ascii="Times New Roman" w:hAnsi="Times New Roman" w:cs="Times New Roman"/>
                <w:sz w:val="24"/>
                <w:szCs w:val="24"/>
              </w:rPr>
            </w:pPr>
            <w:r w:rsidRPr="000922FE">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CF2492" w:rsidRPr="000922FE" w:rsidRDefault="00CF2492" w:rsidP="006D7658">
            <w:pPr>
              <w:pStyle w:val="1c"/>
              <w:widowControl w:val="0"/>
              <w:spacing w:line="240" w:lineRule="auto"/>
              <w:ind w:firstLine="405"/>
              <w:jc w:val="both"/>
              <w:rPr>
                <w:rFonts w:ascii="Times New Roman" w:hAnsi="Times New Roman" w:cs="Times New Roman"/>
                <w:color w:val="auto"/>
                <w:sz w:val="24"/>
                <w:szCs w:val="24"/>
                <w:lang w:val="uk-UA"/>
              </w:rPr>
            </w:pPr>
          </w:p>
        </w:tc>
      </w:tr>
      <w:tr w:rsidR="00C80CB2" w:rsidRPr="000922FE">
        <w:trPr>
          <w:trHeight w:val="202"/>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CF2492" w:rsidRPr="000922FE" w:rsidRDefault="006D7658" w:rsidP="006D7658">
            <w:pPr>
              <w:pStyle w:val="1c"/>
              <w:widowControl w:val="0"/>
              <w:spacing w:line="240" w:lineRule="auto"/>
              <w:ind w:firstLine="405"/>
              <w:jc w:val="center"/>
              <w:rPr>
                <w:rFonts w:ascii="Times New Roman" w:hAnsi="Times New Roman" w:cs="Times New Roman"/>
                <w:b/>
                <w:color w:val="auto"/>
                <w:sz w:val="24"/>
                <w:szCs w:val="24"/>
                <w:lang w:val="uk-UA"/>
              </w:rPr>
            </w:pPr>
            <w:r w:rsidRPr="000922FE">
              <w:rPr>
                <w:rFonts w:ascii="Times New Roman" w:hAnsi="Times New Roman" w:cs="Times New Roman"/>
                <w:b/>
                <w:color w:val="auto"/>
                <w:sz w:val="24"/>
                <w:szCs w:val="24"/>
                <w:lang w:val="uk-UA"/>
              </w:rPr>
              <w:t>Розділ 3. Інструкція з підготовки тендерної пропозиції</w:t>
            </w:r>
          </w:p>
        </w:tc>
      </w:tr>
      <w:tr w:rsidR="00C80CB2" w:rsidRPr="000922F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922FE" w:rsidRDefault="006D7658">
            <w:pPr>
              <w:pStyle w:val="1c"/>
              <w:widowControl w:val="0"/>
              <w:spacing w:line="240" w:lineRule="auto"/>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1. Зміст і спосіб подання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0922FE" w:rsidRDefault="006D7658" w:rsidP="006D7658">
            <w:pPr>
              <w:widowControl w:val="0"/>
              <w:spacing w:after="0" w:line="240" w:lineRule="auto"/>
              <w:ind w:right="120" w:firstLine="405"/>
              <w:jc w:val="both"/>
              <w:rPr>
                <w:rFonts w:ascii="Times New Roman" w:hAnsi="Times New Roman" w:cs="Times New Roman"/>
                <w:sz w:val="24"/>
                <w:szCs w:val="24"/>
              </w:rPr>
            </w:pPr>
            <w:r w:rsidRPr="000922FE">
              <w:rPr>
                <w:rFonts w:ascii="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CF2492" w:rsidRPr="000922FE" w:rsidRDefault="006D7658" w:rsidP="006D7658">
            <w:pPr>
              <w:widowControl w:val="0"/>
              <w:spacing w:after="0" w:line="240" w:lineRule="auto"/>
              <w:ind w:right="120" w:firstLine="405"/>
              <w:jc w:val="both"/>
              <w:rPr>
                <w:rFonts w:ascii="Times New Roman" w:hAnsi="Times New Roman" w:cs="Times New Roman"/>
                <w:i/>
                <w:sz w:val="24"/>
                <w:szCs w:val="24"/>
              </w:rPr>
            </w:pPr>
            <w:r w:rsidRPr="000922FE">
              <w:rPr>
                <w:rFonts w:ascii="Times New Roman" w:hAnsi="Times New Roman" w:cs="Times New Roman"/>
                <w:sz w:val="24"/>
                <w:szCs w:val="24"/>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CF2492" w:rsidRPr="000922FE" w:rsidRDefault="006D7658" w:rsidP="006D7658">
            <w:pPr>
              <w:widowControl w:val="0"/>
              <w:spacing w:after="0" w:line="240" w:lineRule="auto"/>
              <w:ind w:right="120" w:firstLine="405"/>
              <w:jc w:val="both"/>
              <w:rPr>
                <w:rFonts w:ascii="Times New Roman" w:hAnsi="Times New Roman" w:cs="Times New Roman"/>
                <w:sz w:val="24"/>
                <w:szCs w:val="24"/>
              </w:rPr>
            </w:pPr>
            <w:r w:rsidRPr="000922FE">
              <w:rPr>
                <w:rFonts w:ascii="Times New Roman" w:hAnsi="Times New Roman" w:cs="Times New Roman"/>
                <w:i/>
                <w:sz w:val="24"/>
                <w:szCs w:val="24"/>
              </w:rPr>
              <w:t xml:space="preserve">- </w:t>
            </w:r>
            <w:r w:rsidRPr="000922FE">
              <w:rPr>
                <w:rFonts w:ascii="Times New Roman" w:hAnsi="Times New Roman" w:cs="Times New Roman"/>
                <w:sz w:val="24"/>
                <w:szCs w:val="24"/>
              </w:rPr>
              <w:t>інформацію та документи про наявність/відсутність підстав, установлених у статті 17 Закону, згідно з умовами та вимогами тендерної документації;</w:t>
            </w:r>
          </w:p>
          <w:p w:rsidR="00CF2492" w:rsidRPr="000922FE" w:rsidRDefault="006D7658" w:rsidP="006D7658">
            <w:pPr>
              <w:widowControl w:val="0"/>
              <w:spacing w:after="0" w:line="240" w:lineRule="auto"/>
              <w:ind w:right="120" w:firstLine="405"/>
              <w:jc w:val="both"/>
              <w:rPr>
                <w:rFonts w:ascii="Times New Roman" w:hAnsi="Times New Roman" w:cs="Times New Roman"/>
                <w:sz w:val="24"/>
                <w:szCs w:val="24"/>
              </w:rPr>
            </w:pPr>
            <w:r w:rsidRPr="000922FE">
              <w:rPr>
                <w:rFonts w:ascii="Times New Roman" w:hAnsi="Times New Roman" w:cs="Times New Roman"/>
                <w:sz w:val="24"/>
                <w:szCs w:val="24"/>
              </w:rPr>
              <w:lastRenderedPageBreak/>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CF2492" w:rsidRPr="000922FE" w:rsidRDefault="006D7658" w:rsidP="006D7658">
            <w:pPr>
              <w:widowControl w:val="0"/>
              <w:spacing w:after="0" w:line="240" w:lineRule="auto"/>
              <w:ind w:right="120" w:firstLine="405"/>
              <w:jc w:val="both"/>
              <w:rPr>
                <w:rFonts w:ascii="Times New Roman" w:hAnsi="Times New Roman" w:cs="Times New Roman"/>
                <w:sz w:val="24"/>
                <w:szCs w:val="24"/>
              </w:rPr>
            </w:pPr>
            <w:r w:rsidRPr="000922FE">
              <w:rPr>
                <w:rFonts w:ascii="Times New Roman"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CF2492" w:rsidRPr="000922FE" w:rsidRDefault="006D7658" w:rsidP="006D7658">
            <w:pPr>
              <w:widowControl w:val="0"/>
              <w:spacing w:after="0" w:line="240" w:lineRule="auto"/>
              <w:ind w:right="120" w:firstLine="405"/>
              <w:jc w:val="both"/>
              <w:rPr>
                <w:rFonts w:ascii="Times New Roman" w:hAnsi="Times New Roman" w:cs="Times New Roman"/>
                <w:sz w:val="24"/>
                <w:szCs w:val="24"/>
              </w:rPr>
            </w:pPr>
            <w:r w:rsidRPr="000922FE">
              <w:rPr>
                <w:rFonts w:ascii="Times New Roman" w:hAnsi="Times New Roman" w:cs="Times New Roman"/>
                <w:sz w:val="24"/>
                <w:szCs w:val="24"/>
              </w:rPr>
              <w:t>- письмове погодження учасника із проектом договору про закупівлю, згідно з умовами та вимогами тендерної документації;</w:t>
            </w:r>
          </w:p>
          <w:p w:rsidR="00CF2492" w:rsidRPr="000922FE" w:rsidRDefault="006D7658" w:rsidP="006D7658">
            <w:pPr>
              <w:pStyle w:val="1c"/>
              <w:widowControl w:val="0"/>
              <w:spacing w:line="240" w:lineRule="auto"/>
              <w:ind w:left="34" w:right="113" w:firstLine="405"/>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CF2492" w:rsidRPr="000922FE" w:rsidRDefault="006D7658" w:rsidP="006D7658">
            <w:pPr>
              <w:pStyle w:val="1c"/>
              <w:widowControl w:val="0"/>
              <w:spacing w:line="240" w:lineRule="auto"/>
              <w:ind w:left="34" w:right="113" w:firstLine="405"/>
              <w:jc w:val="both"/>
              <w:rPr>
                <w:rFonts w:ascii="Times New Roman" w:eastAsiaTheme="minorHAnsi" w:hAnsi="Times New Roman" w:cs="Times New Roman"/>
                <w:color w:val="auto"/>
                <w:sz w:val="24"/>
                <w:szCs w:val="24"/>
                <w:lang w:val="uk-UA" w:eastAsia="en-US"/>
              </w:rPr>
            </w:pPr>
            <w:r w:rsidRPr="000922FE">
              <w:rPr>
                <w:rFonts w:ascii="Times New Roman" w:hAnsi="Times New Roman" w:cs="Times New Roman"/>
                <w:color w:val="auto"/>
                <w:sz w:val="24"/>
                <w:szCs w:val="24"/>
                <w:lang w:val="uk-UA"/>
              </w:rPr>
              <w:t xml:space="preserve">- довідку яка містить загальні відомості </w:t>
            </w:r>
            <w:r w:rsidRPr="000922FE">
              <w:rPr>
                <w:rFonts w:ascii="Times New Roman" w:eastAsiaTheme="minorHAnsi" w:hAnsi="Times New Roman" w:cs="Times New Roman"/>
                <w:color w:val="auto"/>
                <w:sz w:val="24"/>
                <w:szCs w:val="24"/>
                <w:lang w:val="uk-UA" w:eastAsia="en-US"/>
              </w:rPr>
              <w:t>про Учасника;</w:t>
            </w:r>
          </w:p>
          <w:p w:rsidR="00CF2492" w:rsidRPr="000922FE" w:rsidRDefault="006D7658" w:rsidP="006D7658">
            <w:pPr>
              <w:widowControl w:val="0"/>
              <w:spacing w:after="0" w:line="240" w:lineRule="auto"/>
              <w:ind w:right="120" w:firstLine="405"/>
              <w:jc w:val="both"/>
              <w:rPr>
                <w:rFonts w:ascii="Times New Roman" w:hAnsi="Times New Roman" w:cs="Times New Roman"/>
                <w:sz w:val="24"/>
                <w:szCs w:val="24"/>
              </w:rPr>
            </w:pPr>
            <w:r w:rsidRPr="000922FE">
              <w:rPr>
                <w:rFonts w:ascii="Times New Roman" w:hAnsi="Times New Roman" w:cs="Times New Roman"/>
                <w:sz w:val="24"/>
                <w:szCs w:val="24"/>
              </w:rPr>
              <w:t>- форму «Тендерна пропозиція», що передбачена у додатку 5 до тендерної документації, за підписом керівника або особи уповноваженої учасником на підписання тендерної пропозиції;</w:t>
            </w:r>
          </w:p>
          <w:p w:rsidR="00CF2492" w:rsidRPr="000922FE" w:rsidRDefault="006D7658" w:rsidP="006D7658">
            <w:pPr>
              <w:widowControl w:val="0"/>
              <w:spacing w:after="0" w:line="240" w:lineRule="auto"/>
              <w:ind w:right="120" w:firstLine="405"/>
              <w:jc w:val="both"/>
              <w:rPr>
                <w:rFonts w:ascii="Times New Roman" w:hAnsi="Times New Roman" w:cs="Times New Roman"/>
                <w:sz w:val="24"/>
                <w:szCs w:val="24"/>
              </w:rPr>
            </w:pPr>
            <w:r w:rsidRPr="000922FE">
              <w:rPr>
                <w:rFonts w:ascii="Times New Roman" w:hAnsi="Times New Roman" w:cs="Times New Roman"/>
                <w:sz w:val="24"/>
                <w:szCs w:val="24"/>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rsidR="00CF2492" w:rsidRPr="000922FE" w:rsidRDefault="006D7658" w:rsidP="006D7658">
            <w:pPr>
              <w:pStyle w:val="1c"/>
              <w:widowControl w:val="0"/>
              <w:spacing w:line="240" w:lineRule="auto"/>
              <w:ind w:left="34" w:right="113" w:firstLine="405"/>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 перелік інших документів, які учасник подає у складі тендерної пропозиції, згідно з умовами та вимогами тендерної документації.</w:t>
            </w:r>
          </w:p>
          <w:p w:rsidR="00CF2492" w:rsidRPr="000922FE" w:rsidRDefault="006D7658" w:rsidP="006D7658">
            <w:pPr>
              <w:widowControl w:val="0"/>
              <w:spacing w:after="0" w:line="240" w:lineRule="auto"/>
              <w:ind w:right="120" w:firstLine="405"/>
              <w:jc w:val="both"/>
              <w:rPr>
                <w:rFonts w:ascii="Times New Roman" w:hAnsi="Times New Roman" w:cs="Times New Roman"/>
                <w:sz w:val="24"/>
                <w:szCs w:val="24"/>
              </w:rPr>
            </w:pPr>
            <w:r w:rsidRPr="000922FE">
              <w:rPr>
                <w:rFonts w:ascii="Times New Roman" w:hAnsi="Times New Roman" w:cs="Times New Roman"/>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p w:rsidR="00CF2492" w:rsidRPr="000922FE" w:rsidRDefault="006D7658" w:rsidP="006D7658">
            <w:pPr>
              <w:pStyle w:val="1c"/>
              <w:widowControl w:val="0"/>
              <w:spacing w:line="240" w:lineRule="auto"/>
              <w:ind w:right="113" w:firstLine="405"/>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CF2492" w:rsidRPr="000922FE" w:rsidRDefault="006D7658" w:rsidP="006D7658">
            <w:pPr>
              <w:pStyle w:val="1c"/>
              <w:widowControl w:val="0"/>
              <w:spacing w:line="240" w:lineRule="auto"/>
              <w:ind w:left="34" w:right="113" w:firstLine="405"/>
              <w:jc w:val="both"/>
              <w:rPr>
                <w:rFonts w:ascii="Times New Roman" w:hAnsi="Times New Roman" w:cs="Times New Roman"/>
                <w:i/>
                <w:color w:val="auto"/>
                <w:sz w:val="24"/>
                <w:szCs w:val="24"/>
                <w:lang w:val="uk-UA"/>
              </w:rPr>
            </w:pPr>
            <w:r w:rsidRPr="000922FE">
              <w:rPr>
                <w:rFonts w:ascii="Times New Roman" w:hAnsi="Times New Roman" w:cs="Times New Roman"/>
                <w:i/>
                <w:color w:val="auto"/>
                <w:sz w:val="24"/>
                <w:szCs w:val="24"/>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CF2492" w:rsidRPr="000922FE" w:rsidRDefault="006D7658" w:rsidP="006D7658">
            <w:pPr>
              <w:widowControl w:val="0"/>
              <w:spacing w:after="0" w:line="240" w:lineRule="auto"/>
              <w:ind w:right="120" w:firstLine="405"/>
              <w:jc w:val="both"/>
              <w:rPr>
                <w:rFonts w:ascii="Times New Roman" w:hAnsi="Times New Roman" w:cs="Times New Roman"/>
                <w:sz w:val="24"/>
                <w:szCs w:val="24"/>
              </w:rPr>
            </w:pPr>
            <w:r w:rsidRPr="000922FE">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CF2492" w:rsidRPr="000922FE" w:rsidRDefault="006D7658" w:rsidP="006D7658">
            <w:pPr>
              <w:widowControl w:val="0"/>
              <w:spacing w:after="0" w:line="240" w:lineRule="auto"/>
              <w:ind w:right="120" w:firstLine="405"/>
              <w:jc w:val="both"/>
              <w:rPr>
                <w:rFonts w:ascii="Times New Roman" w:hAnsi="Times New Roman" w:cs="Times New Roman"/>
                <w:sz w:val="24"/>
                <w:szCs w:val="24"/>
              </w:rPr>
            </w:pPr>
            <w:r w:rsidRPr="000922FE">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F2492" w:rsidRPr="000922FE" w:rsidRDefault="006D7658" w:rsidP="006D7658">
            <w:pPr>
              <w:widowControl w:val="0"/>
              <w:spacing w:after="0" w:line="240" w:lineRule="auto"/>
              <w:ind w:right="120" w:firstLine="405"/>
              <w:jc w:val="both"/>
              <w:rPr>
                <w:rFonts w:ascii="Times New Roman" w:hAnsi="Times New Roman" w:cs="Times New Roman"/>
                <w:sz w:val="24"/>
                <w:szCs w:val="24"/>
              </w:rPr>
            </w:pPr>
            <w:r w:rsidRPr="000922FE">
              <w:rPr>
                <w:rFonts w:ascii="Times New Roman" w:hAnsi="Times New Roman" w:cs="Times New Roman"/>
                <w:sz w:val="24"/>
                <w:szCs w:val="24"/>
              </w:rPr>
              <w:t>Усі документи, які завантажуються окремими файлами, окрім заповнених електронних форм з окремими полями, у яких зазначається інформація про ціну, інші критерії оцінки відповідно до статті 29 Закону (</w:t>
            </w:r>
            <w:r w:rsidRPr="000922FE">
              <w:rPr>
                <w:rFonts w:ascii="Times New Roman" w:hAnsi="Times New Roman" w:cs="Times New Roman"/>
                <w:i/>
                <w:sz w:val="24"/>
                <w:szCs w:val="24"/>
              </w:rPr>
              <w:t>у разі їх встановлення замовником</w:t>
            </w:r>
            <w:r w:rsidRPr="000922FE">
              <w:rPr>
                <w:rFonts w:ascii="Times New Roman" w:hAnsi="Times New Roman" w:cs="Times New Roman"/>
                <w:sz w:val="24"/>
                <w:szCs w:val="24"/>
              </w:rPr>
              <w:t>),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pdf-формату файлу, PNG, JPEG, JPG тощо.</w:t>
            </w:r>
          </w:p>
          <w:p w:rsidR="00CF2492" w:rsidRPr="000922FE" w:rsidRDefault="006D7658" w:rsidP="006D7658">
            <w:pPr>
              <w:pStyle w:val="1c"/>
              <w:widowControl w:val="0"/>
              <w:spacing w:line="240" w:lineRule="auto"/>
              <w:ind w:right="10" w:firstLine="405"/>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 xml:space="preserve">Відповідно до частини 3 статті 12 Закону під час використання </w:t>
            </w:r>
            <w:r w:rsidRPr="000922FE">
              <w:rPr>
                <w:rFonts w:ascii="Times New Roman" w:hAnsi="Times New Roman" w:cs="Times New Roman"/>
                <w:color w:val="auto"/>
                <w:sz w:val="24"/>
                <w:szCs w:val="24"/>
                <w:lang w:val="uk-UA"/>
              </w:rPr>
              <w:lastRenderedPageBreak/>
              <w:t>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CF2492" w:rsidRPr="000922FE" w:rsidRDefault="006D7658" w:rsidP="006D7658">
            <w:pPr>
              <w:widowControl w:val="0"/>
              <w:spacing w:after="0" w:line="240" w:lineRule="auto"/>
              <w:ind w:firstLine="405"/>
              <w:jc w:val="both"/>
              <w:rPr>
                <w:rFonts w:ascii="Times New Roman" w:hAnsi="Times New Roman" w:cs="Times New Roman"/>
                <w:sz w:val="24"/>
                <w:szCs w:val="24"/>
              </w:rPr>
            </w:pPr>
            <w:r w:rsidRPr="000922FE">
              <w:rPr>
                <w:rFonts w:ascii="Times New Roman" w:eastAsia="Calibri" w:hAnsi="Times New Roman" w:cs="Times New Roman"/>
                <w:sz w:val="24"/>
                <w:szCs w:val="24"/>
                <w:lang w:eastAsia="ru-RU"/>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rsidR="00CF2492" w:rsidRPr="000922FE" w:rsidRDefault="006D7658" w:rsidP="006D7658">
            <w:pPr>
              <w:widowControl w:val="0"/>
              <w:spacing w:after="0" w:line="240" w:lineRule="auto"/>
              <w:ind w:firstLine="405"/>
              <w:jc w:val="both"/>
              <w:rPr>
                <w:rFonts w:ascii="Times New Roman" w:eastAsia="Calibri" w:hAnsi="Times New Roman" w:cs="Times New Roman"/>
                <w:b/>
                <w:sz w:val="24"/>
                <w:szCs w:val="24"/>
                <w:lang w:eastAsia="ru-RU"/>
              </w:rPr>
            </w:pPr>
            <w:r w:rsidRPr="000922FE">
              <w:rPr>
                <w:rFonts w:ascii="Times New Roman" w:eastAsia="Calibri"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CF2492" w:rsidRPr="000922FE" w:rsidRDefault="006D7658" w:rsidP="006D7658">
            <w:pPr>
              <w:widowControl w:val="0"/>
              <w:spacing w:after="0" w:line="240" w:lineRule="auto"/>
              <w:ind w:firstLine="405"/>
              <w:jc w:val="both"/>
              <w:rPr>
                <w:rFonts w:ascii="Times New Roman" w:hAnsi="Times New Roman" w:cs="Times New Roman"/>
                <w:sz w:val="24"/>
                <w:szCs w:val="24"/>
                <w:lang w:eastAsia="ar-SA"/>
              </w:rPr>
            </w:pPr>
            <w:r w:rsidRPr="000922FE">
              <w:rPr>
                <w:rFonts w:ascii="Times New Roman" w:eastAsia="Calibri"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0922FE">
              <w:rPr>
                <w:rFonts w:ascii="Times New Roman" w:eastAsia="Calibri" w:hAnsi="Times New Roman" w:cs="Times New Roman"/>
                <w:b/>
                <w:sz w:val="24"/>
                <w:szCs w:val="24"/>
                <w:lang w:eastAsia="ar-SA"/>
              </w:rPr>
              <w:t>до формальних (несуттєвих) помилок належать:</w:t>
            </w:r>
          </w:p>
          <w:p w:rsidR="00CF2492" w:rsidRPr="000922FE"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0922FE">
              <w:rPr>
                <w:rFonts w:ascii="Times New Roman" w:eastAsia="Calibri" w:hAnsi="Times New Roman" w:cs="Times New Roman"/>
                <w:sz w:val="24"/>
                <w:szCs w:val="24"/>
                <w:lang w:eastAsia="ar-SA"/>
              </w:rPr>
              <w:t>1.1. Інформація/документ, подана учасником процедури закупівлі у складі тендерної пропозиції, містить помилку (помилки) у частині:</w:t>
            </w:r>
          </w:p>
          <w:p w:rsidR="00CF2492" w:rsidRPr="000922FE"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0922FE">
              <w:rPr>
                <w:rFonts w:ascii="Times New Roman" w:eastAsia="Calibri" w:hAnsi="Times New Roman" w:cs="Times New Roman"/>
                <w:sz w:val="24"/>
                <w:szCs w:val="24"/>
                <w:lang w:eastAsia="ar-SA"/>
              </w:rPr>
              <w:t>уживання великої літери;</w:t>
            </w:r>
          </w:p>
          <w:p w:rsidR="00CF2492" w:rsidRPr="000922FE"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0922FE">
              <w:rPr>
                <w:rFonts w:ascii="Times New Roman" w:eastAsia="Calibri" w:hAnsi="Times New Roman" w:cs="Times New Roman"/>
                <w:sz w:val="24"/>
                <w:szCs w:val="24"/>
                <w:lang w:eastAsia="ar-SA"/>
              </w:rPr>
              <w:t>уживання розділових знаків та відмінювання слів у реченні;</w:t>
            </w:r>
          </w:p>
          <w:p w:rsidR="00CF2492" w:rsidRPr="000922FE"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0922FE">
              <w:rPr>
                <w:rFonts w:ascii="Times New Roman" w:eastAsia="Calibri" w:hAnsi="Times New Roman" w:cs="Times New Roman"/>
                <w:sz w:val="24"/>
                <w:szCs w:val="24"/>
                <w:lang w:eastAsia="ar-SA"/>
              </w:rPr>
              <w:t>використання слова або мовного звороту, запозичених з іншої мови;</w:t>
            </w:r>
          </w:p>
          <w:p w:rsidR="00CF2492" w:rsidRPr="000922FE"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0922FE">
              <w:rPr>
                <w:rFonts w:ascii="Times New Roman" w:eastAsia="Calibri" w:hAnsi="Times New Roman"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F2492" w:rsidRPr="000922FE"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0922FE">
              <w:rPr>
                <w:rFonts w:ascii="Times New Roman" w:eastAsia="Calibri" w:hAnsi="Times New Roman" w:cs="Times New Roman"/>
                <w:sz w:val="24"/>
                <w:szCs w:val="24"/>
                <w:lang w:eastAsia="ar-SA"/>
              </w:rPr>
              <w:t>застосування правил переносу частини слова з рядка в рядок;</w:t>
            </w:r>
          </w:p>
          <w:p w:rsidR="00CF2492" w:rsidRPr="000922FE"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0922FE">
              <w:rPr>
                <w:rFonts w:ascii="Times New Roman" w:eastAsia="Calibri" w:hAnsi="Times New Roman" w:cs="Times New Roman"/>
                <w:sz w:val="24"/>
                <w:szCs w:val="24"/>
                <w:lang w:eastAsia="ar-SA"/>
              </w:rPr>
              <w:t>написання слів разом та/або окремо, та/або через дефіс;</w:t>
            </w:r>
          </w:p>
          <w:p w:rsidR="00CF2492" w:rsidRPr="000922FE"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0922FE">
              <w:rPr>
                <w:rFonts w:ascii="Times New Roman" w:eastAsia="Calibri"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F2492" w:rsidRPr="000922FE"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0922FE">
              <w:rPr>
                <w:rFonts w:ascii="Times New Roman" w:eastAsia="Calibri"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F2492" w:rsidRPr="000922FE"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0922FE">
              <w:rPr>
                <w:rFonts w:ascii="Times New Roman" w:eastAsia="Calibri"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F2492" w:rsidRPr="000922FE"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0922FE">
              <w:rPr>
                <w:rFonts w:ascii="Times New Roman" w:eastAsia="Calibri"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F2492" w:rsidRPr="000922FE"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0922FE">
              <w:rPr>
                <w:rFonts w:ascii="Times New Roman" w:eastAsia="Calibri"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F2492" w:rsidRPr="000922FE"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0922FE">
              <w:rPr>
                <w:rFonts w:ascii="Times New Roman" w:eastAsia="Calibri" w:hAnsi="Times New Roman" w:cs="Times New Roman"/>
                <w:sz w:val="24"/>
                <w:szCs w:val="24"/>
                <w:lang w:eastAsia="ar-SA"/>
              </w:rPr>
              <w:t xml:space="preserve">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w:t>
            </w:r>
            <w:r w:rsidRPr="000922FE">
              <w:rPr>
                <w:rFonts w:ascii="Times New Roman" w:eastAsia="Calibri" w:hAnsi="Times New Roman" w:cs="Times New Roman"/>
                <w:sz w:val="24"/>
                <w:szCs w:val="24"/>
                <w:lang w:eastAsia="ar-SA"/>
              </w:rPr>
              <w:lastRenderedPageBreak/>
              <w:t>закупівлі, якщо на цей документ (документи) накладено її кваліфікований електронний підпис.</w:t>
            </w:r>
          </w:p>
          <w:p w:rsidR="00CF2492" w:rsidRPr="000922FE"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0922FE">
              <w:rPr>
                <w:rFonts w:ascii="Times New Roman" w:eastAsia="Calibri"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F2492" w:rsidRPr="000922FE"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0922FE">
              <w:rPr>
                <w:rFonts w:ascii="Times New Roman" w:eastAsia="Calibri"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F2492" w:rsidRPr="000922FE"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0922FE">
              <w:rPr>
                <w:rFonts w:ascii="Times New Roman" w:eastAsia="Calibri"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F2492" w:rsidRPr="000922FE"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0922FE">
              <w:rPr>
                <w:rFonts w:ascii="Times New Roman" w:eastAsia="Calibri"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F2492" w:rsidRPr="000922FE"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0922FE">
              <w:rPr>
                <w:rFonts w:ascii="Times New Roman" w:eastAsia="Calibri"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F2492" w:rsidRPr="000922FE"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0922FE">
              <w:rPr>
                <w:rFonts w:ascii="Times New Roman" w:eastAsia="Calibri"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F2492" w:rsidRPr="000922FE" w:rsidRDefault="006D7658" w:rsidP="006D7658">
            <w:pPr>
              <w:widowControl w:val="0"/>
              <w:spacing w:after="0" w:line="240" w:lineRule="auto"/>
              <w:ind w:firstLine="405"/>
              <w:jc w:val="both"/>
              <w:rPr>
                <w:rFonts w:ascii="Times New Roman" w:hAnsi="Times New Roman" w:cs="Times New Roman"/>
                <w:sz w:val="24"/>
                <w:szCs w:val="24"/>
                <w:lang w:eastAsia="ru-RU"/>
              </w:rPr>
            </w:pPr>
            <w:r w:rsidRPr="000922FE">
              <w:rPr>
                <w:rFonts w:ascii="Times New Roman" w:hAnsi="Times New Roman" w:cs="Times New Roman"/>
                <w:sz w:val="24"/>
                <w:szCs w:val="24"/>
                <w:lang w:eastAsia="ru-RU"/>
              </w:rPr>
              <w:t>Приклади формальних помилок:</w:t>
            </w:r>
          </w:p>
          <w:p w:rsidR="00CF2492" w:rsidRPr="000922FE" w:rsidRDefault="006D7658" w:rsidP="006D7658">
            <w:pPr>
              <w:widowControl w:val="0"/>
              <w:spacing w:after="0" w:line="240" w:lineRule="auto"/>
              <w:ind w:firstLine="405"/>
              <w:jc w:val="both"/>
              <w:rPr>
                <w:rFonts w:ascii="Times New Roman" w:hAnsi="Times New Roman" w:cs="Times New Roman"/>
                <w:sz w:val="24"/>
                <w:szCs w:val="24"/>
                <w:lang w:eastAsia="ru-RU"/>
              </w:rPr>
            </w:pPr>
            <w:r w:rsidRPr="000922FE">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CF2492" w:rsidRPr="000922FE" w:rsidRDefault="006D7658" w:rsidP="006D7658">
            <w:pPr>
              <w:widowControl w:val="0"/>
              <w:spacing w:after="0" w:line="240" w:lineRule="auto"/>
              <w:ind w:firstLine="405"/>
              <w:jc w:val="both"/>
              <w:rPr>
                <w:rFonts w:ascii="Times New Roman" w:hAnsi="Times New Roman" w:cs="Times New Roman"/>
                <w:sz w:val="24"/>
                <w:szCs w:val="24"/>
                <w:lang w:eastAsia="ru-RU"/>
              </w:rPr>
            </w:pPr>
            <w:r w:rsidRPr="000922FE">
              <w:rPr>
                <w:rFonts w:ascii="Times New Roman" w:hAnsi="Times New Roman" w:cs="Times New Roman"/>
                <w:sz w:val="24"/>
                <w:szCs w:val="24"/>
                <w:lang w:eastAsia="ru-RU"/>
              </w:rPr>
              <w:t>-  «м.київ» замість «м.Київ»;</w:t>
            </w:r>
          </w:p>
          <w:p w:rsidR="00CF2492" w:rsidRPr="000922FE" w:rsidRDefault="006D7658" w:rsidP="006D7658">
            <w:pPr>
              <w:widowControl w:val="0"/>
              <w:spacing w:after="0" w:line="240" w:lineRule="auto"/>
              <w:ind w:firstLine="405"/>
              <w:jc w:val="both"/>
              <w:rPr>
                <w:rFonts w:ascii="Times New Roman" w:hAnsi="Times New Roman" w:cs="Times New Roman"/>
                <w:sz w:val="24"/>
                <w:szCs w:val="24"/>
                <w:lang w:eastAsia="ru-RU"/>
              </w:rPr>
            </w:pPr>
            <w:r w:rsidRPr="000922FE">
              <w:rPr>
                <w:rFonts w:ascii="Times New Roman" w:hAnsi="Times New Roman" w:cs="Times New Roman"/>
                <w:sz w:val="24"/>
                <w:szCs w:val="24"/>
                <w:lang w:eastAsia="ru-RU"/>
              </w:rPr>
              <w:t>- «поряд -ок» замість «поря – док»;</w:t>
            </w:r>
          </w:p>
          <w:p w:rsidR="00CF2492" w:rsidRPr="000922FE" w:rsidRDefault="006D7658" w:rsidP="006D7658">
            <w:pPr>
              <w:widowControl w:val="0"/>
              <w:spacing w:after="0" w:line="240" w:lineRule="auto"/>
              <w:ind w:firstLine="405"/>
              <w:jc w:val="both"/>
              <w:rPr>
                <w:rFonts w:ascii="Times New Roman" w:hAnsi="Times New Roman" w:cs="Times New Roman"/>
                <w:sz w:val="24"/>
                <w:szCs w:val="24"/>
                <w:lang w:eastAsia="ru-RU"/>
              </w:rPr>
            </w:pPr>
            <w:r w:rsidRPr="000922FE">
              <w:rPr>
                <w:rFonts w:ascii="Times New Roman" w:hAnsi="Times New Roman" w:cs="Times New Roman"/>
                <w:sz w:val="24"/>
                <w:szCs w:val="24"/>
                <w:lang w:eastAsia="ru-RU"/>
              </w:rPr>
              <w:t>- «ненадається» замість «не надається»»;</w:t>
            </w:r>
          </w:p>
          <w:p w:rsidR="00CF2492" w:rsidRPr="000922FE" w:rsidRDefault="006D7658" w:rsidP="006D7658">
            <w:pPr>
              <w:widowControl w:val="0"/>
              <w:spacing w:after="0" w:line="240" w:lineRule="auto"/>
              <w:ind w:firstLine="405"/>
              <w:jc w:val="both"/>
              <w:rPr>
                <w:rFonts w:ascii="Times New Roman" w:hAnsi="Times New Roman" w:cs="Times New Roman"/>
                <w:sz w:val="24"/>
                <w:szCs w:val="24"/>
                <w:lang w:eastAsia="ru-RU"/>
              </w:rPr>
            </w:pPr>
            <w:r w:rsidRPr="000922FE">
              <w:rPr>
                <w:rFonts w:ascii="Times New Roman" w:hAnsi="Times New Roman" w:cs="Times New Roman"/>
                <w:sz w:val="24"/>
                <w:szCs w:val="24"/>
                <w:lang w:eastAsia="ru-RU"/>
              </w:rPr>
              <w:t>- «______________№_____________» замість «14.08.2020 №320/13/14-01»</w:t>
            </w:r>
          </w:p>
          <w:p w:rsidR="00CF2492" w:rsidRPr="000922FE" w:rsidRDefault="006D7658" w:rsidP="006D7658">
            <w:pPr>
              <w:widowControl w:val="0"/>
              <w:spacing w:after="0" w:line="240" w:lineRule="auto"/>
              <w:ind w:firstLine="405"/>
              <w:jc w:val="both"/>
              <w:rPr>
                <w:rFonts w:ascii="Times New Roman" w:hAnsi="Times New Roman" w:cs="Times New Roman"/>
                <w:sz w:val="24"/>
                <w:szCs w:val="24"/>
                <w:lang w:eastAsia="ru-RU"/>
              </w:rPr>
            </w:pPr>
            <w:r w:rsidRPr="000922FE">
              <w:rPr>
                <w:rFonts w:ascii="Times New Roman" w:hAnsi="Times New Roman" w:cs="Times New Roman"/>
                <w:sz w:val="24"/>
                <w:szCs w:val="24"/>
                <w:lang w:eastAsia="ru-RU"/>
              </w:rPr>
              <w:t>- учасник розмістив (завантажив) документ у форматі «JPG» замість  документа у форматі «pdf» (PortableDocumentFormat)».</w:t>
            </w:r>
          </w:p>
          <w:p w:rsidR="00CF2492" w:rsidRPr="000922FE"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0922FE">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CF2492" w:rsidRPr="000922FE" w:rsidRDefault="006D7658" w:rsidP="006D7658">
            <w:pPr>
              <w:pStyle w:val="1c"/>
              <w:widowControl w:val="0"/>
              <w:spacing w:line="240" w:lineRule="auto"/>
              <w:ind w:right="10" w:firstLine="405"/>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p>
          <w:p w:rsidR="00CF2492" w:rsidRPr="000922FE" w:rsidRDefault="006D7658" w:rsidP="006D7658">
            <w:pPr>
              <w:pStyle w:val="1c"/>
              <w:widowControl w:val="0"/>
              <w:spacing w:line="240" w:lineRule="auto"/>
              <w:ind w:right="10" w:firstLine="405"/>
              <w:jc w:val="both"/>
              <w:rPr>
                <w:rFonts w:ascii="Times New Roman" w:hAnsi="Times New Roman" w:cs="Times New Roman"/>
                <w:color w:val="auto"/>
                <w:sz w:val="24"/>
                <w:szCs w:val="24"/>
                <w:lang w:val="uk-UA"/>
              </w:rPr>
            </w:pPr>
            <w:r w:rsidRPr="000922FE">
              <w:rPr>
                <w:rFonts w:ascii="Times New Roman" w:eastAsia="Calibri" w:hAnsi="Times New Roman" w:cs="Times New Roman"/>
                <w:color w:val="auto"/>
                <w:sz w:val="24"/>
                <w:szCs w:val="24"/>
                <w:lang w:val="uk-UA"/>
              </w:rPr>
              <w:t xml:space="preserve">Учасник надає у складі тендерної пропозиції заповнену форму «ТЕНДЕРНА ПРОПОЗИЦІЯ», яка наведена в </w:t>
            </w:r>
            <w:r w:rsidRPr="000922FE">
              <w:rPr>
                <w:rFonts w:ascii="Times New Roman" w:eastAsia="Calibri" w:hAnsi="Times New Roman" w:cs="Times New Roman"/>
                <w:b/>
                <w:color w:val="auto"/>
                <w:sz w:val="24"/>
                <w:szCs w:val="24"/>
                <w:lang w:val="uk-UA"/>
              </w:rPr>
              <w:t>Додатку 5</w:t>
            </w:r>
            <w:r w:rsidRPr="000922FE">
              <w:rPr>
                <w:rFonts w:ascii="Times New Roman" w:eastAsia="Calibri" w:hAnsi="Times New Roman" w:cs="Times New Roman"/>
                <w:color w:val="auto"/>
                <w:sz w:val="24"/>
                <w:szCs w:val="24"/>
                <w:lang w:val="uk-UA"/>
              </w:rPr>
              <w:t xml:space="preserve"> до тендерної документації, ціна вказуються з двома десятковими знаками.</w:t>
            </w:r>
          </w:p>
        </w:tc>
      </w:tr>
      <w:tr w:rsidR="00C80CB2" w:rsidRPr="000922FE">
        <w:trPr>
          <w:trHeight w:val="70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922FE" w:rsidRDefault="006D7658">
            <w:pPr>
              <w:pStyle w:val="1c"/>
              <w:widowControl w:val="0"/>
              <w:spacing w:line="240" w:lineRule="auto"/>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lastRenderedPageBreak/>
              <w:t>2. Забезпечення тендерної пропозиції</w:t>
            </w:r>
          </w:p>
          <w:p w:rsidR="00CF2492" w:rsidRPr="000922FE" w:rsidRDefault="00CF2492">
            <w:pPr>
              <w:pStyle w:val="1c"/>
              <w:widowControl w:val="0"/>
              <w:spacing w:line="240" w:lineRule="auto"/>
              <w:rPr>
                <w:rFonts w:ascii="Times New Roman" w:hAnsi="Times New Roman" w:cs="Times New Roman"/>
                <w:color w:val="auto"/>
                <w:sz w:val="24"/>
                <w:szCs w:val="24"/>
                <w:lang w:val="uk-UA"/>
              </w:rPr>
            </w:pPr>
          </w:p>
        </w:tc>
        <w:tc>
          <w:tcPr>
            <w:tcW w:w="7694" w:type="dxa"/>
            <w:tcBorders>
              <w:top w:val="single" w:sz="4" w:space="0" w:color="000000"/>
              <w:left w:val="single" w:sz="4" w:space="0" w:color="000000"/>
              <w:bottom w:val="single" w:sz="4" w:space="0" w:color="000000"/>
              <w:right w:val="single" w:sz="4" w:space="0" w:color="000000"/>
            </w:tcBorders>
          </w:tcPr>
          <w:p w:rsidR="00CF2492" w:rsidRPr="000922FE" w:rsidRDefault="006D7658">
            <w:pPr>
              <w:pStyle w:val="aff8"/>
              <w:widowControl w:val="0"/>
              <w:spacing w:after="0" w:line="240" w:lineRule="auto"/>
              <w:ind w:left="0"/>
              <w:jc w:val="both"/>
              <w:rPr>
                <w:rFonts w:ascii="Times New Roman" w:hAnsi="Times New Roman" w:cs="Times New Roman"/>
                <w:i/>
                <w:sz w:val="24"/>
                <w:szCs w:val="24"/>
                <w:lang w:val="uk-UA"/>
              </w:rPr>
            </w:pPr>
            <w:bookmarkStart w:id="3" w:name="_2et92p0"/>
            <w:bookmarkEnd w:id="3"/>
            <w:r w:rsidRPr="000922FE">
              <w:rPr>
                <w:rFonts w:ascii="Times New Roman" w:eastAsia="Times New Roman" w:hAnsi="Times New Roman" w:cs="Times New Roman"/>
                <w:i/>
                <w:sz w:val="24"/>
                <w:szCs w:val="24"/>
                <w:lang w:val="uk-UA" w:eastAsia="uk-UA"/>
              </w:rPr>
              <w:t>Не вимагається замовником.</w:t>
            </w:r>
          </w:p>
        </w:tc>
      </w:tr>
      <w:tr w:rsidR="00C80CB2" w:rsidRPr="000922FE">
        <w:trPr>
          <w:trHeight w:val="1494"/>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922FE" w:rsidRDefault="006D7658">
            <w:pPr>
              <w:pStyle w:val="1c"/>
              <w:widowControl w:val="0"/>
              <w:spacing w:line="240" w:lineRule="auto"/>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lastRenderedPageBreak/>
              <w:t>3. Умови повернення чи неповернення забезпечення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0922FE" w:rsidRDefault="006D7658">
            <w:pPr>
              <w:pStyle w:val="aff8"/>
              <w:widowControl w:val="0"/>
              <w:spacing w:after="0" w:line="240" w:lineRule="auto"/>
              <w:ind w:left="0"/>
              <w:jc w:val="both"/>
              <w:rPr>
                <w:rFonts w:ascii="Times New Roman" w:hAnsi="Times New Roman" w:cs="Times New Roman"/>
                <w:i/>
                <w:sz w:val="24"/>
                <w:szCs w:val="24"/>
                <w:lang w:val="uk-UA"/>
              </w:rPr>
            </w:pPr>
            <w:r w:rsidRPr="000922FE">
              <w:rPr>
                <w:rFonts w:ascii="Times New Roman" w:eastAsia="Times New Roman" w:hAnsi="Times New Roman" w:cs="Times New Roman"/>
                <w:i/>
                <w:sz w:val="24"/>
                <w:szCs w:val="24"/>
                <w:lang w:val="uk-UA" w:eastAsia="uk-UA"/>
              </w:rPr>
              <w:t>Не вимагається замовником.</w:t>
            </w:r>
          </w:p>
        </w:tc>
      </w:tr>
      <w:tr w:rsidR="00C80CB2" w:rsidRPr="000922FE">
        <w:trPr>
          <w:trHeight w:val="267"/>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922FE" w:rsidRDefault="006D7658">
            <w:pPr>
              <w:pStyle w:val="1c"/>
              <w:widowControl w:val="0"/>
              <w:spacing w:line="240" w:lineRule="auto"/>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4. Строк, протягом якого тендерні пропозиції є дійсними</w:t>
            </w:r>
          </w:p>
        </w:tc>
        <w:tc>
          <w:tcPr>
            <w:tcW w:w="7694" w:type="dxa"/>
            <w:tcBorders>
              <w:top w:val="single" w:sz="4" w:space="0" w:color="000000"/>
              <w:left w:val="single" w:sz="4" w:space="0" w:color="000000"/>
              <w:bottom w:val="single" w:sz="4" w:space="0" w:color="000000"/>
              <w:right w:val="single" w:sz="4" w:space="0" w:color="000000"/>
            </w:tcBorders>
          </w:tcPr>
          <w:p w:rsidR="00CF2492" w:rsidRPr="000922FE" w:rsidRDefault="006D7658">
            <w:pPr>
              <w:pStyle w:val="1c"/>
              <w:widowControl w:val="0"/>
              <w:spacing w:line="240" w:lineRule="auto"/>
              <w:ind w:right="113"/>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C80CB2" w:rsidRPr="000922FE">
        <w:trPr>
          <w:trHeight w:val="263"/>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922FE" w:rsidRDefault="006D7658">
            <w:pPr>
              <w:pStyle w:val="1c"/>
              <w:widowControl w:val="0"/>
              <w:spacing w:line="240" w:lineRule="auto"/>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5. Кваліфікаційні критерії до учасників та вимоги, встановлені статтею 17 Закону</w:t>
            </w:r>
          </w:p>
        </w:tc>
        <w:tc>
          <w:tcPr>
            <w:tcW w:w="7694"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0922FE">
              <w:rPr>
                <w:rFonts w:ascii="Times New Roman" w:eastAsia="Times New Roman" w:hAnsi="Times New Roman" w:cs="Times New Roman"/>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CF2492" w:rsidRPr="000922FE" w:rsidRDefault="006D7658" w:rsidP="006D7658">
            <w:pPr>
              <w:widowControl w:val="0"/>
              <w:spacing w:after="0" w:line="240" w:lineRule="auto"/>
              <w:jc w:val="both"/>
              <w:textAlignment w:val="baseline"/>
              <w:rPr>
                <w:rFonts w:ascii="Times New Roman" w:hAnsi="Times New Roman" w:cs="Times New Roman"/>
              </w:rPr>
            </w:pPr>
            <w:r w:rsidRPr="000922FE">
              <w:rPr>
                <w:rFonts w:ascii="Times New Roman" w:eastAsia="Times New Roman" w:hAnsi="Times New Roman" w:cs="Times New Roman"/>
                <w:sz w:val="24"/>
                <w:szCs w:val="24"/>
                <w:lang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Додатку № 2.</w:t>
            </w:r>
          </w:p>
        </w:tc>
      </w:tr>
      <w:tr w:rsidR="00C80CB2" w:rsidRPr="000922FE">
        <w:trPr>
          <w:trHeight w:val="2831"/>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922FE" w:rsidRDefault="006D7658">
            <w:pPr>
              <w:pStyle w:val="1c"/>
              <w:widowControl w:val="0"/>
              <w:spacing w:line="240" w:lineRule="auto"/>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6. Підстави для відмови в участі у процедурі закупівлі</w:t>
            </w:r>
          </w:p>
        </w:tc>
        <w:tc>
          <w:tcPr>
            <w:tcW w:w="7694" w:type="dxa"/>
            <w:tcBorders>
              <w:top w:val="single" w:sz="4" w:space="0" w:color="000000"/>
              <w:left w:val="single" w:sz="4" w:space="0" w:color="000000"/>
              <w:bottom w:val="single" w:sz="4" w:space="0" w:color="000000"/>
              <w:right w:val="single" w:sz="4" w:space="0" w:color="000000"/>
            </w:tcBorders>
          </w:tcPr>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Підстави для відмови в участі у процедурі закупівлі встановлені статтею 17 Закону.</w:t>
            </w:r>
          </w:p>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Учасником самостійно не задекларовано відсутність підстав, визначених абзацом першим п. 44 Особливостей, в електронній системі закупівель під час подання тендерної пропозиції. Інформація про відсутність підстав, визначених у статті 17 Закону, надається згідно додатку 2 до тендерної документації.</w:t>
            </w:r>
          </w:p>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3, 5, 6, 12 частини першої та частиною другою статті 17 Закону, </w:t>
            </w:r>
            <w:r w:rsidRPr="000922FE">
              <w:rPr>
                <w:rFonts w:ascii="Times New Roman" w:hAnsi="Times New Roman" w:cs="Times New Roman"/>
                <w:color w:val="auto"/>
                <w:lang w:val="uk-UA"/>
              </w:rPr>
              <w:t xml:space="preserve"> </w:t>
            </w:r>
            <w:r w:rsidRPr="000922FE">
              <w:rPr>
                <w:rFonts w:ascii="Times New Roman" w:hAnsi="Times New Roman" w:cs="Times New Roman"/>
                <w:color w:val="auto"/>
                <w:sz w:val="24"/>
                <w:szCs w:val="24"/>
                <w:lang w:val="uk-UA"/>
              </w:rPr>
              <w:t>шляхом самостійного декларування відсутності таких підстав в електронній системі закупівель під час подання тендерної пропозиції.</w:t>
            </w:r>
          </w:p>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Для об’єднань учасників:</w:t>
            </w:r>
          </w:p>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У разі участі об’єднання учасників підтвердження відсутності підстав, визначених у статті 17 Закону здійснюється щодо кожного такого учасника.</w:t>
            </w:r>
          </w:p>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F2492" w:rsidRPr="000922FE" w:rsidRDefault="00CF2492" w:rsidP="006D7658">
            <w:pPr>
              <w:pStyle w:val="1c"/>
              <w:widowControl w:val="0"/>
              <w:spacing w:line="240" w:lineRule="auto"/>
              <w:jc w:val="both"/>
              <w:rPr>
                <w:rFonts w:ascii="Times New Roman" w:hAnsi="Times New Roman" w:cs="Times New Roman"/>
                <w:color w:val="auto"/>
                <w:sz w:val="24"/>
                <w:szCs w:val="24"/>
                <w:lang w:val="uk-UA"/>
              </w:rPr>
            </w:pPr>
          </w:p>
        </w:tc>
      </w:tr>
      <w:tr w:rsidR="00C80CB2" w:rsidRPr="000922FE">
        <w:trPr>
          <w:trHeight w:val="263"/>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922FE" w:rsidRDefault="006D7658">
            <w:pPr>
              <w:pStyle w:val="1c"/>
              <w:widowControl w:val="0"/>
              <w:spacing w:line="240" w:lineRule="auto"/>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7. Інформація про технічні, якісні та кількісні характеристики предмета закупівлі</w:t>
            </w:r>
          </w:p>
        </w:tc>
        <w:tc>
          <w:tcPr>
            <w:tcW w:w="7694" w:type="dxa"/>
            <w:tcBorders>
              <w:top w:val="single" w:sz="4" w:space="0" w:color="000000"/>
              <w:left w:val="single" w:sz="4" w:space="0" w:color="000000"/>
              <w:bottom w:val="single" w:sz="4" w:space="0" w:color="000000"/>
              <w:right w:val="single" w:sz="4" w:space="0" w:color="000000"/>
            </w:tcBorders>
          </w:tcPr>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Вимоги до предмета закупівлі (технічні, якісні та кількісні характеристики) згідно з</w:t>
            </w:r>
            <w:hyperlink r:id="rId8">
              <w:r w:rsidRPr="000922FE">
                <w:rPr>
                  <w:rFonts w:ascii="Times New Roman" w:hAnsi="Times New Roman" w:cs="Times New Roman"/>
                  <w:color w:val="auto"/>
                  <w:sz w:val="24"/>
                  <w:szCs w:val="24"/>
                  <w:lang w:val="uk-UA"/>
                </w:rPr>
                <w:t xml:space="preserve"> пунктом третім </w:t>
              </w:r>
            </w:hyperlink>
            <w:hyperlink r:id="rId9">
              <w:r w:rsidRPr="000922FE">
                <w:rPr>
                  <w:rFonts w:ascii="Times New Roman" w:hAnsi="Times New Roman" w:cs="Times New Roman"/>
                  <w:color w:val="auto"/>
                  <w:sz w:val="24"/>
                  <w:szCs w:val="24"/>
                  <w:lang w:val="uk-UA"/>
                </w:rPr>
                <w:t>частиною другою</w:t>
              </w:r>
            </w:hyperlink>
            <w:r w:rsidRPr="000922FE">
              <w:rPr>
                <w:rFonts w:ascii="Times New Roman" w:hAnsi="Times New Roman" w:cs="Times New Roman"/>
                <w:color w:val="auto"/>
                <w:sz w:val="24"/>
                <w:szCs w:val="24"/>
                <w:lang w:val="uk-UA"/>
              </w:rPr>
              <w:t xml:space="preserve"> статті 22 Закону зазначено в </w:t>
            </w:r>
            <w:r w:rsidRPr="000922FE">
              <w:rPr>
                <w:rFonts w:ascii="Times New Roman" w:hAnsi="Times New Roman" w:cs="Times New Roman"/>
                <w:b/>
                <w:color w:val="auto"/>
                <w:sz w:val="24"/>
                <w:szCs w:val="24"/>
                <w:lang w:val="uk-UA"/>
              </w:rPr>
              <w:t>Додатку 3</w:t>
            </w:r>
            <w:r w:rsidRPr="000922FE">
              <w:rPr>
                <w:rFonts w:ascii="Times New Roman" w:hAnsi="Times New Roman" w:cs="Times New Roman"/>
                <w:color w:val="auto"/>
                <w:sz w:val="24"/>
                <w:szCs w:val="24"/>
                <w:lang w:val="uk-UA"/>
              </w:rPr>
              <w:t xml:space="preserve"> до цієї тендерної документації.</w:t>
            </w:r>
          </w:p>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C80CB2" w:rsidRPr="000922F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922FE" w:rsidRDefault="006D7658">
            <w:pPr>
              <w:pStyle w:val="1c"/>
              <w:widowControl w:val="0"/>
              <w:spacing w:line="240" w:lineRule="auto"/>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8. Інформація про субпідрядника /співвиконавця (у випадку закупівлі робіт чи послуг)</w:t>
            </w:r>
          </w:p>
        </w:tc>
        <w:tc>
          <w:tcPr>
            <w:tcW w:w="7694" w:type="dxa"/>
            <w:tcBorders>
              <w:top w:val="single" w:sz="4" w:space="0" w:color="000000"/>
              <w:left w:val="single" w:sz="4" w:space="0" w:color="000000"/>
              <w:bottom w:val="single" w:sz="4" w:space="0" w:color="000000"/>
              <w:right w:val="single" w:sz="4" w:space="0" w:color="000000"/>
            </w:tcBorders>
          </w:tcPr>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Не передбачено</w:t>
            </w:r>
          </w:p>
        </w:tc>
      </w:tr>
      <w:tr w:rsidR="00C80CB2" w:rsidRPr="000922F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922FE" w:rsidRDefault="006D7658">
            <w:pPr>
              <w:pStyle w:val="1c"/>
              <w:widowControl w:val="0"/>
              <w:spacing w:line="240" w:lineRule="auto"/>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 xml:space="preserve">9. Унесення змін або відкликання тендерної пропозиції </w:t>
            </w:r>
            <w:r w:rsidRPr="000922FE">
              <w:rPr>
                <w:rFonts w:ascii="Times New Roman" w:hAnsi="Times New Roman" w:cs="Times New Roman"/>
                <w:color w:val="auto"/>
                <w:sz w:val="24"/>
                <w:szCs w:val="24"/>
                <w:lang w:val="uk-UA"/>
              </w:rPr>
              <w:lastRenderedPageBreak/>
              <w:t>учасником</w:t>
            </w:r>
          </w:p>
        </w:tc>
        <w:tc>
          <w:tcPr>
            <w:tcW w:w="7694" w:type="dxa"/>
            <w:tcBorders>
              <w:top w:val="single" w:sz="4" w:space="0" w:color="000000"/>
              <w:left w:val="single" w:sz="4" w:space="0" w:color="000000"/>
              <w:bottom w:val="single" w:sz="4" w:space="0" w:color="000000"/>
              <w:right w:val="single" w:sz="4" w:space="0" w:color="000000"/>
            </w:tcBorders>
          </w:tcPr>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lastRenderedPageBreak/>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w:t>
            </w:r>
            <w:r w:rsidRPr="000922FE">
              <w:rPr>
                <w:rFonts w:ascii="Times New Roman" w:hAnsi="Times New Roman" w:cs="Times New Roman"/>
                <w:color w:val="auto"/>
                <w:sz w:val="24"/>
                <w:szCs w:val="24"/>
                <w:lang w:val="uk-UA"/>
              </w:rPr>
              <w:lastRenderedPageBreak/>
              <w:t>пропозиції.</w:t>
            </w:r>
          </w:p>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80CB2" w:rsidRPr="000922FE">
        <w:trPr>
          <w:trHeight w:val="172"/>
          <w:jc w:val="center"/>
        </w:trPr>
        <w:tc>
          <w:tcPr>
            <w:tcW w:w="10347" w:type="dxa"/>
            <w:gridSpan w:val="2"/>
            <w:tcBorders>
              <w:top w:val="single" w:sz="4" w:space="0" w:color="000000"/>
              <w:left w:val="single" w:sz="4" w:space="0" w:color="000000"/>
              <w:bottom w:val="single" w:sz="4" w:space="0" w:color="000000"/>
              <w:right w:val="single" w:sz="4" w:space="0" w:color="000000"/>
            </w:tcBorders>
          </w:tcPr>
          <w:p w:rsidR="00CF2492" w:rsidRPr="000922FE" w:rsidRDefault="006D7658">
            <w:pPr>
              <w:pStyle w:val="1c"/>
              <w:widowControl w:val="0"/>
              <w:spacing w:line="240" w:lineRule="auto"/>
              <w:ind w:left="34" w:right="113" w:hanging="23"/>
              <w:jc w:val="center"/>
              <w:rPr>
                <w:rFonts w:ascii="Times New Roman" w:hAnsi="Times New Roman" w:cs="Times New Roman"/>
                <w:b/>
                <w:color w:val="auto"/>
                <w:sz w:val="24"/>
                <w:szCs w:val="24"/>
                <w:lang w:val="uk-UA"/>
              </w:rPr>
            </w:pPr>
            <w:r w:rsidRPr="000922FE">
              <w:rPr>
                <w:rFonts w:ascii="Times New Roman" w:hAnsi="Times New Roman" w:cs="Times New Roman"/>
                <w:b/>
                <w:color w:val="auto"/>
                <w:sz w:val="24"/>
                <w:szCs w:val="24"/>
                <w:lang w:val="uk-UA"/>
              </w:rPr>
              <w:lastRenderedPageBreak/>
              <w:t>Розділ 4. Подання та розкриття тендерної пропозиції</w:t>
            </w:r>
          </w:p>
        </w:tc>
      </w:tr>
      <w:tr w:rsidR="00C80CB2" w:rsidRPr="000922F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922FE" w:rsidRDefault="006D7658">
            <w:pPr>
              <w:pStyle w:val="1c"/>
              <w:widowControl w:val="0"/>
              <w:spacing w:line="240" w:lineRule="auto"/>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1. Кінцевий строк подання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Кінцевий строк подання тендерних пропозицій</w:t>
            </w:r>
            <w:r w:rsidRPr="000922FE">
              <w:rPr>
                <w:rFonts w:ascii="Times New Roman" w:hAnsi="Times New Roman" w:cs="Times New Roman"/>
                <w:b/>
                <w:color w:val="auto"/>
                <w:sz w:val="24"/>
                <w:szCs w:val="24"/>
                <w:lang w:val="uk-UA"/>
              </w:rPr>
              <w:t xml:space="preserve"> </w:t>
            </w:r>
            <w:r w:rsidR="00587DE3" w:rsidRPr="000922FE">
              <w:rPr>
                <w:rFonts w:ascii="Times New Roman" w:hAnsi="Times New Roman" w:cs="Times New Roman"/>
                <w:b/>
                <w:color w:val="auto"/>
                <w:sz w:val="24"/>
                <w:szCs w:val="24"/>
                <w:lang w:val="uk-UA"/>
              </w:rPr>
              <w:t>2</w:t>
            </w:r>
            <w:r w:rsidR="000922FE">
              <w:rPr>
                <w:rFonts w:ascii="Times New Roman" w:hAnsi="Times New Roman" w:cs="Times New Roman"/>
                <w:b/>
                <w:color w:val="auto"/>
                <w:sz w:val="24"/>
                <w:szCs w:val="24"/>
                <w:lang w:val="uk-UA"/>
              </w:rPr>
              <w:t>3</w:t>
            </w:r>
            <w:bookmarkStart w:id="4" w:name="_GoBack"/>
            <w:bookmarkEnd w:id="4"/>
            <w:r w:rsidRPr="000922FE">
              <w:rPr>
                <w:rFonts w:ascii="Times New Roman" w:hAnsi="Times New Roman" w:cs="Times New Roman"/>
                <w:b/>
                <w:color w:val="auto"/>
                <w:sz w:val="24"/>
                <w:szCs w:val="24"/>
                <w:lang w:val="uk-UA"/>
              </w:rPr>
              <w:t>.</w:t>
            </w:r>
            <w:r w:rsidR="00854764" w:rsidRPr="000922FE">
              <w:rPr>
                <w:rFonts w:ascii="Times New Roman" w:hAnsi="Times New Roman" w:cs="Times New Roman"/>
                <w:b/>
                <w:color w:val="auto"/>
                <w:sz w:val="24"/>
                <w:szCs w:val="24"/>
                <w:lang w:val="uk-UA"/>
              </w:rPr>
              <w:t>0</w:t>
            </w:r>
            <w:r w:rsidR="003037CB" w:rsidRPr="000922FE">
              <w:rPr>
                <w:rFonts w:ascii="Times New Roman" w:hAnsi="Times New Roman" w:cs="Times New Roman"/>
                <w:b/>
                <w:color w:val="auto"/>
                <w:sz w:val="24"/>
                <w:szCs w:val="24"/>
                <w:lang w:val="uk-UA"/>
              </w:rPr>
              <w:t>2</w:t>
            </w:r>
            <w:r w:rsidR="00F000F6" w:rsidRPr="000922FE">
              <w:rPr>
                <w:rFonts w:ascii="Times New Roman" w:hAnsi="Times New Roman" w:cs="Times New Roman"/>
                <w:b/>
                <w:color w:val="auto"/>
                <w:sz w:val="24"/>
                <w:szCs w:val="24"/>
                <w:lang w:val="uk-UA"/>
              </w:rPr>
              <w:t>.202</w:t>
            </w:r>
            <w:r w:rsidR="00854764" w:rsidRPr="000922FE">
              <w:rPr>
                <w:rFonts w:ascii="Times New Roman" w:hAnsi="Times New Roman" w:cs="Times New Roman"/>
                <w:b/>
                <w:color w:val="auto"/>
                <w:sz w:val="24"/>
                <w:szCs w:val="24"/>
                <w:lang w:val="uk-UA"/>
              </w:rPr>
              <w:t>3</w:t>
            </w:r>
            <w:r w:rsidR="00F000F6" w:rsidRPr="000922FE">
              <w:rPr>
                <w:rFonts w:ascii="Times New Roman" w:hAnsi="Times New Roman" w:cs="Times New Roman"/>
                <w:b/>
                <w:color w:val="auto"/>
                <w:sz w:val="24"/>
                <w:szCs w:val="24"/>
                <w:lang w:val="uk-UA"/>
              </w:rPr>
              <w:t xml:space="preserve"> </w:t>
            </w:r>
          </w:p>
          <w:p w:rsidR="00CF2492" w:rsidRPr="000922FE" w:rsidRDefault="006D7658">
            <w:pPr>
              <w:widowControl w:val="0"/>
              <w:spacing w:after="0" w:line="240" w:lineRule="auto"/>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F2492" w:rsidRPr="000922FE" w:rsidRDefault="006D7658">
            <w:pPr>
              <w:widowControl w:val="0"/>
              <w:spacing w:after="0" w:line="240" w:lineRule="auto"/>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F2492" w:rsidRPr="000922FE" w:rsidRDefault="006D7658" w:rsidP="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C80CB2" w:rsidRPr="000922F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922FE" w:rsidRDefault="006D7658">
            <w:pPr>
              <w:pStyle w:val="1c"/>
              <w:widowControl w:val="0"/>
              <w:spacing w:line="240" w:lineRule="auto"/>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2. Дата та час розкриття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347417" w:rsidRPr="000922FE" w:rsidRDefault="00347417" w:rsidP="00CD4FB2">
            <w:pPr>
              <w:widowControl w:val="0"/>
              <w:shd w:val="clear" w:color="auto" w:fill="FFFFFF"/>
              <w:spacing w:after="0" w:line="240" w:lineRule="auto"/>
              <w:jc w:val="both"/>
              <w:rPr>
                <w:rFonts w:ascii="Times New Roman" w:hAnsi="Times New Roman" w:cs="Times New Roman"/>
                <w:sz w:val="24"/>
                <w:szCs w:val="24"/>
              </w:rPr>
            </w:pPr>
            <w:r w:rsidRPr="000922FE">
              <w:rPr>
                <w:rFonts w:ascii="Times New Roman" w:hAnsi="Times New Roman" w:cs="Times New Roman"/>
                <w:sz w:val="24"/>
                <w:szCs w:val="24"/>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347417" w:rsidRPr="000922FE" w:rsidRDefault="00347417" w:rsidP="00CD4FB2">
            <w:pPr>
              <w:widowControl w:val="0"/>
              <w:shd w:val="clear" w:color="auto" w:fill="FFFFFF"/>
              <w:spacing w:after="0" w:line="240" w:lineRule="auto"/>
              <w:jc w:val="both"/>
              <w:rPr>
                <w:rFonts w:ascii="Times New Roman" w:hAnsi="Times New Roman" w:cs="Times New Roman"/>
                <w:sz w:val="24"/>
                <w:szCs w:val="24"/>
              </w:rPr>
            </w:pPr>
            <w:r w:rsidRPr="000922FE">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347417" w:rsidRPr="000922FE" w:rsidRDefault="00347417" w:rsidP="00CD4FB2">
            <w:pPr>
              <w:widowControl w:val="0"/>
              <w:shd w:val="clear" w:color="auto" w:fill="FFFFFF"/>
              <w:spacing w:after="0" w:line="240" w:lineRule="auto"/>
              <w:jc w:val="both"/>
              <w:rPr>
                <w:rFonts w:ascii="Times New Roman" w:hAnsi="Times New Roman" w:cs="Times New Roman"/>
                <w:sz w:val="24"/>
                <w:szCs w:val="24"/>
              </w:rPr>
            </w:pPr>
            <w:r w:rsidRPr="000922FE">
              <w:rPr>
                <w:rFonts w:ascii="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F2492" w:rsidRPr="000922FE" w:rsidRDefault="00347417" w:rsidP="00CD4FB2">
            <w:pPr>
              <w:widowControl w:val="0"/>
              <w:shd w:val="clear" w:color="auto" w:fill="FFFFFF"/>
              <w:spacing w:after="0" w:line="240" w:lineRule="auto"/>
              <w:jc w:val="both"/>
              <w:rPr>
                <w:rFonts w:ascii="Times New Roman" w:hAnsi="Times New Roman" w:cs="Times New Roman"/>
                <w:sz w:val="24"/>
                <w:szCs w:val="24"/>
              </w:rPr>
            </w:pPr>
            <w:r w:rsidRPr="000922FE">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C80CB2" w:rsidRPr="000922FE">
        <w:trPr>
          <w:trHeight w:val="270"/>
          <w:jc w:val="center"/>
        </w:trPr>
        <w:tc>
          <w:tcPr>
            <w:tcW w:w="10347" w:type="dxa"/>
            <w:gridSpan w:val="2"/>
            <w:tcBorders>
              <w:top w:val="single" w:sz="4" w:space="0" w:color="000000"/>
              <w:left w:val="single" w:sz="4" w:space="0" w:color="000000"/>
              <w:bottom w:val="single" w:sz="4" w:space="0" w:color="000000"/>
              <w:right w:val="single" w:sz="4" w:space="0" w:color="000000"/>
            </w:tcBorders>
          </w:tcPr>
          <w:p w:rsidR="00CF2492" w:rsidRPr="000922FE" w:rsidRDefault="006D7658">
            <w:pPr>
              <w:pStyle w:val="1c"/>
              <w:widowControl w:val="0"/>
              <w:spacing w:line="240" w:lineRule="auto"/>
              <w:ind w:right="113"/>
              <w:jc w:val="center"/>
              <w:rPr>
                <w:rFonts w:ascii="Times New Roman" w:hAnsi="Times New Roman" w:cs="Times New Roman"/>
                <w:b/>
                <w:color w:val="auto"/>
                <w:sz w:val="24"/>
                <w:szCs w:val="24"/>
                <w:lang w:val="uk-UA"/>
              </w:rPr>
            </w:pPr>
            <w:r w:rsidRPr="000922FE">
              <w:rPr>
                <w:rFonts w:ascii="Times New Roman" w:hAnsi="Times New Roman" w:cs="Times New Roman"/>
                <w:b/>
                <w:color w:val="auto"/>
                <w:sz w:val="24"/>
                <w:szCs w:val="24"/>
                <w:lang w:val="uk-UA"/>
              </w:rPr>
              <w:t>Розділ 5. Оцінка тендерної пропозиції</w:t>
            </w:r>
          </w:p>
        </w:tc>
      </w:tr>
      <w:tr w:rsidR="00C80CB2" w:rsidRPr="000922F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922FE" w:rsidRDefault="006D7658">
            <w:pPr>
              <w:pStyle w:val="1c"/>
              <w:widowControl w:val="0"/>
              <w:spacing w:line="240" w:lineRule="auto"/>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1.Перелік критеріїв та методика оцінки тендерної пропозиції із зазначенням питомої ваги критерію</w:t>
            </w:r>
          </w:p>
        </w:tc>
        <w:tc>
          <w:tcPr>
            <w:tcW w:w="7694" w:type="dxa"/>
            <w:tcBorders>
              <w:top w:val="single" w:sz="4" w:space="0" w:color="000000"/>
              <w:left w:val="single" w:sz="4" w:space="0" w:color="000000"/>
              <w:bottom w:val="single" w:sz="4" w:space="0" w:color="000000"/>
              <w:right w:val="single" w:sz="4" w:space="0" w:color="000000"/>
            </w:tcBorders>
          </w:tcPr>
          <w:p w:rsidR="00CD4FB2" w:rsidRPr="000922FE" w:rsidRDefault="00CD4FB2" w:rsidP="00CD4FB2">
            <w:pPr>
              <w:widowControl w:val="0"/>
              <w:shd w:val="clear" w:color="auto" w:fill="FFFFFF"/>
              <w:spacing w:after="0" w:line="240" w:lineRule="auto"/>
              <w:jc w:val="both"/>
              <w:rPr>
                <w:rFonts w:ascii="Times New Roman" w:hAnsi="Times New Roman" w:cs="Times New Roman"/>
                <w:sz w:val="24"/>
                <w:szCs w:val="24"/>
              </w:rPr>
            </w:pPr>
            <w:r w:rsidRPr="000922FE">
              <w:rPr>
                <w:rFonts w:ascii="Times New Roman" w:hAnsi="Times New Roman" w:cs="Times New Roman"/>
                <w:sz w:val="24"/>
                <w:szCs w:val="24"/>
              </w:rPr>
              <w:t>Єдиний критерій оцінки – Ціна – 100%.</w:t>
            </w:r>
          </w:p>
          <w:p w:rsidR="00CF2492" w:rsidRPr="000922FE" w:rsidRDefault="00CD4FB2" w:rsidP="00CD4FB2">
            <w:pPr>
              <w:widowControl w:val="0"/>
              <w:shd w:val="clear" w:color="auto" w:fill="FFFFFF"/>
              <w:jc w:val="both"/>
              <w:textAlignment w:val="baseline"/>
              <w:rPr>
                <w:rFonts w:ascii="Times New Roman" w:hAnsi="Times New Roman" w:cs="Times New Roman"/>
                <w:sz w:val="24"/>
                <w:szCs w:val="24"/>
                <w:lang w:eastAsia="uk-UA"/>
              </w:rPr>
            </w:pPr>
            <w:r w:rsidRPr="000922FE">
              <w:rPr>
                <w:rFonts w:ascii="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80CB2" w:rsidRPr="000922F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922FE" w:rsidRDefault="006D7658">
            <w:pPr>
              <w:pStyle w:val="1c"/>
              <w:widowControl w:val="0"/>
              <w:spacing w:line="240" w:lineRule="auto"/>
              <w:rPr>
                <w:rFonts w:ascii="Times New Roman" w:eastAsiaTheme="minorHAnsi" w:hAnsi="Times New Roman" w:cs="Times New Roman"/>
                <w:color w:val="auto"/>
                <w:sz w:val="24"/>
                <w:szCs w:val="24"/>
                <w:lang w:val="uk-UA"/>
              </w:rPr>
            </w:pPr>
            <w:r w:rsidRPr="000922FE">
              <w:rPr>
                <w:rFonts w:ascii="Times New Roman" w:eastAsiaTheme="minorHAnsi" w:hAnsi="Times New Roman" w:cs="Times New Roman"/>
                <w:color w:val="auto"/>
                <w:sz w:val="24"/>
                <w:szCs w:val="24"/>
                <w:lang w:val="uk-UA"/>
              </w:rPr>
              <w:t>2. Обґрунтування аномально низької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hd w:val="clear" w:color="auto" w:fill="FFFFFF"/>
              <w:spacing w:after="0" w:line="240" w:lineRule="auto"/>
              <w:jc w:val="both"/>
              <w:rPr>
                <w:rFonts w:ascii="Times New Roman" w:hAnsi="Times New Roman" w:cs="Times New Roman"/>
                <w:sz w:val="24"/>
                <w:szCs w:val="24"/>
              </w:rPr>
            </w:pPr>
            <w:r w:rsidRPr="000922FE">
              <w:rPr>
                <w:rFonts w:ascii="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та перелік необхідних документів на підтвердження обґрунтування аномально низької тендерної пропозиції (калькуляція собівартості, документальне підтвердження запланованої вартості продукції, тощо) щодо цін або вартості відповідних товарів, робіт чи послуг тендерної пропозиції.</w:t>
            </w:r>
          </w:p>
          <w:p w:rsidR="00CF2492" w:rsidRPr="000922FE" w:rsidRDefault="006D7658">
            <w:pPr>
              <w:widowControl w:val="0"/>
              <w:shd w:val="clear" w:color="auto" w:fill="FFFFFF"/>
              <w:spacing w:after="0" w:line="240" w:lineRule="auto"/>
              <w:jc w:val="both"/>
              <w:rPr>
                <w:rFonts w:ascii="Times New Roman" w:hAnsi="Times New Roman" w:cs="Times New Roman"/>
                <w:sz w:val="24"/>
                <w:szCs w:val="24"/>
              </w:rPr>
            </w:pPr>
            <w:r w:rsidRPr="000922FE">
              <w:rPr>
                <w:rFonts w:ascii="Times New Roman" w:hAnsi="Times New Roman" w:cs="Times New Roman"/>
                <w:sz w:val="24"/>
                <w:szCs w:val="24"/>
              </w:rPr>
              <w:t xml:space="preserve">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w:t>
            </w:r>
            <w:r w:rsidRPr="000922FE">
              <w:rPr>
                <w:rFonts w:ascii="Times New Roman" w:hAnsi="Times New Roman" w:cs="Times New Roman"/>
                <w:sz w:val="24"/>
                <w:szCs w:val="24"/>
              </w:rPr>
              <w:lastRenderedPageBreak/>
              <w:t>пропозицію у разі ненадходження такого обґрунтування протягом строку, визначеного цим пунктом.</w:t>
            </w:r>
          </w:p>
          <w:p w:rsidR="00CF2492" w:rsidRPr="000922FE" w:rsidRDefault="006D7658">
            <w:pPr>
              <w:widowControl w:val="0"/>
              <w:shd w:val="clear" w:color="auto" w:fill="FFFFFF"/>
              <w:spacing w:after="0" w:line="240" w:lineRule="auto"/>
              <w:jc w:val="both"/>
              <w:rPr>
                <w:rFonts w:ascii="Times New Roman" w:hAnsi="Times New Roman" w:cs="Times New Roman"/>
                <w:sz w:val="24"/>
                <w:szCs w:val="24"/>
              </w:rPr>
            </w:pPr>
            <w:r w:rsidRPr="000922FE">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CF2492" w:rsidRPr="000922FE" w:rsidRDefault="006D7658">
            <w:pPr>
              <w:widowControl w:val="0"/>
              <w:shd w:val="clear" w:color="auto" w:fill="FFFFFF"/>
              <w:spacing w:after="0" w:line="240" w:lineRule="auto"/>
              <w:jc w:val="both"/>
              <w:rPr>
                <w:rFonts w:ascii="Times New Roman" w:hAnsi="Times New Roman" w:cs="Times New Roman"/>
                <w:sz w:val="24"/>
                <w:szCs w:val="24"/>
              </w:rPr>
            </w:pPr>
            <w:r w:rsidRPr="000922FE">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F2492" w:rsidRPr="000922FE" w:rsidRDefault="006D7658">
            <w:pPr>
              <w:widowControl w:val="0"/>
              <w:shd w:val="clear" w:color="auto" w:fill="FFFFFF"/>
              <w:spacing w:after="0" w:line="240" w:lineRule="auto"/>
              <w:jc w:val="both"/>
              <w:rPr>
                <w:rFonts w:ascii="Times New Roman" w:hAnsi="Times New Roman" w:cs="Times New Roman"/>
                <w:sz w:val="24"/>
                <w:szCs w:val="24"/>
              </w:rPr>
            </w:pPr>
            <w:r w:rsidRPr="000922FE">
              <w:rPr>
                <w:rFonts w:ascii="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F2492" w:rsidRPr="000922FE" w:rsidRDefault="006D7658">
            <w:pPr>
              <w:widowControl w:val="0"/>
              <w:shd w:val="clear" w:color="auto" w:fill="FFFFFF"/>
              <w:spacing w:after="0" w:line="240" w:lineRule="auto"/>
              <w:jc w:val="both"/>
              <w:rPr>
                <w:rFonts w:ascii="Times New Roman" w:hAnsi="Times New Roman" w:cs="Times New Roman"/>
                <w:sz w:val="24"/>
                <w:szCs w:val="24"/>
              </w:rPr>
            </w:pPr>
            <w:r w:rsidRPr="000922FE">
              <w:rPr>
                <w:rFonts w:ascii="Times New Roman" w:hAnsi="Times New Roman" w:cs="Times New Roman"/>
                <w:sz w:val="24"/>
                <w:szCs w:val="24"/>
              </w:rPr>
              <w:t>3) отримання учасником державної допомоги згідно із законодавством.</w:t>
            </w:r>
          </w:p>
        </w:tc>
      </w:tr>
      <w:tr w:rsidR="00C80CB2" w:rsidRPr="000922F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922FE" w:rsidRDefault="006D7658">
            <w:pPr>
              <w:pStyle w:val="1c"/>
              <w:widowControl w:val="0"/>
              <w:spacing w:line="240" w:lineRule="auto"/>
              <w:rPr>
                <w:rFonts w:ascii="Times New Roman" w:eastAsiaTheme="minorHAnsi" w:hAnsi="Times New Roman" w:cs="Times New Roman"/>
                <w:color w:val="auto"/>
                <w:sz w:val="24"/>
                <w:szCs w:val="24"/>
                <w:lang w:val="uk-UA"/>
              </w:rPr>
            </w:pPr>
            <w:r w:rsidRPr="000922FE">
              <w:rPr>
                <w:rFonts w:ascii="Times New Roman" w:eastAsiaTheme="minorHAnsi" w:hAnsi="Times New Roman" w:cs="Times New Roman"/>
                <w:color w:val="auto"/>
                <w:sz w:val="24"/>
                <w:szCs w:val="24"/>
                <w:lang w:val="uk-UA"/>
              </w:rPr>
              <w:lastRenderedPageBreak/>
              <w:t>3. Порядок підтвердження інформації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sz w:val="24"/>
                <w:szCs w:val="24"/>
                <w:lang w:eastAsia="ru-RU"/>
              </w:rPr>
            </w:pPr>
            <w:r w:rsidRPr="000922FE">
              <w:rPr>
                <w:rFonts w:ascii="Times New Roman" w:hAnsi="Times New Roman" w:cs="Times New Roman"/>
                <w:sz w:val="24"/>
                <w:szCs w:val="24"/>
                <w:lang w:eastAsia="ru-RU"/>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r w:rsidRPr="000922FE">
              <w:rPr>
                <w:rFonts w:ascii="Times New Roman" w:hAnsi="Times New Roman" w:cs="Times New Roman"/>
                <w:sz w:val="24"/>
                <w:szCs w:val="24"/>
              </w:rPr>
              <w:t>Факт подання тендерної пропозиції вважається безумовною згодою та підтвердженням учасника про надання достовірної інформації у складі тендерної пропозиції учасника</w:t>
            </w:r>
            <w:r w:rsidRPr="000922FE">
              <w:rPr>
                <w:rFonts w:ascii="Times New Roman" w:hAnsi="Times New Roman" w:cs="Times New Roman"/>
                <w:sz w:val="24"/>
                <w:szCs w:val="24"/>
                <w:lang w:eastAsia="ru-RU"/>
              </w:rPr>
              <w:t>. У разі отримання достовірної інформації про невідповідність учасника процедури закупівлі/переможця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CF2492" w:rsidRPr="000922FE" w:rsidRDefault="006D7658">
            <w:pPr>
              <w:widowControl w:val="0"/>
              <w:shd w:val="clear" w:color="auto" w:fill="FFFFFF"/>
              <w:spacing w:after="0" w:line="240" w:lineRule="auto"/>
              <w:jc w:val="both"/>
              <w:rPr>
                <w:rFonts w:ascii="Times New Roman" w:hAnsi="Times New Roman" w:cs="Times New Roman"/>
                <w:sz w:val="24"/>
                <w:szCs w:val="24"/>
              </w:rPr>
            </w:pPr>
            <w:r w:rsidRPr="000922FE">
              <w:rPr>
                <w:rFonts w:ascii="Times New Roman" w:hAnsi="Times New Roman" w:cs="Times New Roman"/>
                <w:sz w:val="24"/>
                <w:szCs w:val="24"/>
                <w:lang w:eastAsia="ru-RU"/>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C80CB2" w:rsidRPr="000922F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hd w:val="clear" w:color="auto" w:fill="FFFFFF"/>
              <w:spacing w:after="0" w:line="240" w:lineRule="auto"/>
              <w:rPr>
                <w:rFonts w:ascii="Times New Roman" w:hAnsi="Times New Roman" w:cs="Times New Roman"/>
                <w:b/>
              </w:rPr>
            </w:pPr>
            <w:r w:rsidRPr="000922FE">
              <w:rPr>
                <w:rFonts w:ascii="Times New Roman" w:hAnsi="Times New Roman" w:cs="Times New Roman"/>
                <w:sz w:val="24"/>
                <w:szCs w:val="24"/>
              </w:rPr>
              <w:t>4. Виправлення невідповідностей в інформації та/або документах</w:t>
            </w:r>
          </w:p>
        </w:tc>
        <w:tc>
          <w:tcPr>
            <w:tcW w:w="7694"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hd w:val="clear" w:color="auto" w:fill="FFFFFF"/>
              <w:spacing w:after="0" w:line="240" w:lineRule="auto"/>
              <w:jc w:val="both"/>
              <w:rPr>
                <w:rFonts w:ascii="Times New Roman" w:hAnsi="Times New Roman" w:cs="Times New Roman"/>
                <w:sz w:val="24"/>
                <w:szCs w:val="24"/>
              </w:rPr>
            </w:pPr>
            <w:r w:rsidRPr="000922FE">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F2492" w:rsidRPr="000922FE" w:rsidRDefault="006D7658">
            <w:pPr>
              <w:widowControl w:val="0"/>
              <w:shd w:val="clear" w:color="auto" w:fill="FFFFFF"/>
              <w:spacing w:after="0" w:line="240" w:lineRule="auto"/>
              <w:jc w:val="both"/>
              <w:rPr>
                <w:rFonts w:ascii="Times New Roman" w:hAnsi="Times New Roman" w:cs="Times New Roman"/>
                <w:sz w:val="24"/>
                <w:szCs w:val="24"/>
              </w:rPr>
            </w:pPr>
            <w:r w:rsidRPr="000922FE">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F2492" w:rsidRPr="000922FE" w:rsidRDefault="006D7658">
            <w:pPr>
              <w:widowControl w:val="0"/>
              <w:spacing w:after="0" w:line="240" w:lineRule="auto"/>
              <w:jc w:val="both"/>
              <w:rPr>
                <w:rFonts w:ascii="Times New Roman" w:hAnsi="Times New Roman" w:cs="Times New Roman"/>
                <w:sz w:val="24"/>
                <w:szCs w:val="24"/>
                <w:lang w:eastAsia="ru-RU"/>
              </w:rPr>
            </w:pPr>
            <w:r w:rsidRPr="000922FE">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C80CB2" w:rsidRPr="000922F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922FE" w:rsidRDefault="006D7658">
            <w:pPr>
              <w:pStyle w:val="1c"/>
              <w:widowControl w:val="0"/>
              <w:spacing w:line="240" w:lineRule="auto"/>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lastRenderedPageBreak/>
              <w:t>2. Інша інформація</w:t>
            </w:r>
          </w:p>
        </w:tc>
        <w:tc>
          <w:tcPr>
            <w:tcW w:w="7694" w:type="dxa"/>
            <w:tcBorders>
              <w:top w:val="single" w:sz="4" w:space="0" w:color="000000"/>
              <w:left w:val="single" w:sz="4" w:space="0" w:color="000000"/>
              <w:bottom w:val="single" w:sz="4" w:space="0" w:color="000000"/>
              <w:right w:val="single" w:sz="4" w:space="0" w:color="000000"/>
            </w:tcBorders>
          </w:tcPr>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У випадку, якщо учасник не являється платником ПДВ, він визначає ціну на предмет закупівлі без ПДВ.</w:t>
            </w:r>
          </w:p>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Учасник самостійно несе відповідальність за формування ціни пропозиції та формує ціни у відповідності до вимог чинного законодавства.</w:t>
            </w:r>
          </w:p>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Учасник відповідає за своєчасне одержання всіх необхідних дозволів, ліцензій, сертифікатів, висновків або інших документів на товар, запропонований на торги, та самостійно несе всі витрати на їх отримання.</w:t>
            </w:r>
          </w:p>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що беруть участь в цих торгах, повністю усвідомлюють зміст тендерної документації та вимоги, викладені Замовником при підготовці цієї закупівлі.</w:t>
            </w:r>
          </w:p>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Вимоги тендерної документації, які дублюються в частині надання учасником одного і того ж документа декілька разів, можуть надаватися ним лише один раз.</w:t>
            </w:r>
          </w:p>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Інші умови тендерної документації:</w:t>
            </w:r>
          </w:p>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5.  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0">
              <w:r w:rsidRPr="000922FE">
                <w:rPr>
                  <w:rFonts w:ascii="Times New Roman" w:hAnsi="Times New Roman" w:cs="Times New Roman"/>
                  <w:color w:val="auto"/>
                  <w:sz w:val="24"/>
                  <w:szCs w:val="24"/>
                  <w:lang w:val="uk-UA"/>
                </w:rPr>
                <w:t>Законом України</w:t>
              </w:r>
            </w:hyperlink>
            <w:r w:rsidRPr="000922FE">
              <w:rPr>
                <w:rFonts w:ascii="Times New Roman" w:hAnsi="Times New Roman" w:cs="Times New Roman"/>
                <w:color w:val="auto"/>
                <w:sz w:val="24"/>
                <w:szCs w:val="24"/>
                <w:lang w:val="uk-UA"/>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 xml:space="preserve">7.  Факт подання тендерної пропозиції учасником - фізичною особою </w:t>
            </w:r>
            <w:r w:rsidRPr="000922FE">
              <w:rPr>
                <w:rFonts w:ascii="Times New Roman" w:hAnsi="Times New Roman" w:cs="Times New Roman"/>
                <w:color w:val="auto"/>
                <w:sz w:val="24"/>
                <w:szCs w:val="24"/>
                <w:lang w:val="uk-UA"/>
              </w:rPr>
              <w:lastRenderedPageBreak/>
              <w:t>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8. Документи, видані державними органами, повинні відповідати вимогам нормативних актів, відповідно до яких такі документи видані.</w:t>
            </w:r>
          </w:p>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Відповідно до вимог Закону України «Про санкції» закупівля не здійснюється у суб’єктів господарювання, зазначених в нормативно-правових актах України, які діють у частині, що не суперечить цьому закону,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CF2492" w:rsidRPr="000922FE" w:rsidRDefault="006D7658" w:rsidP="006D7658">
            <w:pPr>
              <w:pStyle w:val="1c"/>
              <w:widowControl w:val="0"/>
              <w:spacing w:line="240" w:lineRule="auto"/>
              <w:ind w:firstLine="121"/>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Інші документи (для учасників - юридичних осіб та фізичних осіб, в тому числі фізичних осіб-підприємців):</w:t>
            </w:r>
          </w:p>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1. Довідка, складена у довільній формі, яка містить відомості про підприємство:</w:t>
            </w:r>
          </w:p>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 реквізити (місцезнаходження, телефон, факс);</w:t>
            </w:r>
          </w:p>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 керівництво (посада, прізвище, ім’я, по-батькові);</w:t>
            </w:r>
          </w:p>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 інформація про реквізити банківського рахунку, за якими буде здійснюватися оплата за договором;</w:t>
            </w:r>
          </w:p>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2. Оригінал або копія Статуту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3. Для учасників фізичних осіб,  фізичних осіб- підприємців:</w:t>
            </w:r>
          </w:p>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та</w:t>
            </w:r>
          </w:p>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 xml:space="preserve">-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r w:rsidRPr="000922FE">
              <w:rPr>
                <w:rFonts w:ascii="Times New Roman" w:hAnsi="Times New Roman" w:cs="Times New Roman"/>
                <w:color w:val="auto"/>
                <w:sz w:val="24"/>
                <w:szCs w:val="24"/>
                <w:lang w:val="uk-UA"/>
              </w:rPr>
              <w:lastRenderedPageBreak/>
              <w:t>від 20.11.2012 №5492-VI (із змінами)</w:t>
            </w:r>
          </w:p>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4.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5.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    громадяни Російської Федерації;</w:t>
            </w:r>
            <w:bookmarkStart w:id="5" w:name="n8"/>
            <w:bookmarkEnd w:id="5"/>
          </w:p>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 юридичні особи, створені та зареєстровані відповідно до законодавства Російської Федерації;</w:t>
            </w:r>
            <w:bookmarkStart w:id="6" w:name="n9"/>
            <w:bookmarkEnd w:id="6"/>
          </w:p>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bookmarkStart w:id="7" w:name="n10"/>
            <w:bookmarkEnd w:id="7"/>
          </w:p>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бенефіціарним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З метою підтвердження виконання вимог даного пункту тендерної документації учасник у складі тендерної пропозиції повинен надати*:</w:t>
            </w:r>
          </w:p>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 інформацію в довільній формі про кінцевого(их) бенефеціарного(их) власника(ів) із зазначенням їх громадянства та частку в статутному капіталі;</w:t>
            </w:r>
          </w:p>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б) посвідку на постійне чи тимчасове проживання на території України;</w:t>
            </w:r>
          </w:p>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rsidR="00CF2492" w:rsidRPr="000922FE" w:rsidRDefault="006D7658">
            <w:pPr>
              <w:pStyle w:val="1c"/>
              <w:widowControl w:val="0"/>
              <w:spacing w:line="240" w:lineRule="auto"/>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*Згідно роз'яснення Міністерства юстиції України від 08.03.2022 №24560/8.1.3/10-22.</w:t>
            </w:r>
          </w:p>
        </w:tc>
      </w:tr>
      <w:tr w:rsidR="00C80CB2" w:rsidRPr="000922FE">
        <w:trPr>
          <w:trHeight w:val="267"/>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922FE" w:rsidRDefault="006D7658">
            <w:pPr>
              <w:pStyle w:val="1c"/>
              <w:widowControl w:val="0"/>
              <w:spacing w:line="240" w:lineRule="auto"/>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lastRenderedPageBreak/>
              <w:t>3. Відхилення тендерних пропозицій</w:t>
            </w:r>
          </w:p>
        </w:tc>
        <w:tc>
          <w:tcPr>
            <w:tcW w:w="7694"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before="150" w:after="150" w:line="240" w:lineRule="auto"/>
              <w:jc w:val="both"/>
              <w:rPr>
                <w:rFonts w:ascii="Times New Roman" w:eastAsia="Times New Roman" w:hAnsi="Times New Roman" w:cs="Times New Roman"/>
                <w:sz w:val="24"/>
                <w:szCs w:val="24"/>
                <w:lang w:eastAsia="ru-RU"/>
              </w:rPr>
            </w:pPr>
            <w:bookmarkStart w:id="8" w:name="h.3rdcrjn"/>
            <w:bookmarkEnd w:id="8"/>
            <w:r w:rsidRPr="000922FE">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CF2492" w:rsidRPr="000922FE"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0922FE">
              <w:rPr>
                <w:rFonts w:ascii="Times New Roman" w:eastAsia="Times New Roman" w:hAnsi="Times New Roman" w:cs="Times New Roman"/>
                <w:sz w:val="24"/>
                <w:szCs w:val="24"/>
                <w:lang w:eastAsia="ru-RU"/>
              </w:rPr>
              <w:t>1) учасник процедури закупівлі:</w:t>
            </w:r>
          </w:p>
          <w:p w:rsidR="00CF2492" w:rsidRPr="000922FE" w:rsidRDefault="006D7658">
            <w:pPr>
              <w:widowControl w:val="0"/>
              <w:numPr>
                <w:ilvl w:val="0"/>
                <w:numId w:val="15"/>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0922FE">
              <w:rPr>
                <w:rFonts w:ascii="Times New Roman" w:eastAsia="Times New Roman" w:hAnsi="Times New Roman" w:cs="Times New Roman"/>
                <w:sz w:val="24"/>
                <w:szCs w:val="24"/>
                <w:lang w:eastAsia="ru-RU"/>
              </w:rPr>
              <w:t xml:space="preserve">зазначив у тендерній пропозиції недостовірну інформацію, що є суттєвою для визначення результатів відкритих торгів, </w:t>
            </w:r>
            <w:r w:rsidRPr="000922FE">
              <w:rPr>
                <w:rFonts w:ascii="Times New Roman" w:eastAsia="Times New Roman" w:hAnsi="Times New Roman" w:cs="Times New Roman"/>
                <w:sz w:val="24"/>
                <w:szCs w:val="24"/>
                <w:lang w:eastAsia="ru-RU"/>
              </w:rPr>
              <w:lastRenderedPageBreak/>
              <w:t>яку замовником виявлено згідно з абзацом другим частини п’ятнадцятої статті 29 Закону;</w:t>
            </w:r>
          </w:p>
          <w:p w:rsidR="00CF2492" w:rsidRPr="000922FE" w:rsidRDefault="006D7658">
            <w:pPr>
              <w:widowControl w:val="0"/>
              <w:numPr>
                <w:ilvl w:val="0"/>
                <w:numId w:val="15"/>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0922FE">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F2492" w:rsidRPr="000922FE" w:rsidRDefault="006D7658">
            <w:pPr>
              <w:widowControl w:val="0"/>
              <w:numPr>
                <w:ilvl w:val="0"/>
                <w:numId w:val="15"/>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0922FE">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F2492" w:rsidRPr="000922FE" w:rsidRDefault="006D7658">
            <w:pPr>
              <w:widowControl w:val="0"/>
              <w:numPr>
                <w:ilvl w:val="0"/>
                <w:numId w:val="15"/>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0922FE">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F2492" w:rsidRPr="000922FE" w:rsidRDefault="006D7658">
            <w:pPr>
              <w:widowControl w:val="0"/>
              <w:numPr>
                <w:ilvl w:val="0"/>
                <w:numId w:val="15"/>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0922FE">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CF2492" w:rsidRPr="000922FE" w:rsidRDefault="006D7658">
            <w:pPr>
              <w:widowControl w:val="0"/>
              <w:numPr>
                <w:ilvl w:val="0"/>
                <w:numId w:val="15"/>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0922FE">
              <w:rPr>
                <w:rFonts w:ascii="Times New Roman" w:eastAsia="Times New Roman" w:hAnsi="Times New Roman" w:cs="Times New Roman"/>
                <w:sz w:val="24"/>
                <w:szCs w:val="24"/>
                <w:lang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F2492" w:rsidRPr="000922FE"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0922FE">
              <w:rPr>
                <w:rFonts w:ascii="Times New Roman" w:eastAsia="Times New Roman" w:hAnsi="Times New Roman" w:cs="Times New Roman"/>
                <w:sz w:val="24"/>
                <w:szCs w:val="24"/>
                <w:lang w:eastAsia="ru-RU"/>
              </w:rPr>
              <w:t>2) тендерна пропозиція:</w:t>
            </w:r>
          </w:p>
          <w:p w:rsidR="00CF2492" w:rsidRPr="000922FE" w:rsidRDefault="006D7658">
            <w:pPr>
              <w:widowControl w:val="0"/>
              <w:numPr>
                <w:ilvl w:val="0"/>
                <w:numId w:val="16"/>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0922FE">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rsidR="00CF2492" w:rsidRPr="000922FE" w:rsidRDefault="006D7658">
            <w:pPr>
              <w:widowControl w:val="0"/>
              <w:numPr>
                <w:ilvl w:val="0"/>
                <w:numId w:val="16"/>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0922FE">
              <w:rPr>
                <w:rFonts w:ascii="Times New Roman" w:eastAsia="Times New Roman" w:hAnsi="Times New Roman" w:cs="Times New Roman"/>
                <w:sz w:val="24"/>
                <w:szCs w:val="24"/>
                <w:lang w:eastAsia="ru-RU"/>
              </w:rPr>
              <w:t>викладена іншою мовою (мовами), ніж мова (мови), що передбачена тендерною документацією;</w:t>
            </w:r>
          </w:p>
          <w:p w:rsidR="00CF2492" w:rsidRPr="000922FE" w:rsidRDefault="006D7658">
            <w:pPr>
              <w:widowControl w:val="0"/>
              <w:numPr>
                <w:ilvl w:val="0"/>
                <w:numId w:val="16"/>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0922FE">
              <w:rPr>
                <w:rFonts w:ascii="Times New Roman" w:eastAsia="Times New Roman" w:hAnsi="Times New Roman" w:cs="Times New Roman"/>
                <w:sz w:val="24"/>
                <w:szCs w:val="24"/>
                <w:lang w:eastAsia="ru-RU"/>
              </w:rPr>
              <w:t>є такою, строк дії якої закінчився;</w:t>
            </w:r>
          </w:p>
          <w:p w:rsidR="00CF2492" w:rsidRPr="000922FE" w:rsidRDefault="006D7658">
            <w:pPr>
              <w:widowControl w:val="0"/>
              <w:numPr>
                <w:ilvl w:val="0"/>
                <w:numId w:val="16"/>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0922FE">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F2492" w:rsidRPr="000922FE" w:rsidRDefault="006D7658">
            <w:pPr>
              <w:widowControl w:val="0"/>
              <w:numPr>
                <w:ilvl w:val="0"/>
                <w:numId w:val="16"/>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0922FE">
              <w:rPr>
                <w:rFonts w:ascii="Times New Roman" w:eastAsia="Times New Roman" w:hAnsi="Times New Roman" w:cs="Times New Roman"/>
                <w:sz w:val="24"/>
                <w:szCs w:val="24"/>
                <w:lang w:eastAsia="ru-RU"/>
              </w:rPr>
              <w:lastRenderedPageBreak/>
              <w:t>не відповідає вимогам, установленим у тендерній документації відповідно до абзацу першого частини третьої статті 22 Закону;</w:t>
            </w:r>
          </w:p>
          <w:p w:rsidR="00CF2492" w:rsidRPr="000922FE"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0922FE">
              <w:rPr>
                <w:rFonts w:ascii="Times New Roman" w:eastAsia="Times New Roman" w:hAnsi="Times New Roman" w:cs="Times New Roman"/>
                <w:sz w:val="24"/>
                <w:szCs w:val="24"/>
                <w:lang w:eastAsia="ru-RU"/>
              </w:rPr>
              <w:t>3) переможець процедури закупівлі:</w:t>
            </w:r>
          </w:p>
          <w:p w:rsidR="00CF2492" w:rsidRPr="000922FE" w:rsidRDefault="006D7658">
            <w:pPr>
              <w:widowControl w:val="0"/>
              <w:numPr>
                <w:ilvl w:val="0"/>
                <w:numId w:val="17"/>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0922FE">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CF2492" w:rsidRPr="000922FE" w:rsidRDefault="006D7658">
            <w:pPr>
              <w:widowControl w:val="0"/>
              <w:numPr>
                <w:ilvl w:val="0"/>
                <w:numId w:val="17"/>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0922FE">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CF2492" w:rsidRPr="000922FE" w:rsidRDefault="006D7658">
            <w:pPr>
              <w:widowControl w:val="0"/>
              <w:numPr>
                <w:ilvl w:val="0"/>
                <w:numId w:val="17"/>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0922FE">
              <w:rPr>
                <w:rFonts w:ascii="Times New Roman" w:eastAsia="Times New Roman" w:hAnsi="Times New Roman" w:cs="Times New Roman"/>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CF2492" w:rsidRPr="000922FE" w:rsidRDefault="006D7658">
            <w:pPr>
              <w:widowControl w:val="0"/>
              <w:numPr>
                <w:ilvl w:val="0"/>
                <w:numId w:val="17"/>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0922FE">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rsidR="00CF2492" w:rsidRPr="000922FE" w:rsidRDefault="006D7658">
            <w:pPr>
              <w:widowControl w:val="0"/>
              <w:numPr>
                <w:ilvl w:val="0"/>
                <w:numId w:val="17"/>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0922FE">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F2492" w:rsidRPr="000922FE"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0922FE">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CF2492" w:rsidRPr="000922FE" w:rsidRDefault="006D7658">
            <w:pPr>
              <w:widowControl w:val="0"/>
              <w:numPr>
                <w:ilvl w:val="0"/>
                <w:numId w:val="18"/>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0922FE">
              <w:rPr>
                <w:rFonts w:ascii="Times New Roman" w:eastAsia="Times New Roman" w:hAnsi="Times New Roman" w:cs="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F2492" w:rsidRPr="000922FE" w:rsidRDefault="006D7658">
            <w:pPr>
              <w:widowControl w:val="0"/>
              <w:numPr>
                <w:ilvl w:val="0"/>
                <w:numId w:val="18"/>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0922FE">
              <w:rPr>
                <w:rFonts w:ascii="Times New Roman" w:eastAsia="Times New Roman" w:hAnsi="Times New Roman" w:cs="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F2492" w:rsidRPr="000922FE"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0922FE">
              <w:rPr>
                <w:rFonts w:ascii="Times New Roman" w:eastAsia="Times New Roman" w:hAnsi="Times New Roman" w:cs="Times New Roman"/>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F2492" w:rsidRPr="000922FE" w:rsidRDefault="006D7658">
            <w:pPr>
              <w:widowControl w:val="0"/>
              <w:spacing w:after="0" w:line="240" w:lineRule="auto"/>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C80CB2" w:rsidRPr="000922FE">
        <w:trPr>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CF2492" w:rsidRPr="000922FE" w:rsidRDefault="006D7658">
            <w:pPr>
              <w:pStyle w:val="1c"/>
              <w:keepNext/>
              <w:keepLines/>
              <w:widowControl w:val="0"/>
              <w:spacing w:line="240" w:lineRule="auto"/>
              <w:ind w:left="92" w:hanging="20"/>
              <w:jc w:val="center"/>
              <w:rPr>
                <w:rFonts w:ascii="Times New Roman" w:hAnsi="Times New Roman" w:cs="Times New Roman"/>
                <w:b/>
                <w:color w:val="auto"/>
                <w:sz w:val="24"/>
                <w:szCs w:val="24"/>
                <w:lang w:val="uk-UA"/>
              </w:rPr>
            </w:pPr>
            <w:r w:rsidRPr="000922FE">
              <w:rPr>
                <w:rFonts w:ascii="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C80CB2" w:rsidRPr="000922FE">
        <w:trPr>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922FE" w:rsidRDefault="006D7658">
            <w:pPr>
              <w:pStyle w:val="1c"/>
              <w:keepNext/>
              <w:keepLines/>
              <w:widowControl w:val="0"/>
              <w:spacing w:line="240" w:lineRule="auto"/>
              <w:ind w:right="113"/>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1. Відміна замовником тендеру чи визнання тендеру таким, що не відбувся</w:t>
            </w:r>
          </w:p>
        </w:tc>
        <w:tc>
          <w:tcPr>
            <w:tcW w:w="7694" w:type="dxa"/>
            <w:tcBorders>
              <w:top w:val="single" w:sz="4" w:space="0" w:color="000000"/>
              <w:left w:val="single" w:sz="4" w:space="0" w:color="000000"/>
              <w:bottom w:val="single" w:sz="4" w:space="0" w:color="000000"/>
              <w:right w:val="single" w:sz="4" w:space="0" w:color="000000"/>
            </w:tcBorders>
            <w:vAlign w:val="center"/>
          </w:tcPr>
          <w:p w:rsidR="00CF2492" w:rsidRPr="000922FE" w:rsidRDefault="006D7658">
            <w:pPr>
              <w:keepNext/>
              <w:keepLines/>
              <w:widowControl w:val="0"/>
              <w:spacing w:after="0" w:line="240" w:lineRule="auto"/>
              <w:jc w:val="both"/>
              <w:rPr>
                <w:rFonts w:ascii="Times New Roman" w:eastAsia="Times New Roman" w:hAnsi="Times New Roman" w:cs="Times New Roman"/>
                <w:sz w:val="24"/>
                <w:szCs w:val="24"/>
              </w:rPr>
            </w:pPr>
            <w:bookmarkStart w:id="9" w:name="h.z337ya"/>
            <w:bookmarkEnd w:id="9"/>
            <w:r w:rsidRPr="000922FE">
              <w:rPr>
                <w:rFonts w:ascii="Times New Roman" w:eastAsia="Times New Roman" w:hAnsi="Times New Roman" w:cs="Times New Roman"/>
                <w:sz w:val="24"/>
                <w:szCs w:val="24"/>
              </w:rPr>
              <w:t>Замовник відміняє відкриті торги у разі:</w:t>
            </w:r>
          </w:p>
          <w:p w:rsidR="00CF2492" w:rsidRPr="000922FE"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1) відсутності подальшої потреби в закупівлі товарів, робіт чи послуг;</w:t>
            </w:r>
          </w:p>
          <w:p w:rsidR="00CF2492" w:rsidRPr="000922FE"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F2492" w:rsidRPr="000922FE"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F2492" w:rsidRPr="000922FE"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rsidR="00CF2492" w:rsidRPr="000922FE"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F2492" w:rsidRPr="000922FE" w:rsidRDefault="00CF2492">
            <w:pPr>
              <w:keepNext/>
              <w:keepLines/>
              <w:widowControl w:val="0"/>
              <w:spacing w:after="0" w:line="240" w:lineRule="auto"/>
              <w:ind w:firstLine="410"/>
              <w:jc w:val="both"/>
              <w:rPr>
                <w:rFonts w:ascii="Times New Roman" w:eastAsia="Times New Roman" w:hAnsi="Times New Roman" w:cs="Times New Roman"/>
                <w:sz w:val="24"/>
                <w:szCs w:val="24"/>
              </w:rPr>
            </w:pPr>
          </w:p>
          <w:p w:rsidR="00CF2492" w:rsidRPr="000922FE"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CF2492" w:rsidRPr="000922FE"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F2492" w:rsidRPr="000922FE"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CF2492" w:rsidRPr="000922FE"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F2492" w:rsidRPr="000922FE" w:rsidRDefault="006D7658">
            <w:pPr>
              <w:keepNext/>
              <w:keepLines/>
              <w:widowControl w:val="0"/>
              <w:spacing w:after="0" w:line="240" w:lineRule="auto"/>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Відкриті торги можуть бути відмінені частково (за лотом).</w:t>
            </w:r>
          </w:p>
          <w:p w:rsidR="00CF2492" w:rsidRPr="000922FE" w:rsidRDefault="006D7658" w:rsidP="006D7658">
            <w:pPr>
              <w:keepNext/>
              <w:keepLines/>
              <w:widowControl w:val="0"/>
              <w:spacing w:after="0" w:line="240" w:lineRule="auto"/>
              <w:jc w:val="both"/>
              <w:rPr>
                <w:rFonts w:ascii="Times New Roman" w:eastAsia="Times New Roman" w:hAnsi="Times New Roman" w:cs="Times New Roman"/>
                <w:strike/>
                <w:sz w:val="24"/>
                <w:szCs w:val="24"/>
              </w:rPr>
            </w:pPr>
            <w:r w:rsidRPr="000922FE">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80CB2" w:rsidRPr="000922FE">
        <w:trPr>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922FE" w:rsidRDefault="006D7658">
            <w:pPr>
              <w:pStyle w:val="1c"/>
              <w:widowControl w:val="0"/>
              <w:spacing w:line="240" w:lineRule="auto"/>
              <w:ind w:right="113"/>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lastRenderedPageBreak/>
              <w:t>2. Строк укладання договору</w:t>
            </w:r>
          </w:p>
        </w:tc>
        <w:tc>
          <w:tcPr>
            <w:tcW w:w="7694" w:type="dxa"/>
            <w:tcBorders>
              <w:top w:val="single" w:sz="4" w:space="0" w:color="000000"/>
              <w:left w:val="single" w:sz="4" w:space="0" w:color="000000"/>
              <w:bottom w:val="single" w:sz="4" w:space="0" w:color="000000"/>
              <w:right w:val="single" w:sz="4" w:space="0" w:color="000000"/>
            </w:tcBorders>
          </w:tcPr>
          <w:p w:rsidR="00CF2492" w:rsidRPr="000922FE" w:rsidRDefault="006D7658">
            <w:pPr>
              <w:keepNext/>
              <w:keepLines/>
              <w:widowControl w:val="0"/>
              <w:spacing w:after="0" w:line="240" w:lineRule="auto"/>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F2492" w:rsidRPr="000922FE" w:rsidRDefault="006D7658">
            <w:pPr>
              <w:pStyle w:val="1c"/>
              <w:keepNext/>
              <w:keepLines/>
              <w:widowControl w:val="0"/>
              <w:spacing w:line="240" w:lineRule="auto"/>
              <w:jc w:val="both"/>
              <w:rPr>
                <w:rFonts w:ascii="Times New Roman" w:hAnsi="Times New Roman" w:cs="Times New Roman"/>
                <w:color w:val="auto"/>
                <w:sz w:val="24"/>
                <w:szCs w:val="24"/>
                <w:lang w:val="uk-UA" w:eastAsia="en-US"/>
              </w:rPr>
            </w:pPr>
            <w:r w:rsidRPr="000922FE">
              <w:rPr>
                <w:rFonts w:ascii="Times New Roman" w:hAnsi="Times New Roman" w:cs="Times New Roman"/>
                <w:color w:val="auto"/>
                <w:sz w:val="24"/>
                <w:szCs w:val="24"/>
                <w:lang w:val="uk-UA"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80CB2" w:rsidRPr="000922FE">
        <w:trPr>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922FE" w:rsidRDefault="006D7658">
            <w:pPr>
              <w:pStyle w:val="1c"/>
              <w:widowControl w:val="0"/>
              <w:spacing w:line="240" w:lineRule="auto"/>
              <w:ind w:right="113"/>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3. Проект договору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93187D" w:rsidRPr="000922FE" w:rsidRDefault="0093187D" w:rsidP="0093187D">
            <w:pPr>
              <w:keepNext/>
              <w:keepLines/>
              <w:widowControl w:val="0"/>
              <w:spacing w:after="0" w:line="240" w:lineRule="auto"/>
              <w:ind w:right="120"/>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 xml:space="preserve">Проект Договору про закупівлю викладено в </w:t>
            </w:r>
            <w:r w:rsidRPr="000922FE">
              <w:rPr>
                <w:rFonts w:ascii="Times New Roman" w:eastAsia="Times New Roman" w:hAnsi="Times New Roman" w:cs="Times New Roman"/>
                <w:b/>
                <w:i/>
                <w:sz w:val="24"/>
                <w:szCs w:val="24"/>
              </w:rPr>
              <w:t>Додатку 4</w:t>
            </w:r>
            <w:r w:rsidRPr="000922FE">
              <w:rPr>
                <w:rFonts w:ascii="Times New Roman" w:eastAsia="Times New Roman" w:hAnsi="Times New Roman" w:cs="Times New Roman"/>
                <w:sz w:val="24"/>
                <w:szCs w:val="24"/>
              </w:rPr>
              <w:t xml:space="preserve"> до цієї тендерної документації.</w:t>
            </w:r>
          </w:p>
          <w:p w:rsidR="0093187D" w:rsidRPr="000922FE" w:rsidRDefault="0093187D" w:rsidP="0093187D">
            <w:pPr>
              <w:keepNext/>
              <w:keepLines/>
              <w:widowControl w:val="0"/>
              <w:spacing w:after="0" w:line="240" w:lineRule="auto"/>
              <w:ind w:right="120"/>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93187D" w:rsidRPr="000922FE" w:rsidRDefault="0093187D" w:rsidP="0093187D">
            <w:pPr>
              <w:widowControl w:val="0"/>
              <w:spacing w:after="0" w:line="240" w:lineRule="auto"/>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Остаточна редакція договору про закупівлю складається замовником  на базі проекту договору про закупівлю, що є Додатком 4 до цієї тендерної документації, та надсилається переможцю у спосіб, обраний замовником.</w:t>
            </w:r>
          </w:p>
          <w:p w:rsidR="0093187D" w:rsidRPr="000922FE" w:rsidRDefault="0093187D" w:rsidP="0093187D">
            <w:pPr>
              <w:keepNext/>
              <w:keepLines/>
              <w:widowControl w:val="0"/>
              <w:spacing w:after="0" w:line="240" w:lineRule="auto"/>
              <w:jc w:val="both"/>
              <w:rPr>
                <w:rFonts w:ascii="Times New Roman" w:eastAsia="Times New Roman" w:hAnsi="Times New Roman" w:cs="Times New Roman"/>
                <w:sz w:val="24"/>
                <w:szCs w:val="24"/>
              </w:rPr>
            </w:pPr>
            <w:r w:rsidRPr="000922FE">
              <w:rPr>
                <w:rFonts w:ascii="Times New Roman" w:eastAsia="Times New Roman" w:hAnsi="Times New Roman" w:cs="Times New Roman"/>
                <w:b/>
                <w:i/>
                <w:sz w:val="24"/>
                <w:szCs w:val="24"/>
              </w:rPr>
              <w:t>Переможець</w:t>
            </w:r>
            <w:r w:rsidRPr="000922FE">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93187D" w:rsidRPr="000922FE" w:rsidRDefault="0093187D" w:rsidP="0093187D">
            <w:pPr>
              <w:keepNext/>
              <w:keepLines/>
              <w:widowControl w:val="0"/>
              <w:numPr>
                <w:ilvl w:val="0"/>
                <w:numId w:val="33"/>
              </w:numPr>
              <w:spacing w:after="0" w:line="240" w:lineRule="auto"/>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інформацію про право підписання договору про закупівлю;</w:t>
            </w:r>
          </w:p>
          <w:p w:rsidR="0093187D" w:rsidRPr="000922FE" w:rsidRDefault="0093187D" w:rsidP="0093187D">
            <w:pPr>
              <w:pStyle w:val="aff8"/>
              <w:widowControl w:val="0"/>
              <w:numPr>
                <w:ilvl w:val="0"/>
                <w:numId w:val="33"/>
              </w:numPr>
              <w:spacing w:after="0" w:line="240" w:lineRule="auto"/>
              <w:jc w:val="both"/>
              <w:rPr>
                <w:rFonts w:ascii="Times New Roman" w:eastAsia="Times New Roman" w:hAnsi="Times New Roman" w:cs="Times New Roman"/>
                <w:sz w:val="24"/>
                <w:szCs w:val="24"/>
                <w:lang w:val="uk-UA"/>
              </w:rPr>
            </w:pPr>
            <w:r w:rsidRPr="000922FE">
              <w:rPr>
                <w:rFonts w:ascii="Times New Roman" w:eastAsia="Times New Roman" w:hAnsi="Times New Roman" w:cs="Times New Roman"/>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F2492" w:rsidRPr="000922FE" w:rsidRDefault="0093187D" w:rsidP="0093187D">
            <w:pPr>
              <w:keepNext/>
              <w:keepLines/>
              <w:widowControl w:val="0"/>
              <w:spacing w:after="0" w:line="240" w:lineRule="auto"/>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80CB2" w:rsidRPr="000922F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922FE" w:rsidRDefault="006D7658">
            <w:pPr>
              <w:pStyle w:val="1c"/>
              <w:widowControl w:val="0"/>
              <w:spacing w:line="240" w:lineRule="auto"/>
              <w:ind w:right="113"/>
              <w:jc w:val="both"/>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lastRenderedPageBreak/>
              <w:t>4. Істотні умови, що обов’язково включаються до договору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E60B5D" w:rsidRPr="000922FE"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4.1.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60B5D" w:rsidRPr="000922FE"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4.2. Умови договору про закупівлю не повинні відрізнятися від змісту тендерної пропозиції переможця процедури закупівлі.</w:t>
            </w:r>
          </w:p>
          <w:p w:rsidR="00E60B5D" w:rsidRPr="000922FE"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60B5D" w:rsidRPr="000922FE"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зменшення обсягів закупівлі, зокрема з урахуванням фактичного обсягу видатків замовника;</w:t>
            </w:r>
          </w:p>
          <w:p w:rsidR="00E60B5D" w:rsidRPr="000922FE"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60B5D" w:rsidRPr="000922FE"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E60B5D" w:rsidRPr="000922FE"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60B5D" w:rsidRPr="000922FE"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 xml:space="preserve"> погодження зміни ціни в договорі про закупівлю в бік зменшення (без зміни кількості (обсягу) та якості товарів, робіт і послуг);</w:t>
            </w:r>
          </w:p>
          <w:p w:rsidR="00E60B5D" w:rsidRPr="000922FE"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 xml:space="preserve">зміни ціни в договорі про закупівлю у зв’язку з зміною ставок податків і зборів та/або зміною умов щодо надання пільг з </w:t>
            </w:r>
          </w:p>
          <w:p w:rsidR="00E60B5D" w:rsidRPr="000922FE"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60B5D" w:rsidRPr="000922FE"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60B5D" w:rsidRPr="000922FE"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зміни умов у зв’язку із застосуванням положень частини шостої статті 41 Закону.</w:t>
            </w:r>
          </w:p>
          <w:p w:rsidR="00E60B5D" w:rsidRPr="000922FE"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4.4.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CF2492" w:rsidRPr="000922FE" w:rsidRDefault="00E60B5D" w:rsidP="00E60B5D">
            <w:pPr>
              <w:keepNext/>
              <w:keepLines/>
              <w:widowControl w:val="0"/>
              <w:spacing w:after="0" w:line="240" w:lineRule="auto"/>
              <w:ind w:right="120"/>
              <w:jc w:val="both"/>
            </w:pPr>
            <w:r w:rsidRPr="000922FE">
              <w:rPr>
                <w:rFonts w:ascii="Times New Roman" w:eastAsia="Times New Roman" w:hAnsi="Times New Roman" w:cs="Times New Roman"/>
                <w:sz w:val="24"/>
                <w:szCs w:val="24"/>
              </w:rPr>
              <w:t xml:space="preserve">4.5. Істотними умовами договору поставки, передбачені чинним Законодавством України є: предмет договору (найменування, номенклатура, асортимент); кількість товару та вимоги щодо його </w:t>
            </w:r>
            <w:r w:rsidRPr="000922FE">
              <w:rPr>
                <w:rFonts w:ascii="Times New Roman" w:eastAsia="Times New Roman" w:hAnsi="Times New Roman" w:cs="Times New Roman"/>
                <w:sz w:val="24"/>
                <w:szCs w:val="24"/>
              </w:rPr>
              <w:lastRenderedPageBreak/>
              <w:t>якості; порядок здійснення оплати; сума визначена у договорі; термін та місце поставки товару; строк дії договору; права та обов’язки сторін; відповідальність сторін.</w:t>
            </w:r>
          </w:p>
        </w:tc>
      </w:tr>
      <w:tr w:rsidR="00C80CB2" w:rsidRPr="000922FE">
        <w:trPr>
          <w:trHeight w:val="274"/>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922FE" w:rsidRDefault="006D7658">
            <w:pPr>
              <w:pStyle w:val="1c"/>
              <w:widowControl w:val="0"/>
              <w:spacing w:line="240" w:lineRule="auto"/>
              <w:ind w:right="113"/>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lastRenderedPageBreak/>
              <w:t>5. Дії замовника при відмові переможця торгів підписати договір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CF2492" w:rsidRPr="000922FE" w:rsidRDefault="006D7658">
            <w:pPr>
              <w:pStyle w:val="1c"/>
              <w:widowControl w:val="0"/>
              <w:spacing w:line="240" w:lineRule="auto"/>
              <w:jc w:val="both"/>
              <w:rPr>
                <w:rFonts w:ascii="Times New Roman" w:eastAsiaTheme="minorHAnsi" w:hAnsi="Times New Roman" w:cs="Times New Roman"/>
                <w:color w:val="auto"/>
                <w:sz w:val="24"/>
                <w:szCs w:val="24"/>
                <w:lang w:val="uk-UA" w:eastAsia="en-US"/>
              </w:rPr>
            </w:pPr>
            <w:r w:rsidRPr="000922FE">
              <w:rPr>
                <w:rFonts w:ascii="Times New Roman" w:eastAsiaTheme="minorHAnsi" w:hAnsi="Times New Roman" w:cs="Times New Roman"/>
                <w:color w:val="auto"/>
                <w:sz w:val="24"/>
                <w:szCs w:val="24"/>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w:t>
            </w:r>
            <w:r w:rsidRPr="000922FE">
              <w:rPr>
                <w:rFonts w:ascii="Times New Roman" w:hAnsi="Times New Roman" w:cs="Times New Roman"/>
                <w:strike/>
                <w:color w:val="auto"/>
                <w:sz w:val="24"/>
                <w:szCs w:val="24"/>
                <w:lang w:val="uk-UA"/>
              </w:rPr>
              <w:t xml:space="preserve"> </w:t>
            </w:r>
            <w:r w:rsidRPr="000922FE">
              <w:rPr>
                <w:rFonts w:ascii="Times New Roman" w:eastAsiaTheme="minorHAnsi" w:hAnsi="Times New Roman" w:cs="Times New Roman"/>
                <w:color w:val="auto"/>
                <w:sz w:val="24"/>
                <w:szCs w:val="24"/>
                <w:lang w:val="uk-UA" w:eastAsia="en-US"/>
              </w:rPr>
              <w:t>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rsidR="00CF2492" w:rsidRPr="000922FE" w:rsidRDefault="00CF2492">
            <w:pPr>
              <w:pStyle w:val="1c"/>
              <w:widowControl w:val="0"/>
              <w:spacing w:line="240" w:lineRule="auto"/>
              <w:jc w:val="both"/>
              <w:rPr>
                <w:rFonts w:ascii="Times New Roman" w:hAnsi="Times New Roman" w:cs="Times New Roman"/>
                <w:color w:val="auto"/>
                <w:sz w:val="24"/>
                <w:szCs w:val="24"/>
                <w:lang w:val="uk-UA"/>
              </w:rPr>
            </w:pPr>
          </w:p>
        </w:tc>
      </w:tr>
      <w:tr w:rsidR="00C80CB2" w:rsidRPr="000922FE">
        <w:trPr>
          <w:trHeight w:val="126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922FE" w:rsidRDefault="006D7658">
            <w:pPr>
              <w:pStyle w:val="1c"/>
              <w:widowControl w:val="0"/>
              <w:spacing w:line="240" w:lineRule="auto"/>
              <w:ind w:right="113"/>
              <w:rPr>
                <w:rFonts w:ascii="Times New Roman" w:hAnsi="Times New Roman" w:cs="Times New Roman"/>
                <w:color w:val="auto"/>
                <w:sz w:val="24"/>
                <w:szCs w:val="24"/>
                <w:lang w:val="uk-UA"/>
              </w:rPr>
            </w:pPr>
            <w:r w:rsidRPr="000922FE">
              <w:rPr>
                <w:rFonts w:ascii="Times New Roman" w:hAnsi="Times New Roman" w:cs="Times New Roman"/>
                <w:color w:val="auto"/>
                <w:sz w:val="24"/>
                <w:szCs w:val="24"/>
                <w:lang w:val="uk-UA"/>
              </w:rPr>
              <w:t>6. Забезпечення виконання договору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CF2492" w:rsidRPr="000922FE" w:rsidRDefault="006D7658">
            <w:pPr>
              <w:keepNext/>
              <w:keepLines/>
              <w:widowControl w:val="0"/>
              <w:spacing w:after="0" w:line="240" w:lineRule="auto"/>
              <w:ind w:right="120"/>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Не вимагається.</w:t>
            </w:r>
          </w:p>
        </w:tc>
      </w:tr>
    </w:tbl>
    <w:p w:rsidR="00CF2492" w:rsidRPr="000922FE" w:rsidRDefault="00CF2492">
      <w:pPr>
        <w:spacing w:after="0" w:line="240" w:lineRule="auto"/>
        <w:jc w:val="right"/>
        <w:rPr>
          <w:rFonts w:ascii="Times New Roman" w:eastAsia="Times New Roman" w:hAnsi="Times New Roman" w:cs="Times New Roman"/>
          <w:b/>
          <w:sz w:val="24"/>
          <w:szCs w:val="24"/>
          <w:lang w:eastAsia="uk-UA"/>
        </w:rPr>
      </w:pPr>
    </w:p>
    <w:p w:rsidR="00CF2492" w:rsidRPr="000922FE" w:rsidRDefault="006D7658">
      <w:pPr>
        <w:spacing w:after="0" w:line="240" w:lineRule="auto"/>
        <w:jc w:val="right"/>
        <w:rPr>
          <w:rFonts w:ascii="Times New Roman" w:hAnsi="Times New Roman" w:cs="Times New Roman"/>
        </w:rPr>
      </w:pPr>
      <w:r w:rsidRPr="000922FE">
        <w:rPr>
          <w:rFonts w:ascii="Times New Roman" w:eastAsia="Times New Roman" w:hAnsi="Times New Roman" w:cs="Times New Roman"/>
          <w:b/>
          <w:sz w:val="24"/>
          <w:szCs w:val="24"/>
          <w:lang w:eastAsia="uk-UA"/>
        </w:rPr>
        <w:t>ДОДАТОК 1</w:t>
      </w:r>
    </w:p>
    <w:p w:rsidR="00CF2492" w:rsidRPr="000922FE" w:rsidRDefault="006D7658">
      <w:pPr>
        <w:spacing w:after="0" w:line="240" w:lineRule="auto"/>
        <w:jc w:val="right"/>
        <w:rPr>
          <w:rFonts w:ascii="Times New Roman" w:hAnsi="Times New Roman" w:cs="Times New Roman"/>
        </w:rPr>
      </w:pPr>
      <w:r w:rsidRPr="000922FE">
        <w:rPr>
          <w:rFonts w:ascii="Times New Roman" w:hAnsi="Times New Roman" w:cs="Times New Roman"/>
          <w:i/>
          <w:sz w:val="24"/>
          <w:szCs w:val="24"/>
          <w:lang w:eastAsia="uk-UA"/>
        </w:rPr>
        <w:t>до тендерної документації на закупівлю</w:t>
      </w:r>
    </w:p>
    <w:p w:rsidR="00CF2492" w:rsidRPr="000922FE" w:rsidRDefault="006D7658">
      <w:pPr>
        <w:keepNext/>
        <w:spacing w:after="0" w:line="240" w:lineRule="auto"/>
        <w:jc w:val="center"/>
        <w:rPr>
          <w:rFonts w:ascii="Times New Roman" w:hAnsi="Times New Roman" w:cs="Times New Roman"/>
        </w:rPr>
      </w:pPr>
      <w:r w:rsidRPr="000922FE">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F2492" w:rsidRPr="000922FE" w:rsidRDefault="00CF2492">
      <w:pPr>
        <w:keepNext/>
        <w:spacing w:after="0" w:line="240" w:lineRule="auto"/>
        <w:jc w:val="center"/>
        <w:rPr>
          <w:rFonts w:ascii="Times New Roman" w:eastAsia="Times New Roman" w:hAnsi="Times New Roman" w:cs="Times New Roman"/>
          <w:b/>
          <w:bCs/>
          <w:sz w:val="24"/>
          <w:szCs w:val="24"/>
          <w:lang w:eastAsia="uk-UA"/>
        </w:rPr>
      </w:pPr>
    </w:p>
    <w:tbl>
      <w:tblPr>
        <w:tblW w:w="10803" w:type="dxa"/>
        <w:tblInd w:w="-744" w:type="dxa"/>
        <w:tblLayout w:type="fixed"/>
        <w:tblLook w:val="0000" w:firstRow="0" w:lastRow="0" w:firstColumn="0" w:lastColumn="0" w:noHBand="0" w:noVBand="0"/>
      </w:tblPr>
      <w:tblGrid>
        <w:gridCol w:w="4393"/>
        <w:gridCol w:w="6410"/>
      </w:tblGrid>
      <w:tr w:rsidR="00C80CB2" w:rsidRPr="000922FE">
        <w:trPr>
          <w:trHeight w:val="589"/>
        </w:trPr>
        <w:tc>
          <w:tcPr>
            <w:tcW w:w="4393" w:type="dxa"/>
            <w:tcBorders>
              <w:top w:val="single" w:sz="4" w:space="0" w:color="000000"/>
              <w:left w:val="single" w:sz="4" w:space="0" w:color="000000"/>
              <w:bottom w:val="single" w:sz="4" w:space="0" w:color="000000"/>
              <w:right w:val="single" w:sz="4" w:space="0" w:color="000000"/>
            </w:tcBorders>
          </w:tcPr>
          <w:p w:rsidR="00CF2492" w:rsidRPr="000922FE" w:rsidRDefault="006D7658">
            <w:pPr>
              <w:keepNext/>
              <w:widowControl w:val="0"/>
              <w:spacing w:after="0" w:line="240" w:lineRule="auto"/>
              <w:jc w:val="center"/>
              <w:rPr>
                <w:rFonts w:ascii="Times New Roman" w:eastAsia="Times New Roman" w:hAnsi="Times New Roman" w:cs="Times New Roman"/>
                <w:b/>
                <w:sz w:val="24"/>
                <w:szCs w:val="24"/>
                <w:lang w:eastAsia="uk-UA"/>
              </w:rPr>
            </w:pPr>
            <w:r w:rsidRPr="000922FE">
              <w:rPr>
                <w:rFonts w:ascii="Times New Roman" w:eastAsia="Times New Roman" w:hAnsi="Times New Roman" w:cs="Times New Roman"/>
                <w:b/>
                <w:sz w:val="24"/>
                <w:szCs w:val="24"/>
                <w:lang w:eastAsia="uk-UA"/>
              </w:rPr>
              <w:t>Вимога</w:t>
            </w:r>
          </w:p>
        </w:tc>
        <w:tc>
          <w:tcPr>
            <w:tcW w:w="6409" w:type="dxa"/>
            <w:tcBorders>
              <w:top w:val="single" w:sz="4" w:space="0" w:color="000000"/>
              <w:left w:val="single" w:sz="4" w:space="0" w:color="000000"/>
              <w:bottom w:val="single" w:sz="4" w:space="0" w:color="000000"/>
              <w:right w:val="single" w:sz="4" w:space="0" w:color="000000"/>
            </w:tcBorders>
          </w:tcPr>
          <w:p w:rsidR="00CF2492" w:rsidRPr="000922FE" w:rsidRDefault="006D7658">
            <w:pPr>
              <w:keepNext/>
              <w:widowControl w:val="0"/>
              <w:spacing w:after="0" w:line="240" w:lineRule="auto"/>
              <w:jc w:val="center"/>
              <w:rPr>
                <w:rFonts w:ascii="Times New Roman" w:eastAsia="Times New Roman" w:hAnsi="Times New Roman" w:cs="Times New Roman"/>
                <w:b/>
                <w:sz w:val="24"/>
                <w:szCs w:val="24"/>
                <w:lang w:eastAsia="uk-UA"/>
              </w:rPr>
            </w:pPr>
            <w:r w:rsidRPr="000922FE">
              <w:rPr>
                <w:rFonts w:ascii="Times New Roman" w:eastAsia="Times New Roman" w:hAnsi="Times New Roman" w:cs="Times New Roman"/>
                <w:b/>
                <w:sz w:val="24"/>
                <w:szCs w:val="24"/>
                <w:lang w:eastAsia="uk-UA"/>
              </w:rPr>
              <w:t>Документи щодо підтвердження інформації про відповідність вимогам</w:t>
            </w:r>
          </w:p>
        </w:tc>
      </w:tr>
      <w:tr w:rsidR="00C80CB2" w:rsidRPr="000922FE">
        <w:trPr>
          <w:trHeight w:val="412"/>
        </w:trPr>
        <w:tc>
          <w:tcPr>
            <w:tcW w:w="4393"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rPr>
                <w:rFonts w:ascii="Times New Roman" w:hAnsi="Times New Roman" w:cs="Times New Roman"/>
                <w:sz w:val="24"/>
                <w:szCs w:val="24"/>
              </w:rPr>
            </w:pPr>
            <w:r w:rsidRPr="000922FE">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6409"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rPr>
            </w:pPr>
            <w:r w:rsidRPr="000922FE">
              <w:rPr>
                <w:rFonts w:ascii="Times New Roman" w:hAnsi="Times New Roman" w:cs="Times New Roman"/>
              </w:rPr>
              <w:t>Довідка про досвід  виконання учасником аналогічного договору*</w:t>
            </w:r>
            <w:r w:rsidR="008249B7" w:rsidRPr="000922FE">
              <w:rPr>
                <w:rFonts w:ascii="Times New Roman" w:hAnsi="Times New Roman" w:cs="Times New Roman"/>
              </w:rPr>
              <w:t xml:space="preserve"> </w:t>
            </w:r>
            <w:r w:rsidRPr="000922FE">
              <w:rPr>
                <w:rFonts w:ascii="Times New Roman" w:hAnsi="Times New Roman" w:cs="Times New Roman"/>
              </w:rPr>
              <w:t>(із зазначенням реквізитів, контактного номеру телефону організацій (підприємств) з якими укладено договір; сума та рік виконання договору).</w:t>
            </w:r>
          </w:p>
          <w:p w:rsidR="00CF2492" w:rsidRPr="000922FE" w:rsidRDefault="006D7658">
            <w:pPr>
              <w:widowControl w:val="0"/>
              <w:spacing w:after="0" w:line="240" w:lineRule="auto"/>
              <w:jc w:val="both"/>
              <w:rPr>
                <w:rFonts w:ascii="Times New Roman" w:hAnsi="Times New Roman" w:cs="Times New Roman"/>
                <w:b/>
                <w:i/>
                <w:strike/>
              </w:rPr>
            </w:pPr>
            <w:r w:rsidRPr="000922FE">
              <w:rPr>
                <w:rFonts w:ascii="Times New Roman" w:hAnsi="Times New Roman" w:cs="Times New Roman"/>
              </w:rPr>
              <w:t>*</w:t>
            </w:r>
            <w:r w:rsidRPr="000922FE">
              <w:rPr>
                <w:rFonts w:ascii="Times New Roman" w:hAnsi="Times New Roman" w:cs="Times New Roman"/>
                <w:b/>
                <w:i/>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tc>
      </w:tr>
    </w:tbl>
    <w:p w:rsidR="00CF2492" w:rsidRPr="000922FE" w:rsidRDefault="00CF2492">
      <w:pPr>
        <w:spacing w:after="0" w:line="240" w:lineRule="auto"/>
        <w:ind w:firstLine="708"/>
        <w:jc w:val="both"/>
        <w:rPr>
          <w:rFonts w:ascii="Times New Roman" w:hAnsi="Times New Roman" w:cs="Times New Roman"/>
          <w:i/>
          <w:sz w:val="24"/>
          <w:szCs w:val="28"/>
        </w:rPr>
      </w:pPr>
    </w:p>
    <w:p w:rsidR="00CF2492" w:rsidRPr="000922FE" w:rsidRDefault="00CF2492">
      <w:pPr>
        <w:widowControl w:val="0"/>
        <w:spacing w:after="0" w:line="240" w:lineRule="auto"/>
        <w:ind w:right="120"/>
        <w:jc w:val="right"/>
        <w:rPr>
          <w:rFonts w:ascii="Times New Roman" w:eastAsia="SimSun" w:hAnsi="Times New Roman" w:cs="Times New Roman"/>
          <w:b/>
          <w:bCs/>
          <w:kern w:val="2"/>
          <w:sz w:val="24"/>
          <w:szCs w:val="24"/>
          <w:lang w:eastAsia="hi-IN" w:bidi="hi-IN"/>
        </w:rPr>
      </w:pPr>
    </w:p>
    <w:p w:rsidR="00CF2492" w:rsidRPr="000922FE" w:rsidRDefault="006D7658">
      <w:pPr>
        <w:widowControl w:val="0"/>
        <w:spacing w:after="0" w:line="240" w:lineRule="auto"/>
        <w:ind w:right="120"/>
        <w:jc w:val="right"/>
        <w:rPr>
          <w:rFonts w:ascii="Times New Roman" w:hAnsi="Times New Roman" w:cs="Times New Roman"/>
        </w:rPr>
      </w:pPr>
      <w:r w:rsidRPr="000922FE">
        <w:rPr>
          <w:rFonts w:ascii="Times New Roman" w:eastAsia="SimSun" w:hAnsi="Times New Roman" w:cs="Times New Roman"/>
          <w:b/>
          <w:bCs/>
          <w:kern w:val="2"/>
          <w:sz w:val="24"/>
          <w:szCs w:val="24"/>
          <w:lang w:eastAsia="hi-IN" w:bidi="hi-IN"/>
        </w:rPr>
        <w:t>ДОДАТОК 2</w:t>
      </w:r>
    </w:p>
    <w:p w:rsidR="00CF2492" w:rsidRPr="000922FE" w:rsidRDefault="006D7658">
      <w:pPr>
        <w:widowControl w:val="0"/>
        <w:spacing w:after="0" w:line="240" w:lineRule="auto"/>
        <w:ind w:right="120"/>
        <w:jc w:val="right"/>
        <w:rPr>
          <w:rFonts w:ascii="Times New Roman" w:hAnsi="Times New Roman" w:cs="Times New Roman"/>
        </w:rPr>
      </w:pPr>
      <w:r w:rsidRPr="000922FE">
        <w:rPr>
          <w:rFonts w:ascii="Times New Roman" w:hAnsi="Times New Roman" w:cs="Times New Roman"/>
          <w:i/>
          <w:sz w:val="24"/>
          <w:szCs w:val="24"/>
          <w:lang w:eastAsia="uk-UA"/>
        </w:rPr>
        <w:t>до тендерної документації на закупівлю:</w:t>
      </w:r>
    </w:p>
    <w:p w:rsidR="00CF2492" w:rsidRPr="000922FE" w:rsidRDefault="006D7658">
      <w:pPr>
        <w:spacing w:after="0" w:line="240" w:lineRule="auto"/>
        <w:jc w:val="center"/>
        <w:rPr>
          <w:rFonts w:ascii="Times New Roman" w:hAnsi="Times New Roman" w:cs="Times New Roman"/>
          <w:b/>
        </w:rPr>
      </w:pPr>
      <w:r w:rsidRPr="000922FE">
        <w:rPr>
          <w:rFonts w:ascii="Times New Roman" w:hAnsi="Times New Roman" w:cs="Times New Roman"/>
          <w:b/>
          <w:u w:val="single"/>
        </w:rPr>
        <w:t>Перелік документів та інформації  для підтвердження відсутності підстав для відхилення учасника</w:t>
      </w:r>
      <w:r w:rsidRPr="000922FE">
        <w:rPr>
          <w:rFonts w:ascii="Times New Roman" w:hAnsi="Times New Roman" w:cs="Times New Roman"/>
          <w:b/>
        </w:rPr>
        <w:t xml:space="preserve"> відповідно до  вимог, визначених статтею 17 (крім пункту 13 частини першої статті 17) Закону з урахуванням Особливостей</w:t>
      </w:r>
    </w:p>
    <w:p w:rsidR="00CF2492" w:rsidRPr="000922FE" w:rsidRDefault="00CF2492">
      <w:pPr>
        <w:widowControl w:val="0"/>
        <w:tabs>
          <w:tab w:val="left" w:pos="1080"/>
        </w:tabs>
        <w:spacing w:after="0" w:line="240" w:lineRule="auto"/>
        <w:rPr>
          <w:rFonts w:ascii="Times New Roman" w:hAnsi="Times New Roman" w:cs="Times New Roman"/>
          <w:i/>
          <w:iCs/>
          <w:shd w:val="clear" w:color="auto" w:fill="FFFFFF"/>
        </w:rPr>
      </w:pPr>
    </w:p>
    <w:p w:rsidR="00CF2492" w:rsidRPr="000922FE" w:rsidRDefault="006D7658">
      <w:pPr>
        <w:widowControl w:val="0"/>
        <w:tabs>
          <w:tab w:val="left" w:pos="1080"/>
        </w:tabs>
        <w:spacing w:after="0" w:line="240" w:lineRule="auto"/>
        <w:jc w:val="center"/>
        <w:rPr>
          <w:rFonts w:ascii="Times New Roman" w:hAnsi="Times New Roman" w:cs="Times New Roman"/>
          <w:b/>
          <w:lang w:eastAsia="uk-UA"/>
        </w:rPr>
      </w:pPr>
      <w:r w:rsidRPr="000922FE">
        <w:rPr>
          <w:rFonts w:ascii="Times New Roman" w:hAnsi="Times New Roman" w:cs="Times New Roman"/>
          <w:b/>
          <w:bCs/>
          <w:lang w:eastAsia="uk-UA"/>
        </w:rPr>
        <w:t>Д</w:t>
      </w:r>
      <w:r w:rsidRPr="000922FE">
        <w:rPr>
          <w:rFonts w:ascii="Times New Roman" w:hAnsi="Times New Roman" w:cs="Times New Roman"/>
          <w:b/>
          <w:lang w:eastAsia="uk-UA"/>
        </w:rPr>
        <w:t xml:space="preserve">окументи для </w:t>
      </w:r>
      <w:r w:rsidRPr="000922FE">
        <w:rPr>
          <w:rFonts w:ascii="Times New Roman" w:hAnsi="Times New Roman" w:cs="Times New Roman"/>
          <w:b/>
          <w:u w:val="single"/>
          <w:lang w:eastAsia="uk-UA"/>
        </w:rPr>
        <w:t>юридичних осіб</w:t>
      </w:r>
      <w:r w:rsidRPr="000922FE">
        <w:rPr>
          <w:rFonts w:ascii="Times New Roman" w:hAnsi="Times New Roman" w:cs="Times New Roman"/>
          <w:b/>
          <w:lang w:eastAsia="uk-UA"/>
        </w:rPr>
        <w:t>:</w:t>
      </w:r>
    </w:p>
    <w:p w:rsidR="00CF2492" w:rsidRPr="000922FE" w:rsidRDefault="00CF2492">
      <w:pPr>
        <w:widowControl w:val="0"/>
        <w:tabs>
          <w:tab w:val="left" w:pos="1080"/>
        </w:tabs>
        <w:spacing w:after="0" w:line="240" w:lineRule="auto"/>
        <w:jc w:val="center"/>
        <w:rPr>
          <w:rFonts w:ascii="Times New Roman" w:hAnsi="Times New Roman" w:cs="Times New Roman"/>
          <w:b/>
          <w:lang w:eastAsia="uk-UA"/>
        </w:rPr>
      </w:pPr>
    </w:p>
    <w:tbl>
      <w:tblPr>
        <w:tblW w:w="10032" w:type="dxa"/>
        <w:tblInd w:w="-175" w:type="dxa"/>
        <w:tblLayout w:type="fixed"/>
        <w:tblLook w:val="01E0" w:firstRow="1" w:lastRow="1" w:firstColumn="1" w:lastColumn="1" w:noHBand="0" w:noVBand="0"/>
      </w:tblPr>
      <w:tblGrid>
        <w:gridCol w:w="736"/>
        <w:gridCol w:w="4250"/>
        <w:gridCol w:w="5046"/>
      </w:tblGrid>
      <w:tr w:rsidR="00C80CB2" w:rsidRPr="000922FE">
        <w:tc>
          <w:tcPr>
            <w:tcW w:w="736"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center"/>
              <w:rPr>
                <w:rFonts w:ascii="Times New Roman" w:hAnsi="Times New Roman" w:cs="Times New Roman"/>
                <w:b/>
                <w:bCs/>
                <w:sz w:val="24"/>
                <w:szCs w:val="24"/>
                <w:lang w:eastAsia="uk-UA"/>
              </w:rPr>
            </w:pPr>
            <w:r w:rsidRPr="000922FE">
              <w:rPr>
                <w:rFonts w:ascii="Times New Roman" w:hAnsi="Times New Roman" w:cs="Times New Roman"/>
                <w:b/>
                <w:bCs/>
                <w:lang w:eastAsia="uk-UA"/>
              </w:rPr>
              <w:t>№з/п</w:t>
            </w:r>
          </w:p>
        </w:tc>
        <w:tc>
          <w:tcPr>
            <w:tcW w:w="4250"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center"/>
              <w:rPr>
                <w:rFonts w:ascii="Times New Roman" w:hAnsi="Times New Roman" w:cs="Times New Roman"/>
                <w:sz w:val="24"/>
                <w:szCs w:val="24"/>
                <w:lang w:eastAsia="uk-UA"/>
              </w:rPr>
            </w:pPr>
            <w:r w:rsidRPr="000922FE">
              <w:rPr>
                <w:rFonts w:ascii="Times New Roman" w:hAnsi="Times New Roman" w:cs="Times New Roman"/>
                <w:b/>
                <w:lang w:eastAsia="uk-UA"/>
              </w:rPr>
              <w:t>Вимоги статті 17</w:t>
            </w:r>
          </w:p>
        </w:tc>
        <w:tc>
          <w:tcPr>
            <w:tcW w:w="5046"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tabs>
                <w:tab w:val="center" w:pos="4153"/>
                <w:tab w:val="right" w:pos="8306"/>
              </w:tabs>
              <w:spacing w:after="0" w:line="240" w:lineRule="auto"/>
              <w:jc w:val="center"/>
              <w:rPr>
                <w:rFonts w:ascii="Times New Roman" w:hAnsi="Times New Roman" w:cs="Times New Roman"/>
                <w:b/>
                <w:sz w:val="24"/>
                <w:szCs w:val="24"/>
                <w:lang w:eastAsia="uk-UA"/>
              </w:rPr>
            </w:pPr>
            <w:r w:rsidRPr="000922FE">
              <w:rPr>
                <w:rFonts w:ascii="Times New Roman" w:hAnsi="Times New Roman" w:cs="Times New Roman"/>
                <w:b/>
                <w:lang w:eastAsia="uk-UA"/>
              </w:rPr>
              <w:t>Учасник на виконання вимоги статті 17 повинен в складі пропозиції надати таку інформацію</w:t>
            </w:r>
          </w:p>
        </w:tc>
      </w:tr>
      <w:tr w:rsidR="00C80CB2" w:rsidRPr="000922FE">
        <w:tc>
          <w:tcPr>
            <w:tcW w:w="736"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center"/>
              <w:rPr>
                <w:rFonts w:ascii="Times New Roman" w:hAnsi="Times New Roman" w:cs="Times New Roman"/>
                <w:b/>
                <w:bCs/>
                <w:sz w:val="24"/>
                <w:szCs w:val="24"/>
                <w:lang w:eastAsia="uk-UA"/>
              </w:rPr>
            </w:pPr>
            <w:r w:rsidRPr="000922FE">
              <w:rPr>
                <w:rFonts w:ascii="Times New Roman" w:hAnsi="Times New Roman" w:cs="Times New Roman"/>
                <w:b/>
                <w:bCs/>
                <w:lang w:eastAsia="uk-UA"/>
              </w:rPr>
              <w:t>1</w:t>
            </w:r>
          </w:p>
        </w:tc>
        <w:tc>
          <w:tcPr>
            <w:tcW w:w="4250"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b/>
                <w:i/>
                <w:iCs/>
                <w:sz w:val="24"/>
                <w:szCs w:val="24"/>
                <w:shd w:val="clear" w:color="auto" w:fill="FFFFFF"/>
                <w:lang w:eastAsia="uk-UA"/>
              </w:rPr>
            </w:pPr>
            <w:r w:rsidRPr="000922FE">
              <w:rPr>
                <w:rFonts w:ascii="Times New Roman" w:hAnsi="Times New Roman" w:cs="Times New Roman"/>
                <w:shd w:val="clear" w:color="auto" w:fill="FFFFFF"/>
                <w:lang w:eastAsia="uk-UA"/>
              </w:rPr>
              <w:t xml:space="preserve">Відомості про </w:t>
            </w:r>
            <w:r w:rsidRPr="000922FE">
              <w:rPr>
                <w:rFonts w:ascii="Times New Roman" w:hAnsi="Times New Roman" w:cs="Times New Roman"/>
                <w:b/>
                <w:bCs/>
                <w:shd w:val="clear" w:color="auto" w:fill="FFFFFF"/>
                <w:lang w:eastAsia="uk-UA"/>
              </w:rPr>
              <w:t xml:space="preserve">юридичну особу, </w:t>
            </w:r>
            <w:r w:rsidRPr="000922FE">
              <w:rPr>
                <w:rFonts w:ascii="Times New Roman" w:hAnsi="Times New Roman" w:cs="Times New Roman"/>
                <w:shd w:val="clear" w:color="auto" w:fill="FFFFFF"/>
                <w:lang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F2492" w:rsidRPr="000922FE" w:rsidRDefault="006D7658">
            <w:pPr>
              <w:widowControl w:val="0"/>
              <w:spacing w:after="0" w:line="240" w:lineRule="auto"/>
              <w:jc w:val="both"/>
              <w:rPr>
                <w:rFonts w:ascii="Times New Roman" w:hAnsi="Times New Roman" w:cs="Times New Roman"/>
                <w:sz w:val="24"/>
                <w:szCs w:val="24"/>
                <w:u w:val="single"/>
                <w:lang w:eastAsia="uk-UA"/>
              </w:rPr>
            </w:pPr>
            <w:r w:rsidRPr="000922FE">
              <w:rPr>
                <w:rFonts w:ascii="Times New Roman" w:hAnsi="Times New Roman" w:cs="Times New Roman"/>
                <w:b/>
                <w:lang w:eastAsia="uk-UA"/>
              </w:rPr>
              <w:t>(п. 2 ч. 1 ст. 17 Закону)</w:t>
            </w:r>
          </w:p>
        </w:tc>
        <w:tc>
          <w:tcPr>
            <w:tcW w:w="5046"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0922FE">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0922FE"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0922FE">
              <w:rPr>
                <w:rFonts w:ascii="Times New Roman" w:hAnsi="Times New Roman" w:cs="Times New Roman"/>
                <w:bCs/>
                <w:i/>
                <w:iCs/>
                <w:shd w:val="clear" w:color="auto" w:fill="FFFFFF"/>
                <w:lang w:eastAsia="uk-UA"/>
              </w:rPr>
              <w:t xml:space="preserve">У випадку відсутності технічної можливості </w:t>
            </w:r>
            <w:r w:rsidRPr="000922FE">
              <w:rPr>
                <w:rFonts w:ascii="Times New Roman" w:hAnsi="Times New Roman" w:cs="Times New Roman"/>
                <w:bCs/>
                <w:i/>
                <w:iCs/>
                <w:shd w:val="clear" w:color="auto" w:fill="FFFFFF"/>
                <w:lang w:eastAsia="uk-UA"/>
              </w:rPr>
              <w:lastRenderedPageBreak/>
              <w:t>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80CB2" w:rsidRPr="000922FE">
        <w:tc>
          <w:tcPr>
            <w:tcW w:w="736"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center"/>
              <w:rPr>
                <w:rFonts w:ascii="Times New Roman" w:hAnsi="Times New Roman" w:cs="Times New Roman"/>
                <w:b/>
                <w:bCs/>
                <w:sz w:val="24"/>
                <w:szCs w:val="24"/>
                <w:lang w:eastAsia="uk-UA"/>
              </w:rPr>
            </w:pPr>
            <w:r w:rsidRPr="000922FE">
              <w:rPr>
                <w:rFonts w:ascii="Times New Roman" w:hAnsi="Times New Roman" w:cs="Times New Roman"/>
                <w:b/>
                <w:bCs/>
                <w:lang w:eastAsia="uk-UA"/>
              </w:rPr>
              <w:lastRenderedPageBreak/>
              <w:t>2</w:t>
            </w:r>
          </w:p>
        </w:tc>
        <w:tc>
          <w:tcPr>
            <w:tcW w:w="4250"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sz w:val="24"/>
                <w:szCs w:val="24"/>
                <w:lang w:eastAsia="uk-UA"/>
              </w:rPr>
            </w:pPr>
            <w:r w:rsidRPr="000922FE">
              <w:rPr>
                <w:rFonts w:ascii="Times New Roman" w:hAnsi="Times New Roman" w:cs="Times New Roman"/>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F2492" w:rsidRPr="000922FE" w:rsidRDefault="006D7658">
            <w:pPr>
              <w:widowControl w:val="0"/>
              <w:spacing w:after="0" w:line="240" w:lineRule="auto"/>
              <w:jc w:val="both"/>
              <w:rPr>
                <w:rFonts w:ascii="Times New Roman" w:hAnsi="Times New Roman" w:cs="Times New Roman"/>
                <w:sz w:val="24"/>
                <w:szCs w:val="24"/>
                <w:lang w:eastAsia="uk-UA"/>
              </w:rPr>
            </w:pPr>
            <w:r w:rsidRPr="000922FE">
              <w:rPr>
                <w:rFonts w:ascii="Times New Roman" w:hAnsi="Times New Roman" w:cs="Times New Roman"/>
                <w:lang w:eastAsia="uk-UA"/>
              </w:rPr>
              <w:t>(</w:t>
            </w:r>
            <w:r w:rsidRPr="000922FE">
              <w:rPr>
                <w:rFonts w:ascii="Times New Roman" w:hAnsi="Times New Roman" w:cs="Times New Roman"/>
                <w:b/>
                <w:lang w:eastAsia="uk-UA"/>
              </w:rPr>
              <w:t>п. 3 ч. 1 ст. 17 Закону</w:t>
            </w:r>
            <w:r w:rsidRPr="000922FE">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sz w:val="24"/>
                <w:szCs w:val="24"/>
                <w:lang w:eastAsia="uk-UA"/>
              </w:rPr>
            </w:pPr>
            <w:r w:rsidRPr="000922FE">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0922FE">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0922FE"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0922FE">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80CB2" w:rsidRPr="000922FE">
        <w:tc>
          <w:tcPr>
            <w:tcW w:w="736"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center"/>
              <w:rPr>
                <w:rFonts w:ascii="Times New Roman" w:hAnsi="Times New Roman" w:cs="Times New Roman"/>
                <w:b/>
                <w:bCs/>
                <w:sz w:val="24"/>
                <w:szCs w:val="24"/>
                <w:lang w:eastAsia="uk-UA"/>
              </w:rPr>
            </w:pPr>
            <w:r w:rsidRPr="000922FE">
              <w:rPr>
                <w:rFonts w:ascii="Times New Roman" w:hAnsi="Times New Roman" w:cs="Times New Roman"/>
                <w:b/>
                <w:bCs/>
                <w:lang w:eastAsia="uk-UA"/>
              </w:rPr>
              <w:t>3</w:t>
            </w:r>
          </w:p>
        </w:tc>
        <w:tc>
          <w:tcPr>
            <w:tcW w:w="4250"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0922FE">
              <w:rPr>
                <w:rFonts w:ascii="Times New Roman" w:hAnsi="Times New Roman" w:cs="Times New Roman"/>
                <w:bCs/>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F2492" w:rsidRPr="000922FE" w:rsidRDefault="006D7658">
            <w:pPr>
              <w:widowControl w:val="0"/>
              <w:spacing w:after="0" w:line="240" w:lineRule="auto"/>
              <w:jc w:val="both"/>
              <w:rPr>
                <w:rFonts w:ascii="Times New Roman" w:hAnsi="Times New Roman" w:cs="Times New Roman"/>
                <w:sz w:val="24"/>
                <w:szCs w:val="24"/>
                <w:lang w:eastAsia="uk-UA"/>
              </w:rPr>
            </w:pPr>
            <w:r w:rsidRPr="000922FE">
              <w:rPr>
                <w:rFonts w:ascii="Times New Roman" w:hAnsi="Times New Roman" w:cs="Times New Roman"/>
                <w:bCs/>
                <w:shd w:val="clear" w:color="auto" w:fill="FFFFFF"/>
                <w:lang w:eastAsia="uk-UA"/>
              </w:rPr>
              <w:t xml:space="preserve"> (</w:t>
            </w:r>
            <w:r w:rsidRPr="000922FE">
              <w:rPr>
                <w:rFonts w:ascii="Times New Roman" w:hAnsi="Times New Roman" w:cs="Times New Roman"/>
                <w:b/>
                <w:bCs/>
                <w:shd w:val="clear" w:color="auto" w:fill="FFFFFF"/>
                <w:lang w:eastAsia="uk-UA"/>
              </w:rPr>
              <w:t>п. 4 ч. 1 ст. 17 Закону</w:t>
            </w:r>
            <w:r w:rsidRPr="000922FE">
              <w:rPr>
                <w:rFonts w:ascii="Times New Roman" w:hAnsi="Times New Roman" w:cs="Times New Roman"/>
                <w:bCs/>
                <w:shd w:val="clear" w:color="auto" w:fill="FFFFFF"/>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iCs/>
                <w:sz w:val="24"/>
                <w:szCs w:val="24"/>
                <w:lang w:eastAsia="uk-UA"/>
              </w:rPr>
            </w:pPr>
            <w:r w:rsidRPr="000922FE">
              <w:rPr>
                <w:rFonts w:ascii="Times New Roman" w:hAnsi="Times New Roman" w:cs="Times New Roman"/>
                <w:iCs/>
                <w:lang w:eastAsia="uk-UA"/>
              </w:rPr>
              <w:t>Замовник самостійно перевіряє інформацію, що міститься у відкритому реєстрі</w:t>
            </w:r>
          </w:p>
          <w:p w:rsidR="00CF2492" w:rsidRPr="000922FE" w:rsidRDefault="006D7658">
            <w:pPr>
              <w:widowControl w:val="0"/>
              <w:spacing w:after="0" w:line="240" w:lineRule="auto"/>
              <w:jc w:val="both"/>
              <w:rPr>
                <w:rFonts w:ascii="Times New Roman" w:hAnsi="Times New Roman" w:cs="Times New Roman"/>
                <w:lang w:eastAsia="uk-UA"/>
              </w:rPr>
            </w:pPr>
            <w:r w:rsidRPr="000922FE">
              <w:rPr>
                <w:rFonts w:ascii="Times New Roman" w:hAnsi="Times New Roman" w:cs="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0922FE">
              <w:rPr>
                <w:rFonts w:ascii="Times New Roman" w:hAnsi="Times New Roman" w:cs="Times New Roman"/>
                <w:bCs/>
                <w:shd w:val="clear" w:color="auto" w:fill="FFFFFF"/>
                <w:lang w:eastAsia="uk-UA"/>
              </w:rPr>
              <w:t xml:space="preserve">та </w:t>
            </w:r>
            <w:r w:rsidRPr="000922FE">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0922FE"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0922FE">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80CB2" w:rsidRPr="000922FE">
        <w:tc>
          <w:tcPr>
            <w:tcW w:w="736"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center"/>
              <w:rPr>
                <w:rFonts w:ascii="Times New Roman" w:hAnsi="Times New Roman" w:cs="Times New Roman"/>
                <w:b/>
                <w:bCs/>
                <w:sz w:val="24"/>
                <w:szCs w:val="24"/>
                <w:lang w:eastAsia="uk-UA"/>
              </w:rPr>
            </w:pPr>
            <w:r w:rsidRPr="000922FE">
              <w:rPr>
                <w:rFonts w:ascii="Times New Roman" w:hAnsi="Times New Roman" w:cs="Times New Roman"/>
                <w:b/>
                <w:bCs/>
                <w:lang w:eastAsia="uk-UA"/>
              </w:rPr>
              <w:t>4</w:t>
            </w:r>
          </w:p>
        </w:tc>
        <w:tc>
          <w:tcPr>
            <w:tcW w:w="4250"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0922FE">
              <w:rPr>
                <w:rFonts w:ascii="Times New Roman" w:hAnsi="Times New Roman" w:cs="Times New Roman"/>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CF2492" w:rsidRPr="000922FE" w:rsidRDefault="006D7658">
            <w:pPr>
              <w:widowControl w:val="0"/>
              <w:spacing w:after="0" w:line="240" w:lineRule="auto"/>
              <w:jc w:val="both"/>
              <w:rPr>
                <w:rFonts w:ascii="Times New Roman" w:hAnsi="Times New Roman" w:cs="Times New Roman"/>
                <w:sz w:val="24"/>
                <w:szCs w:val="24"/>
                <w:lang w:eastAsia="uk-UA"/>
              </w:rPr>
            </w:pPr>
            <w:r w:rsidRPr="000922FE">
              <w:rPr>
                <w:rFonts w:ascii="Times New Roman" w:hAnsi="Times New Roman" w:cs="Times New Roman"/>
                <w:lang w:eastAsia="uk-UA"/>
              </w:rPr>
              <w:t>(</w:t>
            </w:r>
            <w:r w:rsidRPr="000922FE">
              <w:rPr>
                <w:rFonts w:ascii="Times New Roman" w:hAnsi="Times New Roman" w:cs="Times New Roman"/>
                <w:b/>
                <w:lang w:eastAsia="uk-UA"/>
              </w:rPr>
              <w:t>п. 6 ч. 1 ст. 17 Закону</w:t>
            </w:r>
            <w:r w:rsidRPr="000922FE">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sz w:val="24"/>
                <w:szCs w:val="24"/>
                <w:lang w:eastAsia="uk-UA"/>
              </w:rPr>
            </w:pPr>
            <w:r w:rsidRPr="000922FE">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0922FE" w:rsidRDefault="006D7658">
            <w:pPr>
              <w:widowControl w:val="0"/>
              <w:spacing w:after="0" w:line="240" w:lineRule="auto"/>
              <w:jc w:val="both"/>
              <w:rPr>
                <w:rFonts w:ascii="Times New Roman" w:hAnsi="Times New Roman" w:cs="Times New Roman"/>
                <w:bCs/>
                <w:i/>
                <w:iCs/>
                <w:shd w:val="clear" w:color="auto" w:fill="FFFFFF"/>
                <w:lang w:eastAsia="uk-UA"/>
              </w:rPr>
            </w:pPr>
            <w:r w:rsidRPr="000922FE">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CF2492" w:rsidRPr="000922FE" w:rsidRDefault="00CF2492">
            <w:pPr>
              <w:widowControl w:val="0"/>
              <w:spacing w:after="0" w:line="240" w:lineRule="auto"/>
              <w:jc w:val="both"/>
              <w:rPr>
                <w:rFonts w:ascii="Times New Roman" w:hAnsi="Times New Roman" w:cs="Times New Roman"/>
                <w:bCs/>
                <w:sz w:val="24"/>
                <w:szCs w:val="24"/>
                <w:shd w:val="clear" w:color="auto" w:fill="FFFFFF"/>
                <w:lang w:eastAsia="uk-UA"/>
              </w:rPr>
            </w:pPr>
          </w:p>
        </w:tc>
      </w:tr>
      <w:tr w:rsidR="00C80CB2" w:rsidRPr="000922FE">
        <w:tc>
          <w:tcPr>
            <w:tcW w:w="736"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center"/>
              <w:rPr>
                <w:rFonts w:ascii="Times New Roman" w:hAnsi="Times New Roman" w:cs="Times New Roman"/>
                <w:b/>
                <w:bCs/>
                <w:sz w:val="24"/>
                <w:szCs w:val="24"/>
                <w:lang w:eastAsia="uk-UA"/>
              </w:rPr>
            </w:pPr>
            <w:r w:rsidRPr="000922FE">
              <w:rPr>
                <w:rFonts w:ascii="Times New Roman" w:hAnsi="Times New Roman" w:cs="Times New Roman"/>
                <w:b/>
                <w:bCs/>
                <w:lang w:eastAsia="uk-UA"/>
              </w:rPr>
              <w:t>5</w:t>
            </w:r>
          </w:p>
        </w:tc>
        <w:tc>
          <w:tcPr>
            <w:tcW w:w="4250"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sz w:val="24"/>
                <w:szCs w:val="24"/>
                <w:lang w:eastAsia="uk-UA"/>
              </w:rPr>
            </w:pPr>
            <w:r w:rsidRPr="000922FE">
              <w:rPr>
                <w:rFonts w:ascii="Times New Roman" w:hAnsi="Times New Roman" w:cs="Times New Roman"/>
                <w:lang w:eastAsia="uk-UA"/>
              </w:rPr>
              <w:t>Учасника визнано у встановленому законом порядку банкрутом та відносно нього відкрито ліквідаційну процедуру</w:t>
            </w:r>
          </w:p>
          <w:p w:rsidR="00CF2492" w:rsidRPr="000922FE" w:rsidRDefault="006D7658">
            <w:pPr>
              <w:widowControl w:val="0"/>
              <w:spacing w:after="0" w:line="240" w:lineRule="auto"/>
              <w:jc w:val="both"/>
              <w:rPr>
                <w:rFonts w:ascii="Times New Roman" w:hAnsi="Times New Roman" w:cs="Times New Roman"/>
                <w:sz w:val="24"/>
                <w:szCs w:val="24"/>
                <w:lang w:eastAsia="uk-UA"/>
              </w:rPr>
            </w:pPr>
            <w:r w:rsidRPr="000922FE">
              <w:rPr>
                <w:rFonts w:ascii="Times New Roman" w:hAnsi="Times New Roman" w:cs="Times New Roman"/>
                <w:lang w:eastAsia="uk-UA"/>
              </w:rPr>
              <w:t>(</w:t>
            </w:r>
            <w:r w:rsidRPr="000922FE">
              <w:rPr>
                <w:rFonts w:ascii="Times New Roman" w:hAnsi="Times New Roman" w:cs="Times New Roman"/>
                <w:b/>
                <w:lang w:eastAsia="uk-UA"/>
              </w:rPr>
              <w:t>п. 8 ч. 1 ст. 17 Закону</w:t>
            </w:r>
            <w:r w:rsidRPr="000922FE">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sz w:val="24"/>
                <w:szCs w:val="24"/>
                <w:lang w:eastAsia="uk-UA"/>
              </w:rPr>
            </w:pPr>
            <w:r w:rsidRPr="000922FE">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sidRPr="000922FE">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0922FE"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0922FE">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w:t>
            </w:r>
            <w:r w:rsidRPr="000922FE">
              <w:rPr>
                <w:rFonts w:ascii="Times New Roman" w:hAnsi="Times New Roman" w:cs="Times New Roman"/>
                <w:bCs/>
                <w:i/>
                <w:iCs/>
                <w:shd w:val="clear" w:color="auto" w:fill="FFFFFF"/>
                <w:lang w:eastAsia="uk-UA"/>
              </w:rPr>
              <w:lastRenderedPageBreak/>
              <w:t>системі закупівель, спосіб такого підтвердження визначається учасником самостійно.</w:t>
            </w:r>
          </w:p>
        </w:tc>
      </w:tr>
      <w:tr w:rsidR="00C80CB2" w:rsidRPr="000922FE">
        <w:tc>
          <w:tcPr>
            <w:tcW w:w="736"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rPr>
                <w:rFonts w:ascii="Times New Roman" w:hAnsi="Times New Roman" w:cs="Times New Roman"/>
                <w:b/>
                <w:bCs/>
                <w:sz w:val="24"/>
                <w:szCs w:val="24"/>
                <w:lang w:eastAsia="ru-RU"/>
              </w:rPr>
            </w:pPr>
            <w:r w:rsidRPr="000922FE">
              <w:rPr>
                <w:rFonts w:ascii="Times New Roman" w:hAnsi="Times New Roman" w:cs="Times New Roman"/>
                <w:b/>
                <w:bCs/>
              </w:rPr>
              <w:lastRenderedPageBreak/>
              <w:t>6</w:t>
            </w:r>
          </w:p>
        </w:tc>
        <w:tc>
          <w:tcPr>
            <w:tcW w:w="4250"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sz w:val="24"/>
                <w:szCs w:val="24"/>
                <w:lang w:eastAsia="uk-UA"/>
              </w:rPr>
            </w:pPr>
            <w:r w:rsidRPr="000922FE">
              <w:rPr>
                <w:rFonts w:ascii="Times New Roman" w:hAnsi="Times New Roman" w:cs="Times New Roman"/>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1" w:anchor="_blank" w:history="1">
              <w:r w:rsidRPr="000922FE">
                <w:rPr>
                  <w:rFonts w:ascii="Times New Roman" w:hAnsi="Times New Roman" w:cs="Times New Roman"/>
                  <w:lang w:eastAsia="uk-UA"/>
                </w:rPr>
                <w:t>пунктом 9</w:t>
              </w:r>
            </w:hyperlink>
            <w:r w:rsidRPr="000922FE">
              <w:rPr>
                <w:rFonts w:ascii="Times New Roman" w:hAnsi="Times New Roman" w:cs="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CF2492" w:rsidRPr="000922FE" w:rsidRDefault="006D7658">
            <w:pPr>
              <w:widowControl w:val="0"/>
              <w:spacing w:after="0" w:line="240" w:lineRule="auto"/>
              <w:jc w:val="both"/>
              <w:rPr>
                <w:rFonts w:ascii="Times New Roman" w:hAnsi="Times New Roman" w:cs="Times New Roman"/>
                <w:sz w:val="24"/>
                <w:szCs w:val="24"/>
                <w:lang w:eastAsia="ru-RU"/>
              </w:rPr>
            </w:pPr>
            <w:r w:rsidRPr="000922FE">
              <w:rPr>
                <w:rFonts w:ascii="Times New Roman" w:hAnsi="Times New Roman" w:cs="Times New Roman"/>
              </w:rPr>
              <w:t>(</w:t>
            </w:r>
            <w:r w:rsidRPr="000922FE">
              <w:rPr>
                <w:rFonts w:ascii="Times New Roman" w:hAnsi="Times New Roman" w:cs="Times New Roman"/>
                <w:b/>
              </w:rPr>
              <w:t>п. 9 ч. 1 ст. 17 Закону</w:t>
            </w:r>
            <w:r w:rsidRPr="000922FE">
              <w:rPr>
                <w:rFonts w:ascii="Times New Roman" w:hAnsi="Times New Roman" w:cs="Times New Roman"/>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sz w:val="24"/>
                <w:szCs w:val="24"/>
                <w:lang w:eastAsia="uk-UA"/>
              </w:rPr>
            </w:pPr>
            <w:r w:rsidRPr="000922FE">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sidRPr="000922FE">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0922FE"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0922FE">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80CB2" w:rsidRPr="000922FE">
        <w:trPr>
          <w:trHeight w:val="2546"/>
        </w:trPr>
        <w:tc>
          <w:tcPr>
            <w:tcW w:w="736"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b/>
                <w:bCs/>
                <w:sz w:val="24"/>
                <w:szCs w:val="24"/>
                <w:lang w:eastAsia="uk-UA"/>
              </w:rPr>
            </w:pPr>
            <w:r w:rsidRPr="000922FE">
              <w:rPr>
                <w:rFonts w:ascii="Times New Roman" w:hAnsi="Times New Roman" w:cs="Times New Roman"/>
                <w:b/>
                <w:bCs/>
                <w:lang w:eastAsia="uk-UA"/>
              </w:rPr>
              <w:t>7</w:t>
            </w:r>
          </w:p>
        </w:tc>
        <w:tc>
          <w:tcPr>
            <w:tcW w:w="4250"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sz w:val="24"/>
                <w:szCs w:val="24"/>
                <w:lang w:eastAsia="uk-UA"/>
              </w:rPr>
            </w:pPr>
            <w:r w:rsidRPr="000922FE">
              <w:rPr>
                <w:rFonts w:ascii="Times New Roman" w:hAnsi="Times New Roman" w:cs="Times New Roman"/>
                <w:lang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w:t>
            </w:r>
          </w:p>
          <w:p w:rsidR="00CF2492" w:rsidRPr="000922FE" w:rsidRDefault="006D7658">
            <w:pPr>
              <w:widowControl w:val="0"/>
              <w:spacing w:after="0" w:line="240" w:lineRule="auto"/>
              <w:jc w:val="both"/>
              <w:rPr>
                <w:rFonts w:ascii="Times New Roman" w:hAnsi="Times New Roman" w:cs="Times New Roman"/>
                <w:sz w:val="24"/>
                <w:szCs w:val="24"/>
                <w:lang w:eastAsia="uk-UA"/>
              </w:rPr>
            </w:pPr>
            <w:r w:rsidRPr="000922FE">
              <w:rPr>
                <w:rFonts w:ascii="Times New Roman" w:hAnsi="Times New Roman" w:cs="Times New Roman"/>
                <w:lang w:eastAsia="uk-UA"/>
              </w:rPr>
              <w:t>(</w:t>
            </w:r>
            <w:r w:rsidRPr="000922FE">
              <w:rPr>
                <w:rFonts w:ascii="Times New Roman" w:hAnsi="Times New Roman" w:cs="Times New Roman"/>
                <w:b/>
                <w:lang w:eastAsia="uk-UA"/>
              </w:rPr>
              <w:t>п. 10 ч. 1 ст. 17 Закону</w:t>
            </w:r>
            <w:r w:rsidRPr="000922FE">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iCs/>
                <w:sz w:val="24"/>
                <w:szCs w:val="24"/>
                <w:lang w:eastAsia="uk-UA"/>
              </w:rPr>
            </w:pPr>
            <w:r w:rsidRPr="000922FE">
              <w:rPr>
                <w:rFonts w:ascii="Times New Roman" w:hAnsi="Times New Roman" w:cs="Times New Roman"/>
                <w:iCs/>
                <w:lang w:eastAsia="uk-UA"/>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p w:rsidR="00CF2492" w:rsidRPr="000922FE"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0922FE">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80CB2" w:rsidRPr="000922FE">
        <w:trPr>
          <w:trHeight w:val="1128"/>
        </w:trPr>
        <w:tc>
          <w:tcPr>
            <w:tcW w:w="736"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b/>
                <w:bCs/>
                <w:sz w:val="24"/>
                <w:szCs w:val="24"/>
                <w:lang w:eastAsia="uk-UA"/>
              </w:rPr>
            </w:pPr>
            <w:r w:rsidRPr="000922FE">
              <w:rPr>
                <w:rFonts w:ascii="Times New Roman" w:hAnsi="Times New Roman" w:cs="Times New Roman"/>
                <w:b/>
                <w:bCs/>
                <w:lang w:eastAsia="uk-UA"/>
              </w:rPr>
              <w:t>8</w:t>
            </w:r>
          </w:p>
        </w:tc>
        <w:tc>
          <w:tcPr>
            <w:tcW w:w="4250"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sz w:val="24"/>
                <w:szCs w:val="24"/>
                <w:lang w:eastAsia="uk-UA"/>
              </w:rPr>
            </w:pPr>
            <w:r w:rsidRPr="000922FE">
              <w:rPr>
                <w:rFonts w:ascii="Times New Roman" w:hAnsi="Times New Roman" w:cs="Times New Roman"/>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F2492" w:rsidRPr="000922FE" w:rsidRDefault="006D7658">
            <w:pPr>
              <w:widowControl w:val="0"/>
              <w:spacing w:after="0" w:line="240" w:lineRule="auto"/>
              <w:jc w:val="both"/>
              <w:rPr>
                <w:rFonts w:ascii="Times New Roman" w:hAnsi="Times New Roman" w:cs="Times New Roman"/>
                <w:sz w:val="24"/>
                <w:szCs w:val="24"/>
                <w:lang w:eastAsia="uk-UA"/>
              </w:rPr>
            </w:pPr>
            <w:r w:rsidRPr="000922FE">
              <w:rPr>
                <w:rFonts w:ascii="Times New Roman" w:hAnsi="Times New Roman" w:cs="Times New Roman"/>
                <w:lang w:eastAsia="uk-UA"/>
              </w:rPr>
              <w:t>(</w:t>
            </w:r>
            <w:r w:rsidRPr="000922FE">
              <w:rPr>
                <w:rFonts w:ascii="Times New Roman" w:hAnsi="Times New Roman" w:cs="Times New Roman"/>
                <w:b/>
                <w:lang w:eastAsia="uk-UA"/>
              </w:rPr>
              <w:t>п. 11 ч. 1 ст. 17 Закону</w:t>
            </w:r>
            <w:r w:rsidRPr="000922FE">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sz w:val="24"/>
                <w:szCs w:val="24"/>
                <w:lang w:eastAsia="uk-UA"/>
              </w:rPr>
            </w:pPr>
            <w:r w:rsidRPr="000922FE">
              <w:rPr>
                <w:rFonts w:ascii="Times New Roman" w:hAnsi="Times New Roman" w:cs="Times New Roman"/>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0922FE">
              <w:rPr>
                <w:rFonts w:ascii="Times New Roman" w:hAnsi="Times New Roman" w:cs="Times New Roman"/>
                <w:bCs/>
                <w:shd w:val="clear" w:color="auto" w:fill="FFFFFF"/>
                <w:lang w:eastAsia="uk-UA"/>
              </w:rPr>
              <w:t xml:space="preserve">та </w:t>
            </w:r>
            <w:r w:rsidRPr="000922FE">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0922FE"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0922FE">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80CB2" w:rsidRPr="000922FE">
        <w:trPr>
          <w:trHeight w:val="588"/>
        </w:trPr>
        <w:tc>
          <w:tcPr>
            <w:tcW w:w="736"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b/>
                <w:bCs/>
                <w:sz w:val="24"/>
                <w:szCs w:val="24"/>
                <w:lang w:eastAsia="uk-UA"/>
              </w:rPr>
            </w:pPr>
            <w:r w:rsidRPr="000922FE">
              <w:rPr>
                <w:rFonts w:ascii="Times New Roman" w:hAnsi="Times New Roman" w:cs="Times New Roman"/>
                <w:b/>
                <w:bCs/>
                <w:lang w:eastAsia="uk-UA"/>
              </w:rPr>
              <w:t>9</w:t>
            </w:r>
          </w:p>
        </w:tc>
        <w:tc>
          <w:tcPr>
            <w:tcW w:w="4250"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sz w:val="24"/>
                <w:szCs w:val="24"/>
                <w:lang w:eastAsia="uk-UA"/>
              </w:rPr>
            </w:pPr>
            <w:r w:rsidRPr="000922FE">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492" w:rsidRPr="000922FE" w:rsidRDefault="006D7658">
            <w:pPr>
              <w:widowControl w:val="0"/>
              <w:spacing w:after="0" w:line="240" w:lineRule="auto"/>
              <w:jc w:val="both"/>
              <w:rPr>
                <w:rFonts w:ascii="Times New Roman" w:hAnsi="Times New Roman" w:cs="Times New Roman"/>
                <w:sz w:val="24"/>
                <w:szCs w:val="24"/>
                <w:lang w:eastAsia="uk-UA"/>
              </w:rPr>
            </w:pPr>
            <w:r w:rsidRPr="000922FE">
              <w:rPr>
                <w:rFonts w:ascii="Times New Roman" w:hAnsi="Times New Roman" w:cs="Times New Roman"/>
                <w:lang w:eastAsia="uk-UA"/>
              </w:rPr>
              <w:t>(</w:t>
            </w:r>
            <w:r w:rsidRPr="000922FE">
              <w:rPr>
                <w:rFonts w:ascii="Times New Roman" w:hAnsi="Times New Roman" w:cs="Times New Roman"/>
                <w:b/>
                <w:lang w:eastAsia="uk-UA"/>
              </w:rPr>
              <w:t>п. 12 ч. 1 ст. 17 Закону</w:t>
            </w:r>
            <w:r w:rsidRPr="000922FE">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sz w:val="24"/>
                <w:szCs w:val="24"/>
                <w:lang w:eastAsia="uk-UA"/>
              </w:rPr>
            </w:pPr>
            <w:r w:rsidRPr="000922FE">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0922FE" w:rsidRDefault="006D7658">
            <w:pPr>
              <w:widowControl w:val="0"/>
              <w:spacing w:after="0" w:line="240" w:lineRule="auto"/>
              <w:jc w:val="both"/>
              <w:rPr>
                <w:rFonts w:ascii="Times New Roman" w:hAnsi="Times New Roman" w:cs="Times New Roman"/>
                <w:bCs/>
                <w:i/>
                <w:iCs/>
                <w:shd w:val="clear" w:color="auto" w:fill="FFFFFF"/>
                <w:lang w:eastAsia="uk-UA"/>
              </w:rPr>
            </w:pPr>
            <w:r w:rsidRPr="000922FE">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CF2492" w:rsidRPr="000922FE" w:rsidRDefault="00CF2492">
            <w:pPr>
              <w:widowControl w:val="0"/>
              <w:spacing w:after="0" w:line="240" w:lineRule="auto"/>
              <w:jc w:val="both"/>
              <w:rPr>
                <w:rFonts w:ascii="Times New Roman" w:hAnsi="Times New Roman" w:cs="Times New Roman"/>
                <w:iCs/>
                <w:sz w:val="24"/>
                <w:szCs w:val="24"/>
                <w:lang w:eastAsia="uk-UA"/>
              </w:rPr>
            </w:pPr>
          </w:p>
        </w:tc>
      </w:tr>
      <w:tr w:rsidR="00C80CB2" w:rsidRPr="000922FE">
        <w:trPr>
          <w:trHeight w:val="1044"/>
        </w:trPr>
        <w:tc>
          <w:tcPr>
            <w:tcW w:w="736"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rPr>
                <w:rFonts w:ascii="Times New Roman" w:hAnsi="Times New Roman" w:cs="Times New Roman"/>
                <w:b/>
                <w:bCs/>
                <w:sz w:val="24"/>
                <w:szCs w:val="24"/>
                <w:lang w:eastAsia="ru-RU"/>
              </w:rPr>
            </w:pPr>
            <w:r w:rsidRPr="000922FE">
              <w:rPr>
                <w:rFonts w:ascii="Times New Roman" w:hAnsi="Times New Roman" w:cs="Times New Roman"/>
                <w:b/>
                <w:bCs/>
              </w:rPr>
              <w:t>10</w:t>
            </w:r>
          </w:p>
        </w:tc>
        <w:tc>
          <w:tcPr>
            <w:tcW w:w="4250"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sz w:val="24"/>
                <w:szCs w:val="24"/>
                <w:lang w:eastAsia="ru-RU"/>
              </w:rPr>
            </w:pPr>
            <w:r w:rsidRPr="000922FE">
              <w:rPr>
                <w:rFonts w:ascii="Times New Roman" w:hAnsi="Times New Roman" w:cs="Times New Roman"/>
              </w:rPr>
              <w:t>Учасник процедури закупівлі не виконав свої зобов’язання за</w:t>
            </w:r>
          </w:p>
          <w:p w:rsidR="00CF2492" w:rsidRPr="000922FE" w:rsidRDefault="006D7658">
            <w:pPr>
              <w:widowControl w:val="0"/>
              <w:spacing w:after="0" w:line="240" w:lineRule="auto"/>
              <w:jc w:val="both"/>
              <w:rPr>
                <w:rFonts w:ascii="Times New Roman" w:hAnsi="Times New Roman" w:cs="Times New Roman"/>
              </w:rPr>
            </w:pPr>
            <w:r w:rsidRPr="000922FE">
              <w:rPr>
                <w:rFonts w:ascii="Times New Roman" w:hAnsi="Times New Roman" w:cs="Times New Roman"/>
              </w:rPr>
              <w:t>раніше укладеним договором про закупівлю з цим самим</w:t>
            </w:r>
          </w:p>
          <w:p w:rsidR="00CF2492" w:rsidRPr="000922FE" w:rsidRDefault="006D7658">
            <w:pPr>
              <w:widowControl w:val="0"/>
              <w:spacing w:after="0" w:line="240" w:lineRule="auto"/>
              <w:jc w:val="both"/>
              <w:rPr>
                <w:rFonts w:ascii="Times New Roman" w:hAnsi="Times New Roman" w:cs="Times New Roman"/>
              </w:rPr>
            </w:pPr>
            <w:r w:rsidRPr="000922FE">
              <w:rPr>
                <w:rFonts w:ascii="Times New Roman" w:hAnsi="Times New Roman" w:cs="Times New Roman"/>
              </w:rPr>
              <w:t>замовником, що призвело до його дострокового розірвання, і</w:t>
            </w:r>
          </w:p>
          <w:p w:rsidR="00CF2492" w:rsidRPr="000922FE" w:rsidRDefault="006D7658">
            <w:pPr>
              <w:widowControl w:val="0"/>
              <w:spacing w:after="0" w:line="240" w:lineRule="auto"/>
              <w:jc w:val="both"/>
              <w:rPr>
                <w:rFonts w:ascii="Times New Roman" w:hAnsi="Times New Roman" w:cs="Times New Roman"/>
              </w:rPr>
            </w:pPr>
            <w:r w:rsidRPr="000922FE">
              <w:rPr>
                <w:rFonts w:ascii="Times New Roman" w:hAnsi="Times New Roman" w:cs="Times New Roman"/>
              </w:rPr>
              <w:t>було застосовано санкції у вигляді штрафів та/або</w:t>
            </w:r>
          </w:p>
          <w:p w:rsidR="00CF2492" w:rsidRPr="000922FE" w:rsidRDefault="006D7658">
            <w:pPr>
              <w:widowControl w:val="0"/>
              <w:spacing w:after="0" w:line="240" w:lineRule="auto"/>
              <w:jc w:val="both"/>
              <w:rPr>
                <w:rFonts w:ascii="Times New Roman" w:hAnsi="Times New Roman" w:cs="Times New Roman"/>
              </w:rPr>
            </w:pPr>
            <w:r w:rsidRPr="000922FE">
              <w:rPr>
                <w:rFonts w:ascii="Times New Roman" w:hAnsi="Times New Roman" w:cs="Times New Roman"/>
              </w:rPr>
              <w:t xml:space="preserve">відшкодування збитків - протягом трьох </w:t>
            </w:r>
            <w:r w:rsidRPr="000922FE">
              <w:rPr>
                <w:rFonts w:ascii="Times New Roman" w:hAnsi="Times New Roman" w:cs="Times New Roman"/>
              </w:rPr>
              <w:lastRenderedPageBreak/>
              <w:t>років з дати</w:t>
            </w:r>
          </w:p>
          <w:p w:rsidR="00CF2492" w:rsidRPr="000922FE" w:rsidRDefault="006D7658">
            <w:pPr>
              <w:widowControl w:val="0"/>
              <w:spacing w:after="0" w:line="240" w:lineRule="auto"/>
              <w:jc w:val="both"/>
              <w:rPr>
                <w:rFonts w:ascii="Times New Roman" w:hAnsi="Times New Roman" w:cs="Times New Roman"/>
              </w:rPr>
            </w:pPr>
            <w:r w:rsidRPr="000922FE">
              <w:rPr>
                <w:rFonts w:ascii="Times New Roman" w:hAnsi="Times New Roman" w:cs="Times New Roman"/>
              </w:rPr>
              <w:t>дострокового розірвання такого договору.</w:t>
            </w:r>
          </w:p>
          <w:p w:rsidR="00CF2492" w:rsidRPr="000922FE" w:rsidRDefault="006D7658">
            <w:pPr>
              <w:widowControl w:val="0"/>
              <w:spacing w:after="0" w:line="240" w:lineRule="auto"/>
              <w:jc w:val="both"/>
              <w:rPr>
                <w:rFonts w:ascii="Times New Roman" w:hAnsi="Times New Roman" w:cs="Times New Roman"/>
              </w:rPr>
            </w:pPr>
            <w:r w:rsidRPr="000922FE">
              <w:rPr>
                <w:rFonts w:ascii="Times New Roman" w:hAnsi="Times New Roman" w:cs="Times New Roman"/>
              </w:rPr>
              <w:t>Учасник процедури закупівлі, що перебуває в обставинах,</w:t>
            </w:r>
          </w:p>
          <w:p w:rsidR="00CF2492" w:rsidRPr="000922FE" w:rsidRDefault="006D7658">
            <w:pPr>
              <w:widowControl w:val="0"/>
              <w:spacing w:after="0" w:line="240" w:lineRule="auto"/>
              <w:jc w:val="both"/>
              <w:rPr>
                <w:rFonts w:ascii="Times New Roman" w:hAnsi="Times New Roman" w:cs="Times New Roman"/>
              </w:rPr>
            </w:pPr>
            <w:r w:rsidRPr="000922FE">
              <w:rPr>
                <w:rFonts w:ascii="Times New Roman" w:hAnsi="Times New Roman" w:cs="Times New Roman"/>
              </w:rPr>
              <w:t>зазначених у частині другій статті 17 Закону, може надати</w:t>
            </w:r>
          </w:p>
          <w:p w:rsidR="00CF2492" w:rsidRPr="000922FE" w:rsidRDefault="006D7658">
            <w:pPr>
              <w:widowControl w:val="0"/>
              <w:spacing w:after="0" w:line="240" w:lineRule="auto"/>
              <w:jc w:val="both"/>
              <w:rPr>
                <w:rFonts w:ascii="Times New Roman" w:hAnsi="Times New Roman" w:cs="Times New Roman"/>
              </w:rPr>
            </w:pPr>
            <w:r w:rsidRPr="000922FE">
              <w:rPr>
                <w:rFonts w:ascii="Times New Roman" w:hAnsi="Times New Roman" w:cs="Times New Roman"/>
              </w:rPr>
              <w:t>підтвердження вжиття заходів для доведення своєї</w:t>
            </w:r>
          </w:p>
          <w:p w:rsidR="00CF2492" w:rsidRPr="000922FE" w:rsidRDefault="006D7658">
            <w:pPr>
              <w:widowControl w:val="0"/>
              <w:spacing w:after="0" w:line="240" w:lineRule="auto"/>
              <w:jc w:val="both"/>
              <w:rPr>
                <w:rFonts w:ascii="Times New Roman" w:hAnsi="Times New Roman" w:cs="Times New Roman"/>
              </w:rPr>
            </w:pPr>
            <w:r w:rsidRPr="000922FE">
              <w:rPr>
                <w:rFonts w:ascii="Times New Roman" w:hAnsi="Times New Roman" w:cs="Times New Roman"/>
              </w:rPr>
              <w:t>надійності, незважаючи на наявність відповідної підстави для</w:t>
            </w:r>
          </w:p>
          <w:p w:rsidR="00CF2492" w:rsidRPr="000922FE" w:rsidRDefault="006D7658">
            <w:pPr>
              <w:widowControl w:val="0"/>
              <w:spacing w:after="0" w:line="240" w:lineRule="auto"/>
              <w:jc w:val="both"/>
              <w:rPr>
                <w:rFonts w:ascii="Times New Roman" w:hAnsi="Times New Roman" w:cs="Times New Roman"/>
              </w:rPr>
            </w:pPr>
            <w:r w:rsidRPr="000922FE">
              <w:rPr>
                <w:rFonts w:ascii="Times New Roman" w:hAnsi="Times New Roman" w:cs="Times New Roman"/>
              </w:rPr>
              <w:t>відмови в участі у процедурі закупівлі. Для цього учасник</w:t>
            </w:r>
          </w:p>
          <w:p w:rsidR="00CF2492" w:rsidRPr="000922FE" w:rsidRDefault="006D7658">
            <w:pPr>
              <w:widowControl w:val="0"/>
              <w:spacing w:after="0" w:line="240" w:lineRule="auto"/>
              <w:jc w:val="both"/>
              <w:rPr>
                <w:rFonts w:ascii="Times New Roman" w:hAnsi="Times New Roman" w:cs="Times New Roman"/>
              </w:rPr>
            </w:pPr>
            <w:r w:rsidRPr="000922FE">
              <w:rPr>
                <w:rFonts w:ascii="Times New Roman" w:hAnsi="Times New Roman" w:cs="Times New Roman"/>
              </w:rPr>
              <w:t>(суб’єкт господарювання) повинен довести, що він сплатив</w:t>
            </w:r>
          </w:p>
          <w:p w:rsidR="00CF2492" w:rsidRPr="000922FE" w:rsidRDefault="006D7658">
            <w:pPr>
              <w:widowControl w:val="0"/>
              <w:spacing w:after="0" w:line="240" w:lineRule="auto"/>
              <w:jc w:val="both"/>
              <w:rPr>
                <w:rFonts w:ascii="Times New Roman" w:hAnsi="Times New Roman" w:cs="Times New Roman"/>
              </w:rPr>
            </w:pPr>
            <w:r w:rsidRPr="000922FE">
              <w:rPr>
                <w:rFonts w:ascii="Times New Roman" w:hAnsi="Times New Roman" w:cs="Times New Roman"/>
              </w:rPr>
              <w:t>або зобов’язався сплатити відповідні зобов’язання та</w:t>
            </w:r>
          </w:p>
          <w:p w:rsidR="00CF2492" w:rsidRPr="000922FE" w:rsidRDefault="006D7658">
            <w:pPr>
              <w:widowControl w:val="0"/>
              <w:spacing w:after="0" w:line="240" w:lineRule="auto"/>
              <w:jc w:val="both"/>
              <w:rPr>
                <w:rFonts w:ascii="Times New Roman" w:hAnsi="Times New Roman" w:cs="Times New Roman"/>
              </w:rPr>
            </w:pPr>
            <w:r w:rsidRPr="000922FE">
              <w:rPr>
                <w:rFonts w:ascii="Times New Roman" w:hAnsi="Times New Roman" w:cs="Times New Roman"/>
              </w:rPr>
              <w:t>відшкодування завданих збитків.</w:t>
            </w:r>
          </w:p>
          <w:p w:rsidR="00CF2492" w:rsidRPr="000922FE" w:rsidRDefault="006D7658">
            <w:pPr>
              <w:widowControl w:val="0"/>
              <w:spacing w:after="0" w:line="240" w:lineRule="auto"/>
              <w:jc w:val="both"/>
              <w:rPr>
                <w:rFonts w:ascii="Times New Roman" w:hAnsi="Times New Roman" w:cs="Times New Roman"/>
                <w:b/>
                <w:bCs/>
                <w:sz w:val="24"/>
                <w:szCs w:val="24"/>
                <w:lang w:eastAsia="ru-RU"/>
              </w:rPr>
            </w:pPr>
            <w:r w:rsidRPr="000922FE">
              <w:rPr>
                <w:rFonts w:ascii="Times New Roman" w:hAnsi="Times New Roman" w:cs="Times New Roman"/>
                <w:b/>
                <w:bCs/>
              </w:rPr>
              <w:t>(ч.2 ст.17 Закону)</w:t>
            </w:r>
          </w:p>
        </w:tc>
        <w:tc>
          <w:tcPr>
            <w:tcW w:w="5046"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sz w:val="24"/>
                <w:szCs w:val="24"/>
                <w:lang w:eastAsia="uk-UA"/>
              </w:rPr>
            </w:pPr>
            <w:r w:rsidRPr="000922FE">
              <w:rPr>
                <w:rFonts w:ascii="Times New Roman" w:hAnsi="Times New Roman" w:cs="Times New Roman"/>
                <w:lang w:eastAsia="uk-UA"/>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0922FE"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0922FE">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w:t>
            </w:r>
            <w:r w:rsidRPr="000922FE">
              <w:rPr>
                <w:rFonts w:ascii="Times New Roman" w:hAnsi="Times New Roman" w:cs="Times New Roman"/>
                <w:bCs/>
                <w:i/>
                <w:iCs/>
                <w:shd w:val="clear" w:color="auto" w:fill="FFFFFF"/>
                <w:lang w:eastAsia="uk-UA"/>
              </w:rPr>
              <w:lastRenderedPageBreak/>
              <w:t>визначається учасником самостійно.</w:t>
            </w:r>
          </w:p>
        </w:tc>
      </w:tr>
    </w:tbl>
    <w:p w:rsidR="00CF2492" w:rsidRPr="000922FE" w:rsidRDefault="00CF2492">
      <w:pPr>
        <w:widowControl w:val="0"/>
        <w:tabs>
          <w:tab w:val="left" w:pos="1080"/>
        </w:tabs>
        <w:spacing w:after="0" w:line="240" w:lineRule="auto"/>
        <w:jc w:val="both"/>
        <w:rPr>
          <w:rFonts w:ascii="Times New Roman" w:hAnsi="Times New Roman" w:cs="Times New Roman"/>
          <w:b/>
          <w:bCs/>
          <w:lang w:eastAsia="uk-UA"/>
        </w:rPr>
      </w:pPr>
    </w:p>
    <w:p w:rsidR="00CF2492" w:rsidRPr="000922FE" w:rsidRDefault="006D7658">
      <w:pPr>
        <w:widowControl w:val="0"/>
        <w:tabs>
          <w:tab w:val="left" w:pos="1080"/>
        </w:tabs>
        <w:spacing w:after="0" w:line="240" w:lineRule="auto"/>
        <w:jc w:val="center"/>
        <w:rPr>
          <w:rFonts w:ascii="Times New Roman" w:hAnsi="Times New Roman" w:cs="Times New Roman"/>
          <w:b/>
          <w:lang w:eastAsia="uk-UA"/>
        </w:rPr>
      </w:pPr>
      <w:r w:rsidRPr="000922FE">
        <w:rPr>
          <w:rFonts w:ascii="Times New Roman" w:hAnsi="Times New Roman" w:cs="Times New Roman"/>
          <w:b/>
          <w:bCs/>
          <w:lang w:eastAsia="uk-UA"/>
        </w:rPr>
        <w:t>Д</w:t>
      </w:r>
      <w:r w:rsidRPr="000922FE">
        <w:rPr>
          <w:rFonts w:ascii="Times New Roman" w:hAnsi="Times New Roman" w:cs="Times New Roman"/>
          <w:b/>
          <w:lang w:eastAsia="uk-UA"/>
        </w:rPr>
        <w:t xml:space="preserve">окументи  для </w:t>
      </w:r>
      <w:r w:rsidRPr="000922FE">
        <w:rPr>
          <w:rFonts w:ascii="Times New Roman" w:hAnsi="Times New Roman" w:cs="Times New Roman"/>
          <w:b/>
          <w:u w:val="single"/>
          <w:lang w:eastAsia="uk-UA"/>
        </w:rPr>
        <w:t>фізичних осіб-підприємців</w:t>
      </w:r>
      <w:r w:rsidRPr="000922FE">
        <w:rPr>
          <w:rFonts w:ascii="Times New Roman" w:hAnsi="Times New Roman" w:cs="Times New Roman"/>
          <w:b/>
          <w:lang w:eastAsia="uk-UA"/>
        </w:rPr>
        <w:t>:</w:t>
      </w:r>
    </w:p>
    <w:p w:rsidR="00CF2492" w:rsidRPr="000922FE" w:rsidRDefault="00CF2492">
      <w:pPr>
        <w:widowControl w:val="0"/>
        <w:tabs>
          <w:tab w:val="left" w:pos="1080"/>
        </w:tabs>
        <w:spacing w:after="0" w:line="240" w:lineRule="auto"/>
        <w:jc w:val="center"/>
        <w:rPr>
          <w:rFonts w:ascii="Times New Roman" w:hAnsi="Times New Roman" w:cs="Times New Roman"/>
          <w:b/>
          <w:lang w:eastAsia="uk-UA"/>
        </w:rPr>
      </w:pPr>
    </w:p>
    <w:tbl>
      <w:tblPr>
        <w:tblW w:w="10032" w:type="dxa"/>
        <w:tblInd w:w="-175" w:type="dxa"/>
        <w:tblLayout w:type="fixed"/>
        <w:tblLook w:val="01E0" w:firstRow="1" w:lastRow="1" w:firstColumn="1" w:lastColumn="1" w:noHBand="0" w:noVBand="0"/>
      </w:tblPr>
      <w:tblGrid>
        <w:gridCol w:w="736"/>
        <w:gridCol w:w="4250"/>
        <w:gridCol w:w="5046"/>
      </w:tblGrid>
      <w:tr w:rsidR="00C80CB2" w:rsidRPr="000922FE">
        <w:tc>
          <w:tcPr>
            <w:tcW w:w="736"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center"/>
              <w:rPr>
                <w:rFonts w:ascii="Times New Roman" w:hAnsi="Times New Roman" w:cs="Times New Roman"/>
                <w:b/>
                <w:bCs/>
                <w:sz w:val="24"/>
                <w:szCs w:val="24"/>
                <w:lang w:eastAsia="uk-UA"/>
              </w:rPr>
            </w:pPr>
            <w:r w:rsidRPr="000922FE">
              <w:rPr>
                <w:rFonts w:ascii="Times New Roman" w:hAnsi="Times New Roman" w:cs="Times New Roman"/>
                <w:b/>
                <w:bCs/>
                <w:lang w:eastAsia="uk-UA"/>
              </w:rPr>
              <w:t>№з/п</w:t>
            </w:r>
          </w:p>
        </w:tc>
        <w:tc>
          <w:tcPr>
            <w:tcW w:w="4250"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center"/>
              <w:rPr>
                <w:rFonts w:ascii="Times New Roman" w:hAnsi="Times New Roman" w:cs="Times New Roman"/>
                <w:sz w:val="24"/>
                <w:szCs w:val="24"/>
                <w:lang w:eastAsia="uk-UA"/>
              </w:rPr>
            </w:pPr>
            <w:r w:rsidRPr="000922FE">
              <w:rPr>
                <w:rFonts w:ascii="Times New Roman" w:hAnsi="Times New Roman" w:cs="Times New Roman"/>
                <w:b/>
                <w:lang w:eastAsia="uk-UA"/>
              </w:rPr>
              <w:t>Вимоги статті 17</w:t>
            </w:r>
          </w:p>
        </w:tc>
        <w:tc>
          <w:tcPr>
            <w:tcW w:w="5046"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tabs>
                <w:tab w:val="center" w:pos="4153"/>
                <w:tab w:val="right" w:pos="8306"/>
              </w:tabs>
              <w:spacing w:after="0" w:line="240" w:lineRule="auto"/>
              <w:jc w:val="center"/>
              <w:rPr>
                <w:rFonts w:ascii="Times New Roman" w:hAnsi="Times New Roman" w:cs="Times New Roman"/>
                <w:b/>
                <w:sz w:val="24"/>
                <w:szCs w:val="24"/>
                <w:lang w:eastAsia="uk-UA"/>
              </w:rPr>
            </w:pPr>
            <w:r w:rsidRPr="000922FE">
              <w:rPr>
                <w:rFonts w:ascii="Times New Roman" w:hAnsi="Times New Roman" w:cs="Times New Roman"/>
                <w:b/>
                <w:lang w:eastAsia="uk-UA"/>
              </w:rPr>
              <w:t>Учасник на виконання вимоги статті 17 повинен в складі пропозиції надати таку інформацію</w:t>
            </w:r>
          </w:p>
        </w:tc>
      </w:tr>
      <w:tr w:rsidR="00C80CB2" w:rsidRPr="000922FE">
        <w:tc>
          <w:tcPr>
            <w:tcW w:w="736"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center"/>
              <w:rPr>
                <w:rFonts w:ascii="Times New Roman" w:hAnsi="Times New Roman" w:cs="Times New Roman"/>
                <w:b/>
                <w:bCs/>
                <w:sz w:val="24"/>
                <w:szCs w:val="24"/>
                <w:lang w:eastAsia="uk-UA"/>
              </w:rPr>
            </w:pPr>
            <w:r w:rsidRPr="000922FE">
              <w:rPr>
                <w:rFonts w:ascii="Times New Roman" w:hAnsi="Times New Roman" w:cs="Times New Roman"/>
                <w:b/>
                <w:bCs/>
                <w:lang w:eastAsia="uk-UA"/>
              </w:rPr>
              <w:t>1.</w:t>
            </w:r>
          </w:p>
        </w:tc>
        <w:tc>
          <w:tcPr>
            <w:tcW w:w="4250"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sz w:val="24"/>
                <w:szCs w:val="24"/>
                <w:lang w:eastAsia="uk-UA"/>
              </w:rPr>
            </w:pPr>
            <w:r w:rsidRPr="000922FE">
              <w:rPr>
                <w:rFonts w:ascii="Times New Roman" w:hAnsi="Times New Roman" w:cs="Times New Roman"/>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F2492" w:rsidRPr="000922FE" w:rsidRDefault="006D7658">
            <w:pPr>
              <w:widowControl w:val="0"/>
              <w:spacing w:after="0" w:line="240" w:lineRule="auto"/>
              <w:jc w:val="both"/>
              <w:rPr>
                <w:rFonts w:ascii="Times New Roman" w:hAnsi="Times New Roman" w:cs="Times New Roman"/>
                <w:sz w:val="24"/>
                <w:szCs w:val="24"/>
                <w:lang w:eastAsia="uk-UA"/>
              </w:rPr>
            </w:pPr>
            <w:r w:rsidRPr="000922FE">
              <w:rPr>
                <w:rFonts w:ascii="Times New Roman" w:hAnsi="Times New Roman" w:cs="Times New Roman"/>
                <w:lang w:eastAsia="uk-UA"/>
              </w:rPr>
              <w:t>(</w:t>
            </w:r>
            <w:r w:rsidRPr="000922FE">
              <w:rPr>
                <w:rFonts w:ascii="Times New Roman" w:hAnsi="Times New Roman" w:cs="Times New Roman"/>
                <w:b/>
                <w:lang w:eastAsia="uk-UA"/>
              </w:rPr>
              <w:t>п. 3 ч. 1 ст. 17 Закону</w:t>
            </w:r>
            <w:r w:rsidRPr="000922FE">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0922FE">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0922FE"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0922FE">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80CB2" w:rsidRPr="000922FE">
        <w:tc>
          <w:tcPr>
            <w:tcW w:w="736"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center"/>
              <w:rPr>
                <w:rFonts w:ascii="Times New Roman" w:hAnsi="Times New Roman" w:cs="Times New Roman"/>
                <w:b/>
                <w:bCs/>
                <w:sz w:val="24"/>
                <w:szCs w:val="24"/>
                <w:lang w:eastAsia="uk-UA"/>
              </w:rPr>
            </w:pPr>
            <w:r w:rsidRPr="000922FE">
              <w:rPr>
                <w:rFonts w:ascii="Times New Roman" w:hAnsi="Times New Roman" w:cs="Times New Roman"/>
                <w:b/>
                <w:bCs/>
                <w:lang w:eastAsia="uk-UA"/>
              </w:rPr>
              <w:t>2.</w:t>
            </w:r>
          </w:p>
        </w:tc>
        <w:tc>
          <w:tcPr>
            <w:tcW w:w="4250"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0922FE">
              <w:rPr>
                <w:rFonts w:ascii="Times New Roman" w:hAnsi="Times New Roman" w:cs="Times New Roman"/>
                <w:bCs/>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F2492" w:rsidRPr="000922FE" w:rsidRDefault="006D7658">
            <w:pPr>
              <w:widowControl w:val="0"/>
              <w:spacing w:after="0" w:line="240" w:lineRule="auto"/>
              <w:jc w:val="both"/>
              <w:rPr>
                <w:rFonts w:ascii="Times New Roman" w:hAnsi="Times New Roman" w:cs="Times New Roman"/>
                <w:sz w:val="24"/>
                <w:szCs w:val="24"/>
                <w:lang w:eastAsia="uk-UA"/>
              </w:rPr>
            </w:pPr>
            <w:r w:rsidRPr="000922FE">
              <w:rPr>
                <w:rFonts w:ascii="Times New Roman" w:hAnsi="Times New Roman" w:cs="Times New Roman"/>
                <w:bCs/>
                <w:shd w:val="clear" w:color="auto" w:fill="FFFFFF"/>
                <w:lang w:eastAsia="uk-UA"/>
              </w:rPr>
              <w:t xml:space="preserve"> (</w:t>
            </w:r>
            <w:r w:rsidRPr="000922FE">
              <w:rPr>
                <w:rFonts w:ascii="Times New Roman" w:hAnsi="Times New Roman" w:cs="Times New Roman"/>
                <w:b/>
                <w:bCs/>
                <w:shd w:val="clear" w:color="auto" w:fill="FFFFFF"/>
                <w:lang w:eastAsia="uk-UA"/>
              </w:rPr>
              <w:t>п. 4 ч. 1 ст. 17 Закону</w:t>
            </w:r>
            <w:r w:rsidRPr="000922FE">
              <w:rPr>
                <w:rFonts w:ascii="Times New Roman" w:hAnsi="Times New Roman" w:cs="Times New Roman"/>
                <w:bCs/>
                <w:shd w:val="clear" w:color="auto" w:fill="FFFFFF"/>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0922FE">
              <w:rPr>
                <w:rFonts w:ascii="Times New Roman" w:hAnsi="Times New Roman" w:cs="Times New Roman"/>
                <w:iCs/>
                <w:lang w:eastAsia="uk-UA"/>
              </w:rPr>
              <w:t xml:space="preserve">Замовник самостійно перевіряє інформацію, що міститься у відкритому реєстрі </w:t>
            </w:r>
            <w:r w:rsidRPr="000922FE">
              <w:rPr>
                <w:rFonts w:ascii="Times New Roman" w:hAnsi="Times New Roman" w:cs="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0922FE">
              <w:rPr>
                <w:rFonts w:ascii="Times New Roman" w:hAnsi="Times New Roman" w:cs="Times New Roman"/>
                <w:bCs/>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0922FE"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0922FE">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80CB2" w:rsidRPr="000922FE">
        <w:tc>
          <w:tcPr>
            <w:tcW w:w="736"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center"/>
              <w:rPr>
                <w:rFonts w:ascii="Times New Roman" w:hAnsi="Times New Roman" w:cs="Times New Roman"/>
                <w:b/>
                <w:bCs/>
                <w:sz w:val="24"/>
                <w:szCs w:val="24"/>
                <w:lang w:eastAsia="uk-UA"/>
              </w:rPr>
            </w:pPr>
            <w:r w:rsidRPr="000922FE">
              <w:rPr>
                <w:rFonts w:ascii="Times New Roman" w:hAnsi="Times New Roman" w:cs="Times New Roman"/>
                <w:b/>
                <w:bCs/>
                <w:lang w:eastAsia="uk-UA"/>
              </w:rPr>
              <w:t>3</w:t>
            </w:r>
          </w:p>
        </w:tc>
        <w:tc>
          <w:tcPr>
            <w:tcW w:w="4250"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0922FE">
              <w:rPr>
                <w:rFonts w:ascii="Times New Roman" w:hAnsi="Times New Roman" w:cs="Times New Roman"/>
                <w:bCs/>
                <w:shd w:val="clear" w:color="auto" w:fill="FFFFFF"/>
                <w:lang w:eastAsia="uk-UA"/>
              </w:rPr>
              <w:t xml:space="preserve">Фізична особа, яка є учасником процедури закупівлі, була засуджена за кримінальне правопорушення, учинений з корисливих </w:t>
            </w:r>
            <w:r w:rsidRPr="000922FE">
              <w:rPr>
                <w:rFonts w:ascii="Times New Roman" w:hAnsi="Times New Roman" w:cs="Times New Roman"/>
                <w:bCs/>
                <w:shd w:val="clear" w:color="auto" w:fill="FFFFFF"/>
                <w:lang w:eastAsia="uk-UA"/>
              </w:rPr>
              <w:lastRenderedPageBreak/>
              <w:t>мотивів (зокрема, пов’язаний з хабарництвом та відмиванням коштів), судимість з якої не знято або не погашено у встановленому законом порядку</w:t>
            </w:r>
          </w:p>
          <w:p w:rsidR="00CF2492" w:rsidRPr="000922FE" w:rsidRDefault="006D7658">
            <w:pPr>
              <w:widowControl w:val="0"/>
              <w:spacing w:after="0" w:line="240" w:lineRule="auto"/>
              <w:jc w:val="both"/>
              <w:rPr>
                <w:rFonts w:ascii="Times New Roman" w:hAnsi="Times New Roman" w:cs="Times New Roman"/>
                <w:sz w:val="24"/>
                <w:szCs w:val="24"/>
                <w:lang w:eastAsia="uk-UA"/>
              </w:rPr>
            </w:pPr>
            <w:r w:rsidRPr="000922FE">
              <w:rPr>
                <w:rFonts w:ascii="Times New Roman" w:hAnsi="Times New Roman" w:cs="Times New Roman"/>
                <w:lang w:eastAsia="uk-UA"/>
              </w:rPr>
              <w:t>(</w:t>
            </w:r>
            <w:r w:rsidRPr="000922FE">
              <w:rPr>
                <w:rFonts w:ascii="Times New Roman" w:hAnsi="Times New Roman" w:cs="Times New Roman"/>
                <w:b/>
                <w:lang w:eastAsia="uk-UA"/>
              </w:rPr>
              <w:t>п. 5 ч. 1 ст. 17 Закону</w:t>
            </w:r>
            <w:r w:rsidRPr="000922FE">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0922FE">
              <w:rPr>
                <w:rFonts w:ascii="Times New Roman" w:hAnsi="Times New Roman" w:cs="Times New Roman"/>
                <w:bCs/>
                <w:shd w:val="clear" w:color="auto" w:fill="FFFFFF"/>
                <w:lang w:eastAsia="uk-UA"/>
              </w:rPr>
              <w:lastRenderedPageBreak/>
              <w:t xml:space="preserve">Учасник процедури закупівлі підтверджує відсутність даної підстави шляхом самостійного декларування відсутності такої підстави в </w:t>
            </w:r>
            <w:r w:rsidRPr="000922FE">
              <w:rPr>
                <w:rFonts w:ascii="Times New Roman" w:hAnsi="Times New Roman" w:cs="Times New Roman"/>
                <w:bCs/>
                <w:shd w:val="clear" w:color="auto" w:fill="FFFFFF"/>
                <w:lang w:eastAsia="uk-UA"/>
              </w:rPr>
              <w:lastRenderedPageBreak/>
              <w:t>електронній системі закупівель під час подання тендерної пропозиції.</w:t>
            </w:r>
          </w:p>
          <w:p w:rsidR="00CF2492" w:rsidRPr="000922FE" w:rsidRDefault="006D7658">
            <w:pPr>
              <w:widowControl w:val="0"/>
              <w:spacing w:after="0" w:line="240" w:lineRule="auto"/>
              <w:jc w:val="both"/>
              <w:rPr>
                <w:rFonts w:ascii="Times New Roman" w:hAnsi="Times New Roman" w:cs="Times New Roman"/>
                <w:bCs/>
                <w:i/>
                <w:iCs/>
                <w:shd w:val="clear" w:color="auto" w:fill="FFFFFF"/>
                <w:lang w:eastAsia="uk-UA"/>
              </w:rPr>
            </w:pPr>
            <w:r w:rsidRPr="000922FE">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CF2492" w:rsidRPr="000922FE" w:rsidRDefault="00CF2492">
            <w:pPr>
              <w:widowControl w:val="0"/>
              <w:spacing w:after="0" w:line="240" w:lineRule="auto"/>
              <w:jc w:val="both"/>
              <w:rPr>
                <w:rFonts w:ascii="Times New Roman" w:hAnsi="Times New Roman" w:cs="Times New Roman"/>
                <w:bCs/>
                <w:sz w:val="24"/>
                <w:szCs w:val="24"/>
                <w:shd w:val="clear" w:color="auto" w:fill="FFFFFF"/>
                <w:lang w:eastAsia="uk-UA"/>
              </w:rPr>
            </w:pPr>
          </w:p>
        </w:tc>
      </w:tr>
      <w:tr w:rsidR="00C80CB2" w:rsidRPr="000922FE">
        <w:tc>
          <w:tcPr>
            <w:tcW w:w="736"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center"/>
              <w:rPr>
                <w:rFonts w:ascii="Times New Roman" w:hAnsi="Times New Roman" w:cs="Times New Roman"/>
                <w:b/>
                <w:bCs/>
                <w:sz w:val="24"/>
                <w:szCs w:val="24"/>
                <w:lang w:eastAsia="uk-UA"/>
              </w:rPr>
            </w:pPr>
            <w:r w:rsidRPr="000922FE">
              <w:rPr>
                <w:rFonts w:ascii="Times New Roman" w:hAnsi="Times New Roman" w:cs="Times New Roman"/>
                <w:b/>
                <w:bCs/>
                <w:lang w:eastAsia="uk-UA"/>
              </w:rPr>
              <w:lastRenderedPageBreak/>
              <w:t>4</w:t>
            </w:r>
          </w:p>
        </w:tc>
        <w:tc>
          <w:tcPr>
            <w:tcW w:w="4250"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sz w:val="24"/>
                <w:szCs w:val="24"/>
                <w:lang w:eastAsia="uk-UA"/>
              </w:rPr>
            </w:pPr>
            <w:r w:rsidRPr="000922FE">
              <w:rPr>
                <w:rFonts w:ascii="Times New Roman" w:hAnsi="Times New Roman" w:cs="Times New Roman"/>
                <w:lang w:eastAsia="uk-UA"/>
              </w:rPr>
              <w:t>Учасника визнано у встановленому законом порядку банкрутом та відносно нього відкрито ліквідаційну процедуру</w:t>
            </w:r>
          </w:p>
          <w:p w:rsidR="00CF2492" w:rsidRPr="000922FE" w:rsidRDefault="006D7658">
            <w:pPr>
              <w:widowControl w:val="0"/>
              <w:spacing w:after="0" w:line="240" w:lineRule="auto"/>
              <w:jc w:val="both"/>
              <w:rPr>
                <w:rFonts w:ascii="Times New Roman" w:hAnsi="Times New Roman" w:cs="Times New Roman"/>
                <w:sz w:val="24"/>
                <w:szCs w:val="24"/>
                <w:lang w:eastAsia="uk-UA"/>
              </w:rPr>
            </w:pPr>
            <w:r w:rsidRPr="000922FE">
              <w:rPr>
                <w:rFonts w:ascii="Times New Roman" w:hAnsi="Times New Roman" w:cs="Times New Roman"/>
                <w:lang w:eastAsia="uk-UA"/>
              </w:rPr>
              <w:t>(</w:t>
            </w:r>
            <w:r w:rsidRPr="000922FE">
              <w:rPr>
                <w:rFonts w:ascii="Times New Roman" w:hAnsi="Times New Roman" w:cs="Times New Roman"/>
                <w:b/>
                <w:lang w:eastAsia="uk-UA"/>
              </w:rPr>
              <w:t>п. 8 ч. 1 ст. 17 Закону</w:t>
            </w:r>
            <w:r w:rsidRPr="000922FE">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0922FE">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w:t>
            </w:r>
          </w:p>
          <w:p w:rsidR="00CF2492" w:rsidRPr="000922FE" w:rsidRDefault="006D7658">
            <w:pPr>
              <w:widowControl w:val="0"/>
              <w:spacing w:after="0" w:line="240" w:lineRule="auto"/>
              <w:jc w:val="both"/>
              <w:rPr>
                <w:rFonts w:ascii="Times New Roman" w:hAnsi="Times New Roman" w:cs="Times New Roman"/>
                <w:bCs/>
                <w:shd w:val="clear" w:color="auto" w:fill="FFFFFF"/>
                <w:lang w:eastAsia="uk-UA"/>
              </w:rPr>
            </w:pPr>
            <w:r w:rsidRPr="000922FE">
              <w:rPr>
                <w:rFonts w:ascii="Times New Roman" w:hAnsi="Times New Roman" w:cs="Times New Roman"/>
                <w:bCs/>
                <w:shd w:val="clear" w:color="auto" w:fill="FFFFFF"/>
                <w:lang w:eastAsia="uk-UA"/>
              </w:rPr>
              <w:t>(в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0922FE"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0922FE">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80CB2" w:rsidRPr="000922FE">
        <w:tc>
          <w:tcPr>
            <w:tcW w:w="736"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rPr>
                <w:rFonts w:ascii="Times New Roman" w:hAnsi="Times New Roman" w:cs="Times New Roman"/>
                <w:b/>
                <w:bCs/>
                <w:sz w:val="24"/>
                <w:szCs w:val="24"/>
                <w:lang w:eastAsia="ru-RU"/>
              </w:rPr>
            </w:pPr>
            <w:r w:rsidRPr="000922FE">
              <w:rPr>
                <w:rFonts w:ascii="Times New Roman" w:hAnsi="Times New Roman" w:cs="Times New Roman"/>
                <w:b/>
                <w:bCs/>
              </w:rPr>
              <w:t>5</w:t>
            </w:r>
          </w:p>
        </w:tc>
        <w:tc>
          <w:tcPr>
            <w:tcW w:w="4250"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sz w:val="24"/>
                <w:szCs w:val="24"/>
                <w:lang w:eastAsia="uk-UA"/>
              </w:rPr>
            </w:pPr>
            <w:r w:rsidRPr="000922FE">
              <w:rPr>
                <w:rFonts w:ascii="Times New Roman" w:hAnsi="Times New Roman" w:cs="Times New Roman"/>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2" w:anchor="_blank" w:history="1">
              <w:r w:rsidRPr="000922FE">
                <w:rPr>
                  <w:rFonts w:ascii="Times New Roman" w:hAnsi="Times New Roman" w:cs="Times New Roman"/>
                  <w:lang w:eastAsia="uk-UA"/>
                </w:rPr>
                <w:t>пунктом 9</w:t>
              </w:r>
            </w:hyperlink>
            <w:r w:rsidRPr="000922FE">
              <w:rPr>
                <w:rFonts w:ascii="Times New Roman" w:hAnsi="Times New Roman" w:cs="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CF2492" w:rsidRPr="000922FE" w:rsidRDefault="006D7658">
            <w:pPr>
              <w:widowControl w:val="0"/>
              <w:spacing w:after="0" w:line="240" w:lineRule="auto"/>
              <w:jc w:val="both"/>
              <w:rPr>
                <w:rFonts w:ascii="Times New Roman" w:hAnsi="Times New Roman" w:cs="Times New Roman"/>
                <w:sz w:val="24"/>
                <w:szCs w:val="24"/>
                <w:lang w:eastAsia="ru-RU"/>
              </w:rPr>
            </w:pPr>
            <w:r w:rsidRPr="000922FE">
              <w:rPr>
                <w:rFonts w:ascii="Times New Roman" w:hAnsi="Times New Roman" w:cs="Times New Roman"/>
              </w:rPr>
              <w:t>(</w:t>
            </w:r>
            <w:r w:rsidRPr="000922FE">
              <w:rPr>
                <w:rFonts w:ascii="Times New Roman" w:hAnsi="Times New Roman" w:cs="Times New Roman"/>
                <w:b/>
              </w:rPr>
              <w:t>п. 9 ч. 1 ст. 17 Закону</w:t>
            </w:r>
            <w:r w:rsidRPr="000922FE">
              <w:rPr>
                <w:rFonts w:ascii="Times New Roman" w:hAnsi="Times New Roman" w:cs="Times New Roman"/>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0922FE">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0922FE"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0922FE">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80CB2" w:rsidRPr="000922FE">
        <w:trPr>
          <w:trHeight w:val="1128"/>
        </w:trPr>
        <w:tc>
          <w:tcPr>
            <w:tcW w:w="736"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b/>
                <w:bCs/>
                <w:sz w:val="24"/>
                <w:szCs w:val="24"/>
                <w:lang w:eastAsia="uk-UA"/>
              </w:rPr>
            </w:pPr>
            <w:r w:rsidRPr="000922FE">
              <w:rPr>
                <w:rFonts w:ascii="Times New Roman" w:hAnsi="Times New Roman" w:cs="Times New Roman"/>
                <w:b/>
                <w:bCs/>
                <w:lang w:eastAsia="uk-UA"/>
              </w:rPr>
              <w:t>6</w:t>
            </w:r>
          </w:p>
        </w:tc>
        <w:tc>
          <w:tcPr>
            <w:tcW w:w="4250"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sz w:val="24"/>
                <w:szCs w:val="24"/>
                <w:lang w:eastAsia="uk-UA"/>
              </w:rPr>
            </w:pPr>
            <w:r w:rsidRPr="000922FE">
              <w:rPr>
                <w:rFonts w:ascii="Times New Roman" w:hAnsi="Times New Roman" w:cs="Times New Roman"/>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F2492" w:rsidRPr="000922FE" w:rsidRDefault="006D7658">
            <w:pPr>
              <w:widowControl w:val="0"/>
              <w:spacing w:after="0" w:line="240" w:lineRule="auto"/>
              <w:jc w:val="both"/>
              <w:rPr>
                <w:rFonts w:ascii="Times New Roman" w:hAnsi="Times New Roman" w:cs="Times New Roman"/>
                <w:sz w:val="24"/>
                <w:szCs w:val="24"/>
                <w:lang w:eastAsia="uk-UA"/>
              </w:rPr>
            </w:pPr>
            <w:r w:rsidRPr="000922FE">
              <w:rPr>
                <w:rFonts w:ascii="Times New Roman" w:hAnsi="Times New Roman" w:cs="Times New Roman"/>
                <w:lang w:eastAsia="uk-UA"/>
              </w:rPr>
              <w:t>(</w:t>
            </w:r>
            <w:r w:rsidRPr="000922FE">
              <w:rPr>
                <w:rFonts w:ascii="Times New Roman" w:hAnsi="Times New Roman" w:cs="Times New Roman"/>
                <w:b/>
                <w:lang w:eastAsia="uk-UA"/>
              </w:rPr>
              <w:t>п. 11 ч. 1 ст. 17 Закону</w:t>
            </w:r>
            <w:r w:rsidRPr="000922FE">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0922FE">
              <w:rPr>
                <w:rFonts w:ascii="Times New Roman" w:hAnsi="Times New Roman" w:cs="Times New Roman"/>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0922FE">
              <w:rPr>
                <w:rFonts w:ascii="Times New Roman" w:hAnsi="Times New Roman" w:cs="Times New Roman"/>
                <w:bCs/>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0922FE"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0922FE">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80CB2" w:rsidRPr="000922FE">
        <w:trPr>
          <w:trHeight w:val="588"/>
        </w:trPr>
        <w:tc>
          <w:tcPr>
            <w:tcW w:w="736"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b/>
                <w:bCs/>
                <w:sz w:val="24"/>
                <w:szCs w:val="24"/>
                <w:lang w:eastAsia="uk-UA"/>
              </w:rPr>
            </w:pPr>
            <w:r w:rsidRPr="000922FE">
              <w:rPr>
                <w:rFonts w:ascii="Times New Roman" w:hAnsi="Times New Roman" w:cs="Times New Roman"/>
                <w:b/>
                <w:bCs/>
                <w:lang w:eastAsia="uk-UA"/>
              </w:rPr>
              <w:t>7</w:t>
            </w:r>
          </w:p>
        </w:tc>
        <w:tc>
          <w:tcPr>
            <w:tcW w:w="4250"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sz w:val="24"/>
                <w:szCs w:val="24"/>
                <w:lang w:eastAsia="uk-UA"/>
              </w:rPr>
            </w:pPr>
            <w:r w:rsidRPr="000922FE">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492" w:rsidRPr="000922FE" w:rsidRDefault="006D7658">
            <w:pPr>
              <w:widowControl w:val="0"/>
              <w:spacing w:after="0" w:line="240" w:lineRule="auto"/>
              <w:jc w:val="both"/>
              <w:rPr>
                <w:rFonts w:ascii="Times New Roman" w:hAnsi="Times New Roman" w:cs="Times New Roman"/>
                <w:sz w:val="24"/>
                <w:szCs w:val="24"/>
                <w:lang w:eastAsia="uk-UA"/>
              </w:rPr>
            </w:pPr>
            <w:r w:rsidRPr="000922FE">
              <w:rPr>
                <w:rFonts w:ascii="Times New Roman" w:hAnsi="Times New Roman" w:cs="Times New Roman"/>
                <w:lang w:eastAsia="uk-UA"/>
              </w:rPr>
              <w:t>(</w:t>
            </w:r>
            <w:r w:rsidRPr="000922FE">
              <w:rPr>
                <w:rFonts w:ascii="Times New Roman" w:hAnsi="Times New Roman" w:cs="Times New Roman"/>
                <w:b/>
                <w:lang w:eastAsia="uk-UA"/>
              </w:rPr>
              <w:t>п. 12 ч. 1 ст. 17 Закону</w:t>
            </w:r>
            <w:r w:rsidRPr="000922FE">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0922FE">
              <w:rPr>
                <w:rFonts w:ascii="Times New Roman" w:hAnsi="Times New Roman" w:cs="Times New Roman"/>
                <w:bCs/>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0922FE" w:rsidRDefault="006D7658">
            <w:pPr>
              <w:widowControl w:val="0"/>
              <w:spacing w:after="0" w:line="240" w:lineRule="auto"/>
              <w:jc w:val="both"/>
              <w:rPr>
                <w:rFonts w:ascii="Times New Roman" w:hAnsi="Times New Roman" w:cs="Times New Roman"/>
                <w:bCs/>
                <w:i/>
                <w:iCs/>
                <w:shd w:val="clear" w:color="auto" w:fill="FFFFFF"/>
                <w:lang w:eastAsia="uk-UA"/>
              </w:rPr>
            </w:pPr>
            <w:r w:rsidRPr="000922FE">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CF2492" w:rsidRPr="000922FE" w:rsidRDefault="00CF2492">
            <w:pPr>
              <w:widowControl w:val="0"/>
              <w:spacing w:after="0" w:line="240" w:lineRule="auto"/>
              <w:jc w:val="both"/>
              <w:rPr>
                <w:rFonts w:ascii="Times New Roman" w:hAnsi="Times New Roman" w:cs="Times New Roman"/>
                <w:iCs/>
                <w:sz w:val="24"/>
                <w:szCs w:val="24"/>
                <w:lang w:eastAsia="uk-UA"/>
              </w:rPr>
            </w:pPr>
          </w:p>
        </w:tc>
      </w:tr>
      <w:tr w:rsidR="00C80CB2" w:rsidRPr="000922FE">
        <w:tc>
          <w:tcPr>
            <w:tcW w:w="736"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rPr>
                <w:rFonts w:ascii="Times New Roman" w:hAnsi="Times New Roman" w:cs="Times New Roman"/>
                <w:b/>
                <w:bCs/>
                <w:sz w:val="24"/>
                <w:szCs w:val="24"/>
                <w:lang w:eastAsia="ru-RU"/>
              </w:rPr>
            </w:pPr>
            <w:r w:rsidRPr="000922FE">
              <w:rPr>
                <w:rFonts w:ascii="Times New Roman" w:hAnsi="Times New Roman" w:cs="Times New Roman"/>
                <w:b/>
                <w:bCs/>
              </w:rPr>
              <w:t>8</w:t>
            </w:r>
          </w:p>
        </w:tc>
        <w:tc>
          <w:tcPr>
            <w:tcW w:w="4250"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sz w:val="24"/>
                <w:szCs w:val="24"/>
                <w:lang w:eastAsia="ru-RU"/>
              </w:rPr>
            </w:pPr>
            <w:r w:rsidRPr="000922FE">
              <w:rPr>
                <w:rFonts w:ascii="Times New Roman" w:hAnsi="Times New Roman" w:cs="Times New Roman"/>
              </w:rPr>
              <w:t xml:space="preserve">Учасник процедури закупівлі не виконав </w:t>
            </w:r>
            <w:r w:rsidRPr="000922FE">
              <w:rPr>
                <w:rFonts w:ascii="Times New Roman" w:hAnsi="Times New Roman" w:cs="Times New Roman"/>
              </w:rPr>
              <w:lastRenderedPageBreak/>
              <w:t>свої зобов’язання за</w:t>
            </w:r>
          </w:p>
          <w:p w:rsidR="00CF2492" w:rsidRPr="000922FE" w:rsidRDefault="006D7658">
            <w:pPr>
              <w:widowControl w:val="0"/>
              <w:spacing w:after="0" w:line="240" w:lineRule="auto"/>
              <w:jc w:val="both"/>
              <w:rPr>
                <w:rFonts w:ascii="Times New Roman" w:hAnsi="Times New Roman" w:cs="Times New Roman"/>
              </w:rPr>
            </w:pPr>
            <w:r w:rsidRPr="000922FE">
              <w:rPr>
                <w:rFonts w:ascii="Times New Roman" w:hAnsi="Times New Roman" w:cs="Times New Roman"/>
              </w:rPr>
              <w:t>раніше укладеним договором про закупівлю з цим самим</w:t>
            </w:r>
          </w:p>
          <w:p w:rsidR="00CF2492" w:rsidRPr="000922FE" w:rsidRDefault="006D7658">
            <w:pPr>
              <w:widowControl w:val="0"/>
              <w:spacing w:after="0" w:line="240" w:lineRule="auto"/>
              <w:jc w:val="both"/>
              <w:rPr>
                <w:rFonts w:ascii="Times New Roman" w:hAnsi="Times New Roman" w:cs="Times New Roman"/>
              </w:rPr>
            </w:pPr>
            <w:r w:rsidRPr="000922FE">
              <w:rPr>
                <w:rFonts w:ascii="Times New Roman" w:hAnsi="Times New Roman" w:cs="Times New Roman"/>
              </w:rPr>
              <w:t>замовником, що призвело до його дострокового розірвання, і</w:t>
            </w:r>
          </w:p>
          <w:p w:rsidR="00CF2492" w:rsidRPr="000922FE" w:rsidRDefault="006D7658">
            <w:pPr>
              <w:widowControl w:val="0"/>
              <w:spacing w:after="0" w:line="240" w:lineRule="auto"/>
              <w:jc w:val="both"/>
              <w:rPr>
                <w:rFonts w:ascii="Times New Roman" w:hAnsi="Times New Roman" w:cs="Times New Roman"/>
              </w:rPr>
            </w:pPr>
            <w:r w:rsidRPr="000922FE">
              <w:rPr>
                <w:rFonts w:ascii="Times New Roman" w:hAnsi="Times New Roman" w:cs="Times New Roman"/>
              </w:rPr>
              <w:t>було застосовано санкції у вигляді штрафів та/або</w:t>
            </w:r>
          </w:p>
          <w:p w:rsidR="00CF2492" w:rsidRPr="000922FE" w:rsidRDefault="006D7658">
            <w:pPr>
              <w:widowControl w:val="0"/>
              <w:spacing w:after="0" w:line="240" w:lineRule="auto"/>
              <w:jc w:val="both"/>
              <w:rPr>
                <w:rFonts w:ascii="Times New Roman" w:hAnsi="Times New Roman" w:cs="Times New Roman"/>
              </w:rPr>
            </w:pPr>
            <w:r w:rsidRPr="000922FE">
              <w:rPr>
                <w:rFonts w:ascii="Times New Roman" w:hAnsi="Times New Roman" w:cs="Times New Roman"/>
              </w:rPr>
              <w:t>відшкодування збитків - протягом трьох років з дати</w:t>
            </w:r>
          </w:p>
          <w:p w:rsidR="00CF2492" w:rsidRPr="000922FE" w:rsidRDefault="006D7658">
            <w:pPr>
              <w:widowControl w:val="0"/>
              <w:spacing w:after="0" w:line="240" w:lineRule="auto"/>
              <w:jc w:val="both"/>
              <w:rPr>
                <w:rFonts w:ascii="Times New Roman" w:hAnsi="Times New Roman" w:cs="Times New Roman"/>
              </w:rPr>
            </w:pPr>
            <w:r w:rsidRPr="000922FE">
              <w:rPr>
                <w:rFonts w:ascii="Times New Roman" w:hAnsi="Times New Roman" w:cs="Times New Roman"/>
              </w:rPr>
              <w:t>дострокового розірвання такого договору.</w:t>
            </w:r>
          </w:p>
          <w:p w:rsidR="00CF2492" w:rsidRPr="000922FE" w:rsidRDefault="006D7658">
            <w:pPr>
              <w:widowControl w:val="0"/>
              <w:spacing w:after="0" w:line="240" w:lineRule="auto"/>
              <w:jc w:val="both"/>
              <w:rPr>
                <w:rFonts w:ascii="Times New Roman" w:hAnsi="Times New Roman" w:cs="Times New Roman"/>
              </w:rPr>
            </w:pPr>
            <w:r w:rsidRPr="000922FE">
              <w:rPr>
                <w:rFonts w:ascii="Times New Roman" w:hAnsi="Times New Roman" w:cs="Times New Roman"/>
              </w:rPr>
              <w:t>Учасник процедури закупівлі, що перебуває в обставинах,</w:t>
            </w:r>
          </w:p>
          <w:p w:rsidR="00CF2492" w:rsidRPr="000922FE" w:rsidRDefault="006D7658">
            <w:pPr>
              <w:widowControl w:val="0"/>
              <w:spacing w:after="0" w:line="240" w:lineRule="auto"/>
              <w:jc w:val="both"/>
              <w:rPr>
                <w:rFonts w:ascii="Times New Roman" w:hAnsi="Times New Roman" w:cs="Times New Roman"/>
              </w:rPr>
            </w:pPr>
            <w:r w:rsidRPr="000922FE">
              <w:rPr>
                <w:rFonts w:ascii="Times New Roman" w:hAnsi="Times New Roman" w:cs="Times New Roman"/>
              </w:rPr>
              <w:t>зазначених у частині другій статті 17 Закону, може надати</w:t>
            </w:r>
          </w:p>
          <w:p w:rsidR="00CF2492" w:rsidRPr="000922FE" w:rsidRDefault="006D7658">
            <w:pPr>
              <w:widowControl w:val="0"/>
              <w:spacing w:after="0" w:line="240" w:lineRule="auto"/>
              <w:jc w:val="both"/>
              <w:rPr>
                <w:rFonts w:ascii="Times New Roman" w:hAnsi="Times New Roman" w:cs="Times New Roman"/>
              </w:rPr>
            </w:pPr>
            <w:r w:rsidRPr="000922FE">
              <w:rPr>
                <w:rFonts w:ascii="Times New Roman" w:hAnsi="Times New Roman" w:cs="Times New Roman"/>
              </w:rPr>
              <w:t>підтвердження вжиття заходів для доведення своєї</w:t>
            </w:r>
          </w:p>
          <w:p w:rsidR="00CF2492" w:rsidRPr="000922FE" w:rsidRDefault="006D7658">
            <w:pPr>
              <w:widowControl w:val="0"/>
              <w:spacing w:after="0" w:line="240" w:lineRule="auto"/>
              <w:jc w:val="both"/>
              <w:rPr>
                <w:rFonts w:ascii="Times New Roman" w:hAnsi="Times New Roman" w:cs="Times New Roman"/>
              </w:rPr>
            </w:pPr>
            <w:r w:rsidRPr="000922FE">
              <w:rPr>
                <w:rFonts w:ascii="Times New Roman" w:hAnsi="Times New Roman" w:cs="Times New Roman"/>
              </w:rPr>
              <w:t>надійності, незважаючи на наявність відповідної підстави для</w:t>
            </w:r>
          </w:p>
          <w:p w:rsidR="00CF2492" w:rsidRPr="000922FE" w:rsidRDefault="006D7658">
            <w:pPr>
              <w:widowControl w:val="0"/>
              <w:spacing w:after="0" w:line="240" w:lineRule="auto"/>
              <w:jc w:val="both"/>
              <w:rPr>
                <w:rFonts w:ascii="Times New Roman" w:hAnsi="Times New Roman" w:cs="Times New Roman"/>
              </w:rPr>
            </w:pPr>
            <w:r w:rsidRPr="000922FE">
              <w:rPr>
                <w:rFonts w:ascii="Times New Roman" w:hAnsi="Times New Roman" w:cs="Times New Roman"/>
              </w:rPr>
              <w:t>відмови в участі у процедурі закупівлі. Для цього учасник</w:t>
            </w:r>
          </w:p>
          <w:p w:rsidR="00CF2492" w:rsidRPr="000922FE" w:rsidRDefault="006D7658">
            <w:pPr>
              <w:widowControl w:val="0"/>
              <w:spacing w:after="0" w:line="240" w:lineRule="auto"/>
              <w:jc w:val="both"/>
              <w:rPr>
                <w:rFonts w:ascii="Times New Roman" w:hAnsi="Times New Roman" w:cs="Times New Roman"/>
              </w:rPr>
            </w:pPr>
            <w:r w:rsidRPr="000922FE">
              <w:rPr>
                <w:rFonts w:ascii="Times New Roman" w:hAnsi="Times New Roman" w:cs="Times New Roman"/>
              </w:rPr>
              <w:t>(суб’єкт господарювання) повинен довести, що він сплатив</w:t>
            </w:r>
          </w:p>
          <w:p w:rsidR="00CF2492" w:rsidRPr="000922FE" w:rsidRDefault="006D7658">
            <w:pPr>
              <w:widowControl w:val="0"/>
              <w:spacing w:after="0" w:line="240" w:lineRule="auto"/>
              <w:jc w:val="both"/>
              <w:rPr>
                <w:rFonts w:ascii="Times New Roman" w:hAnsi="Times New Roman" w:cs="Times New Roman"/>
              </w:rPr>
            </w:pPr>
            <w:r w:rsidRPr="000922FE">
              <w:rPr>
                <w:rFonts w:ascii="Times New Roman" w:hAnsi="Times New Roman" w:cs="Times New Roman"/>
              </w:rPr>
              <w:t>або зобов’язався сплатити відповідні зобов’язання та</w:t>
            </w:r>
          </w:p>
          <w:p w:rsidR="00CF2492" w:rsidRPr="000922FE" w:rsidRDefault="006D7658">
            <w:pPr>
              <w:widowControl w:val="0"/>
              <w:spacing w:after="0" w:line="240" w:lineRule="auto"/>
              <w:jc w:val="both"/>
              <w:rPr>
                <w:rFonts w:ascii="Times New Roman" w:hAnsi="Times New Roman" w:cs="Times New Roman"/>
              </w:rPr>
            </w:pPr>
            <w:r w:rsidRPr="000922FE">
              <w:rPr>
                <w:rFonts w:ascii="Times New Roman" w:hAnsi="Times New Roman" w:cs="Times New Roman"/>
              </w:rPr>
              <w:t>відшкодування завданих збитків.</w:t>
            </w:r>
          </w:p>
          <w:p w:rsidR="00CF2492" w:rsidRPr="000922FE" w:rsidRDefault="006D7658">
            <w:pPr>
              <w:widowControl w:val="0"/>
              <w:spacing w:after="0" w:line="240" w:lineRule="auto"/>
              <w:jc w:val="both"/>
              <w:rPr>
                <w:rFonts w:ascii="Times New Roman" w:hAnsi="Times New Roman" w:cs="Times New Roman"/>
                <w:b/>
                <w:bCs/>
                <w:sz w:val="24"/>
                <w:szCs w:val="24"/>
                <w:lang w:eastAsia="ru-RU"/>
              </w:rPr>
            </w:pPr>
            <w:r w:rsidRPr="000922FE">
              <w:rPr>
                <w:rFonts w:ascii="Times New Roman" w:hAnsi="Times New Roman" w:cs="Times New Roman"/>
                <w:b/>
                <w:bCs/>
              </w:rPr>
              <w:t>(ч.2 ст.17 Закону)</w:t>
            </w:r>
          </w:p>
        </w:tc>
        <w:tc>
          <w:tcPr>
            <w:tcW w:w="5046"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0922FE">
              <w:rPr>
                <w:rFonts w:ascii="Times New Roman" w:hAnsi="Times New Roman" w:cs="Times New Roman"/>
                <w:bCs/>
                <w:shd w:val="clear" w:color="auto" w:fill="FFFFFF"/>
                <w:lang w:eastAsia="uk-UA"/>
              </w:rPr>
              <w:lastRenderedPageBreak/>
              <w:t xml:space="preserve">Учасник процедури закупівлі підтверджує </w:t>
            </w:r>
            <w:r w:rsidRPr="000922FE">
              <w:rPr>
                <w:rFonts w:ascii="Times New Roman" w:hAnsi="Times New Roman" w:cs="Times New Roman"/>
                <w:bCs/>
                <w:shd w:val="clear" w:color="auto" w:fill="FFFFFF"/>
                <w:lang w:eastAsia="uk-UA"/>
              </w:rPr>
              <w:lastRenderedPageBreak/>
              <w:t>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0922FE"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0922FE">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rsidR="00CF2492" w:rsidRPr="000922FE" w:rsidRDefault="00CF2492">
      <w:pPr>
        <w:spacing w:after="0" w:line="240" w:lineRule="auto"/>
        <w:rPr>
          <w:rFonts w:ascii="Times New Roman" w:hAnsi="Times New Roman" w:cs="Times New Roman"/>
          <w:b/>
          <w:lang w:eastAsia="ru-RU"/>
        </w:rPr>
      </w:pPr>
    </w:p>
    <w:p w:rsidR="00CF2492" w:rsidRPr="000922FE" w:rsidRDefault="00CF2492">
      <w:pPr>
        <w:spacing w:after="0" w:line="240" w:lineRule="auto"/>
        <w:rPr>
          <w:rFonts w:ascii="Times New Roman" w:hAnsi="Times New Roman" w:cs="Times New Roman"/>
          <w:b/>
        </w:rPr>
      </w:pPr>
    </w:p>
    <w:p w:rsidR="00CF2492" w:rsidRPr="000922FE" w:rsidRDefault="006D7658">
      <w:pPr>
        <w:spacing w:after="0" w:line="240" w:lineRule="auto"/>
        <w:jc w:val="center"/>
        <w:rPr>
          <w:rFonts w:ascii="Times New Roman" w:hAnsi="Times New Roman" w:cs="Times New Roman"/>
          <w:b/>
        </w:rPr>
      </w:pPr>
      <w:r w:rsidRPr="000922FE">
        <w:rPr>
          <w:rFonts w:ascii="Times New Roman" w:hAnsi="Times New Roman" w:cs="Times New Roman"/>
          <w:b/>
          <w:u w:val="single"/>
        </w:rPr>
        <w:t>Перелік документів та інформації  для підтвердження відсутності підстав для відхилення переможця</w:t>
      </w:r>
      <w:r w:rsidRPr="000922FE">
        <w:rPr>
          <w:rFonts w:ascii="Times New Roman" w:hAnsi="Times New Roman" w:cs="Times New Roman"/>
          <w:b/>
        </w:rPr>
        <w:t xml:space="preserve"> відповідно до  вимог, визначених пунктами 3, 5, 6 і 12 частини першої та частиною другою статті 17 Закону з урахуванням Особливостей</w:t>
      </w:r>
    </w:p>
    <w:p w:rsidR="00CF2492" w:rsidRPr="000922FE" w:rsidRDefault="00CF2492">
      <w:pPr>
        <w:spacing w:after="0" w:line="240" w:lineRule="auto"/>
        <w:rPr>
          <w:rFonts w:ascii="Times New Roman" w:hAnsi="Times New Roman" w:cs="Times New Roman"/>
          <w:b/>
        </w:rPr>
      </w:pPr>
    </w:p>
    <w:p w:rsidR="00CF2492" w:rsidRPr="000922FE" w:rsidRDefault="006D7658">
      <w:pPr>
        <w:spacing w:after="0" w:line="240" w:lineRule="auto"/>
        <w:ind w:firstLine="720"/>
        <w:jc w:val="both"/>
        <w:rPr>
          <w:rFonts w:ascii="Times New Roman" w:hAnsi="Times New Roman" w:cs="Times New Roman"/>
          <w:shd w:val="clear" w:color="auto" w:fill="FFFFFF"/>
        </w:rPr>
      </w:pPr>
      <w:r w:rsidRPr="000922FE">
        <w:rPr>
          <w:rFonts w:ascii="Times New Roman" w:hAnsi="Times New Roman" w:cs="Times New Roman"/>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CF2492" w:rsidRPr="000922FE" w:rsidRDefault="006D7658">
      <w:pPr>
        <w:spacing w:after="0" w:line="240" w:lineRule="auto"/>
        <w:ind w:firstLine="720"/>
        <w:jc w:val="both"/>
        <w:rPr>
          <w:rFonts w:ascii="Times New Roman" w:hAnsi="Times New Roman" w:cs="Times New Roman"/>
          <w:shd w:val="clear" w:color="auto" w:fill="FFFFFF"/>
        </w:rPr>
      </w:pPr>
      <w:r w:rsidRPr="000922FE">
        <w:rPr>
          <w:rFonts w:ascii="Times New Roman" w:hAnsi="Times New Roman" w:cs="Times New Roman"/>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F2492" w:rsidRPr="000922FE" w:rsidRDefault="006D7658">
      <w:pPr>
        <w:keepNext/>
        <w:spacing w:after="0" w:line="240" w:lineRule="auto"/>
        <w:ind w:firstLine="567"/>
        <w:jc w:val="both"/>
        <w:rPr>
          <w:rFonts w:ascii="Times New Roman" w:hAnsi="Times New Roman" w:cs="Times New Roman"/>
          <w:b/>
          <w:bCs/>
          <w:shd w:val="clear" w:color="auto" w:fill="FFFFFF"/>
        </w:rPr>
      </w:pPr>
      <w:r w:rsidRPr="000922FE">
        <w:rPr>
          <w:rFonts w:ascii="Times New Roman" w:hAnsi="Times New Roman" w:cs="Times New Roman"/>
          <w:b/>
          <w:bCs/>
          <w:shd w:val="clear" w:color="auto" w:fill="FFFFFF"/>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F2492" w:rsidRPr="000922FE" w:rsidRDefault="00CF2492">
      <w:pPr>
        <w:keepNext/>
        <w:spacing w:after="0" w:line="240" w:lineRule="auto"/>
        <w:ind w:firstLine="567"/>
        <w:jc w:val="both"/>
        <w:rPr>
          <w:rFonts w:ascii="Times New Roman" w:hAnsi="Times New Roman" w:cs="Times New Roman"/>
          <w:b/>
          <w:bCs/>
          <w:shd w:val="clear" w:color="auto" w:fill="FFFFFF"/>
        </w:rPr>
      </w:pPr>
    </w:p>
    <w:p w:rsidR="00CF2492" w:rsidRPr="000922FE" w:rsidRDefault="006D7658">
      <w:pPr>
        <w:keepNext/>
        <w:spacing w:after="0" w:line="240" w:lineRule="auto"/>
        <w:ind w:firstLine="567"/>
        <w:jc w:val="both"/>
        <w:rPr>
          <w:rFonts w:ascii="Times New Roman" w:hAnsi="Times New Roman" w:cs="Times New Roman"/>
          <w:b/>
          <w:shd w:val="clear" w:color="auto" w:fill="FFFFFF"/>
        </w:rPr>
      </w:pPr>
      <w:r w:rsidRPr="000922FE">
        <w:rPr>
          <w:rFonts w:ascii="Times New Roman" w:hAnsi="Times New Roman" w:cs="Times New Roman"/>
          <w:b/>
          <w:bCs/>
          <w:shd w:val="clear" w:color="auto" w:fill="FFFFFF"/>
        </w:rPr>
        <w:t>Відсутність підстав</w:t>
      </w:r>
      <w:r w:rsidRPr="000922FE">
        <w:rPr>
          <w:rFonts w:ascii="Times New Roman" w:hAnsi="Times New Roman" w:cs="Times New Roman"/>
          <w:shd w:val="clear" w:color="auto" w:fill="FFFFFF"/>
        </w:rPr>
        <w:t xml:space="preserve">, передбачених пунктами </w:t>
      </w:r>
      <w:r w:rsidRPr="000922FE">
        <w:rPr>
          <w:rFonts w:ascii="Times New Roman" w:hAnsi="Times New Roman" w:cs="Times New Roman"/>
          <w:b/>
          <w:shd w:val="clear" w:color="auto" w:fill="FFFFFF"/>
        </w:rPr>
        <w:t>3</w:t>
      </w:r>
      <w:r w:rsidRPr="000922FE">
        <w:rPr>
          <w:rFonts w:ascii="Times New Roman" w:hAnsi="Times New Roman" w:cs="Times New Roman"/>
          <w:shd w:val="clear" w:color="auto" w:fill="FFFFFF"/>
        </w:rPr>
        <w:t xml:space="preserve">, </w:t>
      </w:r>
      <w:r w:rsidRPr="000922FE">
        <w:rPr>
          <w:rFonts w:ascii="Times New Roman" w:hAnsi="Times New Roman" w:cs="Times New Roman"/>
          <w:b/>
          <w:shd w:val="clear" w:color="auto" w:fill="FFFFFF"/>
        </w:rPr>
        <w:t>5, 6, 12 ч. 1 та ч. 2 ст. 17 Закону підтверджується:</w:t>
      </w:r>
    </w:p>
    <w:p w:rsidR="00CF2492" w:rsidRPr="000922FE" w:rsidRDefault="00CF2492">
      <w:pPr>
        <w:widowControl w:val="0"/>
        <w:tabs>
          <w:tab w:val="left" w:pos="1080"/>
        </w:tabs>
        <w:spacing w:after="0" w:line="240" w:lineRule="auto"/>
        <w:jc w:val="center"/>
        <w:rPr>
          <w:rFonts w:ascii="Times New Roman" w:hAnsi="Times New Roman" w:cs="Times New Roman"/>
          <w:i/>
          <w:iCs/>
          <w:shd w:val="clear" w:color="auto" w:fill="FFFFFF"/>
        </w:rPr>
      </w:pPr>
    </w:p>
    <w:p w:rsidR="00CF2492" w:rsidRPr="000922FE" w:rsidRDefault="006D7658">
      <w:pPr>
        <w:widowControl w:val="0"/>
        <w:tabs>
          <w:tab w:val="left" w:pos="1080"/>
        </w:tabs>
        <w:spacing w:after="0" w:line="240" w:lineRule="auto"/>
        <w:jc w:val="center"/>
        <w:rPr>
          <w:rFonts w:ascii="Times New Roman" w:hAnsi="Times New Roman" w:cs="Times New Roman"/>
          <w:b/>
          <w:lang w:eastAsia="uk-UA"/>
        </w:rPr>
      </w:pPr>
      <w:r w:rsidRPr="000922FE">
        <w:rPr>
          <w:rFonts w:ascii="Times New Roman" w:hAnsi="Times New Roman" w:cs="Times New Roman"/>
          <w:b/>
          <w:bCs/>
          <w:lang w:eastAsia="uk-UA"/>
        </w:rPr>
        <w:t>Д</w:t>
      </w:r>
      <w:r w:rsidRPr="000922FE">
        <w:rPr>
          <w:rFonts w:ascii="Times New Roman" w:hAnsi="Times New Roman" w:cs="Times New Roman"/>
          <w:b/>
          <w:lang w:eastAsia="uk-UA"/>
        </w:rPr>
        <w:t xml:space="preserve">окументи для </w:t>
      </w:r>
      <w:r w:rsidRPr="000922FE">
        <w:rPr>
          <w:rFonts w:ascii="Times New Roman" w:hAnsi="Times New Roman" w:cs="Times New Roman"/>
          <w:b/>
          <w:u w:val="single"/>
          <w:lang w:eastAsia="uk-UA"/>
        </w:rPr>
        <w:t>юридичних осіб</w:t>
      </w:r>
      <w:r w:rsidRPr="000922FE">
        <w:rPr>
          <w:rFonts w:ascii="Times New Roman" w:hAnsi="Times New Roman" w:cs="Times New Roman"/>
          <w:b/>
          <w:lang w:eastAsia="uk-UA"/>
        </w:rPr>
        <w:t>:</w:t>
      </w:r>
    </w:p>
    <w:p w:rsidR="00CF2492" w:rsidRPr="000922FE" w:rsidRDefault="00CF2492">
      <w:pPr>
        <w:spacing w:after="0" w:line="240" w:lineRule="auto"/>
        <w:jc w:val="both"/>
        <w:rPr>
          <w:rFonts w:ascii="Times New Roman" w:hAnsi="Times New Roman" w:cs="Times New Roman"/>
          <w:b/>
          <w:bCs/>
          <w:i/>
          <w:iCs/>
          <w:shd w:val="clear" w:color="auto" w:fill="FFFFFF"/>
          <w:lang w:eastAsia="ru-RU"/>
        </w:rPr>
      </w:pPr>
    </w:p>
    <w:tbl>
      <w:tblPr>
        <w:tblW w:w="9780" w:type="dxa"/>
        <w:jc w:val="center"/>
        <w:tblLayout w:type="fixed"/>
        <w:tblLook w:val="01E0" w:firstRow="1" w:lastRow="1" w:firstColumn="1" w:lastColumn="1" w:noHBand="0" w:noVBand="0"/>
      </w:tblPr>
      <w:tblGrid>
        <w:gridCol w:w="493"/>
        <w:gridCol w:w="4469"/>
        <w:gridCol w:w="4818"/>
      </w:tblGrid>
      <w:tr w:rsidR="00C80CB2" w:rsidRPr="000922FE">
        <w:trPr>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center"/>
              <w:rPr>
                <w:rFonts w:ascii="Times New Roman" w:hAnsi="Times New Roman" w:cs="Times New Roman"/>
                <w:b/>
                <w:bCs/>
                <w:sz w:val="24"/>
                <w:szCs w:val="24"/>
                <w:lang w:eastAsia="uk-UA"/>
              </w:rPr>
            </w:pPr>
            <w:r w:rsidRPr="000922FE">
              <w:rPr>
                <w:rFonts w:ascii="Times New Roman" w:hAnsi="Times New Roman" w:cs="Times New Roman"/>
                <w:b/>
                <w:bCs/>
                <w:lang w:eastAsia="uk-UA"/>
              </w:rPr>
              <w:t>№з/п</w:t>
            </w:r>
          </w:p>
        </w:tc>
        <w:tc>
          <w:tcPr>
            <w:tcW w:w="4469"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center"/>
              <w:rPr>
                <w:rFonts w:ascii="Times New Roman" w:hAnsi="Times New Roman" w:cs="Times New Roman"/>
                <w:sz w:val="24"/>
                <w:szCs w:val="24"/>
                <w:lang w:eastAsia="uk-UA"/>
              </w:rPr>
            </w:pPr>
            <w:r w:rsidRPr="000922FE">
              <w:rPr>
                <w:rFonts w:ascii="Times New Roman" w:hAnsi="Times New Roman" w:cs="Times New Roman"/>
                <w:b/>
                <w:lang w:eastAsia="uk-UA"/>
              </w:rPr>
              <w:t>Вимоги статті 17</w:t>
            </w:r>
          </w:p>
        </w:tc>
        <w:tc>
          <w:tcPr>
            <w:tcW w:w="4818"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center"/>
              <w:rPr>
                <w:rFonts w:ascii="Times New Roman" w:hAnsi="Times New Roman" w:cs="Times New Roman"/>
                <w:sz w:val="24"/>
                <w:szCs w:val="24"/>
                <w:lang w:eastAsia="uk-UA"/>
              </w:rPr>
            </w:pPr>
            <w:r w:rsidRPr="000922FE">
              <w:rPr>
                <w:rFonts w:ascii="Times New Roman" w:hAnsi="Times New Roman" w:cs="Times New Roman"/>
                <w:b/>
                <w:lang w:eastAsia="uk-UA"/>
              </w:rPr>
              <w:t>Переможець торгів на виконання вимоги статті 17 повинен надати таку інформацію</w:t>
            </w:r>
          </w:p>
        </w:tc>
      </w:tr>
      <w:tr w:rsidR="00C80CB2" w:rsidRPr="000922FE">
        <w:trPr>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0922FE" w:rsidRDefault="00CF2492">
            <w:pPr>
              <w:widowControl w:val="0"/>
              <w:spacing w:after="0" w:line="240" w:lineRule="auto"/>
              <w:jc w:val="center"/>
              <w:rPr>
                <w:rFonts w:ascii="Times New Roman" w:hAnsi="Times New Roman" w:cs="Times New Roman"/>
                <w:b/>
                <w:bCs/>
                <w:sz w:val="24"/>
                <w:szCs w:val="24"/>
                <w:lang w:eastAsia="uk-UA"/>
              </w:rPr>
            </w:pPr>
          </w:p>
          <w:p w:rsidR="00CF2492" w:rsidRPr="000922FE" w:rsidRDefault="006D7658">
            <w:pPr>
              <w:widowControl w:val="0"/>
              <w:spacing w:after="0" w:line="240" w:lineRule="auto"/>
              <w:jc w:val="center"/>
              <w:rPr>
                <w:rFonts w:ascii="Times New Roman" w:hAnsi="Times New Roman" w:cs="Times New Roman"/>
                <w:b/>
                <w:bCs/>
                <w:sz w:val="24"/>
                <w:szCs w:val="24"/>
                <w:lang w:eastAsia="uk-UA"/>
              </w:rPr>
            </w:pPr>
            <w:r w:rsidRPr="000922FE">
              <w:rPr>
                <w:rFonts w:ascii="Times New Roman" w:hAnsi="Times New Roman" w:cs="Times New Roman"/>
                <w:b/>
                <w:bCs/>
                <w:lang w:eastAsia="uk-UA"/>
              </w:rPr>
              <w:t>1</w:t>
            </w:r>
          </w:p>
        </w:tc>
        <w:tc>
          <w:tcPr>
            <w:tcW w:w="4469"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sz w:val="24"/>
                <w:szCs w:val="24"/>
                <w:lang w:eastAsia="uk-UA"/>
              </w:rPr>
            </w:pPr>
            <w:r w:rsidRPr="000922FE">
              <w:rPr>
                <w:rFonts w:ascii="Times New Roman" w:hAnsi="Times New Roman" w:cs="Times New Roman"/>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F2492" w:rsidRPr="000922FE" w:rsidRDefault="006D7658">
            <w:pPr>
              <w:widowControl w:val="0"/>
              <w:spacing w:after="0" w:line="240" w:lineRule="auto"/>
              <w:jc w:val="both"/>
              <w:rPr>
                <w:rFonts w:ascii="Times New Roman" w:hAnsi="Times New Roman" w:cs="Times New Roman"/>
                <w:sz w:val="24"/>
                <w:szCs w:val="24"/>
                <w:lang w:eastAsia="uk-UA"/>
              </w:rPr>
            </w:pPr>
            <w:r w:rsidRPr="000922FE">
              <w:rPr>
                <w:rFonts w:ascii="Times New Roman" w:hAnsi="Times New Roman" w:cs="Times New Roman"/>
                <w:lang w:eastAsia="uk-UA"/>
              </w:rPr>
              <w:t>(</w:t>
            </w:r>
            <w:r w:rsidRPr="000922FE">
              <w:rPr>
                <w:rFonts w:ascii="Times New Roman" w:hAnsi="Times New Roman" w:cs="Times New Roman"/>
                <w:b/>
                <w:lang w:eastAsia="uk-UA"/>
              </w:rPr>
              <w:t>п. 3 ч. 1 ст. 17 Закону</w:t>
            </w:r>
            <w:r w:rsidRPr="000922FE">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0922FE">
              <w:rPr>
                <w:rFonts w:ascii="Times New Roman" w:hAnsi="Times New Roman" w:cs="Times New Roman"/>
                <w:bCs/>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CF2492" w:rsidRPr="000922FE" w:rsidRDefault="006D7658">
            <w:pPr>
              <w:widowControl w:val="0"/>
              <w:spacing w:after="0" w:line="240" w:lineRule="auto"/>
              <w:jc w:val="both"/>
              <w:rPr>
                <w:rFonts w:ascii="Times New Roman" w:hAnsi="Times New Roman" w:cs="Times New Roman"/>
                <w:bCs/>
                <w:shd w:val="clear" w:color="auto" w:fill="FFFFFF"/>
                <w:lang w:eastAsia="uk-UA"/>
              </w:rPr>
            </w:pPr>
            <w:r w:rsidRPr="000922FE">
              <w:rPr>
                <w:rFonts w:ascii="Times New Roman" w:hAnsi="Times New Roman" w:cs="Times New Roman"/>
                <w:bCs/>
                <w:shd w:val="clear" w:color="auto" w:fill="FFFFFF"/>
                <w:lang w:eastAsia="uk-UA"/>
              </w:rPr>
              <w:t xml:space="preserve">Надана інформація перевіряється замовником у Єдиному державному реєстрі осіб, які вчинили </w:t>
            </w:r>
            <w:r w:rsidRPr="000922FE">
              <w:rPr>
                <w:rFonts w:ascii="Times New Roman" w:hAnsi="Times New Roman" w:cs="Times New Roman"/>
                <w:bCs/>
                <w:shd w:val="clear" w:color="auto" w:fill="FFFFFF"/>
                <w:lang w:eastAsia="uk-UA"/>
              </w:rPr>
              <w:lastRenderedPageBreak/>
              <w:t>корупційні або пов’язані з корупцією правопорушення у разі наявності вільного доступу до такого реєстру*.</w:t>
            </w:r>
          </w:p>
          <w:p w:rsidR="00CF2492" w:rsidRPr="000922FE" w:rsidRDefault="00CF2492">
            <w:pPr>
              <w:widowControl w:val="0"/>
              <w:spacing w:after="0" w:line="240" w:lineRule="auto"/>
              <w:jc w:val="both"/>
              <w:rPr>
                <w:rFonts w:ascii="Times New Roman" w:hAnsi="Times New Roman" w:cs="Times New Roman"/>
                <w:bCs/>
                <w:iCs/>
                <w:sz w:val="24"/>
                <w:szCs w:val="24"/>
                <w:shd w:val="clear" w:color="auto" w:fill="FFFFFF"/>
                <w:lang w:eastAsia="uk-UA"/>
              </w:rPr>
            </w:pPr>
          </w:p>
        </w:tc>
      </w:tr>
      <w:tr w:rsidR="00C80CB2" w:rsidRPr="000922FE">
        <w:trPr>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center"/>
              <w:rPr>
                <w:rFonts w:ascii="Times New Roman" w:hAnsi="Times New Roman" w:cs="Times New Roman"/>
                <w:b/>
                <w:bCs/>
                <w:sz w:val="24"/>
                <w:szCs w:val="24"/>
                <w:lang w:eastAsia="uk-UA"/>
              </w:rPr>
            </w:pPr>
            <w:r w:rsidRPr="000922FE">
              <w:rPr>
                <w:rFonts w:ascii="Times New Roman" w:hAnsi="Times New Roman" w:cs="Times New Roman"/>
                <w:b/>
                <w:bCs/>
                <w:lang w:eastAsia="uk-UA"/>
              </w:rPr>
              <w:lastRenderedPageBreak/>
              <w:t>2</w:t>
            </w:r>
          </w:p>
        </w:tc>
        <w:tc>
          <w:tcPr>
            <w:tcW w:w="4469"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0922FE">
              <w:rPr>
                <w:rFonts w:ascii="Times New Roman" w:hAnsi="Times New Roman" w:cs="Times New Roman"/>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CF2492" w:rsidRPr="000922FE" w:rsidRDefault="006D7658">
            <w:pPr>
              <w:widowControl w:val="0"/>
              <w:spacing w:after="0" w:line="240" w:lineRule="auto"/>
              <w:jc w:val="both"/>
              <w:rPr>
                <w:rFonts w:ascii="Times New Roman" w:hAnsi="Times New Roman" w:cs="Times New Roman"/>
                <w:sz w:val="24"/>
                <w:szCs w:val="24"/>
                <w:lang w:eastAsia="uk-UA"/>
              </w:rPr>
            </w:pPr>
            <w:r w:rsidRPr="000922FE">
              <w:rPr>
                <w:rFonts w:ascii="Times New Roman" w:hAnsi="Times New Roman" w:cs="Times New Roman"/>
                <w:lang w:eastAsia="uk-UA"/>
              </w:rPr>
              <w:t>(</w:t>
            </w:r>
            <w:r w:rsidRPr="000922FE">
              <w:rPr>
                <w:rFonts w:ascii="Times New Roman" w:hAnsi="Times New Roman" w:cs="Times New Roman"/>
                <w:b/>
                <w:lang w:eastAsia="uk-UA"/>
              </w:rPr>
              <w:t>п. 6 ч. 1 ст. 17 Закону</w:t>
            </w:r>
            <w:r w:rsidRPr="000922FE">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0922FE">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CF2492" w:rsidRPr="000922FE" w:rsidRDefault="00CF2492">
            <w:pPr>
              <w:widowControl w:val="0"/>
              <w:spacing w:after="0" w:line="240" w:lineRule="auto"/>
              <w:jc w:val="both"/>
              <w:rPr>
                <w:rFonts w:ascii="Times New Roman" w:hAnsi="Times New Roman" w:cs="Times New Roman"/>
                <w:bCs/>
                <w:shd w:val="clear" w:color="auto" w:fill="FFFFFF"/>
                <w:lang w:eastAsia="uk-UA"/>
              </w:rPr>
            </w:pPr>
          </w:p>
          <w:p w:rsidR="00CF2492" w:rsidRPr="000922FE"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0922FE">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C80CB2" w:rsidRPr="000922FE">
        <w:trPr>
          <w:trHeight w:val="588"/>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b/>
                <w:bCs/>
                <w:sz w:val="24"/>
                <w:szCs w:val="24"/>
                <w:lang w:eastAsia="uk-UA"/>
              </w:rPr>
            </w:pPr>
            <w:r w:rsidRPr="000922FE">
              <w:rPr>
                <w:rFonts w:ascii="Times New Roman" w:hAnsi="Times New Roman" w:cs="Times New Roman"/>
                <w:b/>
                <w:bCs/>
                <w:lang w:eastAsia="uk-UA"/>
              </w:rPr>
              <w:t>3</w:t>
            </w:r>
          </w:p>
        </w:tc>
        <w:tc>
          <w:tcPr>
            <w:tcW w:w="4469"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sz w:val="24"/>
                <w:szCs w:val="24"/>
                <w:lang w:eastAsia="uk-UA"/>
              </w:rPr>
            </w:pPr>
            <w:r w:rsidRPr="000922FE">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492" w:rsidRPr="000922FE" w:rsidRDefault="006D7658">
            <w:pPr>
              <w:widowControl w:val="0"/>
              <w:spacing w:after="0" w:line="240" w:lineRule="auto"/>
              <w:jc w:val="both"/>
              <w:rPr>
                <w:rFonts w:ascii="Times New Roman" w:hAnsi="Times New Roman" w:cs="Times New Roman"/>
                <w:sz w:val="24"/>
                <w:szCs w:val="24"/>
                <w:lang w:eastAsia="uk-UA"/>
              </w:rPr>
            </w:pPr>
            <w:r w:rsidRPr="000922FE">
              <w:rPr>
                <w:rFonts w:ascii="Times New Roman" w:hAnsi="Times New Roman" w:cs="Times New Roman"/>
                <w:lang w:eastAsia="uk-UA"/>
              </w:rPr>
              <w:t>(</w:t>
            </w:r>
            <w:r w:rsidRPr="000922FE">
              <w:rPr>
                <w:rFonts w:ascii="Times New Roman" w:hAnsi="Times New Roman" w:cs="Times New Roman"/>
                <w:b/>
                <w:lang w:eastAsia="uk-UA"/>
              </w:rPr>
              <w:t>п. 12 ч. 1 ст. 17 Закону</w:t>
            </w:r>
            <w:r w:rsidRPr="000922FE">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0922FE">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CF2492" w:rsidRPr="000922FE" w:rsidRDefault="00CF2492">
            <w:pPr>
              <w:widowControl w:val="0"/>
              <w:spacing w:after="0" w:line="240" w:lineRule="auto"/>
              <w:jc w:val="both"/>
              <w:rPr>
                <w:rFonts w:ascii="Times New Roman" w:hAnsi="Times New Roman" w:cs="Times New Roman"/>
                <w:bCs/>
                <w:shd w:val="clear" w:color="auto" w:fill="FFFFFF"/>
                <w:lang w:eastAsia="uk-UA"/>
              </w:rPr>
            </w:pPr>
          </w:p>
          <w:p w:rsidR="00CF2492" w:rsidRPr="000922FE" w:rsidRDefault="006D7658">
            <w:pPr>
              <w:widowControl w:val="0"/>
              <w:spacing w:after="0" w:line="240" w:lineRule="auto"/>
              <w:jc w:val="both"/>
              <w:rPr>
                <w:rFonts w:ascii="Times New Roman" w:hAnsi="Times New Roman" w:cs="Times New Roman"/>
                <w:iCs/>
                <w:sz w:val="24"/>
                <w:szCs w:val="24"/>
                <w:lang w:eastAsia="uk-UA"/>
              </w:rPr>
            </w:pPr>
            <w:r w:rsidRPr="000922FE">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CF2492" w:rsidRPr="000922FE">
        <w:trPr>
          <w:trHeight w:val="1044"/>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rPr>
                <w:rFonts w:ascii="Times New Roman" w:hAnsi="Times New Roman" w:cs="Times New Roman"/>
                <w:b/>
                <w:bCs/>
                <w:sz w:val="24"/>
                <w:szCs w:val="24"/>
                <w:lang w:eastAsia="ru-RU"/>
              </w:rPr>
            </w:pPr>
            <w:r w:rsidRPr="000922FE">
              <w:rPr>
                <w:rFonts w:ascii="Times New Roman" w:hAnsi="Times New Roman" w:cs="Times New Roman"/>
                <w:b/>
                <w:bCs/>
              </w:rPr>
              <w:t>4</w:t>
            </w:r>
          </w:p>
        </w:tc>
        <w:tc>
          <w:tcPr>
            <w:tcW w:w="4469"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sz w:val="24"/>
                <w:szCs w:val="24"/>
                <w:lang w:eastAsia="ru-RU"/>
              </w:rPr>
            </w:pPr>
            <w:r w:rsidRPr="000922FE">
              <w:rPr>
                <w:rFonts w:ascii="Times New Roman" w:hAnsi="Times New Roman" w:cs="Times New Roman"/>
              </w:rPr>
              <w:t>Учасник процедури закупівлі не виконав свої зобов’язання за раніше укладеним договором про закупівлю з цим самим</w:t>
            </w:r>
          </w:p>
          <w:p w:rsidR="00CF2492" w:rsidRPr="000922FE" w:rsidRDefault="006D7658">
            <w:pPr>
              <w:widowControl w:val="0"/>
              <w:spacing w:after="0" w:line="240" w:lineRule="auto"/>
              <w:jc w:val="both"/>
              <w:rPr>
                <w:rFonts w:ascii="Times New Roman" w:hAnsi="Times New Roman" w:cs="Times New Roman"/>
              </w:rPr>
            </w:pPr>
            <w:r w:rsidRPr="000922FE">
              <w:rPr>
                <w:rFonts w:ascii="Times New Roman" w:hAnsi="Times New Roman" w:cs="Times New Roman"/>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F2492" w:rsidRPr="000922FE" w:rsidRDefault="006D7658">
            <w:pPr>
              <w:widowControl w:val="0"/>
              <w:spacing w:after="0" w:line="240" w:lineRule="auto"/>
              <w:jc w:val="both"/>
              <w:rPr>
                <w:rFonts w:ascii="Times New Roman" w:hAnsi="Times New Roman" w:cs="Times New Roman"/>
              </w:rPr>
            </w:pPr>
            <w:r w:rsidRPr="000922FE">
              <w:rPr>
                <w:rFonts w:ascii="Times New Roman" w:hAnsi="Times New Roman" w:cs="Times New Roman"/>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rsidR="00CF2492" w:rsidRPr="000922FE" w:rsidRDefault="006D7658">
            <w:pPr>
              <w:widowControl w:val="0"/>
              <w:spacing w:after="0" w:line="240" w:lineRule="auto"/>
              <w:jc w:val="both"/>
              <w:rPr>
                <w:rFonts w:ascii="Times New Roman" w:hAnsi="Times New Roman" w:cs="Times New Roman"/>
              </w:rPr>
            </w:pPr>
            <w:r w:rsidRPr="000922FE">
              <w:rPr>
                <w:rFonts w:ascii="Times New Roman" w:hAnsi="Times New Roman" w:cs="Times New Roman"/>
              </w:rPr>
              <w:t>(суб’єкт господарювання) повинен довести, що він сплатив або зобов’язався сплатити відповідні зобов’язання та відшкодування завданих збитків.</w:t>
            </w:r>
          </w:p>
          <w:p w:rsidR="00CF2492" w:rsidRPr="000922FE" w:rsidRDefault="006D7658">
            <w:pPr>
              <w:widowControl w:val="0"/>
              <w:spacing w:after="0" w:line="240" w:lineRule="auto"/>
              <w:jc w:val="both"/>
              <w:rPr>
                <w:rFonts w:ascii="Times New Roman" w:hAnsi="Times New Roman" w:cs="Times New Roman"/>
                <w:b/>
                <w:bCs/>
                <w:sz w:val="24"/>
                <w:szCs w:val="24"/>
                <w:lang w:eastAsia="ru-RU"/>
              </w:rPr>
            </w:pPr>
            <w:r w:rsidRPr="000922FE">
              <w:rPr>
                <w:rFonts w:ascii="Times New Roman" w:hAnsi="Times New Roman" w:cs="Times New Roman"/>
                <w:b/>
                <w:bCs/>
              </w:rPr>
              <w:t>(ч.2 ст.17 Закону)</w:t>
            </w:r>
          </w:p>
        </w:tc>
        <w:tc>
          <w:tcPr>
            <w:tcW w:w="4818" w:type="dxa"/>
            <w:tcBorders>
              <w:top w:val="single" w:sz="4" w:space="0" w:color="000000"/>
              <w:left w:val="single" w:sz="4" w:space="0" w:color="000000"/>
              <w:bottom w:val="single" w:sz="4" w:space="0" w:color="000000"/>
              <w:right w:val="single" w:sz="4" w:space="0" w:color="000000"/>
            </w:tcBorders>
          </w:tcPr>
          <w:p w:rsidR="00CF2492" w:rsidRPr="000922FE" w:rsidRDefault="006D7658">
            <w:pPr>
              <w:keepNext/>
              <w:keepLines/>
              <w:widowControl w:val="0"/>
              <w:tabs>
                <w:tab w:val="left" w:pos="1080"/>
              </w:tabs>
              <w:spacing w:after="0" w:line="240" w:lineRule="auto"/>
              <w:jc w:val="both"/>
              <w:rPr>
                <w:rFonts w:ascii="Times New Roman" w:hAnsi="Times New Roman" w:cs="Times New Roman"/>
                <w:sz w:val="24"/>
                <w:szCs w:val="24"/>
                <w:lang w:eastAsia="uk-UA"/>
              </w:rPr>
            </w:pPr>
            <w:r w:rsidRPr="000922FE">
              <w:rPr>
                <w:rFonts w:ascii="Times New Roman" w:hAnsi="Times New Roman" w:cs="Times New Roman"/>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CF2492" w:rsidRPr="000922FE" w:rsidRDefault="00CF2492">
      <w:pPr>
        <w:widowControl w:val="0"/>
        <w:tabs>
          <w:tab w:val="left" w:pos="1080"/>
        </w:tabs>
        <w:spacing w:after="0" w:line="240" w:lineRule="auto"/>
        <w:jc w:val="both"/>
        <w:rPr>
          <w:rFonts w:ascii="Times New Roman" w:hAnsi="Times New Roman" w:cs="Times New Roman"/>
          <w:b/>
          <w:bCs/>
          <w:lang w:eastAsia="uk-UA"/>
        </w:rPr>
      </w:pPr>
    </w:p>
    <w:p w:rsidR="00CF2492" w:rsidRPr="000922FE" w:rsidRDefault="006D7658">
      <w:pPr>
        <w:widowControl w:val="0"/>
        <w:tabs>
          <w:tab w:val="left" w:pos="1080"/>
        </w:tabs>
        <w:spacing w:after="0" w:line="240" w:lineRule="auto"/>
        <w:jc w:val="center"/>
        <w:rPr>
          <w:rFonts w:ascii="Times New Roman" w:hAnsi="Times New Roman" w:cs="Times New Roman"/>
          <w:b/>
          <w:lang w:eastAsia="uk-UA"/>
        </w:rPr>
      </w:pPr>
      <w:r w:rsidRPr="000922FE">
        <w:rPr>
          <w:rFonts w:ascii="Times New Roman" w:hAnsi="Times New Roman" w:cs="Times New Roman"/>
          <w:b/>
          <w:bCs/>
          <w:lang w:eastAsia="uk-UA"/>
        </w:rPr>
        <w:t>Д</w:t>
      </w:r>
      <w:r w:rsidRPr="000922FE">
        <w:rPr>
          <w:rFonts w:ascii="Times New Roman" w:hAnsi="Times New Roman" w:cs="Times New Roman"/>
          <w:b/>
          <w:lang w:eastAsia="uk-UA"/>
        </w:rPr>
        <w:t xml:space="preserve">окументи для </w:t>
      </w:r>
      <w:r w:rsidRPr="000922FE">
        <w:rPr>
          <w:rFonts w:ascii="Times New Roman" w:hAnsi="Times New Roman" w:cs="Times New Roman"/>
          <w:b/>
          <w:u w:val="single"/>
          <w:lang w:eastAsia="uk-UA"/>
        </w:rPr>
        <w:t>фізичних осіб-підприємців</w:t>
      </w:r>
      <w:r w:rsidRPr="000922FE">
        <w:rPr>
          <w:rFonts w:ascii="Times New Roman" w:hAnsi="Times New Roman" w:cs="Times New Roman"/>
          <w:b/>
          <w:lang w:eastAsia="uk-UA"/>
        </w:rPr>
        <w:t>:</w:t>
      </w:r>
    </w:p>
    <w:p w:rsidR="00CF2492" w:rsidRPr="000922FE" w:rsidRDefault="00CF2492">
      <w:pPr>
        <w:widowControl w:val="0"/>
        <w:tabs>
          <w:tab w:val="left" w:pos="1080"/>
        </w:tabs>
        <w:spacing w:after="0" w:line="240" w:lineRule="auto"/>
        <w:jc w:val="center"/>
        <w:rPr>
          <w:rFonts w:ascii="Times New Roman" w:hAnsi="Times New Roman" w:cs="Times New Roman"/>
          <w:b/>
          <w:lang w:eastAsia="uk-UA"/>
        </w:rPr>
      </w:pPr>
    </w:p>
    <w:tbl>
      <w:tblPr>
        <w:tblW w:w="9780" w:type="dxa"/>
        <w:jc w:val="center"/>
        <w:tblLayout w:type="fixed"/>
        <w:tblLook w:val="01E0" w:firstRow="1" w:lastRow="1" w:firstColumn="1" w:lastColumn="1" w:noHBand="0" w:noVBand="0"/>
      </w:tblPr>
      <w:tblGrid>
        <w:gridCol w:w="493"/>
        <w:gridCol w:w="4469"/>
        <w:gridCol w:w="4818"/>
      </w:tblGrid>
      <w:tr w:rsidR="00C80CB2" w:rsidRPr="000922FE">
        <w:trPr>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center"/>
              <w:rPr>
                <w:rFonts w:ascii="Times New Roman" w:hAnsi="Times New Roman" w:cs="Times New Roman"/>
                <w:b/>
                <w:bCs/>
                <w:sz w:val="24"/>
                <w:szCs w:val="24"/>
                <w:lang w:eastAsia="uk-UA"/>
              </w:rPr>
            </w:pPr>
            <w:r w:rsidRPr="000922FE">
              <w:rPr>
                <w:rFonts w:ascii="Times New Roman" w:hAnsi="Times New Roman" w:cs="Times New Roman"/>
                <w:b/>
                <w:bCs/>
                <w:lang w:eastAsia="uk-UA"/>
              </w:rPr>
              <w:t>№з/п</w:t>
            </w:r>
          </w:p>
        </w:tc>
        <w:tc>
          <w:tcPr>
            <w:tcW w:w="4469"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center"/>
              <w:rPr>
                <w:rFonts w:ascii="Times New Roman" w:hAnsi="Times New Roman" w:cs="Times New Roman"/>
                <w:sz w:val="24"/>
                <w:szCs w:val="24"/>
                <w:lang w:eastAsia="uk-UA"/>
              </w:rPr>
            </w:pPr>
            <w:r w:rsidRPr="000922FE">
              <w:rPr>
                <w:rFonts w:ascii="Times New Roman" w:hAnsi="Times New Roman" w:cs="Times New Roman"/>
                <w:b/>
                <w:lang w:eastAsia="uk-UA"/>
              </w:rPr>
              <w:t>Вимоги статті 17</w:t>
            </w:r>
          </w:p>
        </w:tc>
        <w:tc>
          <w:tcPr>
            <w:tcW w:w="4818"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center"/>
              <w:rPr>
                <w:rFonts w:ascii="Times New Roman" w:hAnsi="Times New Roman" w:cs="Times New Roman"/>
                <w:sz w:val="24"/>
                <w:szCs w:val="24"/>
                <w:lang w:eastAsia="uk-UA"/>
              </w:rPr>
            </w:pPr>
            <w:r w:rsidRPr="000922FE">
              <w:rPr>
                <w:rFonts w:ascii="Times New Roman" w:hAnsi="Times New Roman" w:cs="Times New Roman"/>
                <w:b/>
                <w:lang w:eastAsia="uk-UA"/>
              </w:rPr>
              <w:t>Переможець торгів на виконання вимоги статті 17 повинен надати таку інформацію</w:t>
            </w:r>
          </w:p>
        </w:tc>
      </w:tr>
      <w:tr w:rsidR="00C80CB2" w:rsidRPr="000922FE">
        <w:trPr>
          <w:trHeight w:val="360"/>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center"/>
              <w:rPr>
                <w:rFonts w:ascii="Times New Roman" w:hAnsi="Times New Roman" w:cs="Times New Roman"/>
                <w:b/>
                <w:bCs/>
                <w:sz w:val="24"/>
                <w:szCs w:val="24"/>
                <w:lang w:eastAsia="uk-UA"/>
              </w:rPr>
            </w:pPr>
            <w:r w:rsidRPr="000922FE">
              <w:rPr>
                <w:rFonts w:ascii="Times New Roman" w:hAnsi="Times New Roman" w:cs="Times New Roman"/>
                <w:b/>
                <w:bCs/>
                <w:lang w:eastAsia="uk-UA"/>
              </w:rPr>
              <w:t>1</w:t>
            </w:r>
          </w:p>
        </w:tc>
        <w:tc>
          <w:tcPr>
            <w:tcW w:w="4469"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0922FE">
              <w:rPr>
                <w:rFonts w:ascii="Times New Roman" w:hAnsi="Times New Roman" w:cs="Times New Roman"/>
                <w:bCs/>
                <w:shd w:val="clear" w:color="auto" w:fill="FFFFFF"/>
                <w:lang w:eastAsia="uk-UA"/>
              </w:rPr>
              <w:t xml:space="preserve">Службову (посадову) особу учасника процедури закупівлі, яку уповноважено учасником представляти його інтереси під </w:t>
            </w:r>
            <w:r w:rsidRPr="000922FE">
              <w:rPr>
                <w:rFonts w:ascii="Times New Roman" w:hAnsi="Times New Roman" w:cs="Times New Roman"/>
                <w:bCs/>
                <w:shd w:val="clear" w:color="auto" w:fill="FFFFFF"/>
                <w:lang w:eastAsia="uk-UA"/>
              </w:rPr>
              <w:lastRenderedPageBreak/>
              <w:t>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F2492" w:rsidRPr="000922FE"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0922FE">
              <w:rPr>
                <w:rFonts w:ascii="Times New Roman" w:hAnsi="Times New Roman" w:cs="Times New Roman"/>
                <w:bCs/>
                <w:shd w:val="clear" w:color="auto" w:fill="FFFFFF"/>
                <w:lang w:eastAsia="uk-UA"/>
              </w:rPr>
              <w:t>(п. 3 ч. 1 ст. 17 Закону)</w:t>
            </w:r>
          </w:p>
        </w:tc>
        <w:tc>
          <w:tcPr>
            <w:tcW w:w="4818"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0922FE">
              <w:rPr>
                <w:rFonts w:ascii="Times New Roman" w:hAnsi="Times New Roman" w:cs="Times New Roman"/>
                <w:bCs/>
                <w:shd w:val="clear" w:color="auto" w:fill="FFFFFF"/>
                <w:lang w:eastAsia="uk-UA"/>
              </w:rPr>
              <w:lastRenderedPageBreak/>
              <w:t xml:space="preserve">Гарантійний лист/довідка у довільній формі, та/або інформаційна довідка з Єдиного державного реєстру осіб, які вчинили корупційні </w:t>
            </w:r>
            <w:r w:rsidRPr="000922FE">
              <w:rPr>
                <w:rFonts w:ascii="Times New Roman" w:hAnsi="Times New Roman" w:cs="Times New Roman"/>
                <w:bCs/>
                <w:shd w:val="clear" w:color="auto" w:fill="FFFFFF"/>
                <w:lang w:eastAsia="uk-UA"/>
              </w:rPr>
              <w:lastRenderedPageBreak/>
              <w:t>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CF2492" w:rsidRPr="000922FE"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0922FE">
              <w:rPr>
                <w:rFonts w:ascii="Times New Roman" w:hAnsi="Times New Roman" w:cs="Times New Roman"/>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C80CB2" w:rsidRPr="000922FE">
        <w:trPr>
          <w:trHeight w:val="1412"/>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center"/>
              <w:rPr>
                <w:rFonts w:ascii="Times New Roman" w:hAnsi="Times New Roman" w:cs="Times New Roman"/>
                <w:b/>
                <w:bCs/>
                <w:sz w:val="24"/>
                <w:szCs w:val="24"/>
                <w:lang w:eastAsia="uk-UA"/>
              </w:rPr>
            </w:pPr>
            <w:r w:rsidRPr="000922FE">
              <w:rPr>
                <w:rFonts w:ascii="Times New Roman" w:hAnsi="Times New Roman" w:cs="Times New Roman"/>
                <w:b/>
                <w:bCs/>
                <w:lang w:eastAsia="uk-UA"/>
              </w:rPr>
              <w:lastRenderedPageBreak/>
              <w:t>2</w:t>
            </w:r>
          </w:p>
        </w:tc>
        <w:tc>
          <w:tcPr>
            <w:tcW w:w="4469"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0922FE">
              <w:rPr>
                <w:rFonts w:ascii="Times New Roman" w:hAnsi="Times New Roman" w:cs="Times New Roman"/>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CF2492" w:rsidRPr="000922FE"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0922FE">
              <w:rPr>
                <w:rFonts w:ascii="Times New Roman" w:hAnsi="Times New Roman" w:cs="Times New Roman"/>
                <w:lang w:eastAsia="uk-UA"/>
              </w:rPr>
              <w:t>(</w:t>
            </w:r>
            <w:r w:rsidRPr="000922FE">
              <w:rPr>
                <w:rFonts w:ascii="Times New Roman" w:hAnsi="Times New Roman" w:cs="Times New Roman"/>
                <w:b/>
                <w:lang w:eastAsia="uk-UA"/>
              </w:rPr>
              <w:t>п. 5 ч. 1 ст. 17 Закону</w:t>
            </w:r>
            <w:r w:rsidRPr="000922FE">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0922FE">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CF2492" w:rsidRPr="000922FE" w:rsidRDefault="00CF2492">
            <w:pPr>
              <w:widowControl w:val="0"/>
              <w:spacing w:after="0" w:line="240" w:lineRule="auto"/>
              <w:jc w:val="both"/>
              <w:rPr>
                <w:rFonts w:ascii="Times New Roman" w:hAnsi="Times New Roman" w:cs="Times New Roman"/>
                <w:bCs/>
                <w:shd w:val="clear" w:color="auto" w:fill="FFFFFF"/>
                <w:lang w:eastAsia="uk-UA"/>
              </w:rPr>
            </w:pPr>
          </w:p>
          <w:p w:rsidR="00CF2492" w:rsidRPr="000922FE"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0922FE">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C80CB2" w:rsidRPr="000922FE">
        <w:trPr>
          <w:trHeight w:val="588"/>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b/>
                <w:bCs/>
                <w:sz w:val="24"/>
                <w:szCs w:val="24"/>
                <w:lang w:eastAsia="uk-UA"/>
              </w:rPr>
            </w:pPr>
            <w:r w:rsidRPr="000922FE">
              <w:rPr>
                <w:rFonts w:ascii="Times New Roman" w:hAnsi="Times New Roman" w:cs="Times New Roman"/>
                <w:b/>
                <w:bCs/>
                <w:lang w:eastAsia="uk-UA"/>
              </w:rPr>
              <w:t>3</w:t>
            </w:r>
          </w:p>
        </w:tc>
        <w:tc>
          <w:tcPr>
            <w:tcW w:w="4469"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sz w:val="24"/>
                <w:szCs w:val="24"/>
                <w:lang w:eastAsia="uk-UA"/>
              </w:rPr>
            </w:pPr>
            <w:r w:rsidRPr="000922FE">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492" w:rsidRPr="000922FE" w:rsidRDefault="006D7658">
            <w:pPr>
              <w:widowControl w:val="0"/>
              <w:spacing w:after="0" w:line="240" w:lineRule="auto"/>
              <w:jc w:val="both"/>
              <w:rPr>
                <w:rFonts w:ascii="Times New Roman" w:hAnsi="Times New Roman" w:cs="Times New Roman"/>
                <w:sz w:val="24"/>
                <w:szCs w:val="24"/>
                <w:lang w:eastAsia="uk-UA"/>
              </w:rPr>
            </w:pPr>
            <w:r w:rsidRPr="000922FE">
              <w:rPr>
                <w:rFonts w:ascii="Times New Roman" w:hAnsi="Times New Roman" w:cs="Times New Roman"/>
                <w:lang w:eastAsia="uk-UA"/>
              </w:rPr>
              <w:t>(</w:t>
            </w:r>
            <w:r w:rsidRPr="000922FE">
              <w:rPr>
                <w:rFonts w:ascii="Times New Roman" w:hAnsi="Times New Roman" w:cs="Times New Roman"/>
                <w:b/>
                <w:lang w:eastAsia="uk-UA"/>
              </w:rPr>
              <w:t>п. 12 ч. 1 ст. 17 Закону</w:t>
            </w:r>
            <w:r w:rsidRPr="000922FE">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0922FE">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CF2492" w:rsidRPr="000922FE" w:rsidRDefault="00CF2492">
            <w:pPr>
              <w:widowControl w:val="0"/>
              <w:spacing w:after="0" w:line="240" w:lineRule="auto"/>
              <w:jc w:val="both"/>
              <w:rPr>
                <w:rFonts w:ascii="Times New Roman" w:hAnsi="Times New Roman" w:cs="Times New Roman"/>
                <w:bCs/>
                <w:shd w:val="clear" w:color="auto" w:fill="FFFFFF"/>
                <w:lang w:eastAsia="uk-UA"/>
              </w:rPr>
            </w:pPr>
          </w:p>
          <w:p w:rsidR="00CF2492" w:rsidRPr="000922FE" w:rsidRDefault="006D7658">
            <w:pPr>
              <w:widowControl w:val="0"/>
              <w:spacing w:after="0" w:line="240" w:lineRule="auto"/>
              <w:jc w:val="both"/>
              <w:rPr>
                <w:rFonts w:ascii="Times New Roman" w:hAnsi="Times New Roman" w:cs="Times New Roman"/>
                <w:iCs/>
                <w:sz w:val="24"/>
                <w:szCs w:val="24"/>
                <w:lang w:eastAsia="uk-UA"/>
              </w:rPr>
            </w:pPr>
            <w:r w:rsidRPr="000922FE">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CF2492" w:rsidRPr="000922FE">
        <w:trPr>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rPr>
                <w:rFonts w:ascii="Times New Roman" w:hAnsi="Times New Roman" w:cs="Times New Roman"/>
                <w:b/>
                <w:bCs/>
                <w:sz w:val="24"/>
                <w:szCs w:val="24"/>
                <w:lang w:eastAsia="ru-RU"/>
              </w:rPr>
            </w:pPr>
            <w:r w:rsidRPr="000922FE">
              <w:rPr>
                <w:rFonts w:ascii="Times New Roman" w:hAnsi="Times New Roman" w:cs="Times New Roman"/>
                <w:b/>
                <w:bCs/>
              </w:rPr>
              <w:t>4</w:t>
            </w:r>
          </w:p>
        </w:tc>
        <w:tc>
          <w:tcPr>
            <w:tcW w:w="4469" w:type="dxa"/>
            <w:tcBorders>
              <w:top w:val="single" w:sz="4" w:space="0" w:color="000000"/>
              <w:left w:val="single" w:sz="4" w:space="0" w:color="000000"/>
              <w:bottom w:val="single" w:sz="4" w:space="0" w:color="000000"/>
              <w:right w:val="single" w:sz="4" w:space="0" w:color="000000"/>
            </w:tcBorders>
          </w:tcPr>
          <w:p w:rsidR="00CF2492" w:rsidRPr="000922FE" w:rsidRDefault="006D7658">
            <w:pPr>
              <w:widowControl w:val="0"/>
              <w:spacing w:after="0" w:line="240" w:lineRule="auto"/>
              <w:jc w:val="both"/>
              <w:rPr>
                <w:rFonts w:ascii="Times New Roman" w:hAnsi="Times New Roman" w:cs="Times New Roman"/>
                <w:sz w:val="24"/>
                <w:szCs w:val="24"/>
                <w:lang w:eastAsia="ru-RU"/>
              </w:rPr>
            </w:pPr>
            <w:r w:rsidRPr="000922FE">
              <w:rPr>
                <w:rFonts w:ascii="Times New Roman" w:hAnsi="Times New Roman" w:cs="Times New Roman"/>
              </w:rPr>
              <w:t>Учасник процедури закупівлі не виконав свої зобов’язання за</w:t>
            </w:r>
          </w:p>
          <w:p w:rsidR="00CF2492" w:rsidRPr="000922FE" w:rsidRDefault="006D7658">
            <w:pPr>
              <w:widowControl w:val="0"/>
              <w:spacing w:after="0" w:line="240" w:lineRule="auto"/>
              <w:jc w:val="both"/>
              <w:rPr>
                <w:rFonts w:ascii="Times New Roman" w:hAnsi="Times New Roman" w:cs="Times New Roman"/>
              </w:rPr>
            </w:pPr>
            <w:r w:rsidRPr="000922FE">
              <w:rPr>
                <w:rFonts w:ascii="Times New Roman" w:hAnsi="Times New Roman" w:cs="Times New Roman"/>
              </w:rPr>
              <w:t>раніше укладеним договором про закупівлю з цим самим</w:t>
            </w:r>
          </w:p>
          <w:p w:rsidR="00CF2492" w:rsidRPr="000922FE" w:rsidRDefault="006D7658">
            <w:pPr>
              <w:widowControl w:val="0"/>
              <w:spacing w:after="0" w:line="240" w:lineRule="auto"/>
              <w:jc w:val="both"/>
              <w:rPr>
                <w:rFonts w:ascii="Times New Roman" w:hAnsi="Times New Roman" w:cs="Times New Roman"/>
              </w:rPr>
            </w:pPr>
            <w:r w:rsidRPr="000922FE">
              <w:rPr>
                <w:rFonts w:ascii="Times New Roman" w:hAnsi="Times New Roman" w:cs="Times New Roman"/>
              </w:rPr>
              <w:t>замовником, що призвело до його дострокового розірвання, і</w:t>
            </w:r>
          </w:p>
          <w:p w:rsidR="00CF2492" w:rsidRPr="000922FE" w:rsidRDefault="006D7658">
            <w:pPr>
              <w:widowControl w:val="0"/>
              <w:spacing w:after="0" w:line="240" w:lineRule="auto"/>
              <w:jc w:val="both"/>
              <w:rPr>
                <w:rFonts w:ascii="Times New Roman" w:hAnsi="Times New Roman" w:cs="Times New Roman"/>
              </w:rPr>
            </w:pPr>
            <w:r w:rsidRPr="000922FE">
              <w:rPr>
                <w:rFonts w:ascii="Times New Roman" w:hAnsi="Times New Roman" w:cs="Times New Roman"/>
              </w:rPr>
              <w:t>було застосовано санкції у вигляді штрафів та/або</w:t>
            </w:r>
          </w:p>
          <w:p w:rsidR="00CF2492" w:rsidRPr="000922FE" w:rsidRDefault="006D7658">
            <w:pPr>
              <w:widowControl w:val="0"/>
              <w:spacing w:after="0" w:line="240" w:lineRule="auto"/>
              <w:jc w:val="both"/>
              <w:rPr>
                <w:rFonts w:ascii="Times New Roman" w:hAnsi="Times New Roman" w:cs="Times New Roman"/>
              </w:rPr>
            </w:pPr>
            <w:r w:rsidRPr="000922FE">
              <w:rPr>
                <w:rFonts w:ascii="Times New Roman" w:hAnsi="Times New Roman" w:cs="Times New Roman"/>
              </w:rPr>
              <w:t>відшкодування збитків - протягом трьох років з дати</w:t>
            </w:r>
          </w:p>
          <w:p w:rsidR="00CF2492" w:rsidRPr="000922FE" w:rsidRDefault="006D7658">
            <w:pPr>
              <w:widowControl w:val="0"/>
              <w:spacing w:after="0" w:line="240" w:lineRule="auto"/>
              <w:jc w:val="both"/>
              <w:rPr>
                <w:rFonts w:ascii="Times New Roman" w:hAnsi="Times New Roman" w:cs="Times New Roman"/>
              </w:rPr>
            </w:pPr>
            <w:r w:rsidRPr="000922FE">
              <w:rPr>
                <w:rFonts w:ascii="Times New Roman" w:hAnsi="Times New Roman" w:cs="Times New Roman"/>
              </w:rPr>
              <w:t>дострокового розірвання такого договору.</w:t>
            </w:r>
          </w:p>
          <w:p w:rsidR="00CF2492" w:rsidRPr="000922FE" w:rsidRDefault="006D7658">
            <w:pPr>
              <w:widowControl w:val="0"/>
              <w:spacing w:after="0" w:line="240" w:lineRule="auto"/>
              <w:jc w:val="both"/>
              <w:rPr>
                <w:rFonts w:ascii="Times New Roman" w:hAnsi="Times New Roman" w:cs="Times New Roman"/>
              </w:rPr>
            </w:pPr>
            <w:r w:rsidRPr="000922FE">
              <w:rPr>
                <w:rFonts w:ascii="Times New Roman" w:hAnsi="Times New Roman" w:cs="Times New Roman"/>
              </w:rPr>
              <w:t>Учасник процедури закупівлі, що перебуває в обставинах,</w:t>
            </w:r>
          </w:p>
          <w:p w:rsidR="00CF2492" w:rsidRPr="000922FE" w:rsidRDefault="006D7658">
            <w:pPr>
              <w:widowControl w:val="0"/>
              <w:spacing w:after="0" w:line="240" w:lineRule="auto"/>
              <w:jc w:val="both"/>
              <w:rPr>
                <w:rFonts w:ascii="Times New Roman" w:hAnsi="Times New Roman" w:cs="Times New Roman"/>
              </w:rPr>
            </w:pPr>
            <w:r w:rsidRPr="000922FE">
              <w:rPr>
                <w:rFonts w:ascii="Times New Roman" w:hAnsi="Times New Roman" w:cs="Times New Roman"/>
              </w:rPr>
              <w:t>зазначених у частині другій статті 17 Закону, може надати</w:t>
            </w:r>
          </w:p>
          <w:p w:rsidR="00CF2492" w:rsidRPr="000922FE" w:rsidRDefault="006D7658">
            <w:pPr>
              <w:widowControl w:val="0"/>
              <w:spacing w:after="0" w:line="240" w:lineRule="auto"/>
              <w:jc w:val="both"/>
              <w:rPr>
                <w:rFonts w:ascii="Times New Roman" w:hAnsi="Times New Roman" w:cs="Times New Roman"/>
              </w:rPr>
            </w:pPr>
            <w:r w:rsidRPr="000922FE">
              <w:rPr>
                <w:rFonts w:ascii="Times New Roman" w:hAnsi="Times New Roman" w:cs="Times New Roman"/>
              </w:rPr>
              <w:t>підтвердження вжиття заходів для доведення своєї</w:t>
            </w:r>
          </w:p>
          <w:p w:rsidR="00CF2492" w:rsidRPr="000922FE" w:rsidRDefault="006D7658">
            <w:pPr>
              <w:widowControl w:val="0"/>
              <w:spacing w:after="0" w:line="240" w:lineRule="auto"/>
              <w:jc w:val="both"/>
              <w:rPr>
                <w:rFonts w:ascii="Times New Roman" w:hAnsi="Times New Roman" w:cs="Times New Roman"/>
              </w:rPr>
            </w:pPr>
            <w:r w:rsidRPr="000922FE">
              <w:rPr>
                <w:rFonts w:ascii="Times New Roman" w:hAnsi="Times New Roman" w:cs="Times New Roman"/>
              </w:rPr>
              <w:t>надійності, незважаючи на наявність відповідної підстави для</w:t>
            </w:r>
          </w:p>
          <w:p w:rsidR="00CF2492" w:rsidRPr="000922FE" w:rsidRDefault="006D7658">
            <w:pPr>
              <w:widowControl w:val="0"/>
              <w:spacing w:after="0" w:line="240" w:lineRule="auto"/>
              <w:jc w:val="both"/>
              <w:rPr>
                <w:rFonts w:ascii="Times New Roman" w:hAnsi="Times New Roman" w:cs="Times New Roman"/>
              </w:rPr>
            </w:pPr>
            <w:r w:rsidRPr="000922FE">
              <w:rPr>
                <w:rFonts w:ascii="Times New Roman" w:hAnsi="Times New Roman" w:cs="Times New Roman"/>
              </w:rPr>
              <w:t>відмови в участі у процедурі закупівлі. Для цього учасник</w:t>
            </w:r>
          </w:p>
          <w:p w:rsidR="00CF2492" w:rsidRPr="000922FE" w:rsidRDefault="006D7658">
            <w:pPr>
              <w:widowControl w:val="0"/>
              <w:spacing w:after="0" w:line="240" w:lineRule="auto"/>
              <w:jc w:val="both"/>
              <w:rPr>
                <w:rFonts w:ascii="Times New Roman" w:hAnsi="Times New Roman" w:cs="Times New Roman"/>
              </w:rPr>
            </w:pPr>
            <w:r w:rsidRPr="000922FE">
              <w:rPr>
                <w:rFonts w:ascii="Times New Roman" w:hAnsi="Times New Roman" w:cs="Times New Roman"/>
              </w:rPr>
              <w:t>(суб’єкт господарювання) повинен довести, що він сплатив</w:t>
            </w:r>
          </w:p>
          <w:p w:rsidR="00CF2492" w:rsidRPr="000922FE" w:rsidRDefault="006D7658">
            <w:pPr>
              <w:widowControl w:val="0"/>
              <w:spacing w:after="0" w:line="240" w:lineRule="auto"/>
              <w:jc w:val="both"/>
              <w:rPr>
                <w:rFonts w:ascii="Times New Roman" w:hAnsi="Times New Roman" w:cs="Times New Roman"/>
              </w:rPr>
            </w:pPr>
            <w:r w:rsidRPr="000922FE">
              <w:rPr>
                <w:rFonts w:ascii="Times New Roman" w:hAnsi="Times New Roman" w:cs="Times New Roman"/>
              </w:rPr>
              <w:t>або зобов’язався сплатити відповідні зобов’язання та</w:t>
            </w:r>
          </w:p>
          <w:p w:rsidR="00CF2492" w:rsidRPr="000922FE" w:rsidRDefault="006D7658">
            <w:pPr>
              <w:widowControl w:val="0"/>
              <w:spacing w:after="0" w:line="240" w:lineRule="auto"/>
              <w:jc w:val="both"/>
              <w:rPr>
                <w:rFonts w:ascii="Times New Roman" w:hAnsi="Times New Roman" w:cs="Times New Roman"/>
              </w:rPr>
            </w:pPr>
            <w:r w:rsidRPr="000922FE">
              <w:rPr>
                <w:rFonts w:ascii="Times New Roman" w:hAnsi="Times New Roman" w:cs="Times New Roman"/>
              </w:rPr>
              <w:lastRenderedPageBreak/>
              <w:t>відшкодування завданих збитків.</w:t>
            </w:r>
          </w:p>
          <w:p w:rsidR="00CF2492" w:rsidRPr="000922FE" w:rsidRDefault="006D7658">
            <w:pPr>
              <w:widowControl w:val="0"/>
              <w:spacing w:after="0" w:line="240" w:lineRule="auto"/>
              <w:jc w:val="both"/>
              <w:rPr>
                <w:rFonts w:ascii="Times New Roman" w:hAnsi="Times New Roman" w:cs="Times New Roman"/>
                <w:b/>
                <w:bCs/>
                <w:sz w:val="24"/>
                <w:szCs w:val="24"/>
                <w:lang w:eastAsia="ru-RU"/>
              </w:rPr>
            </w:pPr>
            <w:r w:rsidRPr="000922FE">
              <w:rPr>
                <w:rFonts w:ascii="Times New Roman" w:hAnsi="Times New Roman" w:cs="Times New Roman"/>
                <w:b/>
                <w:bCs/>
              </w:rPr>
              <w:t>(ч.2 ст.17 Закону)</w:t>
            </w:r>
          </w:p>
        </w:tc>
        <w:tc>
          <w:tcPr>
            <w:tcW w:w="4818" w:type="dxa"/>
            <w:tcBorders>
              <w:top w:val="single" w:sz="4" w:space="0" w:color="000000"/>
              <w:left w:val="single" w:sz="4" w:space="0" w:color="000000"/>
              <w:bottom w:val="single" w:sz="4" w:space="0" w:color="000000"/>
              <w:right w:val="single" w:sz="4" w:space="0" w:color="000000"/>
            </w:tcBorders>
          </w:tcPr>
          <w:p w:rsidR="00CF2492" w:rsidRPr="000922FE" w:rsidRDefault="006D7658">
            <w:pPr>
              <w:keepNext/>
              <w:keepLines/>
              <w:widowControl w:val="0"/>
              <w:tabs>
                <w:tab w:val="left" w:pos="1080"/>
              </w:tabs>
              <w:spacing w:after="0" w:line="240" w:lineRule="auto"/>
              <w:jc w:val="both"/>
              <w:rPr>
                <w:rFonts w:ascii="Times New Roman" w:hAnsi="Times New Roman" w:cs="Times New Roman"/>
                <w:sz w:val="24"/>
                <w:szCs w:val="24"/>
                <w:lang w:eastAsia="uk-UA"/>
              </w:rPr>
            </w:pPr>
            <w:r w:rsidRPr="000922FE">
              <w:rPr>
                <w:rFonts w:ascii="Times New Roman" w:hAnsi="Times New Roman" w:cs="Times New Roman"/>
                <w:lang w:eastAsia="uk-UA"/>
              </w:rPr>
              <w:lastRenderedPageBreak/>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CF2492" w:rsidRPr="000922FE" w:rsidRDefault="00CF2492">
      <w:pPr>
        <w:widowControl w:val="0"/>
        <w:tabs>
          <w:tab w:val="left" w:pos="1080"/>
        </w:tabs>
        <w:spacing w:after="0" w:line="240" w:lineRule="auto"/>
        <w:jc w:val="both"/>
        <w:rPr>
          <w:rFonts w:ascii="Times New Roman" w:hAnsi="Times New Roman" w:cs="Times New Roman"/>
          <w:b/>
          <w:bCs/>
          <w:lang w:eastAsia="uk-UA"/>
        </w:rPr>
      </w:pPr>
    </w:p>
    <w:p w:rsidR="00CF2492" w:rsidRPr="000922FE" w:rsidRDefault="006D7658">
      <w:pPr>
        <w:tabs>
          <w:tab w:val="left" w:pos="1080"/>
        </w:tabs>
        <w:spacing w:after="0" w:line="240" w:lineRule="auto"/>
        <w:jc w:val="both"/>
        <w:rPr>
          <w:rFonts w:ascii="Times New Roman" w:hAnsi="Times New Roman" w:cs="Times New Roman"/>
          <w:b/>
          <w:bCs/>
          <w:lang w:eastAsia="ru-RU"/>
        </w:rPr>
      </w:pPr>
      <w:r w:rsidRPr="000922FE">
        <w:rPr>
          <w:rFonts w:ascii="Times New Roman" w:hAnsi="Times New Roman" w:cs="Times New Roman"/>
          <w:b/>
          <w:bCs/>
        </w:rPr>
        <w:t>Примітка:</w:t>
      </w:r>
    </w:p>
    <w:p w:rsidR="00CF2492" w:rsidRPr="000922FE" w:rsidRDefault="006D7658">
      <w:pPr>
        <w:shd w:val="clear" w:color="auto" w:fill="FFFFFF"/>
        <w:spacing w:after="0" w:line="240" w:lineRule="auto"/>
        <w:jc w:val="both"/>
        <w:rPr>
          <w:rFonts w:ascii="Times New Roman" w:hAnsi="Times New Roman" w:cs="Times New Roman"/>
          <w:bCs/>
          <w:i/>
        </w:rPr>
      </w:pPr>
      <w:r w:rsidRPr="000922FE">
        <w:rPr>
          <w:rFonts w:ascii="Times New Roman" w:hAnsi="Times New Roman" w:cs="Times New Roman"/>
          <w:bCs/>
          <w:i/>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CF2492" w:rsidRPr="000922FE" w:rsidRDefault="006D7658">
      <w:pPr>
        <w:shd w:val="clear" w:color="auto" w:fill="FFFFFF"/>
        <w:spacing w:after="0" w:line="240" w:lineRule="auto"/>
        <w:jc w:val="both"/>
        <w:rPr>
          <w:rFonts w:ascii="Times New Roman" w:hAnsi="Times New Roman" w:cs="Times New Roman"/>
          <w:bCs/>
          <w:i/>
        </w:rPr>
      </w:pPr>
      <w:r w:rsidRPr="000922FE">
        <w:rPr>
          <w:rFonts w:ascii="Times New Roman" w:hAnsi="Times New Roman" w:cs="Times New Roman"/>
          <w:bCs/>
          <w:i/>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CF2492" w:rsidRPr="000922FE" w:rsidRDefault="006D7658">
      <w:pPr>
        <w:shd w:val="clear" w:color="auto" w:fill="FFFFFF"/>
        <w:spacing w:after="0" w:line="240" w:lineRule="auto"/>
        <w:jc w:val="both"/>
        <w:rPr>
          <w:rFonts w:ascii="Times New Roman" w:hAnsi="Times New Roman" w:cs="Times New Roman"/>
          <w:bCs/>
          <w:i/>
        </w:rPr>
      </w:pPr>
      <w:r w:rsidRPr="000922FE">
        <w:rPr>
          <w:rFonts w:ascii="Times New Roman" w:hAnsi="Times New Roman" w:cs="Times New Roman"/>
          <w:bCs/>
          <w:i/>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CF2492" w:rsidRPr="000922FE" w:rsidRDefault="006D7658">
      <w:pPr>
        <w:shd w:val="clear" w:color="auto" w:fill="FFFFFF"/>
        <w:spacing w:after="0" w:line="240" w:lineRule="auto"/>
        <w:jc w:val="both"/>
        <w:rPr>
          <w:rFonts w:ascii="Times New Roman" w:hAnsi="Times New Roman" w:cs="Times New Roman"/>
          <w:bCs/>
          <w:i/>
        </w:rPr>
      </w:pPr>
      <w:r w:rsidRPr="000922FE">
        <w:rPr>
          <w:rFonts w:ascii="Times New Roman" w:hAnsi="Times New Roman" w:cs="Times New Roman"/>
          <w:bCs/>
          <w:i/>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CF2492" w:rsidRPr="000922FE" w:rsidRDefault="006D7658">
      <w:pPr>
        <w:shd w:val="clear" w:color="auto" w:fill="FFFFFF"/>
        <w:spacing w:after="0" w:line="240" w:lineRule="auto"/>
        <w:jc w:val="both"/>
        <w:rPr>
          <w:rFonts w:ascii="Times New Roman" w:hAnsi="Times New Roman" w:cs="Times New Roman"/>
          <w:i/>
        </w:rPr>
      </w:pPr>
      <w:r w:rsidRPr="000922FE">
        <w:rPr>
          <w:rFonts w:ascii="Times New Roman" w:hAnsi="Times New Roman" w:cs="Times New Roman"/>
          <w:bCs/>
          <w:i/>
        </w:rPr>
        <w:t>***</w:t>
      </w:r>
      <w:r w:rsidRPr="000922FE">
        <w:rPr>
          <w:rFonts w:ascii="Times New Roman" w:hAnsi="Times New Roman" w:cs="Times New Roman"/>
          <w:i/>
        </w:rPr>
        <w:t xml:space="preserve"> </w:t>
      </w:r>
      <w:r w:rsidRPr="000922FE">
        <w:rPr>
          <w:rFonts w:ascii="Times New Roman" w:hAnsi="Times New Roman" w:cs="Times New Roman"/>
          <w:bCs/>
          <w:i/>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CF2492" w:rsidRPr="000922FE" w:rsidRDefault="006D7658" w:rsidP="003656EE">
      <w:pPr>
        <w:spacing w:after="0" w:line="240" w:lineRule="auto"/>
        <w:rPr>
          <w:rStyle w:val="a8"/>
          <w:rFonts w:ascii="Times New Roman" w:hAnsi="Times New Roman" w:cs="Times New Roman"/>
          <w:b/>
          <w:bCs/>
          <w:sz w:val="24"/>
          <w:szCs w:val="24"/>
        </w:rPr>
      </w:pPr>
      <w:r w:rsidRPr="000922FE">
        <w:rPr>
          <w:rFonts w:ascii="Times New Roman" w:hAnsi="Times New Roman" w:cs="Times New Roman"/>
        </w:rPr>
        <w:br w:type="page"/>
      </w:r>
    </w:p>
    <w:p w:rsidR="003656EE" w:rsidRPr="000922FE" w:rsidRDefault="003656EE" w:rsidP="003656EE">
      <w:pPr>
        <w:keepNext/>
        <w:keepLines/>
        <w:pageBreakBefore/>
        <w:spacing w:after="0" w:line="240" w:lineRule="auto"/>
        <w:jc w:val="right"/>
        <w:rPr>
          <w:rStyle w:val="a8"/>
          <w:rFonts w:ascii="Times New Roman" w:hAnsi="Times New Roman" w:cs="Times New Roman"/>
          <w:b/>
          <w:bCs/>
          <w:smallCaps/>
          <w:szCs w:val="24"/>
        </w:rPr>
      </w:pPr>
      <w:r w:rsidRPr="000922FE">
        <w:rPr>
          <w:rStyle w:val="a8"/>
          <w:rFonts w:ascii="Times New Roman" w:hAnsi="Times New Roman" w:cs="Times New Roman"/>
          <w:b/>
          <w:bCs/>
          <w:szCs w:val="24"/>
        </w:rPr>
        <w:lastRenderedPageBreak/>
        <w:t>Додаток 3</w:t>
      </w:r>
    </w:p>
    <w:p w:rsidR="003656EE" w:rsidRPr="000922FE" w:rsidRDefault="003656EE" w:rsidP="003656EE">
      <w:pPr>
        <w:pStyle w:val="1c"/>
        <w:widowControl w:val="0"/>
        <w:spacing w:line="240" w:lineRule="auto"/>
        <w:ind w:left="5529" w:right="-24"/>
        <w:jc w:val="right"/>
        <w:rPr>
          <w:rFonts w:ascii="Times New Roman" w:hAnsi="Times New Roman" w:cs="Times New Roman"/>
          <w:i/>
          <w:color w:val="auto"/>
          <w:sz w:val="24"/>
          <w:szCs w:val="24"/>
          <w:lang w:val="uk-UA"/>
        </w:rPr>
      </w:pPr>
      <w:r w:rsidRPr="000922FE">
        <w:rPr>
          <w:rFonts w:ascii="Times New Roman" w:hAnsi="Times New Roman" w:cs="Times New Roman"/>
          <w:i/>
          <w:color w:val="auto"/>
          <w:sz w:val="24"/>
          <w:szCs w:val="24"/>
          <w:lang w:val="uk-UA"/>
        </w:rPr>
        <w:t xml:space="preserve">  до тендерної документації</w:t>
      </w:r>
    </w:p>
    <w:p w:rsidR="003656EE" w:rsidRPr="000922FE" w:rsidRDefault="00BE3FF2" w:rsidP="00BE3FF2">
      <w:pPr>
        <w:tabs>
          <w:tab w:val="left" w:pos="0"/>
        </w:tabs>
        <w:spacing w:after="0" w:line="240" w:lineRule="auto"/>
        <w:jc w:val="center"/>
        <w:rPr>
          <w:rFonts w:ascii="Times New Roman" w:eastAsia="Times New Roman" w:hAnsi="Times New Roman" w:cs="Times New Roman"/>
          <w:b/>
          <w:color w:val="000000"/>
          <w:lang w:eastAsia="ar-SA"/>
        </w:rPr>
      </w:pPr>
      <w:r w:rsidRPr="000922FE">
        <w:rPr>
          <w:rFonts w:ascii="Times New Roman" w:eastAsia="Times New Roman" w:hAnsi="Times New Roman" w:cs="Times New Roman"/>
          <w:b/>
          <w:color w:val="000000"/>
          <w:lang w:eastAsia="ar-SA"/>
        </w:rPr>
        <w:t xml:space="preserve">Технічна специфікація </w:t>
      </w:r>
    </w:p>
    <w:p w:rsidR="00BE3FF2" w:rsidRPr="000922FE" w:rsidRDefault="00BE3FF2" w:rsidP="00BE3FF2">
      <w:pPr>
        <w:tabs>
          <w:tab w:val="left" w:pos="0"/>
        </w:tabs>
        <w:spacing w:after="0" w:line="240" w:lineRule="auto"/>
        <w:jc w:val="center"/>
        <w:rPr>
          <w:rFonts w:ascii="Times New Roman" w:eastAsia="Times New Roman" w:hAnsi="Times New Roman" w:cs="Times New Roman"/>
          <w:b/>
          <w:color w:val="000000"/>
          <w:lang w:eastAsia="ar-SA"/>
        </w:rPr>
      </w:pPr>
      <w:r w:rsidRPr="000922FE">
        <w:rPr>
          <w:rFonts w:ascii="Times New Roman" w:eastAsia="Times New Roman" w:hAnsi="Times New Roman" w:cs="Times New Roman"/>
          <w:b/>
          <w:color w:val="000000"/>
          <w:lang w:eastAsia="ar-SA"/>
        </w:rPr>
        <w:t>Медико-технічні вимоги до предмету закупівлі:</w:t>
      </w:r>
    </w:p>
    <w:p w:rsidR="00BE3FF2" w:rsidRPr="000922FE" w:rsidRDefault="00BE3FF2" w:rsidP="00BE3FF2">
      <w:pPr>
        <w:spacing w:after="0" w:line="240" w:lineRule="auto"/>
        <w:rPr>
          <w:rFonts w:ascii="Arial" w:eastAsia="Calibri" w:hAnsi="Arial" w:cs="Arial"/>
          <w:b/>
          <w:color w:val="000000"/>
        </w:rPr>
      </w:pPr>
    </w:p>
    <w:p w:rsidR="00BE3FF2" w:rsidRPr="000922FE" w:rsidRDefault="00BE3FF2" w:rsidP="00BE3FF2">
      <w:pPr>
        <w:numPr>
          <w:ilvl w:val="0"/>
          <w:numId w:val="37"/>
        </w:numPr>
        <w:suppressAutoHyphens w:val="0"/>
        <w:spacing w:after="0"/>
        <w:contextualSpacing/>
        <w:jc w:val="both"/>
        <w:rPr>
          <w:rFonts w:ascii="Times New Roman" w:eastAsia="Times New Roman" w:hAnsi="Times New Roman" w:cs="Times New Roman"/>
          <w:lang w:eastAsia="ru-RU"/>
        </w:rPr>
      </w:pPr>
      <w:r w:rsidRPr="000922FE">
        <w:rPr>
          <w:rFonts w:ascii="Times New Roman" w:eastAsia="Times New Roman" w:hAnsi="Times New Roman" w:cs="Times New Roman"/>
          <w:lang w:eastAsia="ru-RU"/>
        </w:rPr>
        <w:t xml:space="preserve">Товар повинен бути </w:t>
      </w:r>
      <w:r w:rsidRPr="000922FE">
        <w:rPr>
          <w:rFonts w:ascii="Times New Roman" w:eastAsia="Times New Roman" w:hAnsi="Times New Roman" w:cs="Times New Roman"/>
          <w:bCs/>
          <w:lang w:eastAsia="uk-UA"/>
        </w:rPr>
        <w:t xml:space="preserve">дозволений для введення в обіг та/або експлуатацію (застосування) </w:t>
      </w:r>
      <w:r w:rsidRPr="000922FE">
        <w:rPr>
          <w:rFonts w:ascii="Times New Roman" w:eastAsia="Times New Roman" w:hAnsi="Times New Roman" w:cs="Times New Roman"/>
          <w:lang w:eastAsia="ru-RU"/>
        </w:rPr>
        <w:t xml:space="preserve">в Україні </w:t>
      </w:r>
      <w:r w:rsidRPr="000922FE">
        <w:rPr>
          <w:rFonts w:ascii="Times New Roman" w:eastAsia="Times New Roman" w:hAnsi="Times New Roman" w:cs="Times New Roman"/>
          <w:bCs/>
          <w:lang w:eastAsia="uk-UA"/>
        </w:rPr>
        <w:t>відповідно до законодавства. На підтвердження Учасник повинен надати копії декларацій про відповідність.</w:t>
      </w:r>
    </w:p>
    <w:p w:rsidR="00BE3FF2" w:rsidRPr="000922FE" w:rsidRDefault="00BE3FF2" w:rsidP="00BE3FF2">
      <w:pPr>
        <w:numPr>
          <w:ilvl w:val="0"/>
          <w:numId w:val="37"/>
        </w:numPr>
        <w:suppressAutoHyphens w:val="0"/>
        <w:spacing w:after="0"/>
        <w:contextualSpacing/>
        <w:jc w:val="both"/>
        <w:rPr>
          <w:rFonts w:ascii="Times New Roman" w:eastAsia="Times New Roman" w:hAnsi="Times New Roman" w:cs="Times New Roman"/>
          <w:lang w:eastAsia="ru-RU"/>
        </w:rPr>
      </w:pPr>
      <w:r w:rsidRPr="000922FE">
        <w:rPr>
          <w:rFonts w:ascii="Times New Roman" w:eastAsia="Times New Roman" w:hAnsi="Times New Roman" w:cs="Times New Roman"/>
          <w:lang w:eastAsia="ru-RU"/>
        </w:rPr>
        <w:t>При поставці товару повинна додержуватись цілісність стандартної упаковки з необхідними реквізитами виробника.</w:t>
      </w:r>
    </w:p>
    <w:p w:rsidR="00BE3FF2" w:rsidRPr="000922FE" w:rsidRDefault="00BE3FF2" w:rsidP="00BE3FF2">
      <w:pPr>
        <w:numPr>
          <w:ilvl w:val="0"/>
          <w:numId w:val="37"/>
        </w:numPr>
        <w:shd w:val="clear" w:color="auto" w:fill="FFFFFF"/>
        <w:suppressAutoHyphens w:val="0"/>
        <w:spacing w:after="0"/>
        <w:contextualSpacing/>
        <w:jc w:val="both"/>
        <w:rPr>
          <w:rFonts w:ascii="Times New Roman" w:eastAsia="Times New Roman" w:hAnsi="Times New Roman" w:cs="Times New Roman"/>
          <w:color w:val="000000"/>
          <w:lang w:eastAsia="uk-UA"/>
        </w:rPr>
      </w:pPr>
      <w:r w:rsidRPr="000922FE">
        <w:rPr>
          <w:rFonts w:ascii="Times New Roman" w:eastAsia="SimSun" w:hAnsi="Times New Roman" w:cs="Times New Roman"/>
          <w:color w:val="000000"/>
          <w:lang w:eastAsia="uk-UA"/>
        </w:rPr>
        <w:t xml:space="preserve">Гарантійний лист, щодо строку придатності товару, який на момент поставки складатиме </w:t>
      </w:r>
      <w:r w:rsidRPr="000922FE">
        <w:rPr>
          <w:rFonts w:ascii="Times New Roman" w:eastAsia="Times New Roman" w:hAnsi="Times New Roman" w:cs="Times New Roman"/>
          <w:color w:val="000000"/>
          <w:lang w:eastAsia="uk-UA"/>
        </w:rPr>
        <w:t>залишковий термін зберігання не менше 70%  від загального терміну придатності, встановленого виробником.</w:t>
      </w:r>
    </w:p>
    <w:p w:rsidR="00BE3FF2" w:rsidRPr="000922FE" w:rsidRDefault="00BE3FF2" w:rsidP="00BE3FF2">
      <w:pPr>
        <w:numPr>
          <w:ilvl w:val="0"/>
          <w:numId w:val="37"/>
        </w:numPr>
        <w:suppressAutoHyphens w:val="0"/>
        <w:spacing w:after="0"/>
        <w:ind w:left="426" w:hanging="426"/>
        <w:contextualSpacing/>
        <w:jc w:val="both"/>
        <w:rPr>
          <w:rFonts w:ascii="Times New Roman" w:eastAsia="Times New Roman" w:hAnsi="Times New Roman" w:cs="Times New Roman"/>
          <w:color w:val="000000"/>
          <w:lang w:eastAsia="uk-UA"/>
        </w:rPr>
      </w:pPr>
      <w:r w:rsidRPr="000922FE">
        <w:rPr>
          <w:rFonts w:ascii="Times New Roman" w:eastAsia="Times New Roman" w:hAnsi="Times New Roman" w:cs="Times New Roman"/>
          <w:color w:val="000000"/>
          <w:lang w:eastAsia="uk-UA"/>
        </w:rPr>
        <w:t xml:space="preserve">Учасник повинен надати копію дозволу або чинної ліцензії на здійснення оптової або роздрібної торгівлі товаром або копію чинної ліцензії на виробництво товару якщо Учасник є вітчизняним виробником запропонованого Товару; </w:t>
      </w:r>
      <w:r w:rsidRPr="000922FE">
        <w:rPr>
          <w:rFonts w:ascii="Times New Roman" w:eastAsia="Times New Roman" w:hAnsi="Times New Roman" w:cs="Times New Roman"/>
          <w:b/>
          <w:color w:val="000000"/>
          <w:lang w:eastAsia="uk-UA"/>
        </w:rPr>
        <w:t>якщо отримання такого дозволу або ліцензії на провадження такого виду діяльності передбачено законодавством, у разі не надання копії вищезазначеного документа надати лист-пояснення з посиланням на норми чинного законодавства про відсутність дозволу або ліцензії на провадження певного виду господарської діяльності.</w:t>
      </w:r>
    </w:p>
    <w:p w:rsidR="00BE3FF2" w:rsidRPr="000922FE" w:rsidRDefault="00BE3FF2" w:rsidP="00BE3FF2">
      <w:pPr>
        <w:numPr>
          <w:ilvl w:val="0"/>
          <w:numId w:val="37"/>
        </w:numPr>
        <w:suppressAutoHyphens w:val="0"/>
        <w:spacing w:after="0"/>
        <w:contextualSpacing/>
        <w:jc w:val="both"/>
        <w:rPr>
          <w:rFonts w:ascii="Times New Roman" w:eastAsia="Times New Roman" w:hAnsi="Times New Roman" w:cs="Times New Roman"/>
          <w:lang w:eastAsia="ru-RU"/>
        </w:rPr>
      </w:pPr>
      <w:r w:rsidRPr="000922FE">
        <w:rPr>
          <w:rFonts w:ascii="Times New Roman" w:eastAsia="Times New Roman" w:hAnsi="Times New Roman" w:cs="Times New Roman"/>
          <w:lang w:eastAsia="ru-RU"/>
        </w:rPr>
        <w:t>З метою запобігання закупівлі фальсифікатів та підтвердження своєчасного постачання  товару у кількості, якості та зі строками придатності, учасник надає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дистриб’ютора, дилера,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Гарантійний лист повинен включати номер оголошення про проведення відкритих торгів, оприлюдненого на веб-порталі Уповноваженого органу, а також назву предмету закупівлі згідно оголошення та назву Замовника.</w:t>
      </w:r>
    </w:p>
    <w:p w:rsidR="00BE3FF2" w:rsidRPr="000922FE" w:rsidRDefault="00BE3FF2" w:rsidP="00BE3FF2">
      <w:pPr>
        <w:numPr>
          <w:ilvl w:val="0"/>
          <w:numId w:val="37"/>
        </w:numPr>
        <w:suppressAutoHyphens w:val="0"/>
        <w:spacing w:after="0"/>
        <w:contextualSpacing/>
        <w:jc w:val="both"/>
        <w:rPr>
          <w:rFonts w:ascii="Times New Roman" w:eastAsia="Times New Roman" w:hAnsi="Times New Roman" w:cs="Times New Roman"/>
          <w:lang w:eastAsia="ru-RU"/>
        </w:rPr>
      </w:pPr>
      <w:r w:rsidRPr="000922FE">
        <w:rPr>
          <w:rFonts w:ascii="Times New Roman" w:eastAsia="Times New Roman" w:hAnsi="Times New Roman" w:cs="Times New Roman"/>
          <w:lang w:eastAsia="ru-RU"/>
        </w:rPr>
        <w:t>Товар повинен мати інструкції з використання препарату, викладені українською мовою та затверджені належним чином сертифікати якості. Надати гарантійний лист про наявність інструкцій та сертифікатів якості, які будуть надані при поставці.</w:t>
      </w:r>
    </w:p>
    <w:p w:rsidR="00BE3FF2" w:rsidRPr="000922FE" w:rsidRDefault="00BE3FF2" w:rsidP="00BE3FF2">
      <w:pPr>
        <w:numPr>
          <w:ilvl w:val="0"/>
          <w:numId w:val="37"/>
        </w:numPr>
        <w:suppressAutoHyphens w:val="0"/>
        <w:spacing w:after="0"/>
        <w:contextualSpacing/>
        <w:jc w:val="both"/>
        <w:rPr>
          <w:rFonts w:ascii="Times New Roman" w:eastAsia="Times New Roman" w:hAnsi="Times New Roman" w:cs="Times New Roman"/>
          <w:lang w:eastAsia="ru-RU"/>
        </w:rPr>
      </w:pPr>
      <w:r w:rsidRPr="000922FE">
        <w:rPr>
          <w:rFonts w:ascii="Times New Roman" w:eastAsia="Times New Roman" w:hAnsi="Times New Roman" w:cs="Times New Roman"/>
          <w:lang w:eastAsia="ru-RU"/>
        </w:rPr>
        <w:t>Строк поставки товару протягом 5 діб після отримання заявки від Замовника. Надати гарантійний лист.</w:t>
      </w:r>
    </w:p>
    <w:p w:rsidR="00BE3FF2" w:rsidRPr="000922FE" w:rsidRDefault="00BE3FF2" w:rsidP="00BE3FF2">
      <w:pPr>
        <w:numPr>
          <w:ilvl w:val="0"/>
          <w:numId w:val="37"/>
        </w:numPr>
        <w:suppressAutoHyphens w:val="0"/>
        <w:spacing w:after="0"/>
        <w:contextualSpacing/>
        <w:jc w:val="both"/>
        <w:rPr>
          <w:rFonts w:ascii="Times New Roman" w:eastAsia="Times New Roman" w:hAnsi="Times New Roman" w:cs="Times New Roman"/>
          <w:lang w:eastAsia="ru-RU"/>
        </w:rPr>
      </w:pPr>
      <w:r w:rsidRPr="000922FE">
        <w:rPr>
          <w:rFonts w:ascii="Times New Roman" w:eastAsia="Times New Roman" w:hAnsi="Times New Roman" w:cs="Times New Roman"/>
          <w:lang w:eastAsia="ru-RU"/>
        </w:rPr>
        <w:t xml:space="preserve">У складі своєї пропозиції учасник повинен надати довідку на фірмовому бланку у довільній формі про те, що запропонований учасником товар буде поставлено із врахуванням екологічних вимог, що викладені в законі України від 25 червня 1991р №1264-ХII “Про охорону навколишнього природного середовища”, а також розроблених відповідно до нього </w:t>
      </w:r>
      <w:hyperlink r:id="rId13" w:tgtFrame="_blank" w:history="1">
        <w:r w:rsidRPr="000922FE">
          <w:rPr>
            <w:rFonts w:ascii="Times New Roman" w:eastAsia="Times New Roman" w:hAnsi="Times New Roman" w:cs="Times New Roman"/>
            <w:color w:val="0000FF"/>
            <w:u w:val="single"/>
            <w:lang w:eastAsia="ru-RU"/>
          </w:rPr>
          <w:t>Земельн</w:t>
        </w:r>
      </w:hyperlink>
      <w:r w:rsidRPr="000922FE">
        <w:rPr>
          <w:rFonts w:ascii="Times New Roman" w:eastAsia="Times New Roman" w:hAnsi="Times New Roman" w:cs="Times New Roman"/>
          <w:lang w:eastAsia="ru-RU"/>
        </w:rPr>
        <w:t xml:space="preserve">ого, </w:t>
      </w:r>
      <w:hyperlink r:id="rId14" w:tgtFrame="_blank" w:history="1">
        <w:r w:rsidRPr="000922FE">
          <w:rPr>
            <w:rFonts w:ascii="Times New Roman" w:eastAsia="Times New Roman" w:hAnsi="Times New Roman" w:cs="Times New Roman"/>
            <w:color w:val="0000FF"/>
            <w:u w:val="single"/>
            <w:lang w:eastAsia="ru-RU"/>
          </w:rPr>
          <w:t>Водн</w:t>
        </w:r>
      </w:hyperlink>
      <w:r w:rsidRPr="000922FE">
        <w:rPr>
          <w:rFonts w:ascii="Times New Roman" w:eastAsia="Times New Roman" w:hAnsi="Times New Roman" w:cs="Times New Roman"/>
          <w:lang w:eastAsia="ru-RU"/>
        </w:rPr>
        <w:t xml:space="preserve">ого, </w:t>
      </w:r>
      <w:hyperlink r:id="rId15" w:tgtFrame="_blank" w:history="1">
        <w:r w:rsidRPr="000922FE">
          <w:rPr>
            <w:rFonts w:ascii="Times New Roman" w:eastAsia="Times New Roman" w:hAnsi="Times New Roman" w:cs="Times New Roman"/>
            <w:color w:val="0000FF"/>
            <w:u w:val="single"/>
            <w:lang w:eastAsia="ru-RU"/>
          </w:rPr>
          <w:t>Лісового кодекс</w:t>
        </w:r>
      </w:hyperlink>
      <w:r w:rsidRPr="000922FE">
        <w:rPr>
          <w:rFonts w:ascii="Times New Roman" w:eastAsia="Times New Roman" w:hAnsi="Times New Roman" w:cs="Times New Roman"/>
          <w:lang w:eastAsia="ru-RU"/>
        </w:rPr>
        <w:t>ів, Законів “</w:t>
      </w:r>
      <w:hyperlink r:id="rId16" w:tgtFrame="_blank" w:history="1">
        <w:r w:rsidRPr="000922FE">
          <w:rPr>
            <w:rFonts w:ascii="Times New Roman" w:eastAsia="Times New Roman" w:hAnsi="Times New Roman" w:cs="Times New Roman"/>
            <w:color w:val="0000FF"/>
            <w:u w:val="single"/>
            <w:lang w:eastAsia="ru-RU"/>
          </w:rPr>
          <w:t>Про охорону атмосферного повітря</w:t>
        </w:r>
      </w:hyperlink>
      <w:r w:rsidRPr="000922FE">
        <w:rPr>
          <w:rFonts w:ascii="Times New Roman" w:eastAsia="Times New Roman" w:hAnsi="Times New Roman" w:cs="Times New Roman"/>
          <w:lang w:eastAsia="ru-RU"/>
        </w:rPr>
        <w:t>”, “Про відходи”, “Про поводження з радіоактивними відходами” та передбачати усі заходи спрямовані на захист довкілля.</w:t>
      </w:r>
    </w:p>
    <w:p w:rsidR="00BE3FF2" w:rsidRPr="000922FE" w:rsidRDefault="00BE3FF2" w:rsidP="00BE3FF2">
      <w:pPr>
        <w:numPr>
          <w:ilvl w:val="0"/>
          <w:numId w:val="37"/>
        </w:numPr>
        <w:suppressAutoHyphens w:val="0"/>
        <w:spacing w:after="0" w:line="240" w:lineRule="auto"/>
        <w:jc w:val="both"/>
        <w:rPr>
          <w:rFonts w:ascii="Times New Roman" w:eastAsia="Times New Roman" w:hAnsi="Times New Roman" w:cs="Times New Roman"/>
          <w:lang w:eastAsia="ar-SA"/>
        </w:rPr>
      </w:pPr>
      <w:r w:rsidRPr="000922FE">
        <w:rPr>
          <w:rFonts w:ascii="Times New Roman" w:eastAsia="Times New Roman" w:hAnsi="Times New Roman" w:cs="Times New Roman"/>
          <w:lang w:eastAsia="ar-SA"/>
        </w:rPr>
        <w:t xml:space="preserve">Еквівалентом (аналогом) лабораторного реактиву в розумінні даної тендерної документації є реактив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У випадку надання еквіваленту Учасник повинен надати порівняльну таблицю та копії інструкцій з використання з позначенням відповідних технічних характеристик. </w:t>
      </w:r>
    </w:p>
    <w:p w:rsidR="00BE3FF2" w:rsidRPr="000922FE" w:rsidRDefault="00BE3FF2" w:rsidP="00BE3FF2">
      <w:pPr>
        <w:spacing w:after="0" w:line="240" w:lineRule="auto"/>
        <w:jc w:val="both"/>
        <w:rPr>
          <w:rFonts w:ascii="Times New Roman" w:eastAsia="Times New Roman" w:hAnsi="Times New Roman" w:cs="Times New Roman"/>
          <w:lang w:eastAsia="ar-SA"/>
        </w:rPr>
      </w:pPr>
    </w:p>
    <w:p w:rsidR="00BE3FF2" w:rsidRPr="000922FE" w:rsidRDefault="00BE3FF2" w:rsidP="00BE3FF2">
      <w:pPr>
        <w:spacing w:after="0" w:line="240" w:lineRule="auto"/>
        <w:jc w:val="both"/>
        <w:rPr>
          <w:rFonts w:ascii="Times New Roman" w:eastAsia="Times New Roman" w:hAnsi="Times New Roman" w:cs="Times New Roman"/>
          <w:lang w:eastAsia="ru-RU"/>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8"/>
        <w:gridCol w:w="1418"/>
        <w:gridCol w:w="709"/>
        <w:gridCol w:w="567"/>
        <w:gridCol w:w="5103"/>
      </w:tblGrid>
      <w:tr w:rsidR="00BE3FF2" w:rsidRPr="000922FE" w:rsidTr="00162FD2">
        <w:tc>
          <w:tcPr>
            <w:tcW w:w="562" w:type="dxa"/>
            <w:shd w:val="clear" w:color="auto" w:fill="auto"/>
          </w:tcPr>
          <w:p w:rsidR="00BE3FF2" w:rsidRPr="000922FE" w:rsidRDefault="00BE3FF2" w:rsidP="00162FD2">
            <w:pPr>
              <w:spacing w:after="0" w:line="240" w:lineRule="auto"/>
              <w:rPr>
                <w:rFonts w:ascii="Times New Roman" w:eastAsia="Times New Roman" w:hAnsi="Times New Roman" w:cs="Times New Roman"/>
                <w:b/>
                <w:color w:val="000000"/>
                <w:lang w:eastAsia="uk-UA"/>
              </w:rPr>
            </w:pPr>
            <w:r w:rsidRPr="000922FE">
              <w:rPr>
                <w:rFonts w:ascii="Times New Roman" w:eastAsia="Times New Roman" w:hAnsi="Times New Roman" w:cs="Times New Roman"/>
                <w:b/>
                <w:color w:val="000000"/>
                <w:lang w:eastAsia="uk-UA"/>
              </w:rPr>
              <w:t>№</w:t>
            </w:r>
          </w:p>
          <w:p w:rsidR="00BE3FF2" w:rsidRPr="000922FE" w:rsidRDefault="00BE3FF2" w:rsidP="00162FD2">
            <w:pPr>
              <w:spacing w:after="0" w:line="240" w:lineRule="auto"/>
              <w:rPr>
                <w:rFonts w:ascii="Times New Roman" w:eastAsia="Times New Roman" w:hAnsi="Times New Roman" w:cs="Times New Roman"/>
                <w:b/>
                <w:color w:val="000000"/>
                <w:lang w:eastAsia="uk-UA"/>
              </w:rPr>
            </w:pPr>
            <w:r w:rsidRPr="000922FE">
              <w:rPr>
                <w:rFonts w:ascii="Times New Roman" w:eastAsia="Times New Roman" w:hAnsi="Times New Roman" w:cs="Times New Roman"/>
                <w:b/>
                <w:color w:val="000000"/>
                <w:lang w:eastAsia="uk-UA"/>
              </w:rPr>
              <w:t>п/п</w:t>
            </w:r>
          </w:p>
        </w:tc>
        <w:tc>
          <w:tcPr>
            <w:tcW w:w="2268" w:type="dxa"/>
            <w:shd w:val="clear" w:color="auto" w:fill="auto"/>
          </w:tcPr>
          <w:p w:rsidR="00BE3FF2" w:rsidRPr="000922FE" w:rsidRDefault="00BE3FF2" w:rsidP="00162FD2">
            <w:pPr>
              <w:spacing w:after="0" w:line="240" w:lineRule="auto"/>
              <w:rPr>
                <w:rFonts w:ascii="Times New Roman" w:eastAsia="Times New Roman" w:hAnsi="Times New Roman" w:cs="Times New Roman"/>
                <w:b/>
                <w:color w:val="000000"/>
                <w:lang w:eastAsia="uk-UA"/>
              </w:rPr>
            </w:pPr>
            <w:r w:rsidRPr="000922FE">
              <w:rPr>
                <w:rFonts w:ascii="Times New Roman" w:eastAsia="Times New Roman" w:hAnsi="Times New Roman" w:cs="Times New Roman"/>
                <w:b/>
                <w:color w:val="000000"/>
                <w:lang w:eastAsia="uk-UA"/>
              </w:rPr>
              <w:t>Назва предмету закупівлі</w:t>
            </w:r>
          </w:p>
        </w:tc>
        <w:tc>
          <w:tcPr>
            <w:tcW w:w="1418" w:type="dxa"/>
            <w:shd w:val="clear" w:color="auto" w:fill="auto"/>
          </w:tcPr>
          <w:p w:rsidR="00BE3FF2" w:rsidRPr="000922FE" w:rsidRDefault="00BE3FF2" w:rsidP="00162FD2">
            <w:pPr>
              <w:spacing w:after="0" w:line="240" w:lineRule="auto"/>
              <w:rPr>
                <w:rFonts w:ascii="Times New Roman" w:eastAsia="Times New Roman" w:hAnsi="Times New Roman" w:cs="Times New Roman"/>
                <w:b/>
                <w:color w:val="000000"/>
                <w:lang w:eastAsia="uk-UA"/>
              </w:rPr>
            </w:pPr>
            <w:r w:rsidRPr="000922FE">
              <w:rPr>
                <w:rFonts w:ascii="Times New Roman" w:eastAsia="Times New Roman" w:hAnsi="Times New Roman" w:cs="Times New Roman"/>
                <w:b/>
                <w:color w:val="000000"/>
                <w:lang w:eastAsia="uk-UA"/>
              </w:rPr>
              <w:t>Класифікатор медичних виробів</w:t>
            </w:r>
          </w:p>
          <w:p w:rsidR="00BE3FF2" w:rsidRPr="000922FE" w:rsidRDefault="00BE3FF2" w:rsidP="00162FD2">
            <w:pPr>
              <w:spacing w:after="0" w:line="240" w:lineRule="auto"/>
              <w:rPr>
                <w:rFonts w:ascii="Times New Roman" w:eastAsia="Times New Roman" w:hAnsi="Times New Roman" w:cs="Times New Roman"/>
                <w:b/>
                <w:color w:val="000000"/>
                <w:lang w:eastAsia="uk-UA"/>
              </w:rPr>
            </w:pPr>
            <w:r w:rsidRPr="000922FE">
              <w:rPr>
                <w:rFonts w:ascii="Times New Roman" w:eastAsia="Times New Roman" w:hAnsi="Times New Roman" w:cs="Times New Roman"/>
                <w:b/>
                <w:color w:val="000000"/>
                <w:lang w:eastAsia="uk-UA"/>
              </w:rPr>
              <w:t>НК 024:2019</w:t>
            </w:r>
          </w:p>
        </w:tc>
        <w:tc>
          <w:tcPr>
            <w:tcW w:w="709" w:type="dxa"/>
            <w:shd w:val="clear" w:color="auto" w:fill="auto"/>
          </w:tcPr>
          <w:p w:rsidR="00BE3FF2" w:rsidRPr="000922FE" w:rsidRDefault="00BE3FF2" w:rsidP="00162FD2">
            <w:pPr>
              <w:spacing w:after="0" w:line="240" w:lineRule="auto"/>
              <w:rPr>
                <w:rFonts w:ascii="Times New Roman" w:eastAsia="Times New Roman" w:hAnsi="Times New Roman" w:cs="Times New Roman"/>
                <w:b/>
                <w:color w:val="000000"/>
                <w:lang w:eastAsia="uk-UA"/>
              </w:rPr>
            </w:pPr>
            <w:r w:rsidRPr="000922FE">
              <w:rPr>
                <w:rFonts w:ascii="Times New Roman" w:eastAsia="Times New Roman" w:hAnsi="Times New Roman" w:cs="Times New Roman"/>
                <w:b/>
                <w:color w:val="000000"/>
                <w:lang w:eastAsia="uk-UA"/>
              </w:rPr>
              <w:t>Одиниця виміру</w:t>
            </w:r>
          </w:p>
        </w:tc>
        <w:tc>
          <w:tcPr>
            <w:tcW w:w="567" w:type="dxa"/>
            <w:shd w:val="clear" w:color="auto" w:fill="auto"/>
          </w:tcPr>
          <w:p w:rsidR="00BE3FF2" w:rsidRPr="000922FE" w:rsidRDefault="00BE3FF2" w:rsidP="00162FD2">
            <w:pPr>
              <w:spacing w:after="0" w:line="240" w:lineRule="auto"/>
              <w:rPr>
                <w:rFonts w:ascii="Times New Roman" w:eastAsia="Times New Roman" w:hAnsi="Times New Roman" w:cs="Times New Roman"/>
                <w:b/>
                <w:color w:val="000000"/>
                <w:lang w:eastAsia="uk-UA"/>
              </w:rPr>
            </w:pPr>
            <w:r w:rsidRPr="000922FE">
              <w:rPr>
                <w:rFonts w:ascii="Times New Roman" w:eastAsia="Times New Roman" w:hAnsi="Times New Roman" w:cs="Times New Roman"/>
                <w:b/>
                <w:color w:val="000000"/>
                <w:lang w:eastAsia="uk-UA"/>
              </w:rPr>
              <w:t>Кількість</w:t>
            </w:r>
          </w:p>
        </w:tc>
        <w:tc>
          <w:tcPr>
            <w:tcW w:w="5103" w:type="dxa"/>
            <w:shd w:val="clear" w:color="auto" w:fill="auto"/>
          </w:tcPr>
          <w:p w:rsidR="00BE3FF2" w:rsidRPr="000922FE" w:rsidRDefault="00BE3FF2" w:rsidP="00162FD2">
            <w:pPr>
              <w:spacing w:after="0" w:line="240" w:lineRule="auto"/>
              <w:rPr>
                <w:rFonts w:ascii="Times New Roman" w:eastAsia="Times New Roman" w:hAnsi="Times New Roman" w:cs="Times New Roman"/>
                <w:b/>
                <w:color w:val="000000"/>
                <w:lang w:eastAsia="uk-UA"/>
              </w:rPr>
            </w:pPr>
            <w:r w:rsidRPr="000922FE">
              <w:rPr>
                <w:rFonts w:ascii="Times New Roman" w:eastAsia="Times New Roman" w:hAnsi="Times New Roman" w:cs="Times New Roman"/>
                <w:b/>
                <w:color w:val="000000"/>
                <w:lang w:eastAsia="uk-UA"/>
              </w:rPr>
              <w:t>Технічні вимоги</w:t>
            </w:r>
          </w:p>
        </w:tc>
      </w:tr>
      <w:tr w:rsidR="00BE3FF2" w:rsidRPr="000922FE" w:rsidTr="00162FD2">
        <w:tc>
          <w:tcPr>
            <w:tcW w:w="562"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lang w:eastAsia="uk-UA"/>
              </w:rPr>
            </w:pPr>
            <w:r w:rsidRPr="000922FE">
              <w:rPr>
                <w:rFonts w:ascii="Times New Roman" w:eastAsia="Times New Roman" w:hAnsi="Times New Roman" w:cs="Times New Roman"/>
                <w:color w:val="000000"/>
                <w:lang w:eastAsia="uk-UA"/>
              </w:rPr>
              <w:lastRenderedPageBreak/>
              <w:t>1</w:t>
            </w:r>
          </w:p>
        </w:tc>
        <w:tc>
          <w:tcPr>
            <w:tcW w:w="2268" w:type="dxa"/>
            <w:tcBorders>
              <w:top w:val="single" w:sz="4" w:space="0" w:color="000000"/>
              <w:left w:val="single" w:sz="4" w:space="0" w:color="000000"/>
              <w:bottom w:val="single" w:sz="4" w:space="0" w:color="000000"/>
              <w:right w:val="nil"/>
            </w:tcBorders>
          </w:tcPr>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Набір ІФА для визначення вітаміну В12</w:t>
            </w:r>
          </w:p>
        </w:tc>
        <w:tc>
          <w:tcPr>
            <w:tcW w:w="1418"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30384</w:t>
            </w:r>
          </w:p>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Набір реагентів для вимірювання вітаміну В12</w:t>
            </w:r>
          </w:p>
        </w:tc>
        <w:tc>
          <w:tcPr>
            <w:tcW w:w="709" w:type="dxa"/>
            <w:tcBorders>
              <w:top w:val="single" w:sz="4" w:space="0" w:color="000000"/>
              <w:left w:val="single" w:sz="4" w:space="0" w:color="000000"/>
              <w:bottom w:val="single" w:sz="4" w:space="0" w:color="000000"/>
              <w:right w:val="nil"/>
            </w:tcBorders>
          </w:tcPr>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набір</w:t>
            </w:r>
          </w:p>
        </w:tc>
        <w:tc>
          <w:tcPr>
            <w:tcW w:w="567" w:type="dxa"/>
            <w:tcBorders>
              <w:top w:val="single" w:sz="4" w:space="0" w:color="000000"/>
              <w:left w:val="single" w:sz="4" w:space="0" w:color="000000"/>
              <w:bottom w:val="single" w:sz="4" w:space="0" w:color="000000"/>
              <w:right w:val="nil"/>
            </w:tcBorders>
          </w:tcPr>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8</w:t>
            </w:r>
          </w:p>
        </w:tc>
        <w:tc>
          <w:tcPr>
            <w:tcW w:w="5103"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Набір повинен бути придатним для кількісного визначення концентрації вітаміну В12 в людській сироватці за допомогою ІФА, колориметричним методом.</w:t>
            </w:r>
          </w:p>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В склад набору повинні входити 6 флаконів калібраторів з концентраціями 0 (A), 100 (B), 200 (C), 400 (D), 1000 (E) и 2000 (F) пг/мл.</w:t>
            </w:r>
          </w:p>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Чутливість не гірше 70.13 пг/мл.</w:t>
            </w:r>
          </w:p>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Загальний час інкубації не повинен перевищувати 95 хв</w:t>
            </w:r>
          </w:p>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Відкриті реагенти повинні залишатись стабільними протягом 60 днів при зберіганні від 2 до 8°С.</w:t>
            </w:r>
          </w:p>
        </w:tc>
      </w:tr>
      <w:tr w:rsidR="00BE3FF2" w:rsidRPr="000922FE" w:rsidTr="00162FD2">
        <w:tc>
          <w:tcPr>
            <w:tcW w:w="562"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lang w:eastAsia="uk-UA"/>
              </w:rPr>
            </w:pPr>
            <w:r w:rsidRPr="000922FE">
              <w:rPr>
                <w:rFonts w:ascii="Times New Roman" w:eastAsia="Times New Roman" w:hAnsi="Times New Roman" w:cs="Times New Roman"/>
                <w:color w:val="000000"/>
                <w:lang w:eastAsia="uk-UA"/>
              </w:rPr>
              <w:t>2</w:t>
            </w:r>
          </w:p>
        </w:tc>
        <w:tc>
          <w:tcPr>
            <w:tcW w:w="2268" w:type="dxa"/>
            <w:tcBorders>
              <w:top w:val="single" w:sz="4" w:space="0" w:color="000000"/>
              <w:left w:val="single" w:sz="4" w:space="0" w:color="000000"/>
              <w:bottom w:val="single" w:sz="4" w:space="0" w:color="000000"/>
              <w:right w:val="nil"/>
            </w:tcBorders>
            <w:shd w:val="clear" w:color="auto" w:fill="FFFFFF" w:themeFill="background1"/>
          </w:tcPr>
          <w:p w:rsidR="00BE3FF2" w:rsidRPr="000922FE" w:rsidRDefault="00BE3FF2" w:rsidP="00162FD2">
            <w:pPr>
              <w:spacing w:after="0"/>
              <w:rPr>
                <w:rFonts w:ascii="Times New Roman" w:hAnsi="Times New Roman" w:cs="Times New Roman"/>
                <w:sz w:val="20"/>
                <w:szCs w:val="20"/>
              </w:rPr>
            </w:pPr>
            <w:r w:rsidRPr="000922FE">
              <w:rPr>
                <w:rFonts w:ascii="Times New Roman" w:hAnsi="Times New Roman" w:cs="Times New Roman"/>
                <w:sz w:val="20"/>
                <w:szCs w:val="20"/>
              </w:rPr>
              <w:t>Набір для визначення</w:t>
            </w:r>
          </w:p>
          <w:p w:rsidR="00BE3FF2" w:rsidRPr="000922FE" w:rsidRDefault="00BE3FF2" w:rsidP="00162FD2">
            <w:pPr>
              <w:spacing w:after="0"/>
              <w:rPr>
                <w:rFonts w:ascii="Times New Roman" w:hAnsi="Times New Roman" w:cs="Times New Roman"/>
                <w:sz w:val="20"/>
                <w:szCs w:val="20"/>
              </w:rPr>
            </w:pPr>
            <w:r w:rsidRPr="000922FE">
              <w:rPr>
                <w:rFonts w:ascii="Times New Roman" w:hAnsi="Times New Roman" w:cs="Times New Roman"/>
                <w:sz w:val="20"/>
                <w:szCs w:val="20"/>
              </w:rPr>
              <w:t>концентрації 25-OH</w:t>
            </w:r>
          </w:p>
          <w:p w:rsidR="00BE3FF2" w:rsidRPr="000922FE" w:rsidRDefault="00BE3FF2" w:rsidP="00162FD2">
            <w:pPr>
              <w:spacing w:after="0"/>
              <w:rPr>
                <w:rFonts w:ascii="Times New Roman" w:hAnsi="Times New Roman" w:cs="Times New Roman"/>
                <w:sz w:val="20"/>
                <w:szCs w:val="20"/>
              </w:rPr>
            </w:pPr>
            <w:r w:rsidRPr="000922FE">
              <w:rPr>
                <w:rFonts w:ascii="Times New Roman" w:hAnsi="Times New Roman" w:cs="Times New Roman"/>
                <w:sz w:val="20"/>
                <w:szCs w:val="20"/>
              </w:rPr>
              <w:t>загального вітаміну D</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58942</w:t>
            </w:r>
          </w:p>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Числені форми 25-гидроксивитамина D ІВД, набір, імуноферментний аналіз (ІФА)</w:t>
            </w:r>
          </w:p>
        </w:tc>
        <w:tc>
          <w:tcPr>
            <w:tcW w:w="709" w:type="dxa"/>
            <w:tcBorders>
              <w:top w:val="single" w:sz="4" w:space="0" w:color="000000"/>
              <w:left w:val="single" w:sz="4" w:space="0" w:color="000000"/>
              <w:bottom w:val="single" w:sz="4" w:space="0" w:color="000000"/>
              <w:right w:val="nil"/>
            </w:tcBorders>
          </w:tcPr>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набір</w:t>
            </w:r>
          </w:p>
        </w:tc>
        <w:tc>
          <w:tcPr>
            <w:tcW w:w="567" w:type="dxa"/>
            <w:tcBorders>
              <w:top w:val="single" w:sz="4" w:space="0" w:color="000000"/>
              <w:left w:val="single" w:sz="4" w:space="0" w:color="000000"/>
              <w:bottom w:val="single" w:sz="4" w:space="0" w:color="000000"/>
              <w:right w:val="nil"/>
            </w:tcBorders>
          </w:tcPr>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4</w:t>
            </w:r>
          </w:p>
        </w:tc>
        <w:tc>
          <w:tcPr>
            <w:tcW w:w="5103" w:type="dxa"/>
          </w:tcPr>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Набір для визначення загального вітаміну D(25-OH) в сироватці людини за допомогою мікропланшетного імуноферментного аналізу, колориметричного (96 визначень).</w:t>
            </w:r>
          </w:p>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Склад набору:</w:t>
            </w:r>
          </w:p>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1. Калібратори: 7 флаконів по 1.0 мл референсної сироватки для 25-OH Вітаміну D з відомими концентраціями, що повинні бути зазначені на етикетці.</w:t>
            </w:r>
          </w:p>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2. Контролі Вітаміну D: 2 флакони по 1,0 мл, що містять референтні контролі сироватки людини у встановлених концентраціях (точне значення зазначене на етикетці).</w:t>
            </w:r>
          </w:p>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3. Вивільнюючий реагент Вітаміну D: 1 флакон на 12 мл, що містить вивільнюючі агенти зв'язуючого білка вітаміну D.</w:t>
            </w:r>
          </w:p>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4. Ферментний реагент Вітаміну D: 1 флакон на 12 мл, що містить кон’югат 25-ОН вітаміну D3 (аналог)- пероксидаза хрону (HRP) в матриці, що стабілізує білок.</w:t>
            </w:r>
          </w:p>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5. Планшет з нанесеними антитілами Вітаміну D: один 96-лунковий мікропланшет з нанесеним IgG вівці анти-Вітаміну D &lt; 1,0 мкг/мл та упакований в алюмінієвий пакет з осушувачем.</w:t>
            </w:r>
          </w:p>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6. Концентрат Промивного розчину: 1 флакон на 20 мл, що містить поверхнево-активну речовину в буферному фізіологічному розчині.</w:t>
            </w:r>
          </w:p>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7. Субстратний Реагент: 1 флакон на 12 мл, що містить тетраметилбензидин (ТМБ) та перекис водню (Н2О2) у буфері.</w:t>
            </w:r>
          </w:p>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8. Стоп-розчин: 1 флакон на 8 мл, що містить сильну кислоту (H2SO4).</w:t>
            </w:r>
          </w:p>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Чутливість методу - не гірше як 1.14 нг/мл.</w:t>
            </w:r>
          </w:p>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Коефіцієнт кореляції - не гірше як 0.918.</w:t>
            </w:r>
          </w:p>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Відкриті реагенти повинні залишатися стабільними не менше 60 днів при зберіганні від 2 до 8 °С.</w:t>
            </w:r>
          </w:p>
        </w:tc>
      </w:tr>
      <w:tr w:rsidR="00BE3FF2" w:rsidRPr="000922FE" w:rsidTr="00162FD2">
        <w:tc>
          <w:tcPr>
            <w:tcW w:w="562"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lang w:eastAsia="uk-UA"/>
              </w:rPr>
            </w:pPr>
            <w:r w:rsidRPr="000922FE">
              <w:rPr>
                <w:rFonts w:ascii="Times New Roman" w:eastAsia="Times New Roman" w:hAnsi="Times New Roman" w:cs="Times New Roman"/>
                <w:color w:val="000000"/>
                <w:lang w:eastAsia="uk-UA"/>
              </w:rPr>
              <w:t>3</w:t>
            </w:r>
          </w:p>
        </w:tc>
        <w:tc>
          <w:tcPr>
            <w:tcW w:w="2268" w:type="dxa"/>
            <w:tcBorders>
              <w:top w:val="single" w:sz="4" w:space="0" w:color="000000"/>
              <w:left w:val="single" w:sz="4" w:space="0" w:color="000000"/>
              <w:bottom w:val="single" w:sz="4" w:space="0" w:color="000000"/>
              <w:right w:val="nil"/>
            </w:tcBorders>
            <w:shd w:val="clear" w:color="auto" w:fill="FFFFFF" w:themeFill="background1"/>
          </w:tcPr>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 xml:space="preserve">Набір ІФА для визначення </w:t>
            </w:r>
            <w:r w:rsidRPr="000922FE">
              <w:rPr>
                <w:rFonts w:ascii="Times New Roman" w:hAnsi="Times New Roman" w:cs="Times New Roman"/>
                <w:sz w:val="20"/>
                <w:szCs w:val="20"/>
              </w:rPr>
              <w:lastRenderedPageBreak/>
              <w:t>паратиреоїдного гормону інтактного</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lastRenderedPageBreak/>
              <w:t>54279</w:t>
            </w:r>
          </w:p>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lastRenderedPageBreak/>
              <w:t>Інтактний паратиреоїдний гормон IVD, набір, імуноферментний аналіз (ІФА)</w:t>
            </w:r>
          </w:p>
        </w:tc>
        <w:tc>
          <w:tcPr>
            <w:tcW w:w="709" w:type="dxa"/>
            <w:tcBorders>
              <w:top w:val="single" w:sz="4" w:space="0" w:color="000000"/>
              <w:left w:val="single" w:sz="4" w:space="0" w:color="000000"/>
              <w:bottom w:val="single" w:sz="4" w:space="0" w:color="000000"/>
              <w:right w:val="nil"/>
            </w:tcBorders>
          </w:tcPr>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lastRenderedPageBreak/>
              <w:t>набір</w:t>
            </w:r>
          </w:p>
        </w:tc>
        <w:tc>
          <w:tcPr>
            <w:tcW w:w="567" w:type="dxa"/>
            <w:tcBorders>
              <w:top w:val="single" w:sz="4" w:space="0" w:color="000000"/>
              <w:left w:val="single" w:sz="4" w:space="0" w:color="000000"/>
              <w:bottom w:val="single" w:sz="4" w:space="0" w:color="000000"/>
              <w:right w:val="nil"/>
            </w:tcBorders>
          </w:tcPr>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4</w:t>
            </w:r>
          </w:p>
        </w:tc>
        <w:tc>
          <w:tcPr>
            <w:tcW w:w="5103"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rPr>
                <w:rFonts w:ascii="Times New Roman" w:hAnsi="Times New Roman" w:cs="Times New Roman"/>
                <w:color w:val="000000"/>
                <w:sz w:val="20"/>
                <w:szCs w:val="20"/>
                <w:lang w:eastAsia="ru-RU"/>
              </w:rPr>
            </w:pPr>
            <w:r w:rsidRPr="000922FE">
              <w:rPr>
                <w:rFonts w:ascii="Times New Roman" w:hAnsi="Times New Roman" w:cs="Times New Roman"/>
                <w:color w:val="000000"/>
                <w:sz w:val="20"/>
                <w:szCs w:val="20"/>
                <w:lang w:eastAsia="ru-RU"/>
              </w:rPr>
              <w:t xml:space="preserve">Набір повинен бути придатним для кількісного визначення концентрації інтактного ПТГ в сироватці або </w:t>
            </w:r>
            <w:r w:rsidRPr="000922FE">
              <w:rPr>
                <w:rFonts w:ascii="Times New Roman" w:hAnsi="Times New Roman" w:cs="Times New Roman"/>
                <w:color w:val="000000"/>
                <w:sz w:val="20"/>
                <w:szCs w:val="20"/>
                <w:lang w:eastAsia="ru-RU"/>
              </w:rPr>
              <w:lastRenderedPageBreak/>
              <w:t>плазмі людини за допомогою мікропланшетного ферментного імуноаналізу, колориметричного.</w:t>
            </w:r>
          </w:p>
          <w:p w:rsidR="00BE3FF2" w:rsidRPr="000922FE" w:rsidRDefault="00BE3FF2" w:rsidP="00162FD2">
            <w:pPr>
              <w:rPr>
                <w:rFonts w:ascii="Times New Roman" w:hAnsi="Times New Roman" w:cs="Times New Roman"/>
                <w:color w:val="000000"/>
                <w:sz w:val="20"/>
                <w:szCs w:val="20"/>
                <w:lang w:eastAsia="ru-RU"/>
              </w:rPr>
            </w:pPr>
            <w:r w:rsidRPr="000922FE">
              <w:rPr>
                <w:rFonts w:ascii="Times New Roman" w:hAnsi="Times New Roman" w:cs="Times New Roman"/>
                <w:color w:val="000000"/>
                <w:sz w:val="20"/>
                <w:szCs w:val="20"/>
                <w:lang w:eastAsia="ru-RU"/>
              </w:rPr>
              <w:t>Принцип методу: метод рівноваги типу сендвіч (Тип 2). Набір повинен включати 6 флаконів ліофілізованих калібраторів з концентраціями 0 , 15 , 75 , 150 , 500  і 1000  пг/мл. Контроль повинен бути включений до складу набору.</w:t>
            </w:r>
          </w:p>
          <w:p w:rsidR="00BE3FF2" w:rsidRPr="000922FE" w:rsidRDefault="00BE3FF2" w:rsidP="00162FD2">
            <w:pPr>
              <w:rPr>
                <w:rFonts w:ascii="Times New Roman" w:hAnsi="Times New Roman" w:cs="Times New Roman"/>
                <w:color w:val="000000"/>
                <w:sz w:val="20"/>
                <w:szCs w:val="20"/>
                <w:lang w:eastAsia="ru-RU"/>
              </w:rPr>
            </w:pPr>
            <w:r w:rsidRPr="000922FE">
              <w:rPr>
                <w:rFonts w:ascii="Times New Roman" w:hAnsi="Times New Roman" w:cs="Times New Roman"/>
                <w:color w:val="000000"/>
                <w:sz w:val="20"/>
                <w:szCs w:val="20"/>
                <w:lang w:eastAsia="ru-RU"/>
              </w:rPr>
              <w:t>Об’єм зразка: не більше, ніж 100 мкл. Час інкубації не повинен перевищувати 80 хв. Стабільність комплексу після додавання стоп-розчину –не менше 15 хв.</w:t>
            </w:r>
          </w:p>
        </w:tc>
      </w:tr>
      <w:tr w:rsidR="00BE3FF2" w:rsidRPr="000922FE" w:rsidTr="00162FD2">
        <w:tc>
          <w:tcPr>
            <w:tcW w:w="562"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lang w:eastAsia="uk-UA"/>
              </w:rPr>
            </w:pPr>
            <w:r w:rsidRPr="000922FE">
              <w:rPr>
                <w:rFonts w:ascii="Times New Roman" w:eastAsia="Times New Roman" w:hAnsi="Times New Roman" w:cs="Times New Roman"/>
                <w:color w:val="000000"/>
                <w:lang w:eastAsia="uk-UA"/>
              </w:rPr>
              <w:lastRenderedPageBreak/>
              <w:t>4</w:t>
            </w:r>
          </w:p>
        </w:tc>
        <w:tc>
          <w:tcPr>
            <w:tcW w:w="2268" w:type="dxa"/>
            <w:tcBorders>
              <w:top w:val="single" w:sz="4" w:space="0" w:color="000000"/>
              <w:left w:val="single" w:sz="4" w:space="0" w:color="000000"/>
              <w:bottom w:val="single" w:sz="4" w:space="0" w:color="000000"/>
              <w:right w:val="nil"/>
            </w:tcBorders>
          </w:tcPr>
          <w:p w:rsidR="00BE3FF2" w:rsidRPr="000922FE" w:rsidRDefault="00BE3FF2" w:rsidP="00162FD2">
            <w:pPr>
              <w:tabs>
                <w:tab w:val="left" w:pos="1309"/>
              </w:tabs>
              <w:jc w:val="both"/>
              <w:rPr>
                <w:rFonts w:ascii="Times New Roman" w:hAnsi="Times New Roman" w:cs="Times New Roman"/>
                <w:bCs/>
                <w:color w:val="000000"/>
                <w:sz w:val="20"/>
                <w:szCs w:val="20"/>
                <w:lang w:eastAsia="ru-RU"/>
              </w:rPr>
            </w:pPr>
            <w:r w:rsidRPr="000922FE">
              <w:rPr>
                <w:rFonts w:ascii="Times New Roman" w:hAnsi="Times New Roman" w:cs="Times New Roman"/>
                <w:bCs/>
                <w:color w:val="000000"/>
                <w:sz w:val="20"/>
                <w:szCs w:val="20"/>
                <w:lang w:eastAsia="ru-RU"/>
              </w:rPr>
              <w:t>ІФА-набір для якісного виявлення сумарних антитіл до Helicobacter pylori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E3FF2" w:rsidRPr="000922FE" w:rsidRDefault="00BE3FF2" w:rsidP="00162FD2">
            <w:pPr>
              <w:spacing w:after="0"/>
              <w:rPr>
                <w:rFonts w:ascii="Times New Roman" w:hAnsi="Times New Roman" w:cs="Times New Roman"/>
                <w:sz w:val="20"/>
                <w:szCs w:val="20"/>
                <w:lang w:eastAsia="ru-RU"/>
              </w:rPr>
            </w:pPr>
            <w:r w:rsidRPr="000922FE">
              <w:rPr>
                <w:rFonts w:ascii="Times New Roman" w:hAnsi="Times New Roman" w:cs="Times New Roman"/>
                <w:sz w:val="20"/>
                <w:szCs w:val="20"/>
                <w:lang w:eastAsia="ru-RU"/>
              </w:rPr>
              <w:t>51021 Бактерія Гелікобактер пілорі, загальні антитіла IVD, набір, імуноферментний аналіз (ІФА)</w:t>
            </w:r>
          </w:p>
        </w:tc>
        <w:tc>
          <w:tcPr>
            <w:tcW w:w="709" w:type="dxa"/>
            <w:tcBorders>
              <w:top w:val="single" w:sz="4" w:space="0" w:color="000000"/>
              <w:left w:val="single" w:sz="4" w:space="0" w:color="000000"/>
              <w:bottom w:val="single" w:sz="4" w:space="0" w:color="000000"/>
              <w:right w:val="nil"/>
            </w:tcBorders>
          </w:tcPr>
          <w:p w:rsidR="00BE3FF2" w:rsidRPr="000922FE" w:rsidRDefault="00BE3FF2" w:rsidP="00162FD2">
            <w:pPr>
              <w:rPr>
                <w:rFonts w:ascii="Times New Roman" w:hAnsi="Times New Roman" w:cs="Times New Roman"/>
                <w:color w:val="000000"/>
                <w:sz w:val="20"/>
                <w:szCs w:val="20"/>
                <w:lang w:eastAsia="ru-RU"/>
              </w:rPr>
            </w:pPr>
            <w:r w:rsidRPr="000922FE">
              <w:rPr>
                <w:rFonts w:ascii="Times New Roman" w:hAnsi="Times New Roman" w:cs="Times New Roman"/>
                <w:color w:val="000000"/>
                <w:sz w:val="20"/>
                <w:szCs w:val="20"/>
                <w:lang w:eastAsia="ru-RU"/>
              </w:rPr>
              <w:t>набір</w:t>
            </w:r>
          </w:p>
        </w:tc>
        <w:tc>
          <w:tcPr>
            <w:tcW w:w="567" w:type="dxa"/>
            <w:tcBorders>
              <w:top w:val="single" w:sz="4" w:space="0" w:color="000000"/>
              <w:left w:val="single" w:sz="4" w:space="0" w:color="000000"/>
              <w:bottom w:val="single" w:sz="4" w:space="0" w:color="000000"/>
              <w:right w:val="nil"/>
            </w:tcBorders>
          </w:tcPr>
          <w:p w:rsidR="00BE3FF2" w:rsidRPr="000922FE" w:rsidRDefault="00BE3FF2" w:rsidP="00162FD2">
            <w:pPr>
              <w:rPr>
                <w:rFonts w:ascii="Times New Roman" w:hAnsi="Times New Roman" w:cs="Times New Roman"/>
                <w:color w:val="000000"/>
                <w:sz w:val="20"/>
                <w:szCs w:val="20"/>
                <w:lang w:eastAsia="ru-RU"/>
              </w:rPr>
            </w:pPr>
            <w:r w:rsidRPr="000922FE">
              <w:rPr>
                <w:rFonts w:ascii="Times New Roman" w:hAnsi="Times New Roman" w:cs="Times New Roman"/>
                <w:color w:val="000000"/>
                <w:sz w:val="20"/>
                <w:szCs w:val="20"/>
                <w:lang w:eastAsia="ru-RU"/>
              </w:rPr>
              <w:t>16</w:t>
            </w:r>
          </w:p>
        </w:tc>
        <w:tc>
          <w:tcPr>
            <w:tcW w:w="5103"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 Вимоги до використання: процедура аналізу розрахована для ручної постановки з автоматичними піпетками та стандартним обладнанням;</w:t>
            </w:r>
          </w:p>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-стрипова комплектація набору з можливістю відокремлення лунок;</w:t>
            </w:r>
          </w:p>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-кольорова індикація етапів аналізу.</w:t>
            </w:r>
          </w:p>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 Принцип аналізу запропонованих тест-систем -«непрямий» твердофазний ІФА у двоетапній інкубації; - час проведення аналізу не більше 1 години 30 хвилин.</w:t>
            </w:r>
          </w:p>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-У лунках планшета засорбовано суміш нативних та рекомбінантних антигенів Helicobacter pylori.</w:t>
            </w:r>
          </w:p>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 Об’єм досліджуваного зразка, що вноситься в лунку – 10 мкл.</w:t>
            </w:r>
          </w:p>
        </w:tc>
      </w:tr>
      <w:tr w:rsidR="00BE3FF2" w:rsidRPr="000922FE" w:rsidTr="00162FD2">
        <w:tc>
          <w:tcPr>
            <w:tcW w:w="562"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lang w:eastAsia="uk-UA"/>
              </w:rPr>
            </w:pPr>
            <w:r w:rsidRPr="000922FE">
              <w:rPr>
                <w:rFonts w:ascii="Times New Roman" w:eastAsia="Times New Roman" w:hAnsi="Times New Roman" w:cs="Times New Roman"/>
                <w:color w:val="000000"/>
                <w:lang w:eastAsia="uk-UA"/>
              </w:rPr>
              <w:t>5</w:t>
            </w:r>
          </w:p>
        </w:tc>
        <w:tc>
          <w:tcPr>
            <w:tcW w:w="2268"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ІФА-набір для якісного виявлення поверхневого антигена вірусу гепатита В</w:t>
            </w:r>
          </w:p>
        </w:tc>
        <w:tc>
          <w:tcPr>
            <w:tcW w:w="1418"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48319</w:t>
            </w:r>
          </w:p>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Вірус гепатиту B поверхневий антиген IVD, набір, імуногістохімічна реакція з ферментативною міткою</w:t>
            </w:r>
          </w:p>
        </w:tc>
        <w:tc>
          <w:tcPr>
            <w:tcW w:w="709"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rPr>
                <w:rFonts w:ascii="Times New Roman" w:hAnsi="Times New Roman" w:cs="Times New Roman"/>
                <w:bCs/>
                <w:sz w:val="20"/>
                <w:szCs w:val="20"/>
              </w:rPr>
            </w:pPr>
            <w:r w:rsidRPr="000922FE">
              <w:rPr>
                <w:rFonts w:ascii="Times New Roman" w:hAnsi="Times New Roman" w:cs="Times New Roman"/>
                <w:bCs/>
                <w:sz w:val="20"/>
                <w:szCs w:val="20"/>
              </w:rPr>
              <w:t>набір</w:t>
            </w:r>
          </w:p>
        </w:tc>
        <w:tc>
          <w:tcPr>
            <w:tcW w:w="567"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rPr>
                <w:rFonts w:ascii="Times New Roman" w:hAnsi="Times New Roman" w:cs="Times New Roman"/>
                <w:bCs/>
                <w:sz w:val="20"/>
                <w:szCs w:val="20"/>
              </w:rPr>
            </w:pPr>
            <w:r w:rsidRPr="000922FE">
              <w:rPr>
                <w:rFonts w:ascii="Times New Roman" w:hAnsi="Times New Roman" w:cs="Times New Roman"/>
                <w:bCs/>
                <w:sz w:val="20"/>
                <w:szCs w:val="20"/>
              </w:rPr>
              <w:t>300</w:t>
            </w:r>
          </w:p>
        </w:tc>
        <w:tc>
          <w:tcPr>
            <w:tcW w:w="5103"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 Вимоги до використання: процедура аналізу розрахована для ручної постановки з автоматичними піпетками та стандартним обладнанням;</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стрипова комплектація набору з можливістю відокремлення лунок;</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кольорова індикація етапів аналізу.</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 Принцип аналізу запропонованих тест-систем повинен базуватися на методі твердофазного одностадійного «сендвіч»-варіанту ІФА, час проведення аналізу не більше 2 годин 30 хвилин.</w:t>
            </w:r>
          </w:p>
          <w:p w:rsidR="00BE3FF2" w:rsidRPr="000922FE" w:rsidRDefault="00BE3FF2" w:rsidP="00162FD2">
            <w:pPr>
              <w:spacing w:after="0"/>
              <w:jc w:val="both"/>
              <w:rPr>
                <w:rFonts w:ascii="Times New Roman" w:hAnsi="Times New Roman" w:cs="Times New Roman"/>
                <w:sz w:val="20"/>
                <w:szCs w:val="20"/>
              </w:rPr>
            </w:pP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-У лунках планшета засорбовано моноклокнальні антитіла, специфічні до HBsAg.</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 Об’єм досліджуваного зразка, що вноситься в лунку - 100 мкл</w:t>
            </w:r>
          </w:p>
          <w:p w:rsidR="00BE3FF2" w:rsidRPr="000922FE" w:rsidRDefault="00BE3FF2" w:rsidP="00162FD2">
            <w:pPr>
              <w:spacing w:after="0"/>
              <w:jc w:val="both"/>
              <w:rPr>
                <w:rFonts w:ascii="Times New Roman" w:hAnsi="Times New Roman" w:cs="Times New Roman"/>
                <w:sz w:val="20"/>
                <w:szCs w:val="20"/>
              </w:rPr>
            </w:pP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1. ІФА-набори повинні бути стрипової комплектації з можливістю відокремлення лунок.</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2. ІФА-набори повинні передбачати можливість проведення досліджень на автоматичних імуноферментних аналізаторах відкритого типу (планшетні ІФА-набори стрипової комплектації) та з використанням стандартного обладнання для ІФА.</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3.Комплект реагентів та витратних матеріалів набору повинен бути в достатній кількості для забезпечення можливості здійснення тестування пострипово.</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3.ІФА-набори повинні  містити у своєму складі готовий до використання розчин ТМБ (об‘ємом 13 мл для наборів на 96 визначень) стабільний протягом загального терміну придатності набору.</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lastRenderedPageBreak/>
              <w:t>4.Внесення зразка сироватки в лунку повинно супроводжуватися зміною кольору суміші реагентів у цій лунці з метою візуалізації аналітичного етапу аналізу.</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5. ІФА-набори повинні містити у своєму складі клейку плівку для заклеювання планшета на етапах інкубування та бланк внесення проб.</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 xml:space="preserve">6. У складі ІФА-набору ІФА-планшет повинен постачатися з силікагелем у вакуумованій упаковці  з замком Zip-Lock. Стабільність ІФА-планшету після розкривання вакуумної упаковки повинна  бути 3 місяці, а усіх інших реагентів набору – протягом  загального терміну придатності.        </w:t>
            </w:r>
          </w:p>
          <w:p w:rsidR="00BE3FF2" w:rsidRPr="000922FE" w:rsidRDefault="00BE3FF2" w:rsidP="00162FD2">
            <w:pPr>
              <w:spacing w:after="0"/>
              <w:jc w:val="both"/>
              <w:rPr>
                <w:rFonts w:ascii="Times New Roman" w:hAnsi="Times New Roman" w:cs="Times New Roman"/>
                <w:sz w:val="20"/>
                <w:szCs w:val="20"/>
              </w:rPr>
            </w:pP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Система забезпечення якості виробництва для ІФА-наборів повинна відповідати вимогам ISO 13485:2016 та бути визнаною Міжнародним форумом з акредитації (IAF), (надати завірену копію сертифікату на систему управління якістю), вся продукція повинна відповідати вимогам Технічного регламенту (надати декларації про відповідність)</w:t>
            </w:r>
          </w:p>
        </w:tc>
      </w:tr>
      <w:tr w:rsidR="00BE3FF2" w:rsidRPr="000922FE" w:rsidTr="00162FD2">
        <w:tc>
          <w:tcPr>
            <w:tcW w:w="562"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lang w:eastAsia="uk-UA"/>
              </w:rPr>
            </w:pPr>
            <w:r w:rsidRPr="000922FE">
              <w:rPr>
                <w:rFonts w:ascii="Times New Roman" w:eastAsia="Times New Roman" w:hAnsi="Times New Roman" w:cs="Times New Roman"/>
                <w:color w:val="000000"/>
                <w:lang w:eastAsia="uk-UA"/>
              </w:rPr>
              <w:lastRenderedPageBreak/>
              <w:t>6</w:t>
            </w:r>
          </w:p>
        </w:tc>
        <w:tc>
          <w:tcPr>
            <w:tcW w:w="2268"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sz w:val="20"/>
                <w:szCs w:val="20"/>
                <w:lang w:eastAsia="uk-UA"/>
              </w:rPr>
            </w:pPr>
            <w:r w:rsidRPr="000922FE">
              <w:rPr>
                <w:rFonts w:ascii="Times New Roman" w:eastAsia="Times New Roman" w:hAnsi="Times New Roman" w:cs="Times New Roman"/>
                <w:color w:val="000000"/>
                <w:sz w:val="20"/>
                <w:szCs w:val="20"/>
                <w:lang w:eastAsia="uk-UA"/>
              </w:rPr>
              <w:t>ІФА-набір для якісного виявлення антитіл класу IgM до вірусу краснухи</w:t>
            </w:r>
          </w:p>
        </w:tc>
        <w:tc>
          <w:tcPr>
            <w:tcW w:w="1418"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sz w:val="20"/>
                <w:szCs w:val="20"/>
                <w:lang w:eastAsia="uk-UA"/>
              </w:rPr>
            </w:pPr>
            <w:r w:rsidRPr="000922FE">
              <w:rPr>
                <w:rFonts w:ascii="Times New Roman" w:eastAsia="Times New Roman" w:hAnsi="Times New Roman" w:cs="Times New Roman"/>
                <w:color w:val="000000"/>
                <w:sz w:val="20"/>
                <w:szCs w:val="20"/>
                <w:lang w:eastAsia="uk-UA"/>
              </w:rPr>
              <w:t>50268 Вірус краснухи, антитіла класу імуноглобулін M (IgM) IVD, набір, імуноферментний аналіз (ІФА)</w:t>
            </w:r>
          </w:p>
        </w:tc>
        <w:tc>
          <w:tcPr>
            <w:tcW w:w="709" w:type="dxa"/>
            <w:tcBorders>
              <w:top w:val="single" w:sz="4" w:space="0" w:color="000000"/>
              <w:left w:val="single" w:sz="4" w:space="0" w:color="000000"/>
              <w:bottom w:val="single" w:sz="4" w:space="0" w:color="000000"/>
              <w:right w:val="nil"/>
            </w:tcBorders>
          </w:tcPr>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набір</w:t>
            </w:r>
          </w:p>
        </w:tc>
        <w:tc>
          <w:tcPr>
            <w:tcW w:w="567" w:type="dxa"/>
            <w:tcBorders>
              <w:top w:val="single" w:sz="4" w:space="0" w:color="000000"/>
              <w:left w:val="single" w:sz="4" w:space="0" w:color="000000"/>
              <w:bottom w:val="single" w:sz="4" w:space="0" w:color="000000"/>
              <w:right w:val="nil"/>
            </w:tcBorders>
          </w:tcPr>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20</w:t>
            </w:r>
          </w:p>
        </w:tc>
        <w:tc>
          <w:tcPr>
            <w:tcW w:w="5103"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sz w:val="20"/>
                <w:szCs w:val="20"/>
                <w:lang w:eastAsia="uk-UA"/>
              </w:rPr>
            </w:pPr>
            <w:r w:rsidRPr="000922FE">
              <w:rPr>
                <w:rFonts w:ascii="Times New Roman" w:eastAsia="Times New Roman" w:hAnsi="Times New Roman" w:cs="Times New Roman"/>
                <w:color w:val="000000"/>
                <w:sz w:val="20"/>
                <w:szCs w:val="20"/>
                <w:lang w:eastAsia="uk-UA"/>
              </w:rPr>
              <w:t>- Вимоги до використання: процедура аналізу розрахована для ручної постановки з автоматичними піпетками та стандартним обладнанням;</w:t>
            </w:r>
          </w:p>
          <w:p w:rsidR="00BE3FF2" w:rsidRPr="000922FE" w:rsidRDefault="00BE3FF2" w:rsidP="00162FD2">
            <w:pPr>
              <w:spacing w:after="0" w:line="240" w:lineRule="auto"/>
              <w:rPr>
                <w:rFonts w:ascii="Times New Roman" w:eastAsia="Times New Roman" w:hAnsi="Times New Roman" w:cs="Times New Roman"/>
                <w:color w:val="000000"/>
                <w:sz w:val="20"/>
                <w:szCs w:val="20"/>
                <w:lang w:eastAsia="uk-UA"/>
              </w:rPr>
            </w:pPr>
            <w:r w:rsidRPr="000922FE">
              <w:rPr>
                <w:rFonts w:ascii="Times New Roman" w:eastAsia="Times New Roman" w:hAnsi="Times New Roman" w:cs="Times New Roman"/>
                <w:color w:val="000000"/>
                <w:sz w:val="20"/>
                <w:szCs w:val="20"/>
                <w:lang w:eastAsia="uk-UA"/>
              </w:rPr>
              <w:t>-стрипова комплектація набору з можливістю відокремлення лунок;</w:t>
            </w:r>
          </w:p>
          <w:p w:rsidR="00BE3FF2" w:rsidRPr="000922FE" w:rsidRDefault="00BE3FF2" w:rsidP="00162FD2">
            <w:pPr>
              <w:spacing w:after="0" w:line="240" w:lineRule="auto"/>
              <w:rPr>
                <w:rFonts w:ascii="Times New Roman" w:eastAsia="Times New Roman" w:hAnsi="Times New Roman" w:cs="Times New Roman"/>
                <w:color w:val="000000"/>
                <w:sz w:val="20"/>
                <w:szCs w:val="20"/>
                <w:lang w:eastAsia="uk-UA"/>
              </w:rPr>
            </w:pPr>
            <w:r w:rsidRPr="000922FE">
              <w:rPr>
                <w:rFonts w:ascii="Times New Roman" w:eastAsia="Times New Roman" w:hAnsi="Times New Roman" w:cs="Times New Roman"/>
                <w:color w:val="000000"/>
                <w:sz w:val="20"/>
                <w:szCs w:val="20"/>
                <w:lang w:eastAsia="uk-UA"/>
              </w:rPr>
              <w:t>-кольорова індикація етапів аналізу.</w:t>
            </w:r>
          </w:p>
          <w:p w:rsidR="00BE3FF2" w:rsidRPr="000922FE" w:rsidRDefault="00BE3FF2" w:rsidP="00162FD2">
            <w:pPr>
              <w:spacing w:after="0" w:line="240" w:lineRule="auto"/>
              <w:rPr>
                <w:rFonts w:ascii="Times New Roman" w:eastAsia="Times New Roman" w:hAnsi="Times New Roman" w:cs="Times New Roman"/>
                <w:color w:val="000000"/>
                <w:sz w:val="20"/>
                <w:szCs w:val="20"/>
                <w:lang w:eastAsia="uk-UA"/>
              </w:rPr>
            </w:pPr>
            <w:r w:rsidRPr="000922FE">
              <w:rPr>
                <w:rFonts w:ascii="Times New Roman" w:eastAsia="Times New Roman" w:hAnsi="Times New Roman" w:cs="Times New Roman"/>
                <w:color w:val="000000"/>
                <w:sz w:val="20"/>
                <w:szCs w:val="20"/>
                <w:lang w:eastAsia="uk-UA"/>
              </w:rPr>
              <w:t>- Принцип аналізу запропонованих тест-систем -«непрямий» твердофазний ІФА у двоетапній інкубації; - час проведення аналізу не більше 1 години 30 хвилин.</w:t>
            </w:r>
          </w:p>
          <w:p w:rsidR="00BE3FF2" w:rsidRPr="000922FE" w:rsidRDefault="00BE3FF2" w:rsidP="00162FD2">
            <w:pPr>
              <w:spacing w:after="0" w:line="240" w:lineRule="auto"/>
              <w:rPr>
                <w:rFonts w:ascii="Times New Roman" w:eastAsia="Times New Roman" w:hAnsi="Times New Roman" w:cs="Times New Roman"/>
                <w:color w:val="000000"/>
                <w:sz w:val="20"/>
                <w:szCs w:val="20"/>
                <w:lang w:eastAsia="uk-UA"/>
              </w:rPr>
            </w:pPr>
            <w:r w:rsidRPr="000922FE">
              <w:rPr>
                <w:rFonts w:ascii="Times New Roman" w:eastAsia="Times New Roman" w:hAnsi="Times New Roman" w:cs="Times New Roman"/>
                <w:color w:val="000000"/>
                <w:sz w:val="20"/>
                <w:szCs w:val="20"/>
                <w:lang w:eastAsia="uk-UA"/>
              </w:rPr>
              <w:t>-У лунках планшета засорбовано очищені антигени інактивованого вірусу краснухи;</w:t>
            </w:r>
          </w:p>
          <w:p w:rsidR="00BE3FF2" w:rsidRPr="000922FE" w:rsidRDefault="00BE3FF2" w:rsidP="00162FD2">
            <w:pPr>
              <w:spacing w:after="0" w:line="240" w:lineRule="auto"/>
              <w:rPr>
                <w:rFonts w:ascii="Times New Roman" w:eastAsia="Times New Roman" w:hAnsi="Times New Roman" w:cs="Times New Roman"/>
                <w:color w:val="000000"/>
                <w:sz w:val="20"/>
                <w:szCs w:val="20"/>
                <w:lang w:eastAsia="uk-UA"/>
              </w:rPr>
            </w:pPr>
            <w:r w:rsidRPr="000922FE">
              <w:rPr>
                <w:rFonts w:ascii="Times New Roman" w:eastAsia="Times New Roman" w:hAnsi="Times New Roman" w:cs="Times New Roman"/>
                <w:color w:val="000000"/>
                <w:sz w:val="20"/>
                <w:szCs w:val="20"/>
                <w:lang w:eastAsia="uk-UA"/>
              </w:rPr>
              <w:t>- Об’єм досліджуваного зразка, що вноситься в лунку – 10 мкл.</w:t>
            </w:r>
          </w:p>
          <w:p w:rsidR="00BE3FF2" w:rsidRPr="000922FE" w:rsidRDefault="00BE3FF2" w:rsidP="00162FD2">
            <w:pPr>
              <w:spacing w:after="0" w:line="240" w:lineRule="auto"/>
              <w:rPr>
                <w:rFonts w:ascii="Times New Roman" w:eastAsia="Times New Roman" w:hAnsi="Times New Roman" w:cs="Times New Roman"/>
                <w:color w:val="000000"/>
                <w:sz w:val="20"/>
                <w:szCs w:val="20"/>
                <w:lang w:eastAsia="uk-UA"/>
              </w:rPr>
            </w:pPr>
            <w:r w:rsidRPr="000922FE">
              <w:rPr>
                <w:rFonts w:ascii="Times New Roman" w:eastAsia="Times New Roman" w:hAnsi="Times New Roman" w:cs="Times New Roman"/>
                <w:color w:val="000000"/>
                <w:sz w:val="20"/>
                <w:szCs w:val="20"/>
                <w:lang w:eastAsia="uk-UA"/>
              </w:rPr>
              <w:t>-Обов`язкове розведення зразків та контролів перед внесенням у лунку;</w:t>
            </w:r>
          </w:p>
          <w:p w:rsidR="00BE3FF2" w:rsidRPr="000922FE" w:rsidRDefault="00BE3FF2" w:rsidP="00162FD2">
            <w:pPr>
              <w:spacing w:after="0" w:line="240" w:lineRule="auto"/>
              <w:rPr>
                <w:rFonts w:ascii="Times New Roman" w:eastAsia="Times New Roman" w:hAnsi="Times New Roman" w:cs="Times New Roman"/>
                <w:color w:val="000000"/>
                <w:sz w:val="20"/>
                <w:szCs w:val="20"/>
                <w:lang w:eastAsia="uk-UA"/>
              </w:rPr>
            </w:pPr>
            <w:r w:rsidRPr="000922FE">
              <w:rPr>
                <w:rFonts w:ascii="Times New Roman" w:eastAsia="Times New Roman" w:hAnsi="Times New Roman" w:cs="Times New Roman"/>
                <w:color w:val="000000"/>
                <w:sz w:val="20"/>
                <w:szCs w:val="20"/>
                <w:lang w:eastAsia="uk-UA"/>
              </w:rPr>
              <w:t>- Система забезпечення якості виробництва для ІФА-наборів повинна відповідати вимогам ISO 13485:2016 та бути визнаною Міжнародним форумом з акредитації (IAF), (надати завірену копію сертифікату на систему управління якістю), вся продукція повинна відповідати вимогам Технічного регламенту (надати декларації про відповідність).</w:t>
            </w:r>
          </w:p>
        </w:tc>
      </w:tr>
      <w:tr w:rsidR="00BE3FF2" w:rsidRPr="000922FE" w:rsidTr="00162FD2">
        <w:tc>
          <w:tcPr>
            <w:tcW w:w="562"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lang w:eastAsia="uk-UA"/>
              </w:rPr>
            </w:pPr>
            <w:r w:rsidRPr="000922FE">
              <w:rPr>
                <w:rFonts w:ascii="Times New Roman" w:eastAsia="Times New Roman" w:hAnsi="Times New Roman" w:cs="Times New Roman"/>
                <w:color w:val="000000"/>
                <w:lang w:eastAsia="uk-UA"/>
              </w:rPr>
              <w:t>7</w:t>
            </w:r>
          </w:p>
        </w:tc>
        <w:tc>
          <w:tcPr>
            <w:tcW w:w="2268"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spacing w:after="0" w:line="240" w:lineRule="auto"/>
              <w:rPr>
                <w:rFonts w:ascii="Times New Roman" w:eastAsia="Calibri" w:hAnsi="Times New Roman" w:cs="Times New Roman"/>
                <w:sz w:val="20"/>
                <w:szCs w:val="20"/>
              </w:rPr>
            </w:pPr>
            <w:r w:rsidRPr="000922FE">
              <w:rPr>
                <w:rFonts w:ascii="Times New Roman" w:eastAsia="Calibri" w:hAnsi="Times New Roman" w:cs="Times New Roman"/>
                <w:sz w:val="20"/>
                <w:szCs w:val="20"/>
              </w:rPr>
              <w:t>ІФА-набір для якісного  виявлення сумарних антитіл до вірусу гепатиту С</w:t>
            </w:r>
          </w:p>
        </w:tc>
        <w:tc>
          <w:tcPr>
            <w:tcW w:w="1418"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48365</w:t>
            </w:r>
          </w:p>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Вірус гепатиту C загальні антитіла IVD, набір, імунохемілюмінесцентний аналіз</w:t>
            </w:r>
          </w:p>
          <w:p w:rsidR="00BE3FF2" w:rsidRPr="000922FE" w:rsidRDefault="00BE3FF2" w:rsidP="00162FD2">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rPr>
                <w:rFonts w:ascii="Times New Roman" w:hAnsi="Times New Roman" w:cs="Times New Roman"/>
                <w:bCs/>
                <w:sz w:val="20"/>
                <w:szCs w:val="20"/>
              </w:rPr>
            </w:pPr>
            <w:r w:rsidRPr="000922FE">
              <w:rPr>
                <w:rFonts w:ascii="Times New Roman" w:hAnsi="Times New Roman" w:cs="Times New Roman"/>
                <w:bCs/>
                <w:sz w:val="20"/>
                <w:szCs w:val="20"/>
              </w:rPr>
              <w:t>набір</w:t>
            </w:r>
          </w:p>
        </w:tc>
        <w:tc>
          <w:tcPr>
            <w:tcW w:w="567"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rPr>
                <w:rFonts w:ascii="Times New Roman" w:hAnsi="Times New Roman" w:cs="Times New Roman"/>
                <w:bCs/>
                <w:sz w:val="20"/>
                <w:szCs w:val="20"/>
              </w:rPr>
            </w:pPr>
            <w:r w:rsidRPr="000922FE">
              <w:rPr>
                <w:rFonts w:ascii="Times New Roman" w:hAnsi="Times New Roman" w:cs="Times New Roman"/>
                <w:bCs/>
                <w:sz w:val="20"/>
                <w:szCs w:val="20"/>
              </w:rPr>
              <w:t>300</w:t>
            </w:r>
          </w:p>
        </w:tc>
        <w:tc>
          <w:tcPr>
            <w:tcW w:w="5103"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 Вимоги до використання: процедура аналізу розрахована для ручної постановки з автоматичними піпетками та стандартним обладнанням;</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стрипова комплектація набору з можливістю відокремлення лунок;</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кольорова індикація етапів аналізу.</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 Принцип аналізу запропонованих тест-систем повинен базуватися на методі твердофазного непрямого ІФА, час проведення аналізу не більше 2 годин.</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 xml:space="preserve">-У лунках планшета засорбовані рекомбінантні антигени вірусу гепатиту С: core, NS3, NS4 та NS5. </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 Об’єм досліджуваного зразка, що вноситься в лунку - 40 мкл.</w:t>
            </w:r>
          </w:p>
          <w:p w:rsidR="00BE3FF2" w:rsidRPr="000922FE" w:rsidRDefault="00BE3FF2" w:rsidP="00162FD2">
            <w:pPr>
              <w:spacing w:after="0"/>
              <w:jc w:val="both"/>
              <w:rPr>
                <w:rFonts w:ascii="Times New Roman" w:hAnsi="Times New Roman" w:cs="Times New Roman"/>
                <w:sz w:val="20"/>
                <w:szCs w:val="20"/>
              </w:rPr>
            </w:pP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1. ІФА-набори повинні бути стрипової комплектації з можливістю відокремлення лунок.</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2. ІФА-набори повинні передбачати можливість проведення досліджень на автоматичних імуноферментних аналізаторах відкритого типу (планшетні ІФА-набори стрипової комплектації) та з використанням стандартного обладнання для ІФА.</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lastRenderedPageBreak/>
              <w:t>3.Комплект реагентів та витратних матеріалів набору повинен бути в достатній кількості для забезпечення можливості здійснення тестування пострипово.</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3.ІФА-набори повинні  містити у своєму складі готовий до використання розчин ТМБ (об‘ємом 13 мл для наборів на 96 визначень) стабільний протягом загального терміну придатності набору.</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4.Внесення зразка сироватки в лунку повинно супроводжуватися зміною кольору суміші реагентів у цій лунці з метою візуалізації аналітичного етапу аналізу.</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5. ІФА-набори повинні містити у своєму складі клейку плівку для заклеювання планшета на етапах інкубування та бланк внесення проб.</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 xml:space="preserve">6. У складі ІФА-набору ІФА-планшет повинен постачатися з силікагелем у вакуумованій упаковці  з замком Zip-Lock. Стабільність ІФА-планшету після розкривання вакуумної упаковки повинна  бути 3 місяці, а усіх інших реагентів набору – протягом  загального терміну придатності.        </w:t>
            </w:r>
          </w:p>
          <w:p w:rsidR="00BE3FF2" w:rsidRPr="000922FE" w:rsidRDefault="00BE3FF2" w:rsidP="00162FD2">
            <w:pPr>
              <w:spacing w:after="0"/>
              <w:jc w:val="both"/>
              <w:rPr>
                <w:rFonts w:ascii="Times New Roman" w:hAnsi="Times New Roman" w:cs="Times New Roman"/>
                <w:sz w:val="20"/>
                <w:szCs w:val="20"/>
              </w:rPr>
            </w:pP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Система забезпечення якості виробництва для ІФА-наборів повинна відповідати вимогам ISO 13485:2016 та бути визнаною Міжнародним форумом з акредитації (IAF), (надати завірену копію сертифікату на систему управління якістю), вся продукція повинна відповідати вимогам Технічного регламенту (надати декларації про відповідність)</w:t>
            </w:r>
          </w:p>
        </w:tc>
      </w:tr>
      <w:tr w:rsidR="00BE3FF2" w:rsidRPr="000922FE" w:rsidTr="00162FD2">
        <w:tc>
          <w:tcPr>
            <w:tcW w:w="562"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lang w:eastAsia="uk-UA"/>
              </w:rPr>
            </w:pPr>
            <w:r w:rsidRPr="000922FE">
              <w:rPr>
                <w:rFonts w:ascii="Times New Roman" w:eastAsia="Times New Roman" w:hAnsi="Times New Roman" w:cs="Times New Roman"/>
                <w:color w:val="000000"/>
                <w:lang w:eastAsia="uk-UA"/>
              </w:rPr>
              <w:lastRenderedPageBreak/>
              <w:t>8</w:t>
            </w:r>
          </w:p>
        </w:tc>
        <w:tc>
          <w:tcPr>
            <w:tcW w:w="2268" w:type="dxa"/>
            <w:tcBorders>
              <w:top w:val="single" w:sz="4" w:space="0" w:color="000000"/>
              <w:left w:val="single" w:sz="4" w:space="0" w:color="000000"/>
              <w:bottom w:val="single" w:sz="4" w:space="0" w:color="000000"/>
              <w:right w:val="nil"/>
            </w:tcBorders>
          </w:tcPr>
          <w:p w:rsidR="00BE3FF2" w:rsidRPr="000922FE" w:rsidRDefault="00BE3FF2" w:rsidP="00162FD2">
            <w:pPr>
              <w:spacing w:after="0" w:line="240" w:lineRule="auto"/>
              <w:jc w:val="both"/>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ІФА-набір для якісного виявлення сумарних антитіл до Treponema pallidum, (96 визн.)</w:t>
            </w:r>
          </w:p>
        </w:tc>
        <w:tc>
          <w:tcPr>
            <w:tcW w:w="1418"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51798</w:t>
            </w:r>
          </w:p>
          <w:p w:rsidR="00BE3FF2" w:rsidRPr="000922FE" w:rsidRDefault="00BE3FF2" w:rsidP="00162FD2">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Treponema pallidum загальні антитіла IVD, набір, імуноферментний аналіз (ІФА)</w:t>
            </w:r>
          </w:p>
        </w:tc>
        <w:tc>
          <w:tcPr>
            <w:tcW w:w="709" w:type="dxa"/>
            <w:tcBorders>
              <w:top w:val="single" w:sz="4" w:space="0" w:color="000000"/>
              <w:left w:val="single" w:sz="4" w:space="0" w:color="000000"/>
              <w:bottom w:val="single" w:sz="4" w:space="0" w:color="000000"/>
              <w:right w:val="nil"/>
            </w:tcBorders>
          </w:tcPr>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sz w:val="20"/>
                <w:szCs w:val="20"/>
                <w:lang w:eastAsia="ru-RU"/>
              </w:rPr>
              <w:t>Набір</w:t>
            </w:r>
          </w:p>
        </w:tc>
        <w:tc>
          <w:tcPr>
            <w:tcW w:w="567" w:type="dxa"/>
            <w:tcBorders>
              <w:top w:val="single" w:sz="4" w:space="0" w:color="000000"/>
              <w:left w:val="single" w:sz="4" w:space="0" w:color="000000"/>
              <w:bottom w:val="single" w:sz="4" w:space="0" w:color="000000"/>
              <w:right w:val="nil"/>
            </w:tcBorders>
          </w:tcPr>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300</w:t>
            </w:r>
          </w:p>
        </w:tc>
        <w:tc>
          <w:tcPr>
            <w:tcW w:w="5103"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 Вимоги до використання: процедура аналізу розрахована для ручної постановки з автоматичними піпетками та стандартним обладнанням;</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стрипова комплектація набору з можливістю відокремлення лунок;</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кольорова індикація етапів аналізу.</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 Принцип аналізу запропонованих тест-систем повинен базуватися на методі твердофазного непрямого ІФА, час проведення аналізу не більше 1години 30 хв.</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 Об’єм досліджуваного зразка, що вноситься в лунку - 40 мкл.</w:t>
            </w:r>
          </w:p>
          <w:p w:rsidR="00BE3FF2" w:rsidRPr="000922FE" w:rsidRDefault="00BE3FF2" w:rsidP="00162FD2">
            <w:pPr>
              <w:spacing w:after="0" w:line="240" w:lineRule="auto"/>
              <w:rPr>
                <w:rFonts w:ascii="Times New Roman" w:eastAsia="Calibri" w:hAnsi="Times New Roman" w:cs="Times New Roman"/>
                <w:sz w:val="20"/>
                <w:szCs w:val="20"/>
                <w:lang w:eastAsia="ru-RU"/>
              </w:rPr>
            </w:pP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1. ІФА-набори повинні бути стрипової комплектації з можливістю відокремлення лунок.</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2. ІФА-набори повинні передбачати можливість проведення досліджень на автоматичних імуноферментних аналізаторах відкритого типу (планшетні ІФА-набори стрипової комплектації) та з використанням стандартного обладнання для ІФА.</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3.Комплект реагентів та витратних матеріалів набору повинен бути в достатній кількості для забезпечення можливості здійснення тестування пострипово.</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3.ІФА-набори повинні  містити у своєму складі готовий до використання розчин ТМБ (об‘ємом 13 мл для наборів на 96 визначень) стабільний протягом загального терміну придатності набору.</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4.Внесення зразка сироватки в лунку повинно супроводжуватися зміною кольору суміші реагентів у цій лунці з метою візуалізації аналітичного етапу аналізу.</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5. ІФА-набори повинні містити у своєму складі клейку плівку для заклеювання планшета на етапах інкубування та бланк внесення проб.</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 xml:space="preserve">6. У складі ІФА-набору ІФА-планшет повинен постачатися з силікагелем у вакуумованій упаковці  з замком Zip-Lock. Стабільність ІФА-планшету після розкривання вакуумної упаковки повинна  бути 3 місяці, </w:t>
            </w:r>
            <w:r w:rsidRPr="000922FE">
              <w:rPr>
                <w:rFonts w:ascii="Times New Roman" w:eastAsia="Calibri" w:hAnsi="Times New Roman" w:cs="Times New Roman"/>
                <w:sz w:val="20"/>
                <w:szCs w:val="20"/>
                <w:lang w:eastAsia="ru-RU"/>
              </w:rPr>
              <w:lastRenderedPageBreak/>
              <w:t xml:space="preserve">а усіх інших реагентів набору – протягом  загального терміну придатності.        </w:t>
            </w:r>
          </w:p>
          <w:p w:rsidR="00BE3FF2" w:rsidRPr="000922FE" w:rsidRDefault="00BE3FF2" w:rsidP="00162FD2">
            <w:pPr>
              <w:spacing w:after="0" w:line="240" w:lineRule="auto"/>
              <w:rPr>
                <w:rFonts w:ascii="Times New Roman" w:eastAsia="Calibri" w:hAnsi="Times New Roman" w:cs="Times New Roman"/>
                <w:sz w:val="20"/>
                <w:szCs w:val="20"/>
                <w:lang w:eastAsia="ru-RU"/>
              </w:rPr>
            </w:pP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Система забезпечення якості виробництва для ІФА-наборів повинна відповідати вимогам ISO 13485:2016 та бути визнаною Міжнародним форумом з акредитації (IAF), (надати завірену копію сертифікату на систему управління якістю), вся продукція повинна відповідати вимогам Технічного регламенту (надати декларації про відповідність)</w:t>
            </w:r>
          </w:p>
        </w:tc>
      </w:tr>
      <w:tr w:rsidR="00BE3FF2" w:rsidRPr="000922FE" w:rsidTr="00162FD2">
        <w:tc>
          <w:tcPr>
            <w:tcW w:w="562"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lang w:eastAsia="uk-UA"/>
              </w:rPr>
            </w:pPr>
            <w:r w:rsidRPr="000922FE">
              <w:rPr>
                <w:rFonts w:ascii="Times New Roman" w:eastAsia="Times New Roman" w:hAnsi="Times New Roman" w:cs="Times New Roman"/>
                <w:color w:val="000000"/>
                <w:lang w:eastAsia="uk-UA"/>
              </w:rPr>
              <w:lastRenderedPageBreak/>
              <w:t>9</w:t>
            </w:r>
          </w:p>
        </w:tc>
        <w:tc>
          <w:tcPr>
            <w:tcW w:w="2268" w:type="dxa"/>
            <w:tcBorders>
              <w:top w:val="single" w:sz="4" w:space="0" w:color="000000"/>
              <w:left w:val="single" w:sz="4" w:space="0" w:color="000000"/>
              <w:bottom w:val="single" w:sz="4" w:space="0" w:color="000000"/>
              <w:right w:val="nil"/>
            </w:tcBorders>
          </w:tcPr>
          <w:p w:rsidR="00BE3FF2" w:rsidRPr="000922FE" w:rsidRDefault="00BE3FF2" w:rsidP="00162FD2">
            <w:pPr>
              <w:spacing w:after="0" w:line="240" w:lineRule="auto"/>
              <w:jc w:val="both"/>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ІФА-набір для якісного виявлення антитіл класу ІgМ до вірусу простого</w:t>
            </w:r>
          </w:p>
          <w:p w:rsidR="00BE3FF2" w:rsidRPr="000922FE" w:rsidRDefault="00BE3FF2" w:rsidP="00162FD2">
            <w:pPr>
              <w:spacing w:after="0" w:line="240" w:lineRule="auto"/>
              <w:jc w:val="both"/>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sz w:val="20"/>
                <w:szCs w:val="20"/>
                <w:lang w:eastAsia="ru-RU"/>
              </w:rPr>
              <w:t>герпесу першого та другого типів,  96 тестів, стриповий</w:t>
            </w:r>
          </w:p>
        </w:tc>
        <w:tc>
          <w:tcPr>
            <w:tcW w:w="1418"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autoSpaceDE w:val="0"/>
              <w:autoSpaceDN w:val="0"/>
              <w:adjustRightInd w:val="0"/>
              <w:spacing w:after="0" w:line="240" w:lineRule="auto"/>
              <w:jc w:val="center"/>
              <w:rPr>
                <w:rFonts w:ascii="Times New Roman" w:eastAsia="Calibri" w:hAnsi="Times New Roman" w:cs="Times New Roman"/>
                <w:bCs/>
                <w:color w:val="000000"/>
                <w:sz w:val="20"/>
                <w:szCs w:val="20"/>
                <w:lang w:eastAsia="ru-RU"/>
              </w:rPr>
            </w:pPr>
            <w:r w:rsidRPr="000922FE">
              <w:rPr>
                <w:rFonts w:ascii="Times New Roman" w:eastAsia="Calibri" w:hAnsi="Times New Roman" w:cs="Times New Roman"/>
                <w:bCs/>
                <w:color w:val="000000"/>
                <w:sz w:val="20"/>
                <w:szCs w:val="20"/>
                <w:lang w:eastAsia="ru-RU"/>
              </w:rPr>
              <w:t>49546</w:t>
            </w:r>
          </w:p>
          <w:p w:rsidR="00BE3FF2" w:rsidRPr="000922FE" w:rsidRDefault="00BE3FF2" w:rsidP="00162FD2">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Вірус простого герпесу 1 і 2 (HSV1 і 2) імуноглобулін М (IgM) антитіла ІVD, набір, імуноферментний аналіз (ІФА)</w:t>
            </w:r>
          </w:p>
        </w:tc>
        <w:tc>
          <w:tcPr>
            <w:tcW w:w="709" w:type="dxa"/>
            <w:tcBorders>
              <w:top w:val="single" w:sz="4" w:space="0" w:color="000000"/>
              <w:left w:val="single" w:sz="4" w:space="0" w:color="000000"/>
              <w:bottom w:val="single" w:sz="4" w:space="0" w:color="000000"/>
              <w:right w:val="nil"/>
            </w:tcBorders>
          </w:tcPr>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sz w:val="20"/>
                <w:szCs w:val="20"/>
                <w:lang w:eastAsia="ru-RU"/>
              </w:rPr>
              <w:t>Набір</w:t>
            </w:r>
          </w:p>
        </w:tc>
        <w:tc>
          <w:tcPr>
            <w:tcW w:w="567" w:type="dxa"/>
            <w:tcBorders>
              <w:top w:val="single" w:sz="4" w:space="0" w:color="000000"/>
              <w:left w:val="single" w:sz="4" w:space="0" w:color="000000"/>
              <w:bottom w:val="single" w:sz="4" w:space="0" w:color="000000"/>
              <w:right w:val="nil"/>
            </w:tcBorders>
          </w:tcPr>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12</w:t>
            </w:r>
          </w:p>
        </w:tc>
        <w:tc>
          <w:tcPr>
            <w:tcW w:w="5103"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 Вимоги до використання: процедура аналізу розрахована для ручної постановки з автоматичними піпетками та стандартним обладнанням;</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-стрипова комплектація набору з можливістю відокремлення лунок;</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-кольорова індикація етапів аналізу.</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 xml:space="preserve">- Принцип аналізу запропонованих тест-систем - «IgМ-захват», твердофазний ІФА у двоетапній інкубації; </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 час проведення аналізу не більше 1 години 30 хвилин.</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 xml:space="preserve">-У лунках планшета засорбовано моноклональні антитіла, специфічні до імуноглобулінів класу IgM людини. </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 Об’єм досліджуваного зразка, що вноситься в лунку – 10 мкл.</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1. ІФА-набори повинні бути стрипової комплектації з можливістю відокремлення лунок.</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2. ІФА-набори повинні передбачати можливість проведення досліджень на автоматичних імуноферментних аналізаторах відкритого типу (планшетні ІФА-набори стрипової комплектації) та з використанням стандартного обладнання для ІФА.</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3.Комплект реагентів та витратних матеріалів набору повинен бути в достатній кількості для забезпечення можливості здійснення тестування пострипово.</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3.ІФА-набори повинні  містити у своєму складі готовий до використання розчин ТМБ (об‘ємом 13 мл для наборів на 96 визначень) стабільний протягом загального терміну придатності набору.</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4.Внесення зразка сироватки в лунку повинно супроводжуватися зміною кольору суміші реагентів у цій лунці з метою візуалізації аналітичного етапу аналізу.</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5. ІФА-набори повинні містити у своєму складі клейку плівку для заклеювання планшета на етапах інкубування та бланк внесення проб.</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 xml:space="preserve">6. У складі ІФА-набору ІФА-планшет повинен постачатися з силікагелем у вакуумованій упаковці  з замком Zip-Lock. Стабільність ІФА-планшету після розкривання вакуумної упаковки повинна  бути 3 місяці, а усіх інших реагентів набору – протягом  загального терміну придатності.        </w:t>
            </w:r>
          </w:p>
          <w:p w:rsidR="00BE3FF2" w:rsidRPr="000922FE" w:rsidRDefault="00BE3FF2" w:rsidP="00162FD2">
            <w:pPr>
              <w:spacing w:after="0" w:line="240" w:lineRule="auto"/>
              <w:rPr>
                <w:rFonts w:ascii="Times New Roman" w:eastAsia="Calibri" w:hAnsi="Times New Roman" w:cs="Times New Roman"/>
                <w:sz w:val="20"/>
                <w:szCs w:val="20"/>
                <w:lang w:eastAsia="ru-RU"/>
              </w:rPr>
            </w:pP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Система забезпечення якості виробництва для ІФА-наборів повинна відповідати вимогам ISO 13485:2016 та бути визнаною Міжнародним форумом з акредитації (IAF), (надати завірену копію сертифікату на систему управління якістю), вся продукція повинна відповідати вимогам Технічного регламенту (надати декларації про відповідність)</w:t>
            </w:r>
          </w:p>
        </w:tc>
      </w:tr>
      <w:tr w:rsidR="00BE3FF2" w:rsidRPr="000922FE" w:rsidTr="00162FD2">
        <w:trPr>
          <w:trHeight w:val="3541"/>
        </w:trPr>
        <w:tc>
          <w:tcPr>
            <w:tcW w:w="562"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lang w:eastAsia="uk-UA"/>
              </w:rPr>
            </w:pPr>
            <w:r w:rsidRPr="000922FE">
              <w:rPr>
                <w:rFonts w:ascii="Times New Roman" w:eastAsia="Times New Roman" w:hAnsi="Times New Roman" w:cs="Times New Roman"/>
                <w:color w:val="000000"/>
                <w:lang w:eastAsia="uk-UA"/>
              </w:rPr>
              <w:lastRenderedPageBreak/>
              <w:t>10</w:t>
            </w:r>
          </w:p>
        </w:tc>
        <w:tc>
          <w:tcPr>
            <w:tcW w:w="2268" w:type="dxa"/>
            <w:tcBorders>
              <w:top w:val="single" w:sz="4" w:space="0" w:color="000000"/>
              <w:left w:val="single" w:sz="4" w:space="0" w:color="000000"/>
              <w:bottom w:val="single" w:sz="4" w:space="0" w:color="000000"/>
              <w:right w:val="nil"/>
            </w:tcBorders>
          </w:tcPr>
          <w:p w:rsidR="00BE3FF2" w:rsidRPr="000922FE" w:rsidRDefault="00BE3FF2" w:rsidP="00162FD2">
            <w:pPr>
              <w:spacing w:after="0" w:line="240" w:lineRule="auto"/>
              <w:ind w:left="84" w:right="142"/>
              <w:jc w:val="both"/>
              <w:rPr>
                <w:rFonts w:ascii="Times New Roman" w:eastAsia="Calibri" w:hAnsi="Times New Roman" w:cs="Times New Roman"/>
                <w:color w:val="000000"/>
                <w:sz w:val="20"/>
                <w:szCs w:val="20"/>
              </w:rPr>
            </w:pPr>
            <w:r w:rsidRPr="000922FE">
              <w:rPr>
                <w:rFonts w:ascii="Times New Roman" w:eastAsia="Calibri" w:hAnsi="Times New Roman" w:cs="Times New Roman"/>
                <w:sz w:val="20"/>
                <w:szCs w:val="20"/>
              </w:rPr>
              <w:t>ІФА-набір для якісного та напівкількісного виявлення антитіл класу IgG до вірусу простого герпесу першого та другого типів, (96 визн.)</w:t>
            </w:r>
          </w:p>
        </w:tc>
        <w:tc>
          <w:tcPr>
            <w:tcW w:w="1418"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shd w:val="clear" w:color="auto" w:fill="FFFFFF"/>
              <w:spacing w:after="0" w:line="240" w:lineRule="auto"/>
              <w:jc w:val="center"/>
              <w:rPr>
                <w:rFonts w:ascii="Times New Roman" w:eastAsia="Calibri" w:hAnsi="Times New Roman" w:cs="Times New Roman"/>
                <w:sz w:val="20"/>
                <w:szCs w:val="20"/>
              </w:rPr>
            </w:pPr>
            <w:r w:rsidRPr="000922FE">
              <w:rPr>
                <w:rFonts w:ascii="Times New Roman" w:eastAsia="Calibri" w:hAnsi="Times New Roman" w:cs="Times New Roman"/>
                <w:sz w:val="20"/>
                <w:szCs w:val="20"/>
              </w:rPr>
              <w:t>49541</w:t>
            </w:r>
          </w:p>
          <w:p w:rsidR="00BE3FF2" w:rsidRPr="000922FE" w:rsidRDefault="00BE3FF2" w:rsidP="00162FD2">
            <w:pPr>
              <w:shd w:val="clear" w:color="auto" w:fill="FFFFFF"/>
              <w:spacing w:after="0" w:line="240" w:lineRule="auto"/>
              <w:jc w:val="center"/>
              <w:rPr>
                <w:rFonts w:ascii="Times New Roman" w:eastAsia="Calibri" w:hAnsi="Times New Roman" w:cs="Times New Roman"/>
                <w:sz w:val="20"/>
                <w:szCs w:val="20"/>
              </w:rPr>
            </w:pPr>
            <w:r w:rsidRPr="000922FE">
              <w:rPr>
                <w:rFonts w:ascii="Times New Roman" w:eastAsia="Calibri" w:hAnsi="Times New Roman" w:cs="Times New Roman"/>
                <w:sz w:val="20"/>
                <w:szCs w:val="20"/>
              </w:rPr>
              <w:t>Вірус простого герпесу 1 і 2 (HSV1 і 2) імуноглобулін G (IgG) антитіла ІVD, набір, імуноферментний аналіз (ІФА),</w:t>
            </w:r>
          </w:p>
        </w:tc>
        <w:tc>
          <w:tcPr>
            <w:tcW w:w="709" w:type="dxa"/>
            <w:tcBorders>
              <w:top w:val="single" w:sz="4" w:space="0" w:color="000000"/>
              <w:left w:val="single" w:sz="4" w:space="0" w:color="000000"/>
              <w:bottom w:val="single" w:sz="4" w:space="0" w:color="000000"/>
              <w:right w:val="nil"/>
            </w:tcBorders>
          </w:tcPr>
          <w:p w:rsidR="00BE3FF2" w:rsidRPr="000922FE" w:rsidRDefault="00BE3FF2" w:rsidP="00162FD2">
            <w:pPr>
              <w:spacing w:after="0" w:line="240" w:lineRule="auto"/>
              <w:jc w:val="both"/>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набір</w:t>
            </w:r>
          </w:p>
        </w:tc>
        <w:tc>
          <w:tcPr>
            <w:tcW w:w="567" w:type="dxa"/>
            <w:tcBorders>
              <w:top w:val="single" w:sz="4" w:space="0" w:color="000000"/>
              <w:left w:val="single" w:sz="4" w:space="0" w:color="000000"/>
              <w:bottom w:val="single" w:sz="4" w:space="0" w:color="000000"/>
              <w:right w:val="nil"/>
            </w:tcBorders>
          </w:tcPr>
          <w:p w:rsidR="00BE3FF2" w:rsidRPr="000922FE" w:rsidRDefault="00BE3FF2" w:rsidP="00162FD2">
            <w:pPr>
              <w:spacing w:after="0" w:line="240" w:lineRule="auto"/>
              <w:ind w:right="142"/>
              <w:jc w:val="both"/>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20</w:t>
            </w:r>
          </w:p>
        </w:tc>
        <w:tc>
          <w:tcPr>
            <w:tcW w:w="5103"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rPr>
                <w:rFonts w:ascii="Times New Roman" w:eastAsia="Calibri" w:hAnsi="Times New Roman" w:cs="Times New Roman"/>
                <w:sz w:val="20"/>
                <w:szCs w:val="20"/>
                <w:lang w:eastAsia="ar-SA"/>
              </w:rPr>
            </w:pPr>
            <w:r w:rsidRPr="000922FE">
              <w:rPr>
                <w:rFonts w:ascii="Times New Roman" w:eastAsia="Calibri" w:hAnsi="Times New Roman" w:cs="Times New Roman"/>
                <w:sz w:val="20"/>
                <w:szCs w:val="20"/>
                <w:lang w:eastAsia="ar-SA"/>
              </w:rPr>
              <w:t>- Вимоги до використання: процедура аналізу розрахована для ручної постановки з автоматичними піпетками та стандартним обладнанням;</w:t>
            </w:r>
          </w:p>
          <w:p w:rsidR="00BE3FF2" w:rsidRPr="000922FE" w:rsidRDefault="00BE3FF2" w:rsidP="00162FD2">
            <w:pPr>
              <w:rPr>
                <w:rFonts w:ascii="Times New Roman" w:eastAsia="Calibri" w:hAnsi="Times New Roman" w:cs="Times New Roman"/>
                <w:sz w:val="20"/>
                <w:szCs w:val="20"/>
                <w:lang w:eastAsia="ar-SA"/>
              </w:rPr>
            </w:pPr>
            <w:r w:rsidRPr="000922FE">
              <w:rPr>
                <w:rFonts w:ascii="Times New Roman" w:eastAsia="Calibri" w:hAnsi="Times New Roman" w:cs="Times New Roman"/>
                <w:sz w:val="20"/>
                <w:szCs w:val="20"/>
                <w:lang w:eastAsia="ar-SA"/>
              </w:rPr>
              <w:t>стрипова комплектація набору з можливістю відокремлення лунок;</w:t>
            </w:r>
          </w:p>
          <w:p w:rsidR="00BE3FF2" w:rsidRPr="000922FE" w:rsidRDefault="00BE3FF2" w:rsidP="00162FD2">
            <w:pPr>
              <w:rPr>
                <w:rFonts w:ascii="Times New Roman" w:eastAsia="Calibri" w:hAnsi="Times New Roman" w:cs="Times New Roman"/>
                <w:sz w:val="20"/>
                <w:szCs w:val="20"/>
                <w:lang w:eastAsia="ar-SA"/>
              </w:rPr>
            </w:pPr>
            <w:r w:rsidRPr="000922FE">
              <w:rPr>
                <w:rFonts w:ascii="Times New Roman" w:eastAsia="Calibri" w:hAnsi="Times New Roman" w:cs="Times New Roman"/>
                <w:sz w:val="20"/>
                <w:szCs w:val="20"/>
                <w:lang w:eastAsia="ar-SA"/>
              </w:rPr>
              <w:t>кольорова індикація етапів аналізу.</w:t>
            </w:r>
          </w:p>
          <w:p w:rsidR="00BE3FF2" w:rsidRPr="000922FE" w:rsidRDefault="00BE3FF2" w:rsidP="00162FD2">
            <w:pPr>
              <w:rPr>
                <w:rFonts w:ascii="Times New Roman" w:eastAsia="Calibri" w:hAnsi="Times New Roman" w:cs="Times New Roman"/>
                <w:sz w:val="20"/>
                <w:szCs w:val="20"/>
                <w:lang w:eastAsia="ar-SA"/>
              </w:rPr>
            </w:pPr>
            <w:r w:rsidRPr="000922FE">
              <w:rPr>
                <w:rFonts w:ascii="Times New Roman" w:eastAsia="Calibri" w:hAnsi="Times New Roman" w:cs="Times New Roman"/>
                <w:sz w:val="20"/>
                <w:szCs w:val="20"/>
                <w:lang w:eastAsia="ar-SA"/>
              </w:rPr>
              <w:t>- Принцип аналізу запропонованих тест-систем повинен базуватися на методі твердофазного непрямого ІФА, час проведення аналізу не більше 1години 30 хв.</w:t>
            </w:r>
          </w:p>
          <w:p w:rsidR="00BE3FF2" w:rsidRPr="000922FE" w:rsidRDefault="00BE3FF2" w:rsidP="00162FD2">
            <w:pPr>
              <w:rPr>
                <w:rFonts w:ascii="Times New Roman" w:eastAsia="Calibri" w:hAnsi="Times New Roman" w:cs="Times New Roman"/>
                <w:sz w:val="20"/>
                <w:szCs w:val="20"/>
                <w:lang w:eastAsia="ar-SA"/>
              </w:rPr>
            </w:pPr>
            <w:r w:rsidRPr="000922FE">
              <w:rPr>
                <w:rFonts w:ascii="Times New Roman" w:eastAsia="Calibri" w:hAnsi="Times New Roman" w:cs="Times New Roman"/>
                <w:sz w:val="20"/>
                <w:szCs w:val="20"/>
                <w:lang w:eastAsia="ar-SA"/>
              </w:rPr>
              <w:t>- Об’єм досліджуваного зразка, що вноситься в лунку - 10 мкл.</w:t>
            </w:r>
          </w:p>
          <w:p w:rsidR="00BE3FF2" w:rsidRPr="000922FE" w:rsidRDefault="00BE3FF2" w:rsidP="00162FD2">
            <w:pPr>
              <w:rPr>
                <w:rFonts w:ascii="Times New Roman" w:eastAsia="Calibri" w:hAnsi="Times New Roman" w:cs="Times New Roman"/>
                <w:sz w:val="20"/>
                <w:szCs w:val="20"/>
                <w:lang w:eastAsia="ar-SA"/>
              </w:rPr>
            </w:pPr>
            <w:r w:rsidRPr="000922FE">
              <w:rPr>
                <w:rFonts w:ascii="Times New Roman" w:eastAsia="Calibri" w:hAnsi="Times New Roman" w:cs="Times New Roman"/>
                <w:sz w:val="20"/>
                <w:szCs w:val="20"/>
                <w:lang w:eastAsia="ar-SA"/>
              </w:rPr>
              <w:t>1. ІФА-набори повинні бути стрипової комплектації з можливістю відокремлення лунок.</w:t>
            </w:r>
          </w:p>
          <w:p w:rsidR="00BE3FF2" w:rsidRPr="000922FE" w:rsidRDefault="00BE3FF2" w:rsidP="00162FD2">
            <w:pPr>
              <w:rPr>
                <w:rFonts w:ascii="Times New Roman" w:eastAsia="Calibri" w:hAnsi="Times New Roman" w:cs="Times New Roman"/>
                <w:sz w:val="20"/>
                <w:szCs w:val="20"/>
                <w:lang w:eastAsia="ar-SA"/>
              </w:rPr>
            </w:pPr>
            <w:r w:rsidRPr="000922FE">
              <w:rPr>
                <w:rFonts w:ascii="Times New Roman" w:eastAsia="Calibri" w:hAnsi="Times New Roman" w:cs="Times New Roman"/>
                <w:sz w:val="20"/>
                <w:szCs w:val="20"/>
                <w:lang w:eastAsia="ar-SA"/>
              </w:rPr>
              <w:t>2. ІФА-набори повинні передбачати можливість проведення досліджень на автоматичних імуноферментних аналізаторах відкритого типу (планшетні ІФА-набори стрипової комплектації) та з використанням стандартного обладнання для ІФА.</w:t>
            </w:r>
          </w:p>
          <w:p w:rsidR="00BE3FF2" w:rsidRPr="000922FE" w:rsidRDefault="00BE3FF2" w:rsidP="00162FD2">
            <w:pPr>
              <w:rPr>
                <w:rFonts w:ascii="Times New Roman" w:eastAsia="Calibri" w:hAnsi="Times New Roman" w:cs="Times New Roman"/>
                <w:sz w:val="20"/>
                <w:szCs w:val="20"/>
                <w:lang w:eastAsia="ar-SA"/>
              </w:rPr>
            </w:pPr>
            <w:r w:rsidRPr="000922FE">
              <w:rPr>
                <w:rFonts w:ascii="Times New Roman" w:eastAsia="Calibri" w:hAnsi="Times New Roman" w:cs="Times New Roman"/>
                <w:sz w:val="20"/>
                <w:szCs w:val="20"/>
                <w:lang w:eastAsia="ar-SA"/>
              </w:rPr>
              <w:t>3.Комплект реагентів та витратних матеріалів набору повинен бути в достатній кількості для забезпечення можливості здійснення тестування пострипово.</w:t>
            </w:r>
          </w:p>
          <w:p w:rsidR="00BE3FF2" w:rsidRPr="000922FE" w:rsidRDefault="00BE3FF2" w:rsidP="00162FD2">
            <w:pPr>
              <w:rPr>
                <w:rFonts w:ascii="Times New Roman" w:eastAsia="Calibri" w:hAnsi="Times New Roman" w:cs="Times New Roman"/>
                <w:sz w:val="20"/>
                <w:szCs w:val="20"/>
                <w:lang w:eastAsia="ar-SA"/>
              </w:rPr>
            </w:pPr>
            <w:r w:rsidRPr="000922FE">
              <w:rPr>
                <w:rFonts w:ascii="Times New Roman" w:eastAsia="Calibri" w:hAnsi="Times New Roman" w:cs="Times New Roman"/>
                <w:sz w:val="20"/>
                <w:szCs w:val="20"/>
                <w:lang w:eastAsia="ar-SA"/>
              </w:rPr>
              <w:t>3.ІФА-набори повинні  містити у своєму складі готовий до використання розчин ТМБ (об‘ємом 13 мл для наборів на 96 визначень) стабільний протягом загального терміну придатності набору.</w:t>
            </w:r>
          </w:p>
          <w:p w:rsidR="00BE3FF2" w:rsidRPr="000922FE" w:rsidRDefault="00BE3FF2" w:rsidP="00162FD2">
            <w:pPr>
              <w:rPr>
                <w:rFonts w:ascii="Times New Roman" w:eastAsia="Calibri" w:hAnsi="Times New Roman" w:cs="Times New Roman"/>
                <w:sz w:val="20"/>
                <w:szCs w:val="20"/>
                <w:lang w:eastAsia="ar-SA"/>
              </w:rPr>
            </w:pPr>
            <w:r w:rsidRPr="000922FE">
              <w:rPr>
                <w:rFonts w:ascii="Times New Roman" w:eastAsia="Calibri" w:hAnsi="Times New Roman" w:cs="Times New Roman"/>
                <w:sz w:val="20"/>
                <w:szCs w:val="20"/>
                <w:lang w:eastAsia="ar-SA"/>
              </w:rPr>
              <w:t>4.Внесення зразка сироватки в лунку повинно супроводжуватися зміною кольору суміші реагентів у цій лунці з метою візуалізації аналітичного етапу аналізу.</w:t>
            </w:r>
          </w:p>
          <w:p w:rsidR="00BE3FF2" w:rsidRPr="000922FE" w:rsidRDefault="00BE3FF2" w:rsidP="00162FD2">
            <w:pPr>
              <w:rPr>
                <w:rFonts w:ascii="Times New Roman" w:eastAsia="Calibri" w:hAnsi="Times New Roman" w:cs="Times New Roman"/>
                <w:sz w:val="20"/>
                <w:szCs w:val="20"/>
                <w:lang w:eastAsia="ar-SA"/>
              </w:rPr>
            </w:pPr>
            <w:r w:rsidRPr="000922FE">
              <w:rPr>
                <w:rFonts w:ascii="Times New Roman" w:eastAsia="Calibri" w:hAnsi="Times New Roman" w:cs="Times New Roman"/>
                <w:sz w:val="20"/>
                <w:szCs w:val="20"/>
                <w:lang w:eastAsia="ar-SA"/>
              </w:rPr>
              <w:t>5. ІФА-набори повинні містити у своєму складі клейку плівку для заклеювання планшета на етапах інкубування та бланк внесення проб.</w:t>
            </w:r>
          </w:p>
          <w:p w:rsidR="00BE3FF2" w:rsidRPr="000922FE" w:rsidRDefault="00BE3FF2" w:rsidP="00162FD2">
            <w:pPr>
              <w:rPr>
                <w:rFonts w:ascii="Times New Roman" w:eastAsia="Calibri" w:hAnsi="Times New Roman" w:cs="Times New Roman"/>
                <w:sz w:val="20"/>
                <w:szCs w:val="20"/>
                <w:lang w:eastAsia="ar-SA"/>
              </w:rPr>
            </w:pPr>
            <w:r w:rsidRPr="000922FE">
              <w:rPr>
                <w:rFonts w:ascii="Times New Roman" w:eastAsia="Calibri" w:hAnsi="Times New Roman" w:cs="Times New Roman"/>
                <w:sz w:val="20"/>
                <w:szCs w:val="20"/>
                <w:lang w:eastAsia="ar-SA"/>
              </w:rPr>
              <w:t xml:space="preserve">6. У складі ІФА-набору ІФА-планшет повинен постачатися з силікагелем у вакуумованій упаковці  з замком Zip-Lock. Стабільність ІФА-планшету після розкривання вакуумної упаковки повинна  бути 3 місяці, а усіх інших реагентів набору – протягом  загального терміну придатності.        </w:t>
            </w:r>
          </w:p>
          <w:p w:rsidR="00BE3FF2" w:rsidRPr="000922FE" w:rsidRDefault="00BE3FF2" w:rsidP="00162FD2">
            <w:pPr>
              <w:rPr>
                <w:rFonts w:ascii="Times New Roman" w:eastAsia="Calibri" w:hAnsi="Times New Roman" w:cs="Times New Roman"/>
                <w:sz w:val="20"/>
                <w:szCs w:val="20"/>
                <w:lang w:eastAsia="ar-SA"/>
              </w:rPr>
            </w:pPr>
            <w:r w:rsidRPr="000922FE">
              <w:rPr>
                <w:rFonts w:ascii="Times New Roman" w:eastAsia="Calibri" w:hAnsi="Times New Roman" w:cs="Times New Roman"/>
                <w:sz w:val="20"/>
                <w:szCs w:val="20"/>
                <w:lang w:eastAsia="ar-SA"/>
              </w:rPr>
              <w:t>Система забезпечення якості виробництва для ІФА-наборів повинна відповідати вимогам ISO 13485:2016 та бути визнаною Міжнародним форумом з акредитації (IAF), (надати завірену копію сертифікату на систему управління якістю), вся продукція повинна відповідати вимогам Технічного регламенту (надати декларації про відповідність)</w:t>
            </w:r>
          </w:p>
        </w:tc>
      </w:tr>
      <w:tr w:rsidR="00BE3FF2" w:rsidRPr="000922FE" w:rsidTr="00162FD2">
        <w:tc>
          <w:tcPr>
            <w:tcW w:w="562"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lang w:eastAsia="uk-UA"/>
              </w:rPr>
            </w:pPr>
            <w:r w:rsidRPr="000922FE">
              <w:rPr>
                <w:rFonts w:ascii="Times New Roman" w:eastAsia="Times New Roman" w:hAnsi="Times New Roman" w:cs="Times New Roman"/>
                <w:color w:val="000000"/>
                <w:lang w:eastAsia="uk-UA"/>
              </w:rPr>
              <w:t>11</w:t>
            </w:r>
          </w:p>
        </w:tc>
        <w:tc>
          <w:tcPr>
            <w:tcW w:w="2268" w:type="dxa"/>
            <w:tcBorders>
              <w:top w:val="single" w:sz="4" w:space="0" w:color="000000"/>
              <w:left w:val="single" w:sz="4" w:space="0" w:color="000000"/>
              <w:bottom w:val="single" w:sz="4" w:space="0" w:color="000000"/>
              <w:right w:val="nil"/>
            </w:tcBorders>
            <w:shd w:val="clear" w:color="auto" w:fill="auto"/>
          </w:tcPr>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ІФА-набір для якісного виявлення антитіл класу IgM до Borrelia burgdorferi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50564 Бореліоз антитіла класу імуноглобулі</w:t>
            </w:r>
            <w:r w:rsidRPr="000922FE">
              <w:rPr>
                <w:rFonts w:ascii="Times New Roman" w:hAnsi="Times New Roman" w:cs="Times New Roman"/>
                <w:sz w:val="20"/>
                <w:szCs w:val="20"/>
              </w:rPr>
              <w:lastRenderedPageBreak/>
              <w:t>н M (IgM) IVD, набір, імуноферментний аналіз (ІФА)</w:t>
            </w:r>
          </w:p>
        </w:tc>
        <w:tc>
          <w:tcPr>
            <w:tcW w:w="709" w:type="dxa"/>
            <w:tcBorders>
              <w:top w:val="single" w:sz="4" w:space="0" w:color="000000"/>
              <w:left w:val="single" w:sz="4" w:space="0" w:color="000000"/>
              <w:bottom w:val="single" w:sz="4" w:space="0" w:color="000000"/>
              <w:right w:val="nil"/>
            </w:tcBorders>
          </w:tcPr>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lastRenderedPageBreak/>
              <w:t>набір</w:t>
            </w:r>
          </w:p>
        </w:tc>
        <w:tc>
          <w:tcPr>
            <w:tcW w:w="567" w:type="dxa"/>
            <w:tcBorders>
              <w:top w:val="single" w:sz="4" w:space="0" w:color="000000"/>
              <w:left w:val="single" w:sz="4" w:space="0" w:color="000000"/>
              <w:bottom w:val="single" w:sz="4" w:space="0" w:color="000000"/>
              <w:right w:val="nil"/>
            </w:tcBorders>
          </w:tcPr>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12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 Вимоги до використання: процедура аналізу розрахована для ручної постановки з автоматичними піпетками та стандартним обладнанням;</w:t>
            </w:r>
          </w:p>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lastRenderedPageBreak/>
              <w:t>-стрипова комплектація набору з можливістю відокремлення лунок;</w:t>
            </w:r>
          </w:p>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-кольорова індикація етапів аналізу.</w:t>
            </w:r>
          </w:p>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 Принцип аналізу запропонованих тест-систем -«непрямий» твердофазний ІФА у двоетапній інкубації; - час проведення аналізу не більше 1 години 30 хвилин.</w:t>
            </w:r>
          </w:p>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-У лунках планшета засорбовано рекомбінантні антигени рекомбінантні антигени Borrelia burgdorferi.</w:t>
            </w:r>
          </w:p>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 Об’єм досліджуваного зразка, що вноситься в лунку – 10 мкл.</w:t>
            </w:r>
          </w:p>
        </w:tc>
      </w:tr>
      <w:tr w:rsidR="00BE3FF2" w:rsidRPr="000922FE" w:rsidTr="00162FD2">
        <w:tc>
          <w:tcPr>
            <w:tcW w:w="562"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lang w:eastAsia="uk-UA"/>
              </w:rPr>
            </w:pPr>
            <w:r w:rsidRPr="000922FE">
              <w:rPr>
                <w:rFonts w:ascii="Times New Roman" w:eastAsia="Times New Roman" w:hAnsi="Times New Roman" w:cs="Times New Roman"/>
                <w:color w:val="000000"/>
                <w:lang w:eastAsia="uk-UA"/>
              </w:rPr>
              <w:lastRenderedPageBreak/>
              <w:t>12</w:t>
            </w:r>
          </w:p>
        </w:tc>
        <w:tc>
          <w:tcPr>
            <w:tcW w:w="2268" w:type="dxa"/>
            <w:tcBorders>
              <w:top w:val="single" w:sz="4" w:space="0" w:color="000000"/>
              <w:left w:val="single" w:sz="4" w:space="0" w:color="000000"/>
              <w:bottom w:val="single" w:sz="4" w:space="0" w:color="000000"/>
              <w:right w:val="nil"/>
            </w:tcBorders>
          </w:tcPr>
          <w:p w:rsidR="00BE3FF2" w:rsidRPr="000922FE" w:rsidRDefault="00BE3FF2" w:rsidP="00162FD2">
            <w:pPr>
              <w:spacing w:after="0" w:line="240" w:lineRule="auto"/>
              <w:jc w:val="both"/>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ІФА-набір для якісного виявлення антитіл класу IgM до Chlamydia trachomatis, 96 тестів, стриповий</w:t>
            </w:r>
          </w:p>
        </w:tc>
        <w:tc>
          <w:tcPr>
            <w:tcW w:w="1418"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spacing w:after="0" w:line="240" w:lineRule="auto"/>
              <w:jc w:val="center"/>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50763</w:t>
            </w:r>
          </w:p>
          <w:p w:rsidR="00BE3FF2" w:rsidRPr="000922FE" w:rsidRDefault="00BE3FF2" w:rsidP="00162FD2">
            <w:pPr>
              <w:spacing w:after="0" w:line="240" w:lineRule="auto"/>
              <w:jc w:val="center"/>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Бактерія Chlamydia trachomatis антитіла класу імуноглобулін M (IgM) IVD, набір, імуноферментний аналіз (ІФА)</w:t>
            </w:r>
          </w:p>
        </w:tc>
        <w:tc>
          <w:tcPr>
            <w:tcW w:w="709" w:type="dxa"/>
            <w:tcBorders>
              <w:top w:val="single" w:sz="4" w:space="0" w:color="000000"/>
              <w:left w:val="single" w:sz="4" w:space="0" w:color="000000"/>
              <w:bottom w:val="single" w:sz="4" w:space="0" w:color="000000"/>
              <w:right w:val="nil"/>
            </w:tcBorders>
          </w:tcPr>
          <w:p w:rsidR="00BE3FF2" w:rsidRPr="000922FE" w:rsidRDefault="00BE3FF2" w:rsidP="00162FD2">
            <w:pPr>
              <w:spacing w:after="0" w:line="240" w:lineRule="auto"/>
              <w:jc w:val="both"/>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набір</w:t>
            </w:r>
          </w:p>
        </w:tc>
        <w:tc>
          <w:tcPr>
            <w:tcW w:w="567" w:type="dxa"/>
            <w:tcBorders>
              <w:top w:val="single" w:sz="4" w:space="0" w:color="000000"/>
              <w:left w:val="single" w:sz="4" w:space="0" w:color="000000"/>
              <w:bottom w:val="single" w:sz="4" w:space="0" w:color="000000"/>
              <w:right w:val="nil"/>
            </w:tcBorders>
          </w:tcPr>
          <w:p w:rsidR="00BE3FF2" w:rsidRPr="000922FE" w:rsidRDefault="00BE3FF2" w:rsidP="00162FD2">
            <w:pPr>
              <w:spacing w:after="0" w:line="240" w:lineRule="auto"/>
              <w:ind w:right="142"/>
              <w:jc w:val="both"/>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20</w:t>
            </w:r>
          </w:p>
        </w:tc>
        <w:tc>
          <w:tcPr>
            <w:tcW w:w="5103"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 Вимоги до використання: процедура аналізу розрахована для ручної постановки з автоматичними піпетками та стандартним обладнанням;</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-стрипова комплектація набору з можливістю відокремлення лунок;</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-кольорова індикація етапів аналізу.</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 xml:space="preserve">- Принцип аналізу запропонованих тест-систем - «IgМ-захват», твердофазний ІФА у двоетапній інкубації; </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 час проведення аналізу не більше 1 години 30 хвилин.</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 xml:space="preserve">-У лунках планшета засорбовано моноклональні антитіла, специфічні до імуноглобулінів класу IgM людини. </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 Об’єм досліджуваного зразка, що вноситься в лунку – 10 мкл.</w:t>
            </w:r>
          </w:p>
          <w:p w:rsidR="00BE3FF2" w:rsidRPr="000922FE" w:rsidRDefault="00BE3FF2" w:rsidP="00162FD2">
            <w:pPr>
              <w:spacing w:after="0" w:line="240" w:lineRule="auto"/>
              <w:rPr>
                <w:rFonts w:ascii="Times New Roman" w:eastAsia="Calibri" w:hAnsi="Times New Roman" w:cs="Times New Roman"/>
                <w:sz w:val="20"/>
                <w:szCs w:val="20"/>
                <w:lang w:eastAsia="ru-RU"/>
              </w:rPr>
            </w:pP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1. ІФА-набори повинні бути стрипової комплектації з можливістю відокремлення лунок.</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2. ІФА-набори повинні передбачати можливість проведення досліджень на автоматичних імуноферментних аналізаторах відкритого типу (планшетні ІФА-набори стрипової комплектації) та з використанням стандартного обладнання для ІФА.</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3.Комплект реагентів та витратних матеріалів набору повинен бути в достатній кількості для забезпечення можливості здійснення тестування пострипово.</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3.ІФА-набори повинні  містити у своєму складі готовий до використання розчин ТМБ (об‘ємом 13 мл для наборів на 96 визначень) стабільний протягом загального терміну придатності набору.</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4.Внесення зразка сироватки в лунку повинно супроводжуватися зміною кольору суміші реагентів у цій лунці з метою візуалізації аналітичного етапу аналізу.</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5. ІФА-набори повинні містити у своєму складі клейку плівку для заклеювання планшета на етапах інкубування та бланк внесення проб.</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 xml:space="preserve">6. У складі ІФА-набору ІФА-планшет повинен постачатися з силікагелем у вакуумованій упаковці  з замком Zip-Lock. Стабільність ІФА-планшету після розкривання вакуумної упаковки повинна  бути 3 місяці, а усіх інших реагентів набору – протягом  загального терміну придатності.        </w:t>
            </w:r>
          </w:p>
          <w:p w:rsidR="00BE3FF2" w:rsidRPr="000922FE" w:rsidRDefault="00BE3FF2" w:rsidP="00162FD2">
            <w:pPr>
              <w:spacing w:after="0" w:line="240" w:lineRule="auto"/>
              <w:rPr>
                <w:rFonts w:ascii="Times New Roman" w:eastAsia="Calibri" w:hAnsi="Times New Roman" w:cs="Times New Roman"/>
                <w:sz w:val="20"/>
                <w:szCs w:val="20"/>
                <w:lang w:eastAsia="ru-RU"/>
              </w:rPr>
            </w:pP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Система забезпечення якості виробництва для ІФА-наборів повинна відповідати вимогам ISO 13485:2016 та бути визнаною Міжнародним форумом з акредитації (IAF), (надати завірену копію сертифікату на систему управління якістю), вся продукція повинна відповідати вимогам Технічного регламенту (надати декларації про відповідність)</w:t>
            </w:r>
          </w:p>
        </w:tc>
      </w:tr>
      <w:tr w:rsidR="00BE3FF2" w:rsidRPr="000922FE" w:rsidTr="00162FD2">
        <w:tc>
          <w:tcPr>
            <w:tcW w:w="562"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lang w:eastAsia="uk-UA"/>
              </w:rPr>
            </w:pPr>
            <w:r w:rsidRPr="000922FE">
              <w:rPr>
                <w:rFonts w:ascii="Times New Roman" w:eastAsia="Times New Roman" w:hAnsi="Times New Roman" w:cs="Times New Roman"/>
                <w:color w:val="000000"/>
                <w:lang w:eastAsia="uk-UA"/>
              </w:rPr>
              <w:lastRenderedPageBreak/>
              <w:t>13</w:t>
            </w:r>
          </w:p>
        </w:tc>
        <w:tc>
          <w:tcPr>
            <w:tcW w:w="2268" w:type="dxa"/>
            <w:tcBorders>
              <w:top w:val="single" w:sz="4" w:space="0" w:color="000000"/>
              <w:left w:val="single" w:sz="4" w:space="0" w:color="000000"/>
              <w:bottom w:val="single" w:sz="4" w:space="0" w:color="000000"/>
              <w:right w:val="nil"/>
            </w:tcBorders>
          </w:tcPr>
          <w:p w:rsidR="00BE3FF2" w:rsidRPr="000922FE" w:rsidRDefault="00BE3FF2" w:rsidP="00162FD2">
            <w:pPr>
              <w:spacing w:after="0" w:line="240" w:lineRule="auto"/>
              <w:rPr>
                <w:rFonts w:ascii="Times New Roman" w:hAnsi="Times New Roman" w:cs="Times New Roman"/>
                <w:sz w:val="20"/>
                <w:szCs w:val="20"/>
              </w:rPr>
            </w:pPr>
            <w:r w:rsidRPr="000922FE">
              <w:rPr>
                <w:rFonts w:ascii="Times New Roman" w:hAnsi="Times New Roman" w:cs="Times New Roman"/>
                <w:sz w:val="20"/>
                <w:szCs w:val="20"/>
              </w:rPr>
              <w:t>ІФА-набір для якісного та напівкількісного виявлення антитіл класу IgG до Chlamydia trachomatis</w:t>
            </w:r>
          </w:p>
        </w:tc>
        <w:tc>
          <w:tcPr>
            <w:tcW w:w="1418"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shd w:val="clear" w:color="auto" w:fill="FFFFFF"/>
              <w:spacing w:after="0" w:line="240" w:lineRule="auto"/>
              <w:rPr>
                <w:rFonts w:ascii="Times New Roman" w:eastAsia="Calibri" w:hAnsi="Times New Roman" w:cs="Times New Roman"/>
                <w:sz w:val="20"/>
                <w:szCs w:val="20"/>
              </w:rPr>
            </w:pPr>
            <w:r w:rsidRPr="000922FE">
              <w:rPr>
                <w:rFonts w:ascii="Times New Roman" w:eastAsia="Calibri" w:hAnsi="Times New Roman" w:cs="Times New Roman"/>
                <w:sz w:val="20"/>
                <w:szCs w:val="20"/>
              </w:rPr>
              <w:t>50768 Бактерія Chlamydia trachomatis антитіла класу імуноглобулін G (IgG) IVD, набір, імуноферментний аналіз (ІФА)</w:t>
            </w:r>
          </w:p>
        </w:tc>
        <w:tc>
          <w:tcPr>
            <w:tcW w:w="709" w:type="dxa"/>
            <w:tcBorders>
              <w:top w:val="single" w:sz="4" w:space="0" w:color="000000"/>
              <w:left w:val="single" w:sz="4" w:space="0" w:color="000000"/>
              <w:bottom w:val="single" w:sz="4" w:space="0" w:color="000000"/>
              <w:right w:val="nil"/>
            </w:tcBorders>
          </w:tcPr>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набір</w:t>
            </w:r>
          </w:p>
        </w:tc>
        <w:tc>
          <w:tcPr>
            <w:tcW w:w="567" w:type="dxa"/>
            <w:tcBorders>
              <w:top w:val="single" w:sz="4" w:space="0" w:color="000000"/>
              <w:left w:val="single" w:sz="4" w:space="0" w:color="000000"/>
              <w:bottom w:val="single" w:sz="4" w:space="0" w:color="000000"/>
              <w:right w:val="nil"/>
            </w:tcBorders>
          </w:tcPr>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20</w:t>
            </w:r>
          </w:p>
        </w:tc>
        <w:tc>
          <w:tcPr>
            <w:tcW w:w="5103"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 Вимоги до використання: процедура аналізу розрахована для ручної постановки з автоматичними піпетками та стандартним обладнанням;</w:t>
            </w:r>
          </w:p>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-стрипова комплектація набору з можливістю відокремлення лунок;</w:t>
            </w:r>
          </w:p>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-кольорова індикація етапів аналізу.</w:t>
            </w:r>
          </w:p>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 Принцип аналізу запропонованих тест-систем -«непрямий» твердофазний ІФА у двоетапній інкубації; - час проведення аналізу не більше 1 години 30 хвилин.</w:t>
            </w:r>
          </w:p>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-У лунках планшета засорбовано рекомбінантні антигени Chlamydia trachomatis.</w:t>
            </w:r>
          </w:p>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 Об’єм досліджуваного зразка, що вноситься в лунку – 40 мкл.</w:t>
            </w:r>
          </w:p>
        </w:tc>
      </w:tr>
      <w:tr w:rsidR="00BE3FF2" w:rsidRPr="000922FE" w:rsidTr="00162FD2">
        <w:tc>
          <w:tcPr>
            <w:tcW w:w="562"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lang w:eastAsia="uk-UA"/>
              </w:rPr>
            </w:pPr>
            <w:r w:rsidRPr="000922FE">
              <w:rPr>
                <w:rFonts w:ascii="Times New Roman" w:eastAsia="Times New Roman" w:hAnsi="Times New Roman" w:cs="Times New Roman"/>
                <w:color w:val="000000"/>
                <w:lang w:eastAsia="uk-UA"/>
              </w:rPr>
              <w:t>14</w:t>
            </w:r>
          </w:p>
        </w:tc>
        <w:tc>
          <w:tcPr>
            <w:tcW w:w="2268"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sz w:val="20"/>
                <w:szCs w:val="20"/>
                <w:lang w:eastAsia="uk-UA"/>
              </w:rPr>
            </w:pPr>
            <w:r w:rsidRPr="000922FE">
              <w:rPr>
                <w:rFonts w:ascii="Times New Roman" w:eastAsia="Times New Roman" w:hAnsi="Times New Roman" w:cs="Times New Roman"/>
                <w:color w:val="000000"/>
                <w:sz w:val="20"/>
                <w:szCs w:val="20"/>
                <w:lang w:eastAsia="uk-UA"/>
              </w:rPr>
              <w:t>ІФА-набір для якісного та напівкількісного виявлення антитіл класу IgG до Borrelia burgdorferi</w:t>
            </w:r>
          </w:p>
        </w:tc>
        <w:tc>
          <w:tcPr>
            <w:tcW w:w="1418"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sz w:val="20"/>
                <w:szCs w:val="20"/>
                <w:lang w:eastAsia="uk-UA"/>
              </w:rPr>
            </w:pPr>
            <w:r w:rsidRPr="000922FE">
              <w:rPr>
                <w:rFonts w:ascii="Times New Roman" w:eastAsia="Times New Roman" w:hAnsi="Times New Roman" w:cs="Times New Roman"/>
                <w:color w:val="000000"/>
                <w:sz w:val="20"/>
                <w:szCs w:val="20"/>
                <w:lang w:eastAsia="uk-UA"/>
              </w:rPr>
              <w:t>50560 Бореліоз антитіла класу імуноглобулін G (IgG) IVD, набір, імуноферментний аналіз (ІФА)</w:t>
            </w:r>
          </w:p>
        </w:tc>
        <w:tc>
          <w:tcPr>
            <w:tcW w:w="709" w:type="dxa"/>
            <w:tcBorders>
              <w:top w:val="single" w:sz="4" w:space="0" w:color="000000"/>
              <w:left w:val="single" w:sz="4" w:space="0" w:color="000000"/>
              <w:bottom w:val="single" w:sz="4" w:space="0" w:color="000000"/>
              <w:right w:val="nil"/>
            </w:tcBorders>
          </w:tcPr>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набір</w:t>
            </w:r>
          </w:p>
        </w:tc>
        <w:tc>
          <w:tcPr>
            <w:tcW w:w="567" w:type="dxa"/>
            <w:tcBorders>
              <w:top w:val="single" w:sz="4" w:space="0" w:color="000000"/>
              <w:left w:val="single" w:sz="4" w:space="0" w:color="000000"/>
              <w:bottom w:val="single" w:sz="4" w:space="0" w:color="000000"/>
              <w:right w:val="nil"/>
            </w:tcBorders>
          </w:tcPr>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12</w:t>
            </w:r>
          </w:p>
        </w:tc>
        <w:tc>
          <w:tcPr>
            <w:tcW w:w="5103"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sz w:val="20"/>
                <w:szCs w:val="20"/>
                <w:lang w:eastAsia="uk-UA"/>
              </w:rPr>
            </w:pPr>
            <w:r w:rsidRPr="000922FE">
              <w:rPr>
                <w:rFonts w:ascii="Times New Roman" w:eastAsia="Times New Roman" w:hAnsi="Times New Roman" w:cs="Times New Roman"/>
                <w:color w:val="000000"/>
                <w:sz w:val="20"/>
                <w:szCs w:val="20"/>
                <w:lang w:eastAsia="uk-UA"/>
              </w:rPr>
              <w:t>- Вимоги до використання: процедура аналізу розрахована для ручної постановки з автоматичними піпетками та стандартним обладнанням;</w:t>
            </w:r>
          </w:p>
          <w:p w:rsidR="00BE3FF2" w:rsidRPr="000922FE" w:rsidRDefault="00BE3FF2" w:rsidP="00162FD2">
            <w:pPr>
              <w:spacing w:after="0" w:line="240" w:lineRule="auto"/>
              <w:rPr>
                <w:rFonts w:ascii="Times New Roman" w:eastAsia="Times New Roman" w:hAnsi="Times New Roman" w:cs="Times New Roman"/>
                <w:color w:val="000000"/>
                <w:sz w:val="20"/>
                <w:szCs w:val="20"/>
                <w:lang w:eastAsia="uk-UA"/>
              </w:rPr>
            </w:pPr>
          </w:p>
          <w:p w:rsidR="00BE3FF2" w:rsidRPr="000922FE" w:rsidRDefault="00BE3FF2" w:rsidP="00162FD2">
            <w:pPr>
              <w:spacing w:after="0" w:line="240" w:lineRule="auto"/>
              <w:rPr>
                <w:rFonts w:ascii="Times New Roman" w:eastAsia="Times New Roman" w:hAnsi="Times New Roman" w:cs="Times New Roman"/>
                <w:color w:val="000000"/>
                <w:sz w:val="20"/>
                <w:szCs w:val="20"/>
                <w:lang w:eastAsia="uk-UA"/>
              </w:rPr>
            </w:pPr>
            <w:r w:rsidRPr="000922FE">
              <w:rPr>
                <w:rFonts w:ascii="Times New Roman" w:eastAsia="Times New Roman" w:hAnsi="Times New Roman" w:cs="Times New Roman"/>
                <w:color w:val="000000"/>
                <w:sz w:val="20"/>
                <w:szCs w:val="20"/>
                <w:lang w:eastAsia="uk-UA"/>
              </w:rPr>
              <w:t>-стрипова комплектація набору з можливістю відокремлення лунок;</w:t>
            </w:r>
          </w:p>
          <w:p w:rsidR="00BE3FF2" w:rsidRPr="000922FE" w:rsidRDefault="00BE3FF2" w:rsidP="00162FD2">
            <w:pPr>
              <w:spacing w:after="0" w:line="240" w:lineRule="auto"/>
              <w:rPr>
                <w:rFonts w:ascii="Times New Roman" w:eastAsia="Times New Roman" w:hAnsi="Times New Roman" w:cs="Times New Roman"/>
                <w:color w:val="000000"/>
                <w:sz w:val="20"/>
                <w:szCs w:val="20"/>
                <w:lang w:eastAsia="uk-UA"/>
              </w:rPr>
            </w:pPr>
          </w:p>
          <w:p w:rsidR="00BE3FF2" w:rsidRPr="000922FE" w:rsidRDefault="00BE3FF2" w:rsidP="00162FD2">
            <w:pPr>
              <w:spacing w:after="0" w:line="240" w:lineRule="auto"/>
              <w:rPr>
                <w:rFonts w:ascii="Times New Roman" w:eastAsia="Times New Roman" w:hAnsi="Times New Roman" w:cs="Times New Roman"/>
                <w:color w:val="000000"/>
                <w:sz w:val="20"/>
                <w:szCs w:val="20"/>
                <w:lang w:eastAsia="uk-UA"/>
              </w:rPr>
            </w:pPr>
            <w:r w:rsidRPr="000922FE">
              <w:rPr>
                <w:rFonts w:ascii="Times New Roman" w:eastAsia="Times New Roman" w:hAnsi="Times New Roman" w:cs="Times New Roman"/>
                <w:color w:val="000000"/>
                <w:sz w:val="20"/>
                <w:szCs w:val="20"/>
                <w:lang w:eastAsia="uk-UA"/>
              </w:rPr>
              <w:t>-кольорова індикація етапів аналізу.</w:t>
            </w:r>
          </w:p>
          <w:p w:rsidR="00BE3FF2" w:rsidRPr="000922FE" w:rsidRDefault="00BE3FF2" w:rsidP="00162FD2">
            <w:pPr>
              <w:spacing w:after="0" w:line="240" w:lineRule="auto"/>
              <w:rPr>
                <w:rFonts w:ascii="Times New Roman" w:eastAsia="Times New Roman" w:hAnsi="Times New Roman" w:cs="Times New Roman"/>
                <w:color w:val="000000"/>
                <w:sz w:val="20"/>
                <w:szCs w:val="20"/>
                <w:lang w:eastAsia="uk-UA"/>
              </w:rPr>
            </w:pPr>
          </w:p>
          <w:p w:rsidR="00BE3FF2" w:rsidRPr="000922FE" w:rsidRDefault="00BE3FF2" w:rsidP="00162FD2">
            <w:pPr>
              <w:spacing w:after="0" w:line="240" w:lineRule="auto"/>
              <w:rPr>
                <w:rFonts w:ascii="Times New Roman" w:eastAsia="Times New Roman" w:hAnsi="Times New Roman" w:cs="Times New Roman"/>
                <w:color w:val="000000"/>
                <w:sz w:val="20"/>
                <w:szCs w:val="20"/>
                <w:lang w:eastAsia="uk-UA"/>
              </w:rPr>
            </w:pPr>
            <w:r w:rsidRPr="000922FE">
              <w:rPr>
                <w:rFonts w:ascii="Times New Roman" w:eastAsia="Times New Roman" w:hAnsi="Times New Roman" w:cs="Times New Roman"/>
                <w:color w:val="000000"/>
                <w:sz w:val="20"/>
                <w:szCs w:val="20"/>
                <w:lang w:eastAsia="uk-UA"/>
              </w:rPr>
              <w:t>- Принцип аналізу запропонованих тест-систем</w:t>
            </w:r>
          </w:p>
          <w:p w:rsidR="00BE3FF2" w:rsidRPr="000922FE" w:rsidRDefault="00BE3FF2" w:rsidP="00162FD2">
            <w:pPr>
              <w:spacing w:after="0" w:line="240" w:lineRule="auto"/>
              <w:rPr>
                <w:rFonts w:ascii="Times New Roman" w:eastAsia="Times New Roman" w:hAnsi="Times New Roman" w:cs="Times New Roman"/>
                <w:color w:val="000000"/>
                <w:sz w:val="20"/>
                <w:szCs w:val="20"/>
                <w:lang w:eastAsia="uk-UA"/>
              </w:rPr>
            </w:pPr>
          </w:p>
          <w:p w:rsidR="00BE3FF2" w:rsidRPr="000922FE" w:rsidRDefault="00BE3FF2" w:rsidP="00162FD2">
            <w:pPr>
              <w:spacing w:after="0" w:line="240" w:lineRule="auto"/>
              <w:rPr>
                <w:rFonts w:ascii="Times New Roman" w:eastAsia="Times New Roman" w:hAnsi="Times New Roman" w:cs="Times New Roman"/>
                <w:color w:val="000000"/>
                <w:sz w:val="20"/>
                <w:szCs w:val="20"/>
                <w:lang w:eastAsia="uk-UA"/>
              </w:rPr>
            </w:pPr>
            <w:r w:rsidRPr="000922FE">
              <w:rPr>
                <w:rFonts w:ascii="Times New Roman" w:eastAsia="Times New Roman" w:hAnsi="Times New Roman" w:cs="Times New Roman"/>
                <w:color w:val="000000"/>
                <w:sz w:val="20"/>
                <w:szCs w:val="20"/>
                <w:lang w:eastAsia="uk-UA"/>
              </w:rPr>
              <w:t>-«непрямий» твердофазний ІФА у двоетапній інкубації;</w:t>
            </w:r>
          </w:p>
          <w:p w:rsidR="00BE3FF2" w:rsidRPr="000922FE" w:rsidRDefault="00BE3FF2" w:rsidP="00162FD2">
            <w:pPr>
              <w:spacing w:after="0" w:line="240" w:lineRule="auto"/>
              <w:rPr>
                <w:rFonts w:ascii="Times New Roman" w:eastAsia="Times New Roman" w:hAnsi="Times New Roman" w:cs="Times New Roman"/>
                <w:color w:val="000000"/>
                <w:sz w:val="20"/>
                <w:szCs w:val="20"/>
                <w:lang w:eastAsia="uk-UA"/>
              </w:rPr>
            </w:pPr>
          </w:p>
          <w:p w:rsidR="00BE3FF2" w:rsidRPr="000922FE" w:rsidRDefault="00BE3FF2" w:rsidP="00162FD2">
            <w:pPr>
              <w:spacing w:after="0" w:line="240" w:lineRule="auto"/>
              <w:rPr>
                <w:rFonts w:ascii="Times New Roman" w:eastAsia="Times New Roman" w:hAnsi="Times New Roman" w:cs="Times New Roman"/>
                <w:color w:val="000000"/>
                <w:sz w:val="20"/>
                <w:szCs w:val="20"/>
                <w:lang w:eastAsia="uk-UA"/>
              </w:rPr>
            </w:pPr>
            <w:r w:rsidRPr="000922FE">
              <w:rPr>
                <w:rFonts w:ascii="Times New Roman" w:eastAsia="Times New Roman" w:hAnsi="Times New Roman" w:cs="Times New Roman"/>
                <w:color w:val="000000"/>
                <w:sz w:val="20"/>
                <w:szCs w:val="20"/>
                <w:lang w:eastAsia="uk-UA"/>
              </w:rPr>
              <w:t>- час проведення аналізу не більше 1 години 30 хвилин.</w:t>
            </w:r>
          </w:p>
          <w:p w:rsidR="00BE3FF2" w:rsidRPr="000922FE" w:rsidRDefault="00BE3FF2" w:rsidP="00162FD2">
            <w:pPr>
              <w:spacing w:after="0" w:line="240" w:lineRule="auto"/>
              <w:rPr>
                <w:rFonts w:ascii="Times New Roman" w:eastAsia="Times New Roman" w:hAnsi="Times New Roman" w:cs="Times New Roman"/>
                <w:color w:val="000000"/>
                <w:sz w:val="20"/>
                <w:szCs w:val="20"/>
                <w:lang w:eastAsia="uk-UA"/>
              </w:rPr>
            </w:pPr>
          </w:p>
          <w:p w:rsidR="00BE3FF2" w:rsidRPr="000922FE" w:rsidRDefault="00BE3FF2" w:rsidP="00162FD2">
            <w:pPr>
              <w:spacing w:after="0" w:line="240" w:lineRule="auto"/>
              <w:rPr>
                <w:rFonts w:ascii="Times New Roman" w:eastAsia="Times New Roman" w:hAnsi="Times New Roman" w:cs="Times New Roman"/>
                <w:color w:val="000000"/>
                <w:sz w:val="20"/>
                <w:szCs w:val="20"/>
                <w:lang w:eastAsia="uk-UA"/>
              </w:rPr>
            </w:pPr>
            <w:r w:rsidRPr="000922FE">
              <w:rPr>
                <w:rFonts w:ascii="Times New Roman" w:eastAsia="Times New Roman" w:hAnsi="Times New Roman" w:cs="Times New Roman"/>
                <w:color w:val="000000"/>
                <w:sz w:val="20"/>
                <w:szCs w:val="20"/>
                <w:lang w:eastAsia="uk-UA"/>
              </w:rPr>
              <w:t>-У лунках планшета засорбовано рекомбінантні антигени рекомбінантні антигени Borrelia burgdorferi.</w:t>
            </w:r>
          </w:p>
          <w:p w:rsidR="00BE3FF2" w:rsidRPr="000922FE" w:rsidRDefault="00BE3FF2" w:rsidP="00162FD2">
            <w:pPr>
              <w:spacing w:after="0" w:line="240" w:lineRule="auto"/>
              <w:rPr>
                <w:rFonts w:ascii="Times New Roman" w:eastAsia="Times New Roman" w:hAnsi="Times New Roman" w:cs="Times New Roman"/>
                <w:color w:val="000000"/>
                <w:sz w:val="20"/>
                <w:szCs w:val="20"/>
                <w:lang w:eastAsia="uk-UA"/>
              </w:rPr>
            </w:pPr>
          </w:p>
          <w:p w:rsidR="00BE3FF2" w:rsidRPr="000922FE" w:rsidRDefault="00BE3FF2" w:rsidP="00162FD2">
            <w:pPr>
              <w:spacing w:after="0" w:line="240" w:lineRule="auto"/>
              <w:rPr>
                <w:rFonts w:ascii="Times New Roman" w:eastAsia="Times New Roman" w:hAnsi="Times New Roman" w:cs="Times New Roman"/>
                <w:color w:val="000000"/>
                <w:sz w:val="20"/>
                <w:szCs w:val="20"/>
                <w:lang w:eastAsia="uk-UA"/>
              </w:rPr>
            </w:pPr>
            <w:r w:rsidRPr="000922FE">
              <w:rPr>
                <w:rFonts w:ascii="Times New Roman" w:eastAsia="Times New Roman" w:hAnsi="Times New Roman" w:cs="Times New Roman"/>
                <w:color w:val="000000"/>
                <w:sz w:val="20"/>
                <w:szCs w:val="20"/>
                <w:lang w:eastAsia="uk-UA"/>
              </w:rPr>
              <w:t>- Об’єм досліджуваного зразка, що вноситься в лунку – 10 мкл.</w:t>
            </w:r>
          </w:p>
          <w:p w:rsidR="00BE3FF2" w:rsidRPr="000922FE" w:rsidRDefault="00BE3FF2" w:rsidP="00162FD2">
            <w:pPr>
              <w:spacing w:after="0" w:line="240" w:lineRule="auto"/>
              <w:rPr>
                <w:rFonts w:ascii="Times New Roman" w:eastAsia="Times New Roman" w:hAnsi="Times New Roman" w:cs="Times New Roman"/>
                <w:color w:val="000000"/>
                <w:sz w:val="20"/>
                <w:szCs w:val="20"/>
                <w:lang w:eastAsia="uk-UA"/>
              </w:rPr>
            </w:pPr>
          </w:p>
          <w:p w:rsidR="00BE3FF2" w:rsidRPr="000922FE" w:rsidRDefault="00BE3FF2" w:rsidP="00162FD2">
            <w:pPr>
              <w:spacing w:after="0" w:line="240" w:lineRule="auto"/>
              <w:rPr>
                <w:rFonts w:ascii="Times New Roman" w:eastAsia="Times New Roman" w:hAnsi="Times New Roman" w:cs="Times New Roman"/>
                <w:color w:val="000000"/>
                <w:sz w:val="20"/>
                <w:szCs w:val="20"/>
                <w:lang w:eastAsia="uk-UA"/>
              </w:rPr>
            </w:pPr>
            <w:r w:rsidRPr="000922FE">
              <w:rPr>
                <w:rFonts w:ascii="Times New Roman" w:eastAsia="Times New Roman" w:hAnsi="Times New Roman" w:cs="Times New Roman"/>
                <w:color w:val="000000"/>
                <w:sz w:val="20"/>
                <w:szCs w:val="20"/>
                <w:lang w:eastAsia="uk-UA"/>
              </w:rPr>
              <w:t>Тест-система повинна містити у своєму складі клейку плівку для заклеювання планшета на етапах інкубування та бланк внесення проб, ІФА-планшет повинен постачатися з вологопоглиначем у вакуумованій упаковці  з замком типу zip-lock. Стабільність ІФА-планшету після розкривання вакуумної упаковки повинна  бути не менше 6 місяців.</w:t>
            </w:r>
          </w:p>
        </w:tc>
      </w:tr>
      <w:tr w:rsidR="00BE3FF2" w:rsidRPr="000922FE" w:rsidTr="00162FD2">
        <w:tc>
          <w:tcPr>
            <w:tcW w:w="562"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lang w:eastAsia="uk-UA"/>
              </w:rPr>
            </w:pPr>
            <w:r w:rsidRPr="000922FE">
              <w:rPr>
                <w:rFonts w:ascii="Times New Roman" w:eastAsia="Times New Roman" w:hAnsi="Times New Roman" w:cs="Times New Roman"/>
                <w:color w:val="000000"/>
                <w:lang w:eastAsia="uk-UA"/>
              </w:rPr>
              <w:t>15</w:t>
            </w:r>
          </w:p>
        </w:tc>
        <w:tc>
          <w:tcPr>
            <w:tcW w:w="2268" w:type="dxa"/>
            <w:tcBorders>
              <w:top w:val="single" w:sz="4" w:space="0" w:color="000000"/>
              <w:left w:val="single" w:sz="4" w:space="0" w:color="000000"/>
              <w:bottom w:val="single" w:sz="4" w:space="0" w:color="000000"/>
              <w:right w:val="nil"/>
            </w:tcBorders>
          </w:tcPr>
          <w:p w:rsidR="00BE3FF2" w:rsidRPr="000922FE" w:rsidRDefault="00BE3FF2" w:rsidP="00162FD2">
            <w:pPr>
              <w:rPr>
                <w:rFonts w:ascii="Times New Roman" w:eastAsia="Calibri" w:hAnsi="Times New Roman" w:cs="Times New Roman"/>
                <w:bCs/>
                <w:sz w:val="20"/>
                <w:szCs w:val="20"/>
              </w:rPr>
            </w:pPr>
            <w:r w:rsidRPr="000922FE">
              <w:rPr>
                <w:rFonts w:ascii="Times New Roman" w:eastAsia="Calibri" w:hAnsi="Times New Roman" w:cs="Times New Roman"/>
                <w:bCs/>
                <w:sz w:val="20"/>
                <w:szCs w:val="20"/>
              </w:rPr>
              <w:t>ІФА-набір для якісного виявлення антитіл класу IgM до Toxoplasma gondii, (96 визн.)</w:t>
            </w:r>
          </w:p>
        </w:tc>
        <w:tc>
          <w:tcPr>
            <w:tcW w:w="1418"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tabs>
                <w:tab w:val="left" w:pos="1935"/>
                <w:tab w:val="left" w:pos="7605"/>
              </w:tabs>
              <w:snapToGrid w:val="0"/>
              <w:rPr>
                <w:rFonts w:ascii="Times New Roman" w:eastAsia="Calibri" w:hAnsi="Times New Roman" w:cs="Times New Roman"/>
                <w:sz w:val="20"/>
                <w:szCs w:val="20"/>
              </w:rPr>
            </w:pPr>
            <w:r w:rsidRPr="000922FE">
              <w:rPr>
                <w:rFonts w:ascii="Times New Roman" w:eastAsia="Calibri" w:hAnsi="Times New Roman" w:cs="Times New Roman"/>
                <w:sz w:val="20"/>
                <w:szCs w:val="20"/>
              </w:rPr>
              <w:t>52440</w:t>
            </w:r>
          </w:p>
          <w:p w:rsidR="00BE3FF2" w:rsidRPr="000922FE" w:rsidRDefault="00BE3FF2" w:rsidP="00162FD2">
            <w:pPr>
              <w:tabs>
                <w:tab w:val="left" w:pos="1935"/>
                <w:tab w:val="left" w:pos="7605"/>
              </w:tabs>
              <w:snapToGrid w:val="0"/>
              <w:rPr>
                <w:rFonts w:ascii="Times New Roman" w:eastAsia="Calibri" w:hAnsi="Times New Roman" w:cs="Times New Roman"/>
                <w:sz w:val="20"/>
                <w:szCs w:val="20"/>
              </w:rPr>
            </w:pPr>
            <w:r w:rsidRPr="000922FE">
              <w:rPr>
                <w:rFonts w:ascii="Times New Roman" w:eastAsia="Calibri" w:hAnsi="Times New Roman" w:cs="Times New Roman"/>
                <w:sz w:val="20"/>
                <w:szCs w:val="20"/>
              </w:rPr>
              <w:t>Токсоплазма антитіла класу імуноглобулін M (IgM)  IVD, набір, імуноферментний аналіз (ІФА)</w:t>
            </w:r>
          </w:p>
        </w:tc>
        <w:tc>
          <w:tcPr>
            <w:tcW w:w="709" w:type="dxa"/>
            <w:tcBorders>
              <w:top w:val="single" w:sz="4" w:space="0" w:color="000000"/>
              <w:left w:val="single" w:sz="4" w:space="0" w:color="000000"/>
              <w:bottom w:val="single" w:sz="4" w:space="0" w:color="000000"/>
              <w:right w:val="nil"/>
            </w:tcBorders>
          </w:tcPr>
          <w:p w:rsidR="00BE3FF2" w:rsidRPr="000922FE" w:rsidRDefault="00BE3FF2" w:rsidP="00162FD2">
            <w:pPr>
              <w:spacing w:after="0" w:line="240" w:lineRule="auto"/>
              <w:jc w:val="both"/>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набір</w:t>
            </w:r>
          </w:p>
        </w:tc>
        <w:tc>
          <w:tcPr>
            <w:tcW w:w="567" w:type="dxa"/>
            <w:tcBorders>
              <w:top w:val="single" w:sz="4" w:space="0" w:color="000000"/>
              <w:left w:val="single" w:sz="4" w:space="0" w:color="000000"/>
              <w:bottom w:val="single" w:sz="4" w:space="0" w:color="000000"/>
              <w:right w:val="nil"/>
            </w:tcBorders>
          </w:tcPr>
          <w:p w:rsidR="00BE3FF2" w:rsidRPr="000922FE" w:rsidRDefault="00BE3FF2" w:rsidP="00162FD2">
            <w:pPr>
              <w:spacing w:after="0" w:line="240" w:lineRule="auto"/>
              <w:ind w:right="142"/>
              <w:jc w:val="both"/>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12</w:t>
            </w:r>
          </w:p>
        </w:tc>
        <w:tc>
          <w:tcPr>
            <w:tcW w:w="5103"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 Вимоги до використання: процедура аналізу розрахована для ручної постановки з автоматичними піпетками та стандартним обладнанням;</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стрипова комплектація набору з можливістю відокремлення лунок;</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кольорова індикація етапів аналізу.</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 Принцип аналізу запропонованих тест-систем повинен базуватися на методі твердофазного непрямого ІФА, час проведення аналізу не більше 1години 30 хв.</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 Об’єм досліджуваного зразка, що вноситься в лунку - 10 мкл.</w:t>
            </w:r>
          </w:p>
          <w:p w:rsidR="00BE3FF2" w:rsidRPr="000922FE" w:rsidRDefault="00BE3FF2" w:rsidP="00162FD2">
            <w:pPr>
              <w:spacing w:after="0" w:line="240" w:lineRule="auto"/>
              <w:rPr>
                <w:rFonts w:ascii="Times New Roman" w:eastAsia="Calibri" w:hAnsi="Times New Roman" w:cs="Times New Roman"/>
                <w:sz w:val="20"/>
                <w:szCs w:val="20"/>
                <w:lang w:eastAsia="ru-RU"/>
              </w:rPr>
            </w:pP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1. ІФА-набори повинні бути стрипової комплектації з можливістю відокремлення лунок.</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2. ІФА-набори повинні передбачати можливість проведення досліджень на автоматичних імуноферментних аналізаторах відкритого типу (планшетні ІФА-набори стрипової комплектації) та з використанням стандартного обладнання для ІФА.</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lastRenderedPageBreak/>
              <w:t>3.Комплект реагентів та витратних матеріалів набору повинен бути в достатній кількості для забезпечення можливості здійснення тестування пострипово.</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3.ІФА-набори повинні  містити у своєму складі готовий до використання розчин ТМБ (об‘ємом 13 мл для наборів на 96 визначень) стабільний протягом загального терміну придатності набору.</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4.Внесення зразка сироватки в лунку повинно супроводжуватися зміною кольору суміші реагентів у цій лунці з метою візуалізації аналітичного етапу аналізу.</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5. ІФА-набори повинні містити у своєму складі клейку плівку для заклеювання планшета на етапах інкубування та бланк внесення проб.</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 xml:space="preserve">6. У складі ІФА-набору ІФА-планшет повинен постачатися з силікагелем у вакуумованій упаковці  з замком Zip-Lock. Стабільність ІФА-планшету після розкривання вакуумної упаковки повинна  бути 3 місяці, а усіх інших реагентів набору – протягом  загального терміну придатності.        </w:t>
            </w:r>
          </w:p>
          <w:p w:rsidR="00BE3FF2" w:rsidRPr="000922FE" w:rsidRDefault="00BE3FF2" w:rsidP="00162FD2">
            <w:pPr>
              <w:spacing w:after="0" w:line="240" w:lineRule="auto"/>
              <w:rPr>
                <w:rFonts w:ascii="Times New Roman" w:eastAsia="Calibri" w:hAnsi="Times New Roman" w:cs="Times New Roman"/>
                <w:sz w:val="20"/>
                <w:szCs w:val="20"/>
                <w:lang w:eastAsia="ru-RU"/>
              </w:rPr>
            </w:pP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Система забезпечення якості виробництва для ІФА-наборів повинна відповідати вимогам ISO 13485:2016 та бути визнаною Міжнародним форумом з акредитації (IAF), (надати завірену копію сертифікату на систему управління якістю), вся продукція повинна відповідати вимогам Технічного регламенту (надати декларації про відповідність)</w:t>
            </w:r>
          </w:p>
        </w:tc>
      </w:tr>
      <w:tr w:rsidR="00BE3FF2" w:rsidRPr="000922FE" w:rsidTr="00162FD2">
        <w:tc>
          <w:tcPr>
            <w:tcW w:w="562"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lang w:eastAsia="uk-UA"/>
              </w:rPr>
            </w:pPr>
            <w:r w:rsidRPr="000922FE">
              <w:rPr>
                <w:rFonts w:ascii="Times New Roman" w:eastAsia="Times New Roman" w:hAnsi="Times New Roman" w:cs="Times New Roman"/>
                <w:color w:val="000000"/>
                <w:lang w:eastAsia="uk-UA"/>
              </w:rPr>
              <w:lastRenderedPageBreak/>
              <w:t>16</w:t>
            </w:r>
          </w:p>
        </w:tc>
        <w:tc>
          <w:tcPr>
            <w:tcW w:w="2268" w:type="dxa"/>
            <w:tcBorders>
              <w:top w:val="single" w:sz="4" w:space="0" w:color="000000"/>
              <w:left w:val="single" w:sz="4" w:space="0" w:color="000000"/>
              <w:bottom w:val="single" w:sz="4" w:space="0" w:color="000000"/>
              <w:right w:val="nil"/>
            </w:tcBorders>
          </w:tcPr>
          <w:p w:rsidR="00BE3FF2" w:rsidRPr="000922FE" w:rsidRDefault="00BE3FF2" w:rsidP="00162FD2">
            <w:pPr>
              <w:rPr>
                <w:rFonts w:ascii="Times New Roman" w:eastAsia="Calibri" w:hAnsi="Times New Roman" w:cs="Times New Roman"/>
                <w:bCs/>
                <w:sz w:val="20"/>
                <w:szCs w:val="20"/>
              </w:rPr>
            </w:pPr>
            <w:r w:rsidRPr="000922FE">
              <w:rPr>
                <w:rFonts w:ascii="Times New Roman" w:eastAsia="Calibri" w:hAnsi="Times New Roman" w:cs="Times New Roman"/>
                <w:bCs/>
                <w:sz w:val="20"/>
                <w:szCs w:val="20"/>
              </w:rPr>
              <w:t>ІФА-набір для кількісного визначення антитіл класу IgG до Toxoplasma gondii, 96 тестів, стриповий</w:t>
            </w:r>
          </w:p>
        </w:tc>
        <w:tc>
          <w:tcPr>
            <w:tcW w:w="1418"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tabs>
                <w:tab w:val="left" w:pos="1935"/>
                <w:tab w:val="left" w:pos="7605"/>
              </w:tabs>
              <w:snapToGrid w:val="0"/>
              <w:rPr>
                <w:rFonts w:ascii="Times New Roman" w:eastAsia="Calibri" w:hAnsi="Times New Roman" w:cs="Times New Roman"/>
                <w:sz w:val="20"/>
                <w:szCs w:val="20"/>
              </w:rPr>
            </w:pPr>
            <w:r w:rsidRPr="000922FE">
              <w:rPr>
                <w:rFonts w:ascii="Times New Roman" w:eastAsia="Calibri" w:hAnsi="Times New Roman" w:cs="Times New Roman"/>
                <w:sz w:val="20"/>
                <w:szCs w:val="20"/>
              </w:rPr>
              <w:t>52436</w:t>
            </w:r>
          </w:p>
          <w:p w:rsidR="00BE3FF2" w:rsidRPr="000922FE" w:rsidRDefault="00BE3FF2" w:rsidP="00162FD2">
            <w:pPr>
              <w:tabs>
                <w:tab w:val="left" w:pos="1935"/>
                <w:tab w:val="left" w:pos="7605"/>
              </w:tabs>
              <w:snapToGrid w:val="0"/>
              <w:rPr>
                <w:rFonts w:ascii="Times New Roman" w:eastAsia="Calibri" w:hAnsi="Times New Roman" w:cs="Times New Roman"/>
                <w:sz w:val="20"/>
                <w:szCs w:val="20"/>
              </w:rPr>
            </w:pPr>
            <w:r w:rsidRPr="000922FE">
              <w:rPr>
                <w:rFonts w:ascii="Times New Roman" w:eastAsia="Calibri" w:hAnsi="Times New Roman" w:cs="Times New Roman"/>
                <w:sz w:val="20"/>
                <w:szCs w:val="20"/>
              </w:rPr>
              <w:t>Токсоплазма антитіла класу імуноглобулін G (IgG)  IVD, набір, імуноферментний аналіз (ІФА)</w:t>
            </w:r>
          </w:p>
        </w:tc>
        <w:tc>
          <w:tcPr>
            <w:tcW w:w="709" w:type="dxa"/>
            <w:tcBorders>
              <w:top w:val="single" w:sz="4" w:space="0" w:color="000000"/>
              <w:left w:val="single" w:sz="4" w:space="0" w:color="000000"/>
              <w:bottom w:val="single" w:sz="4" w:space="0" w:color="000000"/>
              <w:right w:val="nil"/>
            </w:tcBorders>
          </w:tcPr>
          <w:p w:rsidR="00BE3FF2" w:rsidRPr="000922FE" w:rsidRDefault="00BE3FF2" w:rsidP="00162FD2">
            <w:pPr>
              <w:spacing w:after="0" w:line="240" w:lineRule="auto"/>
              <w:jc w:val="both"/>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набір</w:t>
            </w:r>
          </w:p>
        </w:tc>
        <w:tc>
          <w:tcPr>
            <w:tcW w:w="567" w:type="dxa"/>
            <w:tcBorders>
              <w:top w:val="single" w:sz="4" w:space="0" w:color="000000"/>
              <w:left w:val="single" w:sz="4" w:space="0" w:color="000000"/>
              <w:bottom w:val="single" w:sz="4" w:space="0" w:color="000000"/>
              <w:right w:val="nil"/>
            </w:tcBorders>
          </w:tcPr>
          <w:p w:rsidR="00BE3FF2" w:rsidRPr="000922FE" w:rsidRDefault="00BE3FF2" w:rsidP="00162FD2">
            <w:pPr>
              <w:spacing w:after="0" w:line="240" w:lineRule="auto"/>
              <w:ind w:right="142"/>
              <w:jc w:val="both"/>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20</w:t>
            </w:r>
          </w:p>
        </w:tc>
        <w:tc>
          <w:tcPr>
            <w:tcW w:w="5103"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 Вимоги до використання: процедура аналізу розрахована для ручної постановки з автоматичними піпетками та стандартним обладнанням;</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-стрипова комплектація набору з можливістю відокремлення лунок;</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-кольорова індикація етапів аналізу.</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 Принцип аналізу запропонованих тест-систем -«непрямий» твердофазний ІФА у двоетапній інкубації; - час проведення аналізу не більше 1 години 30 хвилин.</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-У лунках планшета засорбовано очищені антигени T. gondii</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 Об’єм досліджуваного зразка, що вноситься в лунку – 10 мкл.</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 Набір повинен містити у своєму складі калібратори об`ємом 0,25 мл.</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-Обов`язкове розведення зразків та контролів перед внесенням у лунку;</w:t>
            </w:r>
          </w:p>
          <w:p w:rsidR="00BE3FF2" w:rsidRPr="000922FE" w:rsidRDefault="00BE3FF2" w:rsidP="00162FD2">
            <w:pPr>
              <w:spacing w:after="0" w:line="240" w:lineRule="auto"/>
              <w:rPr>
                <w:rFonts w:ascii="Times New Roman" w:eastAsia="Calibri" w:hAnsi="Times New Roman" w:cs="Times New Roman"/>
                <w:sz w:val="20"/>
                <w:szCs w:val="20"/>
                <w:lang w:eastAsia="ru-RU"/>
              </w:rPr>
            </w:pP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1. ІФА-набори повинні бути стрипової комплектації з можливістю відокремлення лунок.</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2. ІФА-набори повинні передбачати можливість проведення досліджень на автоматичних імуноферментних аналізаторах відкритого типу (планшетні ІФА-набори стрипової комплектації) та з використанням стандартного обладнання для ІФА.</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3.Комплект реагентів та витратних матеріалів набору повинен бути в достатній кількості для забезпечення можливості здійснення тестування пострипово.</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3.ІФА-набори повинні  містити у своєму складі готовий до використання розчин ТМБ (об‘ємом 13 мл для наборів на 96 визначень) стабільний протягом загального терміну придатності набору.</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4.Внесення зразка сироватки в лунку повинно супроводжуватися зміною кольору суміші реагентів у цій лунці з метою візуалізації аналітичного етапу аналізу.</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5. ІФА-набори повинні містити у своєму складі клейку плівку для заклеювання планшета на етапах інкубування та бланк внесення проб.</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 xml:space="preserve">6. У складі ІФА-набору ІФА-планшет повинен постачатися з силікагелем у вакуумованій упаковці  з </w:t>
            </w:r>
            <w:r w:rsidRPr="000922FE">
              <w:rPr>
                <w:rFonts w:ascii="Times New Roman" w:eastAsia="Calibri" w:hAnsi="Times New Roman" w:cs="Times New Roman"/>
                <w:sz w:val="20"/>
                <w:szCs w:val="20"/>
                <w:lang w:eastAsia="ru-RU"/>
              </w:rPr>
              <w:lastRenderedPageBreak/>
              <w:t xml:space="preserve">замком Zip-Lock. Стабільність ІФА-планшету після розкривання вакуумної упаковки повинна  бути 3 місяці, а усіх інших реагентів набору – протягом  загального терміну придатності.        </w:t>
            </w:r>
          </w:p>
          <w:p w:rsidR="00BE3FF2" w:rsidRPr="000922FE" w:rsidRDefault="00BE3FF2" w:rsidP="00162FD2">
            <w:pPr>
              <w:spacing w:after="0" w:line="240" w:lineRule="auto"/>
              <w:rPr>
                <w:rFonts w:ascii="Times New Roman" w:eastAsia="Calibri" w:hAnsi="Times New Roman" w:cs="Times New Roman"/>
                <w:sz w:val="20"/>
                <w:szCs w:val="20"/>
                <w:lang w:eastAsia="ru-RU"/>
              </w:rPr>
            </w:pP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Система забезпечення якості виробництва для ІФА-наборів повинна відповідати вимогам ISO 13485:2016 та бути визнаною Міжнародним форумом з акредитації (IAF), (надати завірену копію сертифікату на систему управління якістю), вся продукція повинна відповідати вимогам Технічного регламенту (надати декларації про відповідність)</w:t>
            </w:r>
          </w:p>
        </w:tc>
      </w:tr>
      <w:tr w:rsidR="00BE3FF2" w:rsidRPr="000922FE" w:rsidTr="00162FD2">
        <w:tc>
          <w:tcPr>
            <w:tcW w:w="562"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lang w:eastAsia="uk-UA"/>
              </w:rPr>
            </w:pPr>
            <w:r w:rsidRPr="000922FE">
              <w:rPr>
                <w:rFonts w:ascii="Times New Roman" w:eastAsia="Times New Roman" w:hAnsi="Times New Roman" w:cs="Times New Roman"/>
                <w:color w:val="000000"/>
                <w:lang w:eastAsia="uk-UA"/>
              </w:rPr>
              <w:lastRenderedPageBreak/>
              <w:t>17</w:t>
            </w:r>
          </w:p>
        </w:tc>
        <w:tc>
          <w:tcPr>
            <w:tcW w:w="2268" w:type="dxa"/>
            <w:tcBorders>
              <w:top w:val="single" w:sz="4" w:space="0" w:color="000000"/>
              <w:left w:val="single" w:sz="4" w:space="0" w:color="000000"/>
              <w:bottom w:val="single" w:sz="4" w:space="0" w:color="000000"/>
              <w:right w:val="nil"/>
            </w:tcBorders>
          </w:tcPr>
          <w:p w:rsidR="00BE3FF2" w:rsidRPr="000922FE" w:rsidRDefault="00BE3FF2" w:rsidP="00162FD2">
            <w:pPr>
              <w:rPr>
                <w:rFonts w:ascii="Times New Roman" w:eastAsia="Calibri" w:hAnsi="Times New Roman" w:cs="Times New Roman"/>
                <w:sz w:val="20"/>
                <w:szCs w:val="20"/>
              </w:rPr>
            </w:pPr>
            <w:r w:rsidRPr="000922FE">
              <w:rPr>
                <w:rFonts w:ascii="Times New Roman" w:eastAsia="Calibri" w:hAnsi="Times New Roman" w:cs="Times New Roman"/>
                <w:sz w:val="20"/>
                <w:szCs w:val="20"/>
              </w:rPr>
              <w:t>ІФА-набір для кількісного визначення антитіл класу IgМ до цитомегаловірусу людини, 96 тестів, стриповий</w:t>
            </w:r>
          </w:p>
        </w:tc>
        <w:tc>
          <w:tcPr>
            <w:tcW w:w="1418"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spacing w:after="0" w:line="240" w:lineRule="auto"/>
              <w:jc w:val="center"/>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49723</w:t>
            </w:r>
          </w:p>
          <w:p w:rsidR="00BE3FF2" w:rsidRPr="000922FE" w:rsidRDefault="00BE3FF2" w:rsidP="00162FD2">
            <w:pPr>
              <w:spacing w:after="0" w:line="240" w:lineRule="auto"/>
              <w:jc w:val="center"/>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Cytomegalovirus (CMV) імуноглобулін M (IgM) антитіла IVD, набір, імуноферментний аналіз (ІФА)</w:t>
            </w:r>
          </w:p>
        </w:tc>
        <w:tc>
          <w:tcPr>
            <w:tcW w:w="709" w:type="dxa"/>
            <w:tcBorders>
              <w:top w:val="single" w:sz="4" w:space="0" w:color="000000"/>
              <w:left w:val="single" w:sz="4" w:space="0" w:color="000000"/>
              <w:bottom w:val="single" w:sz="4" w:space="0" w:color="000000"/>
              <w:right w:val="nil"/>
            </w:tcBorders>
          </w:tcPr>
          <w:p w:rsidR="00BE3FF2" w:rsidRPr="000922FE" w:rsidRDefault="00BE3FF2" w:rsidP="00162FD2">
            <w:pPr>
              <w:spacing w:after="0" w:line="240" w:lineRule="auto"/>
              <w:jc w:val="both"/>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набір</w:t>
            </w:r>
          </w:p>
        </w:tc>
        <w:tc>
          <w:tcPr>
            <w:tcW w:w="567" w:type="dxa"/>
            <w:tcBorders>
              <w:top w:val="single" w:sz="4" w:space="0" w:color="000000"/>
              <w:left w:val="single" w:sz="4" w:space="0" w:color="000000"/>
              <w:bottom w:val="single" w:sz="4" w:space="0" w:color="000000"/>
              <w:right w:val="nil"/>
            </w:tcBorders>
          </w:tcPr>
          <w:p w:rsidR="00BE3FF2" w:rsidRPr="000922FE" w:rsidRDefault="00BE3FF2" w:rsidP="00162FD2">
            <w:pPr>
              <w:spacing w:after="0" w:line="240" w:lineRule="auto"/>
              <w:ind w:right="142"/>
              <w:jc w:val="both"/>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12</w:t>
            </w:r>
          </w:p>
        </w:tc>
        <w:tc>
          <w:tcPr>
            <w:tcW w:w="5103"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spacing w:after="0" w:line="240" w:lineRule="auto"/>
              <w:jc w:val="both"/>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 Вимоги до використання: процедура аналізу розрахована для ручної постановки з автоматичними піпетками та стандартним обладнанням;</w:t>
            </w:r>
          </w:p>
          <w:p w:rsidR="00BE3FF2" w:rsidRPr="000922FE" w:rsidRDefault="00BE3FF2" w:rsidP="00162FD2">
            <w:pPr>
              <w:spacing w:after="0" w:line="240" w:lineRule="auto"/>
              <w:jc w:val="both"/>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-стрипова комплектація набору з можливістю відокремлення лунок;</w:t>
            </w:r>
          </w:p>
          <w:p w:rsidR="00BE3FF2" w:rsidRPr="000922FE" w:rsidRDefault="00BE3FF2" w:rsidP="00162FD2">
            <w:pPr>
              <w:spacing w:after="0" w:line="240" w:lineRule="auto"/>
              <w:jc w:val="both"/>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-кольорова індикація етапів аналізу.</w:t>
            </w:r>
          </w:p>
          <w:p w:rsidR="00BE3FF2" w:rsidRPr="000922FE" w:rsidRDefault="00BE3FF2" w:rsidP="00162FD2">
            <w:pPr>
              <w:spacing w:after="0" w:line="240" w:lineRule="auto"/>
              <w:jc w:val="both"/>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 Принцип аналізу запропонованих тест-систем -«непрямий» твердофазний ІФА у двоетапній інкубації; - час проведення аналізу не більше 1 години 30 хвилин.</w:t>
            </w:r>
          </w:p>
          <w:p w:rsidR="00BE3FF2" w:rsidRPr="000922FE" w:rsidRDefault="00BE3FF2" w:rsidP="00162FD2">
            <w:pPr>
              <w:spacing w:after="0" w:line="240" w:lineRule="auto"/>
              <w:jc w:val="both"/>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-У лунках планшета засорбовано рекомбінантні антигени ЦМВ.</w:t>
            </w:r>
          </w:p>
          <w:p w:rsidR="00BE3FF2" w:rsidRPr="000922FE" w:rsidRDefault="00BE3FF2" w:rsidP="00162FD2">
            <w:pPr>
              <w:spacing w:after="0" w:line="240" w:lineRule="auto"/>
              <w:jc w:val="both"/>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 Об’єм досліджуваного зразка, що вноситься в лунку – 10 мкл.</w:t>
            </w:r>
          </w:p>
          <w:p w:rsidR="00BE3FF2" w:rsidRPr="000922FE" w:rsidRDefault="00BE3FF2" w:rsidP="00162FD2">
            <w:pPr>
              <w:spacing w:after="0" w:line="240" w:lineRule="auto"/>
              <w:jc w:val="both"/>
              <w:rPr>
                <w:rFonts w:ascii="Times New Roman" w:eastAsia="Calibri" w:hAnsi="Times New Roman" w:cs="Times New Roman"/>
                <w:sz w:val="20"/>
                <w:szCs w:val="20"/>
                <w:lang w:eastAsia="ru-RU"/>
              </w:rPr>
            </w:pPr>
          </w:p>
          <w:p w:rsidR="00BE3FF2" w:rsidRPr="000922FE" w:rsidRDefault="00BE3FF2" w:rsidP="00162FD2">
            <w:pPr>
              <w:spacing w:after="0" w:line="240" w:lineRule="auto"/>
              <w:jc w:val="both"/>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1. ІФА-набори повинні бути стрипової комплектації з можливістю відокремлення лунок.</w:t>
            </w:r>
          </w:p>
          <w:p w:rsidR="00BE3FF2" w:rsidRPr="000922FE" w:rsidRDefault="00BE3FF2" w:rsidP="00162FD2">
            <w:pPr>
              <w:spacing w:after="0" w:line="240" w:lineRule="auto"/>
              <w:jc w:val="both"/>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2. ІФА-набори повинні передбачати можливість проведення досліджень на автоматичних імуноферментних аналізаторах відкритого типу (планшетні ІФА-набори стрипової комплектації) та з використанням стандартного обладнання для ІФА.</w:t>
            </w:r>
          </w:p>
          <w:p w:rsidR="00BE3FF2" w:rsidRPr="000922FE" w:rsidRDefault="00BE3FF2" w:rsidP="00162FD2">
            <w:pPr>
              <w:spacing w:after="0" w:line="240" w:lineRule="auto"/>
              <w:jc w:val="both"/>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3.Комплект реагентів та витратних матеріалів набору повинен бути в достатній кількості для забезпечення можливості здійснення тестування пострипово.</w:t>
            </w:r>
          </w:p>
          <w:p w:rsidR="00BE3FF2" w:rsidRPr="000922FE" w:rsidRDefault="00BE3FF2" w:rsidP="00162FD2">
            <w:pPr>
              <w:spacing w:after="0" w:line="240" w:lineRule="auto"/>
              <w:jc w:val="both"/>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3.ІФА-набори повинні  містити у своєму складі готовий до використання розчин ТМБ (об‘ємом 13 мл для наборів на 96 визначень) стабільний протягом загального терміну придатності набору.</w:t>
            </w:r>
          </w:p>
          <w:p w:rsidR="00BE3FF2" w:rsidRPr="000922FE" w:rsidRDefault="00BE3FF2" w:rsidP="00162FD2">
            <w:pPr>
              <w:spacing w:after="0" w:line="240" w:lineRule="auto"/>
              <w:jc w:val="both"/>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4.Внесення зразка сироватки в лунку повинно супроводжуватися зміною кольору суміші реагентів у цій лунці з метою візуалізації аналітичного етапу аналізу.</w:t>
            </w:r>
          </w:p>
          <w:p w:rsidR="00BE3FF2" w:rsidRPr="000922FE" w:rsidRDefault="00BE3FF2" w:rsidP="00162FD2">
            <w:pPr>
              <w:spacing w:after="0" w:line="240" w:lineRule="auto"/>
              <w:jc w:val="both"/>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5. ІФА-набори повинні містити у своєму складі клейку плівку для заклеювання планшета на етапах інкубування та бланк внесення проб.</w:t>
            </w:r>
          </w:p>
          <w:p w:rsidR="00BE3FF2" w:rsidRPr="000922FE" w:rsidRDefault="00BE3FF2" w:rsidP="00162FD2">
            <w:pPr>
              <w:spacing w:after="0" w:line="240" w:lineRule="auto"/>
              <w:jc w:val="both"/>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 xml:space="preserve">6. У складі ІФА-набору ІФА-планшет повинен постачатися з силікагелем у вакуумованій упаковці  з замком Zip-Lock. Стабільність ІФА-планшету після розкривання вакуумної упаковки повинна  бути 3 місяці, а усіх інших реагентів набору – протягом  загального терміну придатності.        </w:t>
            </w:r>
          </w:p>
          <w:p w:rsidR="00BE3FF2" w:rsidRPr="000922FE" w:rsidRDefault="00BE3FF2" w:rsidP="00162FD2">
            <w:pPr>
              <w:spacing w:after="0" w:line="240" w:lineRule="auto"/>
              <w:jc w:val="both"/>
              <w:rPr>
                <w:rFonts w:ascii="Times New Roman" w:eastAsia="Calibri" w:hAnsi="Times New Roman" w:cs="Times New Roman"/>
                <w:sz w:val="20"/>
                <w:szCs w:val="20"/>
                <w:lang w:eastAsia="ru-RU"/>
              </w:rPr>
            </w:pPr>
          </w:p>
          <w:p w:rsidR="00BE3FF2" w:rsidRPr="000922FE" w:rsidRDefault="00BE3FF2" w:rsidP="00162FD2">
            <w:pPr>
              <w:spacing w:after="0" w:line="240" w:lineRule="auto"/>
              <w:jc w:val="both"/>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Система забезпечення якості виробництва для ІФА-наборів повинна відповідати вимогам ISO 13485:2016 та бути визнаною Міжнародним форумом з акредитації (IAF), (надати завірену копію сертифікату на систему управління якістю), вся продукція повинна відповідати вимогам Технічного регламенту (надати декларації про відповідність)</w:t>
            </w:r>
          </w:p>
        </w:tc>
      </w:tr>
      <w:tr w:rsidR="00BE3FF2" w:rsidRPr="000922FE" w:rsidTr="00162FD2">
        <w:tc>
          <w:tcPr>
            <w:tcW w:w="562"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lang w:eastAsia="uk-UA"/>
              </w:rPr>
            </w:pPr>
            <w:r w:rsidRPr="000922FE">
              <w:rPr>
                <w:rFonts w:ascii="Times New Roman" w:eastAsia="Times New Roman" w:hAnsi="Times New Roman" w:cs="Times New Roman"/>
                <w:color w:val="000000"/>
                <w:lang w:eastAsia="uk-UA"/>
              </w:rPr>
              <w:t>18</w:t>
            </w:r>
          </w:p>
        </w:tc>
        <w:tc>
          <w:tcPr>
            <w:tcW w:w="2268" w:type="dxa"/>
            <w:tcBorders>
              <w:top w:val="single" w:sz="4" w:space="0" w:color="000000"/>
              <w:left w:val="single" w:sz="4" w:space="0" w:color="000000"/>
              <w:bottom w:val="single" w:sz="4" w:space="0" w:color="000000"/>
              <w:right w:val="nil"/>
            </w:tcBorders>
          </w:tcPr>
          <w:p w:rsidR="00BE3FF2" w:rsidRPr="000922FE" w:rsidRDefault="00BE3FF2" w:rsidP="00162FD2">
            <w:pPr>
              <w:spacing w:after="0" w:line="240" w:lineRule="auto"/>
              <w:jc w:val="both"/>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ІФА-набір для якісного та кількісного визначення антитіл класу IgG до цитомегаловірусу людини, (96 визн.)</w:t>
            </w:r>
          </w:p>
        </w:tc>
        <w:tc>
          <w:tcPr>
            <w:tcW w:w="1418"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spacing w:after="0" w:line="240" w:lineRule="auto"/>
              <w:jc w:val="center"/>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49712</w:t>
            </w:r>
          </w:p>
          <w:p w:rsidR="00BE3FF2" w:rsidRPr="000922FE" w:rsidRDefault="00BE3FF2" w:rsidP="00162FD2">
            <w:pPr>
              <w:spacing w:after="0" w:line="240" w:lineRule="auto"/>
              <w:jc w:val="center"/>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Cytomegalovirus (CMV) імуноглобулін G (IgG) антитіла IVD, набір, імунофермен</w:t>
            </w:r>
            <w:r w:rsidRPr="000922FE">
              <w:rPr>
                <w:rFonts w:ascii="Times New Roman" w:eastAsia="Calibri" w:hAnsi="Times New Roman" w:cs="Times New Roman"/>
                <w:sz w:val="20"/>
                <w:szCs w:val="20"/>
                <w:lang w:eastAsia="ru-RU"/>
              </w:rPr>
              <w:lastRenderedPageBreak/>
              <w:t>тний аналіз (ІФА)</w:t>
            </w:r>
          </w:p>
        </w:tc>
        <w:tc>
          <w:tcPr>
            <w:tcW w:w="709" w:type="dxa"/>
            <w:tcBorders>
              <w:top w:val="single" w:sz="4" w:space="0" w:color="000000"/>
              <w:left w:val="single" w:sz="4" w:space="0" w:color="000000"/>
              <w:bottom w:val="single" w:sz="4" w:space="0" w:color="000000"/>
              <w:right w:val="nil"/>
            </w:tcBorders>
          </w:tcPr>
          <w:p w:rsidR="00BE3FF2" w:rsidRPr="000922FE" w:rsidRDefault="00BE3FF2" w:rsidP="00162FD2">
            <w:pPr>
              <w:spacing w:after="0" w:line="240" w:lineRule="auto"/>
              <w:jc w:val="both"/>
              <w:rPr>
                <w:rFonts w:ascii="Times New Roman" w:eastAsia="Calibri" w:hAnsi="Times New Roman" w:cs="Times New Roman"/>
                <w:color w:val="000000"/>
                <w:sz w:val="20"/>
                <w:szCs w:val="20"/>
              </w:rPr>
            </w:pPr>
            <w:r w:rsidRPr="000922FE">
              <w:rPr>
                <w:rFonts w:ascii="Times New Roman" w:eastAsia="Calibri" w:hAnsi="Times New Roman" w:cs="Times New Roman"/>
                <w:sz w:val="20"/>
                <w:szCs w:val="20"/>
                <w:lang w:eastAsia="ru-RU"/>
              </w:rPr>
              <w:lastRenderedPageBreak/>
              <w:t xml:space="preserve">Набір </w:t>
            </w:r>
          </w:p>
          <w:p w:rsidR="00BE3FF2" w:rsidRPr="000922FE" w:rsidRDefault="00BE3FF2" w:rsidP="00162FD2">
            <w:pPr>
              <w:spacing w:after="0" w:line="240" w:lineRule="auto"/>
              <w:jc w:val="both"/>
              <w:rPr>
                <w:rFonts w:ascii="Times New Roman" w:eastAsia="Calibri" w:hAnsi="Times New Roman" w:cs="Times New Roman"/>
                <w:color w:val="000000"/>
                <w:sz w:val="20"/>
                <w:szCs w:val="20"/>
                <w:lang w:eastAsia="ru-RU"/>
              </w:rPr>
            </w:pPr>
          </w:p>
        </w:tc>
        <w:tc>
          <w:tcPr>
            <w:tcW w:w="567" w:type="dxa"/>
            <w:tcBorders>
              <w:top w:val="single" w:sz="4" w:space="0" w:color="000000"/>
              <w:left w:val="single" w:sz="4" w:space="0" w:color="000000"/>
              <w:bottom w:val="single" w:sz="4" w:space="0" w:color="000000"/>
              <w:right w:val="nil"/>
            </w:tcBorders>
          </w:tcPr>
          <w:p w:rsidR="00BE3FF2" w:rsidRPr="000922FE" w:rsidRDefault="00BE3FF2" w:rsidP="00162FD2">
            <w:pPr>
              <w:spacing w:after="0" w:line="240" w:lineRule="auto"/>
              <w:jc w:val="both"/>
              <w:rPr>
                <w:rFonts w:ascii="Times New Roman" w:eastAsia="Calibri" w:hAnsi="Times New Roman" w:cs="Times New Roman"/>
                <w:color w:val="000000"/>
                <w:sz w:val="20"/>
                <w:szCs w:val="20"/>
              </w:rPr>
            </w:pPr>
            <w:r w:rsidRPr="000922FE">
              <w:rPr>
                <w:rFonts w:ascii="Times New Roman" w:eastAsia="Calibri" w:hAnsi="Times New Roman" w:cs="Times New Roman"/>
                <w:color w:val="000000"/>
                <w:sz w:val="20"/>
                <w:szCs w:val="20"/>
              </w:rPr>
              <w:t>20</w:t>
            </w:r>
          </w:p>
        </w:tc>
        <w:tc>
          <w:tcPr>
            <w:tcW w:w="5103"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spacing w:after="0" w:line="240" w:lineRule="auto"/>
              <w:rPr>
                <w:rFonts w:ascii="Times New Roman" w:eastAsia="Calibri" w:hAnsi="Times New Roman" w:cs="Times New Roman"/>
                <w:sz w:val="20"/>
                <w:szCs w:val="20"/>
              </w:rPr>
            </w:pPr>
            <w:r w:rsidRPr="000922FE">
              <w:rPr>
                <w:rFonts w:ascii="Times New Roman" w:eastAsia="Calibri" w:hAnsi="Times New Roman" w:cs="Times New Roman"/>
                <w:sz w:val="20"/>
                <w:szCs w:val="20"/>
              </w:rPr>
              <w:t>- Вимоги до використання: процедура аналізу розрахована для ручної постановки з автоматичними піпетками та стандартним обладнанням;</w:t>
            </w:r>
          </w:p>
          <w:p w:rsidR="00BE3FF2" w:rsidRPr="000922FE" w:rsidRDefault="00BE3FF2" w:rsidP="00162FD2">
            <w:pPr>
              <w:spacing w:after="0" w:line="240" w:lineRule="auto"/>
              <w:rPr>
                <w:rFonts w:ascii="Times New Roman" w:eastAsia="Calibri" w:hAnsi="Times New Roman" w:cs="Times New Roman"/>
                <w:sz w:val="20"/>
                <w:szCs w:val="20"/>
              </w:rPr>
            </w:pPr>
            <w:r w:rsidRPr="000922FE">
              <w:rPr>
                <w:rFonts w:ascii="Times New Roman" w:eastAsia="Calibri" w:hAnsi="Times New Roman" w:cs="Times New Roman"/>
                <w:sz w:val="20"/>
                <w:szCs w:val="20"/>
              </w:rPr>
              <w:t>стрипова комплектація набору з можливістю відокремлення лунок;</w:t>
            </w:r>
          </w:p>
          <w:p w:rsidR="00BE3FF2" w:rsidRPr="000922FE" w:rsidRDefault="00BE3FF2" w:rsidP="00162FD2">
            <w:pPr>
              <w:spacing w:after="0" w:line="240" w:lineRule="auto"/>
              <w:rPr>
                <w:rFonts w:ascii="Times New Roman" w:eastAsia="Calibri" w:hAnsi="Times New Roman" w:cs="Times New Roman"/>
                <w:sz w:val="20"/>
                <w:szCs w:val="20"/>
              </w:rPr>
            </w:pPr>
            <w:r w:rsidRPr="000922FE">
              <w:rPr>
                <w:rFonts w:ascii="Times New Roman" w:eastAsia="Calibri" w:hAnsi="Times New Roman" w:cs="Times New Roman"/>
                <w:sz w:val="20"/>
                <w:szCs w:val="20"/>
              </w:rPr>
              <w:t>кольорова індикація етапів аналізу.</w:t>
            </w:r>
          </w:p>
          <w:p w:rsidR="00BE3FF2" w:rsidRPr="000922FE" w:rsidRDefault="00BE3FF2" w:rsidP="00162FD2">
            <w:pPr>
              <w:spacing w:after="0" w:line="240" w:lineRule="auto"/>
              <w:rPr>
                <w:rFonts w:ascii="Times New Roman" w:eastAsia="Calibri" w:hAnsi="Times New Roman" w:cs="Times New Roman"/>
                <w:sz w:val="20"/>
                <w:szCs w:val="20"/>
              </w:rPr>
            </w:pPr>
            <w:r w:rsidRPr="000922FE">
              <w:rPr>
                <w:rFonts w:ascii="Times New Roman" w:eastAsia="Calibri" w:hAnsi="Times New Roman" w:cs="Times New Roman"/>
                <w:sz w:val="20"/>
                <w:szCs w:val="20"/>
              </w:rPr>
              <w:t>- Принцип аналізу запропонованих тест-систем повинен базуватися на методі твердофазного непрямого ІФА, час проведення аналізу не більше 1години 30 хв.</w:t>
            </w:r>
          </w:p>
          <w:p w:rsidR="00BE3FF2" w:rsidRPr="000922FE" w:rsidRDefault="00BE3FF2" w:rsidP="00162FD2">
            <w:pPr>
              <w:spacing w:after="0" w:line="240" w:lineRule="auto"/>
              <w:rPr>
                <w:rFonts w:ascii="Times New Roman" w:eastAsia="Calibri" w:hAnsi="Times New Roman" w:cs="Times New Roman"/>
                <w:sz w:val="20"/>
                <w:szCs w:val="20"/>
              </w:rPr>
            </w:pPr>
            <w:r w:rsidRPr="000922FE">
              <w:rPr>
                <w:rFonts w:ascii="Times New Roman" w:eastAsia="Calibri" w:hAnsi="Times New Roman" w:cs="Times New Roman"/>
                <w:sz w:val="20"/>
                <w:szCs w:val="20"/>
              </w:rPr>
              <w:lastRenderedPageBreak/>
              <w:t>- Об’єм досліджуваного зразка, що вноситься в лунку - 10 мкл.</w:t>
            </w:r>
          </w:p>
          <w:p w:rsidR="00BE3FF2" w:rsidRPr="000922FE" w:rsidRDefault="00BE3FF2" w:rsidP="00162FD2">
            <w:pPr>
              <w:spacing w:after="0" w:line="240" w:lineRule="auto"/>
              <w:rPr>
                <w:rFonts w:ascii="Times New Roman" w:eastAsia="Calibri" w:hAnsi="Times New Roman" w:cs="Times New Roman"/>
                <w:sz w:val="20"/>
                <w:szCs w:val="20"/>
              </w:rPr>
            </w:pPr>
          </w:p>
          <w:p w:rsidR="00BE3FF2" w:rsidRPr="000922FE" w:rsidRDefault="00BE3FF2" w:rsidP="00162FD2">
            <w:pPr>
              <w:spacing w:after="0" w:line="240" w:lineRule="auto"/>
              <w:rPr>
                <w:rFonts w:ascii="Times New Roman" w:eastAsia="Calibri" w:hAnsi="Times New Roman" w:cs="Times New Roman"/>
                <w:sz w:val="20"/>
                <w:szCs w:val="20"/>
              </w:rPr>
            </w:pPr>
            <w:r w:rsidRPr="000922FE">
              <w:rPr>
                <w:rFonts w:ascii="Times New Roman" w:eastAsia="Calibri" w:hAnsi="Times New Roman" w:cs="Times New Roman"/>
                <w:sz w:val="20"/>
                <w:szCs w:val="20"/>
              </w:rPr>
              <w:t>1. ІФА-набори повинні бути стрипової комплектації з можливістю відокремлення лунок.</w:t>
            </w:r>
          </w:p>
          <w:p w:rsidR="00BE3FF2" w:rsidRPr="000922FE" w:rsidRDefault="00BE3FF2" w:rsidP="00162FD2">
            <w:pPr>
              <w:spacing w:after="0" w:line="240" w:lineRule="auto"/>
              <w:rPr>
                <w:rFonts w:ascii="Times New Roman" w:eastAsia="Calibri" w:hAnsi="Times New Roman" w:cs="Times New Roman"/>
                <w:sz w:val="20"/>
                <w:szCs w:val="20"/>
              </w:rPr>
            </w:pPr>
            <w:r w:rsidRPr="000922FE">
              <w:rPr>
                <w:rFonts w:ascii="Times New Roman" w:eastAsia="Calibri" w:hAnsi="Times New Roman" w:cs="Times New Roman"/>
                <w:sz w:val="20"/>
                <w:szCs w:val="20"/>
              </w:rPr>
              <w:t>2. ІФА-набори повинні передбачати можливість проведення досліджень на автоматичних імуноферментних аналізаторах відкритого типу (планшетні ІФА-набори стрипової комплектації) та з використанням стандартного обладнання для ІФА.</w:t>
            </w:r>
          </w:p>
          <w:p w:rsidR="00BE3FF2" w:rsidRPr="000922FE" w:rsidRDefault="00BE3FF2" w:rsidP="00162FD2">
            <w:pPr>
              <w:spacing w:after="0" w:line="240" w:lineRule="auto"/>
              <w:rPr>
                <w:rFonts w:ascii="Times New Roman" w:eastAsia="Calibri" w:hAnsi="Times New Roman" w:cs="Times New Roman"/>
                <w:sz w:val="20"/>
                <w:szCs w:val="20"/>
              </w:rPr>
            </w:pPr>
            <w:r w:rsidRPr="000922FE">
              <w:rPr>
                <w:rFonts w:ascii="Times New Roman" w:eastAsia="Calibri" w:hAnsi="Times New Roman" w:cs="Times New Roman"/>
                <w:sz w:val="20"/>
                <w:szCs w:val="20"/>
              </w:rPr>
              <w:t>3.Комплект реагентів та витратних матеріалів набору повинен бути в достатній кількості для забезпечення можливості здійснення тестування пострипово.</w:t>
            </w:r>
          </w:p>
          <w:p w:rsidR="00BE3FF2" w:rsidRPr="000922FE" w:rsidRDefault="00BE3FF2" w:rsidP="00162FD2">
            <w:pPr>
              <w:spacing w:after="0" w:line="240" w:lineRule="auto"/>
              <w:rPr>
                <w:rFonts w:ascii="Times New Roman" w:eastAsia="Calibri" w:hAnsi="Times New Roman" w:cs="Times New Roman"/>
                <w:sz w:val="20"/>
                <w:szCs w:val="20"/>
              </w:rPr>
            </w:pPr>
            <w:r w:rsidRPr="000922FE">
              <w:rPr>
                <w:rFonts w:ascii="Times New Roman" w:eastAsia="Calibri" w:hAnsi="Times New Roman" w:cs="Times New Roman"/>
                <w:sz w:val="20"/>
                <w:szCs w:val="20"/>
              </w:rPr>
              <w:t>3.ІФА-набори повинні  містити у своєму складі готовий до використання розчин ТМБ (об‘ємом 13 мл для наборів на 96 визначень) стабільний протягом загального терміну придатності набору.</w:t>
            </w:r>
          </w:p>
          <w:p w:rsidR="00BE3FF2" w:rsidRPr="000922FE" w:rsidRDefault="00BE3FF2" w:rsidP="00162FD2">
            <w:pPr>
              <w:spacing w:after="0" w:line="240" w:lineRule="auto"/>
              <w:rPr>
                <w:rFonts w:ascii="Times New Roman" w:eastAsia="Calibri" w:hAnsi="Times New Roman" w:cs="Times New Roman"/>
                <w:sz w:val="20"/>
                <w:szCs w:val="20"/>
              </w:rPr>
            </w:pPr>
            <w:r w:rsidRPr="000922FE">
              <w:rPr>
                <w:rFonts w:ascii="Times New Roman" w:eastAsia="Calibri" w:hAnsi="Times New Roman" w:cs="Times New Roman"/>
                <w:sz w:val="20"/>
                <w:szCs w:val="20"/>
              </w:rPr>
              <w:t>4.Внесення зразка сироватки в лунку повинно супроводжуватися зміною кольору суміші реагентів у цій лунці з метою візуалізації аналітичного етапу аналізу.</w:t>
            </w:r>
          </w:p>
          <w:p w:rsidR="00BE3FF2" w:rsidRPr="000922FE" w:rsidRDefault="00BE3FF2" w:rsidP="00162FD2">
            <w:pPr>
              <w:spacing w:after="0" w:line="240" w:lineRule="auto"/>
              <w:rPr>
                <w:rFonts w:ascii="Times New Roman" w:eastAsia="Calibri" w:hAnsi="Times New Roman" w:cs="Times New Roman"/>
                <w:sz w:val="20"/>
                <w:szCs w:val="20"/>
              </w:rPr>
            </w:pPr>
            <w:r w:rsidRPr="000922FE">
              <w:rPr>
                <w:rFonts w:ascii="Times New Roman" w:eastAsia="Calibri" w:hAnsi="Times New Roman" w:cs="Times New Roman"/>
                <w:sz w:val="20"/>
                <w:szCs w:val="20"/>
              </w:rPr>
              <w:t>5. ІФА-набори повинні містити у своєму складі клейку плівку для заклеювання планшета на етапах інкубування та бланк внесення проб.</w:t>
            </w:r>
          </w:p>
          <w:p w:rsidR="00BE3FF2" w:rsidRPr="000922FE" w:rsidRDefault="00BE3FF2" w:rsidP="00162FD2">
            <w:pPr>
              <w:spacing w:after="0" w:line="240" w:lineRule="auto"/>
              <w:rPr>
                <w:rFonts w:ascii="Times New Roman" w:eastAsia="Calibri" w:hAnsi="Times New Roman" w:cs="Times New Roman"/>
                <w:sz w:val="20"/>
                <w:szCs w:val="20"/>
              </w:rPr>
            </w:pPr>
            <w:r w:rsidRPr="000922FE">
              <w:rPr>
                <w:rFonts w:ascii="Times New Roman" w:eastAsia="Calibri" w:hAnsi="Times New Roman" w:cs="Times New Roman"/>
                <w:sz w:val="20"/>
                <w:szCs w:val="20"/>
              </w:rPr>
              <w:t xml:space="preserve">6. У складі ІФА-набору ІФА-планшет повинен постачатися з силікагелем у вакуумованій упаковці  з замком Zip-Lock. Стабільність ІФА-планшету після розкривання вакуумної упаковки повинна  бути 3 місяці, а усіх інших реагентів набору – протягом  загального терміну придатності.        </w:t>
            </w:r>
          </w:p>
          <w:p w:rsidR="00BE3FF2" w:rsidRPr="000922FE" w:rsidRDefault="00BE3FF2" w:rsidP="00162FD2">
            <w:pPr>
              <w:spacing w:after="0" w:line="240" w:lineRule="auto"/>
              <w:rPr>
                <w:rFonts w:ascii="Times New Roman" w:eastAsia="Calibri" w:hAnsi="Times New Roman" w:cs="Times New Roman"/>
                <w:sz w:val="20"/>
                <w:szCs w:val="20"/>
              </w:rPr>
            </w:pPr>
          </w:p>
          <w:p w:rsidR="00BE3FF2" w:rsidRPr="000922FE" w:rsidRDefault="00BE3FF2" w:rsidP="00162FD2">
            <w:pPr>
              <w:spacing w:after="0" w:line="240" w:lineRule="auto"/>
              <w:rPr>
                <w:rFonts w:ascii="Times New Roman" w:eastAsia="Calibri" w:hAnsi="Times New Roman" w:cs="Times New Roman"/>
                <w:sz w:val="20"/>
                <w:szCs w:val="20"/>
              </w:rPr>
            </w:pPr>
            <w:r w:rsidRPr="000922FE">
              <w:rPr>
                <w:rFonts w:ascii="Times New Roman" w:eastAsia="Calibri" w:hAnsi="Times New Roman" w:cs="Times New Roman"/>
                <w:sz w:val="20"/>
                <w:szCs w:val="20"/>
              </w:rPr>
              <w:t>Система забезпечення якості виробництва для ІФА-наборів повинна відповідати вимогам ISO 13485:2016 та бути визнаною Міжнародним форумом з акредитації (IAF), (надати завірену копію сертифікату на систему управління якістю), вся продукція повинна відповідати вимогам Технічного регламенту (надати декларації про відповідність)</w:t>
            </w:r>
          </w:p>
        </w:tc>
      </w:tr>
      <w:tr w:rsidR="00BE3FF2" w:rsidRPr="000922FE" w:rsidTr="00162FD2">
        <w:tc>
          <w:tcPr>
            <w:tcW w:w="562"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lang w:eastAsia="uk-UA"/>
              </w:rPr>
            </w:pPr>
            <w:r w:rsidRPr="000922FE">
              <w:rPr>
                <w:rFonts w:ascii="Times New Roman" w:eastAsia="Times New Roman" w:hAnsi="Times New Roman" w:cs="Times New Roman"/>
                <w:color w:val="000000"/>
                <w:lang w:eastAsia="uk-UA"/>
              </w:rPr>
              <w:lastRenderedPageBreak/>
              <w:t>19</w:t>
            </w:r>
          </w:p>
        </w:tc>
        <w:tc>
          <w:tcPr>
            <w:tcW w:w="2268" w:type="dxa"/>
            <w:tcBorders>
              <w:top w:val="single" w:sz="4" w:space="0" w:color="000000"/>
              <w:left w:val="single" w:sz="4" w:space="0" w:color="000000"/>
              <w:bottom w:val="single" w:sz="4" w:space="0" w:color="000000"/>
              <w:right w:val="nil"/>
            </w:tcBorders>
          </w:tcPr>
          <w:p w:rsidR="00BE3FF2" w:rsidRPr="000922FE" w:rsidRDefault="00BE3FF2" w:rsidP="00162FD2">
            <w:pPr>
              <w:spacing w:after="0" w:line="240" w:lineRule="auto"/>
              <w:jc w:val="both"/>
              <w:rPr>
                <w:rFonts w:ascii="Times New Roman" w:eastAsia="Calibri" w:hAnsi="Times New Roman" w:cs="Times New Roman"/>
                <w:sz w:val="20"/>
                <w:szCs w:val="20"/>
              </w:rPr>
            </w:pPr>
            <w:r w:rsidRPr="000922FE">
              <w:rPr>
                <w:rFonts w:ascii="Times New Roman" w:eastAsia="Calibri" w:hAnsi="Times New Roman" w:cs="Times New Roman"/>
                <w:sz w:val="20"/>
                <w:szCs w:val="20"/>
              </w:rPr>
              <w:t>ІФА-набір для якісного виявлення антитіл класу IgG до Toxocara canis,</w:t>
            </w:r>
          </w:p>
          <w:p w:rsidR="00BE3FF2" w:rsidRPr="000922FE" w:rsidRDefault="00BE3FF2" w:rsidP="00162FD2">
            <w:pPr>
              <w:spacing w:after="0" w:line="240" w:lineRule="auto"/>
              <w:jc w:val="both"/>
              <w:rPr>
                <w:rFonts w:ascii="Times New Roman" w:eastAsia="Calibri" w:hAnsi="Times New Roman" w:cs="Times New Roman"/>
                <w:sz w:val="20"/>
                <w:szCs w:val="20"/>
              </w:rPr>
            </w:pPr>
            <w:r w:rsidRPr="000922FE">
              <w:rPr>
                <w:rFonts w:ascii="Times New Roman" w:eastAsia="Calibri" w:hAnsi="Times New Roman" w:cs="Times New Roman"/>
                <w:sz w:val="20"/>
                <w:szCs w:val="20"/>
              </w:rPr>
              <w:t>96 тестів, стриповий</w:t>
            </w:r>
          </w:p>
        </w:tc>
        <w:tc>
          <w:tcPr>
            <w:tcW w:w="1418"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52418</w:t>
            </w:r>
          </w:p>
          <w:p w:rsidR="00BE3FF2" w:rsidRPr="000922FE" w:rsidRDefault="00BE3FF2" w:rsidP="00162FD2">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Токсокара собача, антитіла класу імуноглобулін G (IgG)  IVD, набір, імуноферментний аналіз (ІФА)</w:t>
            </w:r>
          </w:p>
        </w:tc>
        <w:tc>
          <w:tcPr>
            <w:tcW w:w="709"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rPr>
                <w:rFonts w:ascii="Times New Roman" w:hAnsi="Times New Roman" w:cs="Times New Roman"/>
                <w:bCs/>
                <w:sz w:val="20"/>
                <w:szCs w:val="20"/>
              </w:rPr>
            </w:pPr>
            <w:r w:rsidRPr="000922FE">
              <w:rPr>
                <w:rFonts w:ascii="Times New Roman" w:hAnsi="Times New Roman" w:cs="Times New Roman"/>
                <w:bCs/>
                <w:sz w:val="20"/>
                <w:szCs w:val="20"/>
              </w:rPr>
              <w:t>набір</w:t>
            </w:r>
          </w:p>
        </w:tc>
        <w:tc>
          <w:tcPr>
            <w:tcW w:w="567"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rPr>
                <w:rFonts w:ascii="Times New Roman" w:hAnsi="Times New Roman" w:cs="Times New Roman"/>
                <w:bCs/>
                <w:sz w:val="20"/>
                <w:szCs w:val="20"/>
              </w:rPr>
            </w:pPr>
            <w:r w:rsidRPr="000922FE">
              <w:rPr>
                <w:rFonts w:ascii="Times New Roman" w:hAnsi="Times New Roman" w:cs="Times New Roman"/>
                <w:bCs/>
                <w:sz w:val="20"/>
                <w:szCs w:val="20"/>
              </w:rPr>
              <w:t>8</w:t>
            </w:r>
          </w:p>
        </w:tc>
        <w:tc>
          <w:tcPr>
            <w:tcW w:w="5103"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rPr>
                <w:rFonts w:ascii="Times New Roman" w:eastAsia="Calibri" w:hAnsi="Times New Roman" w:cs="Times New Roman"/>
                <w:sz w:val="20"/>
                <w:szCs w:val="20"/>
              </w:rPr>
            </w:pPr>
            <w:r w:rsidRPr="000922FE">
              <w:rPr>
                <w:rFonts w:ascii="Times New Roman" w:eastAsia="Calibri" w:hAnsi="Times New Roman" w:cs="Times New Roman"/>
                <w:sz w:val="20"/>
                <w:szCs w:val="20"/>
              </w:rPr>
              <w:t>- Вимоги до використання: процедура аналізу розрахована для ручної постановки з автоматичними піпетками та стандартним обладнанням;</w:t>
            </w:r>
          </w:p>
          <w:p w:rsidR="00BE3FF2" w:rsidRPr="000922FE" w:rsidRDefault="00BE3FF2" w:rsidP="00162FD2">
            <w:pPr>
              <w:rPr>
                <w:rFonts w:ascii="Times New Roman" w:eastAsia="Calibri" w:hAnsi="Times New Roman" w:cs="Times New Roman"/>
                <w:sz w:val="20"/>
                <w:szCs w:val="20"/>
              </w:rPr>
            </w:pPr>
            <w:r w:rsidRPr="000922FE">
              <w:rPr>
                <w:rFonts w:ascii="Times New Roman" w:eastAsia="Calibri" w:hAnsi="Times New Roman" w:cs="Times New Roman"/>
                <w:sz w:val="20"/>
                <w:szCs w:val="20"/>
              </w:rPr>
              <w:t>-стрипова комплектація набору з можливістю відокремлення лунок;</w:t>
            </w:r>
          </w:p>
          <w:p w:rsidR="00BE3FF2" w:rsidRPr="000922FE" w:rsidRDefault="00BE3FF2" w:rsidP="00162FD2">
            <w:pPr>
              <w:rPr>
                <w:rFonts w:ascii="Times New Roman" w:eastAsia="Calibri" w:hAnsi="Times New Roman" w:cs="Times New Roman"/>
                <w:sz w:val="20"/>
                <w:szCs w:val="20"/>
              </w:rPr>
            </w:pPr>
            <w:r w:rsidRPr="000922FE">
              <w:rPr>
                <w:rFonts w:ascii="Times New Roman" w:eastAsia="Calibri" w:hAnsi="Times New Roman" w:cs="Times New Roman"/>
                <w:sz w:val="20"/>
                <w:szCs w:val="20"/>
              </w:rPr>
              <w:t>-кольорова індикація етапів аналізу.</w:t>
            </w:r>
          </w:p>
          <w:p w:rsidR="00BE3FF2" w:rsidRPr="000922FE" w:rsidRDefault="00BE3FF2" w:rsidP="00162FD2">
            <w:pPr>
              <w:rPr>
                <w:rFonts w:ascii="Times New Roman" w:eastAsia="Calibri" w:hAnsi="Times New Roman" w:cs="Times New Roman"/>
                <w:sz w:val="20"/>
                <w:szCs w:val="20"/>
              </w:rPr>
            </w:pPr>
            <w:r w:rsidRPr="000922FE">
              <w:rPr>
                <w:rFonts w:ascii="Times New Roman" w:eastAsia="Calibri" w:hAnsi="Times New Roman" w:cs="Times New Roman"/>
                <w:sz w:val="20"/>
                <w:szCs w:val="20"/>
              </w:rPr>
              <w:t xml:space="preserve">- Принцип аналізу запропонованих тест-систем -«непрямий» твердофазний ІФА у двоетапній інкубації; </w:t>
            </w:r>
          </w:p>
          <w:p w:rsidR="00BE3FF2" w:rsidRPr="000922FE" w:rsidRDefault="00BE3FF2" w:rsidP="00162FD2">
            <w:pPr>
              <w:rPr>
                <w:rFonts w:ascii="Times New Roman" w:eastAsia="Calibri" w:hAnsi="Times New Roman" w:cs="Times New Roman"/>
                <w:sz w:val="20"/>
                <w:szCs w:val="20"/>
              </w:rPr>
            </w:pPr>
            <w:r w:rsidRPr="000922FE">
              <w:rPr>
                <w:rFonts w:ascii="Times New Roman" w:eastAsia="Calibri" w:hAnsi="Times New Roman" w:cs="Times New Roman"/>
                <w:sz w:val="20"/>
                <w:szCs w:val="20"/>
              </w:rPr>
              <w:t>- час проведення аналізу не більше 1 години 30 хвилин.</w:t>
            </w:r>
          </w:p>
          <w:p w:rsidR="00BE3FF2" w:rsidRPr="000922FE" w:rsidRDefault="00BE3FF2" w:rsidP="00162FD2">
            <w:pPr>
              <w:rPr>
                <w:rFonts w:ascii="Times New Roman" w:eastAsia="Calibri" w:hAnsi="Times New Roman" w:cs="Times New Roman"/>
                <w:sz w:val="20"/>
                <w:szCs w:val="20"/>
              </w:rPr>
            </w:pPr>
            <w:r w:rsidRPr="000922FE">
              <w:rPr>
                <w:rFonts w:ascii="Times New Roman" w:eastAsia="Calibri" w:hAnsi="Times New Roman" w:cs="Times New Roman"/>
                <w:sz w:val="20"/>
                <w:szCs w:val="20"/>
              </w:rPr>
              <w:t>-У лунках планшета засорбовано антигени Toxocara canis.</w:t>
            </w:r>
          </w:p>
          <w:p w:rsidR="00BE3FF2" w:rsidRPr="000922FE" w:rsidRDefault="00BE3FF2" w:rsidP="00162FD2">
            <w:pPr>
              <w:rPr>
                <w:rFonts w:ascii="Times New Roman" w:eastAsia="Calibri" w:hAnsi="Times New Roman" w:cs="Times New Roman"/>
                <w:sz w:val="20"/>
                <w:szCs w:val="20"/>
              </w:rPr>
            </w:pPr>
            <w:r w:rsidRPr="000922FE">
              <w:rPr>
                <w:rFonts w:ascii="Times New Roman" w:eastAsia="Calibri" w:hAnsi="Times New Roman" w:cs="Times New Roman"/>
                <w:sz w:val="20"/>
                <w:szCs w:val="20"/>
              </w:rPr>
              <w:t>- Об’єм досліджуваного зразка, що вноситься в лунку – 10 мкл.</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1. ІФА-набори повинні бути стрипової комплектації з можливістю відокремлення лунок.</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2. ІФА-набори повинні передбачати можливість проведення досліджень на автоматичних імуноферментних аналізаторах відкритого типу (планшетні ІФА-набори стрипової комплектації) та з використанням стандартного обладнання для ІФА.</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lastRenderedPageBreak/>
              <w:t>3.Комплект реагентів та витратних матеріалів набору повинен бути в достатній кількості для забезпечення можливості здійснення тестування пострипово.</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3.ІФА-набори повинні  містити у своєму складі готовий до використання розчин ТМБ (об‘ємом 13 мл для наборів на 96 визначень) стабільний протягом загального терміну придатності набору.</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4.Внесення зразка сироватки в лунку повинно супроводжуватися зміною кольору суміші реагентів у цій лунці з метою візуалізації аналітичного етапу аналізу.</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5. ІФА-набори повинні містити у своєму складі клейку плівку для заклеювання планшета на етапах інкубування та бланк внесення проб.</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 xml:space="preserve">6. У складі ІФА-набору ІФА-планшет повинен постачатися з силікагелем у вакуумованій упаковці  з замком Zip-Lock. Стабільність ІФА-планшету після розкривання вакуумної упаковки повинна  бути 3 місяці, а усіх інших реагентів набору – протягом  загального терміну придатності.        </w:t>
            </w:r>
          </w:p>
          <w:p w:rsidR="00BE3FF2" w:rsidRPr="000922FE" w:rsidRDefault="00BE3FF2" w:rsidP="00162FD2">
            <w:pPr>
              <w:spacing w:after="0"/>
              <w:rPr>
                <w:rFonts w:ascii="Times New Roman" w:eastAsia="Calibri" w:hAnsi="Times New Roman" w:cs="Times New Roman"/>
                <w:sz w:val="20"/>
                <w:szCs w:val="20"/>
              </w:rPr>
            </w:pPr>
          </w:p>
          <w:p w:rsidR="00BE3FF2" w:rsidRPr="000922FE" w:rsidRDefault="00BE3FF2" w:rsidP="00162FD2">
            <w:pPr>
              <w:rPr>
                <w:rFonts w:ascii="Times New Roman" w:eastAsia="Calibri" w:hAnsi="Times New Roman" w:cs="Times New Roman"/>
                <w:sz w:val="20"/>
                <w:szCs w:val="20"/>
              </w:rPr>
            </w:pPr>
            <w:r w:rsidRPr="000922FE">
              <w:rPr>
                <w:rFonts w:ascii="Times New Roman" w:eastAsia="Calibri" w:hAnsi="Times New Roman" w:cs="Times New Roman"/>
                <w:sz w:val="20"/>
                <w:szCs w:val="20"/>
              </w:rPr>
              <w:t>Система забезпечення якості виробництва для ІФА-наборів повинна відповідати вимогам ISO 13485:2016 та бути визнаною Міжнародним форумом з акредитації (IAF), (надати завірену копію сертифікату на систему управління якістю), вся продукція повинна відповідати вимогам Технічного регламенту (надати декларації про відповідність)</w:t>
            </w:r>
          </w:p>
        </w:tc>
      </w:tr>
      <w:tr w:rsidR="00BE3FF2" w:rsidRPr="000922FE" w:rsidTr="00162FD2">
        <w:tc>
          <w:tcPr>
            <w:tcW w:w="562"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lang w:eastAsia="uk-UA"/>
              </w:rPr>
            </w:pPr>
            <w:r w:rsidRPr="000922FE">
              <w:rPr>
                <w:rFonts w:ascii="Times New Roman" w:eastAsia="Times New Roman" w:hAnsi="Times New Roman" w:cs="Times New Roman"/>
                <w:color w:val="000000"/>
                <w:lang w:eastAsia="uk-UA"/>
              </w:rPr>
              <w:lastRenderedPageBreak/>
              <w:t>20</w:t>
            </w:r>
          </w:p>
        </w:tc>
        <w:tc>
          <w:tcPr>
            <w:tcW w:w="2268" w:type="dxa"/>
            <w:tcBorders>
              <w:top w:val="single" w:sz="4" w:space="0" w:color="000000"/>
              <w:left w:val="single" w:sz="4" w:space="0" w:color="000000"/>
              <w:bottom w:val="single" w:sz="4" w:space="0" w:color="000000"/>
              <w:right w:val="nil"/>
            </w:tcBorders>
            <w:shd w:val="clear" w:color="auto" w:fill="auto"/>
          </w:tcPr>
          <w:p w:rsidR="00BE3FF2" w:rsidRPr="000922FE" w:rsidRDefault="00BE3FF2" w:rsidP="00162FD2">
            <w:pPr>
              <w:pStyle w:val="2f1"/>
              <w:shd w:val="clear" w:color="auto" w:fill="auto"/>
              <w:spacing w:line="240" w:lineRule="auto"/>
              <w:ind w:firstLine="0"/>
              <w:rPr>
                <w:rFonts w:ascii="Times New Roman" w:eastAsia="Times New Roman" w:hAnsi="Times New Roman" w:cs="Times New Roman"/>
                <w:sz w:val="20"/>
                <w:szCs w:val="20"/>
                <w:lang w:val="uk-UA" w:eastAsia="zh-CN"/>
              </w:rPr>
            </w:pPr>
            <w:r w:rsidRPr="000922FE">
              <w:rPr>
                <w:rFonts w:ascii="Times New Roman" w:eastAsia="Times New Roman" w:hAnsi="Times New Roman" w:cs="Times New Roman"/>
                <w:sz w:val="20"/>
                <w:szCs w:val="20"/>
                <w:lang w:val="uk-UA" w:eastAsia="zh-CN"/>
              </w:rPr>
              <w:t>ІФА-набір для якісного та напівкількісного виявлення антитіл класу IgG до Mycoplasma hominis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62995 Мікроплазми хомініс імуноглобулін G (IgG) антитіла ІВД, набір, імуноферментний аналіз (ІФA)</w:t>
            </w:r>
          </w:p>
        </w:tc>
        <w:tc>
          <w:tcPr>
            <w:tcW w:w="709" w:type="dxa"/>
            <w:tcBorders>
              <w:top w:val="single" w:sz="4" w:space="0" w:color="000000"/>
              <w:left w:val="single" w:sz="4" w:space="0" w:color="000000"/>
              <w:bottom w:val="single" w:sz="4" w:space="0" w:color="000000"/>
              <w:right w:val="nil"/>
            </w:tcBorders>
          </w:tcPr>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набір</w:t>
            </w:r>
          </w:p>
        </w:tc>
        <w:tc>
          <w:tcPr>
            <w:tcW w:w="567" w:type="dxa"/>
            <w:tcBorders>
              <w:top w:val="single" w:sz="4" w:space="0" w:color="000000"/>
              <w:left w:val="single" w:sz="4" w:space="0" w:color="000000"/>
              <w:bottom w:val="single" w:sz="4" w:space="0" w:color="000000"/>
              <w:right w:val="nil"/>
            </w:tcBorders>
          </w:tcPr>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 Вимоги до використання: процедура аналізу розрахована для ручної постановки з автоматичними піпетками та стандартним обладнанням;</w:t>
            </w:r>
          </w:p>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-стрипова комплектація набору з можливістю відокремлення лунок;</w:t>
            </w:r>
          </w:p>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-кольорова індикація етапів аналізу.</w:t>
            </w:r>
          </w:p>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 Принцип аналізу запропонованих тест-систем -«непрямий» твердофазний ІФА у двоетапній інкубації; - час проведення аналізу не більше 1 години 30 хвилин.</w:t>
            </w:r>
          </w:p>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-У лунках планшета засорбовано рекомбінантні антигени Mycoplasma hominis.</w:t>
            </w:r>
          </w:p>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 Об’єм досліджуваного зразка, що вноситься в лунку – 40 мкл.</w:t>
            </w:r>
          </w:p>
        </w:tc>
      </w:tr>
      <w:tr w:rsidR="00BE3FF2" w:rsidRPr="000922FE" w:rsidTr="00162FD2">
        <w:tc>
          <w:tcPr>
            <w:tcW w:w="562"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lang w:eastAsia="uk-UA"/>
              </w:rPr>
            </w:pPr>
            <w:r w:rsidRPr="000922FE">
              <w:rPr>
                <w:rFonts w:ascii="Times New Roman" w:eastAsia="Times New Roman" w:hAnsi="Times New Roman" w:cs="Times New Roman"/>
                <w:color w:val="000000"/>
                <w:lang w:eastAsia="uk-UA"/>
              </w:rPr>
              <w:t>21</w:t>
            </w:r>
          </w:p>
        </w:tc>
        <w:tc>
          <w:tcPr>
            <w:tcW w:w="2268" w:type="dxa"/>
            <w:tcBorders>
              <w:top w:val="single" w:sz="4" w:space="0" w:color="000000"/>
              <w:left w:val="single" w:sz="4" w:space="0" w:color="000000"/>
              <w:bottom w:val="single" w:sz="4" w:space="0" w:color="000000"/>
              <w:right w:val="nil"/>
            </w:tcBorders>
          </w:tcPr>
          <w:p w:rsidR="00BE3FF2" w:rsidRPr="000922FE" w:rsidRDefault="00BE3FF2" w:rsidP="00162FD2">
            <w:pPr>
              <w:spacing w:after="0" w:line="240" w:lineRule="auto"/>
              <w:jc w:val="both"/>
              <w:rPr>
                <w:rFonts w:ascii="Times New Roman" w:eastAsia="Calibri" w:hAnsi="Times New Roman" w:cs="Times New Roman"/>
                <w:sz w:val="20"/>
                <w:szCs w:val="20"/>
              </w:rPr>
            </w:pPr>
            <w:r w:rsidRPr="000922FE">
              <w:rPr>
                <w:rFonts w:ascii="Times New Roman" w:eastAsia="Calibri" w:hAnsi="Times New Roman" w:cs="Times New Roman"/>
                <w:sz w:val="20"/>
                <w:szCs w:val="20"/>
              </w:rPr>
              <w:t>ІФА-набір для якісного виявлення антитіл до Giardia lamblia (intestinalis), 96 тестів, стриповий</w:t>
            </w:r>
          </w:p>
        </w:tc>
        <w:tc>
          <w:tcPr>
            <w:tcW w:w="1418"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62915</w:t>
            </w:r>
          </w:p>
          <w:p w:rsidR="00BE3FF2" w:rsidRPr="000922FE" w:rsidRDefault="00BE3FF2" w:rsidP="00162FD2">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Giardia lamblia загальні антитіла ІВД, комплект, імуноферментний аналіз (ІФA)</w:t>
            </w:r>
          </w:p>
        </w:tc>
        <w:tc>
          <w:tcPr>
            <w:tcW w:w="709"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rPr>
                <w:rFonts w:ascii="Times New Roman" w:hAnsi="Times New Roman" w:cs="Times New Roman"/>
                <w:bCs/>
                <w:sz w:val="20"/>
                <w:szCs w:val="20"/>
              </w:rPr>
            </w:pPr>
            <w:r w:rsidRPr="000922FE">
              <w:rPr>
                <w:rFonts w:ascii="Times New Roman" w:hAnsi="Times New Roman" w:cs="Times New Roman"/>
                <w:bCs/>
                <w:sz w:val="20"/>
                <w:szCs w:val="20"/>
              </w:rPr>
              <w:t>набір</w:t>
            </w:r>
          </w:p>
        </w:tc>
        <w:tc>
          <w:tcPr>
            <w:tcW w:w="567"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rPr>
                <w:rFonts w:ascii="Times New Roman" w:hAnsi="Times New Roman" w:cs="Times New Roman"/>
                <w:bCs/>
                <w:sz w:val="20"/>
                <w:szCs w:val="20"/>
              </w:rPr>
            </w:pPr>
            <w:r w:rsidRPr="000922FE">
              <w:rPr>
                <w:rFonts w:ascii="Times New Roman" w:hAnsi="Times New Roman" w:cs="Times New Roman"/>
                <w:bCs/>
                <w:sz w:val="20"/>
                <w:szCs w:val="20"/>
              </w:rPr>
              <w:t>8</w:t>
            </w:r>
          </w:p>
        </w:tc>
        <w:tc>
          <w:tcPr>
            <w:tcW w:w="5103"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rPr>
                <w:rFonts w:ascii="Times New Roman" w:eastAsia="Calibri" w:hAnsi="Times New Roman" w:cs="Times New Roman"/>
                <w:sz w:val="20"/>
                <w:szCs w:val="20"/>
              </w:rPr>
            </w:pPr>
            <w:r w:rsidRPr="000922FE">
              <w:rPr>
                <w:rFonts w:ascii="Times New Roman" w:eastAsia="Calibri" w:hAnsi="Times New Roman" w:cs="Times New Roman"/>
                <w:sz w:val="20"/>
                <w:szCs w:val="20"/>
              </w:rPr>
              <w:t>- Вимоги до використання: процедура аналізу розрахована для ручної постановки з автоматичними піпетками та стандартним обладнанням;</w:t>
            </w:r>
          </w:p>
          <w:p w:rsidR="00BE3FF2" w:rsidRPr="000922FE" w:rsidRDefault="00BE3FF2" w:rsidP="00162FD2">
            <w:pPr>
              <w:rPr>
                <w:rFonts w:ascii="Times New Roman" w:eastAsia="Calibri" w:hAnsi="Times New Roman" w:cs="Times New Roman"/>
                <w:sz w:val="20"/>
                <w:szCs w:val="20"/>
              </w:rPr>
            </w:pPr>
            <w:r w:rsidRPr="000922FE">
              <w:rPr>
                <w:rFonts w:ascii="Times New Roman" w:eastAsia="Calibri" w:hAnsi="Times New Roman" w:cs="Times New Roman"/>
                <w:sz w:val="20"/>
                <w:szCs w:val="20"/>
              </w:rPr>
              <w:t>-стрипова комплектація набору з можливістю відокремлення лунок;</w:t>
            </w:r>
          </w:p>
          <w:p w:rsidR="00BE3FF2" w:rsidRPr="000922FE" w:rsidRDefault="00BE3FF2" w:rsidP="00162FD2">
            <w:pPr>
              <w:rPr>
                <w:rFonts w:ascii="Times New Roman" w:eastAsia="Calibri" w:hAnsi="Times New Roman" w:cs="Times New Roman"/>
                <w:sz w:val="20"/>
                <w:szCs w:val="20"/>
              </w:rPr>
            </w:pPr>
            <w:r w:rsidRPr="000922FE">
              <w:rPr>
                <w:rFonts w:ascii="Times New Roman" w:eastAsia="Calibri" w:hAnsi="Times New Roman" w:cs="Times New Roman"/>
                <w:sz w:val="20"/>
                <w:szCs w:val="20"/>
              </w:rPr>
              <w:t>-кольорова індикація етапів аналізу.</w:t>
            </w:r>
          </w:p>
          <w:p w:rsidR="00BE3FF2" w:rsidRPr="000922FE" w:rsidRDefault="00BE3FF2" w:rsidP="00162FD2">
            <w:pPr>
              <w:rPr>
                <w:rFonts w:ascii="Times New Roman" w:eastAsia="Calibri" w:hAnsi="Times New Roman" w:cs="Times New Roman"/>
                <w:sz w:val="20"/>
                <w:szCs w:val="20"/>
              </w:rPr>
            </w:pPr>
            <w:r w:rsidRPr="000922FE">
              <w:rPr>
                <w:rFonts w:ascii="Times New Roman" w:eastAsia="Calibri" w:hAnsi="Times New Roman" w:cs="Times New Roman"/>
                <w:sz w:val="20"/>
                <w:szCs w:val="20"/>
              </w:rPr>
              <w:t>- Принцип аналізу запропонованих тест-систем -«непрямий» твердофазний ІФА у двоетапній інкубації; - час проведення аналізу не більше 1 години 30 хвилин.</w:t>
            </w:r>
          </w:p>
          <w:p w:rsidR="00BE3FF2" w:rsidRPr="000922FE" w:rsidRDefault="00BE3FF2" w:rsidP="00162FD2">
            <w:pPr>
              <w:rPr>
                <w:rFonts w:ascii="Times New Roman" w:eastAsia="Calibri" w:hAnsi="Times New Roman" w:cs="Times New Roman"/>
                <w:sz w:val="20"/>
                <w:szCs w:val="20"/>
              </w:rPr>
            </w:pPr>
            <w:r w:rsidRPr="000922FE">
              <w:rPr>
                <w:rFonts w:ascii="Times New Roman" w:eastAsia="Calibri" w:hAnsi="Times New Roman" w:cs="Times New Roman"/>
                <w:sz w:val="20"/>
                <w:szCs w:val="20"/>
              </w:rPr>
              <w:lastRenderedPageBreak/>
              <w:t>-У лунках планшета засорбовано очищені антигени Giardia lamblia.</w:t>
            </w:r>
          </w:p>
          <w:p w:rsidR="00BE3FF2" w:rsidRPr="000922FE" w:rsidRDefault="00BE3FF2" w:rsidP="00162FD2">
            <w:pPr>
              <w:rPr>
                <w:rFonts w:ascii="Times New Roman" w:eastAsia="Calibri" w:hAnsi="Times New Roman" w:cs="Times New Roman"/>
                <w:sz w:val="20"/>
                <w:szCs w:val="20"/>
              </w:rPr>
            </w:pPr>
            <w:r w:rsidRPr="000922FE">
              <w:rPr>
                <w:rFonts w:ascii="Times New Roman" w:eastAsia="Calibri" w:hAnsi="Times New Roman" w:cs="Times New Roman"/>
                <w:sz w:val="20"/>
                <w:szCs w:val="20"/>
              </w:rPr>
              <w:t>- Об’єм досліджуваного зразка, що вноситься в лунку – 20 мкл.</w:t>
            </w:r>
          </w:p>
          <w:p w:rsidR="00BE3FF2" w:rsidRPr="000922FE" w:rsidRDefault="00BE3FF2" w:rsidP="00162FD2">
            <w:pPr>
              <w:rPr>
                <w:rFonts w:ascii="Times New Roman" w:eastAsia="Calibri" w:hAnsi="Times New Roman" w:cs="Times New Roman"/>
                <w:sz w:val="20"/>
                <w:szCs w:val="20"/>
              </w:rPr>
            </w:pPr>
            <w:r w:rsidRPr="000922FE">
              <w:rPr>
                <w:rFonts w:ascii="Times New Roman" w:eastAsia="Calibri" w:hAnsi="Times New Roman" w:cs="Times New Roman"/>
                <w:sz w:val="20"/>
                <w:szCs w:val="20"/>
              </w:rPr>
              <w:t>- Готовий до використання розчин кон’югату - буферний розчин моноклональних антитіл до IgG та IgA людини, кон’югованих з пероксидазою хрону</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1. ІФА-набори повинні бути стрипової комплектації з можливістю відокремлення лунок.</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2. ІФА-набори повинні передбачати можливість проведення досліджень на автоматичних імуноферментних аналізаторах відкритого типу (планшетні ІФА-набори стрипової комплектації) та з використанням стандартного обладнання для ІФА.</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3.Комплект реагентів та витратних матеріалів набору повинен бути в достатній кількості для забезпечення можливості здійснення тестування пострипово.</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3.ІФА-набори повинні  містити у своєму складі готовий до використання розчин ТМБ (об‘ємом 13 мл для наборів на 96 визначень) стабільний протягом загального терміну придатності набору.</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4.Внесення зразка сироватки в лунку повинно супроводжуватися зміною кольору суміші реагентів у цій лунці з метою візуалізації аналітичного етапу аналізу.</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5. ІФА-набори повинні містити у своєму складі клейку плівку для заклеювання планшета на етапах інкубування та бланк внесення проб.</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 xml:space="preserve">6. У складі ІФА-набору ІФА-планшет повинен постачатися з силікагелем у вакуумованій упаковці  з замком Zip-Lock. Стабільність ІФА-планшету після розкривання вакуумної упаковки повинна  бути 3 місяці, а усіх інших реагентів набору – протягом  загального терміну придатності.        </w:t>
            </w:r>
          </w:p>
          <w:p w:rsidR="00BE3FF2" w:rsidRPr="000922FE" w:rsidRDefault="00BE3FF2" w:rsidP="00162FD2">
            <w:pPr>
              <w:spacing w:after="0"/>
              <w:rPr>
                <w:rFonts w:ascii="Times New Roman" w:eastAsia="Calibri" w:hAnsi="Times New Roman" w:cs="Times New Roman"/>
                <w:sz w:val="20"/>
                <w:szCs w:val="20"/>
              </w:rPr>
            </w:pPr>
          </w:p>
          <w:p w:rsidR="00BE3FF2" w:rsidRPr="000922FE" w:rsidRDefault="00BE3FF2" w:rsidP="00162FD2">
            <w:pPr>
              <w:rPr>
                <w:rFonts w:ascii="Times New Roman" w:eastAsia="Calibri" w:hAnsi="Times New Roman" w:cs="Times New Roman"/>
                <w:sz w:val="20"/>
                <w:szCs w:val="20"/>
              </w:rPr>
            </w:pPr>
            <w:r w:rsidRPr="000922FE">
              <w:rPr>
                <w:rFonts w:ascii="Times New Roman" w:eastAsia="Calibri" w:hAnsi="Times New Roman" w:cs="Times New Roman"/>
                <w:sz w:val="20"/>
                <w:szCs w:val="20"/>
              </w:rPr>
              <w:t>Система забезпечення якості виробництва для ІФА-наборів повинна відповідати вимогам ISO 13485:2016 та бути визнаною Міжнародним форумом з акредитації (IAF), (надати завірену копію сертифікату на систему управління якістю), вся продукція повинна відповідати вимогам Технічного регламенту (надати декларації про відповідність)</w:t>
            </w:r>
          </w:p>
        </w:tc>
      </w:tr>
      <w:tr w:rsidR="00BE3FF2" w:rsidRPr="000922FE" w:rsidTr="00162FD2">
        <w:tc>
          <w:tcPr>
            <w:tcW w:w="562"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lang w:eastAsia="uk-UA"/>
              </w:rPr>
            </w:pPr>
            <w:r w:rsidRPr="000922FE">
              <w:rPr>
                <w:rFonts w:ascii="Times New Roman" w:eastAsia="Times New Roman" w:hAnsi="Times New Roman" w:cs="Times New Roman"/>
                <w:color w:val="000000"/>
                <w:lang w:eastAsia="uk-UA"/>
              </w:rPr>
              <w:lastRenderedPageBreak/>
              <w:t>22</w:t>
            </w:r>
          </w:p>
        </w:tc>
        <w:tc>
          <w:tcPr>
            <w:tcW w:w="2268" w:type="dxa"/>
            <w:tcBorders>
              <w:top w:val="single" w:sz="4" w:space="0" w:color="000000"/>
              <w:left w:val="single" w:sz="4" w:space="0" w:color="000000"/>
              <w:bottom w:val="single" w:sz="4" w:space="0" w:color="000000"/>
              <w:right w:val="nil"/>
            </w:tcBorders>
          </w:tcPr>
          <w:p w:rsidR="00BE3FF2" w:rsidRPr="000922FE" w:rsidRDefault="00BE3FF2" w:rsidP="00162FD2">
            <w:pPr>
              <w:spacing w:after="0" w:line="240" w:lineRule="auto"/>
              <w:jc w:val="both"/>
              <w:rPr>
                <w:rFonts w:ascii="Times New Roman" w:eastAsia="Calibri" w:hAnsi="Times New Roman" w:cs="Times New Roman"/>
                <w:sz w:val="20"/>
                <w:szCs w:val="20"/>
              </w:rPr>
            </w:pPr>
            <w:r w:rsidRPr="000922FE">
              <w:rPr>
                <w:rFonts w:ascii="Times New Roman" w:eastAsia="Calibri" w:hAnsi="Times New Roman" w:cs="Times New Roman"/>
                <w:sz w:val="20"/>
                <w:szCs w:val="20"/>
              </w:rPr>
              <w:t>ІФА-набір для якісного виявлення антитіл класу IgG до Ascaris lumbricoides, 96 тестів, стриповий</w:t>
            </w:r>
          </w:p>
        </w:tc>
        <w:tc>
          <w:tcPr>
            <w:tcW w:w="1418"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52133</w:t>
            </w:r>
          </w:p>
          <w:p w:rsidR="00BE3FF2" w:rsidRPr="000922FE" w:rsidRDefault="00BE3FF2" w:rsidP="00162FD2">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Аскарида людська, антитіла класу імуноглобулін G (IgG) IVD, набір, імуноферментний аналіз (ІФА)</w:t>
            </w:r>
          </w:p>
        </w:tc>
        <w:tc>
          <w:tcPr>
            <w:tcW w:w="709"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rPr>
                <w:rFonts w:ascii="Times New Roman" w:hAnsi="Times New Roman" w:cs="Times New Roman"/>
                <w:bCs/>
                <w:sz w:val="20"/>
                <w:szCs w:val="20"/>
              </w:rPr>
            </w:pPr>
            <w:r w:rsidRPr="000922FE">
              <w:rPr>
                <w:rFonts w:ascii="Times New Roman" w:hAnsi="Times New Roman" w:cs="Times New Roman"/>
                <w:bCs/>
                <w:sz w:val="20"/>
                <w:szCs w:val="20"/>
              </w:rPr>
              <w:t>набір</w:t>
            </w:r>
          </w:p>
        </w:tc>
        <w:tc>
          <w:tcPr>
            <w:tcW w:w="567"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rPr>
                <w:rFonts w:ascii="Times New Roman" w:hAnsi="Times New Roman" w:cs="Times New Roman"/>
                <w:bCs/>
                <w:sz w:val="20"/>
                <w:szCs w:val="20"/>
              </w:rPr>
            </w:pPr>
            <w:r w:rsidRPr="000922FE">
              <w:rPr>
                <w:rFonts w:ascii="Times New Roman" w:hAnsi="Times New Roman" w:cs="Times New Roman"/>
                <w:bCs/>
                <w:sz w:val="20"/>
                <w:szCs w:val="20"/>
              </w:rPr>
              <w:t>8</w:t>
            </w:r>
          </w:p>
        </w:tc>
        <w:tc>
          <w:tcPr>
            <w:tcW w:w="5103"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rPr>
                <w:rFonts w:ascii="Times New Roman" w:eastAsia="Calibri" w:hAnsi="Times New Roman" w:cs="Times New Roman"/>
                <w:sz w:val="20"/>
                <w:szCs w:val="20"/>
              </w:rPr>
            </w:pPr>
            <w:r w:rsidRPr="000922FE">
              <w:rPr>
                <w:rFonts w:ascii="Times New Roman" w:eastAsia="Calibri" w:hAnsi="Times New Roman" w:cs="Times New Roman"/>
                <w:sz w:val="20"/>
                <w:szCs w:val="20"/>
              </w:rPr>
              <w:t>- Вимоги до використання: процедура аналізу розрахована для ручної постановки з автоматичними піпетками та стандартним обладнанням;</w:t>
            </w:r>
          </w:p>
          <w:p w:rsidR="00BE3FF2" w:rsidRPr="000922FE" w:rsidRDefault="00BE3FF2" w:rsidP="00162FD2">
            <w:pPr>
              <w:rPr>
                <w:rFonts w:ascii="Times New Roman" w:eastAsia="Calibri" w:hAnsi="Times New Roman" w:cs="Times New Roman"/>
                <w:sz w:val="20"/>
                <w:szCs w:val="20"/>
              </w:rPr>
            </w:pPr>
            <w:r w:rsidRPr="000922FE">
              <w:rPr>
                <w:rFonts w:ascii="Times New Roman" w:eastAsia="Calibri" w:hAnsi="Times New Roman" w:cs="Times New Roman"/>
                <w:sz w:val="20"/>
                <w:szCs w:val="20"/>
              </w:rPr>
              <w:t>-стрипова комплектація набору з можливістю відокремлення лунок;</w:t>
            </w:r>
          </w:p>
          <w:p w:rsidR="00BE3FF2" w:rsidRPr="000922FE" w:rsidRDefault="00BE3FF2" w:rsidP="00162FD2">
            <w:pPr>
              <w:rPr>
                <w:rFonts w:ascii="Times New Roman" w:eastAsia="Calibri" w:hAnsi="Times New Roman" w:cs="Times New Roman"/>
                <w:sz w:val="20"/>
                <w:szCs w:val="20"/>
              </w:rPr>
            </w:pPr>
            <w:r w:rsidRPr="000922FE">
              <w:rPr>
                <w:rFonts w:ascii="Times New Roman" w:eastAsia="Calibri" w:hAnsi="Times New Roman" w:cs="Times New Roman"/>
                <w:sz w:val="20"/>
                <w:szCs w:val="20"/>
              </w:rPr>
              <w:t>-кольорова індикація етапів аналізу.</w:t>
            </w:r>
          </w:p>
          <w:p w:rsidR="00BE3FF2" w:rsidRPr="000922FE" w:rsidRDefault="00BE3FF2" w:rsidP="00162FD2">
            <w:pPr>
              <w:rPr>
                <w:rFonts w:ascii="Times New Roman" w:eastAsia="Calibri" w:hAnsi="Times New Roman" w:cs="Times New Roman"/>
                <w:sz w:val="20"/>
                <w:szCs w:val="20"/>
              </w:rPr>
            </w:pPr>
            <w:r w:rsidRPr="000922FE">
              <w:rPr>
                <w:rFonts w:ascii="Times New Roman" w:eastAsia="Calibri" w:hAnsi="Times New Roman" w:cs="Times New Roman"/>
                <w:sz w:val="20"/>
                <w:szCs w:val="20"/>
              </w:rPr>
              <w:t>- Принцип аналізу запропонованих тест-систем -«непрямий» твердофазний ІФА у двоетапній інкубації; - час проведення аналізу не більше 1 години 30 хвилин.</w:t>
            </w:r>
          </w:p>
          <w:p w:rsidR="00BE3FF2" w:rsidRPr="000922FE" w:rsidRDefault="00BE3FF2" w:rsidP="00162FD2">
            <w:pPr>
              <w:rPr>
                <w:rFonts w:ascii="Times New Roman" w:eastAsia="Calibri" w:hAnsi="Times New Roman" w:cs="Times New Roman"/>
                <w:sz w:val="20"/>
                <w:szCs w:val="20"/>
              </w:rPr>
            </w:pPr>
            <w:r w:rsidRPr="000922FE">
              <w:rPr>
                <w:rFonts w:ascii="Times New Roman" w:eastAsia="Calibri" w:hAnsi="Times New Roman" w:cs="Times New Roman"/>
                <w:sz w:val="20"/>
                <w:szCs w:val="20"/>
              </w:rPr>
              <w:t>-У лунках планшета засорбовано антигени Ascaris lumbricoides. .</w:t>
            </w:r>
          </w:p>
          <w:p w:rsidR="00BE3FF2" w:rsidRPr="000922FE" w:rsidRDefault="00BE3FF2" w:rsidP="00162FD2">
            <w:pPr>
              <w:rPr>
                <w:rFonts w:ascii="Times New Roman" w:eastAsia="Calibri" w:hAnsi="Times New Roman" w:cs="Times New Roman"/>
                <w:sz w:val="20"/>
                <w:szCs w:val="20"/>
              </w:rPr>
            </w:pPr>
            <w:r w:rsidRPr="000922FE">
              <w:rPr>
                <w:rFonts w:ascii="Times New Roman" w:eastAsia="Calibri" w:hAnsi="Times New Roman" w:cs="Times New Roman"/>
                <w:sz w:val="20"/>
                <w:szCs w:val="20"/>
              </w:rPr>
              <w:lastRenderedPageBreak/>
              <w:t>- Об’єм досліджуваного зразка, що вноситься в лунку – 10 мкл.</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1. ІФА-набори повинні бути стрипової комплектації з можливістю відокремлення лунок.</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2. ІФА-набори повинні передбачати можливість проведення досліджень на автоматичних імуноферментних аналізаторах відкритого типу (планшетні ІФА-набори стрипової комплектації) та з використанням стандартного обладнання для ІФА.</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3.Комплект реагентів та витратних матеріалів набору повинен бути в достатній кількості для забезпечення можливості здійснення тестування пострипово.</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3.ІФА-набори повинні  містити у своєму складі готовий до використання розчин ТМБ (об‘ємом 13 мл для наборів на 96 визначень) стабільний протягом загального терміну придатності набору.</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4.Внесення зразка сироватки в лунку повинно супроводжуватися зміною кольору суміші реагентів у цій лунці з метою візуалізації аналітичного етапу аналізу.</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5. ІФА-набори повинні містити у своєму складі клейку плівку для заклеювання планшета на етапах інкубування та бланк внесення проб.</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 xml:space="preserve">6. У складі ІФА-набору ІФА-планшет повинен постачатися з силікагелем у вакуумованій упаковці  з замком Zip-Lock. Стабільність ІФА-планшету після розкривання вакуумної упаковки повинна  бути 3 місяці, а усіх інших реагентів набору – протягом  загального терміну придатності.        </w:t>
            </w:r>
          </w:p>
          <w:p w:rsidR="00BE3FF2" w:rsidRPr="000922FE" w:rsidRDefault="00BE3FF2" w:rsidP="00162FD2">
            <w:pPr>
              <w:spacing w:after="0"/>
              <w:rPr>
                <w:rFonts w:ascii="Times New Roman" w:eastAsia="Calibri" w:hAnsi="Times New Roman" w:cs="Times New Roman"/>
                <w:sz w:val="20"/>
                <w:szCs w:val="20"/>
              </w:rPr>
            </w:pP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Система забезпечення якості виробництва для ІФА-наборів повинна відповідати вимогам ISO 13485:2016 та бути визнаною Міжнародним форумом з акредитації (IAF), (надати завірену копію сертифікату на систему управління якістю), вся продукція повинна відповідати вимогам Технічного регламенту (надати декларації про відповідність)</w:t>
            </w:r>
          </w:p>
        </w:tc>
      </w:tr>
      <w:tr w:rsidR="00BE3FF2" w:rsidRPr="000922FE" w:rsidTr="00162FD2">
        <w:tc>
          <w:tcPr>
            <w:tcW w:w="562"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lang w:eastAsia="uk-UA"/>
              </w:rPr>
            </w:pPr>
            <w:r w:rsidRPr="000922FE">
              <w:rPr>
                <w:rFonts w:ascii="Times New Roman" w:eastAsia="Times New Roman" w:hAnsi="Times New Roman" w:cs="Times New Roman"/>
                <w:color w:val="000000"/>
                <w:lang w:eastAsia="uk-UA"/>
              </w:rPr>
              <w:lastRenderedPageBreak/>
              <w:t>23</w:t>
            </w:r>
          </w:p>
        </w:tc>
        <w:tc>
          <w:tcPr>
            <w:tcW w:w="2268" w:type="dxa"/>
            <w:tcBorders>
              <w:top w:val="single" w:sz="4" w:space="0" w:color="000000"/>
              <w:left w:val="single" w:sz="4" w:space="0" w:color="000000"/>
              <w:bottom w:val="single" w:sz="4" w:space="0" w:color="000000"/>
              <w:right w:val="nil"/>
            </w:tcBorders>
          </w:tcPr>
          <w:p w:rsidR="00BE3FF2" w:rsidRPr="000922FE" w:rsidRDefault="00BE3FF2" w:rsidP="00162FD2">
            <w:pPr>
              <w:spacing w:after="0" w:line="240" w:lineRule="auto"/>
              <w:jc w:val="both"/>
              <w:rPr>
                <w:rFonts w:ascii="Times New Roman" w:eastAsia="Calibri" w:hAnsi="Times New Roman" w:cs="Times New Roman"/>
                <w:sz w:val="20"/>
                <w:szCs w:val="20"/>
              </w:rPr>
            </w:pPr>
            <w:r w:rsidRPr="000922FE">
              <w:rPr>
                <w:rFonts w:ascii="Times New Roman" w:eastAsia="Calibri" w:hAnsi="Times New Roman" w:cs="Times New Roman"/>
                <w:sz w:val="20"/>
                <w:szCs w:val="20"/>
              </w:rPr>
              <w:t>ІФА-набір для якісного виявлення антитіл класу IgG до Opisthorchis felineus, 96 тестів, стриповий</w:t>
            </w:r>
          </w:p>
        </w:tc>
        <w:tc>
          <w:tcPr>
            <w:tcW w:w="1418"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63005</w:t>
            </w:r>
          </w:p>
          <w:p w:rsidR="00BE3FF2" w:rsidRPr="000922FE" w:rsidRDefault="00BE3FF2" w:rsidP="00162FD2">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Opisthorchis species імуноглобулін G (IgG) антитіла ІВД, набір, імуноферментний аналіз (ІФA)</w:t>
            </w:r>
          </w:p>
        </w:tc>
        <w:tc>
          <w:tcPr>
            <w:tcW w:w="709"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rPr>
                <w:rFonts w:ascii="Times New Roman" w:hAnsi="Times New Roman" w:cs="Times New Roman"/>
                <w:bCs/>
                <w:sz w:val="20"/>
                <w:szCs w:val="20"/>
              </w:rPr>
            </w:pPr>
            <w:r w:rsidRPr="000922FE">
              <w:rPr>
                <w:rFonts w:ascii="Times New Roman" w:hAnsi="Times New Roman" w:cs="Times New Roman"/>
                <w:bCs/>
                <w:sz w:val="20"/>
                <w:szCs w:val="20"/>
              </w:rPr>
              <w:t>набір</w:t>
            </w:r>
          </w:p>
        </w:tc>
        <w:tc>
          <w:tcPr>
            <w:tcW w:w="567"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rPr>
                <w:rFonts w:ascii="Times New Roman" w:hAnsi="Times New Roman" w:cs="Times New Roman"/>
                <w:bCs/>
                <w:sz w:val="20"/>
                <w:szCs w:val="20"/>
              </w:rPr>
            </w:pPr>
            <w:r w:rsidRPr="000922FE">
              <w:rPr>
                <w:rFonts w:ascii="Times New Roman" w:hAnsi="Times New Roman" w:cs="Times New Roman"/>
                <w:bCs/>
                <w:sz w:val="20"/>
                <w:szCs w:val="20"/>
              </w:rPr>
              <w:t>8</w:t>
            </w:r>
          </w:p>
        </w:tc>
        <w:tc>
          <w:tcPr>
            <w:tcW w:w="5103"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rPr>
                <w:rFonts w:ascii="Times New Roman" w:eastAsia="Calibri" w:hAnsi="Times New Roman" w:cs="Times New Roman"/>
                <w:sz w:val="20"/>
                <w:szCs w:val="20"/>
              </w:rPr>
            </w:pPr>
            <w:r w:rsidRPr="000922FE">
              <w:rPr>
                <w:rFonts w:ascii="Times New Roman" w:eastAsia="Calibri" w:hAnsi="Times New Roman" w:cs="Times New Roman"/>
                <w:sz w:val="20"/>
                <w:szCs w:val="20"/>
              </w:rPr>
              <w:t>- Вимоги до використання: процедура аналізу розрахована для ручної постановки з автоматичними піпетками та стандартним обладнанням;</w:t>
            </w:r>
          </w:p>
          <w:p w:rsidR="00BE3FF2" w:rsidRPr="000922FE" w:rsidRDefault="00BE3FF2" w:rsidP="00162FD2">
            <w:pPr>
              <w:rPr>
                <w:rFonts w:ascii="Times New Roman" w:eastAsia="Calibri" w:hAnsi="Times New Roman" w:cs="Times New Roman"/>
                <w:sz w:val="20"/>
                <w:szCs w:val="20"/>
              </w:rPr>
            </w:pPr>
            <w:r w:rsidRPr="000922FE">
              <w:rPr>
                <w:rFonts w:ascii="Times New Roman" w:eastAsia="Calibri" w:hAnsi="Times New Roman" w:cs="Times New Roman"/>
                <w:sz w:val="20"/>
                <w:szCs w:val="20"/>
              </w:rPr>
              <w:t>-стрипова комплектація набору з можливістю відокремлення лунок;</w:t>
            </w:r>
          </w:p>
          <w:p w:rsidR="00BE3FF2" w:rsidRPr="000922FE" w:rsidRDefault="00BE3FF2" w:rsidP="00162FD2">
            <w:pPr>
              <w:rPr>
                <w:rFonts w:ascii="Times New Roman" w:eastAsia="Calibri" w:hAnsi="Times New Roman" w:cs="Times New Roman"/>
                <w:sz w:val="20"/>
                <w:szCs w:val="20"/>
              </w:rPr>
            </w:pPr>
            <w:r w:rsidRPr="000922FE">
              <w:rPr>
                <w:rFonts w:ascii="Times New Roman" w:eastAsia="Calibri" w:hAnsi="Times New Roman" w:cs="Times New Roman"/>
                <w:sz w:val="20"/>
                <w:szCs w:val="20"/>
              </w:rPr>
              <w:t>-кольорова індикація етапів аналізу.</w:t>
            </w:r>
          </w:p>
          <w:p w:rsidR="00BE3FF2" w:rsidRPr="000922FE" w:rsidRDefault="00BE3FF2" w:rsidP="00162FD2">
            <w:pPr>
              <w:rPr>
                <w:rFonts w:ascii="Times New Roman" w:eastAsia="Calibri" w:hAnsi="Times New Roman" w:cs="Times New Roman"/>
                <w:sz w:val="20"/>
                <w:szCs w:val="20"/>
              </w:rPr>
            </w:pPr>
            <w:r w:rsidRPr="000922FE">
              <w:rPr>
                <w:rFonts w:ascii="Times New Roman" w:eastAsia="Calibri" w:hAnsi="Times New Roman" w:cs="Times New Roman"/>
                <w:sz w:val="20"/>
                <w:szCs w:val="20"/>
              </w:rPr>
              <w:t>- Принцип аналізу запропонованих тест-систем -«непрямий» твердофазний ІФА у двоетапній інкубації; - час проведення аналізу не більше 1 години 30 хвилин.</w:t>
            </w:r>
          </w:p>
          <w:p w:rsidR="00BE3FF2" w:rsidRPr="000922FE" w:rsidRDefault="00BE3FF2" w:rsidP="00162FD2">
            <w:pPr>
              <w:rPr>
                <w:rFonts w:ascii="Times New Roman" w:eastAsia="Calibri" w:hAnsi="Times New Roman" w:cs="Times New Roman"/>
                <w:sz w:val="20"/>
                <w:szCs w:val="20"/>
              </w:rPr>
            </w:pPr>
            <w:r w:rsidRPr="000922FE">
              <w:rPr>
                <w:rFonts w:ascii="Times New Roman" w:eastAsia="Calibri" w:hAnsi="Times New Roman" w:cs="Times New Roman"/>
                <w:sz w:val="20"/>
                <w:szCs w:val="20"/>
              </w:rPr>
              <w:t>-У лунках планшета засорбовано антигени Opisthorchis felineus .</w:t>
            </w:r>
          </w:p>
          <w:p w:rsidR="00BE3FF2" w:rsidRPr="000922FE" w:rsidRDefault="00BE3FF2" w:rsidP="00162FD2">
            <w:pPr>
              <w:rPr>
                <w:rFonts w:ascii="Times New Roman" w:eastAsia="Calibri" w:hAnsi="Times New Roman" w:cs="Times New Roman"/>
                <w:sz w:val="20"/>
                <w:szCs w:val="20"/>
              </w:rPr>
            </w:pPr>
            <w:r w:rsidRPr="000922FE">
              <w:rPr>
                <w:rFonts w:ascii="Times New Roman" w:eastAsia="Calibri" w:hAnsi="Times New Roman" w:cs="Times New Roman"/>
                <w:sz w:val="20"/>
                <w:szCs w:val="20"/>
              </w:rPr>
              <w:t>- Об’єм досліджуваного зразка, що вноситься в лунку – 10 мкл.</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1. ІФА-набори повинні бути стрипової комплектації з можливістю відокремлення лунок.</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 xml:space="preserve">2. ІФА-набори повинні передбачати можливість проведення досліджень на автоматичних імуноферментних аналізаторах відкритого типу </w:t>
            </w:r>
            <w:r w:rsidRPr="000922FE">
              <w:rPr>
                <w:rFonts w:ascii="Times New Roman" w:eastAsia="Calibri" w:hAnsi="Times New Roman" w:cs="Times New Roman"/>
                <w:sz w:val="20"/>
                <w:szCs w:val="20"/>
              </w:rPr>
              <w:lastRenderedPageBreak/>
              <w:t>(планшетні ІФА-набори стрипової комплектації) та з використанням стандартного обладнання для ІФА.</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3.Комплект реагентів та витратних матеріалів набору повинен бути в достатній кількості для забезпечення можливості здійснення тестування пострипово.</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3.ІФА-набори повинні  містити у своєму складі готовий до використання розчин ТМБ (об‘ємом 13 мл для наборів на 96 визначень) стабільний протягом загального терміну придатності набору.</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4.Внесення зразка сироватки в лунку повинно супроводжуватися зміною кольору суміші реагентів у цій лунці з метою візуалізації аналітичного етапу аналізу.</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5. ІФА-набори повинні містити у своєму складі клейку плівку для заклеювання планшета на етапах інкубування та бланк внесення проб.</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 xml:space="preserve">6. У складі ІФА-набору ІФА-планшет повинен постачатися з силікагелем у вакуумованій упаковці  з замком Zip-Lock. Стабільність ІФА-планшету після розкривання вакуумної упаковки повинна  бути 3 місяці, а усіх інших реагентів набору – протягом  загального терміну придатності.        </w:t>
            </w:r>
          </w:p>
          <w:p w:rsidR="00BE3FF2" w:rsidRPr="000922FE" w:rsidRDefault="00BE3FF2" w:rsidP="00162FD2">
            <w:pPr>
              <w:spacing w:after="0"/>
              <w:rPr>
                <w:rFonts w:ascii="Times New Roman" w:eastAsia="Calibri" w:hAnsi="Times New Roman" w:cs="Times New Roman"/>
                <w:sz w:val="20"/>
                <w:szCs w:val="20"/>
              </w:rPr>
            </w:pP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Система забезпечення якості виробництва для ІФА-наборів повинна відповідати вимогам ISO 13485:2016 та бути визнаною Міжнародним форумом з акредитації (IAF), (надати завірену копію сертифікату на систему управління якістю), вся продукція повинна відповідати вимогам Технічного регламенту (надати декларації про відповідність)</w:t>
            </w:r>
          </w:p>
        </w:tc>
      </w:tr>
      <w:tr w:rsidR="00BE3FF2" w:rsidRPr="000922FE" w:rsidTr="00162FD2">
        <w:tc>
          <w:tcPr>
            <w:tcW w:w="562"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lang w:eastAsia="uk-UA"/>
              </w:rPr>
            </w:pPr>
            <w:r w:rsidRPr="000922FE">
              <w:rPr>
                <w:rFonts w:ascii="Times New Roman" w:eastAsia="Times New Roman" w:hAnsi="Times New Roman" w:cs="Times New Roman"/>
                <w:color w:val="000000"/>
                <w:lang w:eastAsia="uk-UA"/>
              </w:rPr>
              <w:lastRenderedPageBreak/>
              <w:t>24</w:t>
            </w:r>
          </w:p>
        </w:tc>
        <w:tc>
          <w:tcPr>
            <w:tcW w:w="2268" w:type="dxa"/>
            <w:tcBorders>
              <w:top w:val="single" w:sz="4" w:space="0" w:color="000000"/>
              <w:left w:val="single" w:sz="4" w:space="0" w:color="000000"/>
              <w:bottom w:val="single" w:sz="4" w:space="0" w:color="000000"/>
              <w:right w:val="nil"/>
            </w:tcBorders>
          </w:tcPr>
          <w:p w:rsidR="00BE3FF2" w:rsidRPr="000922FE" w:rsidRDefault="00BE3FF2" w:rsidP="00162FD2">
            <w:pPr>
              <w:spacing w:after="0" w:line="240" w:lineRule="auto"/>
              <w:jc w:val="both"/>
              <w:rPr>
                <w:rFonts w:ascii="Times New Roman" w:eastAsia="Calibri" w:hAnsi="Times New Roman" w:cs="Times New Roman"/>
                <w:sz w:val="20"/>
                <w:szCs w:val="20"/>
              </w:rPr>
            </w:pPr>
            <w:r w:rsidRPr="000922FE">
              <w:rPr>
                <w:rFonts w:ascii="Times New Roman" w:eastAsia="Calibri" w:hAnsi="Times New Roman" w:cs="Times New Roman"/>
                <w:sz w:val="20"/>
                <w:szCs w:val="20"/>
              </w:rPr>
              <w:t>ІФА-набір для якісного виявлення антитіл до Echinococcus granulosus, 96 тестів, стриповий</w:t>
            </w:r>
          </w:p>
        </w:tc>
        <w:tc>
          <w:tcPr>
            <w:tcW w:w="1418"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52210</w:t>
            </w:r>
          </w:p>
          <w:p w:rsidR="00BE3FF2" w:rsidRPr="000922FE" w:rsidRDefault="00BE3FF2" w:rsidP="00162FD2">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Ехінокок звичайний, антитіла класу імуноглобулін G (IgG) IVD, набір, імуноферментний аналіз (ІФА)</w:t>
            </w:r>
          </w:p>
        </w:tc>
        <w:tc>
          <w:tcPr>
            <w:tcW w:w="709"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rPr>
                <w:rFonts w:ascii="Times New Roman" w:hAnsi="Times New Roman" w:cs="Times New Roman"/>
                <w:bCs/>
                <w:sz w:val="20"/>
                <w:szCs w:val="20"/>
              </w:rPr>
            </w:pPr>
            <w:r w:rsidRPr="000922FE">
              <w:rPr>
                <w:rFonts w:ascii="Times New Roman" w:hAnsi="Times New Roman" w:cs="Times New Roman"/>
                <w:bCs/>
                <w:sz w:val="20"/>
                <w:szCs w:val="20"/>
              </w:rPr>
              <w:t>набір</w:t>
            </w:r>
          </w:p>
        </w:tc>
        <w:tc>
          <w:tcPr>
            <w:tcW w:w="567"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rPr>
                <w:rFonts w:ascii="Times New Roman" w:hAnsi="Times New Roman" w:cs="Times New Roman"/>
                <w:bCs/>
                <w:sz w:val="20"/>
                <w:szCs w:val="20"/>
              </w:rPr>
            </w:pPr>
            <w:r w:rsidRPr="000922FE">
              <w:rPr>
                <w:rFonts w:ascii="Times New Roman" w:hAnsi="Times New Roman" w:cs="Times New Roman"/>
                <w:bCs/>
                <w:sz w:val="20"/>
                <w:szCs w:val="20"/>
              </w:rPr>
              <w:t>8</w:t>
            </w:r>
          </w:p>
        </w:tc>
        <w:tc>
          <w:tcPr>
            <w:tcW w:w="5103"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rPr>
                <w:rFonts w:ascii="Times New Roman" w:eastAsia="Calibri" w:hAnsi="Times New Roman" w:cs="Times New Roman"/>
                <w:sz w:val="20"/>
                <w:szCs w:val="20"/>
              </w:rPr>
            </w:pPr>
            <w:r w:rsidRPr="000922FE">
              <w:rPr>
                <w:rFonts w:ascii="Times New Roman" w:eastAsia="Calibri" w:hAnsi="Times New Roman" w:cs="Times New Roman"/>
                <w:sz w:val="20"/>
                <w:szCs w:val="20"/>
              </w:rPr>
              <w:t>- Вимоги до використання: процедура аналізу розрахована для ручної постановки з автоматичними піпетками та стандартним обладнанням;</w:t>
            </w:r>
          </w:p>
          <w:p w:rsidR="00BE3FF2" w:rsidRPr="000922FE" w:rsidRDefault="00BE3FF2" w:rsidP="00162FD2">
            <w:pPr>
              <w:rPr>
                <w:rFonts w:ascii="Times New Roman" w:eastAsia="Calibri" w:hAnsi="Times New Roman" w:cs="Times New Roman"/>
                <w:sz w:val="20"/>
                <w:szCs w:val="20"/>
              </w:rPr>
            </w:pPr>
            <w:r w:rsidRPr="000922FE">
              <w:rPr>
                <w:rFonts w:ascii="Times New Roman" w:eastAsia="Calibri" w:hAnsi="Times New Roman" w:cs="Times New Roman"/>
                <w:sz w:val="20"/>
                <w:szCs w:val="20"/>
              </w:rPr>
              <w:t>-стрипова комплектація набору з можливістю відокремлення лунок;</w:t>
            </w:r>
          </w:p>
          <w:p w:rsidR="00BE3FF2" w:rsidRPr="000922FE" w:rsidRDefault="00BE3FF2" w:rsidP="00162FD2">
            <w:pPr>
              <w:rPr>
                <w:rFonts w:ascii="Times New Roman" w:eastAsia="Calibri" w:hAnsi="Times New Roman" w:cs="Times New Roman"/>
                <w:sz w:val="20"/>
                <w:szCs w:val="20"/>
              </w:rPr>
            </w:pPr>
            <w:r w:rsidRPr="000922FE">
              <w:rPr>
                <w:rFonts w:ascii="Times New Roman" w:eastAsia="Calibri" w:hAnsi="Times New Roman" w:cs="Times New Roman"/>
                <w:sz w:val="20"/>
                <w:szCs w:val="20"/>
              </w:rPr>
              <w:t>-кольорова індикація етапів аналізу.</w:t>
            </w:r>
          </w:p>
          <w:p w:rsidR="00BE3FF2" w:rsidRPr="000922FE" w:rsidRDefault="00BE3FF2" w:rsidP="00162FD2">
            <w:pPr>
              <w:rPr>
                <w:rFonts w:ascii="Times New Roman" w:eastAsia="Calibri" w:hAnsi="Times New Roman" w:cs="Times New Roman"/>
                <w:sz w:val="20"/>
                <w:szCs w:val="20"/>
              </w:rPr>
            </w:pPr>
            <w:r w:rsidRPr="000922FE">
              <w:rPr>
                <w:rFonts w:ascii="Times New Roman" w:eastAsia="Calibri" w:hAnsi="Times New Roman" w:cs="Times New Roman"/>
                <w:sz w:val="20"/>
                <w:szCs w:val="20"/>
              </w:rPr>
              <w:t>- Принцип аналізу запропонованих тест-систем -«непрямий» твердофазний ІФА у двоетапній інкубації; - час проведення аналізу не більше 1 години 30 хвилин.</w:t>
            </w:r>
          </w:p>
          <w:p w:rsidR="00BE3FF2" w:rsidRPr="000922FE" w:rsidRDefault="00BE3FF2" w:rsidP="00162FD2">
            <w:pPr>
              <w:rPr>
                <w:rFonts w:ascii="Times New Roman" w:eastAsia="Calibri" w:hAnsi="Times New Roman" w:cs="Times New Roman"/>
                <w:sz w:val="20"/>
                <w:szCs w:val="20"/>
              </w:rPr>
            </w:pPr>
            <w:r w:rsidRPr="000922FE">
              <w:rPr>
                <w:rFonts w:ascii="Times New Roman" w:eastAsia="Calibri" w:hAnsi="Times New Roman" w:cs="Times New Roman"/>
                <w:sz w:val="20"/>
                <w:szCs w:val="20"/>
              </w:rPr>
              <w:t>-У лунках планшета засорбовано антигени Echinococcus granulosus.</w:t>
            </w:r>
          </w:p>
          <w:p w:rsidR="00BE3FF2" w:rsidRPr="000922FE" w:rsidRDefault="00BE3FF2" w:rsidP="00162FD2">
            <w:pPr>
              <w:rPr>
                <w:rFonts w:ascii="Times New Roman" w:eastAsia="Calibri" w:hAnsi="Times New Roman" w:cs="Times New Roman"/>
                <w:sz w:val="20"/>
                <w:szCs w:val="20"/>
              </w:rPr>
            </w:pPr>
            <w:r w:rsidRPr="000922FE">
              <w:rPr>
                <w:rFonts w:ascii="Times New Roman" w:eastAsia="Calibri" w:hAnsi="Times New Roman" w:cs="Times New Roman"/>
                <w:sz w:val="20"/>
                <w:szCs w:val="20"/>
              </w:rPr>
              <w:t>- Об’єм досліджуваного зразка, що вноситься в лунку – 10 мкл.</w:t>
            </w:r>
          </w:p>
          <w:p w:rsidR="00BE3FF2" w:rsidRPr="000922FE" w:rsidRDefault="00BE3FF2" w:rsidP="00162FD2">
            <w:pPr>
              <w:rPr>
                <w:rFonts w:ascii="Times New Roman" w:eastAsia="Calibri" w:hAnsi="Times New Roman" w:cs="Times New Roman"/>
                <w:sz w:val="20"/>
                <w:szCs w:val="20"/>
              </w:rPr>
            </w:pPr>
            <w:r w:rsidRPr="000922FE">
              <w:rPr>
                <w:rFonts w:ascii="Times New Roman" w:eastAsia="Calibri" w:hAnsi="Times New Roman" w:cs="Times New Roman"/>
                <w:sz w:val="20"/>
                <w:szCs w:val="20"/>
              </w:rPr>
              <w:t>- Готовий до використання розчин кон’югату - буферний розчин моноклональних антитіл до IgG та IgA людини, кон’югованих з пероксидазою хрону</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1. ІФА-набори повинні бути стрипової комплектації з можливістю відокремлення лунок.</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2. ІФА-набори повинні передбачати можливість проведення досліджень на автоматичних імуноферментних аналізаторах відкритого типу (планшетні ІФА-набори стрипової комплектації) та з використанням стандартного обладнання для ІФА.</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lastRenderedPageBreak/>
              <w:t>3.Комплект реагентів та витратних матеріалів набору повинен бути в достатній кількості для забезпечення можливості здійснення тестування пострипово.</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3.ІФА-набори повинні  містити у своєму складі готовий до використання розчин ТМБ (об‘ємом 13 мл для наборів на 96 визначень) стабільний протягом загального терміну придатності набору.</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4.Внесення зразка сироватки в лунку повинно супроводжуватися зміною кольору суміші реагентів у цій лунці з метою візуалізації аналітичного етапу аналізу.</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5. ІФА-набори повинні містити у своєму складі клейку плівку для заклеювання планшета на етапах інкубування та бланк внесення проб.</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 xml:space="preserve">6. У складі ІФА-набору ІФА-планшет повинен постачатися з силікагелем у вакуумованій упаковці  з замком Zip-Lock. Стабільність ІФА-планшету після розкривання вакуумної упаковки повинна  бути 3 місяці, а усіх інших реагентів набору – протягом  загального терміну придатності.        </w:t>
            </w:r>
          </w:p>
          <w:p w:rsidR="00BE3FF2" w:rsidRPr="000922FE" w:rsidRDefault="00BE3FF2" w:rsidP="00162FD2">
            <w:pPr>
              <w:spacing w:after="0"/>
              <w:rPr>
                <w:rFonts w:ascii="Times New Roman" w:eastAsia="Calibri" w:hAnsi="Times New Roman" w:cs="Times New Roman"/>
                <w:sz w:val="20"/>
                <w:szCs w:val="20"/>
              </w:rPr>
            </w:pP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Система забезпечення якості виробництва для ІФА-наборів повинна відповідати вимогам ISO 13485:2016 та бути визнаною Міжнародним форумом з акредитації (IAF), (надати завірену копію сертифікату на систему управління якістю), вся продукція повинна відповідати вимогам Технічного регламенту (надати декларації про відповідність)</w:t>
            </w:r>
          </w:p>
        </w:tc>
      </w:tr>
      <w:tr w:rsidR="00BE3FF2" w:rsidRPr="000922FE" w:rsidTr="00162FD2">
        <w:tc>
          <w:tcPr>
            <w:tcW w:w="562"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lang w:eastAsia="uk-UA"/>
              </w:rPr>
            </w:pPr>
            <w:r w:rsidRPr="000922FE">
              <w:rPr>
                <w:rFonts w:ascii="Times New Roman" w:eastAsia="Times New Roman" w:hAnsi="Times New Roman" w:cs="Times New Roman"/>
                <w:color w:val="000000"/>
                <w:lang w:eastAsia="uk-UA"/>
              </w:rPr>
              <w:lastRenderedPageBreak/>
              <w:t>25</w:t>
            </w:r>
          </w:p>
        </w:tc>
        <w:tc>
          <w:tcPr>
            <w:tcW w:w="2268" w:type="dxa"/>
            <w:tcBorders>
              <w:top w:val="single" w:sz="4" w:space="0" w:color="000000"/>
              <w:left w:val="single" w:sz="4" w:space="0" w:color="000000"/>
              <w:bottom w:val="single" w:sz="4" w:space="0" w:color="000000"/>
              <w:right w:val="nil"/>
            </w:tcBorders>
          </w:tcPr>
          <w:p w:rsidR="00BE3FF2" w:rsidRPr="000922FE" w:rsidRDefault="00BE3FF2" w:rsidP="00162FD2">
            <w:pPr>
              <w:spacing w:after="0" w:line="240" w:lineRule="auto"/>
              <w:jc w:val="both"/>
              <w:rPr>
                <w:rFonts w:ascii="Times New Roman" w:eastAsia="Calibri" w:hAnsi="Times New Roman" w:cs="Times New Roman"/>
                <w:sz w:val="20"/>
                <w:szCs w:val="20"/>
              </w:rPr>
            </w:pPr>
            <w:r w:rsidRPr="000922FE">
              <w:rPr>
                <w:rFonts w:ascii="Times New Roman" w:eastAsia="Calibri" w:hAnsi="Times New Roman" w:cs="Times New Roman"/>
                <w:sz w:val="20"/>
                <w:szCs w:val="20"/>
              </w:rPr>
              <w:t>ІФА-набір для якісного виявлення антитіл до Trichinella spiralis, 96 тестів, стриповий</w:t>
            </w:r>
          </w:p>
        </w:tc>
        <w:tc>
          <w:tcPr>
            <w:tcW w:w="1418"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52464</w:t>
            </w:r>
          </w:p>
          <w:p w:rsidR="00BE3FF2" w:rsidRPr="000922FE" w:rsidRDefault="00BE3FF2" w:rsidP="00162FD2">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Трихінела спіральна загальні антитіла IVD, набір, імуноферментний аналіз (ІФА)</w:t>
            </w:r>
          </w:p>
        </w:tc>
        <w:tc>
          <w:tcPr>
            <w:tcW w:w="709"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rPr>
                <w:rFonts w:ascii="Times New Roman" w:hAnsi="Times New Roman" w:cs="Times New Roman"/>
                <w:bCs/>
                <w:sz w:val="20"/>
                <w:szCs w:val="20"/>
              </w:rPr>
            </w:pPr>
            <w:r w:rsidRPr="000922FE">
              <w:rPr>
                <w:rFonts w:ascii="Times New Roman" w:hAnsi="Times New Roman" w:cs="Times New Roman"/>
                <w:bCs/>
                <w:sz w:val="20"/>
                <w:szCs w:val="20"/>
              </w:rPr>
              <w:t>набір</w:t>
            </w:r>
          </w:p>
        </w:tc>
        <w:tc>
          <w:tcPr>
            <w:tcW w:w="567"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rPr>
                <w:rFonts w:ascii="Times New Roman" w:hAnsi="Times New Roman" w:cs="Times New Roman"/>
                <w:bCs/>
                <w:sz w:val="20"/>
                <w:szCs w:val="20"/>
              </w:rPr>
            </w:pPr>
            <w:r w:rsidRPr="000922FE">
              <w:rPr>
                <w:rFonts w:ascii="Times New Roman" w:hAnsi="Times New Roman" w:cs="Times New Roman"/>
                <w:bCs/>
                <w:sz w:val="20"/>
                <w:szCs w:val="20"/>
              </w:rPr>
              <w:t>8</w:t>
            </w:r>
          </w:p>
        </w:tc>
        <w:tc>
          <w:tcPr>
            <w:tcW w:w="5103"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 Вимоги до використання: процедура аналізу розрахована для ручної постановки з автоматичними піпетками та стандартним обладнанням;</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-стрипова комплектація набору з можливістю відокремлення лунок;</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-кольорова індикація етапів аналізу.</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 Принцип аналізу запропонованих тест-систем -«непрямий» твердофазний ІФА у двоетапній інкубації; - час проведення аналізу не більше 1 години 30 хвилин.</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-У лунках планшета засорбовано антигени Trichinella spiralis.</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 Об’єм досліджуваного зразка, що вноситься в лунку – 10 мкл.</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 Готовий до використання розчин кон’югату - буферний розчин моноклональних антитіл до IgG та IgA людини, кон’югованих з пероксидазою хрону</w:t>
            </w:r>
          </w:p>
          <w:p w:rsidR="00BE3FF2" w:rsidRPr="000922FE" w:rsidRDefault="00BE3FF2" w:rsidP="00162FD2">
            <w:pPr>
              <w:spacing w:after="0"/>
              <w:rPr>
                <w:rFonts w:ascii="Times New Roman" w:eastAsia="Calibri" w:hAnsi="Times New Roman" w:cs="Times New Roman"/>
                <w:sz w:val="20"/>
                <w:szCs w:val="20"/>
              </w:rPr>
            </w:pP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1. ІФА-набори повинні бути стрипової комплектації з можливістю відокремлення лунок.</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2. ІФА-набори повинні передбачати можливість проведення досліджень на автоматичних імуноферментних аналізаторах відкритого типу (планшетні ІФА-набори стрипової комплектації) та з використанням стандартного обладнання для ІФА.</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3.Комплект реагентів та витратних матеріалів набору повинен бути в достатній кількості для забезпечення можливості здійснення тестування пострипово.</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3.ІФА-набори повинні  містити у своєму складі готовий до використання розчин ТМБ (об‘ємом 13 мл для наборів на 96 визначень) стабільний протягом загального терміну придатності набору.</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lastRenderedPageBreak/>
              <w:t>4.Внесення зразка сироватки в лунку повинно супроводжуватися зміною кольору суміші реагентів у цій лунці з метою візуалізації аналітичного етапу аналізу.</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5. ІФА-набори повинні містити у своєму складі клейку плівку для заклеювання планшета на етапах інкубування та бланк внесення проб.</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 xml:space="preserve">6. У складі ІФА-набору ІФА-планшет повинен постачатися з силікагелем у вакуумованій упаковці  з замком Zip-Lock. Стабільність ІФА-планшету після розкривання вакуумної упаковки повинна  бути 3 місяці, а усіх інших реагентів набору – протягом  загального терміну придатності.        </w:t>
            </w:r>
          </w:p>
          <w:p w:rsidR="00BE3FF2" w:rsidRPr="000922FE" w:rsidRDefault="00BE3FF2" w:rsidP="00162FD2">
            <w:pPr>
              <w:spacing w:after="0"/>
              <w:rPr>
                <w:rFonts w:ascii="Times New Roman" w:eastAsia="Calibri" w:hAnsi="Times New Roman" w:cs="Times New Roman"/>
                <w:sz w:val="20"/>
                <w:szCs w:val="20"/>
              </w:rPr>
            </w:pP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Система забезпечення якості виробництва для ІФА-наборів повинна відповідати вимогам ISO 13485:2016 та бути визнаною Міжнародним форумом з акредитації (IAF), (надати завірену копію сертифікату на систему управління якістю), вся продукція повинна відповідати вимогам Технічного регламенту (надати декларації про відповідність)</w:t>
            </w:r>
          </w:p>
        </w:tc>
      </w:tr>
      <w:tr w:rsidR="00BE3FF2" w:rsidRPr="000922FE" w:rsidTr="00162FD2">
        <w:tc>
          <w:tcPr>
            <w:tcW w:w="562"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lang w:eastAsia="uk-UA"/>
              </w:rPr>
            </w:pPr>
            <w:r w:rsidRPr="000922FE">
              <w:rPr>
                <w:rFonts w:ascii="Times New Roman" w:eastAsia="Times New Roman" w:hAnsi="Times New Roman" w:cs="Times New Roman"/>
                <w:color w:val="000000"/>
                <w:lang w:eastAsia="uk-UA"/>
              </w:rPr>
              <w:lastRenderedPageBreak/>
              <w:t>26</w:t>
            </w:r>
          </w:p>
        </w:tc>
        <w:tc>
          <w:tcPr>
            <w:tcW w:w="2268" w:type="dxa"/>
            <w:tcBorders>
              <w:top w:val="single" w:sz="4" w:space="0" w:color="000000"/>
              <w:left w:val="single" w:sz="4" w:space="0" w:color="000000"/>
              <w:bottom w:val="single" w:sz="4" w:space="0" w:color="000000"/>
              <w:right w:val="nil"/>
            </w:tcBorders>
          </w:tcPr>
          <w:p w:rsidR="00BE3FF2" w:rsidRPr="000922FE" w:rsidRDefault="00BE3FF2" w:rsidP="00162FD2">
            <w:pPr>
              <w:spacing w:after="0" w:line="240" w:lineRule="auto"/>
              <w:jc w:val="both"/>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ІФА-набір для якісного та напівкількісного виявлення антитіл класу IgG до Ureaplasma urealyticum, 96 тестів, стриповий</w:t>
            </w:r>
          </w:p>
        </w:tc>
        <w:tc>
          <w:tcPr>
            <w:tcW w:w="1418"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51830</w:t>
            </w:r>
          </w:p>
          <w:p w:rsidR="00BE3FF2" w:rsidRPr="000922FE" w:rsidRDefault="00BE3FF2" w:rsidP="00162FD2">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Ureaplasma urealyticum антитіла класу імуноглобулін G (IgG) IVD, набір, імуноферментний аналіз (ІФА)</w:t>
            </w:r>
          </w:p>
        </w:tc>
        <w:tc>
          <w:tcPr>
            <w:tcW w:w="709" w:type="dxa"/>
            <w:tcBorders>
              <w:top w:val="single" w:sz="4" w:space="0" w:color="000000"/>
              <w:left w:val="single" w:sz="4" w:space="0" w:color="000000"/>
              <w:bottom w:val="single" w:sz="4" w:space="0" w:color="000000"/>
              <w:right w:val="nil"/>
            </w:tcBorders>
          </w:tcPr>
          <w:p w:rsidR="00BE3FF2" w:rsidRPr="000922FE" w:rsidRDefault="00BE3FF2" w:rsidP="00162FD2">
            <w:pPr>
              <w:spacing w:after="0" w:line="240" w:lineRule="auto"/>
              <w:jc w:val="both"/>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набір</w:t>
            </w:r>
          </w:p>
        </w:tc>
        <w:tc>
          <w:tcPr>
            <w:tcW w:w="567" w:type="dxa"/>
            <w:tcBorders>
              <w:top w:val="single" w:sz="4" w:space="0" w:color="000000"/>
              <w:left w:val="single" w:sz="4" w:space="0" w:color="000000"/>
              <w:bottom w:val="single" w:sz="4" w:space="0" w:color="000000"/>
              <w:right w:val="nil"/>
            </w:tcBorders>
          </w:tcPr>
          <w:p w:rsidR="00BE3FF2" w:rsidRPr="000922FE" w:rsidRDefault="00BE3FF2" w:rsidP="00162FD2">
            <w:pPr>
              <w:spacing w:after="0" w:line="240" w:lineRule="auto"/>
              <w:ind w:left="84" w:right="142"/>
              <w:jc w:val="both"/>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4</w:t>
            </w:r>
          </w:p>
        </w:tc>
        <w:tc>
          <w:tcPr>
            <w:tcW w:w="5103"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 Вимоги до використання: процедура аналізу розрахована для ручної постановки з автоматичними піпетками та стандартним обладнанням;</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-стрипова комплектація набору з можливістю відокремлення лунок;</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-кольорова індикація етапів аналізу.</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 Принцип аналізу запропонованих тест-систем -«непрямий» твердофазний ІФА у двоетапній інкубації; - час проведення аналізу не більше 1 години 30 хвилин.</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-У лунках планшета засорбовано рекомбінантні антигени Ureaplasma urealyticum.</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 Об’єм досліджуваного зразка, що вноситься в лунку – 20 мкл.</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1. ІФА-набори повинні бути стрипової комплектації з можливістю відокремлення лунок.</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2. ІФА-набори повинні передбачати можливість проведення досліджень на автоматичних імуноферментних аналізаторах відкритого типу (планшетні ІФА-набори стрипової комплектації) та з використанням стандартного обладнання для ІФА.</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3.Комплект реагентів та витратних матеріалів набору повинен бути в достатній кількості для забезпечення можливості здійснення тестування пострипово.</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3.ІФА-набори повинні  містити у своєму складі готовий до використання розчин ТМБ (об‘ємом 13 мл для наборів на 96 визначень) стабільний протягом загального терміну придатності набору.</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4.Внесення зразка сироватки в лунку повинно супроводжуватися зміною кольору суміші реагентів у цій лунці з метою візуалізації аналітичного етапу аналізу.</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5. ІФА-набори повинні містити у своєму складі клейку плівку для заклеювання планшета на етапах інкубування та бланк внесення проб.</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 xml:space="preserve">6. У складі ІФА-набору ІФА-планшет повинен постачатися з силікагелем у вакуумованій упаковці  з замком Zip-Lock. Стабільність ІФА-планшету після розкривання вакуумної упаковки повинна  бути 3 місяці, а усіх інших реагентів набору – протягом  загального терміну придатності.        </w:t>
            </w:r>
          </w:p>
          <w:p w:rsidR="00BE3FF2" w:rsidRPr="000922FE" w:rsidRDefault="00BE3FF2" w:rsidP="00162FD2">
            <w:pPr>
              <w:spacing w:after="0" w:line="240" w:lineRule="auto"/>
              <w:rPr>
                <w:rFonts w:ascii="Times New Roman" w:eastAsia="Calibri" w:hAnsi="Times New Roman" w:cs="Times New Roman"/>
                <w:sz w:val="20"/>
                <w:szCs w:val="20"/>
                <w:lang w:eastAsia="ru-RU"/>
              </w:rPr>
            </w:pP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 xml:space="preserve">Система забезпечення якості виробництва для ІФА-наборів повинна відповідати вимогам ISO 13485:2016 та бути визнаною Міжнародним форумом з акредитації (IAF), (надати завірену копію сертифікату на систему </w:t>
            </w:r>
            <w:r w:rsidRPr="000922FE">
              <w:rPr>
                <w:rFonts w:ascii="Times New Roman" w:eastAsia="Calibri" w:hAnsi="Times New Roman" w:cs="Times New Roman"/>
                <w:sz w:val="20"/>
                <w:szCs w:val="20"/>
                <w:lang w:eastAsia="ru-RU"/>
              </w:rPr>
              <w:lastRenderedPageBreak/>
              <w:t>управління якістю), вся продукція повинна відповідати вимогам Технічного регламенту (надати декларації про відповідність)</w:t>
            </w:r>
          </w:p>
        </w:tc>
      </w:tr>
      <w:tr w:rsidR="00BE3FF2" w:rsidRPr="000922FE" w:rsidTr="00162FD2">
        <w:tc>
          <w:tcPr>
            <w:tcW w:w="562"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lang w:eastAsia="uk-UA"/>
              </w:rPr>
            </w:pPr>
            <w:r w:rsidRPr="000922FE">
              <w:rPr>
                <w:rFonts w:ascii="Times New Roman" w:eastAsia="Times New Roman" w:hAnsi="Times New Roman" w:cs="Times New Roman"/>
                <w:color w:val="000000"/>
                <w:lang w:eastAsia="uk-UA"/>
              </w:rPr>
              <w:lastRenderedPageBreak/>
              <w:t>27</w:t>
            </w:r>
          </w:p>
        </w:tc>
        <w:tc>
          <w:tcPr>
            <w:tcW w:w="2268"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sz w:val="20"/>
                <w:szCs w:val="20"/>
                <w:lang w:eastAsia="uk-UA"/>
              </w:rPr>
            </w:pPr>
            <w:r w:rsidRPr="000922FE">
              <w:rPr>
                <w:rFonts w:ascii="Times New Roman" w:eastAsia="Times New Roman" w:hAnsi="Times New Roman" w:cs="Times New Roman"/>
                <w:color w:val="000000"/>
                <w:sz w:val="20"/>
                <w:szCs w:val="20"/>
                <w:lang w:eastAsia="uk-UA"/>
              </w:rPr>
              <w:t>Набір реагентів для імуноферментного визначення кортизолу</w:t>
            </w:r>
          </w:p>
          <w:p w:rsidR="00BE3FF2" w:rsidRPr="000922FE" w:rsidRDefault="00BE3FF2" w:rsidP="00162FD2">
            <w:pPr>
              <w:spacing w:after="0" w:line="240" w:lineRule="auto"/>
              <w:rPr>
                <w:rFonts w:ascii="Times New Roman" w:eastAsia="Times New Roman" w:hAnsi="Times New Roman" w:cs="Times New Roman"/>
                <w:color w:val="000000"/>
                <w:sz w:val="20"/>
                <w:szCs w:val="20"/>
                <w:lang w:eastAsia="uk-UA"/>
              </w:rPr>
            </w:pPr>
            <w:r w:rsidRPr="000922FE">
              <w:rPr>
                <w:rFonts w:ascii="Times New Roman" w:eastAsia="Times New Roman" w:hAnsi="Times New Roman" w:cs="Times New Roman"/>
                <w:color w:val="000000"/>
                <w:sz w:val="20"/>
                <w:szCs w:val="20"/>
                <w:lang w:eastAsia="uk-UA"/>
              </w:rPr>
              <w:t>в cироватці (плазмі) крові</w:t>
            </w:r>
          </w:p>
        </w:tc>
        <w:tc>
          <w:tcPr>
            <w:tcW w:w="1418" w:type="dxa"/>
          </w:tcPr>
          <w:p w:rsidR="00BE3FF2" w:rsidRPr="000922FE" w:rsidRDefault="00BE3FF2" w:rsidP="00162FD2">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62281 - Загальний кортизол ІВД, набір, імуноферментний аналіз (ІФА)</w:t>
            </w:r>
          </w:p>
        </w:tc>
        <w:tc>
          <w:tcPr>
            <w:tcW w:w="709" w:type="dxa"/>
            <w:tcBorders>
              <w:top w:val="single" w:sz="4" w:space="0" w:color="000000"/>
              <w:left w:val="single" w:sz="4" w:space="0" w:color="000000"/>
              <w:bottom w:val="single" w:sz="4" w:space="0" w:color="000000"/>
              <w:right w:val="nil"/>
            </w:tcBorders>
          </w:tcPr>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набір</w:t>
            </w:r>
          </w:p>
        </w:tc>
        <w:tc>
          <w:tcPr>
            <w:tcW w:w="567" w:type="dxa"/>
            <w:tcBorders>
              <w:top w:val="single" w:sz="4" w:space="0" w:color="000000"/>
              <w:left w:val="single" w:sz="4" w:space="0" w:color="000000"/>
              <w:bottom w:val="single" w:sz="4" w:space="0" w:color="000000"/>
              <w:right w:val="nil"/>
            </w:tcBorders>
          </w:tcPr>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24</w:t>
            </w:r>
          </w:p>
        </w:tc>
        <w:tc>
          <w:tcPr>
            <w:tcW w:w="5103"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sz w:val="20"/>
                <w:szCs w:val="20"/>
                <w:lang w:eastAsia="uk-UA"/>
              </w:rPr>
            </w:pPr>
            <w:r w:rsidRPr="000922FE">
              <w:rPr>
                <w:rFonts w:ascii="Times New Roman" w:eastAsia="Times New Roman" w:hAnsi="Times New Roman" w:cs="Times New Roman"/>
                <w:color w:val="000000"/>
                <w:sz w:val="20"/>
                <w:szCs w:val="20"/>
                <w:lang w:eastAsia="uk-UA"/>
              </w:rPr>
              <w:t xml:space="preserve">Принцип аналізу – конкурентний твердофазний імуноферментний аналіз. </w:t>
            </w:r>
          </w:p>
          <w:p w:rsidR="00BE3FF2" w:rsidRPr="000922FE" w:rsidRDefault="00BE3FF2" w:rsidP="00162FD2">
            <w:pPr>
              <w:spacing w:after="0" w:line="240" w:lineRule="auto"/>
              <w:rPr>
                <w:rFonts w:ascii="Times New Roman" w:eastAsia="Times New Roman" w:hAnsi="Times New Roman" w:cs="Times New Roman"/>
                <w:color w:val="000000"/>
                <w:sz w:val="20"/>
                <w:szCs w:val="20"/>
                <w:lang w:eastAsia="uk-UA"/>
              </w:rPr>
            </w:pPr>
            <w:r w:rsidRPr="000922FE">
              <w:rPr>
                <w:rFonts w:ascii="Times New Roman" w:eastAsia="Times New Roman" w:hAnsi="Times New Roman" w:cs="Times New Roman"/>
                <w:color w:val="000000"/>
                <w:sz w:val="20"/>
                <w:szCs w:val="20"/>
                <w:lang w:eastAsia="uk-UA"/>
              </w:rPr>
              <w:t>Метод ІФА аналізу - кількісний.</w:t>
            </w:r>
          </w:p>
          <w:p w:rsidR="00BE3FF2" w:rsidRPr="000922FE" w:rsidRDefault="00BE3FF2" w:rsidP="00162FD2">
            <w:pPr>
              <w:spacing w:after="0" w:line="240" w:lineRule="auto"/>
              <w:rPr>
                <w:rFonts w:ascii="Times New Roman" w:eastAsia="Times New Roman" w:hAnsi="Times New Roman" w:cs="Times New Roman"/>
                <w:color w:val="000000"/>
                <w:sz w:val="20"/>
                <w:szCs w:val="20"/>
                <w:lang w:eastAsia="uk-UA"/>
              </w:rPr>
            </w:pPr>
            <w:r w:rsidRPr="000922FE">
              <w:rPr>
                <w:rFonts w:ascii="Times New Roman" w:eastAsia="Times New Roman" w:hAnsi="Times New Roman" w:cs="Times New Roman"/>
                <w:color w:val="000000"/>
                <w:sz w:val="20"/>
                <w:szCs w:val="20"/>
                <w:lang w:eastAsia="uk-UA"/>
              </w:rPr>
              <w:t>Реєстрація ІФА реакції - фотометричний метод при довжині хвилі 450 нм.</w:t>
            </w:r>
          </w:p>
          <w:p w:rsidR="00BE3FF2" w:rsidRPr="000922FE" w:rsidRDefault="00BE3FF2" w:rsidP="00162FD2">
            <w:pPr>
              <w:spacing w:after="0" w:line="240" w:lineRule="auto"/>
              <w:rPr>
                <w:rFonts w:ascii="Times New Roman" w:eastAsia="Times New Roman" w:hAnsi="Times New Roman" w:cs="Times New Roman"/>
                <w:color w:val="000000"/>
                <w:sz w:val="20"/>
                <w:szCs w:val="20"/>
                <w:lang w:eastAsia="uk-UA"/>
              </w:rPr>
            </w:pPr>
            <w:r w:rsidRPr="000922FE">
              <w:rPr>
                <w:rFonts w:ascii="Times New Roman" w:eastAsia="Times New Roman" w:hAnsi="Times New Roman" w:cs="Times New Roman"/>
                <w:color w:val="000000"/>
                <w:sz w:val="20"/>
                <w:szCs w:val="20"/>
                <w:lang w:eastAsia="uk-UA"/>
              </w:rPr>
              <w:t>Формат планшета: 96-лунковий, розділяється на 12 стрипів по 8 лунок.</w:t>
            </w:r>
          </w:p>
          <w:p w:rsidR="00BE3FF2" w:rsidRPr="000922FE" w:rsidRDefault="00BE3FF2" w:rsidP="00162FD2">
            <w:pPr>
              <w:spacing w:after="0" w:line="240" w:lineRule="auto"/>
              <w:rPr>
                <w:rFonts w:ascii="Times New Roman" w:eastAsia="Times New Roman" w:hAnsi="Times New Roman" w:cs="Times New Roman"/>
                <w:color w:val="000000"/>
                <w:sz w:val="20"/>
                <w:szCs w:val="20"/>
                <w:lang w:eastAsia="uk-UA"/>
              </w:rPr>
            </w:pPr>
            <w:r w:rsidRPr="000922FE">
              <w:rPr>
                <w:rFonts w:ascii="Times New Roman" w:eastAsia="Times New Roman" w:hAnsi="Times New Roman" w:cs="Times New Roman"/>
                <w:color w:val="000000"/>
                <w:sz w:val="20"/>
                <w:szCs w:val="20"/>
                <w:lang w:eastAsia="uk-UA"/>
              </w:rPr>
              <w:t>Зразок для аналізу: сироватка (плазма) крові.</w:t>
            </w:r>
          </w:p>
          <w:p w:rsidR="00BE3FF2" w:rsidRPr="000922FE" w:rsidRDefault="00BE3FF2" w:rsidP="00162FD2">
            <w:pPr>
              <w:spacing w:after="0" w:line="240" w:lineRule="auto"/>
              <w:rPr>
                <w:rFonts w:ascii="Times New Roman" w:eastAsia="Times New Roman" w:hAnsi="Times New Roman" w:cs="Times New Roman"/>
                <w:color w:val="000000"/>
                <w:sz w:val="20"/>
                <w:szCs w:val="20"/>
                <w:lang w:eastAsia="uk-UA"/>
              </w:rPr>
            </w:pPr>
            <w:r w:rsidRPr="000922FE">
              <w:rPr>
                <w:rFonts w:ascii="Times New Roman" w:eastAsia="Times New Roman" w:hAnsi="Times New Roman" w:cs="Times New Roman"/>
                <w:color w:val="000000"/>
                <w:sz w:val="20"/>
                <w:szCs w:val="20"/>
                <w:lang w:eastAsia="uk-UA"/>
              </w:rPr>
              <w:t>Об’єм досліджуваного зразка: 25 мкл.</w:t>
            </w:r>
          </w:p>
          <w:p w:rsidR="00BE3FF2" w:rsidRPr="000922FE" w:rsidRDefault="00BE3FF2" w:rsidP="00162FD2">
            <w:pPr>
              <w:spacing w:after="0" w:line="240" w:lineRule="auto"/>
              <w:rPr>
                <w:rFonts w:ascii="Times New Roman" w:eastAsia="Times New Roman" w:hAnsi="Times New Roman" w:cs="Times New Roman"/>
                <w:color w:val="000000"/>
                <w:sz w:val="20"/>
                <w:szCs w:val="20"/>
                <w:lang w:eastAsia="uk-UA"/>
              </w:rPr>
            </w:pPr>
            <w:r w:rsidRPr="000922FE">
              <w:rPr>
                <w:rFonts w:ascii="Times New Roman" w:eastAsia="Times New Roman" w:hAnsi="Times New Roman" w:cs="Times New Roman"/>
                <w:color w:val="000000"/>
                <w:sz w:val="20"/>
                <w:szCs w:val="20"/>
                <w:lang w:eastAsia="uk-UA"/>
              </w:rPr>
              <w:t>Температура інкубації + 37°С. Без струшування. Загальний час інкубації не більше 80 хв.</w:t>
            </w:r>
          </w:p>
          <w:p w:rsidR="00BE3FF2" w:rsidRPr="000922FE" w:rsidRDefault="00BE3FF2" w:rsidP="00162FD2">
            <w:pPr>
              <w:spacing w:after="0" w:line="240" w:lineRule="auto"/>
              <w:rPr>
                <w:rFonts w:ascii="Times New Roman" w:eastAsia="Times New Roman" w:hAnsi="Times New Roman" w:cs="Times New Roman"/>
                <w:color w:val="000000"/>
                <w:sz w:val="20"/>
                <w:szCs w:val="20"/>
                <w:lang w:eastAsia="uk-UA"/>
              </w:rPr>
            </w:pPr>
            <w:r w:rsidRPr="000922FE">
              <w:rPr>
                <w:rFonts w:ascii="Times New Roman" w:eastAsia="Times New Roman" w:hAnsi="Times New Roman" w:cs="Times New Roman"/>
                <w:color w:val="000000"/>
                <w:sz w:val="20"/>
                <w:szCs w:val="20"/>
                <w:lang w:eastAsia="uk-UA"/>
              </w:rPr>
              <w:t>Діапазон виявлення концентрацій: 40–2000 нмоль/л.</w:t>
            </w:r>
          </w:p>
          <w:p w:rsidR="00BE3FF2" w:rsidRPr="000922FE" w:rsidRDefault="00BE3FF2" w:rsidP="00162FD2">
            <w:pPr>
              <w:spacing w:after="0" w:line="240" w:lineRule="auto"/>
              <w:rPr>
                <w:rFonts w:ascii="Times New Roman" w:eastAsia="Times New Roman" w:hAnsi="Times New Roman" w:cs="Times New Roman"/>
                <w:color w:val="000000"/>
                <w:sz w:val="20"/>
                <w:szCs w:val="20"/>
                <w:lang w:eastAsia="uk-UA"/>
              </w:rPr>
            </w:pPr>
            <w:r w:rsidRPr="000922FE">
              <w:rPr>
                <w:rFonts w:ascii="Times New Roman" w:eastAsia="Times New Roman" w:hAnsi="Times New Roman" w:cs="Times New Roman"/>
                <w:color w:val="000000"/>
                <w:sz w:val="20"/>
                <w:szCs w:val="20"/>
                <w:lang w:eastAsia="uk-UA"/>
              </w:rPr>
              <w:t>Чутливість: 6.0 нмоль/л.</w:t>
            </w:r>
          </w:p>
          <w:p w:rsidR="00BE3FF2" w:rsidRPr="000922FE" w:rsidRDefault="00BE3FF2" w:rsidP="00162FD2">
            <w:pPr>
              <w:spacing w:after="0" w:line="240" w:lineRule="auto"/>
              <w:rPr>
                <w:rFonts w:ascii="Times New Roman" w:eastAsia="Times New Roman" w:hAnsi="Times New Roman" w:cs="Times New Roman"/>
                <w:color w:val="000000"/>
                <w:sz w:val="20"/>
                <w:szCs w:val="20"/>
                <w:lang w:eastAsia="uk-UA"/>
              </w:rPr>
            </w:pPr>
            <w:r w:rsidRPr="000922FE">
              <w:rPr>
                <w:rFonts w:ascii="Times New Roman" w:eastAsia="Times New Roman" w:hAnsi="Times New Roman" w:cs="Times New Roman"/>
                <w:color w:val="000000"/>
                <w:sz w:val="20"/>
                <w:szCs w:val="20"/>
                <w:lang w:eastAsia="uk-UA"/>
              </w:rPr>
              <w:t>Калібрувальні проби на основі сироватки крові людини, що містять відомі кількості кортизолу -  0; 40; 80; 200; 600; 2000 нмоль/л, готові до використання (по 0.8 мл кожна), прозорі рідини синього кольору (калібрувальна проба С1 - прозора без-барвна рідина). Концентрації калібраторів в різних партіях наборів не змінюються.</w:t>
            </w:r>
          </w:p>
          <w:p w:rsidR="00BE3FF2" w:rsidRPr="000922FE" w:rsidRDefault="00BE3FF2" w:rsidP="00162FD2">
            <w:pPr>
              <w:spacing w:after="0" w:line="240" w:lineRule="auto"/>
              <w:rPr>
                <w:rFonts w:ascii="Times New Roman" w:eastAsia="Times New Roman" w:hAnsi="Times New Roman" w:cs="Times New Roman"/>
                <w:color w:val="000000"/>
                <w:sz w:val="20"/>
                <w:szCs w:val="20"/>
                <w:lang w:eastAsia="uk-UA"/>
              </w:rPr>
            </w:pPr>
            <w:r w:rsidRPr="000922FE">
              <w:rPr>
                <w:rFonts w:ascii="Times New Roman" w:eastAsia="Times New Roman" w:hAnsi="Times New Roman" w:cs="Times New Roman"/>
                <w:color w:val="000000"/>
                <w:sz w:val="20"/>
                <w:szCs w:val="20"/>
                <w:lang w:eastAsia="uk-UA"/>
              </w:rPr>
              <w:t>Контрольна сироватка на основі сироватки крові людини з відомим вмістом кортизолу, готова до використання (0.8 мл), прозора безбарвна рідина.</w:t>
            </w:r>
          </w:p>
          <w:p w:rsidR="00BE3FF2" w:rsidRPr="000922FE" w:rsidRDefault="00BE3FF2" w:rsidP="00162FD2">
            <w:pPr>
              <w:spacing w:after="0" w:line="240" w:lineRule="auto"/>
              <w:rPr>
                <w:rFonts w:ascii="Times New Roman" w:eastAsia="Times New Roman" w:hAnsi="Times New Roman" w:cs="Times New Roman"/>
                <w:color w:val="000000"/>
                <w:sz w:val="20"/>
                <w:szCs w:val="20"/>
                <w:lang w:eastAsia="uk-UA"/>
              </w:rPr>
            </w:pPr>
            <w:r w:rsidRPr="000922FE">
              <w:rPr>
                <w:rFonts w:ascii="Times New Roman" w:eastAsia="Times New Roman" w:hAnsi="Times New Roman" w:cs="Times New Roman"/>
                <w:color w:val="000000"/>
                <w:sz w:val="20"/>
                <w:szCs w:val="20"/>
                <w:lang w:eastAsia="uk-UA"/>
              </w:rPr>
              <w:t>Кон'югат, готовий до використання (14 мл), прозора рідина червоного кольору.</w:t>
            </w:r>
          </w:p>
          <w:p w:rsidR="00BE3FF2" w:rsidRPr="000922FE" w:rsidRDefault="00BE3FF2" w:rsidP="00162FD2">
            <w:pPr>
              <w:spacing w:after="0" w:line="240" w:lineRule="auto"/>
              <w:rPr>
                <w:rFonts w:ascii="Times New Roman" w:eastAsia="Times New Roman" w:hAnsi="Times New Roman" w:cs="Times New Roman"/>
                <w:color w:val="000000"/>
                <w:sz w:val="20"/>
                <w:szCs w:val="20"/>
                <w:lang w:eastAsia="uk-UA"/>
              </w:rPr>
            </w:pPr>
            <w:r w:rsidRPr="000922FE">
              <w:rPr>
                <w:rFonts w:ascii="Times New Roman" w:eastAsia="Times New Roman" w:hAnsi="Times New Roman" w:cs="Times New Roman"/>
                <w:color w:val="000000"/>
                <w:sz w:val="20"/>
                <w:szCs w:val="20"/>
                <w:lang w:eastAsia="uk-UA"/>
              </w:rPr>
              <w:t>Розчин субстрату тетраметилбензидину (ТМБ), готовий до використання (14 мл), прозора безбарвна рідина.</w:t>
            </w:r>
          </w:p>
          <w:p w:rsidR="00BE3FF2" w:rsidRPr="000922FE" w:rsidRDefault="00BE3FF2" w:rsidP="00162FD2">
            <w:pPr>
              <w:spacing w:after="0" w:line="240" w:lineRule="auto"/>
              <w:rPr>
                <w:rFonts w:ascii="Times New Roman" w:eastAsia="Times New Roman" w:hAnsi="Times New Roman" w:cs="Times New Roman"/>
                <w:color w:val="000000"/>
                <w:sz w:val="20"/>
                <w:szCs w:val="20"/>
                <w:lang w:eastAsia="uk-UA"/>
              </w:rPr>
            </w:pPr>
            <w:r w:rsidRPr="000922FE">
              <w:rPr>
                <w:rFonts w:ascii="Times New Roman" w:eastAsia="Times New Roman" w:hAnsi="Times New Roman" w:cs="Times New Roman"/>
                <w:color w:val="000000"/>
                <w:sz w:val="20"/>
                <w:szCs w:val="20"/>
                <w:lang w:eastAsia="uk-UA"/>
              </w:rPr>
              <w:t>Концентрат розчину для відмивання, 26-х кратний (22 мл), прозора безбарвна рідина.</w:t>
            </w:r>
          </w:p>
          <w:p w:rsidR="00BE3FF2" w:rsidRPr="000922FE" w:rsidRDefault="00BE3FF2" w:rsidP="00162FD2">
            <w:pPr>
              <w:spacing w:after="0" w:line="240" w:lineRule="auto"/>
              <w:rPr>
                <w:rFonts w:ascii="Times New Roman" w:eastAsia="Times New Roman" w:hAnsi="Times New Roman" w:cs="Times New Roman"/>
                <w:color w:val="000000"/>
                <w:sz w:val="20"/>
                <w:szCs w:val="20"/>
                <w:lang w:eastAsia="uk-UA"/>
              </w:rPr>
            </w:pPr>
            <w:r w:rsidRPr="000922FE">
              <w:rPr>
                <w:rFonts w:ascii="Times New Roman" w:eastAsia="Times New Roman" w:hAnsi="Times New Roman" w:cs="Times New Roman"/>
                <w:color w:val="000000"/>
                <w:sz w:val="20"/>
                <w:szCs w:val="20"/>
                <w:lang w:eastAsia="uk-UA"/>
              </w:rPr>
              <w:t>Стоп-реагент, готовий до використання (14 мл), прозора безбарвна рідина.</w:t>
            </w:r>
          </w:p>
          <w:p w:rsidR="00BE3FF2" w:rsidRPr="000922FE" w:rsidRDefault="00BE3FF2" w:rsidP="00162FD2">
            <w:pPr>
              <w:spacing w:after="0" w:line="240" w:lineRule="auto"/>
              <w:rPr>
                <w:rFonts w:ascii="Times New Roman" w:eastAsia="Times New Roman" w:hAnsi="Times New Roman" w:cs="Times New Roman"/>
                <w:color w:val="000000"/>
                <w:sz w:val="20"/>
                <w:szCs w:val="20"/>
                <w:lang w:eastAsia="uk-UA"/>
              </w:rPr>
            </w:pPr>
            <w:r w:rsidRPr="000922FE">
              <w:rPr>
                <w:rFonts w:ascii="Times New Roman" w:eastAsia="Times New Roman" w:hAnsi="Times New Roman" w:cs="Times New Roman"/>
                <w:color w:val="000000"/>
                <w:sz w:val="20"/>
                <w:szCs w:val="20"/>
                <w:lang w:eastAsia="uk-UA"/>
              </w:rPr>
              <w:t>Кольорова індикація внесення реагентів в лунку.</w:t>
            </w:r>
          </w:p>
          <w:p w:rsidR="00BE3FF2" w:rsidRPr="000922FE" w:rsidRDefault="00BE3FF2" w:rsidP="00162FD2">
            <w:pPr>
              <w:spacing w:after="0" w:line="240" w:lineRule="auto"/>
              <w:rPr>
                <w:rFonts w:ascii="Times New Roman" w:eastAsia="Times New Roman" w:hAnsi="Times New Roman" w:cs="Times New Roman"/>
                <w:color w:val="000000"/>
                <w:sz w:val="20"/>
                <w:szCs w:val="20"/>
                <w:lang w:eastAsia="uk-UA"/>
              </w:rPr>
            </w:pPr>
            <w:r w:rsidRPr="000922FE">
              <w:rPr>
                <w:rFonts w:ascii="Times New Roman" w:eastAsia="Times New Roman" w:hAnsi="Times New Roman" w:cs="Times New Roman"/>
                <w:color w:val="000000"/>
                <w:sz w:val="20"/>
                <w:szCs w:val="20"/>
                <w:lang w:eastAsia="uk-UA"/>
              </w:rPr>
              <w:t>Плівка для заклеювання планшета - 2 шт.</w:t>
            </w:r>
          </w:p>
        </w:tc>
      </w:tr>
      <w:tr w:rsidR="00BE3FF2" w:rsidRPr="000922FE" w:rsidTr="00162FD2">
        <w:tc>
          <w:tcPr>
            <w:tcW w:w="562"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lang w:eastAsia="uk-UA"/>
              </w:rPr>
            </w:pPr>
            <w:r w:rsidRPr="000922FE">
              <w:rPr>
                <w:rFonts w:ascii="Times New Roman" w:eastAsia="Times New Roman" w:hAnsi="Times New Roman" w:cs="Times New Roman"/>
                <w:color w:val="000000"/>
                <w:lang w:eastAsia="uk-UA"/>
              </w:rPr>
              <w:t>28</w:t>
            </w:r>
          </w:p>
        </w:tc>
        <w:tc>
          <w:tcPr>
            <w:tcW w:w="2268"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rPr>
                <w:rStyle w:val="aa"/>
                <w:rFonts w:ascii="Times New Roman" w:hAnsi="Times New Roman"/>
                <w:b w:val="0"/>
                <w:sz w:val="20"/>
                <w:szCs w:val="20"/>
              </w:rPr>
            </w:pPr>
            <w:r w:rsidRPr="000922FE">
              <w:rPr>
                <w:rStyle w:val="aa"/>
                <w:rFonts w:ascii="Times New Roman" w:hAnsi="Times New Roman"/>
                <w:sz w:val="20"/>
                <w:szCs w:val="20"/>
              </w:rPr>
              <w:t>Набір реагентів для імуноферментного визначення інсуліну в cироватці (плазмі) крові</w:t>
            </w:r>
          </w:p>
        </w:tc>
        <w:tc>
          <w:tcPr>
            <w:tcW w:w="1418"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tabs>
                <w:tab w:val="left" w:pos="1935"/>
                <w:tab w:val="left" w:pos="7605"/>
              </w:tabs>
              <w:snapToGrid w:val="0"/>
              <w:rPr>
                <w:rFonts w:ascii="Times New Roman" w:hAnsi="Times New Roman" w:cs="Times New Roman"/>
                <w:sz w:val="20"/>
                <w:szCs w:val="20"/>
              </w:rPr>
            </w:pPr>
            <w:r w:rsidRPr="000922FE">
              <w:rPr>
                <w:rFonts w:ascii="Times New Roman" w:hAnsi="Times New Roman" w:cs="Times New Roman"/>
                <w:sz w:val="20"/>
                <w:szCs w:val="20"/>
              </w:rPr>
              <w:t>54238</w:t>
            </w:r>
          </w:p>
          <w:p w:rsidR="00BE3FF2" w:rsidRPr="000922FE" w:rsidRDefault="00BE3FF2" w:rsidP="00162FD2">
            <w:pPr>
              <w:tabs>
                <w:tab w:val="left" w:pos="1935"/>
                <w:tab w:val="left" w:pos="7605"/>
              </w:tabs>
              <w:snapToGrid w:val="0"/>
              <w:rPr>
                <w:rFonts w:ascii="Times New Roman" w:hAnsi="Times New Roman" w:cs="Times New Roman"/>
                <w:sz w:val="20"/>
                <w:szCs w:val="20"/>
              </w:rPr>
            </w:pPr>
            <w:r w:rsidRPr="000922FE">
              <w:rPr>
                <w:rFonts w:ascii="Times New Roman" w:hAnsi="Times New Roman" w:cs="Times New Roman"/>
                <w:sz w:val="20"/>
                <w:szCs w:val="20"/>
              </w:rPr>
              <w:t>Інсулін IVD, набір, імуноферментний аналіз (ІФА)</w:t>
            </w:r>
          </w:p>
          <w:p w:rsidR="00BE3FF2" w:rsidRPr="000922FE" w:rsidRDefault="00BE3FF2" w:rsidP="00162FD2">
            <w:pPr>
              <w:tabs>
                <w:tab w:val="left" w:pos="1935"/>
                <w:tab w:val="left" w:pos="7605"/>
              </w:tabs>
              <w:snapToGrid w:val="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tabs>
                <w:tab w:val="left" w:pos="1935"/>
                <w:tab w:val="left" w:pos="7605"/>
              </w:tabs>
              <w:snapToGrid w:val="0"/>
              <w:rPr>
                <w:rFonts w:ascii="Times New Roman" w:hAnsi="Times New Roman" w:cs="Times New Roman"/>
                <w:sz w:val="20"/>
                <w:szCs w:val="20"/>
              </w:rPr>
            </w:pPr>
            <w:r w:rsidRPr="000922FE">
              <w:rPr>
                <w:rFonts w:ascii="Times New Roman" w:hAnsi="Times New Roman" w:cs="Times New Roman"/>
                <w:bCs/>
                <w:sz w:val="20"/>
                <w:szCs w:val="20"/>
              </w:rPr>
              <w:t>набір</w:t>
            </w:r>
          </w:p>
        </w:tc>
        <w:tc>
          <w:tcPr>
            <w:tcW w:w="567"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tabs>
                <w:tab w:val="left" w:pos="1935"/>
                <w:tab w:val="left" w:pos="7605"/>
              </w:tabs>
              <w:snapToGrid w:val="0"/>
              <w:rPr>
                <w:rFonts w:ascii="Times New Roman" w:hAnsi="Times New Roman" w:cs="Times New Roman"/>
                <w:sz w:val="20"/>
                <w:szCs w:val="20"/>
              </w:rPr>
            </w:pPr>
            <w:r w:rsidRPr="000922FE">
              <w:rPr>
                <w:rFonts w:ascii="Times New Roman" w:hAnsi="Times New Roman" w:cs="Times New Roman"/>
                <w:bCs/>
                <w:sz w:val="20"/>
                <w:szCs w:val="20"/>
              </w:rPr>
              <w:t>20</w:t>
            </w:r>
          </w:p>
        </w:tc>
        <w:tc>
          <w:tcPr>
            <w:tcW w:w="5103"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 xml:space="preserve">Принцип аналізу – «сендіч»-варіант твердофазного імуноферментного аналізу. Метод ІФА аналізу - кількісний. </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Реєстрація ІФА реакції - фотометричний метод при довжині хвилі 450 нм.</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Формат планшета: 96-лунковий, розділяється на 12 стрипів по 8 лунок.</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Зразок для аналізу: сироватка (плазма) крові.</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Об’єм досліджуваного зразка: 25 мкл.</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 xml:space="preserve">Температура інкубації +18…25°С. Без струшування. Загальний час інкубації не більше 80 хвилин.  </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Діапазон виявлення концентрацій: 4-150 мкМО/мл.</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Чутливість: 0.5 мкМО/мл.</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Калібрувальні проби на основі трис-буфера (рН 7.2-7.4), що містять відомі кількості інсуліну - 0; 4; 15; 40; 150; мкМО/мл, ліофілізовані (по 0.5 мл кожна), після відновлення: прозорі рідини синього кольору (калібрувальна проба С1 - прозора безбарвна рідина). Концентрації калібраторів в різних партіях наборів можуть змінюватися.</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Контрольна сироватка на основі сироватки крові людини з відомим вмістом інсуліну, ліофілізована (0.5 мл), прозора безбарвна рідина.</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Кон'югат, готовий до використання (14 мл), прозора рідина пурпурового кольору.</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Розчин субстрату тетраметилбензидину (ТМБ), готовий до використання (14 мл), прозора безбарвна рідина.</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Концентрат розчину для відмивання, 26-х кратний (22 мл), прозора безбарвна рідина.</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lastRenderedPageBreak/>
              <w:t>Стоп-реагент, готовий до використання (14 мл), прозора безбарвна рідина.</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Кольорова індикація внесення реагентів в лунку.</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Плівка для заклеювання планшета - 2 шт.</w:t>
            </w:r>
          </w:p>
        </w:tc>
      </w:tr>
      <w:tr w:rsidR="00BE3FF2" w:rsidRPr="000922FE" w:rsidTr="00162FD2">
        <w:tc>
          <w:tcPr>
            <w:tcW w:w="562"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lang w:eastAsia="uk-UA"/>
              </w:rPr>
            </w:pPr>
            <w:r w:rsidRPr="000922FE">
              <w:rPr>
                <w:rFonts w:ascii="Times New Roman" w:eastAsia="Times New Roman" w:hAnsi="Times New Roman" w:cs="Times New Roman"/>
                <w:color w:val="000000"/>
                <w:lang w:eastAsia="uk-UA"/>
              </w:rPr>
              <w:lastRenderedPageBreak/>
              <w:t>29</w:t>
            </w:r>
          </w:p>
        </w:tc>
        <w:tc>
          <w:tcPr>
            <w:tcW w:w="2268"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rPr>
                <w:rFonts w:ascii="Times New Roman" w:hAnsi="Times New Roman" w:cs="Times New Roman"/>
                <w:bCs/>
                <w:sz w:val="20"/>
                <w:szCs w:val="20"/>
              </w:rPr>
            </w:pPr>
            <w:r w:rsidRPr="000922FE">
              <w:rPr>
                <w:rFonts w:ascii="Times New Roman" w:hAnsi="Times New Roman" w:cs="Times New Roman"/>
                <w:bCs/>
                <w:sz w:val="20"/>
                <w:szCs w:val="20"/>
              </w:rPr>
              <w:t>Набір реагентів для імуноферментного визначення С-Пептиду в біологічних рідинах</w:t>
            </w:r>
          </w:p>
        </w:tc>
        <w:tc>
          <w:tcPr>
            <w:tcW w:w="1418"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tabs>
                <w:tab w:val="left" w:pos="1935"/>
                <w:tab w:val="left" w:pos="7605"/>
              </w:tabs>
              <w:snapToGrid w:val="0"/>
              <w:rPr>
                <w:rFonts w:ascii="Times New Roman" w:hAnsi="Times New Roman" w:cs="Times New Roman"/>
                <w:sz w:val="20"/>
                <w:szCs w:val="20"/>
                <w:shd w:val="clear" w:color="auto" w:fill="FFFFFF"/>
              </w:rPr>
            </w:pPr>
            <w:r w:rsidRPr="000922FE">
              <w:rPr>
                <w:rFonts w:ascii="Times New Roman" w:hAnsi="Times New Roman" w:cs="Times New Roman"/>
                <w:sz w:val="20"/>
                <w:szCs w:val="20"/>
                <w:shd w:val="clear" w:color="auto" w:fill="FFFFFF"/>
              </w:rPr>
              <w:t>30336</w:t>
            </w:r>
          </w:p>
          <w:p w:rsidR="00BE3FF2" w:rsidRPr="000922FE" w:rsidRDefault="00BE3FF2" w:rsidP="00162FD2">
            <w:pPr>
              <w:tabs>
                <w:tab w:val="left" w:pos="1935"/>
                <w:tab w:val="left" w:pos="7605"/>
              </w:tabs>
              <w:snapToGrid w:val="0"/>
              <w:rPr>
                <w:rFonts w:ascii="Times New Roman" w:hAnsi="Times New Roman" w:cs="Times New Roman"/>
                <w:sz w:val="20"/>
                <w:szCs w:val="20"/>
                <w:shd w:val="clear" w:color="auto" w:fill="FFFFFF"/>
              </w:rPr>
            </w:pPr>
            <w:r w:rsidRPr="000922FE">
              <w:rPr>
                <w:rFonts w:ascii="Times New Roman" w:hAnsi="Times New Roman" w:cs="Times New Roman"/>
                <w:sz w:val="20"/>
                <w:szCs w:val="20"/>
                <w:shd w:val="clear" w:color="auto" w:fill="FFFFFF"/>
              </w:rPr>
              <w:t>Набір реагентів для вимірювання С-пептидів</w:t>
            </w:r>
          </w:p>
        </w:tc>
        <w:tc>
          <w:tcPr>
            <w:tcW w:w="709"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tabs>
                <w:tab w:val="left" w:pos="1935"/>
                <w:tab w:val="left" w:pos="7605"/>
              </w:tabs>
              <w:snapToGrid w:val="0"/>
              <w:rPr>
                <w:rFonts w:ascii="Times New Roman" w:hAnsi="Times New Roman" w:cs="Times New Roman"/>
                <w:sz w:val="20"/>
                <w:szCs w:val="20"/>
                <w:shd w:val="clear" w:color="auto" w:fill="FFFFFF"/>
              </w:rPr>
            </w:pPr>
            <w:r w:rsidRPr="000922FE">
              <w:rPr>
                <w:rFonts w:ascii="Times New Roman" w:hAnsi="Times New Roman" w:cs="Times New Roman"/>
                <w:bCs/>
                <w:sz w:val="20"/>
                <w:szCs w:val="20"/>
              </w:rPr>
              <w:t>набір</w:t>
            </w:r>
          </w:p>
        </w:tc>
        <w:tc>
          <w:tcPr>
            <w:tcW w:w="567"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tabs>
                <w:tab w:val="left" w:pos="1935"/>
                <w:tab w:val="left" w:pos="7605"/>
              </w:tabs>
              <w:snapToGrid w:val="0"/>
              <w:rPr>
                <w:rFonts w:ascii="Times New Roman" w:hAnsi="Times New Roman" w:cs="Times New Roman"/>
                <w:sz w:val="20"/>
                <w:szCs w:val="20"/>
              </w:rPr>
            </w:pPr>
            <w:r w:rsidRPr="000922FE">
              <w:rPr>
                <w:rFonts w:ascii="Times New Roman" w:hAnsi="Times New Roman" w:cs="Times New Roman"/>
                <w:bCs/>
                <w:sz w:val="20"/>
                <w:szCs w:val="20"/>
              </w:rPr>
              <w:t>20</w:t>
            </w:r>
          </w:p>
        </w:tc>
        <w:tc>
          <w:tcPr>
            <w:tcW w:w="5103"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 xml:space="preserve">Принцип аналізу – «сендіч»-варіант твердофазного імуноферментного аналізу. Метод ІФА аналізу - кількісний. </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Реєстрація ІФА реакції - фотометричний метод при довжині хвилі 450 нм.</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Формат планшета: 96-лунковий, розділяється на 12 стрипів по 8 лунок.</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Зразок для аналізу: сироватка (плазма) крові.</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Об’єм досліджуваного зразка: 25 мкл.</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 xml:space="preserve">Температура інкубації + 18…25°С. Без струшування. Загальний час інкубації не більше 80 хвилин.  </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Діапазон виявлення концентрацій: 0.3-30 нг/мл.</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Чутливість: 0.015 нг/мл.</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Калібрувальні проби на основі трис-буфера (рН 7.2-7.4), що містять відомі кількості С-пептиду - 0; 0.3; 0.7; 3; 7; 30 нг/мл, ліофілізовані (по 0.5 мл кожна), після відновлення: прозорі рідини синього кольору (калібрувальна проба C1 – прозора безбарвна  рідина). Концентрації калібраторів в різних партіях наборів можуть змінюватися.</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Контрольна сироватка на основі сироватки крові людини крові людини з відомим вмістом С-пептиду, ліофілізована (0.5 мл), прозора безбарвна рідина.</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ІФА-буфер, готовий до використання (22 мл), прозора рідина синього кольору.</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Кон'югат, готовий до використання (14 мл), прозора рідина синього кольору.</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Розчин субстрату тетраметилбензидину (ТМБ), готовий до використання (14 мл), прозора безбарвна рідина.</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Концентрат розчину для відмивання, 26-х кратний (22 мл), прозора безбарвна рідина.</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Стоп-реагент, готовий до використання (14 мл), прозора безбарвна рідина.</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Кольорова індикація внесення реагентів в лунку.</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Плівка для заклеювання планшета - 2 шт.</w:t>
            </w:r>
          </w:p>
        </w:tc>
      </w:tr>
      <w:tr w:rsidR="00BE3FF2" w:rsidRPr="000922FE" w:rsidTr="00162FD2">
        <w:tc>
          <w:tcPr>
            <w:tcW w:w="562"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lang w:eastAsia="uk-UA"/>
              </w:rPr>
            </w:pPr>
            <w:r w:rsidRPr="000922FE">
              <w:rPr>
                <w:rFonts w:ascii="Times New Roman" w:eastAsia="Times New Roman" w:hAnsi="Times New Roman" w:cs="Times New Roman"/>
                <w:color w:val="000000"/>
                <w:lang w:eastAsia="uk-UA"/>
              </w:rPr>
              <w:t>30</w:t>
            </w:r>
          </w:p>
        </w:tc>
        <w:tc>
          <w:tcPr>
            <w:tcW w:w="2268" w:type="dxa"/>
            <w:tcBorders>
              <w:top w:val="single" w:sz="4" w:space="0" w:color="auto"/>
              <w:left w:val="single" w:sz="4" w:space="0" w:color="000000"/>
              <w:bottom w:val="single" w:sz="4" w:space="0" w:color="000000"/>
              <w:right w:val="nil"/>
            </w:tcBorders>
          </w:tcPr>
          <w:p w:rsidR="00BE3FF2" w:rsidRPr="000922FE" w:rsidRDefault="00BE3FF2" w:rsidP="00162FD2">
            <w:pPr>
              <w:rPr>
                <w:rFonts w:ascii="Times New Roman" w:eastAsia="Calibri" w:hAnsi="Times New Roman" w:cs="Times New Roman"/>
                <w:sz w:val="20"/>
                <w:szCs w:val="20"/>
              </w:rPr>
            </w:pPr>
            <w:r w:rsidRPr="000922FE">
              <w:rPr>
                <w:rFonts w:ascii="Times New Roman" w:eastAsia="Calibri" w:hAnsi="Times New Roman" w:cs="Times New Roman"/>
                <w:sz w:val="20"/>
                <w:szCs w:val="20"/>
              </w:rPr>
              <w:t>Набір реагентів для імуноферментного визначення антимюллерового гормону в cироватці (плазмі) крові</w:t>
            </w:r>
          </w:p>
        </w:tc>
        <w:tc>
          <w:tcPr>
            <w:tcW w:w="1418" w:type="dxa"/>
            <w:tcBorders>
              <w:top w:val="single" w:sz="4" w:space="0" w:color="auto"/>
              <w:left w:val="single" w:sz="4" w:space="0" w:color="000000"/>
              <w:bottom w:val="single" w:sz="4" w:space="0" w:color="000000"/>
              <w:right w:val="single" w:sz="4" w:space="0" w:color="000000"/>
            </w:tcBorders>
          </w:tcPr>
          <w:p w:rsidR="00BE3FF2" w:rsidRPr="000922FE" w:rsidRDefault="00BE3FF2" w:rsidP="00162FD2">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58410</w:t>
            </w:r>
          </w:p>
          <w:p w:rsidR="00BE3FF2" w:rsidRPr="000922FE" w:rsidRDefault="00BE3FF2" w:rsidP="00162FD2">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Антимюллерів гормон ІВД, реагент</w:t>
            </w:r>
          </w:p>
        </w:tc>
        <w:tc>
          <w:tcPr>
            <w:tcW w:w="709"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tabs>
                <w:tab w:val="left" w:pos="1935"/>
                <w:tab w:val="left" w:pos="7605"/>
              </w:tabs>
              <w:snapToGrid w:val="0"/>
              <w:rPr>
                <w:rFonts w:ascii="Times New Roman" w:hAnsi="Times New Roman" w:cs="Times New Roman"/>
                <w:sz w:val="20"/>
                <w:szCs w:val="20"/>
              </w:rPr>
            </w:pPr>
            <w:r w:rsidRPr="000922FE">
              <w:rPr>
                <w:rFonts w:ascii="Times New Roman" w:hAnsi="Times New Roman" w:cs="Times New Roman"/>
                <w:bCs/>
                <w:sz w:val="20"/>
                <w:szCs w:val="20"/>
              </w:rPr>
              <w:t>набір</w:t>
            </w:r>
          </w:p>
        </w:tc>
        <w:tc>
          <w:tcPr>
            <w:tcW w:w="567"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tabs>
                <w:tab w:val="left" w:pos="1935"/>
                <w:tab w:val="left" w:pos="7605"/>
              </w:tabs>
              <w:snapToGrid w:val="0"/>
              <w:rPr>
                <w:rFonts w:ascii="Times New Roman" w:hAnsi="Times New Roman" w:cs="Times New Roman"/>
                <w:sz w:val="20"/>
                <w:szCs w:val="20"/>
              </w:rPr>
            </w:pPr>
            <w:r w:rsidRPr="000922FE">
              <w:rPr>
                <w:rFonts w:ascii="Times New Roman" w:hAnsi="Times New Roman" w:cs="Times New Roman"/>
                <w:bCs/>
                <w:sz w:val="20"/>
                <w:szCs w:val="20"/>
              </w:rPr>
              <w:t>8</w:t>
            </w:r>
          </w:p>
        </w:tc>
        <w:tc>
          <w:tcPr>
            <w:tcW w:w="5103" w:type="dxa"/>
            <w:tcBorders>
              <w:top w:val="single" w:sz="4" w:space="0" w:color="auto"/>
              <w:left w:val="single" w:sz="4" w:space="0" w:color="000000"/>
              <w:bottom w:val="single" w:sz="4" w:space="0" w:color="000000"/>
              <w:right w:val="single" w:sz="4" w:space="0" w:color="000000"/>
            </w:tcBorders>
          </w:tcPr>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Принцип аналізу – «сендвіч»-варіант імуноферментного аналізу.</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Метод ІФА аналізу - кількісний.</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Реєстрація ІФА реакції - фотометричний метод при довжині хвилі 450 нм.</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Формат планшета: 96-лунковий, розділяється на 12 стрипів по 8 лунок.</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Зразок для аналізу: сироватка (плазма) крові.</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Об’єм досліджуваного зразка: 20 мкл.</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Температура інкубації + 37°С. Без струшування. Загальний час інкубації не більше 80 хв.</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Діапазон виявлення концентрацій: 0.5-15 нг/мл.</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Чутливість: 0.05 нг/мл.</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Калібрувальні проби на основі трис-буфера (рН 7.2–7.4), що містять відомі кількості АМГ - 0; 0.5; 1; 3; 15 нг/мл, ліофілізовані (по 0.4 мл кожна), після відновлення: прозорі  рідини жовтого кольору.</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Концентрації калібраторів в різних партіях наборів можуть змінюватися!</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 xml:space="preserve">Контрольна сироватка на основі сироватки крові людини з відомим вмістом АМГ, </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ліофілізована (0.4 мл), після відновлення: прозора безбарвна рідина.</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lastRenderedPageBreak/>
              <w:t>Кон'югат, готовий до використання (14 мл), прозора рідина синього кольору.</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Розчин субстрату тетраметилбензидину (ТМБ), готовий до використання (14 мл), прозора безбарвна рідина.</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Концентрат розчину для відмивання, 26-х кратний (22 мл), прозора безбарвна рідина.</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Стоп-реагент, готовий до використання (14 мл), прозора безбарвна рідина.</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Кольорова індикація внесення реагентів в лунку.</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Плівка для заклеювання планшета - 2 шт.</w:t>
            </w:r>
          </w:p>
        </w:tc>
      </w:tr>
      <w:tr w:rsidR="00BE3FF2" w:rsidRPr="000922FE" w:rsidTr="00162FD2">
        <w:tc>
          <w:tcPr>
            <w:tcW w:w="562"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lang w:eastAsia="uk-UA"/>
              </w:rPr>
            </w:pPr>
            <w:r w:rsidRPr="000922FE">
              <w:rPr>
                <w:rFonts w:ascii="Times New Roman" w:eastAsia="Times New Roman" w:hAnsi="Times New Roman" w:cs="Times New Roman"/>
                <w:color w:val="000000"/>
                <w:lang w:eastAsia="uk-UA"/>
              </w:rPr>
              <w:lastRenderedPageBreak/>
              <w:t>31</w:t>
            </w:r>
          </w:p>
        </w:tc>
        <w:tc>
          <w:tcPr>
            <w:tcW w:w="2268" w:type="dxa"/>
            <w:tcBorders>
              <w:top w:val="single" w:sz="4" w:space="0" w:color="000000"/>
              <w:left w:val="single" w:sz="4" w:space="0" w:color="000000"/>
              <w:bottom w:val="single" w:sz="4" w:space="0" w:color="000000"/>
              <w:right w:val="nil"/>
            </w:tcBorders>
          </w:tcPr>
          <w:p w:rsidR="00BE3FF2" w:rsidRPr="000922FE" w:rsidRDefault="00BE3FF2" w:rsidP="00162FD2">
            <w:pPr>
              <w:spacing w:after="0" w:line="240" w:lineRule="auto"/>
              <w:jc w:val="both"/>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Набір реагентів для імуноферментного визначення лютеїнізуючого гормону в cироватці (плазмі) крові</w:t>
            </w:r>
          </w:p>
        </w:tc>
        <w:tc>
          <w:tcPr>
            <w:tcW w:w="1418"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54253</w:t>
            </w:r>
          </w:p>
          <w:p w:rsidR="00BE3FF2" w:rsidRPr="000922FE" w:rsidRDefault="00BE3FF2" w:rsidP="00162FD2">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Лютеїнізувальний гормон IVD, набір, імуноферментний аналіз (ІФА)</w:t>
            </w:r>
          </w:p>
        </w:tc>
        <w:tc>
          <w:tcPr>
            <w:tcW w:w="709"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rPr>
                <w:rFonts w:ascii="Times New Roman" w:hAnsi="Times New Roman" w:cs="Times New Roman"/>
                <w:bCs/>
                <w:sz w:val="20"/>
                <w:szCs w:val="20"/>
              </w:rPr>
            </w:pPr>
            <w:r w:rsidRPr="000922FE">
              <w:rPr>
                <w:rFonts w:ascii="Times New Roman" w:hAnsi="Times New Roman" w:cs="Times New Roman"/>
                <w:bCs/>
                <w:sz w:val="20"/>
                <w:szCs w:val="20"/>
              </w:rPr>
              <w:t>набір</w:t>
            </w:r>
          </w:p>
        </w:tc>
        <w:tc>
          <w:tcPr>
            <w:tcW w:w="567"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rPr>
                <w:rFonts w:ascii="Times New Roman" w:hAnsi="Times New Roman" w:cs="Times New Roman"/>
                <w:bCs/>
                <w:sz w:val="20"/>
                <w:szCs w:val="20"/>
              </w:rPr>
            </w:pPr>
            <w:r w:rsidRPr="000922FE">
              <w:rPr>
                <w:rFonts w:ascii="Times New Roman" w:hAnsi="Times New Roman" w:cs="Times New Roman"/>
                <w:bCs/>
                <w:sz w:val="20"/>
                <w:szCs w:val="20"/>
              </w:rPr>
              <w:t>20</w:t>
            </w:r>
          </w:p>
        </w:tc>
        <w:tc>
          <w:tcPr>
            <w:tcW w:w="5103"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Принцип аналізу – «сендвіч»-варіант імуноферментного аналізу.</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Метод ІФА аналізу - кількісний.</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Реєстрація ІФА реакції - фотометричний метод при довжині хвилі 450 нм.</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Формат планшета: 96-лунковий, розділяється на 12 стрипів по 8 лунок.</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Зразок для аналізу: сироватка (плазма) крові.</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Об’єм досліджуваного зразка: 50 мкл.</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Температура інкубації + 37°С. Без струшування. Загальний час інкубації не більше 80 хв.</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Діапазон виявлення концентрацій: 5 –100 МО/л.</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Чутливість: 0.15 МО/л.</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Калібрувальні проби на основі сироватки, що містять відомі кількості лютеїнізуючого гормону – 0; 5; 25; 50; 100 МО/л, готові до використання (калібрувальна проба С1 – 2 мл, інші – по 0.8 мл кожна) прозорі рідини червоного кольору, калібрувальна проба С1 – прозора безбарвна рідина.</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Концентрації калібраторів в різних партіях наборів не змінюються.</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Контрольна сироватка на основі сироватки крові людини з відомим вмістом лютеїнізуючого гормону, готова до використання (0,8 мл), прозора безбарвна рідина.</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Кон'югат, готовий до використання (14 мл), прозора рідина червоного кольору.</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Розчин субстрату тетраметилбензидину (ТМБ), готовий до використання (14 мл), прозора безбарвна рідина.</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Концентрат розчину для відмивання, 26-х кратний (22 мл), прозора безбарвна рідина.</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Стоп-реагент, готовий до використання (14 мл), прозора безбарвна рідина.</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Кольорова індикація внесення реагентів в лунку.</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Плівка для заклеювання планшета - 2 шт.</w:t>
            </w:r>
          </w:p>
        </w:tc>
      </w:tr>
      <w:tr w:rsidR="00BE3FF2" w:rsidRPr="000922FE" w:rsidTr="00162FD2">
        <w:tc>
          <w:tcPr>
            <w:tcW w:w="562"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lang w:eastAsia="uk-UA"/>
              </w:rPr>
            </w:pPr>
            <w:r w:rsidRPr="000922FE">
              <w:rPr>
                <w:rFonts w:ascii="Times New Roman" w:eastAsia="Times New Roman" w:hAnsi="Times New Roman" w:cs="Times New Roman"/>
                <w:color w:val="000000"/>
                <w:lang w:eastAsia="uk-UA"/>
              </w:rPr>
              <w:t>32</w:t>
            </w:r>
          </w:p>
        </w:tc>
        <w:tc>
          <w:tcPr>
            <w:tcW w:w="2268" w:type="dxa"/>
            <w:tcBorders>
              <w:top w:val="single" w:sz="4" w:space="0" w:color="000000"/>
              <w:left w:val="single" w:sz="4" w:space="0" w:color="000000"/>
              <w:bottom w:val="single" w:sz="4" w:space="0" w:color="000000"/>
              <w:right w:val="nil"/>
            </w:tcBorders>
          </w:tcPr>
          <w:p w:rsidR="00BE3FF2" w:rsidRPr="000922FE" w:rsidRDefault="00BE3FF2" w:rsidP="00162FD2">
            <w:pPr>
              <w:spacing w:after="0" w:line="240" w:lineRule="auto"/>
              <w:jc w:val="both"/>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 xml:space="preserve">Набір реагентів для імуноферментного визначення фолікулостимулюючого гормону </w:t>
            </w:r>
          </w:p>
          <w:p w:rsidR="00BE3FF2" w:rsidRPr="000922FE" w:rsidRDefault="00BE3FF2" w:rsidP="00162FD2">
            <w:pPr>
              <w:spacing w:after="0" w:line="240" w:lineRule="auto"/>
              <w:jc w:val="both"/>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в cироватці (плазмі) крові</w:t>
            </w:r>
          </w:p>
        </w:tc>
        <w:tc>
          <w:tcPr>
            <w:tcW w:w="1418"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54186</w:t>
            </w:r>
          </w:p>
          <w:p w:rsidR="00BE3FF2" w:rsidRPr="000922FE" w:rsidRDefault="00BE3FF2" w:rsidP="00162FD2">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Фолікулостимулювальний гормон (ФСГ) IVD, набір, імуноферментний аналіз (ІФА)</w:t>
            </w:r>
          </w:p>
        </w:tc>
        <w:tc>
          <w:tcPr>
            <w:tcW w:w="709"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rPr>
                <w:rFonts w:ascii="Times New Roman" w:hAnsi="Times New Roman" w:cs="Times New Roman"/>
                <w:bCs/>
                <w:sz w:val="20"/>
                <w:szCs w:val="20"/>
              </w:rPr>
            </w:pPr>
            <w:r w:rsidRPr="000922FE">
              <w:rPr>
                <w:rFonts w:ascii="Times New Roman" w:hAnsi="Times New Roman" w:cs="Times New Roman"/>
                <w:bCs/>
                <w:sz w:val="20"/>
                <w:szCs w:val="20"/>
              </w:rPr>
              <w:t>набір</w:t>
            </w:r>
          </w:p>
        </w:tc>
        <w:tc>
          <w:tcPr>
            <w:tcW w:w="567"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rPr>
                <w:rFonts w:ascii="Times New Roman" w:hAnsi="Times New Roman" w:cs="Times New Roman"/>
                <w:bCs/>
                <w:sz w:val="20"/>
                <w:szCs w:val="20"/>
              </w:rPr>
            </w:pPr>
            <w:r w:rsidRPr="000922FE">
              <w:rPr>
                <w:rFonts w:ascii="Times New Roman" w:hAnsi="Times New Roman" w:cs="Times New Roman"/>
                <w:bCs/>
                <w:sz w:val="20"/>
                <w:szCs w:val="20"/>
              </w:rPr>
              <w:t>8</w:t>
            </w:r>
          </w:p>
        </w:tc>
        <w:tc>
          <w:tcPr>
            <w:tcW w:w="5103"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Принцип аналізу – «сендвіч»-варіант імуноферментного аналізу.</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Метод ІФА аналізу - кількісний.</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Реєстрація ІФА реакції - фотометричний метод при довжині хвилі 450 нм.</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Формат планшета: 96-лунковий, розділяється на 12 стрипів по 8 лунок.</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Зразок для аналізу: сироватка (плазма) крові.</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Об’єм досліджуваного зразка: 50 мкл.</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Температура інкубації + 37°С. Без струшування. Загальний час інкубації не більше 80 хв.</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Діапазон виявлення концентрацій: 5 –100 МО/л.</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Чутливість: 0.15 МО/л.</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Калібрувальні проби на основі сироватки, що містять відомі кількості фолікулостимулюючого гормону – 0; 5; 25; 50; 100 МО/л, готові до використання (калібрувальна проба С1 – 2 мл, інші – по 0.8 мл кожна) прозорі рідини зеленого кольору, калібрувальна проба С1 – прозора безбарвна рідина.</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Концентрації калібраторів в різних партіях наборів не змінюються.</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 xml:space="preserve">Контрольна сироватка на основі сироватки крові людини з відомим вмістом фолікулостимулюючого </w:t>
            </w:r>
            <w:r w:rsidRPr="000922FE">
              <w:rPr>
                <w:rFonts w:ascii="Times New Roman" w:eastAsia="Calibri" w:hAnsi="Times New Roman" w:cs="Times New Roman"/>
                <w:color w:val="000000"/>
                <w:sz w:val="20"/>
                <w:szCs w:val="20"/>
                <w:lang w:eastAsia="ru-RU"/>
              </w:rPr>
              <w:lastRenderedPageBreak/>
              <w:t>гормону, готова до використання (0,8 мл), прозора безбарвна рідина.</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Кон'югат, готовий до використання (14 мл), прозора рідина зеленого кольору.</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Розчин субстрату тетраметилбензидину (ТМБ), готовий до використання (14 мл), прозора безбарвна рідина.</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Концентрат розчину для відмивання, 26-х кратний (22 мл), прозора безбарвна рідина.</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Стоп-реагент, готовий до використання (14 мл), прозора безбарвна рідина.</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Кольорова індикація внесення реагентів в лунку.</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Плівка для заклеювання планшета - 2 шт.</w:t>
            </w:r>
          </w:p>
        </w:tc>
      </w:tr>
      <w:tr w:rsidR="00BE3FF2" w:rsidRPr="000922FE" w:rsidTr="00162FD2">
        <w:tc>
          <w:tcPr>
            <w:tcW w:w="562"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lang w:eastAsia="uk-UA"/>
              </w:rPr>
            </w:pPr>
            <w:r w:rsidRPr="000922FE">
              <w:rPr>
                <w:rFonts w:ascii="Times New Roman" w:eastAsia="Times New Roman" w:hAnsi="Times New Roman" w:cs="Times New Roman"/>
                <w:color w:val="000000"/>
                <w:lang w:eastAsia="uk-UA"/>
              </w:rPr>
              <w:lastRenderedPageBreak/>
              <w:t>33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Набір реагентів для імуноферментного визначення тестостерону в cироватці (плазмі) крові</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30327</w:t>
            </w:r>
          </w:p>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Набір реагентів для вимірювання Тестостерону</w:t>
            </w:r>
          </w:p>
        </w:tc>
        <w:tc>
          <w:tcPr>
            <w:tcW w:w="709"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rPr>
                <w:rFonts w:ascii="Times New Roman" w:hAnsi="Times New Roman" w:cs="Times New Roman"/>
                <w:bCs/>
                <w:sz w:val="20"/>
                <w:szCs w:val="20"/>
              </w:rPr>
            </w:pPr>
            <w:r w:rsidRPr="000922FE">
              <w:rPr>
                <w:rFonts w:ascii="Times New Roman" w:hAnsi="Times New Roman" w:cs="Times New Roman"/>
                <w:bCs/>
                <w:sz w:val="20"/>
                <w:szCs w:val="20"/>
              </w:rPr>
              <w:t>набір</w:t>
            </w:r>
          </w:p>
        </w:tc>
        <w:tc>
          <w:tcPr>
            <w:tcW w:w="567"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rPr>
                <w:rFonts w:ascii="Times New Roman" w:hAnsi="Times New Roman" w:cs="Times New Roman"/>
                <w:bCs/>
                <w:sz w:val="20"/>
                <w:szCs w:val="20"/>
              </w:rPr>
            </w:pPr>
            <w:r w:rsidRPr="000922FE">
              <w:rPr>
                <w:rFonts w:ascii="Times New Roman" w:hAnsi="Times New Roman" w:cs="Times New Roman"/>
                <w:bCs/>
                <w:sz w:val="20"/>
                <w:szCs w:val="20"/>
              </w:rPr>
              <w:t>12</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Набір реагентів призначений для кількісного визначення концентрації тестостерону в сироватці (плазмі) крові методом твердофазного імуноферментного аналізу.</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Набір розрахований на проведення аналізу в двох повторах 40 досліджуваних зразків, 6 калібрувальних проб і 2 проб контрольних сироваток (всього 96 визначень).</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Склад набору:</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Планшет 96-лунковий полістироловий, стрипова- ний, готовий до використання</w:t>
            </w:r>
            <w:r w:rsidRPr="000922FE">
              <w:rPr>
                <w:rFonts w:ascii="Times New Roman" w:hAnsi="Times New Roman" w:cs="Times New Roman"/>
                <w:sz w:val="20"/>
                <w:szCs w:val="20"/>
              </w:rPr>
              <w:tab/>
              <w:t>1</w:t>
            </w:r>
            <w:r w:rsidRPr="000922FE">
              <w:rPr>
                <w:rFonts w:ascii="Times New Roman" w:hAnsi="Times New Roman" w:cs="Times New Roman"/>
                <w:sz w:val="20"/>
                <w:szCs w:val="20"/>
              </w:rPr>
              <w:tab/>
              <w:t>шт</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Калібрувальні проби на основі сироватки крові людини, що містять відомі кількості тестостерону</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 0; 1; 3; 10; 30; 100 нмоль/л, готові до використання (по 0.8 мл кожна)</w:t>
            </w:r>
            <w:r w:rsidRPr="000922FE">
              <w:rPr>
                <w:rFonts w:ascii="Times New Roman" w:hAnsi="Times New Roman" w:cs="Times New Roman"/>
                <w:sz w:val="20"/>
                <w:szCs w:val="20"/>
              </w:rPr>
              <w:tab/>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6</w:t>
            </w:r>
            <w:r w:rsidRPr="000922FE">
              <w:rPr>
                <w:rFonts w:ascii="Times New Roman" w:hAnsi="Times New Roman" w:cs="Times New Roman"/>
                <w:sz w:val="20"/>
                <w:szCs w:val="20"/>
              </w:rPr>
              <w:tab/>
              <w:t>шт</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Контрольні сироватки на основі сироватки крові людини з відомим вмістом тестостерону, готові до використання (по 0.8 мл кожна)</w:t>
            </w:r>
            <w:r w:rsidRPr="000922FE">
              <w:rPr>
                <w:rFonts w:ascii="Times New Roman" w:hAnsi="Times New Roman" w:cs="Times New Roman"/>
                <w:sz w:val="20"/>
                <w:szCs w:val="20"/>
              </w:rPr>
              <w:tab/>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2</w:t>
            </w:r>
            <w:r w:rsidRPr="000922FE">
              <w:rPr>
                <w:rFonts w:ascii="Times New Roman" w:hAnsi="Times New Roman" w:cs="Times New Roman"/>
                <w:sz w:val="20"/>
                <w:szCs w:val="20"/>
              </w:rPr>
              <w:tab/>
              <w:t>шт</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Кон'югат, готовий до використання (14 мл)</w:t>
            </w:r>
            <w:r w:rsidRPr="000922FE">
              <w:rPr>
                <w:rFonts w:ascii="Times New Roman" w:hAnsi="Times New Roman" w:cs="Times New Roman"/>
                <w:sz w:val="20"/>
                <w:szCs w:val="20"/>
              </w:rPr>
              <w:tab/>
              <w:t>1</w:t>
            </w:r>
            <w:r w:rsidRPr="000922FE">
              <w:rPr>
                <w:rFonts w:ascii="Times New Roman" w:hAnsi="Times New Roman" w:cs="Times New Roman"/>
                <w:sz w:val="20"/>
                <w:szCs w:val="20"/>
              </w:rPr>
              <w:tab/>
              <w:t>шт</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Розчин субстрату тетраметилбензидину (ТМБ), готовий до використання (14 мл)</w:t>
            </w:r>
            <w:r w:rsidRPr="000922FE">
              <w:rPr>
                <w:rFonts w:ascii="Times New Roman" w:hAnsi="Times New Roman" w:cs="Times New Roman"/>
                <w:sz w:val="20"/>
                <w:szCs w:val="20"/>
              </w:rPr>
              <w:tab/>
              <w:t>1</w:t>
            </w:r>
            <w:r w:rsidRPr="000922FE">
              <w:rPr>
                <w:rFonts w:ascii="Times New Roman" w:hAnsi="Times New Roman" w:cs="Times New Roman"/>
                <w:sz w:val="20"/>
                <w:szCs w:val="20"/>
              </w:rPr>
              <w:tab/>
              <w:t>шт</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Концентрат розчину для відмивання, 26х-кратний (22 мл)</w:t>
            </w:r>
            <w:r w:rsidRPr="000922FE">
              <w:rPr>
                <w:rFonts w:ascii="Times New Roman" w:hAnsi="Times New Roman" w:cs="Times New Roman"/>
                <w:sz w:val="20"/>
                <w:szCs w:val="20"/>
              </w:rPr>
              <w:tab/>
              <w:t xml:space="preserve"> 1</w:t>
            </w:r>
            <w:r w:rsidRPr="000922FE">
              <w:rPr>
                <w:rFonts w:ascii="Times New Roman" w:hAnsi="Times New Roman" w:cs="Times New Roman"/>
                <w:sz w:val="20"/>
                <w:szCs w:val="20"/>
              </w:rPr>
              <w:tab/>
              <w:t xml:space="preserve"> шт</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Стоп-реагент, готовий до використання (14 мл)</w:t>
            </w:r>
            <w:r w:rsidRPr="000922FE">
              <w:rPr>
                <w:rFonts w:ascii="Times New Roman" w:hAnsi="Times New Roman" w:cs="Times New Roman"/>
                <w:sz w:val="20"/>
                <w:szCs w:val="20"/>
              </w:rPr>
              <w:tab/>
              <w:t>1</w:t>
            </w:r>
            <w:r w:rsidRPr="000922FE">
              <w:rPr>
                <w:rFonts w:ascii="Times New Roman" w:hAnsi="Times New Roman" w:cs="Times New Roman"/>
                <w:sz w:val="20"/>
                <w:szCs w:val="20"/>
              </w:rPr>
              <w:tab/>
              <w:t>шт</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Плівка для заклеювання планшета</w:t>
            </w:r>
            <w:r w:rsidRPr="000922FE">
              <w:rPr>
                <w:rFonts w:ascii="Times New Roman" w:hAnsi="Times New Roman" w:cs="Times New Roman"/>
                <w:sz w:val="20"/>
                <w:szCs w:val="20"/>
              </w:rPr>
              <w:tab/>
              <w:t>2 шт</w:t>
            </w:r>
          </w:p>
        </w:tc>
      </w:tr>
      <w:tr w:rsidR="00BE3FF2" w:rsidRPr="000922FE" w:rsidTr="00162FD2">
        <w:tc>
          <w:tcPr>
            <w:tcW w:w="562"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lang w:eastAsia="uk-UA"/>
              </w:rPr>
            </w:pPr>
            <w:r w:rsidRPr="000922FE">
              <w:rPr>
                <w:rFonts w:ascii="Times New Roman" w:eastAsia="Times New Roman" w:hAnsi="Times New Roman" w:cs="Times New Roman"/>
                <w:color w:val="000000"/>
                <w:lang w:eastAsia="uk-UA"/>
              </w:rPr>
              <w:t>34</w:t>
            </w:r>
          </w:p>
        </w:tc>
        <w:tc>
          <w:tcPr>
            <w:tcW w:w="2268" w:type="dxa"/>
            <w:tcBorders>
              <w:top w:val="single" w:sz="4" w:space="0" w:color="000000"/>
              <w:left w:val="single" w:sz="4" w:space="0" w:color="000000"/>
              <w:bottom w:val="single" w:sz="4" w:space="0" w:color="auto"/>
              <w:right w:val="nil"/>
            </w:tcBorders>
          </w:tcPr>
          <w:p w:rsidR="00BE3FF2" w:rsidRPr="000922FE" w:rsidRDefault="00BE3FF2" w:rsidP="00162FD2">
            <w:pPr>
              <w:spacing w:after="0" w:line="240" w:lineRule="auto"/>
              <w:jc w:val="both"/>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Набір реагентів для імуноферментного визначення</w:t>
            </w:r>
          </w:p>
          <w:p w:rsidR="00BE3FF2" w:rsidRPr="000922FE" w:rsidRDefault="00BE3FF2" w:rsidP="00162FD2">
            <w:pPr>
              <w:spacing w:after="0" w:line="240" w:lineRule="auto"/>
              <w:rPr>
                <w:rFonts w:ascii="Times New Roman" w:eastAsia="Times New Roman" w:hAnsi="Times New Roman" w:cs="Times New Roman"/>
                <w:color w:val="000000"/>
                <w:sz w:val="20"/>
                <w:szCs w:val="20"/>
                <w:lang w:eastAsia="uk-UA"/>
              </w:rPr>
            </w:pPr>
            <w:r w:rsidRPr="000922FE">
              <w:rPr>
                <w:rFonts w:ascii="Times New Roman" w:eastAsia="Calibri" w:hAnsi="Times New Roman" w:cs="Times New Roman"/>
                <w:color w:val="000000"/>
                <w:sz w:val="20"/>
                <w:szCs w:val="20"/>
                <w:lang w:eastAsia="ru-RU"/>
              </w:rPr>
              <w:t>17-ОН-прогестерону в cироватці (плазмі) крові</w:t>
            </w:r>
          </w:p>
        </w:tc>
        <w:tc>
          <w:tcPr>
            <w:tcW w:w="1418" w:type="dxa"/>
            <w:tcBorders>
              <w:top w:val="single" w:sz="4" w:space="0" w:color="000000"/>
              <w:left w:val="single" w:sz="4" w:space="0" w:color="000000"/>
              <w:bottom w:val="single" w:sz="4" w:space="0" w:color="auto"/>
              <w:right w:val="single" w:sz="4" w:space="0" w:color="000000"/>
            </w:tcBorders>
          </w:tcPr>
          <w:p w:rsidR="00BE3FF2" w:rsidRPr="000922FE" w:rsidRDefault="00BE3FF2" w:rsidP="00162FD2">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30324</w:t>
            </w:r>
          </w:p>
          <w:p w:rsidR="00BE3FF2" w:rsidRPr="000922FE" w:rsidRDefault="00BE3FF2" w:rsidP="00162FD2">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Набір реагентів для вимірювання 17-гідроксипрогестерону</w:t>
            </w:r>
          </w:p>
        </w:tc>
        <w:tc>
          <w:tcPr>
            <w:tcW w:w="709"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bCs/>
                <w:sz w:val="20"/>
                <w:szCs w:val="20"/>
              </w:rPr>
              <w:t>набір</w:t>
            </w:r>
          </w:p>
        </w:tc>
        <w:tc>
          <w:tcPr>
            <w:tcW w:w="567"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bCs/>
                <w:sz w:val="20"/>
                <w:szCs w:val="20"/>
              </w:rPr>
              <w:t>8</w:t>
            </w:r>
          </w:p>
        </w:tc>
        <w:tc>
          <w:tcPr>
            <w:tcW w:w="5103" w:type="dxa"/>
            <w:tcBorders>
              <w:top w:val="single" w:sz="4" w:space="0" w:color="000000"/>
              <w:left w:val="single" w:sz="4" w:space="0" w:color="000000"/>
              <w:bottom w:val="single" w:sz="4" w:space="0" w:color="auto"/>
              <w:right w:val="single" w:sz="4" w:space="0" w:color="000000"/>
            </w:tcBorders>
          </w:tcPr>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 xml:space="preserve">Принцип аналізу – конкурентний твердофазний імуноферментний аналіз. </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 xml:space="preserve"> Метод ІФА аналізу - кількісний.</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Реєстрація ІФА реакції - фотометричний метод при довжині хвилі 450 нм.</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Формат планшета: 96-лунковий, розділяється на 12 стрипів по 8 лунок.</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Зразок для аналізу: сироватка (плазма) крові.</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Об’єм досліджуваного зразка: 50 мкл.</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 xml:space="preserve">Температура інкубації + 37°С. Без струшування. Загальний час інкубації не більше 110 хвилин.  </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Діапазон виявлення концентрацій 0.5-100 нмоль/л.</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Чутливість: 0.12 нмоль/л.</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Калібрувальні проби на основі сироватки крові людини, що містять відомі кількості 17-ОН-Прогестерону – 0; 0.5; 1.5; 5; 20; 100 нмоль/л, готові до використання (по 0.8 мл кожна), прозорі рідини пурпурового кольору (калібрувальна проба С1 – прозора безбарвна рідина). Концентрації калібраторів в різних партіях наборів не змінюються.</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Контрольна сироватка на основі сироватки крові людини з відомим вмістом 17-ОН-Прогестерону, готова до використання (по 0,8 мл), прозора безбарвна рідина.</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Кон'югат, готовий до використання (14 мл), прозора рідина пурпурового кольору.</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lastRenderedPageBreak/>
              <w:t>Розчин субстрату тетраметилбензидину (ТМБ), готовий до використання (14 мл), прозора безбарвна рідина.</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Концентрат розчину для відмивання, 26-х кратний (22 мл), прозора безбарвна рідина.</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Стоп-реагент, готовий до використання (14 мл), прозора безбарвна рідина.</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Кольорова індикація внесення реагентів в лунку.</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Плівка для заклеювання планшета - 2 шт.</w:t>
            </w:r>
          </w:p>
        </w:tc>
      </w:tr>
      <w:tr w:rsidR="00BE3FF2" w:rsidRPr="000922FE" w:rsidTr="00162FD2">
        <w:tc>
          <w:tcPr>
            <w:tcW w:w="562"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lang w:eastAsia="uk-UA"/>
              </w:rPr>
            </w:pPr>
            <w:r w:rsidRPr="000922FE">
              <w:rPr>
                <w:rFonts w:ascii="Times New Roman" w:eastAsia="Times New Roman" w:hAnsi="Times New Roman" w:cs="Times New Roman"/>
                <w:color w:val="000000"/>
                <w:lang w:eastAsia="uk-UA"/>
              </w:rPr>
              <w:lastRenderedPageBreak/>
              <w:t>35</w:t>
            </w:r>
          </w:p>
        </w:tc>
        <w:tc>
          <w:tcPr>
            <w:tcW w:w="2268" w:type="dxa"/>
            <w:tcBorders>
              <w:top w:val="single" w:sz="4" w:space="0" w:color="auto"/>
              <w:left w:val="single" w:sz="4" w:space="0" w:color="000000"/>
              <w:bottom w:val="single" w:sz="4" w:space="0" w:color="000000"/>
              <w:right w:val="nil"/>
            </w:tcBorders>
          </w:tcPr>
          <w:p w:rsidR="00BE3FF2" w:rsidRPr="000922FE" w:rsidRDefault="00BE3FF2" w:rsidP="00162FD2">
            <w:pPr>
              <w:spacing w:after="0" w:line="240" w:lineRule="auto"/>
              <w:rPr>
                <w:rFonts w:ascii="Times New Roman" w:eastAsia="Times New Roman" w:hAnsi="Times New Roman" w:cs="Times New Roman"/>
                <w:color w:val="000000"/>
                <w:sz w:val="20"/>
                <w:szCs w:val="20"/>
                <w:lang w:eastAsia="uk-UA"/>
              </w:rPr>
            </w:pPr>
            <w:r w:rsidRPr="000922FE">
              <w:rPr>
                <w:rFonts w:ascii="Times New Roman" w:eastAsia="Calibri" w:hAnsi="Times New Roman" w:cs="Times New Roman"/>
                <w:color w:val="000000"/>
                <w:sz w:val="20"/>
                <w:szCs w:val="20"/>
                <w:lang w:eastAsia="ru-RU"/>
              </w:rPr>
              <w:t>Набору реагентів для імуноферментного визначення дегідроепіандростерон-сульфату в cироватці (плазмі) крові</w:t>
            </w:r>
          </w:p>
        </w:tc>
        <w:tc>
          <w:tcPr>
            <w:tcW w:w="1418" w:type="dxa"/>
            <w:tcBorders>
              <w:top w:val="single" w:sz="4" w:space="0" w:color="auto"/>
              <w:left w:val="single" w:sz="4" w:space="0" w:color="000000"/>
              <w:bottom w:val="single" w:sz="4" w:space="0" w:color="000000"/>
              <w:right w:val="single" w:sz="4" w:space="0" w:color="000000"/>
            </w:tcBorders>
          </w:tcPr>
          <w:p w:rsidR="00BE3FF2" w:rsidRPr="000922FE" w:rsidRDefault="00BE3FF2" w:rsidP="00162FD2">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54139</w:t>
            </w:r>
          </w:p>
          <w:p w:rsidR="00BE3FF2" w:rsidRPr="000922FE" w:rsidRDefault="00BE3FF2" w:rsidP="00162FD2">
            <w:pPr>
              <w:spacing w:after="0" w:line="240" w:lineRule="auto"/>
              <w:jc w:val="center"/>
              <w:rPr>
                <w:rFonts w:ascii="Times New Roman" w:eastAsia="Times New Roman" w:hAnsi="Times New Roman" w:cs="Times New Roman"/>
                <w:color w:val="000000"/>
                <w:sz w:val="20"/>
                <w:szCs w:val="20"/>
                <w:lang w:eastAsia="uk-UA"/>
              </w:rPr>
            </w:pPr>
            <w:r w:rsidRPr="000922FE">
              <w:rPr>
                <w:rFonts w:ascii="Times New Roman" w:eastAsia="Calibri" w:hAnsi="Times New Roman" w:cs="Times New Roman"/>
                <w:color w:val="000000"/>
                <w:sz w:val="20"/>
                <w:szCs w:val="20"/>
                <w:lang w:eastAsia="ru-RU"/>
              </w:rPr>
              <w:t>Дегідроепіандростерон сульфат (DHEAS) IVD, набір, імунохемілюмінесцентний аналіз</w:t>
            </w:r>
          </w:p>
        </w:tc>
        <w:tc>
          <w:tcPr>
            <w:tcW w:w="709" w:type="dxa"/>
            <w:tcBorders>
              <w:top w:val="single" w:sz="4" w:space="0" w:color="000000"/>
              <w:left w:val="single" w:sz="4" w:space="0" w:color="000000"/>
              <w:bottom w:val="single" w:sz="4" w:space="0" w:color="000000"/>
              <w:right w:val="nil"/>
            </w:tcBorders>
          </w:tcPr>
          <w:p w:rsidR="00BE3FF2" w:rsidRPr="000922FE" w:rsidRDefault="00BE3FF2" w:rsidP="00162FD2">
            <w:pPr>
              <w:rPr>
                <w:rFonts w:ascii="Times New Roman" w:hAnsi="Times New Roman" w:cs="Times New Roman"/>
                <w:sz w:val="20"/>
                <w:szCs w:val="20"/>
              </w:rPr>
            </w:pPr>
            <w:r w:rsidRPr="000922FE">
              <w:rPr>
                <w:rFonts w:ascii="Times New Roman" w:eastAsia="Calibri" w:hAnsi="Times New Roman" w:cs="Times New Roman"/>
                <w:sz w:val="20"/>
                <w:szCs w:val="20"/>
                <w:lang w:eastAsia="ru-RU"/>
              </w:rPr>
              <w:t>набір</w:t>
            </w:r>
          </w:p>
        </w:tc>
        <w:tc>
          <w:tcPr>
            <w:tcW w:w="567" w:type="dxa"/>
            <w:tcBorders>
              <w:top w:val="single" w:sz="4" w:space="0" w:color="000000"/>
              <w:left w:val="single" w:sz="4" w:space="0" w:color="000000"/>
              <w:bottom w:val="single" w:sz="4" w:space="0" w:color="000000"/>
              <w:right w:val="nil"/>
            </w:tcBorders>
          </w:tcPr>
          <w:p w:rsidR="00BE3FF2" w:rsidRPr="000922FE" w:rsidRDefault="00BE3FF2" w:rsidP="00162FD2">
            <w:pPr>
              <w:rPr>
                <w:rFonts w:ascii="Times New Roman" w:hAnsi="Times New Roman" w:cs="Times New Roman"/>
                <w:sz w:val="20"/>
                <w:szCs w:val="20"/>
              </w:rPr>
            </w:pPr>
            <w:r w:rsidRPr="000922FE">
              <w:rPr>
                <w:rFonts w:ascii="Times New Roman" w:eastAsia="Calibri" w:hAnsi="Times New Roman" w:cs="Times New Roman"/>
                <w:sz w:val="20"/>
                <w:szCs w:val="20"/>
                <w:lang w:eastAsia="ru-RU"/>
              </w:rPr>
              <w:t>8</w:t>
            </w:r>
          </w:p>
        </w:tc>
        <w:tc>
          <w:tcPr>
            <w:tcW w:w="5103" w:type="dxa"/>
            <w:tcBorders>
              <w:top w:val="single" w:sz="4" w:space="0" w:color="auto"/>
              <w:left w:val="single" w:sz="4" w:space="0" w:color="000000"/>
              <w:bottom w:val="single" w:sz="4" w:space="0" w:color="000000"/>
              <w:right w:val="single" w:sz="4" w:space="0" w:color="000000"/>
            </w:tcBorders>
          </w:tcPr>
          <w:p w:rsidR="00BE3FF2" w:rsidRPr="000922FE" w:rsidRDefault="00BE3FF2" w:rsidP="00162FD2">
            <w:pPr>
              <w:autoSpaceDE w:val="0"/>
              <w:autoSpaceDN w:val="0"/>
              <w:adjustRightInd w:val="0"/>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Принцип аналізу – конкурентний імуноферментний аналіз.</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Метод ІФА аналізу - кількісний.</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Реєстрація ІФА реакції - фотометричний метод при довжині хвилі 450 нм.</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Формат планшета: 96-лунковий, розділяється на 12 стрипів по 8 лунок.</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Зразок для аналізу: сироватка (плазма) крові.</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Об’єм досліджуваного зразка: 25 мкл.</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Температура інкубації + 37°С. Без струшування. Загальний час інкубації не більше 80 хв.</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Діапазон виявлення концентрацій: 0.1-10 мкг/мл.</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Чутливість: 0.025 мкг/мл.</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Калібрувальні проби на основі сироватки крові людини, що містять відомі кількості дегідроепіан-дростерон-сульфату – 0; 0.1; 0.3; 1; 3; 10 мкг/мл, готові для використання (по 0.8 мл кожна), прозорі рідини синього кольору (калібрувальна проба С1 – прозора безбарвна рідина).</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Концентрації калібраторів в різних партіях наборів не змінюються.</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Контрольна сироватка на основі сироватки крові людини з відомим вмістом дегідроепіандростерон-сульфату, готова до використання (0,8 мл), прозора безбарвна рідина.</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Кон'югат, готовий до використання (14 мл), прозора рідина пурпурового кольору.</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Розчин субстрату тетраметилбензидину (ТМБ), готовий до використання (14 мл), прозора безбарвна рідина.</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Концентрат розчину для відмивання, 26-х кратний (22 мл), прозора безбарвна рідина.</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Стоп-реагент, готовий до використання (14 мл), прозора безбарвна рідина.</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Кольорова індикація внесення реагентів в лунку.</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Плівка для заклеювання планшета - 2 шт.</w:t>
            </w:r>
          </w:p>
        </w:tc>
      </w:tr>
      <w:tr w:rsidR="00BE3FF2" w:rsidRPr="000922FE" w:rsidTr="00162FD2">
        <w:tc>
          <w:tcPr>
            <w:tcW w:w="562"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lang w:eastAsia="uk-UA"/>
              </w:rPr>
            </w:pPr>
            <w:r w:rsidRPr="000922FE">
              <w:rPr>
                <w:rFonts w:ascii="Times New Roman" w:eastAsia="Times New Roman" w:hAnsi="Times New Roman" w:cs="Times New Roman"/>
                <w:color w:val="000000"/>
                <w:lang w:eastAsia="uk-UA"/>
              </w:rPr>
              <w:t>36</w:t>
            </w:r>
          </w:p>
        </w:tc>
        <w:tc>
          <w:tcPr>
            <w:tcW w:w="2268" w:type="dxa"/>
            <w:tcBorders>
              <w:top w:val="single" w:sz="4" w:space="0" w:color="000000"/>
              <w:left w:val="single" w:sz="4" w:space="0" w:color="000000"/>
              <w:bottom w:val="single" w:sz="4" w:space="0" w:color="000000"/>
              <w:right w:val="nil"/>
            </w:tcBorders>
          </w:tcPr>
          <w:p w:rsidR="00BE3FF2" w:rsidRPr="000922FE" w:rsidRDefault="00BE3FF2" w:rsidP="00162FD2">
            <w:pPr>
              <w:spacing w:after="0" w:line="240" w:lineRule="auto"/>
              <w:rPr>
                <w:rFonts w:ascii="Times New Roman" w:eastAsia="Times New Roman" w:hAnsi="Times New Roman" w:cs="Times New Roman"/>
                <w:color w:val="000000"/>
                <w:sz w:val="20"/>
                <w:szCs w:val="20"/>
                <w:lang w:eastAsia="uk-UA"/>
              </w:rPr>
            </w:pPr>
            <w:r w:rsidRPr="000922FE">
              <w:rPr>
                <w:rFonts w:ascii="Times New Roman" w:eastAsia="Calibri" w:hAnsi="Times New Roman" w:cs="Times New Roman"/>
                <w:color w:val="000000"/>
                <w:sz w:val="20"/>
                <w:szCs w:val="20"/>
              </w:rPr>
              <w:t>Набір реагентів для імуноферментного визначення тиреотропного гормону в cироватці (плазмі) крові</w:t>
            </w:r>
          </w:p>
        </w:tc>
        <w:tc>
          <w:tcPr>
            <w:tcW w:w="1418"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54383</w:t>
            </w:r>
          </w:p>
          <w:p w:rsidR="00BE3FF2" w:rsidRPr="000922FE" w:rsidRDefault="00BE3FF2" w:rsidP="00162FD2">
            <w:pPr>
              <w:spacing w:after="0" w:line="240" w:lineRule="auto"/>
              <w:jc w:val="center"/>
              <w:rPr>
                <w:rFonts w:ascii="Times New Roman" w:eastAsia="Times New Roman" w:hAnsi="Times New Roman" w:cs="Times New Roman"/>
                <w:color w:val="000000"/>
                <w:sz w:val="20"/>
                <w:szCs w:val="20"/>
                <w:lang w:eastAsia="uk-UA"/>
              </w:rPr>
            </w:pPr>
            <w:r w:rsidRPr="000922FE">
              <w:rPr>
                <w:rFonts w:ascii="Times New Roman" w:eastAsia="Calibri" w:hAnsi="Times New Roman" w:cs="Times New Roman"/>
                <w:color w:val="000000"/>
                <w:sz w:val="20"/>
                <w:szCs w:val="20"/>
                <w:lang w:eastAsia="ru-RU"/>
              </w:rPr>
              <w:t>Тиреоїдний гормон (ТТГ) IVD, набір, імуноферментний аналіз (ІФА)</w:t>
            </w:r>
          </w:p>
        </w:tc>
        <w:tc>
          <w:tcPr>
            <w:tcW w:w="709" w:type="dxa"/>
            <w:tcBorders>
              <w:top w:val="single" w:sz="4" w:space="0" w:color="000000"/>
              <w:left w:val="single" w:sz="4" w:space="0" w:color="000000"/>
              <w:bottom w:val="single" w:sz="4" w:space="0" w:color="000000"/>
              <w:right w:val="nil"/>
            </w:tcBorders>
          </w:tcPr>
          <w:p w:rsidR="00BE3FF2" w:rsidRPr="000922FE" w:rsidRDefault="00BE3FF2" w:rsidP="00162FD2">
            <w:pPr>
              <w:rPr>
                <w:rFonts w:ascii="Times New Roman" w:hAnsi="Times New Roman" w:cs="Times New Roman"/>
                <w:sz w:val="20"/>
                <w:szCs w:val="20"/>
              </w:rPr>
            </w:pPr>
            <w:r w:rsidRPr="000922FE">
              <w:rPr>
                <w:rFonts w:ascii="Times New Roman" w:eastAsia="Calibri" w:hAnsi="Times New Roman" w:cs="Times New Roman"/>
                <w:sz w:val="20"/>
                <w:szCs w:val="20"/>
                <w:lang w:eastAsia="ru-RU"/>
              </w:rPr>
              <w:t>набір</w:t>
            </w:r>
          </w:p>
        </w:tc>
        <w:tc>
          <w:tcPr>
            <w:tcW w:w="567" w:type="dxa"/>
            <w:tcBorders>
              <w:top w:val="single" w:sz="4" w:space="0" w:color="000000"/>
              <w:left w:val="single" w:sz="4" w:space="0" w:color="000000"/>
              <w:bottom w:val="single" w:sz="4" w:space="0" w:color="000000"/>
              <w:right w:val="nil"/>
            </w:tcBorders>
          </w:tcPr>
          <w:p w:rsidR="00BE3FF2" w:rsidRPr="000922FE" w:rsidRDefault="00BE3FF2" w:rsidP="00162FD2">
            <w:pPr>
              <w:rPr>
                <w:rFonts w:ascii="Times New Roman" w:hAnsi="Times New Roman" w:cs="Times New Roman"/>
                <w:sz w:val="20"/>
                <w:szCs w:val="20"/>
              </w:rPr>
            </w:pPr>
            <w:r w:rsidRPr="000922FE">
              <w:rPr>
                <w:rFonts w:ascii="Times New Roman" w:eastAsia="Calibri" w:hAnsi="Times New Roman" w:cs="Times New Roman"/>
                <w:sz w:val="20"/>
                <w:szCs w:val="20"/>
                <w:lang w:eastAsia="ru-RU"/>
              </w:rPr>
              <w:t>48</w:t>
            </w:r>
          </w:p>
        </w:tc>
        <w:tc>
          <w:tcPr>
            <w:tcW w:w="5103"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 xml:space="preserve">Принцип аналізу – «сендіч»-варіант твердофазного імуноферментного аналізу. Метод ІФА аналізу - кількісний. </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Реєстрація ІФА реакції - фотометричний метод при довжині хвилі 450 нм.</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Формат планшета: 96-лунковий, розділяється на 12 стрипів по 8 лунок.</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Зразок для аналізу: сироватка (плазма) крові.</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Об’єм досліджуваного зразка: 50 мкл.</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 xml:space="preserve">Температура інкубації + 37°С. Без струшування. Загальний час інкубації не більше 80 хвилин.  </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Діапазон виявлення концентрацій 0.2-20 мМО/л.</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Чутливість: 0.04 мМО/л.</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Калібрувальні проби на основі фосфатного бу-фера (рН 7.2–7.4), що містять відомі кількості  тиреотропного гормону – 0; 0.2; 1; 5; 10; 20 мМО/л, готові до використання (калібрувальна проба  С1– 2 мл, інші – по 0.8 мл кожна), прозорі рідини червоного кольору, калібрувальні проба С1 – прозора безбарвна рідина.</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Концентрації калібраторів в різних партіях наборів не змінюються.</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 xml:space="preserve">Контрольна сироватка на основі сироватки крові людини з відомим вмістом тиреотропного гормону, </w:t>
            </w:r>
            <w:r w:rsidRPr="000922FE">
              <w:rPr>
                <w:rFonts w:ascii="Times New Roman" w:eastAsia="Calibri" w:hAnsi="Times New Roman" w:cs="Times New Roman"/>
                <w:sz w:val="20"/>
                <w:szCs w:val="20"/>
              </w:rPr>
              <w:lastRenderedPageBreak/>
              <w:t>готова до використання (по 0.8 мл), прозора безбарвна рідина.</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Кон'югат, готовий до використання (14 мл), прозора рідина синього кольору.</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Розчин субстрату тетраметилбензидину (ТМБ), готовий до використання (14 мл), прозора безбарвна рідина.</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Концентрат розчину для відмивання, 26-х кратний (22 мл), прозора безбарвна рідина.</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Стоп-реагент, готовий до використання (14 мл), прозора безбарвна рідина.</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Кольорова індикація внесення реагентів в лунку.</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Плівка для заклеювання планшета - 2 шт.</w:t>
            </w:r>
          </w:p>
        </w:tc>
      </w:tr>
      <w:tr w:rsidR="00BE3FF2" w:rsidRPr="000922FE" w:rsidTr="00162FD2">
        <w:tc>
          <w:tcPr>
            <w:tcW w:w="562"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lang w:eastAsia="uk-UA"/>
              </w:rPr>
            </w:pPr>
            <w:r w:rsidRPr="000922FE">
              <w:rPr>
                <w:rFonts w:ascii="Times New Roman" w:eastAsia="Times New Roman" w:hAnsi="Times New Roman" w:cs="Times New Roman"/>
                <w:color w:val="000000"/>
                <w:lang w:eastAsia="uk-UA"/>
              </w:rPr>
              <w:lastRenderedPageBreak/>
              <w:t>37</w:t>
            </w:r>
          </w:p>
        </w:tc>
        <w:tc>
          <w:tcPr>
            <w:tcW w:w="2268" w:type="dxa"/>
            <w:tcBorders>
              <w:top w:val="single" w:sz="4" w:space="0" w:color="000000"/>
              <w:left w:val="single" w:sz="4" w:space="0" w:color="000000"/>
              <w:bottom w:val="single" w:sz="4" w:space="0" w:color="000000"/>
              <w:right w:val="nil"/>
            </w:tcBorders>
          </w:tcPr>
          <w:p w:rsidR="00BE3FF2" w:rsidRPr="000922FE" w:rsidRDefault="00BE3FF2" w:rsidP="00162FD2">
            <w:pPr>
              <w:spacing w:after="0" w:line="240" w:lineRule="auto"/>
              <w:jc w:val="both"/>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Набір реагентів для імуноферментного визначення</w:t>
            </w:r>
          </w:p>
          <w:p w:rsidR="00BE3FF2" w:rsidRPr="000922FE" w:rsidRDefault="00BE3FF2" w:rsidP="00162FD2">
            <w:pPr>
              <w:spacing w:after="0" w:line="240" w:lineRule="auto"/>
              <w:rPr>
                <w:rFonts w:ascii="Times New Roman" w:eastAsia="Times New Roman" w:hAnsi="Times New Roman" w:cs="Times New Roman"/>
                <w:color w:val="000000"/>
                <w:sz w:val="20"/>
                <w:szCs w:val="20"/>
                <w:lang w:eastAsia="uk-UA"/>
              </w:rPr>
            </w:pPr>
            <w:r w:rsidRPr="000922FE">
              <w:rPr>
                <w:rFonts w:ascii="Times New Roman" w:eastAsia="Calibri" w:hAnsi="Times New Roman" w:cs="Times New Roman"/>
                <w:color w:val="000000"/>
                <w:sz w:val="20"/>
                <w:szCs w:val="20"/>
                <w:lang w:eastAsia="ru-RU"/>
              </w:rPr>
              <w:t>вільного трийодтироніну в cироватці (плазмі) крові</w:t>
            </w:r>
          </w:p>
        </w:tc>
        <w:tc>
          <w:tcPr>
            <w:tcW w:w="1418"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54416</w:t>
            </w:r>
          </w:p>
          <w:p w:rsidR="00BE3FF2" w:rsidRPr="000922FE" w:rsidRDefault="00BE3FF2" w:rsidP="00162FD2">
            <w:pPr>
              <w:spacing w:after="0" w:line="240" w:lineRule="auto"/>
              <w:jc w:val="center"/>
              <w:rPr>
                <w:rFonts w:ascii="Times New Roman" w:eastAsia="Times New Roman" w:hAnsi="Times New Roman" w:cs="Times New Roman"/>
                <w:color w:val="000000"/>
                <w:sz w:val="20"/>
                <w:szCs w:val="20"/>
                <w:lang w:eastAsia="uk-UA"/>
              </w:rPr>
            </w:pPr>
            <w:r w:rsidRPr="000922FE">
              <w:rPr>
                <w:rFonts w:ascii="Times New Roman" w:eastAsia="Calibri" w:hAnsi="Times New Roman" w:cs="Times New Roman"/>
                <w:color w:val="000000"/>
                <w:sz w:val="20"/>
                <w:szCs w:val="20"/>
                <w:lang w:eastAsia="ru-RU"/>
              </w:rPr>
              <w:t>Вільний трийодтиронін IVD, набір, імуноферментний аналіз (ІФА)</w:t>
            </w:r>
          </w:p>
        </w:tc>
        <w:tc>
          <w:tcPr>
            <w:tcW w:w="709" w:type="dxa"/>
            <w:tcBorders>
              <w:top w:val="single" w:sz="4" w:space="0" w:color="000000"/>
              <w:left w:val="single" w:sz="4" w:space="0" w:color="000000"/>
              <w:bottom w:val="single" w:sz="4" w:space="0" w:color="000000"/>
              <w:right w:val="nil"/>
            </w:tcBorders>
          </w:tcPr>
          <w:p w:rsidR="00BE3FF2" w:rsidRPr="000922FE" w:rsidRDefault="00BE3FF2" w:rsidP="00162FD2">
            <w:pPr>
              <w:rPr>
                <w:rFonts w:ascii="Times New Roman" w:hAnsi="Times New Roman" w:cs="Times New Roman"/>
                <w:sz w:val="20"/>
                <w:szCs w:val="20"/>
              </w:rPr>
            </w:pPr>
            <w:r w:rsidRPr="000922FE">
              <w:rPr>
                <w:rFonts w:ascii="Times New Roman" w:eastAsia="Calibri" w:hAnsi="Times New Roman" w:cs="Times New Roman"/>
                <w:color w:val="000000"/>
                <w:sz w:val="20"/>
                <w:szCs w:val="20"/>
                <w:lang w:eastAsia="ru-RU"/>
              </w:rPr>
              <w:t>набір</w:t>
            </w:r>
          </w:p>
        </w:tc>
        <w:tc>
          <w:tcPr>
            <w:tcW w:w="567" w:type="dxa"/>
            <w:tcBorders>
              <w:top w:val="single" w:sz="2" w:space="0" w:color="auto"/>
              <w:left w:val="single" w:sz="4" w:space="0" w:color="000000"/>
              <w:bottom w:val="single" w:sz="2" w:space="0" w:color="auto"/>
              <w:right w:val="nil"/>
            </w:tcBorders>
          </w:tcPr>
          <w:p w:rsidR="00BE3FF2" w:rsidRPr="000922FE" w:rsidRDefault="00BE3FF2" w:rsidP="00162FD2">
            <w:pPr>
              <w:rPr>
                <w:rFonts w:ascii="Times New Roman" w:hAnsi="Times New Roman" w:cs="Times New Roman"/>
                <w:sz w:val="20"/>
                <w:szCs w:val="20"/>
              </w:rPr>
            </w:pPr>
            <w:r w:rsidRPr="000922FE">
              <w:rPr>
                <w:rFonts w:ascii="Times New Roman" w:eastAsia="Calibri" w:hAnsi="Times New Roman" w:cs="Times New Roman"/>
                <w:color w:val="000000"/>
                <w:sz w:val="20"/>
                <w:szCs w:val="20"/>
                <w:lang w:eastAsia="ru-RU"/>
              </w:rPr>
              <w:t>32</w:t>
            </w:r>
          </w:p>
        </w:tc>
        <w:tc>
          <w:tcPr>
            <w:tcW w:w="5103"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 xml:space="preserve">Принцип аналізу – конкурентний твердофазний імуноферментний аналіз. </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 xml:space="preserve"> Метод ІФА аналізу - кількісний.</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Реєстрація ІФА реакції - фотометричний метод при довжині хвилі 450 нм.</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Формат планшета: 96-лунковий, розділяється на 12 стрипів по 8 лунок.</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Зразок для аналізу: сироватка (плазма) крові.</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Об’єм досліджуваного зразка: 25 мкл.</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 xml:space="preserve">Температура інкубації + 37°С. Без струшування. Загальний час інкубації не більше 80 хвилин.  </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Діапазон виявлення концентрацій 2.5- 40 пмоль/л.</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Чутливість: 0.5 пмоль/л.</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Калібрувальні проби на основі сироватки крові людини, що містять відомі кількості вільного трийодтироніну - 0; 2.5; 5; 10; 20; 40 пмоль/л, готові до використання (по 0.8 мл кожна), прозорі рідини яскраво-синьго кольору.</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Концентрації калібраторів в різних партіях наборів не змінюються.</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Контрольна сироватка на основі сироватки крові людини з відомим вмістом трийодтироніну, готова до використання (0,8 мл), прозора безбарвна рідина.</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Кон'югат, готовий до використання (14 мл), прозора рідина синього кольору.</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Розчин субстрату тетраметилбензидину (ТМБ), готовий до використання (14 мл), прозора безбарвна рідина.</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Концентрат розчину для відмивання, 26-х кратний (22 мл), прозора безбарвна рідина.</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Стоп-реагент, готовий до використання (14 мл), прозора безбарвна рідина.</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Кольорова індикація внесення реагентів в лунку.</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Плівка для заклеювання планшета - 2 шт.</w:t>
            </w:r>
          </w:p>
        </w:tc>
      </w:tr>
      <w:tr w:rsidR="00BE3FF2" w:rsidRPr="000922FE" w:rsidTr="00162FD2">
        <w:tc>
          <w:tcPr>
            <w:tcW w:w="562"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lang w:eastAsia="uk-UA"/>
              </w:rPr>
            </w:pPr>
            <w:r w:rsidRPr="000922FE">
              <w:rPr>
                <w:rFonts w:ascii="Times New Roman" w:eastAsia="Times New Roman" w:hAnsi="Times New Roman" w:cs="Times New Roman"/>
                <w:color w:val="000000"/>
                <w:lang w:eastAsia="uk-UA"/>
              </w:rPr>
              <w:t>38</w:t>
            </w:r>
          </w:p>
        </w:tc>
        <w:tc>
          <w:tcPr>
            <w:tcW w:w="2268" w:type="dxa"/>
            <w:tcBorders>
              <w:top w:val="single" w:sz="4" w:space="0" w:color="000000"/>
              <w:left w:val="single" w:sz="4" w:space="0" w:color="000000"/>
              <w:bottom w:val="single" w:sz="4" w:space="0" w:color="000000"/>
              <w:right w:val="nil"/>
            </w:tcBorders>
          </w:tcPr>
          <w:p w:rsidR="00BE3FF2" w:rsidRPr="000922FE" w:rsidRDefault="00BE3FF2" w:rsidP="00162FD2">
            <w:pPr>
              <w:spacing w:after="0" w:line="240" w:lineRule="auto"/>
              <w:jc w:val="both"/>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Набір реагентів для імуноферментного визначення</w:t>
            </w:r>
          </w:p>
          <w:p w:rsidR="00BE3FF2" w:rsidRPr="000922FE" w:rsidRDefault="00BE3FF2" w:rsidP="00162FD2">
            <w:pPr>
              <w:spacing w:after="0" w:line="240" w:lineRule="auto"/>
              <w:rPr>
                <w:rFonts w:ascii="Times New Roman" w:eastAsia="Times New Roman" w:hAnsi="Times New Roman" w:cs="Times New Roman"/>
                <w:color w:val="000000"/>
                <w:sz w:val="20"/>
                <w:szCs w:val="20"/>
                <w:lang w:eastAsia="uk-UA"/>
              </w:rPr>
            </w:pPr>
            <w:r w:rsidRPr="000922FE">
              <w:rPr>
                <w:rFonts w:ascii="Times New Roman" w:eastAsia="Calibri" w:hAnsi="Times New Roman" w:cs="Times New Roman"/>
                <w:color w:val="000000"/>
                <w:sz w:val="20"/>
                <w:szCs w:val="20"/>
                <w:lang w:eastAsia="ru-RU"/>
              </w:rPr>
              <w:t>Вільного тироксину в cироватці (плазмі) крові</w:t>
            </w:r>
          </w:p>
        </w:tc>
        <w:tc>
          <w:tcPr>
            <w:tcW w:w="1418"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54412</w:t>
            </w:r>
          </w:p>
          <w:p w:rsidR="00BE3FF2" w:rsidRPr="000922FE" w:rsidRDefault="00BE3FF2" w:rsidP="00162FD2">
            <w:pPr>
              <w:spacing w:after="0" w:line="240" w:lineRule="auto"/>
              <w:jc w:val="center"/>
              <w:rPr>
                <w:rFonts w:ascii="Times New Roman" w:eastAsia="Times New Roman" w:hAnsi="Times New Roman" w:cs="Times New Roman"/>
                <w:color w:val="000000"/>
                <w:sz w:val="20"/>
                <w:szCs w:val="20"/>
                <w:lang w:eastAsia="uk-UA"/>
              </w:rPr>
            </w:pPr>
            <w:r w:rsidRPr="000922FE">
              <w:rPr>
                <w:rFonts w:ascii="Times New Roman" w:eastAsia="Calibri" w:hAnsi="Times New Roman" w:cs="Times New Roman"/>
                <w:color w:val="000000"/>
                <w:sz w:val="20"/>
                <w:szCs w:val="20"/>
                <w:lang w:eastAsia="ru-RU"/>
              </w:rPr>
              <w:t>Вільний тироксин IVD, набір, імуноферментний аналіз (ІФА)</w:t>
            </w:r>
          </w:p>
        </w:tc>
        <w:tc>
          <w:tcPr>
            <w:tcW w:w="709" w:type="dxa"/>
            <w:tcBorders>
              <w:top w:val="single" w:sz="4" w:space="0" w:color="000000"/>
              <w:left w:val="single" w:sz="4" w:space="0" w:color="000000"/>
              <w:bottom w:val="single" w:sz="4" w:space="0" w:color="000000"/>
              <w:right w:val="nil"/>
            </w:tcBorders>
          </w:tcPr>
          <w:p w:rsidR="00BE3FF2" w:rsidRPr="000922FE" w:rsidRDefault="00BE3FF2" w:rsidP="00162FD2">
            <w:pPr>
              <w:rPr>
                <w:rFonts w:ascii="Times New Roman" w:hAnsi="Times New Roman" w:cs="Times New Roman"/>
                <w:sz w:val="20"/>
                <w:szCs w:val="20"/>
              </w:rPr>
            </w:pPr>
            <w:r w:rsidRPr="000922FE">
              <w:rPr>
                <w:rFonts w:ascii="Times New Roman" w:eastAsia="Calibri" w:hAnsi="Times New Roman" w:cs="Times New Roman"/>
                <w:sz w:val="20"/>
                <w:szCs w:val="20"/>
                <w:lang w:eastAsia="ru-RU"/>
              </w:rPr>
              <w:t>набір</w:t>
            </w:r>
          </w:p>
        </w:tc>
        <w:tc>
          <w:tcPr>
            <w:tcW w:w="567" w:type="dxa"/>
            <w:tcBorders>
              <w:top w:val="single" w:sz="4" w:space="0" w:color="000000"/>
              <w:left w:val="single" w:sz="4" w:space="0" w:color="000000"/>
              <w:bottom w:val="single" w:sz="4" w:space="0" w:color="000000"/>
              <w:right w:val="nil"/>
            </w:tcBorders>
          </w:tcPr>
          <w:p w:rsidR="00BE3FF2" w:rsidRPr="000922FE" w:rsidRDefault="00BE3FF2" w:rsidP="00162FD2">
            <w:pPr>
              <w:rPr>
                <w:rFonts w:ascii="Times New Roman" w:hAnsi="Times New Roman" w:cs="Times New Roman"/>
                <w:sz w:val="20"/>
                <w:szCs w:val="20"/>
              </w:rPr>
            </w:pPr>
            <w:r w:rsidRPr="000922FE">
              <w:rPr>
                <w:rFonts w:ascii="Times New Roman" w:eastAsia="Calibri" w:hAnsi="Times New Roman" w:cs="Times New Roman"/>
                <w:sz w:val="20"/>
                <w:szCs w:val="20"/>
                <w:lang w:eastAsia="ru-RU"/>
              </w:rPr>
              <w:t>40</w:t>
            </w:r>
          </w:p>
        </w:tc>
        <w:tc>
          <w:tcPr>
            <w:tcW w:w="5103"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 xml:space="preserve">Принцип аналізу – конкурентний твердофазний імуноферментний аналіз. </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 xml:space="preserve"> Метод ІФА аналізу - кількісний.</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Реєстрація ІФА реакції - фотометричний метод при довжині хвилі 450 нм.</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Формат планшета: 96-лунковий, розділяється на 12 стрипів по 8 лунок.</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Зразок для аналізу: сироватка (плазма) крові.</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Об’єм досліджуваного зразка: 25 мкл.</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 xml:space="preserve">Температура інкубації + 37°С. Без струшування. Загальний час інкубації не більше 80 хвилин.  </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Діапазон виявлення концентрацій 5-100 пмоль/л.</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Чутливість: 0.75 пмоль/л.</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Калібрувальні проби на основі сироватки крові людини, що містять відомі кількості вільного тироксину - 0; 5; 10; 25; 50; 100 пмоль/л, готові для використання (по 0.8 мл кожна).</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Концентрації калібраторів в різних партіях наборів не змінюються.</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Контрольна сироватка на основі сироватки крові людини з відомим вмістом тироксину, готова до використання (0,8 мл), прозора безбарвна рідина.</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lastRenderedPageBreak/>
              <w:t>Кон'югат, готовий до використання (14 мл), прозора рідина червоного кольору.</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Розчин субстрату тетраметилбензидину (ТМБ), готовий до використання (14 мл), прозора безбарвна рідина.</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Концентрат розчину для відмивання, 26-х кратний (22 мл), прозора безбарвна рідина.</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Стоп-реагент, готовий до використання (14 мл), прозора безбарвна рідина.</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Кольорова індикація внесення реагентів в лунку.</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Плівка для заклеювання планшета - 2 шт.</w:t>
            </w:r>
          </w:p>
        </w:tc>
      </w:tr>
      <w:tr w:rsidR="00BE3FF2" w:rsidRPr="000922FE" w:rsidTr="00162FD2">
        <w:tc>
          <w:tcPr>
            <w:tcW w:w="562"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lang w:eastAsia="uk-UA"/>
              </w:rPr>
            </w:pPr>
            <w:r w:rsidRPr="000922FE">
              <w:rPr>
                <w:rFonts w:ascii="Times New Roman" w:eastAsia="Times New Roman" w:hAnsi="Times New Roman" w:cs="Times New Roman"/>
                <w:color w:val="000000"/>
                <w:lang w:eastAsia="uk-UA"/>
              </w:rPr>
              <w:lastRenderedPageBreak/>
              <w:t>39</w:t>
            </w:r>
          </w:p>
        </w:tc>
        <w:tc>
          <w:tcPr>
            <w:tcW w:w="2268" w:type="dxa"/>
            <w:tcBorders>
              <w:top w:val="single" w:sz="4" w:space="0" w:color="000000"/>
              <w:left w:val="single" w:sz="4" w:space="0" w:color="000000"/>
              <w:bottom w:val="single" w:sz="4" w:space="0" w:color="000000"/>
              <w:right w:val="nil"/>
            </w:tcBorders>
          </w:tcPr>
          <w:p w:rsidR="00BE3FF2" w:rsidRPr="000922FE" w:rsidRDefault="00BE3FF2" w:rsidP="00162FD2">
            <w:pPr>
              <w:spacing w:after="0" w:line="240" w:lineRule="auto"/>
              <w:rPr>
                <w:rFonts w:ascii="Times New Roman" w:eastAsia="Times New Roman" w:hAnsi="Times New Roman" w:cs="Times New Roman"/>
                <w:color w:val="000000"/>
                <w:sz w:val="20"/>
                <w:szCs w:val="20"/>
                <w:lang w:eastAsia="uk-UA"/>
              </w:rPr>
            </w:pPr>
            <w:r w:rsidRPr="000922FE">
              <w:rPr>
                <w:rFonts w:ascii="Times New Roman" w:eastAsia="Calibri" w:hAnsi="Times New Roman" w:cs="Times New Roman"/>
                <w:color w:val="000000"/>
                <w:sz w:val="20"/>
                <w:szCs w:val="20"/>
                <w:lang w:eastAsia="ru-RU"/>
              </w:rPr>
              <w:t>Набір реагентів для імуноферментного визначення аутоантитіл проти тиреопероксидази в cироватці (плазмі) крові</w:t>
            </w:r>
          </w:p>
        </w:tc>
        <w:tc>
          <w:tcPr>
            <w:tcW w:w="1418"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55203</w:t>
            </w:r>
          </w:p>
          <w:p w:rsidR="00BE3FF2" w:rsidRPr="000922FE" w:rsidRDefault="00BE3FF2" w:rsidP="00162FD2">
            <w:pPr>
              <w:spacing w:after="0" w:line="240" w:lineRule="auto"/>
              <w:jc w:val="center"/>
              <w:rPr>
                <w:rFonts w:ascii="Times New Roman" w:eastAsia="Times New Roman" w:hAnsi="Times New Roman" w:cs="Times New Roman"/>
                <w:color w:val="000000"/>
                <w:sz w:val="20"/>
                <w:szCs w:val="20"/>
                <w:lang w:eastAsia="uk-UA"/>
              </w:rPr>
            </w:pPr>
            <w:r w:rsidRPr="000922FE">
              <w:rPr>
                <w:rFonts w:ascii="Times New Roman" w:eastAsia="Calibri" w:hAnsi="Times New Roman" w:cs="Times New Roman"/>
                <w:color w:val="000000"/>
                <w:sz w:val="20"/>
                <w:szCs w:val="20"/>
                <w:lang w:eastAsia="ru-RU"/>
              </w:rPr>
              <w:t>Тиреопероксидаза антитіла (АТ-ТПО, мікросомальні антитіла) IVD, набір, імуноферментний аналіз (ІФА)</w:t>
            </w:r>
          </w:p>
        </w:tc>
        <w:tc>
          <w:tcPr>
            <w:tcW w:w="709" w:type="dxa"/>
            <w:tcBorders>
              <w:top w:val="single" w:sz="4" w:space="0" w:color="000000"/>
              <w:left w:val="single" w:sz="4" w:space="0" w:color="000000"/>
              <w:bottom w:val="single" w:sz="4" w:space="0" w:color="000000"/>
              <w:right w:val="nil"/>
            </w:tcBorders>
          </w:tcPr>
          <w:p w:rsidR="00BE3FF2" w:rsidRPr="000922FE" w:rsidRDefault="00BE3FF2" w:rsidP="00162FD2">
            <w:pPr>
              <w:rPr>
                <w:rFonts w:ascii="Times New Roman" w:hAnsi="Times New Roman" w:cs="Times New Roman"/>
                <w:sz w:val="20"/>
                <w:szCs w:val="20"/>
              </w:rPr>
            </w:pPr>
            <w:r w:rsidRPr="000922FE">
              <w:rPr>
                <w:rFonts w:ascii="Times New Roman" w:eastAsia="Calibri" w:hAnsi="Times New Roman" w:cs="Times New Roman"/>
                <w:sz w:val="20"/>
                <w:szCs w:val="20"/>
                <w:lang w:eastAsia="ru-RU"/>
              </w:rPr>
              <w:t>набір</w:t>
            </w:r>
          </w:p>
        </w:tc>
        <w:tc>
          <w:tcPr>
            <w:tcW w:w="567" w:type="dxa"/>
            <w:tcBorders>
              <w:top w:val="single" w:sz="4" w:space="0" w:color="000000"/>
              <w:left w:val="single" w:sz="4" w:space="0" w:color="000000"/>
              <w:bottom w:val="single" w:sz="4" w:space="0" w:color="000000"/>
              <w:right w:val="nil"/>
            </w:tcBorders>
          </w:tcPr>
          <w:p w:rsidR="00BE3FF2" w:rsidRPr="000922FE" w:rsidRDefault="00BE3FF2" w:rsidP="00162FD2">
            <w:pPr>
              <w:rPr>
                <w:rFonts w:ascii="Times New Roman" w:hAnsi="Times New Roman" w:cs="Times New Roman"/>
                <w:sz w:val="20"/>
                <w:szCs w:val="20"/>
              </w:rPr>
            </w:pPr>
            <w:r w:rsidRPr="000922FE">
              <w:rPr>
                <w:rFonts w:ascii="Times New Roman" w:eastAsia="Calibri" w:hAnsi="Times New Roman" w:cs="Times New Roman"/>
                <w:sz w:val="20"/>
                <w:szCs w:val="20"/>
                <w:lang w:eastAsia="ru-RU"/>
              </w:rPr>
              <w:t>32</w:t>
            </w:r>
          </w:p>
        </w:tc>
        <w:tc>
          <w:tcPr>
            <w:tcW w:w="5103"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 xml:space="preserve">Принцип аналізу – непрямий варіант твердофазного імуноферментного аналізу. Метод ІФА аналізу - кількісний. </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Реєстрація ІФА реакції - фотометричний метод при довжині хвилі 450 нм.</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Формат планшета: 96-лунковий, розділяється на 12 стрипів по 8 лунок.</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Зразок для аналізу: сироватка (плазма) крові.</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Об’єм досліджуваного зразка: 5 мкл.</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 xml:space="preserve">Температура інкубації + 37°С. Без струшування. Загальний час інкубації не більше 80 хвилин.  </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Діапазон виявлення концентрацій 30-1000 МО/мл.</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Чутливість: 2.5 МО/мл.</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Калібрувальні проби на основі фосфатного буфера (рН 7.2–7.4), що містять відомі аутоантитіл проти тиреопероксидази – 0; 30; 100; 300; 1000 МО/мл, готові до використання (по 1.1 мл кожна), прозорі рідини червоного кольору, калібрувальні проба С1 – прозора безбарвна рідина.</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Концентрації калібраторів в різних партіях наборів не змінюються.</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Контрольна сироватка на основі сироватки крові людини з відомим вмістом аутоантитіл проти тиреопероксидази, готова до використання (по 1.1 мл), прозора безбарвна рідина.</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ІФА-буфер, готовий до використання (50 мл), прозора рідина синього кольору.</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Кон'югат, готовий до використання (14 мл), прозора рідина червоного кольору.</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Розчин субстрату тетраметилбензидину (ТМБ), готовий до використання (14 мл), прозора безбарвна рідина.</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Концентрат розчину для відмивання, 26-х кратний (22 мл), прозора безбарвна рідина.</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Стоп-реагент, готовий до використання (14 мл), прозора безбарвна рідина.</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Кольорова індикація внесення реагентів в лунку.</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Плівка для заклеювання планшета - 2 шт.</w:t>
            </w:r>
          </w:p>
        </w:tc>
      </w:tr>
      <w:tr w:rsidR="00BE3FF2" w:rsidRPr="000922FE" w:rsidTr="00162FD2">
        <w:tc>
          <w:tcPr>
            <w:tcW w:w="562"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lang w:eastAsia="uk-UA"/>
              </w:rPr>
            </w:pPr>
            <w:r w:rsidRPr="000922FE">
              <w:rPr>
                <w:rFonts w:ascii="Times New Roman" w:eastAsia="Times New Roman" w:hAnsi="Times New Roman" w:cs="Times New Roman"/>
                <w:color w:val="000000"/>
                <w:lang w:eastAsia="uk-UA"/>
              </w:rPr>
              <w:t>40</w:t>
            </w:r>
          </w:p>
        </w:tc>
        <w:tc>
          <w:tcPr>
            <w:tcW w:w="2268" w:type="dxa"/>
            <w:tcBorders>
              <w:top w:val="single" w:sz="4" w:space="0" w:color="000000"/>
              <w:left w:val="single" w:sz="4" w:space="0" w:color="000000"/>
              <w:bottom w:val="single" w:sz="4" w:space="0" w:color="000000"/>
              <w:right w:val="nil"/>
            </w:tcBorders>
          </w:tcPr>
          <w:p w:rsidR="00BE3FF2" w:rsidRPr="000922FE" w:rsidRDefault="00BE3FF2" w:rsidP="00162FD2">
            <w:pPr>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themeColor="text1"/>
                <w:sz w:val="20"/>
                <w:szCs w:val="20"/>
                <w:lang w:eastAsia="ru-RU"/>
              </w:rPr>
              <w:t>Набір реагентів для імуноферментного визначення карциноембріонального антигену в cироватці (плазмі) крові</w:t>
            </w:r>
          </w:p>
        </w:tc>
        <w:tc>
          <w:tcPr>
            <w:tcW w:w="1418"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54614</w:t>
            </w:r>
          </w:p>
          <w:p w:rsidR="00BE3FF2" w:rsidRPr="000922FE" w:rsidRDefault="00BE3FF2" w:rsidP="00162FD2">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Раково-ембріональний антиген IVD, набір, імуноферментний аналіз (ІФА)</w:t>
            </w:r>
          </w:p>
        </w:tc>
        <w:tc>
          <w:tcPr>
            <w:tcW w:w="709"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rPr>
                <w:rFonts w:ascii="Times New Roman" w:eastAsia="Calibri" w:hAnsi="Times New Roman" w:cs="Times New Roman"/>
                <w:sz w:val="20"/>
                <w:szCs w:val="20"/>
                <w:lang w:eastAsia="ru-RU"/>
              </w:rPr>
            </w:pPr>
            <w:r w:rsidRPr="000922FE">
              <w:rPr>
                <w:rFonts w:ascii="Times New Roman" w:hAnsi="Times New Roman" w:cs="Times New Roman"/>
                <w:bCs/>
                <w:sz w:val="20"/>
                <w:szCs w:val="20"/>
              </w:rPr>
              <w:t>набір</w:t>
            </w:r>
          </w:p>
        </w:tc>
        <w:tc>
          <w:tcPr>
            <w:tcW w:w="567"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rPr>
                <w:rFonts w:ascii="Times New Roman" w:eastAsia="Calibri" w:hAnsi="Times New Roman" w:cs="Times New Roman"/>
                <w:sz w:val="20"/>
                <w:szCs w:val="20"/>
                <w:lang w:eastAsia="ru-RU"/>
              </w:rPr>
            </w:pPr>
            <w:r w:rsidRPr="000922FE">
              <w:rPr>
                <w:rFonts w:ascii="Times New Roman" w:hAnsi="Times New Roman" w:cs="Times New Roman"/>
                <w:bCs/>
                <w:sz w:val="20"/>
                <w:szCs w:val="20"/>
              </w:rPr>
              <w:t>20</w:t>
            </w:r>
          </w:p>
        </w:tc>
        <w:tc>
          <w:tcPr>
            <w:tcW w:w="5103"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Принцип аналізу – «сендвіч»-варіант імуноферментного аналізу.</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Метод ІФА аналізу - кількісний.</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Реєстрація ІФА реакції - фотометричний метод при довжині хвилі 450 нм.</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Формат планшета: 96-лунковий, розділяється на 12 стрипів по 8 лунок.</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Зразок для аналізу: сироватка (плазма) крові.</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Об’єм досліджуваного зразка: 50 мкл.</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Температура інкубації + 37°С. Без струшування. Загальний час інкубації не більше 80 хв.</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Діапазон виявлення концентрацій: 2 – 64 нг/мл.</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Чутливість: – 0,5 нг/мл.</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Калібрувальні проби на основі трис-буфера (рН 7.2-7.4), що містять відомі      кількості карциноембріонального антигену –   0; 2; 4; 8; 32; 64 нг/мл, готові до використання (калібрувальна проба С1 – 6 мл, інші – по 0.8 мл кожна), прозорі рідини червоного кольору  (калібрувальна проба С1 – прозора  безбарвна рідина).</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Концентрації калібраторів в різних партіях наборів не змінюються.</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lastRenderedPageBreak/>
              <w:t>Контрольна сироватка на основі сироватки крові людини з відомим вмістом карциноембріонального антигену, готова до використання (0,8 мл), прозора безбарвна рідина.</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Кон'югат, готовий до використання (14 мл), прозора рідина червоного кольору.</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Розчин субстрату тетраметилбензидину (ТМБ), готовий до використання (14 мл), прозора безбарвна рідина.</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Концентрат розчину для відмивання, 26-х кратний (22 мл), прозора безбарвна рідина.</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Стоп-реагент, готовий до використання (14 мл), прозора безбарвна рідина.</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Кольорова індикація внесення реагентів в лунку.</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Плівка для заклеювання планшета - 2 шт.</w:t>
            </w:r>
          </w:p>
        </w:tc>
      </w:tr>
      <w:tr w:rsidR="00BE3FF2" w:rsidRPr="000922FE" w:rsidTr="00162FD2">
        <w:tc>
          <w:tcPr>
            <w:tcW w:w="562"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lang w:eastAsia="uk-UA"/>
              </w:rPr>
            </w:pPr>
            <w:r w:rsidRPr="000922FE">
              <w:rPr>
                <w:rFonts w:ascii="Times New Roman" w:eastAsia="Times New Roman" w:hAnsi="Times New Roman" w:cs="Times New Roman"/>
                <w:color w:val="000000"/>
                <w:lang w:eastAsia="uk-UA"/>
              </w:rPr>
              <w:lastRenderedPageBreak/>
              <w:t>41</w:t>
            </w:r>
          </w:p>
        </w:tc>
        <w:tc>
          <w:tcPr>
            <w:tcW w:w="2268" w:type="dxa"/>
            <w:tcBorders>
              <w:top w:val="single" w:sz="4" w:space="0" w:color="000000"/>
              <w:left w:val="single" w:sz="4" w:space="0" w:color="000000"/>
              <w:bottom w:val="single" w:sz="4" w:space="0" w:color="000000"/>
              <w:right w:val="nil"/>
            </w:tcBorders>
          </w:tcPr>
          <w:p w:rsidR="00BE3FF2" w:rsidRPr="000922FE" w:rsidRDefault="00BE3FF2" w:rsidP="00162FD2">
            <w:pPr>
              <w:spacing w:after="0" w:line="240" w:lineRule="auto"/>
              <w:jc w:val="both"/>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 xml:space="preserve">Набір реагентів для імуноферментного визначення </w:t>
            </w:r>
          </w:p>
          <w:p w:rsidR="00BE3FF2" w:rsidRPr="000922FE" w:rsidRDefault="00BE3FF2" w:rsidP="00162FD2">
            <w:pPr>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CA 19-9 в cироватці (плазмі) крові</w:t>
            </w:r>
          </w:p>
        </w:tc>
        <w:tc>
          <w:tcPr>
            <w:tcW w:w="1418"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54573</w:t>
            </w:r>
          </w:p>
          <w:p w:rsidR="00BE3FF2" w:rsidRPr="000922FE" w:rsidRDefault="00BE3FF2" w:rsidP="00162FD2">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Раковий антиген 19-9 (СА19-9) IVD, набір, імуноферментний аналіз (ІФА)</w:t>
            </w:r>
          </w:p>
        </w:tc>
        <w:tc>
          <w:tcPr>
            <w:tcW w:w="709"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rPr>
                <w:rFonts w:ascii="Times New Roman" w:eastAsia="Calibri" w:hAnsi="Times New Roman" w:cs="Times New Roman"/>
                <w:sz w:val="20"/>
                <w:szCs w:val="20"/>
                <w:lang w:eastAsia="ru-RU"/>
              </w:rPr>
            </w:pPr>
            <w:r w:rsidRPr="000922FE">
              <w:rPr>
                <w:rFonts w:ascii="Times New Roman" w:hAnsi="Times New Roman" w:cs="Times New Roman"/>
                <w:bCs/>
                <w:sz w:val="20"/>
                <w:szCs w:val="20"/>
              </w:rPr>
              <w:t>набір</w:t>
            </w:r>
          </w:p>
        </w:tc>
        <w:tc>
          <w:tcPr>
            <w:tcW w:w="567"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rPr>
                <w:rFonts w:ascii="Times New Roman" w:eastAsia="Calibri" w:hAnsi="Times New Roman" w:cs="Times New Roman"/>
                <w:sz w:val="20"/>
                <w:szCs w:val="20"/>
                <w:lang w:eastAsia="ru-RU"/>
              </w:rPr>
            </w:pPr>
            <w:r w:rsidRPr="000922FE">
              <w:rPr>
                <w:rFonts w:ascii="Times New Roman" w:hAnsi="Times New Roman" w:cs="Times New Roman"/>
                <w:bCs/>
                <w:sz w:val="20"/>
                <w:szCs w:val="20"/>
              </w:rPr>
              <w:t>20</w:t>
            </w:r>
          </w:p>
        </w:tc>
        <w:tc>
          <w:tcPr>
            <w:tcW w:w="5103"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 xml:space="preserve">Принцип аналізу – «сендіч»-варіант твердофазного імуноферментного аналізу. Метод ІФА аналізу - кількісний. </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Реєстрація ІФА реакції - фотометричний метод при довжині хвилі 450 нм.</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Формат планшета: 96-лунковий, розділяється на 12 стрипів по 8 лунок.</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Зразок для аналізу: сироватка (плазма) крові.</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Об’єм досліджуваного зразка: 50 мкл.</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 xml:space="preserve">Температура інкубації + 37°С. Без струшування. Загальний час інкубації не більше 80 хвилин.  </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Діапазон виявлення концентрацій 12–240 Од/мл.</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Чутливість: 1.0 Од/мл.</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 xml:space="preserve">Калібрувальні проби на основі фосфатного буфера (рН 7.2–7.4), що містять відомі кількості CA 19-9 – 0; 12; 60; 120; 240 Од/мл, готові до використання (калібрувальна проба С1 – 6 мл, інші – по 0.8 мл кожна), прозорі рідини червоного кольору </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(калібрувальна  проба С1 – прозора безбарвна рідина). Концентрації калібраторів в різних партіях наборів не змінюються.</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Контрольна сироватка на основі сироватки крові людини з відомим вмістом CA 19-9, готова до використання (0.8 мл), готова до використання (0.8 мл), прозора безбарвна рідина.</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ІФА-буфер, готовий до використання (14 мл), прозора рідина синього кольору.</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Кон'югат, готовий до використання (14 мл), прозора рідина червоного кольору.</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Розчин субстрату тетраметилбензидину (ТМБ), готовий до використання (14 мл), прозора безбарвна рідина.</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Концентрат розчину для відмивання, 26-х кратний (22 мл), прозора безбарвна рідина.</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Стоп-реагент, готовий до використання (14 мл), прозора безбарвна рідина.</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Кольорова індикація внесення реагентів в лунку.</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Плівка для заклеювання планшета - 2 шт.</w:t>
            </w:r>
          </w:p>
        </w:tc>
      </w:tr>
      <w:tr w:rsidR="00BE3FF2" w:rsidRPr="000922FE" w:rsidTr="00162FD2">
        <w:tc>
          <w:tcPr>
            <w:tcW w:w="562"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lang w:eastAsia="uk-UA"/>
              </w:rPr>
            </w:pPr>
            <w:r w:rsidRPr="000922FE">
              <w:rPr>
                <w:rFonts w:ascii="Times New Roman" w:eastAsia="Times New Roman" w:hAnsi="Times New Roman" w:cs="Times New Roman"/>
                <w:color w:val="000000"/>
                <w:lang w:eastAsia="uk-UA"/>
              </w:rPr>
              <w:t>42</w:t>
            </w:r>
          </w:p>
        </w:tc>
        <w:tc>
          <w:tcPr>
            <w:tcW w:w="2268" w:type="dxa"/>
            <w:tcBorders>
              <w:top w:val="single" w:sz="4" w:space="0" w:color="000000"/>
              <w:left w:val="single" w:sz="4" w:space="0" w:color="000000"/>
              <w:bottom w:val="single" w:sz="4" w:space="0" w:color="000000"/>
              <w:right w:val="nil"/>
            </w:tcBorders>
          </w:tcPr>
          <w:p w:rsidR="00BE3FF2" w:rsidRPr="000922FE" w:rsidRDefault="00BE3FF2" w:rsidP="00162FD2">
            <w:pPr>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Набір реагентів для імуноферментного визначення CA 125 в cироватці (плазмі) крові</w:t>
            </w:r>
          </w:p>
        </w:tc>
        <w:tc>
          <w:tcPr>
            <w:tcW w:w="1418"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54587</w:t>
            </w:r>
          </w:p>
          <w:p w:rsidR="00BE3FF2" w:rsidRPr="000922FE" w:rsidRDefault="00BE3FF2" w:rsidP="00162FD2">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Раковий антиген 125 (СА125) IVD, набір, імуноферментний аналіз (ІФА)</w:t>
            </w:r>
          </w:p>
        </w:tc>
        <w:tc>
          <w:tcPr>
            <w:tcW w:w="709"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rPr>
                <w:rFonts w:ascii="Times New Roman" w:eastAsia="Calibri" w:hAnsi="Times New Roman" w:cs="Times New Roman"/>
                <w:sz w:val="20"/>
                <w:szCs w:val="20"/>
                <w:lang w:eastAsia="ru-RU"/>
              </w:rPr>
            </w:pPr>
            <w:r w:rsidRPr="000922FE">
              <w:rPr>
                <w:rFonts w:ascii="Times New Roman" w:hAnsi="Times New Roman" w:cs="Times New Roman"/>
                <w:bCs/>
                <w:sz w:val="20"/>
                <w:szCs w:val="20"/>
              </w:rPr>
              <w:t>набір</w:t>
            </w:r>
          </w:p>
        </w:tc>
        <w:tc>
          <w:tcPr>
            <w:tcW w:w="567"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rPr>
                <w:rFonts w:ascii="Times New Roman" w:eastAsia="Calibri" w:hAnsi="Times New Roman" w:cs="Times New Roman"/>
                <w:sz w:val="20"/>
                <w:szCs w:val="20"/>
                <w:lang w:eastAsia="ru-RU"/>
              </w:rPr>
            </w:pPr>
            <w:r w:rsidRPr="000922FE">
              <w:rPr>
                <w:rFonts w:ascii="Times New Roman" w:hAnsi="Times New Roman" w:cs="Times New Roman"/>
                <w:bCs/>
                <w:sz w:val="20"/>
                <w:szCs w:val="20"/>
              </w:rPr>
              <w:t>20</w:t>
            </w:r>
          </w:p>
        </w:tc>
        <w:tc>
          <w:tcPr>
            <w:tcW w:w="5103"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 xml:space="preserve">Принцип аналізу – «сендіч»-варіант твердофазного імуноферментного аналізу. Метод ІФА аналізу - кількісний. </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Реєстрація ІФА реакції - фотометричний метод при довжині хвилі 450 нм.</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Формат планшета: 96-лунковий, розділяється на 12 стрипів по 8 лунок.</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Зразок для аналізу: сироватка (плазма) крові.</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Об’єм досліджуваного зразка: 50 мкл.</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 xml:space="preserve">Температура інкубації + 37°С. Без струшування. Загальний час інкубації не більше 80 хвилин.  </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Діапазон виявлення концентрацій 25–400 Од/мл.</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Чутливість: 0.25 Од/мл.</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Калібрувальні проби на основі трис буфера (рН 7.2-7.4), що містять відомі кількості CA 125 – 0; 25; 50; 100; 200; 400 Од/мл, готові до використання (калібрувальна проба С1 – 6 мл, інші - по 0.8 мл кожна), прозорі рідини червоного кольору</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lastRenderedPageBreak/>
              <w:t>(калібрувальна проба С1 – прозора безбарвна рідина). Концентрації калібраторів в різних партіях наборів не змінюються.</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Контрольна сироватка на основі сироватки крові людини з відомим вмістом СА 125, готова до використання (по 0.8 мл), прозора безбарвна рідина.</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Кон'югат, готовий до використання (7 мл), прозора рідина червоного кольору.</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Розчин субстрату тетраметилбензидину (ТМБ), готовий до використання (14 мл), прозора безбарвна рідина.</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Концентрат розчину для відмивання, 26-х кратний (22 мл), прозора безбарвна рідина.</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Стоп-реагент, готовий до використання (14 мл), прозора безбарвна рідина.</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Кольорова індикація внесення реагентів в лунку.</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Плівка для заклеювання планшета - 2 шт.</w:t>
            </w:r>
          </w:p>
        </w:tc>
      </w:tr>
      <w:tr w:rsidR="00BE3FF2" w:rsidRPr="000922FE" w:rsidTr="00162FD2">
        <w:tc>
          <w:tcPr>
            <w:tcW w:w="562"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lang w:eastAsia="uk-UA"/>
              </w:rPr>
            </w:pPr>
            <w:r w:rsidRPr="000922FE">
              <w:rPr>
                <w:rFonts w:ascii="Times New Roman" w:eastAsia="Times New Roman" w:hAnsi="Times New Roman" w:cs="Times New Roman"/>
                <w:color w:val="000000"/>
                <w:lang w:eastAsia="uk-UA"/>
              </w:rPr>
              <w:lastRenderedPageBreak/>
              <w:t>43</w:t>
            </w:r>
          </w:p>
        </w:tc>
        <w:tc>
          <w:tcPr>
            <w:tcW w:w="2268" w:type="dxa"/>
            <w:tcBorders>
              <w:top w:val="single" w:sz="4" w:space="0" w:color="000000"/>
              <w:left w:val="single" w:sz="4" w:space="0" w:color="000000"/>
              <w:bottom w:val="single" w:sz="4" w:space="0" w:color="000000"/>
              <w:right w:val="nil"/>
            </w:tcBorders>
          </w:tcPr>
          <w:p w:rsidR="00BE3FF2" w:rsidRPr="000922FE" w:rsidRDefault="00BE3FF2" w:rsidP="00162FD2">
            <w:pPr>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sz w:val="20"/>
                <w:szCs w:val="20"/>
              </w:rPr>
              <w:t>Набір  реагентів для імуноферментного визначення антигену CA 15-3 (M12) в cироватці (плазмі) крові</w:t>
            </w:r>
          </w:p>
        </w:tc>
        <w:tc>
          <w:tcPr>
            <w:tcW w:w="1418"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54571</w:t>
            </w:r>
          </w:p>
          <w:p w:rsidR="00BE3FF2" w:rsidRPr="000922FE" w:rsidRDefault="00BE3FF2" w:rsidP="00162FD2">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Раковий антиген 15-3 (СА15-3) IVD, набір, імуноферментний аналіз (ІФА)</w:t>
            </w:r>
          </w:p>
        </w:tc>
        <w:tc>
          <w:tcPr>
            <w:tcW w:w="709"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rPr>
                <w:rFonts w:ascii="Times New Roman" w:eastAsia="Calibri" w:hAnsi="Times New Roman" w:cs="Times New Roman"/>
                <w:sz w:val="20"/>
                <w:szCs w:val="20"/>
                <w:lang w:eastAsia="ru-RU"/>
              </w:rPr>
            </w:pPr>
            <w:r w:rsidRPr="000922FE">
              <w:rPr>
                <w:rFonts w:ascii="Times New Roman" w:hAnsi="Times New Roman" w:cs="Times New Roman"/>
                <w:bCs/>
                <w:sz w:val="20"/>
                <w:szCs w:val="20"/>
              </w:rPr>
              <w:t>набір</w:t>
            </w:r>
          </w:p>
        </w:tc>
        <w:tc>
          <w:tcPr>
            <w:tcW w:w="567"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rPr>
                <w:rFonts w:ascii="Times New Roman" w:eastAsia="Calibri" w:hAnsi="Times New Roman" w:cs="Times New Roman"/>
                <w:sz w:val="20"/>
                <w:szCs w:val="20"/>
                <w:lang w:eastAsia="ru-RU"/>
              </w:rPr>
            </w:pPr>
            <w:r w:rsidRPr="000922FE">
              <w:rPr>
                <w:rFonts w:ascii="Times New Roman" w:hAnsi="Times New Roman" w:cs="Times New Roman"/>
                <w:bCs/>
                <w:sz w:val="20"/>
                <w:szCs w:val="20"/>
              </w:rPr>
              <w:t>20</w:t>
            </w:r>
          </w:p>
        </w:tc>
        <w:tc>
          <w:tcPr>
            <w:tcW w:w="5103"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 xml:space="preserve">Принцип аналізу – «сендіч»-варіант твердофазного імуноферментного аналізу. Метод ІФА аналізу - кількісний. </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Реєстрація ІФА реакції - фотометричний метод при довжині хвилі 450 нм.</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Формат планшета: 96-лунковий, розділяється на 12 стрипів по 8 лунок.</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Зразок для аналізу: сироватка (плазма) крові.</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Об’єм досліджуваного зразка: 50 мкл.</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 xml:space="preserve">Температура інкубації + 18…25°С при постійному струшуванні. Загальний час інкубації не більше 80 хвилин.  </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Діапазон виявлення концентрацій: 12.5-250 Од/мл.</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Чутливість: 0.75 Од/мл.</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Калібрувальні проби на основі фосфатного буфера (рН 7.2-7.4), що містять відомі кількості CA 15-3 (M12) –0; 12.5; 50; 125; 250 Од/мл, готові до використання (по 0.8 мл кожна), прозорі рідини червоного кольору (калібрувальна проба C1 – прозора безбарвна  рідина). Концентрації калібраторів в різних партіях наборів не змінюються.</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Контрольна сироватка на основі сироватки крові людини з відомим вмістом CA 15-3 (M12), готова до використання (по 0,8 мл), прозора безбарвна рідина.</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ІФА-буфер, готовий до використання (14 мл), прозора рідина синього кольору.</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Кон'югат, готовий до використання (14 мл), прозора рідина червоного кольору.</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Розчин субстрату тетраметилбензидину (ТМБ), готовий до використання (14 мл), прозора безбарвна рідина.</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Концентрат розчину для відмивання, 26-х кратний (22 мл), прозора безбарвна рідина.</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Стоп-реагент, готовий до використання (14 мл), прозора безбарвна рідина.</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Кольорова індикація внесення реагентів в лунку.</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Плівка для заклеювання планшета - 2 шт.</w:t>
            </w:r>
          </w:p>
        </w:tc>
      </w:tr>
      <w:tr w:rsidR="00BE3FF2" w:rsidRPr="000922FE" w:rsidTr="00162FD2">
        <w:tc>
          <w:tcPr>
            <w:tcW w:w="562"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lang w:eastAsia="uk-UA"/>
              </w:rPr>
            </w:pPr>
            <w:r w:rsidRPr="000922FE">
              <w:rPr>
                <w:rFonts w:ascii="Times New Roman" w:eastAsia="Times New Roman" w:hAnsi="Times New Roman" w:cs="Times New Roman"/>
                <w:color w:val="000000"/>
                <w:lang w:eastAsia="uk-UA"/>
              </w:rPr>
              <w:t>44</w:t>
            </w:r>
          </w:p>
        </w:tc>
        <w:tc>
          <w:tcPr>
            <w:tcW w:w="2268" w:type="dxa"/>
            <w:tcBorders>
              <w:top w:val="single" w:sz="4" w:space="0" w:color="000000"/>
              <w:left w:val="single" w:sz="4" w:space="0" w:color="000000"/>
              <w:bottom w:val="single" w:sz="4" w:space="0" w:color="000000"/>
              <w:right w:val="nil"/>
            </w:tcBorders>
          </w:tcPr>
          <w:p w:rsidR="00BE3FF2" w:rsidRPr="000922FE" w:rsidRDefault="00BE3FF2" w:rsidP="00162FD2">
            <w:pPr>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sz w:val="20"/>
                <w:szCs w:val="20"/>
              </w:rPr>
              <w:t>Набір реагентів для імуноферментного визначення антигену HE4 в cироватці (плазмі) крові</w:t>
            </w:r>
          </w:p>
        </w:tc>
        <w:tc>
          <w:tcPr>
            <w:tcW w:w="1418"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56656</w:t>
            </w:r>
          </w:p>
          <w:p w:rsidR="00BE3FF2" w:rsidRPr="000922FE" w:rsidRDefault="00BE3FF2" w:rsidP="00162FD2">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Білок 4 епідидиміса людини (HE4) IVD, набір, імунохемілюмінесцентний аналіз</w:t>
            </w:r>
          </w:p>
        </w:tc>
        <w:tc>
          <w:tcPr>
            <w:tcW w:w="709"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rPr>
                <w:rFonts w:ascii="Times New Roman" w:eastAsia="Calibri" w:hAnsi="Times New Roman" w:cs="Times New Roman"/>
                <w:sz w:val="20"/>
                <w:szCs w:val="20"/>
                <w:lang w:eastAsia="ru-RU"/>
              </w:rPr>
            </w:pPr>
            <w:r w:rsidRPr="000922FE">
              <w:rPr>
                <w:rFonts w:ascii="Times New Roman" w:hAnsi="Times New Roman" w:cs="Times New Roman"/>
                <w:bCs/>
                <w:sz w:val="20"/>
                <w:szCs w:val="20"/>
              </w:rPr>
              <w:t>набір</w:t>
            </w:r>
          </w:p>
        </w:tc>
        <w:tc>
          <w:tcPr>
            <w:tcW w:w="567"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rPr>
                <w:rFonts w:ascii="Times New Roman" w:eastAsia="Calibri" w:hAnsi="Times New Roman" w:cs="Times New Roman"/>
                <w:sz w:val="20"/>
                <w:szCs w:val="20"/>
                <w:lang w:eastAsia="ru-RU"/>
              </w:rPr>
            </w:pPr>
            <w:r w:rsidRPr="000922FE">
              <w:rPr>
                <w:rFonts w:ascii="Times New Roman" w:hAnsi="Times New Roman" w:cs="Times New Roman"/>
                <w:bCs/>
                <w:sz w:val="20"/>
                <w:szCs w:val="20"/>
              </w:rPr>
              <w:t>20</w:t>
            </w:r>
          </w:p>
        </w:tc>
        <w:tc>
          <w:tcPr>
            <w:tcW w:w="5103"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 xml:space="preserve">Принцип аналізу – «сендіч»-варіант твердофазного імуноферментного аналізу. Метод ІФА аналізу - кількісний. </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Реєстрація ІФА реакції - фотометричний метод при довжині хвилі 450 нм.</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Формат планшета: 96-лунковий, розділяється на 12 стрипів по 8 лунок.</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Зразок для аналізу: сироватка (плазма) крові.</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Об’єм досліджуваного зразка: 20 мкл.</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 xml:space="preserve">Температура інкубації + 37°С. Без струшування. Загальний час інкубації не більше 80 хвилин.  </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Діапазон виявлення концентрацій: 0; 25; 100; 250; 500; 1000 пмоль/л.</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Чутливість: 10.0 пмоль/л.</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 xml:space="preserve">Калібрувальні проби на основі трис-буфера (рН 7.2-7.4), що містять відомі кількості антигену HE4 – 0; 25; 100; 250; 500; 1000 пмоль/л, готові до використання (по 0.6 </w:t>
            </w:r>
            <w:r w:rsidRPr="000922FE">
              <w:rPr>
                <w:rFonts w:ascii="Times New Roman" w:eastAsia="Calibri" w:hAnsi="Times New Roman" w:cs="Times New Roman"/>
                <w:sz w:val="20"/>
                <w:szCs w:val="20"/>
                <w:lang w:eastAsia="ru-RU"/>
              </w:rPr>
              <w:lastRenderedPageBreak/>
              <w:t>мл кожна), прозорі рідини яскраво-синього кольору (калібрувальна  проба С1 – прозора безбарвна рідина). Концентрації калібраторів в різних партіях наборів не змінюються.</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Контрольна сироватка на основі сироватки крові людини з відомим вмістом антигену HE4, готова до використання (0.6 мл).</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Кон'югат, готовий до використання (14 мл), прозора рідина червоного кольору.</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Розчин субстрату тетраметилбензидину (ТМБ), готовий до використання (14 мл), прозора безбарвна рідина.</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Концентрат розчину для відмивання, 26-х кратний (22 мл), прозора безбарвна рідина.</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Стоп-реагент, готовий до використання (14 мл), прозора безбарвна рідина.</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Кольорова індикація внесення реагентів в лунку.</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Плівка для заклеювання планшета - 2 шт.</w:t>
            </w:r>
          </w:p>
        </w:tc>
      </w:tr>
      <w:tr w:rsidR="00BE3FF2" w:rsidRPr="000922FE" w:rsidTr="00162FD2">
        <w:tc>
          <w:tcPr>
            <w:tcW w:w="562"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lang w:eastAsia="uk-UA"/>
              </w:rPr>
            </w:pPr>
            <w:r w:rsidRPr="000922FE">
              <w:rPr>
                <w:rFonts w:ascii="Times New Roman" w:eastAsia="Times New Roman" w:hAnsi="Times New Roman" w:cs="Times New Roman"/>
                <w:color w:val="000000"/>
                <w:lang w:eastAsia="uk-UA"/>
              </w:rPr>
              <w:lastRenderedPageBreak/>
              <w:t>45</w:t>
            </w:r>
          </w:p>
        </w:tc>
        <w:tc>
          <w:tcPr>
            <w:tcW w:w="2268" w:type="dxa"/>
            <w:tcBorders>
              <w:top w:val="single" w:sz="4" w:space="0" w:color="000000"/>
              <w:left w:val="single" w:sz="4" w:space="0" w:color="000000"/>
              <w:bottom w:val="single" w:sz="4" w:space="0" w:color="000000"/>
              <w:right w:val="nil"/>
            </w:tcBorders>
          </w:tcPr>
          <w:p w:rsidR="00BE3FF2" w:rsidRPr="000922FE" w:rsidRDefault="00BE3FF2" w:rsidP="00162FD2">
            <w:pPr>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sz w:val="20"/>
                <w:szCs w:val="20"/>
              </w:rPr>
              <w:t>Набір реагентів для імуноферментного визначення альфа-фетопротеїну в cироватці (плазмі) крові</w:t>
            </w:r>
          </w:p>
        </w:tc>
        <w:tc>
          <w:tcPr>
            <w:tcW w:w="1418"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54061</w:t>
            </w:r>
          </w:p>
          <w:p w:rsidR="00BE3FF2" w:rsidRPr="000922FE" w:rsidRDefault="00BE3FF2" w:rsidP="00162FD2">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Альфа-фетопротеїн (АФП) IVD, набір, імуноферментний аналіз (ІФА)</w:t>
            </w:r>
          </w:p>
        </w:tc>
        <w:tc>
          <w:tcPr>
            <w:tcW w:w="709"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rPr>
                <w:rFonts w:ascii="Times New Roman" w:eastAsia="Calibri" w:hAnsi="Times New Roman" w:cs="Times New Roman"/>
                <w:sz w:val="20"/>
                <w:szCs w:val="20"/>
                <w:lang w:eastAsia="ru-RU"/>
              </w:rPr>
            </w:pPr>
            <w:r w:rsidRPr="000922FE">
              <w:rPr>
                <w:rFonts w:ascii="Times New Roman" w:hAnsi="Times New Roman" w:cs="Times New Roman"/>
                <w:bCs/>
                <w:sz w:val="20"/>
                <w:szCs w:val="20"/>
              </w:rPr>
              <w:t>набір</w:t>
            </w:r>
          </w:p>
        </w:tc>
        <w:tc>
          <w:tcPr>
            <w:tcW w:w="567"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rPr>
                <w:rFonts w:ascii="Times New Roman" w:eastAsia="Calibri" w:hAnsi="Times New Roman" w:cs="Times New Roman"/>
                <w:sz w:val="20"/>
                <w:szCs w:val="20"/>
                <w:lang w:eastAsia="ru-RU"/>
              </w:rPr>
            </w:pPr>
            <w:r w:rsidRPr="000922FE">
              <w:rPr>
                <w:rFonts w:ascii="Times New Roman" w:hAnsi="Times New Roman" w:cs="Times New Roman"/>
                <w:bCs/>
                <w:sz w:val="20"/>
                <w:szCs w:val="20"/>
              </w:rPr>
              <w:t>12</w:t>
            </w:r>
          </w:p>
        </w:tc>
        <w:tc>
          <w:tcPr>
            <w:tcW w:w="5103"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 xml:space="preserve">Принцип аналізу – «сендіч»-варіант твердофазного імуноферментного аналізу. Метод ІФА аналізу - кількісний. </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Реєстрація ІФА реакції - фотометричний метод при довжині хвилі 450 нм.</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Формат планшета: 96-лунковий, розділяється на 12 стрипів по 8 лунок.</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Зразок для аналізу: сироватка (плазма) крові.</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Об’єм досліджуваного зразка: 50 мкл.</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 xml:space="preserve">Температура інкубації + 37°С. Без струшування. Загальний час інкубації не більше 80 хвилин.  </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Діапазон виявлення концентрацій: 5-500 МО/мл.</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Чутливість: 0.9 МО/мл.</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Калібрувальні проби на основі трис-буфера (рН 7.2-7.4), що містять відомі кількості альфа- фетопротеїну – 0; 5; 15; 50; 150; 500 МО/мл, готові до використання (калібрувальна проба С1 – 6 мл, інші – по 0.8 мл кожна), прозорі рідини червоного кольору (калібрувальна проба С1 – прозора  безбарвна рідина). Концентрації калібраторів в різних партіях наборів не змінюються.</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Контрольна сироватка на основі сироватки крові людини з відомим вмістом альфа-фетопротеїну, готова до використання (0.8 мл), прозора безбарвна рідина.</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Кон'югат, готовий до використання (14 мл), прозора рідина червоного кольору.</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Розчин субстрату тетраметилбензидину (ТМБ), готовий до використання (14 мл), прозора безбарвна рідина.</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Концентрат розчину для відмивання, 26-х кратний (22 мл), прозора безбарвна рідина.</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Стоп-реагент, готовий до використання (14 мл), прозора безбарвна рідина.</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Кольорова індикація внесення реагентів в лунку.</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Плівка для заклеювання планшета - 2 шт.</w:t>
            </w:r>
          </w:p>
        </w:tc>
      </w:tr>
      <w:tr w:rsidR="00BE3FF2" w:rsidRPr="000922FE" w:rsidTr="00162FD2">
        <w:tc>
          <w:tcPr>
            <w:tcW w:w="562"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lang w:eastAsia="uk-UA"/>
              </w:rPr>
            </w:pPr>
            <w:r w:rsidRPr="000922FE">
              <w:rPr>
                <w:rFonts w:ascii="Times New Roman" w:eastAsia="Times New Roman" w:hAnsi="Times New Roman" w:cs="Times New Roman"/>
                <w:color w:val="000000"/>
                <w:lang w:eastAsia="uk-UA"/>
              </w:rPr>
              <w:t>46</w:t>
            </w:r>
          </w:p>
        </w:tc>
        <w:tc>
          <w:tcPr>
            <w:tcW w:w="2268" w:type="dxa"/>
            <w:tcBorders>
              <w:top w:val="single" w:sz="4" w:space="0" w:color="000000"/>
              <w:left w:val="single" w:sz="4" w:space="0" w:color="000000"/>
              <w:bottom w:val="single" w:sz="4" w:space="0" w:color="000000"/>
              <w:right w:val="nil"/>
            </w:tcBorders>
          </w:tcPr>
          <w:p w:rsidR="00BE3FF2" w:rsidRPr="000922FE" w:rsidRDefault="00BE3FF2" w:rsidP="00162FD2">
            <w:pPr>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sz w:val="20"/>
                <w:szCs w:val="20"/>
              </w:rPr>
              <w:t>Набір реагентів для імуноферментного визначення загального  IgE в cироватці (плазмі) крові</w:t>
            </w:r>
          </w:p>
        </w:tc>
        <w:tc>
          <w:tcPr>
            <w:tcW w:w="1418"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53776</w:t>
            </w:r>
          </w:p>
          <w:p w:rsidR="00BE3FF2" w:rsidRPr="000922FE" w:rsidRDefault="00BE3FF2" w:rsidP="00162FD2">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Загальний імуноглобулін Е (загальний IgE) IVD, комплект, імуноферментний аналіз (ІФА)</w:t>
            </w:r>
          </w:p>
        </w:tc>
        <w:tc>
          <w:tcPr>
            <w:tcW w:w="709"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rPr>
                <w:rFonts w:ascii="Times New Roman" w:eastAsia="Calibri" w:hAnsi="Times New Roman" w:cs="Times New Roman"/>
                <w:sz w:val="20"/>
                <w:szCs w:val="20"/>
                <w:lang w:eastAsia="ru-RU"/>
              </w:rPr>
            </w:pPr>
            <w:r w:rsidRPr="000922FE">
              <w:rPr>
                <w:rFonts w:ascii="Times New Roman" w:hAnsi="Times New Roman" w:cs="Times New Roman"/>
                <w:bCs/>
                <w:sz w:val="20"/>
                <w:szCs w:val="20"/>
              </w:rPr>
              <w:t>набір</w:t>
            </w:r>
          </w:p>
        </w:tc>
        <w:tc>
          <w:tcPr>
            <w:tcW w:w="567"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rPr>
                <w:rFonts w:ascii="Times New Roman" w:eastAsia="Calibri" w:hAnsi="Times New Roman" w:cs="Times New Roman"/>
                <w:sz w:val="20"/>
                <w:szCs w:val="20"/>
                <w:lang w:eastAsia="ru-RU"/>
              </w:rPr>
            </w:pPr>
            <w:r w:rsidRPr="000922FE">
              <w:rPr>
                <w:rFonts w:ascii="Times New Roman" w:hAnsi="Times New Roman" w:cs="Times New Roman"/>
                <w:bCs/>
                <w:sz w:val="20"/>
                <w:szCs w:val="20"/>
              </w:rPr>
              <w:t>8</w:t>
            </w:r>
          </w:p>
        </w:tc>
        <w:tc>
          <w:tcPr>
            <w:tcW w:w="5103"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 xml:space="preserve">Принцип аналізу – «сендіч»-варіант твердофазного імуноферментного аналізу. Метод ІФА аналізу - кількісний. </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Реєстрація ІФА реакції - фотометричний метод при довжині хвилі 450 нм.</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Формат планшета: 96-лунковий, розділяється на 12 стрипів по 8 лунок.</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Зразок для аналізу: сироватка (плазма) крові.</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Об’єм досліджуваного зразка: 50 мкл.</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 xml:space="preserve">Температура інкубації + 37°С. Без струшування. Загальний час інкубації не більше 80 хвилин.  </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Діапазон виявлення концентрацій 50-1000 МО/мл.</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Чутливість: 3.0 МО/мл.</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 xml:space="preserve">Калібрувальні проби на основі фосфатного буфера (рН 7.2-7.4), що містять відомі кількості загального імуноглобуліну класу Е (IgE) - 0; 50; 200; 500; 1000 </w:t>
            </w:r>
            <w:r w:rsidRPr="000922FE">
              <w:rPr>
                <w:rFonts w:ascii="Times New Roman" w:eastAsia="Calibri" w:hAnsi="Times New Roman" w:cs="Times New Roman"/>
                <w:sz w:val="20"/>
                <w:szCs w:val="20"/>
              </w:rPr>
              <w:lastRenderedPageBreak/>
              <w:t>МО/мл, готові до використання (по 0.8 мл кожна), прозорі рідини червоного кольору</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(калібрувальна проба С1 – прозора безбарвна рідина). Концентрації калібраторів в різних партіях наборів не змінюються.</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Контрольна сироватка на основі сироватки крові людини з відомим вмістом загального імуноглобуліну класу Е (IgE), готова до використання (по 0.8 мл), готова до використання (0.8 мл), прозора безбарвна рідина.</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ІФА-буфер, готовий до використання (14 мл), прозора рідина синього кольору.</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Кон'югат, готовий до використання (14 мл), прозора рідина червоного кольору.</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Розчин субстрату тетраметилбензидину (ТМБ), готовий до використання (14 мл), прозора безбарвна рідина.</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Концентрат розчину для відмивання, 26-х кратний (22 мл), прозора безбарвна рідина.</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Стоп-реагент, готовий до використання (14 мл), прозора безбарвна рідина.</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Кольорова індикація внесення реагентів в лунку.</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Плівка для заклеювання планшета - 2 шт.</w:t>
            </w:r>
          </w:p>
        </w:tc>
      </w:tr>
      <w:tr w:rsidR="00BE3FF2" w:rsidRPr="000922FE" w:rsidTr="00162FD2">
        <w:tc>
          <w:tcPr>
            <w:tcW w:w="562"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lang w:eastAsia="uk-UA"/>
              </w:rPr>
            </w:pPr>
            <w:r w:rsidRPr="000922FE">
              <w:rPr>
                <w:rFonts w:ascii="Times New Roman" w:eastAsia="Times New Roman" w:hAnsi="Times New Roman" w:cs="Times New Roman"/>
                <w:color w:val="000000"/>
                <w:lang w:eastAsia="uk-UA"/>
              </w:rPr>
              <w:lastRenderedPageBreak/>
              <w:t>47</w:t>
            </w:r>
          </w:p>
        </w:tc>
        <w:tc>
          <w:tcPr>
            <w:tcW w:w="2268" w:type="dxa"/>
            <w:tcBorders>
              <w:top w:val="single" w:sz="4" w:space="0" w:color="000000"/>
              <w:left w:val="single" w:sz="4" w:space="0" w:color="000000"/>
              <w:bottom w:val="single" w:sz="4" w:space="0" w:color="000000"/>
              <w:right w:val="nil"/>
            </w:tcBorders>
          </w:tcPr>
          <w:p w:rsidR="00BE3FF2" w:rsidRPr="000922FE" w:rsidRDefault="00BE3FF2" w:rsidP="00162FD2">
            <w:pPr>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Набір реагентів для імуноферментного визначення естрадіолу</w:t>
            </w:r>
          </w:p>
          <w:p w:rsidR="00BE3FF2" w:rsidRPr="000922FE" w:rsidRDefault="00BE3FF2" w:rsidP="00162FD2">
            <w:pPr>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в cироватці (плазмі) крові</w:t>
            </w:r>
          </w:p>
        </w:tc>
        <w:tc>
          <w:tcPr>
            <w:tcW w:w="1418"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54152, Естрадіол (оестрадіол) (E2) IVD, набір, імуноферментний аналіз (ІФА)</w:t>
            </w:r>
          </w:p>
        </w:tc>
        <w:tc>
          <w:tcPr>
            <w:tcW w:w="709" w:type="dxa"/>
            <w:tcBorders>
              <w:top w:val="single" w:sz="4" w:space="0" w:color="000000"/>
              <w:left w:val="single" w:sz="4" w:space="0" w:color="000000"/>
              <w:bottom w:val="single" w:sz="4" w:space="0" w:color="000000"/>
              <w:right w:val="nil"/>
            </w:tcBorders>
          </w:tcPr>
          <w:p w:rsidR="00BE3FF2" w:rsidRPr="000922FE" w:rsidRDefault="00BE3FF2" w:rsidP="00162FD2">
            <w:pPr>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набір</w:t>
            </w:r>
          </w:p>
        </w:tc>
        <w:tc>
          <w:tcPr>
            <w:tcW w:w="567" w:type="dxa"/>
            <w:tcBorders>
              <w:top w:val="single" w:sz="4" w:space="0" w:color="000000"/>
              <w:left w:val="single" w:sz="4" w:space="0" w:color="000000"/>
              <w:bottom w:val="single" w:sz="4" w:space="0" w:color="000000"/>
              <w:right w:val="nil"/>
            </w:tcBorders>
          </w:tcPr>
          <w:p w:rsidR="00BE3FF2" w:rsidRPr="000922FE" w:rsidRDefault="00BE3FF2" w:rsidP="00162FD2">
            <w:pPr>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8</w:t>
            </w:r>
          </w:p>
        </w:tc>
        <w:tc>
          <w:tcPr>
            <w:tcW w:w="5103"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 xml:space="preserve">Принцип аналізу – конкурентний твердофазний імуноферментний аналіз. </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Метод ІФА аналізу - кількісний.</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Реєстрація ІФА реакції - фотометричний метод при довжині хвилі 450 нм.</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Формат планшета: 96-лунковий, розділяється на 12 стрипів по 8 лунок.</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Зразок для аналізу: сироватка (плазма) крові.</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Об’єм досліджуваного зразка: 25 мкл.</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Температура інкубації + 37°С. Без струшування. Загальний час інкубації не більше 140 хвилин або + 37°С з струшуванням – загальний час інкубації 80 хв.</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Діапазон виявлення концентрацій: 0.1–20 нмоль/л.</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Чутливість: 0.025 нмоль/л.</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Калібрувальні проби на основі сироватки крові людини, що містять відомі кількості естрадіолу – 0; 0.1; 0.3; 1; 3; 20 нмоль/л готові до використання (по 0.8 мл кожна), прозорі рідини яскраво-червоного кольору, калібрувальна проба С1 – прозора безбарвна рідина.</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Концентрації калібраторів в різних партіях наборів не змінюються.</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Контрольна сироватка на основі сироватки крові людини з відомим вмістом тироксину, готова до використання (0.8 мл) , прозора безбарвна рідина.</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Кон'югат, готовий до використання (14 мл), прозора рідина червоного кольору.</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Розчин субстрату тетраметилбензидину (ТМБ), готовий до використання (14 мл), прозора безбарвна рідина.</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Концентрат розчину для відмивання, 26-х кратний (22 мл), прозора безбарвна рідина.</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Стоп-реагент, готовий до використання (14 мл), прозора безбарвна рідина.</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Кольорова індикація внесення реагентів в лунку.</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Плівка для заклеювання планшета - 2 шт.</w:t>
            </w:r>
          </w:p>
        </w:tc>
      </w:tr>
      <w:tr w:rsidR="00BE3FF2" w:rsidRPr="000922FE" w:rsidTr="00162FD2">
        <w:tc>
          <w:tcPr>
            <w:tcW w:w="562"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lang w:eastAsia="uk-UA"/>
              </w:rPr>
            </w:pPr>
            <w:r w:rsidRPr="000922FE">
              <w:rPr>
                <w:rFonts w:ascii="Times New Roman" w:eastAsia="Times New Roman" w:hAnsi="Times New Roman" w:cs="Times New Roman"/>
                <w:color w:val="000000"/>
                <w:lang w:eastAsia="uk-UA"/>
              </w:rPr>
              <w:t>48</w:t>
            </w:r>
          </w:p>
        </w:tc>
        <w:tc>
          <w:tcPr>
            <w:tcW w:w="2268"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spacing w:after="0" w:line="240" w:lineRule="auto"/>
              <w:rPr>
                <w:rFonts w:ascii="Times New Roman" w:eastAsia="Calibri" w:hAnsi="Times New Roman" w:cs="Times New Roman"/>
                <w:color w:val="000000"/>
                <w:sz w:val="20"/>
                <w:szCs w:val="20"/>
                <w:lang w:eastAsia="ru-RU"/>
              </w:rPr>
            </w:pPr>
            <w:r w:rsidRPr="000922FE">
              <w:rPr>
                <w:rFonts w:ascii="Times New Roman" w:hAnsi="Times New Roman" w:cs="Times New Roman"/>
                <w:sz w:val="20"/>
                <w:szCs w:val="20"/>
              </w:rPr>
              <w:t>Набір реагентів для імуноферментного визначення пролактину в cироватці (плазмі) крові</w:t>
            </w:r>
          </w:p>
        </w:tc>
        <w:tc>
          <w:tcPr>
            <w:tcW w:w="1418"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rPr>
                <w:rFonts w:ascii="Times New Roman" w:hAnsi="Times New Roman" w:cs="Times New Roman"/>
                <w:sz w:val="20"/>
                <w:szCs w:val="20"/>
              </w:rPr>
            </w:pPr>
            <w:r w:rsidRPr="000922FE">
              <w:rPr>
                <w:rFonts w:ascii="Times New Roman" w:hAnsi="Times New Roman" w:cs="Times New Roman"/>
                <w:sz w:val="20"/>
                <w:szCs w:val="20"/>
              </w:rPr>
              <w:t>54336</w:t>
            </w:r>
          </w:p>
          <w:p w:rsidR="00BE3FF2" w:rsidRPr="000922FE" w:rsidRDefault="00BE3FF2" w:rsidP="00162FD2">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922FE">
              <w:rPr>
                <w:rFonts w:ascii="Times New Roman" w:hAnsi="Times New Roman" w:cs="Times New Roman"/>
                <w:sz w:val="20"/>
                <w:szCs w:val="20"/>
              </w:rPr>
              <w:t>Пролактин IVD, набір, імуноферментний аналіз (ІФА)</w:t>
            </w:r>
          </w:p>
        </w:tc>
        <w:tc>
          <w:tcPr>
            <w:tcW w:w="709"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rPr>
                <w:rFonts w:ascii="Times New Roman" w:eastAsia="Calibri" w:hAnsi="Times New Roman" w:cs="Times New Roman"/>
                <w:sz w:val="20"/>
                <w:szCs w:val="20"/>
                <w:lang w:eastAsia="ru-RU"/>
              </w:rPr>
            </w:pPr>
            <w:r w:rsidRPr="000922FE">
              <w:rPr>
                <w:rFonts w:ascii="Times New Roman" w:hAnsi="Times New Roman" w:cs="Times New Roman"/>
                <w:bCs/>
                <w:sz w:val="20"/>
                <w:szCs w:val="20"/>
              </w:rPr>
              <w:t>набір</w:t>
            </w:r>
          </w:p>
        </w:tc>
        <w:tc>
          <w:tcPr>
            <w:tcW w:w="567"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rPr>
                <w:rFonts w:ascii="Times New Roman" w:eastAsia="Calibri" w:hAnsi="Times New Roman" w:cs="Times New Roman"/>
                <w:sz w:val="20"/>
                <w:szCs w:val="20"/>
                <w:lang w:eastAsia="ru-RU"/>
              </w:rPr>
            </w:pPr>
            <w:r w:rsidRPr="000922FE">
              <w:rPr>
                <w:rFonts w:ascii="Times New Roman" w:hAnsi="Times New Roman" w:cs="Times New Roman"/>
                <w:bCs/>
                <w:sz w:val="20"/>
                <w:szCs w:val="20"/>
              </w:rPr>
              <w:t>8</w:t>
            </w:r>
          </w:p>
        </w:tc>
        <w:tc>
          <w:tcPr>
            <w:tcW w:w="5103"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 xml:space="preserve">Принцип аналізу – «сендіч»-варіант твердофазного імуноферментного аналізу. Метод ІФА аналізу - кількісний. </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Реєстрація ІФА реакції - фотометричний метод при довжині хвилі 450 нм.</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Формат планшета: 96-лунковий, розділяється на 12 стрипів по 8 лунок.</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Зразок для аналізу: сироватка (плазма) крові.</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Об’єм досліджуваного зразка: 50 мкл.</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lastRenderedPageBreak/>
              <w:t xml:space="preserve">Температура інкубації + 37°С. Без струшування. Загальний час інкубації не більше 80 хвилин.  </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Діапазон виявлення концентрацій 100-2000 мМО/л.</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Чутливість: 5.0 мМО/л.</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Калібрувальні проби на основі сироватки, що містять відомі кількості пролактину – 0; 100; 200; 1000; 2000 мМО/л, готові до вико-ристання (калібрувальна проба С1 – 2 мл, інші –  по 0.8 мл кожна), прозорі рідини червоного кольору (калібрувальна проба С1 – прозора без-барвна рідина). Концентрації калібраторів в різних партіях наборів не змінюються.</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Контрольна сироватка на основі сироватки крові людини з відомим вмістом пролактину, готова до використання (0.8 мл), прозора безбарвна рідина.</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Кон'югат, готовий до використання (14 мл), прозора рідина червоного кольору.</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Розчин субстрату тетраметилбензидину (ТМБ), готовий до використання (14 мл), прозора безбарвна рідина.</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Концентрат розчину для відмивання, 26-х кратний (22 мл), прозора безбарвна рідина.</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Стоп-реагент, готовий до використання (14 мл), прозора безбарвна рідина.</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Кольорова індикація внесення реагентів в лунку.</w:t>
            </w:r>
          </w:p>
          <w:p w:rsidR="00BE3FF2" w:rsidRPr="000922FE" w:rsidRDefault="00BE3FF2" w:rsidP="00162FD2">
            <w:pPr>
              <w:spacing w:after="0"/>
              <w:jc w:val="both"/>
              <w:rPr>
                <w:rFonts w:ascii="Times New Roman" w:hAnsi="Times New Roman" w:cs="Times New Roman"/>
                <w:sz w:val="20"/>
                <w:szCs w:val="20"/>
              </w:rPr>
            </w:pPr>
            <w:r w:rsidRPr="000922FE">
              <w:rPr>
                <w:rFonts w:ascii="Times New Roman" w:hAnsi="Times New Roman" w:cs="Times New Roman"/>
                <w:sz w:val="20"/>
                <w:szCs w:val="20"/>
              </w:rPr>
              <w:t>Плівка для заклеювання планшета - 2 шт.</w:t>
            </w:r>
          </w:p>
        </w:tc>
      </w:tr>
      <w:tr w:rsidR="00BE3FF2" w:rsidRPr="000922FE" w:rsidTr="00162FD2">
        <w:tc>
          <w:tcPr>
            <w:tcW w:w="562"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lang w:eastAsia="uk-UA"/>
              </w:rPr>
            </w:pPr>
            <w:r w:rsidRPr="000922FE">
              <w:rPr>
                <w:rFonts w:ascii="Times New Roman" w:eastAsia="Times New Roman" w:hAnsi="Times New Roman" w:cs="Times New Roman"/>
                <w:color w:val="000000"/>
                <w:lang w:eastAsia="uk-UA"/>
              </w:rPr>
              <w:lastRenderedPageBreak/>
              <w:t>49</w:t>
            </w:r>
          </w:p>
        </w:tc>
        <w:tc>
          <w:tcPr>
            <w:tcW w:w="2268" w:type="dxa"/>
            <w:tcBorders>
              <w:top w:val="single" w:sz="4" w:space="0" w:color="000000"/>
              <w:left w:val="single" w:sz="4" w:space="0" w:color="000000"/>
              <w:bottom w:val="single" w:sz="4" w:space="0" w:color="000000"/>
              <w:right w:val="nil"/>
            </w:tcBorders>
          </w:tcPr>
          <w:p w:rsidR="00BE3FF2" w:rsidRPr="000922FE" w:rsidRDefault="00BE3FF2" w:rsidP="00162FD2">
            <w:pPr>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Набір реагентів для одночасного імуноферментного виявлення антитіл до вірусів імунодефіциту людини I і II типів (ВІЛ I, II), ВІЛ І групи 0 та антигену р24 ВІЛ І в сироватці (плазмі) крові</w:t>
            </w:r>
          </w:p>
        </w:tc>
        <w:tc>
          <w:tcPr>
            <w:tcW w:w="1418"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48445 ВІЛ1/ВІЛ2 антигени/антитіла IVD, набір, імуноферментний аналіз (ІФА)</w:t>
            </w:r>
          </w:p>
        </w:tc>
        <w:tc>
          <w:tcPr>
            <w:tcW w:w="709" w:type="dxa"/>
            <w:tcBorders>
              <w:top w:val="single" w:sz="4" w:space="0" w:color="000000"/>
              <w:left w:val="single" w:sz="4" w:space="0" w:color="000000"/>
              <w:bottom w:val="single" w:sz="4" w:space="0" w:color="000000"/>
              <w:right w:val="nil"/>
            </w:tcBorders>
          </w:tcPr>
          <w:p w:rsidR="00BE3FF2" w:rsidRPr="000922FE" w:rsidRDefault="00BE3FF2" w:rsidP="00162FD2">
            <w:pPr>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набір</w:t>
            </w:r>
          </w:p>
        </w:tc>
        <w:tc>
          <w:tcPr>
            <w:tcW w:w="567" w:type="dxa"/>
            <w:tcBorders>
              <w:top w:val="single" w:sz="4" w:space="0" w:color="000000"/>
              <w:left w:val="single" w:sz="4" w:space="0" w:color="000000"/>
              <w:bottom w:val="single" w:sz="4" w:space="0" w:color="000000"/>
              <w:right w:val="nil"/>
            </w:tcBorders>
          </w:tcPr>
          <w:p w:rsidR="00BE3FF2" w:rsidRPr="000922FE" w:rsidRDefault="00BE3FF2" w:rsidP="00162FD2">
            <w:pPr>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100</w:t>
            </w:r>
          </w:p>
        </w:tc>
        <w:tc>
          <w:tcPr>
            <w:tcW w:w="5103"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Принцип аналізу – «сендвіч»-варіант імуноферментного аналізу.</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Метод ІФА аналізу - якісний.</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Реєстрація ІФА реакції - фотометричний метод при довжині хвилі 450 нм з референс світлофільтром 620-680 нм.</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Формат планшета: 96-лунковий (2шт.), розділяється на 12 стрипів по 8 лунок.</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Зразок для аналізу: сироватка (плазма) крові.</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Об’єм досліджуваного зразка: 70 мкл.</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Температура інкубації + 37°С при постійному струшуванні 600 об/хв (для визначення антигену р24 ВІЛ з аналітичною чутливістю 5 пг/мл).</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Альтернативний варіант: + 37°С без струшування – для визначення антигену р24 ВІЛ з аналітичною чутливістю 10 пг/мл.</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Загальний час інкубації не більше 50 хв.</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Діагностична чутливість: 100%.</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Діагностична специфічність: 100%.</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Аналітична чутливість визначення антигену р24 ВІЛ І: не перевищує 5 пг/мл (при інкубації з струшуванням) та 10 пг/мл (без струшування).</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Негативна контрольна сироватка К-  крові людини, що не містить антиген р24 ВІЛ I та антитіла проти ВІЛ I(0), II; готова до використання (3.0 мл), прозора безбарвна рідина.</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 xml:space="preserve">Позитивна контрольна сироватка К+ (АТ) на основі сироватки крові людини, що містить специфічні антитіла проти ВІЛ І(0), ІІ, готова до використання (1.0 мл), прозора рідина синього кольору. </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Позитивна контрольна сиворатка К+ (АГ) на основі сироватки крові людини, що містить високоочищений рекомбінантний антиген р24 ВІЛ I, готова до використання (1.0 мл ), прозора рідина червоного кольору.</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Кон’югат A, готовий до використання (6.5 мл), прозора рідина синього кольору.</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Концентрат кон'югату B, 11х-кратний (2.5 мл), прозора безбарвна рідина.</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lastRenderedPageBreak/>
              <w:t>Буфер для розведення концентрату кон’югату B, готовий для використання (30 мл), прозора рідина зеленого кольору.</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Розчин субстрату тетраметилбензидину (ТМБ), готовий до використання (30 мл), прозора безбарвна рідина.</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Концентрат розчину для відмивання, 26-х кратний (100 мл), прозора безбарвна рідина.</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Стоп-реагент, готовий до використання (30 мл), прозора безбарвна рідина.</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Кольорова індикація внесення реагентів в лунку.</w:t>
            </w:r>
          </w:p>
          <w:p w:rsidR="00BE3FF2" w:rsidRPr="000922FE" w:rsidRDefault="00BE3FF2" w:rsidP="00162FD2">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Плівка для заклеювання планшета - 6 шт.</w:t>
            </w:r>
          </w:p>
        </w:tc>
      </w:tr>
      <w:tr w:rsidR="00BE3FF2" w:rsidRPr="000922FE" w:rsidTr="00162FD2">
        <w:tc>
          <w:tcPr>
            <w:tcW w:w="562"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lang w:eastAsia="uk-UA"/>
              </w:rPr>
            </w:pPr>
            <w:r w:rsidRPr="000922FE">
              <w:rPr>
                <w:rFonts w:ascii="Times New Roman" w:eastAsia="Times New Roman" w:hAnsi="Times New Roman" w:cs="Times New Roman"/>
                <w:color w:val="000000"/>
                <w:lang w:eastAsia="uk-UA"/>
              </w:rPr>
              <w:lastRenderedPageBreak/>
              <w:t>50</w:t>
            </w:r>
          </w:p>
        </w:tc>
        <w:tc>
          <w:tcPr>
            <w:tcW w:w="2268" w:type="dxa"/>
            <w:tcBorders>
              <w:top w:val="single" w:sz="4" w:space="0" w:color="000000"/>
              <w:left w:val="single" w:sz="4" w:space="0" w:color="000000"/>
              <w:bottom w:val="single" w:sz="4" w:space="0" w:color="000000"/>
              <w:right w:val="nil"/>
            </w:tcBorders>
          </w:tcPr>
          <w:p w:rsidR="00BE3FF2" w:rsidRPr="000922FE" w:rsidRDefault="00BE3FF2" w:rsidP="00162FD2">
            <w:pPr>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sz w:val="20"/>
                <w:szCs w:val="20"/>
              </w:rPr>
              <w:t>Набір реагентів для імуноферментного визначення загального IgА в біологічних рідинах</w:t>
            </w:r>
          </w:p>
        </w:tc>
        <w:tc>
          <w:tcPr>
            <w:tcW w:w="1418"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53756</w:t>
            </w:r>
          </w:p>
          <w:p w:rsidR="00BE3FF2" w:rsidRPr="000922FE" w:rsidRDefault="00BE3FF2" w:rsidP="00162FD2">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Загальний імуноглобулін А (IgA) IVD, набір, імуноферментний аналіз (ІФА)</w:t>
            </w:r>
          </w:p>
        </w:tc>
        <w:tc>
          <w:tcPr>
            <w:tcW w:w="709"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rPr>
                <w:rFonts w:ascii="Times New Roman" w:eastAsia="Calibri" w:hAnsi="Times New Roman" w:cs="Times New Roman"/>
                <w:sz w:val="20"/>
                <w:szCs w:val="20"/>
                <w:lang w:eastAsia="ru-RU"/>
              </w:rPr>
            </w:pPr>
            <w:r w:rsidRPr="000922FE">
              <w:rPr>
                <w:rFonts w:ascii="Times New Roman" w:hAnsi="Times New Roman" w:cs="Times New Roman"/>
                <w:bCs/>
                <w:sz w:val="20"/>
                <w:szCs w:val="20"/>
              </w:rPr>
              <w:t>набір</w:t>
            </w:r>
          </w:p>
        </w:tc>
        <w:tc>
          <w:tcPr>
            <w:tcW w:w="567"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rPr>
                <w:rFonts w:ascii="Times New Roman" w:eastAsia="Calibri" w:hAnsi="Times New Roman" w:cs="Times New Roman"/>
                <w:sz w:val="20"/>
                <w:szCs w:val="20"/>
                <w:lang w:eastAsia="ru-RU"/>
              </w:rPr>
            </w:pPr>
            <w:r w:rsidRPr="000922FE">
              <w:rPr>
                <w:rFonts w:ascii="Times New Roman" w:hAnsi="Times New Roman" w:cs="Times New Roman"/>
                <w:bCs/>
                <w:sz w:val="20"/>
                <w:szCs w:val="20"/>
              </w:rPr>
              <w:t>8</w:t>
            </w:r>
          </w:p>
        </w:tc>
        <w:tc>
          <w:tcPr>
            <w:tcW w:w="5103"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Принцип аналізу – «сендвіч»-варіант імуноферментного аналізу.</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Метод ІФА аналізу - кількісний.</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Реєстрація ІФА реакції - фотометричний метод при довжині хвилі 450 нм.</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Формат планшета: 96-лунковий, розділяється на 12 стрипів по 8 лунок.</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Зразок для аналізу: сироватка (плазма) крові.</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Об’єм досліджуваного зразка: 5 мкл.</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Температура інкубації + 37°С. Без струшування. Загальний час інкубації не більше 80 хв.</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Діапазон виявлення концентрацій: 0.1 – 5 г/л.</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Чутливість: 0.06 г/л.</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Калібрувальні проби на основі трис-буфера (рН 7.2–7.4), що  містять відомі кількості загального IgA – 0; 0.1; 0.5; 2; 5 г/л, готові до використання (по 1 мл кожна), прозорі рідини синього кольору (калібрувальна проба С1 – прозора безбарвна рідина).</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Концентрації калібраторів в різних партіях наборів не змінюються.</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Контрольна сироватка на основі сироватки крові людини з відомим вмістом загального IgА, готова до використання (1 мл), прозора безбарвна рідина.</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Кон'югат, готовий до використання (14 мл), прозора рідина синього кольору.</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ІФА-буфер, готовий до використання (100 мл), прозора рідина синього кольору.</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Розчин субстрату тетраметилбензидину (ТМБ), готовий до використання (14 мл), прозора безбарвна рідина.</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Концентрат розчину для відмивання, 26-х кратний (22 мл), прозора безбарвна рідина.</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Стоп-реагент, готовий до використання (14 мл), прозора безбарвна рідина.</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Кольорова індикація внесення реагентів в лунку.</w:t>
            </w:r>
          </w:p>
          <w:p w:rsidR="00BE3FF2" w:rsidRPr="000922FE" w:rsidRDefault="00BE3FF2" w:rsidP="00162FD2">
            <w:pPr>
              <w:spacing w:after="0" w:line="240" w:lineRule="auto"/>
              <w:rPr>
                <w:rFonts w:ascii="Times New Roman" w:eastAsia="Calibri" w:hAnsi="Times New Roman" w:cs="Times New Roman"/>
                <w:sz w:val="20"/>
                <w:szCs w:val="20"/>
                <w:lang w:eastAsia="ru-RU"/>
              </w:rPr>
            </w:pPr>
            <w:r w:rsidRPr="000922FE">
              <w:rPr>
                <w:rFonts w:ascii="Times New Roman" w:eastAsia="Calibri" w:hAnsi="Times New Roman" w:cs="Times New Roman"/>
                <w:sz w:val="20"/>
                <w:szCs w:val="20"/>
                <w:lang w:eastAsia="ru-RU"/>
              </w:rPr>
              <w:t>Плівка для заклеювання планшета - 2 шт.</w:t>
            </w:r>
          </w:p>
        </w:tc>
      </w:tr>
      <w:tr w:rsidR="00BE3FF2" w:rsidRPr="000922FE" w:rsidTr="00162FD2">
        <w:tc>
          <w:tcPr>
            <w:tcW w:w="562"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lang w:eastAsia="uk-UA"/>
              </w:rPr>
            </w:pPr>
            <w:r w:rsidRPr="000922FE">
              <w:rPr>
                <w:rFonts w:ascii="Times New Roman" w:eastAsia="Times New Roman" w:hAnsi="Times New Roman" w:cs="Times New Roman"/>
                <w:color w:val="000000"/>
                <w:lang w:eastAsia="uk-UA"/>
              </w:rPr>
              <w:t>51</w:t>
            </w:r>
          </w:p>
        </w:tc>
        <w:tc>
          <w:tcPr>
            <w:tcW w:w="2268" w:type="dxa"/>
            <w:tcBorders>
              <w:top w:val="single" w:sz="4" w:space="0" w:color="000000"/>
              <w:left w:val="single" w:sz="4" w:space="0" w:color="000000"/>
              <w:bottom w:val="single" w:sz="4" w:space="0" w:color="000000"/>
              <w:right w:val="nil"/>
            </w:tcBorders>
          </w:tcPr>
          <w:p w:rsidR="00BE3FF2" w:rsidRPr="000922FE" w:rsidRDefault="00BE3FF2" w:rsidP="00162FD2">
            <w:pPr>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sz w:val="20"/>
                <w:szCs w:val="20"/>
              </w:rPr>
              <w:t>Набір реагентів для імуноферментного визначення загального IgМ в біологічних рідинах</w:t>
            </w:r>
          </w:p>
        </w:tc>
        <w:tc>
          <w:tcPr>
            <w:tcW w:w="1418"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53792</w:t>
            </w:r>
          </w:p>
          <w:p w:rsidR="00BE3FF2" w:rsidRPr="000922FE" w:rsidRDefault="00BE3FF2" w:rsidP="00162FD2">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Загальний імуноглобулін М (загальний IgM) IVD, комплект, імуноферментний аналіз (ІФА)</w:t>
            </w:r>
          </w:p>
        </w:tc>
        <w:tc>
          <w:tcPr>
            <w:tcW w:w="709"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rPr>
                <w:rFonts w:ascii="Times New Roman" w:eastAsia="Calibri" w:hAnsi="Times New Roman" w:cs="Times New Roman"/>
                <w:sz w:val="20"/>
                <w:szCs w:val="20"/>
                <w:lang w:eastAsia="ru-RU"/>
              </w:rPr>
            </w:pPr>
            <w:r w:rsidRPr="000922FE">
              <w:rPr>
                <w:rFonts w:ascii="Times New Roman" w:hAnsi="Times New Roman" w:cs="Times New Roman"/>
                <w:bCs/>
                <w:sz w:val="20"/>
                <w:szCs w:val="20"/>
              </w:rPr>
              <w:t>набір</w:t>
            </w:r>
          </w:p>
        </w:tc>
        <w:tc>
          <w:tcPr>
            <w:tcW w:w="567"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rPr>
                <w:rFonts w:ascii="Times New Roman" w:eastAsia="Calibri" w:hAnsi="Times New Roman" w:cs="Times New Roman"/>
                <w:sz w:val="20"/>
                <w:szCs w:val="20"/>
                <w:lang w:eastAsia="ru-RU"/>
              </w:rPr>
            </w:pPr>
            <w:r w:rsidRPr="000922FE">
              <w:rPr>
                <w:rFonts w:ascii="Times New Roman" w:hAnsi="Times New Roman" w:cs="Times New Roman"/>
                <w:bCs/>
                <w:sz w:val="20"/>
                <w:szCs w:val="20"/>
              </w:rPr>
              <w:t>8</w:t>
            </w:r>
          </w:p>
        </w:tc>
        <w:tc>
          <w:tcPr>
            <w:tcW w:w="5103"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Принцип аналізу – «сендвіч»-варіант імуноферментного аналізу.</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Метод ІФА аналізу - кількісний.</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Реєстрація ІФА реакції - фотометричний метод при довжині хвилі 450 нм.</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Формат планшета: 96-лунковий, розділяється на 12 стрипів по 8 лунок.</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Зразок для аналізу: сироватка (плазма) крові.</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Об’єм досліджуваного зразка: 5 мкл.</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Температура інкубації + 37°С. Без струшування. Загальний час інкубації не більше 80 хв.</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Діапазон виявлення концентрацій: 0.5 – 10 г/л.</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Чутливість: 0.06 г/л.</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Калібрувальні проби на основі трис-буфера (рН 7.2–7.4), що містять відомі кількості загального IgM – 0; 0.5; 2; 5; 10 г/л, готові до використання (по 1 мл кожна), прозорі рідини пурпурового кольору (калібрувальна  проба С1 – прозора безбарвна рідина). Концентрації калібраторів в різних партіях наборів не змінюються.</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lastRenderedPageBreak/>
              <w:t>Контрольна сироватка на основі сироватки крові людини з відомим вмістом загального IgM, готова до використання (1 мл), прозора безбарвна рідина.</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Кон'югат, готовий до використання (14 мл), прозора рідина пурпурового кольору.</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ІФА-буфер, готовий до використання (100 мл), прозора рідина синього кольору.</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Розчин субстрату тетраметилбензидину (ТМБ), готовий до використання (14 мл), прозора безбарвна рідина.</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Концентрат розчину для відмивання, 26-х кратний (22 мл), прозора безбарвна рідина.</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Стоп-реагент, готовий до використання (14 мл), прозора безбарвна рідина.</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Кольорова індикація внесення реагентів в лунку.</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Плівка для заклеювання планшета - 2 шт.</w:t>
            </w:r>
          </w:p>
        </w:tc>
      </w:tr>
      <w:tr w:rsidR="00BE3FF2" w:rsidRPr="000922FE" w:rsidTr="00162FD2">
        <w:tc>
          <w:tcPr>
            <w:tcW w:w="562" w:type="dxa"/>
            <w:shd w:val="clear" w:color="auto" w:fill="auto"/>
          </w:tcPr>
          <w:p w:rsidR="00BE3FF2" w:rsidRPr="000922FE" w:rsidRDefault="00BE3FF2" w:rsidP="00162FD2">
            <w:pPr>
              <w:spacing w:after="0" w:line="240" w:lineRule="auto"/>
              <w:rPr>
                <w:rFonts w:ascii="Times New Roman" w:eastAsia="Times New Roman" w:hAnsi="Times New Roman" w:cs="Times New Roman"/>
                <w:color w:val="000000"/>
                <w:lang w:eastAsia="uk-UA"/>
              </w:rPr>
            </w:pPr>
            <w:r w:rsidRPr="000922FE">
              <w:rPr>
                <w:rFonts w:ascii="Times New Roman" w:eastAsia="Times New Roman" w:hAnsi="Times New Roman" w:cs="Times New Roman"/>
                <w:color w:val="000000"/>
                <w:lang w:eastAsia="uk-UA"/>
              </w:rPr>
              <w:lastRenderedPageBreak/>
              <w:t>52</w:t>
            </w:r>
          </w:p>
        </w:tc>
        <w:tc>
          <w:tcPr>
            <w:tcW w:w="2268" w:type="dxa"/>
            <w:tcBorders>
              <w:top w:val="single" w:sz="4" w:space="0" w:color="000000"/>
              <w:left w:val="single" w:sz="4" w:space="0" w:color="000000"/>
              <w:bottom w:val="single" w:sz="4" w:space="0" w:color="000000"/>
              <w:right w:val="nil"/>
            </w:tcBorders>
          </w:tcPr>
          <w:p w:rsidR="00BE3FF2" w:rsidRPr="000922FE" w:rsidRDefault="00BE3FF2" w:rsidP="00162FD2">
            <w:pPr>
              <w:spacing w:after="0" w:line="240" w:lineRule="auto"/>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sz w:val="20"/>
                <w:szCs w:val="20"/>
              </w:rPr>
              <w:t>Набір реагентів для імуноферментного визначення загального IgG в біологічних рідинах</w:t>
            </w:r>
          </w:p>
        </w:tc>
        <w:tc>
          <w:tcPr>
            <w:tcW w:w="1418"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53783</w:t>
            </w:r>
          </w:p>
          <w:p w:rsidR="00BE3FF2" w:rsidRPr="000922FE" w:rsidRDefault="00BE3FF2" w:rsidP="00162FD2">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922FE">
              <w:rPr>
                <w:rFonts w:ascii="Times New Roman" w:eastAsia="Calibri" w:hAnsi="Times New Roman" w:cs="Times New Roman"/>
                <w:color w:val="000000"/>
                <w:sz w:val="20"/>
                <w:szCs w:val="20"/>
                <w:lang w:eastAsia="ru-RU"/>
              </w:rPr>
              <w:t>Загальний імуноглобулін G (загальний IgG) IVD, комплект, імуноферментний аналіз (ІФА)</w:t>
            </w:r>
          </w:p>
        </w:tc>
        <w:tc>
          <w:tcPr>
            <w:tcW w:w="709"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rPr>
                <w:rFonts w:ascii="Times New Roman" w:eastAsia="Calibri" w:hAnsi="Times New Roman" w:cs="Times New Roman"/>
                <w:sz w:val="20"/>
                <w:szCs w:val="20"/>
                <w:lang w:eastAsia="ru-RU"/>
              </w:rPr>
            </w:pPr>
            <w:r w:rsidRPr="000922FE">
              <w:rPr>
                <w:rFonts w:ascii="Times New Roman" w:hAnsi="Times New Roman" w:cs="Times New Roman"/>
                <w:bCs/>
                <w:sz w:val="20"/>
                <w:szCs w:val="20"/>
              </w:rPr>
              <w:t>набір</w:t>
            </w:r>
          </w:p>
        </w:tc>
        <w:tc>
          <w:tcPr>
            <w:tcW w:w="567" w:type="dxa"/>
            <w:tcBorders>
              <w:top w:val="single" w:sz="4" w:space="0" w:color="auto"/>
              <w:left w:val="single" w:sz="4" w:space="0" w:color="auto"/>
              <w:bottom w:val="single" w:sz="4" w:space="0" w:color="auto"/>
              <w:right w:val="single" w:sz="4" w:space="0" w:color="auto"/>
            </w:tcBorders>
          </w:tcPr>
          <w:p w:rsidR="00BE3FF2" w:rsidRPr="000922FE" w:rsidRDefault="00BE3FF2" w:rsidP="00162FD2">
            <w:pPr>
              <w:rPr>
                <w:rFonts w:ascii="Times New Roman" w:eastAsia="Calibri" w:hAnsi="Times New Roman" w:cs="Times New Roman"/>
                <w:sz w:val="20"/>
                <w:szCs w:val="20"/>
                <w:lang w:eastAsia="ru-RU"/>
              </w:rPr>
            </w:pPr>
            <w:r w:rsidRPr="000922FE">
              <w:rPr>
                <w:rFonts w:ascii="Times New Roman" w:hAnsi="Times New Roman" w:cs="Times New Roman"/>
                <w:bCs/>
                <w:sz w:val="20"/>
                <w:szCs w:val="20"/>
              </w:rPr>
              <w:t>8</w:t>
            </w:r>
          </w:p>
        </w:tc>
        <w:tc>
          <w:tcPr>
            <w:tcW w:w="5103" w:type="dxa"/>
            <w:tcBorders>
              <w:top w:val="single" w:sz="4" w:space="0" w:color="000000"/>
              <w:left w:val="single" w:sz="4" w:space="0" w:color="000000"/>
              <w:bottom w:val="single" w:sz="4" w:space="0" w:color="000000"/>
              <w:right w:val="single" w:sz="4" w:space="0" w:color="000000"/>
            </w:tcBorders>
          </w:tcPr>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Принцип аналізу – «сендвіч»-варіант імуноферментного аналізу.</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Метод ІФА аналізу - кількісний.</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Реєстрація ІФА реакції - фотометричний метод при довжині хвилі 450 нм.</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Формат планшета: 96-лунковий, розділяється на 12 стрипів по 8 лунок.</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Зразок для аналізу: сироватка (плазма) крові.</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Об’єм досліджуваного зразка: 5 мкл.</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Температура інкубації + 37°С. Без струшування. Загальний час інкубації не більше 80 хв.</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Діапазон виявлення концентрацій: 1 – 25 г/л.</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Чутливість: 0.06 г/л.</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Калібрувальні проби на основі трис-буфера (рН 7.2-7.4), що містять відомі кількості загального IgG – 0; 1; 5; 10; 25 г/л, готові до використання (по 1 мл кожна), прозорі рідини синього кольору (калібрувальна  проба С1 – прозора безбарвна  рідина).</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Концентрації калібраторів в різних партіях наборів не змінюються.</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Контрольна сироватка на основі сироватки крові людини з відомим вмістом загального IgG, готова до використання (1 мл), прозора безбарвна рідина.</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Кон'югат, готовий до використання (14 мл), прозора рідина червоного кольору.</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Буфер для розведення зразків, готовий до використання (100 мл), прозора рідина синього кольору.</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Розчин субстрату тетраметилбензидину (ТМБ), готовий до використання (14 мл), прозора безбарвна рідина.</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Концентрат розчину для відмивання, 26-х кратний (22 мл), прозора безбарвна рідина.</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Стоп-реагент, готовий до використання (14 мл), прозора безбарвна рідина.</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Кольорова індикація внесення реагентів в лунку.</w:t>
            </w:r>
          </w:p>
          <w:p w:rsidR="00BE3FF2" w:rsidRPr="000922FE" w:rsidRDefault="00BE3FF2" w:rsidP="00162FD2">
            <w:pPr>
              <w:spacing w:after="0"/>
              <w:rPr>
                <w:rFonts w:ascii="Times New Roman" w:eastAsia="Calibri" w:hAnsi="Times New Roman" w:cs="Times New Roman"/>
                <w:sz w:val="20"/>
                <w:szCs w:val="20"/>
              </w:rPr>
            </w:pPr>
            <w:r w:rsidRPr="000922FE">
              <w:rPr>
                <w:rFonts w:ascii="Times New Roman" w:eastAsia="Calibri" w:hAnsi="Times New Roman" w:cs="Times New Roman"/>
                <w:sz w:val="20"/>
                <w:szCs w:val="20"/>
              </w:rPr>
              <w:t>Плівка для заклеювання планшета - 2 шт.</w:t>
            </w:r>
          </w:p>
        </w:tc>
      </w:tr>
    </w:tbl>
    <w:p w:rsidR="00BE3FF2" w:rsidRPr="000922FE" w:rsidRDefault="00BE3FF2" w:rsidP="00BE3FF2"/>
    <w:p w:rsidR="00B02D75" w:rsidRPr="000922FE" w:rsidRDefault="00B02D75">
      <w:pPr>
        <w:spacing w:after="0" w:line="240" w:lineRule="auto"/>
        <w:jc w:val="right"/>
        <w:rPr>
          <w:rFonts w:ascii="Times New Roman" w:eastAsia="Times New Roman" w:hAnsi="Times New Roman" w:cs="Times New Roman"/>
          <w:b/>
          <w:sz w:val="26"/>
          <w:szCs w:val="26"/>
        </w:rPr>
      </w:pPr>
    </w:p>
    <w:p w:rsidR="00CF2492" w:rsidRPr="000922FE" w:rsidRDefault="006D7658">
      <w:pPr>
        <w:spacing w:after="0" w:line="240" w:lineRule="auto"/>
        <w:jc w:val="right"/>
        <w:rPr>
          <w:rFonts w:ascii="Times New Roman" w:eastAsia="Times New Roman" w:hAnsi="Times New Roman" w:cs="Times New Roman"/>
          <w:b/>
          <w:sz w:val="26"/>
          <w:szCs w:val="26"/>
        </w:rPr>
      </w:pPr>
      <w:r w:rsidRPr="000922FE">
        <w:rPr>
          <w:rFonts w:ascii="Times New Roman" w:eastAsia="Times New Roman" w:hAnsi="Times New Roman" w:cs="Times New Roman"/>
          <w:b/>
          <w:sz w:val="26"/>
          <w:szCs w:val="26"/>
        </w:rPr>
        <w:t>Додаток 4</w:t>
      </w:r>
    </w:p>
    <w:p w:rsidR="00CF2492" w:rsidRPr="000922FE" w:rsidRDefault="006D7658">
      <w:pPr>
        <w:spacing w:after="0" w:line="240" w:lineRule="auto"/>
        <w:jc w:val="right"/>
        <w:rPr>
          <w:rFonts w:ascii="Times New Roman" w:eastAsia="Times New Roman" w:hAnsi="Times New Roman" w:cs="Times New Roman"/>
          <w:bCs/>
          <w:i/>
          <w:sz w:val="24"/>
          <w:szCs w:val="24"/>
        </w:rPr>
      </w:pPr>
      <w:r w:rsidRPr="000922FE">
        <w:rPr>
          <w:rFonts w:ascii="Times New Roman" w:eastAsia="Times New Roman" w:hAnsi="Times New Roman" w:cs="Times New Roman"/>
          <w:b/>
          <w:bCs/>
          <w:sz w:val="26"/>
          <w:szCs w:val="26"/>
        </w:rPr>
        <w:t xml:space="preserve"> </w:t>
      </w:r>
      <w:r w:rsidRPr="000922FE">
        <w:rPr>
          <w:rFonts w:ascii="Times New Roman" w:eastAsia="Times New Roman" w:hAnsi="Times New Roman" w:cs="Times New Roman"/>
          <w:bCs/>
          <w:i/>
          <w:sz w:val="24"/>
          <w:szCs w:val="24"/>
        </w:rPr>
        <w:t>до тендерної документації на закупівлю</w:t>
      </w:r>
    </w:p>
    <w:p w:rsidR="00CF2492" w:rsidRPr="000922FE" w:rsidRDefault="00CF2492">
      <w:pPr>
        <w:widowControl w:val="0"/>
        <w:tabs>
          <w:tab w:val="left" w:pos="790"/>
        </w:tabs>
        <w:spacing w:after="0" w:line="240" w:lineRule="auto"/>
        <w:jc w:val="both"/>
        <w:rPr>
          <w:rFonts w:ascii="Times New Roman" w:eastAsia="Times New Roman" w:hAnsi="Times New Roman" w:cs="Times New Roman"/>
        </w:rPr>
      </w:pPr>
    </w:p>
    <w:p w:rsidR="00CF2492" w:rsidRPr="000922FE" w:rsidRDefault="006D7658">
      <w:pPr>
        <w:shd w:val="clear" w:color="auto" w:fill="D9E2F3"/>
        <w:spacing w:after="0" w:line="240" w:lineRule="auto"/>
        <w:jc w:val="center"/>
        <w:rPr>
          <w:rFonts w:ascii="Times New Roman" w:hAnsi="Times New Roman" w:cs="Times New Roman"/>
          <w:b/>
          <w:i/>
          <w:lang w:eastAsia="uk-UA"/>
        </w:rPr>
      </w:pPr>
      <w:bookmarkStart w:id="10" w:name="n588"/>
      <w:bookmarkStart w:id="11" w:name="n660"/>
      <w:bookmarkEnd w:id="10"/>
      <w:bookmarkEnd w:id="11"/>
      <w:r w:rsidRPr="000922FE">
        <w:rPr>
          <w:rFonts w:ascii="Times New Roman" w:hAnsi="Times New Roman" w:cs="Times New Roman"/>
          <w:b/>
          <w:i/>
          <w:lang w:eastAsia="uk-UA"/>
        </w:rPr>
        <w:t>ПРОЕКТ</w:t>
      </w:r>
    </w:p>
    <w:p w:rsidR="00CF2492" w:rsidRPr="000922FE" w:rsidRDefault="006D7658">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0922FE">
        <w:rPr>
          <w:rFonts w:ascii="Times New Roman" w:eastAsia="Times New Roman" w:hAnsi="Times New Roman" w:cs="Times New Roman"/>
          <w:b/>
          <w:sz w:val="24"/>
          <w:szCs w:val="24"/>
        </w:rPr>
        <w:t>ДОГОВІР №___</w:t>
      </w:r>
    </w:p>
    <w:p w:rsidR="00CF2492" w:rsidRPr="000922FE" w:rsidRDefault="00CF2492">
      <w:pPr>
        <w:tabs>
          <w:tab w:val="left" w:pos="7938"/>
        </w:tabs>
        <w:spacing w:after="0" w:line="240" w:lineRule="auto"/>
        <w:contextualSpacing/>
        <w:rPr>
          <w:rFonts w:ascii="Times New Roman" w:hAnsi="Times New Roman" w:cs="Times New Roman"/>
          <w:b/>
          <w:bCs/>
          <w:sz w:val="24"/>
          <w:szCs w:val="24"/>
        </w:rPr>
      </w:pPr>
    </w:p>
    <w:p w:rsidR="00CF2492" w:rsidRPr="000922FE" w:rsidRDefault="00CF2492">
      <w:pPr>
        <w:tabs>
          <w:tab w:val="left" w:pos="7938"/>
        </w:tabs>
        <w:spacing w:after="0" w:line="240" w:lineRule="auto"/>
        <w:contextualSpacing/>
        <w:rPr>
          <w:rFonts w:ascii="Times New Roman" w:hAnsi="Times New Roman" w:cs="Times New Roman"/>
          <w:b/>
          <w:bCs/>
          <w:sz w:val="24"/>
          <w:szCs w:val="24"/>
        </w:rPr>
      </w:pPr>
    </w:p>
    <w:p w:rsidR="00CF2492" w:rsidRPr="000922FE" w:rsidRDefault="006D7658">
      <w:pPr>
        <w:tabs>
          <w:tab w:val="left" w:pos="7938"/>
        </w:tabs>
        <w:spacing w:after="0" w:line="240" w:lineRule="auto"/>
        <w:contextualSpacing/>
        <w:rPr>
          <w:rFonts w:ascii="Times New Roman" w:hAnsi="Times New Roman" w:cs="Times New Roman"/>
          <w:b/>
          <w:bCs/>
          <w:sz w:val="24"/>
          <w:szCs w:val="24"/>
        </w:rPr>
      </w:pPr>
      <w:r w:rsidRPr="000922FE">
        <w:rPr>
          <w:rFonts w:ascii="Times New Roman" w:hAnsi="Times New Roman" w:cs="Times New Roman"/>
          <w:b/>
          <w:bCs/>
          <w:sz w:val="24"/>
          <w:szCs w:val="24"/>
        </w:rPr>
        <w:lastRenderedPageBreak/>
        <w:t>м. Львів                                                                                                        ___</w:t>
      </w:r>
      <w:r w:rsidR="0043739A" w:rsidRPr="000922FE">
        <w:rPr>
          <w:rFonts w:ascii="Times New Roman" w:hAnsi="Times New Roman" w:cs="Times New Roman"/>
        </w:rPr>
        <w:fldChar w:fldCharType="begin">
          <w:ffData>
            <w:name w:val="ТекстовеПоле3"/>
            <w:enabled/>
            <w:calcOnExit w:val="0"/>
            <w:textInput/>
          </w:ffData>
        </w:fldChar>
      </w:r>
      <w:r w:rsidRPr="000922FE">
        <w:rPr>
          <w:rFonts w:ascii="Times New Roman" w:hAnsi="Times New Roman" w:cs="Times New Roman"/>
          <w:b/>
          <w:bCs/>
          <w:sz w:val="24"/>
          <w:szCs w:val="24"/>
        </w:rPr>
        <w:instrText>FORMTEXT</w:instrText>
      </w:r>
      <w:r w:rsidR="00162FD2" w:rsidRPr="000922FE">
        <w:rPr>
          <w:rFonts w:ascii="Times New Roman" w:hAnsi="Times New Roman" w:cs="Times New Roman"/>
          <w:b/>
          <w:bCs/>
          <w:sz w:val="24"/>
          <w:szCs w:val="24"/>
        </w:rPr>
      </w:r>
      <w:r w:rsidR="00162FD2" w:rsidRPr="000922FE">
        <w:rPr>
          <w:rFonts w:ascii="Times New Roman" w:hAnsi="Times New Roman" w:cs="Times New Roman"/>
          <w:b/>
          <w:bCs/>
          <w:sz w:val="24"/>
          <w:szCs w:val="24"/>
        </w:rPr>
        <w:fldChar w:fldCharType="separate"/>
      </w:r>
      <w:r w:rsidR="0043739A" w:rsidRPr="000922FE">
        <w:rPr>
          <w:rFonts w:ascii="Times New Roman" w:hAnsi="Times New Roman" w:cs="Times New Roman"/>
          <w:b/>
          <w:bCs/>
          <w:sz w:val="24"/>
          <w:szCs w:val="24"/>
        </w:rPr>
        <w:fldChar w:fldCharType="end"/>
      </w:r>
      <w:r w:rsidRPr="000922FE">
        <w:rPr>
          <w:rFonts w:ascii="Times New Roman" w:hAnsi="Times New Roman" w:cs="Times New Roman"/>
          <w:b/>
          <w:sz w:val="24"/>
          <w:szCs w:val="24"/>
        </w:rPr>
        <w:t xml:space="preserve">_ __________ </w:t>
      </w:r>
      <w:r w:rsidRPr="000922FE">
        <w:rPr>
          <w:rFonts w:ascii="Times New Roman" w:hAnsi="Times New Roman" w:cs="Times New Roman"/>
          <w:b/>
          <w:bCs/>
          <w:sz w:val="24"/>
          <w:szCs w:val="24"/>
        </w:rPr>
        <w:t>202</w:t>
      </w:r>
      <w:r w:rsidR="003656EE" w:rsidRPr="000922FE">
        <w:rPr>
          <w:rFonts w:ascii="Times New Roman" w:hAnsi="Times New Roman" w:cs="Times New Roman"/>
          <w:b/>
          <w:bCs/>
          <w:sz w:val="24"/>
          <w:szCs w:val="24"/>
        </w:rPr>
        <w:t>3</w:t>
      </w:r>
      <w:r w:rsidRPr="000922FE">
        <w:rPr>
          <w:rFonts w:ascii="Times New Roman" w:hAnsi="Times New Roman" w:cs="Times New Roman"/>
          <w:b/>
          <w:sz w:val="24"/>
          <w:szCs w:val="24"/>
        </w:rPr>
        <w:t xml:space="preserve"> </w:t>
      </w:r>
      <w:r w:rsidRPr="000922FE">
        <w:rPr>
          <w:rFonts w:ascii="Times New Roman" w:hAnsi="Times New Roman" w:cs="Times New Roman"/>
          <w:b/>
          <w:bCs/>
          <w:sz w:val="24"/>
          <w:szCs w:val="24"/>
        </w:rPr>
        <w:t>р.</w:t>
      </w:r>
    </w:p>
    <w:p w:rsidR="00CF2492" w:rsidRPr="000922FE" w:rsidRDefault="00CF2492">
      <w:pPr>
        <w:tabs>
          <w:tab w:val="left" w:pos="7938"/>
        </w:tabs>
        <w:spacing w:after="0" w:line="240" w:lineRule="auto"/>
        <w:contextualSpacing/>
        <w:rPr>
          <w:rFonts w:ascii="Times New Roman" w:hAnsi="Times New Roman" w:cs="Times New Roman"/>
          <w:bCs/>
          <w:sz w:val="24"/>
          <w:szCs w:val="24"/>
        </w:rPr>
      </w:pPr>
    </w:p>
    <w:p w:rsidR="00CF2492" w:rsidRPr="000922FE" w:rsidRDefault="006D7658">
      <w:pPr>
        <w:spacing w:after="0" w:line="240" w:lineRule="auto"/>
        <w:jc w:val="both"/>
        <w:rPr>
          <w:rFonts w:ascii="Times New Roman" w:hAnsi="Times New Roman" w:cs="Times New Roman"/>
          <w:sz w:val="24"/>
          <w:szCs w:val="24"/>
        </w:rPr>
      </w:pPr>
      <w:r w:rsidRPr="000922FE">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0922FE">
        <w:rPr>
          <w:rFonts w:ascii="Times New Roman" w:hAnsi="Times New Roman" w:cs="Times New Roman"/>
          <w:sz w:val="24"/>
          <w:szCs w:val="24"/>
        </w:rPr>
        <w:t xml:space="preserve"> в особі ______________________________________</w:t>
      </w:r>
      <w:r w:rsidRPr="000922FE">
        <w:rPr>
          <w:rFonts w:ascii="Times New Roman" w:eastAsia="Calibri" w:hAnsi="Times New Roman" w:cs="Times New Roman"/>
          <w:sz w:val="24"/>
          <w:szCs w:val="24"/>
          <w:shd w:val="clear" w:color="auto" w:fill="FFFFFF"/>
        </w:rPr>
        <w:t>,</w:t>
      </w:r>
      <w:r w:rsidRPr="000922FE">
        <w:rPr>
          <w:rFonts w:ascii="Times New Roman" w:hAnsi="Times New Roman" w:cs="Times New Roman"/>
          <w:sz w:val="24"/>
          <w:szCs w:val="24"/>
          <w:shd w:val="clear" w:color="auto" w:fill="FFFFFF"/>
        </w:rPr>
        <w:t xml:space="preserve"> що діє на підставі Статуту</w:t>
      </w:r>
      <w:r w:rsidRPr="000922FE">
        <w:rPr>
          <w:rFonts w:ascii="Times New Roman" w:hAnsi="Times New Roman" w:cs="Times New Roman"/>
          <w:bCs/>
          <w:sz w:val="24"/>
          <w:szCs w:val="24"/>
        </w:rPr>
        <w:t xml:space="preserve"> </w:t>
      </w:r>
      <w:r w:rsidRPr="000922FE">
        <w:rPr>
          <w:rFonts w:ascii="Times New Roman" w:hAnsi="Times New Roman" w:cs="Times New Roman"/>
          <w:sz w:val="24"/>
          <w:szCs w:val="24"/>
          <w:shd w:val="clear" w:color="auto" w:fill="FFFFFF"/>
        </w:rPr>
        <w:t xml:space="preserve">(далі – </w:t>
      </w:r>
      <w:r w:rsidRPr="000922FE">
        <w:rPr>
          <w:rFonts w:ascii="Times New Roman" w:hAnsi="Times New Roman" w:cs="Times New Roman"/>
          <w:b/>
          <w:bCs/>
          <w:sz w:val="24"/>
          <w:szCs w:val="24"/>
          <w:shd w:val="clear" w:color="auto" w:fill="FFFFFF"/>
        </w:rPr>
        <w:t>Покупець</w:t>
      </w:r>
      <w:r w:rsidRPr="000922FE">
        <w:rPr>
          <w:rFonts w:ascii="Times New Roman" w:hAnsi="Times New Roman" w:cs="Times New Roman"/>
          <w:sz w:val="24"/>
          <w:szCs w:val="24"/>
          <w:shd w:val="clear" w:color="auto" w:fill="FFFFFF"/>
        </w:rPr>
        <w:t>)</w:t>
      </w:r>
      <w:r w:rsidRPr="000922FE">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0922FE">
        <w:rPr>
          <w:rFonts w:ascii="Times New Roman" w:hAnsi="Times New Roman" w:cs="Times New Roman"/>
          <w:b/>
          <w:sz w:val="24"/>
          <w:szCs w:val="24"/>
          <w:lang w:eastAsia="ar-SA"/>
        </w:rPr>
        <w:t>Постачальник</w:t>
      </w:r>
      <w:r w:rsidRPr="000922FE">
        <w:rPr>
          <w:rFonts w:ascii="Times New Roman" w:hAnsi="Times New Roman" w:cs="Times New Roman"/>
          <w:sz w:val="24"/>
          <w:szCs w:val="24"/>
          <w:lang w:eastAsia="ar-SA"/>
        </w:rPr>
        <w:t>), діє на підставі ____________________ , з другої сторони, надалі разом іменовані «Сторони»</w:t>
      </w:r>
      <w:r w:rsidRPr="000922FE">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CF2492" w:rsidRPr="000922FE" w:rsidRDefault="00CF2492">
      <w:pPr>
        <w:spacing w:after="0" w:line="240" w:lineRule="auto"/>
        <w:jc w:val="both"/>
        <w:rPr>
          <w:rFonts w:ascii="Times New Roman" w:hAnsi="Times New Roman" w:cs="Times New Roman"/>
          <w:b/>
          <w:sz w:val="24"/>
          <w:szCs w:val="24"/>
          <w:lang w:eastAsia="uk-UA"/>
        </w:rPr>
      </w:pPr>
    </w:p>
    <w:p w:rsidR="00CF2492" w:rsidRPr="000922FE" w:rsidRDefault="006D7658">
      <w:pPr>
        <w:spacing w:after="0" w:line="240" w:lineRule="auto"/>
        <w:jc w:val="center"/>
        <w:rPr>
          <w:rFonts w:ascii="Times New Roman" w:hAnsi="Times New Roman" w:cs="Times New Roman"/>
          <w:b/>
          <w:sz w:val="24"/>
          <w:szCs w:val="24"/>
        </w:rPr>
      </w:pPr>
      <w:r w:rsidRPr="000922FE">
        <w:rPr>
          <w:rFonts w:ascii="Times New Roman" w:hAnsi="Times New Roman" w:cs="Times New Roman"/>
          <w:b/>
          <w:sz w:val="24"/>
          <w:szCs w:val="24"/>
        </w:rPr>
        <w:t>1. Предмет Договору</w:t>
      </w:r>
    </w:p>
    <w:p w:rsidR="00CF2492" w:rsidRPr="000922FE" w:rsidRDefault="006D7658">
      <w:pPr>
        <w:spacing w:after="0" w:line="240" w:lineRule="auto"/>
        <w:jc w:val="both"/>
        <w:rPr>
          <w:rFonts w:ascii="Times New Roman" w:hAnsi="Times New Roman" w:cs="Times New Roman"/>
          <w:sz w:val="24"/>
          <w:szCs w:val="24"/>
        </w:rPr>
      </w:pPr>
      <w:r w:rsidRPr="000922FE">
        <w:rPr>
          <w:rFonts w:ascii="Times New Roman" w:hAnsi="Times New Roman" w:cs="Times New Roman"/>
          <w:sz w:val="24"/>
          <w:szCs w:val="24"/>
        </w:rPr>
        <w:t xml:space="preserve">1.1. Постачальник зобов'язується поставити Покупцю: код </w:t>
      </w:r>
      <w:r w:rsidRPr="000922FE">
        <w:rPr>
          <w:rFonts w:ascii="Times New Roman" w:eastAsia="Tahoma" w:hAnsi="Times New Roman" w:cs="Times New Roman"/>
          <w:b/>
          <w:sz w:val="24"/>
          <w:szCs w:val="24"/>
          <w:lang w:eastAsia="zh-CN" w:bidi="hi-IN"/>
        </w:rPr>
        <w:t>ДК 021:2015:_________________________________</w:t>
      </w:r>
      <w:r w:rsidRPr="000922FE">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rsidR="00CF2492" w:rsidRPr="000922FE" w:rsidRDefault="006D7658">
      <w:pPr>
        <w:spacing w:after="0" w:line="240" w:lineRule="auto"/>
        <w:jc w:val="both"/>
        <w:rPr>
          <w:rFonts w:ascii="Times New Roman" w:hAnsi="Times New Roman" w:cs="Times New Roman"/>
          <w:sz w:val="24"/>
          <w:szCs w:val="24"/>
        </w:rPr>
      </w:pPr>
      <w:r w:rsidRPr="000922FE">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CF2492" w:rsidRPr="000922FE" w:rsidRDefault="006D7658">
      <w:pPr>
        <w:spacing w:after="0" w:line="240" w:lineRule="auto"/>
        <w:jc w:val="both"/>
        <w:rPr>
          <w:rFonts w:ascii="Times New Roman" w:hAnsi="Times New Roman" w:cs="Times New Roman"/>
          <w:sz w:val="24"/>
          <w:szCs w:val="24"/>
        </w:rPr>
      </w:pPr>
      <w:r w:rsidRPr="000922FE">
        <w:rPr>
          <w:rFonts w:ascii="Times New Roman" w:hAnsi="Times New Roman" w:cs="Times New Roman"/>
          <w:sz w:val="24"/>
          <w:szCs w:val="24"/>
        </w:rPr>
        <w:t>1.3. Обсяги закупівлі Товару можуть бути зменшені залежно від реального фінансування видатків.</w:t>
      </w:r>
    </w:p>
    <w:p w:rsidR="00CF2492" w:rsidRPr="000922FE" w:rsidRDefault="006D7658">
      <w:pPr>
        <w:spacing w:after="0" w:line="240" w:lineRule="auto"/>
        <w:jc w:val="both"/>
        <w:rPr>
          <w:rFonts w:ascii="Times New Roman" w:hAnsi="Times New Roman" w:cs="Times New Roman"/>
          <w:sz w:val="24"/>
          <w:szCs w:val="24"/>
        </w:rPr>
      </w:pPr>
      <w:r w:rsidRPr="000922FE">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3037CB" w:rsidRPr="000922FE" w:rsidRDefault="003037CB">
      <w:pPr>
        <w:keepNext/>
        <w:keepLines/>
        <w:spacing w:after="0" w:line="240" w:lineRule="auto"/>
        <w:jc w:val="center"/>
        <w:outlineLvl w:val="1"/>
        <w:rPr>
          <w:rFonts w:ascii="Times New Roman" w:eastAsia="Times New Roman" w:hAnsi="Times New Roman" w:cs="Times New Roman"/>
          <w:b/>
          <w:sz w:val="24"/>
          <w:szCs w:val="24"/>
        </w:rPr>
      </w:pPr>
      <w:bookmarkStart w:id="12" w:name="bookmark1"/>
    </w:p>
    <w:p w:rsidR="00CF2492" w:rsidRPr="000922FE" w:rsidRDefault="006D7658">
      <w:pPr>
        <w:keepNext/>
        <w:keepLines/>
        <w:spacing w:after="0" w:line="240" w:lineRule="auto"/>
        <w:jc w:val="center"/>
        <w:outlineLvl w:val="1"/>
        <w:rPr>
          <w:rFonts w:ascii="Times New Roman" w:eastAsia="Times New Roman" w:hAnsi="Times New Roman" w:cs="Times New Roman"/>
          <w:b/>
          <w:sz w:val="24"/>
          <w:szCs w:val="24"/>
        </w:rPr>
      </w:pPr>
      <w:r w:rsidRPr="000922FE">
        <w:rPr>
          <w:rFonts w:ascii="Times New Roman" w:eastAsia="Times New Roman" w:hAnsi="Times New Roman" w:cs="Times New Roman"/>
          <w:b/>
          <w:sz w:val="24"/>
          <w:szCs w:val="24"/>
        </w:rPr>
        <w:t>II. Якість товарів, робіт чи послуг</w:t>
      </w:r>
      <w:bookmarkEnd w:id="12"/>
    </w:p>
    <w:p w:rsidR="00CF2492" w:rsidRPr="000922FE" w:rsidRDefault="006D7658">
      <w:pPr>
        <w:widowControl w:val="0"/>
        <w:numPr>
          <w:ilvl w:val="0"/>
          <w:numId w:val="2"/>
        </w:numPr>
        <w:tabs>
          <w:tab w:val="left" w:pos="790"/>
        </w:tabs>
        <w:spacing w:after="0" w:line="240" w:lineRule="auto"/>
        <w:jc w:val="both"/>
        <w:rPr>
          <w:rFonts w:ascii="Times New Roman" w:hAnsi="Times New Roman" w:cs="Times New Roman"/>
          <w:sz w:val="24"/>
          <w:szCs w:val="24"/>
        </w:rPr>
      </w:pPr>
      <w:r w:rsidRPr="000922FE">
        <w:rPr>
          <w:rFonts w:ascii="Times New Roman" w:hAnsi="Times New Roman" w:cs="Times New Roman"/>
          <w:sz w:val="24"/>
          <w:szCs w:val="24"/>
        </w:rPr>
        <w:t>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w:t>
      </w:r>
      <w:r w:rsidR="008249B7" w:rsidRPr="000922FE">
        <w:rPr>
          <w:rFonts w:ascii="Times New Roman" w:hAnsi="Times New Roman" w:cs="Times New Roman"/>
          <w:sz w:val="24"/>
          <w:szCs w:val="24"/>
        </w:rPr>
        <w:t xml:space="preserve">, виданим виробником /імпортером, або його належно засвідченою копією. </w:t>
      </w:r>
      <w:r w:rsidRPr="000922FE">
        <w:rPr>
          <w:rFonts w:ascii="Times New Roman" w:hAnsi="Times New Roman" w:cs="Times New Roman"/>
          <w:sz w:val="24"/>
          <w:szCs w:val="24"/>
        </w:rPr>
        <w:t xml:space="preserve"> </w:t>
      </w:r>
    </w:p>
    <w:p w:rsidR="008249B7" w:rsidRPr="000922FE" w:rsidRDefault="008249B7" w:rsidP="008249B7">
      <w:pPr>
        <w:pStyle w:val="aff8"/>
        <w:numPr>
          <w:ilvl w:val="0"/>
          <w:numId w:val="2"/>
        </w:numPr>
        <w:autoSpaceDE w:val="0"/>
        <w:autoSpaceDN w:val="0"/>
        <w:adjustRightInd w:val="0"/>
        <w:spacing w:after="0" w:line="240" w:lineRule="auto"/>
        <w:jc w:val="both"/>
        <w:rPr>
          <w:rFonts w:ascii="Times New Roman" w:eastAsiaTheme="minorHAnsi" w:hAnsi="Times New Roman" w:cs="Times New Roman"/>
          <w:sz w:val="24"/>
          <w:szCs w:val="24"/>
          <w:lang w:val="uk-UA" w:eastAsia="en-US"/>
        </w:rPr>
      </w:pPr>
      <w:r w:rsidRPr="000922FE">
        <w:rPr>
          <w:rFonts w:ascii="Times New Roman" w:eastAsiaTheme="minorHAnsi" w:hAnsi="Times New Roman" w:cs="Times New Roman"/>
          <w:sz w:val="24"/>
          <w:szCs w:val="24"/>
          <w:lang w:val="uk-UA" w:eastAsia="en-US"/>
        </w:rPr>
        <w:t>Товар повинен бути зареєстрований відповідно до встановлених вимог реєстрації лікарських засобів та супроводжуватись реєстраційним посвідченням, або його належно засвідченою копією.</w:t>
      </w:r>
    </w:p>
    <w:p w:rsidR="003656EE" w:rsidRPr="000922FE" w:rsidRDefault="00C55756" w:rsidP="003656EE">
      <w:pPr>
        <w:widowControl w:val="0"/>
        <w:numPr>
          <w:ilvl w:val="0"/>
          <w:numId w:val="2"/>
        </w:numPr>
        <w:tabs>
          <w:tab w:val="left" w:pos="794"/>
        </w:tabs>
        <w:spacing w:after="0" w:line="240" w:lineRule="auto"/>
        <w:jc w:val="both"/>
        <w:rPr>
          <w:rFonts w:ascii="Times New Roman" w:hAnsi="Times New Roman" w:cs="Times New Roman"/>
          <w:sz w:val="24"/>
          <w:szCs w:val="24"/>
        </w:rPr>
      </w:pPr>
      <w:r w:rsidRPr="000922FE">
        <w:rPr>
          <w:rFonts w:ascii="Times New Roman" w:hAnsi="Times New Roman" w:cs="Times New Roman"/>
          <w:sz w:val="24"/>
          <w:szCs w:val="24"/>
        </w:rPr>
        <w:t xml:space="preserve">Тара та упаковка повинна відповідати вимогам, встановленим до даного виду товару і захищати </w:t>
      </w:r>
      <w:r w:rsidR="0031247F" w:rsidRPr="000922FE">
        <w:rPr>
          <w:rFonts w:ascii="Times New Roman" w:hAnsi="Times New Roman" w:cs="Times New Roman"/>
          <w:sz w:val="24"/>
          <w:szCs w:val="24"/>
        </w:rPr>
        <w:t xml:space="preserve">товар </w:t>
      </w:r>
      <w:r w:rsidRPr="000922FE">
        <w:rPr>
          <w:rFonts w:ascii="Times New Roman" w:hAnsi="Times New Roman" w:cs="Times New Roman"/>
          <w:sz w:val="24"/>
          <w:szCs w:val="24"/>
        </w:rPr>
        <w:t>від пошкоджень, псування під час перевезення.</w:t>
      </w:r>
    </w:p>
    <w:p w:rsidR="00912BA1" w:rsidRPr="000922FE" w:rsidRDefault="00BD0D2D" w:rsidP="00C55756">
      <w:pPr>
        <w:pStyle w:val="aff8"/>
        <w:numPr>
          <w:ilvl w:val="0"/>
          <w:numId w:val="2"/>
        </w:numPr>
        <w:spacing w:after="0" w:line="240" w:lineRule="auto"/>
        <w:jc w:val="both"/>
        <w:rPr>
          <w:rFonts w:ascii="Times New Roman" w:eastAsiaTheme="minorHAnsi" w:hAnsi="Times New Roman" w:cs="Times New Roman"/>
          <w:sz w:val="24"/>
          <w:szCs w:val="24"/>
          <w:lang w:val="uk-UA" w:eastAsia="en-US"/>
        </w:rPr>
      </w:pPr>
      <w:r w:rsidRPr="000922FE">
        <w:rPr>
          <w:rFonts w:ascii="Times New Roman" w:eastAsia="Times New Roman" w:hAnsi="Times New Roman"/>
          <w:sz w:val="24"/>
          <w:szCs w:val="24"/>
          <w:lang w:val="uk-UA"/>
        </w:rPr>
        <w:t>Т</w:t>
      </w:r>
      <w:r w:rsidR="00912BA1" w:rsidRPr="000922FE">
        <w:rPr>
          <w:rFonts w:ascii="Times New Roman" w:eastAsia="Times New Roman" w:hAnsi="Times New Roman"/>
          <w:sz w:val="24"/>
          <w:szCs w:val="24"/>
          <w:lang w:val="uk-UA"/>
        </w:rPr>
        <w:t xml:space="preserve">ермін придатності товару </w:t>
      </w:r>
      <w:r w:rsidR="00430655" w:rsidRPr="000922FE">
        <w:rPr>
          <w:rFonts w:ascii="Times New Roman" w:eastAsia="SimSun" w:hAnsi="Times New Roman" w:cs="Times New Roman"/>
          <w:color w:val="000000"/>
          <w:lang w:val="uk-UA" w:eastAsia="uk-UA"/>
        </w:rPr>
        <w:t xml:space="preserve">на момент поставки </w:t>
      </w:r>
      <w:r w:rsidR="00430655" w:rsidRPr="000922FE">
        <w:rPr>
          <w:rFonts w:ascii="Times New Roman" w:eastAsia="Times New Roman" w:hAnsi="Times New Roman" w:cs="Times New Roman"/>
          <w:color w:val="000000"/>
          <w:lang w:val="uk-UA" w:eastAsia="uk-UA"/>
        </w:rPr>
        <w:t>не менше 70% від загального терміну придатності, встановленого виробником.</w:t>
      </w:r>
    </w:p>
    <w:p w:rsidR="00CF2492" w:rsidRPr="000922FE" w:rsidRDefault="00CF2492">
      <w:pPr>
        <w:keepNext/>
        <w:keepLines/>
        <w:spacing w:after="0" w:line="240" w:lineRule="auto"/>
        <w:jc w:val="center"/>
        <w:outlineLvl w:val="1"/>
        <w:rPr>
          <w:rFonts w:ascii="Times New Roman" w:eastAsia="Times New Roman" w:hAnsi="Times New Roman" w:cs="Times New Roman"/>
          <w:b/>
          <w:sz w:val="24"/>
          <w:szCs w:val="24"/>
        </w:rPr>
      </w:pPr>
    </w:p>
    <w:p w:rsidR="00CF2492" w:rsidRPr="000922FE" w:rsidRDefault="006D7658">
      <w:pPr>
        <w:keepNext/>
        <w:keepLines/>
        <w:spacing w:after="0" w:line="240" w:lineRule="auto"/>
        <w:jc w:val="center"/>
        <w:outlineLvl w:val="1"/>
        <w:rPr>
          <w:rFonts w:ascii="Times New Roman" w:eastAsia="Times New Roman" w:hAnsi="Times New Roman" w:cs="Times New Roman"/>
          <w:b/>
          <w:sz w:val="24"/>
          <w:szCs w:val="24"/>
        </w:rPr>
      </w:pPr>
      <w:bookmarkStart w:id="13" w:name="bookmark2"/>
      <w:r w:rsidRPr="000922FE">
        <w:rPr>
          <w:rFonts w:ascii="Times New Roman" w:eastAsia="Times New Roman" w:hAnsi="Times New Roman" w:cs="Times New Roman"/>
          <w:b/>
          <w:sz w:val="24"/>
          <w:szCs w:val="24"/>
        </w:rPr>
        <w:t>III. Ціна договору</w:t>
      </w:r>
      <w:bookmarkEnd w:id="13"/>
    </w:p>
    <w:p w:rsidR="00CF2492" w:rsidRPr="000922FE" w:rsidRDefault="006D7658">
      <w:pPr>
        <w:widowControl w:val="0"/>
        <w:numPr>
          <w:ilvl w:val="1"/>
          <w:numId w:val="2"/>
        </w:numPr>
        <w:tabs>
          <w:tab w:val="left" w:pos="804"/>
        </w:tabs>
        <w:spacing w:after="0" w:line="240" w:lineRule="auto"/>
        <w:jc w:val="both"/>
        <w:rPr>
          <w:rFonts w:ascii="Times New Roman" w:eastAsia="Times New Roman" w:hAnsi="Times New Roman" w:cs="Times New Roman"/>
          <w:sz w:val="24"/>
          <w:szCs w:val="24"/>
        </w:rPr>
      </w:pPr>
      <w:bookmarkStart w:id="14" w:name="bookmark31"/>
      <w:bookmarkEnd w:id="14"/>
      <w:r w:rsidRPr="000922FE">
        <w:rPr>
          <w:rFonts w:ascii="Times New Roman" w:eastAsia="Times New Roman" w:hAnsi="Times New Roman" w:cs="Times New Roman"/>
          <w:iCs/>
          <w:sz w:val="24"/>
          <w:szCs w:val="24"/>
          <w:shd w:val="clear" w:color="auto" w:fill="FFFFFF"/>
        </w:rPr>
        <w:t>Загальна вартість договору:</w:t>
      </w:r>
      <w:r w:rsidRPr="000922FE">
        <w:rPr>
          <w:rFonts w:ascii="Times New Roman" w:hAnsi="Times New Roman" w:cs="Times New Roman"/>
          <w:b/>
          <w:bCs/>
          <w:i/>
          <w:iCs/>
          <w:sz w:val="24"/>
          <w:szCs w:val="24"/>
          <w:shd w:val="clear" w:color="auto" w:fill="FFFFFF"/>
        </w:rPr>
        <w:t xml:space="preserve"> </w:t>
      </w:r>
      <w:r w:rsidRPr="000922FE">
        <w:rPr>
          <w:rFonts w:ascii="Times New Roman" w:eastAsia="Times New Roman" w:hAnsi="Times New Roman" w:cs="Times New Roman"/>
          <w:b/>
          <w:bCs/>
          <w:sz w:val="24"/>
          <w:szCs w:val="24"/>
        </w:rPr>
        <w:t xml:space="preserve">___________________________ грн. </w:t>
      </w:r>
      <w:r w:rsidRPr="000922FE">
        <w:rPr>
          <w:rFonts w:ascii="Times New Roman" w:eastAsia="Times New Roman" w:hAnsi="Times New Roman" w:cs="Times New Roman"/>
          <w:bCs/>
          <w:sz w:val="24"/>
          <w:szCs w:val="24"/>
        </w:rPr>
        <w:t>(</w:t>
      </w:r>
      <w:r w:rsidRPr="000922FE">
        <w:rPr>
          <w:rFonts w:ascii="Times New Roman" w:eastAsia="Times New Roman" w:hAnsi="Times New Roman" w:cs="Times New Roman"/>
          <w:bCs/>
          <w:i/>
          <w:sz w:val="24"/>
          <w:szCs w:val="24"/>
        </w:rPr>
        <w:t>вказати прописом)</w:t>
      </w:r>
      <w:r w:rsidRPr="000922FE">
        <w:rPr>
          <w:rFonts w:ascii="Times New Roman" w:eastAsia="Times New Roman" w:hAnsi="Times New Roman" w:cs="Times New Roman"/>
          <w:b/>
          <w:sz w:val="24"/>
          <w:szCs w:val="24"/>
        </w:rPr>
        <w:t xml:space="preserve"> </w:t>
      </w:r>
      <w:r w:rsidRPr="000922FE">
        <w:rPr>
          <w:rFonts w:ascii="Times New Roman" w:eastAsia="Times New Roman" w:hAnsi="Times New Roman" w:cs="Times New Roman"/>
          <w:sz w:val="24"/>
          <w:szCs w:val="24"/>
        </w:rPr>
        <w:t>у т.ч. ПДВ - відповідно до п. 193.1. Податкового кодексу України.</w:t>
      </w:r>
    </w:p>
    <w:p w:rsidR="00CF2492" w:rsidRPr="000922FE" w:rsidRDefault="006D7658">
      <w:pPr>
        <w:widowControl w:val="0"/>
        <w:numPr>
          <w:ilvl w:val="1"/>
          <w:numId w:val="2"/>
        </w:numPr>
        <w:tabs>
          <w:tab w:val="left" w:pos="804"/>
        </w:tabs>
        <w:spacing w:after="0" w:line="240" w:lineRule="auto"/>
        <w:jc w:val="both"/>
        <w:rPr>
          <w:rFonts w:ascii="Times New Roman" w:eastAsia="Times New Roman" w:hAnsi="Times New Roman" w:cs="Times New Roman"/>
          <w:sz w:val="24"/>
          <w:szCs w:val="24"/>
        </w:rPr>
      </w:pPr>
      <w:r w:rsidRPr="000922FE">
        <w:rPr>
          <w:rFonts w:ascii="Times New Roman" w:eastAsia="Times New Roman" w:hAnsi="Times New Roman" w:cs="Times New Roman"/>
          <w:iCs/>
          <w:sz w:val="24"/>
          <w:szCs w:val="24"/>
          <w:shd w:val="clear" w:color="auto" w:fill="FFFFFF"/>
        </w:rPr>
        <w:t>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p>
    <w:p w:rsidR="00CF2492" w:rsidRPr="000922FE" w:rsidRDefault="006D7658">
      <w:pPr>
        <w:keepNext/>
        <w:keepLines/>
        <w:spacing w:after="0" w:line="240" w:lineRule="auto"/>
        <w:jc w:val="center"/>
        <w:outlineLvl w:val="1"/>
        <w:rPr>
          <w:rFonts w:ascii="Times New Roman" w:eastAsia="Times New Roman" w:hAnsi="Times New Roman" w:cs="Times New Roman"/>
          <w:b/>
          <w:sz w:val="24"/>
          <w:szCs w:val="24"/>
        </w:rPr>
      </w:pPr>
      <w:r w:rsidRPr="000922FE">
        <w:rPr>
          <w:rFonts w:ascii="Times New Roman" w:eastAsia="Times New Roman" w:hAnsi="Times New Roman" w:cs="Times New Roman"/>
          <w:b/>
          <w:sz w:val="24"/>
          <w:szCs w:val="24"/>
        </w:rPr>
        <w:t>IV. Порядок здійснення оплати</w:t>
      </w:r>
    </w:p>
    <w:p w:rsidR="00CF2492" w:rsidRPr="000922FE" w:rsidRDefault="006D7658">
      <w:pPr>
        <w:widowControl w:val="0"/>
        <w:numPr>
          <w:ilvl w:val="0"/>
          <w:numId w:val="3"/>
        </w:numPr>
        <w:tabs>
          <w:tab w:val="left" w:pos="818"/>
        </w:tabs>
        <w:spacing w:after="0" w:line="240" w:lineRule="auto"/>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rsidR="00CF2492" w:rsidRPr="000922FE" w:rsidRDefault="006D7658">
      <w:pPr>
        <w:widowControl w:val="0"/>
        <w:numPr>
          <w:ilvl w:val="0"/>
          <w:numId w:val="3"/>
        </w:numPr>
        <w:tabs>
          <w:tab w:val="left" w:pos="895"/>
        </w:tabs>
        <w:spacing w:after="0" w:line="240" w:lineRule="auto"/>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rsidR="00CF2492" w:rsidRPr="000922FE" w:rsidRDefault="006D7658">
      <w:pPr>
        <w:widowControl w:val="0"/>
        <w:numPr>
          <w:ilvl w:val="0"/>
          <w:numId w:val="3"/>
        </w:numPr>
        <w:tabs>
          <w:tab w:val="left" w:pos="809"/>
        </w:tabs>
        <w:spacing w:after="0" w:line="240" w:lineRule="auto"/>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rsidR="00CF2492" w:rsidRPr="000922FE" w:rsidRDefault="00CF2492">
      <w:pPr>
        <w:widowControl w:val="0"/>
        <w:tabs>
          <w:tab w:val="left" w:pos="818"/>
        </w:tabs>
        <w:spacing w:after="0" w:line="240" w:lineRule="auto"/>
        <w:jc w:val="both"/>
        <w:rPr>
          <w:rFonts w:ascii="Times New Roman" w:eastAsia="Times New Roman" w:hAnsi="Times New Roman" w:cs="Times New Roman"/>
          <w:sz w:val="24"/>
          <w:szCs w:val="24"/>
        </w:rPr>
      </w:pPr>
    </w:p>
    <w:p w:rsidR="00CF2492" w:rsidRPr="000922FE" w:rsidRDefault="006D7658">
      <w:pPr>
        <w:keepNext/>
        <w:keepLines/>
        <w:spacing w:after="0" w:line="240" w:lineRule="auto"/>
        <w:jc w:val="center"/>
        <w:outlineLvl w:val="1"/>
        <w:rPr>
          <w:rFonts w:ascii="Times New Roman" w:eastAsia="Times New Roman" w:hAnsi="Times New Roman" w:cs="Times New Roman"/>
          <w:b/>
          <w:sz w:val="24"/>
          <w:szCs w:val="24"/>
        </w:rPr>
      </w:pPr>
      <w:bookmarkStart w:id="15" w:name="bookmark4"/>
      <w:r w:rsidRPr="000922FE">
        <w:rPr>
          <w:rFonts w:ascii="Times New Roman" w:eastAsia="Times New Roman" w:hAnsi="Times New Roman" w:cs="Times New Roman"/>
          <w:b/>
          <w:sz w:val="24"/>
          <w:szCs w:val="24"/>
        </w:rPr>
        <w:t>V. Поставка товарів</w:t>
      </w:r>
      <w:bookmarkEnd w:id="15"/>
    </w:p>
    <w:p w:rsidR="00CF2492" w:rsidRPr="000922FE" w:rsidRDefault="006D7658">
      <w:pPr>
        <w:spacing w:after="0" w:line="240" w:lineRule="auto"/>
        <w:jc w:val="both"/>
        <w:rPr>
          <w:rFonts w:ascii="Times New Roman" w:hAnsi="Times New Roman" w:cs="Times New Roman"/>
          <w:sz w:val="24"/>
          <w:szCs w:val="24"/>
        </w:rPr>
      </w:pPr>
      <w:r w:rsidRPr="000922FE">
        <w:rPr>
          <w:rFonts w:ascii="Times New Roman" w:hAnsi="Times New Roman" w:cs="Times New Roman"/>
          <w:sz w:val="24"/>
          <w:szCs w:val="24"/>
        </w:rPr>
        <w:t xml:space="preserve">5.1. Строк поставки товару: до </w:t>
      </w:r>
      <w:r w:rsidRPr="000922FE">
        <w:rPr>
          <w:rFonts w:ascii="Times New Roman" w:hAnsi="Times New Roman" w:cs="Times New Roman"/>
          <w:b/>
          <w:sz w:val="24"/>
          <w:szCs w:val="24"/>
        </w:rPr>
        <w:t>31.</w:t>
      </w:r>
      <w:r w:rsidR="008B20A3" w:rsidRPr="000922FE">
        <w:rPr>
          <w:rFonts w:ascii="Times New Roman" w:hAnsi="Times New Roman" w:cs="Times New Roman"/>
          <w:b/>
          <w:sz w:val="24"/>
          <w:szCs w:val="24"/>
        </w:rPr>
        <w:t>12</w:t>
      </w:r>
      <w:r w:rsidR="00005B0B" w:rsidRPr="000922FE">
        <w:rPr>
          <w:rFonts w:ascii="Times New Roman" w:hAnsi="Times New Roman" w:cs="Times New Roman"/>
          <w:b/>
          <w:sz w:val="24"/>
          <w:szCs w:val="24"/>
        </w:rPr>
        <w:t>.2023</w:t>
      </w:r>
      <w:r w:rsidRPr="000922FE">
        <w:rPr>
          <w:rFonts w:ascii="Times New Roman" w:hAnsi="Times New Roman" w:cs="Times New Roman"/>
          <w:sz w:val="24"/>
          <w:szCs w:val="24"/>
        </w:rPr>
        <w:t>.</w:t>
      </w:r>
    </w:p>
    <w:p w:rsidR="00EB1F14" w:rsidRPr="000922FE" w:rsidRDefault="006D7658">
      <w:pPr>
        <w:spacing w:after="0" w:line="240" w:lineRule="auto"/>
        <w:jc w:val="both"/>
        <w:rPr>
          <w:rFonts w:ascii="Times New Roman" w:hAnsi="Times New Roman" w:cs="Times New Roman"/>
          <w:sz w:val="24"/>
          <w:szCs w:val="24"/>
        </w:rPr>
      </w:pPr>
      <w:r w:rsidRPr="000922FE">
        <w:rPr>
          <w:rFonts w:ascii="Times New Roman" w:hAnsi="Times New Roman" w:cs="Times New Roman"/>
          <w:sz w:val="24"/>
          <w:szCs w:val="24"/>
        </w:rPr>
        <w:lastRenderedPageBreak/>
        <w:t xml:space="preserve">5.2. Порядок здійснення поставки: поставка Товару здійснюється після отримання заявки від Покупця протягом </w:t>
      </w:r>
      <w:r w:rsidR="00FE1D63" w:rsidRPr="000922FE">
        <w:rPr>
          <w:rFonts w:ascii="Times New Roman" w:hAnsi="Times New Roman" w:cs="Times New Roman"/>
          <w:sz w:val="24"/>
          <w:szCs w:val="24"/>
        </w:rPr>
        <w:t>5</w:t>
      </w:r>
      <w:r w:rsidRPr="000922FE">
        <w:rPr>
          <w:rFonts w:ascii="Times New Roman" w:hAnsi="Times New Roman" w:cs="Times New Roman"/>
          <w:sz w:val="24"/>
          <w:szCs w:val="24"/>
        </w:rPr>
        <w:t xml:space="preserve"> /</w:t>
      </w:r>
      <w:r w:rsidR="00FE1D63" w:rsidRPr="000922FE">
        <w:rPr>
          <w:rFonts w:ascii="Times New Roman" w:hAnsi="Times New Roman" w:cs="Times New Roman"/>
          <w:sz w:val="24"/>
          <w:szCs w:val="24"/>
        </w:rPr>
        <w:t>п’яти</w:t>
      </w:r>
      <w:r w:rsidR="00C77715" w:rsidRPr="000922FE">
        <w:rPr>
          <w:rFonts w:ascii="Times New Roman" w:hAnsi="Times New Roman" w:cs="Times New Roman"/>
          <w:sz w:val="24"/>
          <w:szCs w:val="24"/>
        </w:rPr>
        <w:t xml:space="preserve">/ </w:t>
      </w:r>
      <w:r w:rsidRPr="000922FE">
        <w:rPr>
          <w:rFonts w:ascii="Times New Roman" w:hAnsi="Times New Roman" w:cs="Times New Roman"/>
          <w:sz w:val="24"/>
          <w:szCs w:val="24"/>
        </w:rPr>
        <w:t xml:space="preserve"> </w:t>
      </w:r>
      <w:r w:rsidR="00FE1D63" w:rsidRPr="000922FE">
        <w:rPr>
          <w:rFonts w:ascii="Times New Roman" w:hAnsi="Times New Roman" w:cs="Times New Roman"/>
          <w:sz w:val="24"/>
          <w:szCs w:val="24"/>
        </w:rPr>
        <w:t>днів</w:t>
      </w:r>
      <w:r w:rsidRPr="000922FE">
        <w:rPr>
          <w:rFonts w:ascii="Times New Roman" w:hAnsi="Times New Roman" w:cs="Times New Roman"/>
          <w:sz w:val="24"/>
          <w:szCs w:val="24"/>
        </w:rPr>
        <w:t xml:space="preserve">. </w:t>
      </w:r>
    </w:p>
    <w:p w:rsidR="00CF2492" w:rsidRPr="000922FE" w:rsidRDefault="006D7658">
      <w:pPr>
        <w:spacing w:after="0" w:line="240" w:lineRule="auto"/>
        <w:jc w:val="both"/>
        <w:rPr>
          <w:rFonts w:ascii="Times New Roman" w:eastAsia="Times New Roman" w:hAnsi="Times New Roman" w:cs="Times New Roman"/>
          <w:sz w:val="24"/>
          <w:szCs w:val="24"/>
        </w:rPr>
      </w:pPr>
      <w:r w:rsidRPr="000922FE">
        <w:rPr>
          <w:rFonts w:ascii="Times New Roman" w:hAnsi="Times New Roman" w:cs="Times New Roman"/>
          <w:sz w:val="24"/>
          <w:szCs w:val="24"/>
        </w:rPr>
        <w:t xml:space="preserve">5.3. </w:t>
      </w:r>
      <w:r w:rsidRPr="000922FE">
        <w:rPr>
          <w:rFonts w:ascii="Times New Roman" w:eastAsia="Times New Roman" w:hAnsi="Times New Roman" w:cs="Times New Roman"/>
          <w:sz w:val="24"/>
          <w:szCs w:val="24"/>
        </w:rPr>
        <w:t xml:space="preserve">Місце поставки (передачі) товарів: </w:t>
      </w:r>
      <w:r w:rsidR="00951936" w:rsidRPr="000922FE">
        <w:rPr>
          <w:rFonts w:ascii="Times New Roman" w:eastAsia="Times New Roman" w:hAnsi="Times New Roman" w:cs="Times New Roman"/>
          <w:sz w:val="24"/>
          <w:szCs w:val="24"/>
        </w:rPr>
        <w:t>______________________________________________</w:t>
      </w:r>
    </w:p>
    <w:p w:rsidR="00CF2492" w:rsidRPr="000922FE" w:rsidRDefault="006D7658">
      <w:pPr>
        <w:spacing w:after="0" w:line="240" w:lineRule="auto"/>
        <w:jc w:val="both"/>
        <w:rPr>
          <w:rFonts w:ascii="Times New Roman" w:hAnsi="Times New Roman" w:cs="Times New Roman"/>
          <w:sz w:val="24"/>
          <w:szCs w:val="24"/>
        </w:rPr>
      </w:pPr>
      <w:r w:rsidRPr="000922FE">
        <w:rPr>
          <w:rFonts w:ascii="Times New Roman" w:hAnsi="Times New Roman" w:cs="Times New Roman"/>
          <w:sz w:val="24"/>
          <w:szCs w:val="24"/>
        </w:rPr>
        <w:t xml:space="preserve">5.4. </w:t>
      </w:r>
      <w:r w:rsidRPr="000922FE">
        <w:rPr>
          <w:rFonts w:ascii="Times New Roman" w:eastAsia="Times New Roman" w:hAnsi="Times New Roman" w:cs="Times New Roman"/>
          <w:sz w:val="24"/>
          <w:szCs w:val="24"/>
        </w:rPr>
        <w:t>Поставка товару здійснюється транспортом Постачальника.</w:t>
      </w:r>
    </w:p>
    <w:p w:rsidR="00CF2492" w:rsidRPr="000922FE" w:rsidRDefault="006D7658">
      <w:pPr>
        <w:spacing w:after="0" w:line="240" w:lineRule="auto"/>
        <w:jc w:val="both"/>
        <w:rPr>
          <w:rFonts w:ascii="Times New Roman" w:hAnsi="Times New Roman" w:cs="Times New Roman"/>
          <w:sz w:val="24"/>
          <w:szCs w:val="24"/>
        </w:rPr>
      </w:pPr>
      <w:r w:rsidRPr="000922FE">
        <w:rPr>
          <w:rFonts w:ascii="Times New Roman" w:hAnsi="Times New Roman" w:cs="Times New Roman"/>
          <w:sz w:val="24"/>
          <w:szCs w:val="24"/>
        </w:rPr>
        <w:t xml:space="preserve">5.5. </w:t>
      </w:r>
      <w:r w:rsidRPr="000922FE">
        <w:rPr>
          <w:rFonts w:ascii="Times New Roman" w:eastAsia="Times New Roman" w:hAnsi="Times New Roman" w:cs="Times New Roman"/>
          <w:sz w:val="24"/>
          <w:szCs w:val="24"/>
        </w:rPr>
        <w:t>Постачальник відповідає за збереження цілісності та якості товару при транспортуванні.</w:t>
      </w:r>
    </w:p>
    <w:p w:rsidR="00CF2492" w:rsidRPr="000922FE" w:rsidRDefault="00CF2492">
      <w:pPr>
        <w:keepNext/>
        <w:keepLines/>
        <w:spacing w:after="0" w:line="240" w:lineRule="auto"/>
        <w:jc w:val="center"/>
        <w:outlineLvl w:val="1"/>
        <w:rPr>
          <w:rFonts w:ascii="Times New Roman" w:eastAsia="Times New Roman" w:hAnsi="Times New Roman" w:cs="Times New Roman"/>
          <w:b/>
          <w:sz w:val="24"/>
          <w:szCs w:val="24"/>
        </w:rPr>
      </w:pPr>
    </w:p>
    <w:p w:rsidR="00CF2492" w:rsidRPr="000922FE" w:rsidRDefault="006D7658">
      <w:pPr>
        <w:keepNext/>
        <w:keepLines/>
        <w:spacing w:after="0" w:line="240" w:lineRule="auto"/>
        <w:jc w:val="center"/>
        <w:outlineLvl w:val="1"/>
        <w:rPr>
          <w:rFonts w:ascii="Times New Roman" w:eastAsia="Times New Roman" w:hAnsi="Times New Roman" w:cs="Times New Roman"/>
          <w:b/>
          <w:sz w:val="24"/>
          <w:szCs w:val="24"/>
        </w:rPr>
      </w:pPr>
      <w:bookmarkStart w:id="16" w:name="bookmark5"/>
      <w:r w:rsidRPr="000922FE">
        <w:rPr>
          <w:rFonts w:ascii="Times New Roman" w:eastAsia="Times New Roman" w:hAnsi="Times New Roman" w:cs="Times New Roman"/>
          <w:b/>
          <w:sz w:val="24"/>
          <w:szCs w:val="24"/>
        </w:rPr>
        <w:t>VI. Права та обов'язки сторін</w:t>
      </w:r>
      <w:bookmarkEnd w:id="16"/>
    </w:p>
    <w:p w:rsidR="00CF2492" w:rsidRPr="000922FE" w:rsidRDefault="006D7658">
      <w:pPr>
        <w:spacing w:after="0" w:line="240" w:lineRule="auto"/>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6.1. Покупець зобов'язаний:</w:t>
      </w:r>
    </w:p>
    <w:p w:rsidR="00CF2492" w:rsidRPr="000922FE" w:rsidRDefault="006D7658">
      <w:pPr>
        <w:spacing w:after="0" w:line="240" w:lineRule="auto"/>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6.1.1. Своєчасно та в повному обсязі сплачувати за поставлені товари;</w:t>
      </w:r>
    </w:p>
    <w:p w:rsidR="00CF2492" w:rsidRPr="000922FE" w:rsidRDefault="006D7658">
      <w:pPr>
        <w:spacing w:after="0" w:line="240" w:lineRule="auto"/>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CF2492" w:rsidRPr="000922FE" w:rsidRDefault="006D7658">
      <w:pPr>
        <w:widowControl w:val="0"/>
        <w:numPr>
          <w:ilvl w:val="0"/>
          <w:numId w:val="4"/>
        </w:numPr>
        <w:tabs>
          <w:tab w:val="left" w:pos="762"/>
        </w:tabs>
        <w:spacing w:after="0" w:line="240" w:lineRule="auto"/>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Покупець має право:</w:t>
      </w:r>
    </w:p>
    <w:p w:rsidR="00CF2492" w:rsidRPr="000922FE" w:rsidRDefault="006D7658">
      <w:pPr>
        <w:widowControl w:val="0"/>
        <w:numPr>
          <w:ilvl w:val="0"/>
          <w:numId w:val="5"/>
        </w:numPr>
        <w:tabs>
          <w:tab w:val="left" w:pos="709"/>
        </w:tabs>
        <w:spacing w:after="0" w:line="240" w:lineRule="auto"/>
        <w:jc w:val="both"/>
        <w:rPr>
          <w:rFonts w:ascii="Times New Roman" w:eastAsia="Times New Roman" w:hAnsi="Times New Roman" w:cs="Times New Roman"/>
          <w:sz w:val="24"/>
          <w:szCs w:val="24"/>
        </w:rPr>
      </w:pPr>
      <w:r w:rsidRPr="000922FE">
        <w:rPr>
          <w:rFonts w:ascii="Times New Roman" w:hAnsi="Times New Roman" w:cs="Times New Roman"/>
          <w:sz w:val="24"/>
          <w:szCs w:val="24"/>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0922FE">
        <w:rPr>
          <w:rFonts w:ascii="Times New Roman" w:eastAsia="Times New Roman" w:hAnsi="Times New Roman" w:cs="Times New Roman"/>
          <w:sz w:val="24"/>
          <w:szCs w:val="24"/>
        </w:rPr>
        <w:t>повідомивши про це Постачальника у строк 2 робочі дні з дня настання   такої події</w:t>
      </w:r>
      <w:r w:rsidRPr="000922FE">
        <w:rPr>
          <w:rFonts w:ascii="Times New Roman" w:hAnsi="Times New Roman" w:cs="Times New Roman"/>
          <w:sz w:val="24"/>
          <w:szCs w:val="24"/>
        </w:rPr>
        <w:t>. Грубим порушенням умов договору вважається:</w:t>
      </w:r>
    </w:p>
    <w:p w:rsidR="00CF2492" w:rsidRPr="000922FE" w:rsidRDefault="006D7658">
      <w:pPr>
        <w:spacing w:after="0" w:line="240" w:lineRule="auto"/>
        <w:jc w:val="both"/>
        <w:rPr>
          <w:rFonts w:ascii="Times New Roman" w:eastAsia="Calibri" w:hAnsi="Times New Roman" w:cs="Times New Roman"/>
          <w:sz w:val="24"/>
          <w:szCs w:val="24"/>
        </w:rPr>
      </w:pPr>
      <w:r w:rsidRPr="000922FE">
        <w:rPr>
          <w:rFonts w:ascii="Times New Roman" w:hAnsi="Times New Roman" w:cs="Times New Roman"/>
          <w:sz w:val="24"/>
          <w:szCs w:val="24"/>
        </w:rPr>
        <w:t>-  порушення терміну поставки товару, що передбачено п.5.1. даного Договору.</w:t>
      </w:r>
    </w:p>
    <w:p w:rsidR="00CF2492" w:rsidRPr="000922FE" w:rsidRDefault="006D7658">
      <w:pPr>
        <w:spacing w:after="0" w:line="240" w:lineRule="auto"/>
        <w:jc w:val="both"/>
        <w:rPr>
          <w:rFonts w:ascii="Times New Roman" w:hAnsi="Times New Roman" w:cs="Times New Roman"/>
          <w:sz w:val="24"/>
          <w:szCs w:val="24"/>
        </w:rPr>
      </w:pPr>
      <w:r w:rsidRPr="000922FE">
        <w:rPr>
          <w:rFonts w:ascii="Times New Roman" w:hAnsi="Times New Roman" w:cs="Times New Roman"/>
          <w:sz w:val="24"/>
          <w:szCs w:val="24"/>
        </w:rPr>
        <w:t xml:space="preserve">- порушення умов поставки та збереження товарного вигляду товару. </w:t>
      </w:r>
    </w:p>
    <w:p w:rsidR="00CF2492" w:rsidRPr="000922FE" w:rsidRDefault="006D7658">
      <w:pPr>
        <w:spacing w:after="0" w:line="240" w:lineRule="auto"/>
        <w:jc w:val="both"/>
        <w:rPr>
          <w:rFonts w:ascii="Times New Roman" w:hAnsi="Times New Roman" w:cs="Times New Roman"/>
          <w:sz w:val="24"/>
          <w:szCs w:val="24"/>
        </w:rPr>
      </w:pPr>
      <w:r w:rsidRPr="000922FE">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CF2492" w:rsidRPr="000922FE" w:rsidRDefault="006D7658">
      <w:pPr>
        <w:spacing w:after="0" w:line="240" w:lineRule="auto"/>
        <w:jc w:val="both"/>
        <w:rPr>
          <w:rFonts w:ascii="Times New Roman" w:hAnsi="Times New Roman" w:cs="Times New Roman"/>
          <w:sz w:val="24"/>
          <w:szCs w:val="24"/>
        </w:rPr>
      </w:pPr>
      <w:r w:rsidRPr="000922FE">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rsidR="00CF2492" w:rsidRPr="000922FE" w:rsidRDefault="006D7658">
      <w:pPr>
        <w:widowControl w:val="0"/>
        <w:numPr>
          <w:ilvl w:val="0"/>
          <w:numId w:val="5"/>
        </w:numPr>
        <w:tabs>
          <w:tab w:val="left" w:pos="945"/>
        </w:tabs>
        <w:spacing w:after="0" w:line="240" w:lineRule="auto"/>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Контролювати поставку товарів у строки, встановлені цим Договором;</w:t>
      </w:r>
    </w:p>
    <w:p w:rsidR="00CF2492" w:rsidRPr="000922FE" w:rsidRDefault="006D7658">
      <w:pPr>
        <w:widowControl w:val="0"/>
        <w:numPr>
          <w:ilvl w:val="0"/>
          <w:numId w:val="5"/>
        </w:numPr>
        <w:tabs>
          <w:tab w:val="left" w:pos="986"/>
        </w:tabs>
        <w:spacing w:after="0" w:line="240" w:lineRule="auto"/>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внести відповідні зміни до цього Договору;</w:t>
      </w:r>
    </w:p>
    <w:p w:rsidR="00CF2492" w:rsidRPr="000922FE" w:rsidRDefault="006D7658">
      <w:pPr>
        <w:widowControl w:val="0"/>
        <w:numPr>
          <w:ilvl w:val="0"/>
          <w:numId w:val="5"/>
        </w:numPr>
        <w:tabs>
          <w:tab w:val="left" w:pos="1039"/>
        </w:tabs>
        <w:spacing w:after="0" w:line="240" w:lineRule="auto"/>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Повернути рахунок Постачальнику без здійснення оплати в разі неналежного оформлення документів (відсутність печатки, підписів тощо);</w:t>
      </w:r>
    </w:p>
    <w:p w:rsidR="00CF2492" w:rsidRPr="000922FE" w:rsidRDefault="006D7658">
      <w:pPr>
        <w:widowControl w:val="0"/>
        <w:numPr>
          <w:ilvl w:val="0"/>
          <w:numId w:val="4"/>
        </w:numPr>
        <w:tabs>
          <w:tab w:val="left" w:pos="758"/>
        </w:tabs>
        <w:spacing w:after="0" w:line="240" w:lineRule="auto"/>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Постачальник зобов'язаний:</w:t>
      </w:r>
    </w:p>
    <w:p w:rsidR="00CF2492" w:rsidRPr="000922FE" w:rsidRDefault="006D7658">
      <w:pPr>
        <w:widowControl w:val="0"/>
        <w:numPr>
          <w:ilvl w:val="0"/>
          <w:numId w:val="6"/>
        </w:numPr>
        <w:tabs>
          <w:tab w:val="left" w:pos="940"/>
        </w:tabs>
        <w:spacing w:after="0" w:line="240" w:lineRule="auto"/>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Забезпечити поставку товарів у строки, встановлені цим Договором;</w:t>
      </w:r>
    </w:p>
    <w:p w:rsidR="00CF2492" w:rsidRPr="000922FE" w:rsidRDefault="006D7658">
      <w:pPr>
        <w:widowControl w:val="0"/>
        <w:numPr>
          <w:ilvl w:val="0"/>
          <w:numId w:val="6"/>
        </w:numPr>
        <w:tabs>
          <w:tab w:val="left" w:pos="972"/>
        </w:tabs>
        <w:spacing w:after="0" w:line="240" w:lineRule="auto"/>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rsidR="00CF2492" w:rsidRPr="000922FE" w:rsidRDefault="006D7658">
      <w:pPr>
        <w:widowControl w:val="0"/>
        <w:numPr>
          <w:ilvl w:val="0"/>
          <w:numId w:val="4"/>
        </w:numPr>
        <w:tabs>
          <w:tab w:val="left" w:pos="762"/>
        </w:tabs>
        <w:spacing w:after="0" w:line="240" w:lineRule="auto"/>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Постачальник має право:</w:t>
      </w:r>
    </w:p>
    <w:p w:rsidR="00CF2492" w:rsidRPr="000922FE" w:rsidRDefault="006D7658">
      <w:pPr>
        <w:widowControl w:val="0"/>
        <w:numPr>
          <w:ilvl w:val="0"/>
          <w:numId w:val="7"/>
        </w:numPr>
        <w:tabs>
          <w:tab w:val="left" w:pos="945"/>
        </w:tabs>
        <w:spacing w:after="0" w:line="240" w:lineRule="auto"/>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Своєчасно та в повному обсязі отримувати плату за поставлені товари;</w:t>
      </w:r>
    </w:p>
    <w:p w:rsidR="00CF2492" w:rsidRPr="000922FE" w:rsidRDefault="006D7658">
      <w:pPr>
        <w:widowControl w:val="0"/>
        <w:numPr>
          <w:ilvl w:val="0"/>
          <w:numId w:val="7"/>
        </w:numPr>
        <w:tabs>
          <w:tab w:val="left" w:pos="945"/>
        </w:tabs>
        <w:spacing w:after="0" w:line="240" w:lineRule="auto"/>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На дострокову поставку товарів за письмовим погодженням Покупця;</w:t>
      </w:r>
    </w:p>
    <w:p w:rsidR="00CF2492" w:rsidRPr="000922FE" w:rsidRDefault="006D7658">
      <w:pPr>
        <w:widowControl w:val="0"/>
        <w:numPr>
          <w:ilvl w:val="0"/>
          <w:numId w:val="7"/>
        </w:numPr>
        <w:tabs>
          <w:tab w:val="left" w:pos="958"/>
        </w:tabs>
        <w:spacing w:after="0" w:line="240" w:lineRule="auto"/>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rsidR="00CF2492" w:rsidRPr="000922FE" w:rsidRDefault="00CF2492">
      <w:pPr>
        <w:keepNext/>
        <w:keepLines/>
        <w:spacing w:after="0" w:line="240" w:lineRule="auto"/>
        <w:jc w:val="center"/>
        <w:outlineLvl w:val="1"/>
        <w:rPr>
          <w:rFonts w:ascii="Times New Roman" w:eastAsia="Times New Roman" w:hAnsi="Times New Roman" w:cs="Times New Roman"/>
          <w:b/>
          <w:sz w:val="24"/>
          <w:szCs w:val="24"/>
        </w:rPr>
      </w:pPr>
    </w:p>
    <w:p w:rsidR="00CF2492" w:rsidRPr="000922FE" w:rsidRDefault="006D7658">
      <w:pPr>
        <w:keepNext/>
        <w:keepLines/>
        <w:spacing w:after="0" w:line="240" w:lineRule="auto"/>
        <w:jc w:val="center"/>
        <w:outlineLvl w:val="1"/>
        <w:rPr>
          <w:rFonts w:ascii="Times New Roman" w:eastAsia="Times New Roman" w:hAnsi="Times New Roman" w:cs="Times New Roman"/>
          <w:b/>
          <w:sz w:val="24"/>
          <w:szCs w:val="24"/>
        </w:rPr>
      </w:pPr>
      <w:bookmarkStart w:id="17" w:name="bookmark6"/>
      <w:r w:rsidRPr="000922FE">
        <w:rPr>
          <w:rFonts w:ascii="Times New Roman" w:eastAsia="Times New Roman" w:hAnsi="Times New Roman" w:cs="Times New Roman"/>
          <w:b/>
          <w:sz w:val="24"/>
          <w:szCs w:val="24"/>
        </w:rPr>
        <w:t>VII. Відповідальність сторін</w:t>
      </w:r>
      <w:bookmarkEnd w:id="17"/>
    </w:p>
    <w:p w:rsidR="00CF2492" w:rsidRPr="000922FE" w:rsidRDefault="006D7658">
      <w:pPr>
        <w:widowControl w:val="0"/>
        <w:numPr>
          <w:ilvl w:val="0"/>
          <w:numId w:val="8"/>
        </w:numPr>
        <w:tabs>
          <w:tab w:val="left" w:pos="785"/>
        </w:tabs>
        <w:spacing w:after="0" w:line="240" w:lineRule="auto"/>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CF2492" w:rsidRPr="000922FE" w:rsidRDefault="006D7658">
      <w:pPr>
        <w:widowControl w:val="0"/>
        <w:numPr>
          <w:ilvl w:val="0"/>
          <w:numId w:val="8"/>
        </w:numPr>
        <w:tabs>
          <w:tab w:val="left" w:pos="814"/>
        </w:tabs>
        <w:spacing w:after="0" w:line="240" w:lineRule="auto"/>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rsidR="00CF2492" w:rsidRPr="000922FE" w:rsidRDefault="006D7658">
      <w:pPr>
        <w:widowControl w:val="0"/>
        <w:numPr>
          <w:ilvl w:val="0"/>
          <w:numId w:val="8"/>
        </w:numPr>
        <w:tabs>
          <w:tab w:val="left" w:pos="762"/>
        </w:tabs>
        <w:spacing w:after="0" w:line="240" w:lineRule="auto"/>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Види порушень та санкції за них, установлені Договором:</w:t>
      </w:r>
    </w:p>
    <w:p w:rsidR="00CF2492" w:rsidRPr="000922FE" w:rsidRDefault="006D7658">
      <w:pPr>
        <w:spacing w:after="0" w:line="240" w:lineRule="auto"/>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w:t>
      </w:r>
      <w:r w:rsidR="005D2445" w:rsidRPr="000922FE">
        <w:rPr>
          <w:rFonts w:ascii="Times New Roman" w:eastAsia="Times New Roman" w:hAnsi="Times New Roman" w:cs="Times New Roman"/>
          <w:sz w:val="24"/>
          <w:szCs w:val="24"/>
        </w:rPr>
        <w:t>'язку здійснити поставку товару.</w:t>
      </w:r>
    </w:p>
    <w:p w:rsidR="00CF2492" w:rsidRPr="000922FE" w:rsidRDefault="00CF2492">
      <w:pPr>
        <w:keepNext/>
        <w:keepLines/>
        <w:spacing w:after="0" w:line="240" w:lineRule="auto"/>
        <w:jc w:val="center"/>
        <w:outlineLvl w:val="1"/>
        <w:rPr>
          <w:rFonts w:ascii="Times New Roman" w:eastAsia="Times New Roman" w:hAnsi="Times New Roman" w:cs="Times New Roman"/>
          <w:sz w:val="24"/>
          <w:szCs w:val="24"/>
        </w:rPr>
      </w:pPr>
    </w:p>
    <w:p w:rsidR="00CF2492" w:rsidRPr="000922FE" w:rsidRDefault="006D7658">
      <w:pPr>
        <w:keepNext/>
        <w:keepLines/>
        <w:spacing w:after="0" w:line="240" w:lineRule="auto"/>
        <w:jc w:val="center"/>
        <w:outlineLvl w:val="1"/>
        <w:rPr>
          <w:rFonts w:ascii="Times New Roman" w:eastAsia="Times New Roman" w:hAnsi="Times New Roman" w:cs="Times New Roman"/>
          <w:b/>
          <w:sz w:val="24"/>
          <w:szCs w:val="24"/>
        </w:rPr>
      </w:pPr>
      <w:bookmarkStart w:id="18" w:name="bookmark7"/>
      <w:r w:rsidRPr="000922FE">
        <w:rPr>
          <w:rFonts w:ascii="Times New Roman" w:eastAsia="Times New Roman" w:hAnsi="Times New Roman" w:cs="Times New Roman"/>
          <w:b/>
          <w:sz w:val="24"/>
          <w:szCs w:val="24"/>
        </w:rPr>
        <w:t>VIII. Обставини непереборної сили</w:t>
      </w:r>
      <w:bookmarkEnd w:id="18"/>
    </w:p>
    <w:p w:rsidR="00CF2492" w:rsidRPr="000922FE" w:rsidRDefault="006D7658">
      <w:pPr>
        <w:widowControl w:val="0"/>
        <w:numPr>
          <w:ilvl w:val="0"/>
          <w:numId w:val="9"/>
        </w:numPr>
        <w:tabs>
          <w:tab w:val="left" w:pos="790"/>
        </w:tabs>
        <w:spacing w:after="0" w:line="240" w:lineRule="auto"/>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F2492" w:rsidRPr="000922FE" w:rsidRDefault="006D7658">
      <w:pPr>
        <w:widowControl w:val="0"/>
        <w:numPr>
          <w:ilvl w:val="0"/>
          <w:numId w:val="9"/>
        </w:numPr>
        <w:tabs>
          <w:tab w:val="left" w:pos="809"/>
        </w:tabs>
        <w:spacing w:after="0" w:line="240" w:lineRule="auto"/>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CF2492" w:rsidRPr="000922FE" w:rsidRDefault="006D7658">
      <w:pPr>
        <w:widowControl w:val="0"/>
        <w:numPr>
          <w:ilvl w:val="0"/>
          <w:numId w:val="9"/>
        </w:numPr>
        <w:tabs>
          <w:tab w:val="left" w:pos="857"/>
        </w:tabs>
        <w:spacing w:after="0" w:line="240" w:lineRule="auto"/>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lastRenderedPageBreak/>
        <w:t>Доказом виникнення обставин непереборної сили та строку їх дії є відповідні документи, які видаються відповідними компетентними органами.</w:t>
      </w:r>
    </w:p>
    <w:p w:rsidR="00CF2492" w:rsidRPr="000922FE" w:rsidRDefault="006D7658">
      <w:pPr>
        <w:widowControl w:val="0"/>
        <w:numPr>
          <w:ilvl w:val="0"/>
          <w:numId w:val="9"/>
        </w:numPr>
        <w:tabs>
          <w:tab w:val="left" w:pos="804"/>
        </w:tabs>
        <w:spacing w:after="0" w:line="240" w:lineRule="auto"/>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CF2492" w:rsidRPr="000922FE" w:rsidRDefault="00CF2492">
      <w:pPr>
        <w:keepNext/>
        <w:keepLines/>
        <w:spacing w:after="0" w:line="240" w:lineRule="auto"/>
        <w:jc w:val="center"/>
        <w:outlineLvl w:val="1"/>
        <w:rPr>
          <w:rFonts w:ascii="Times New Roman" w:eastAsia="Times New Roman" w:hAnsi="Times New Roman" w:cs="Times New Roman"/>
          <w:b/>
          <w:sz w:val="24"/>
          <w:szCs w:val="24"/>
        </w:rPr>
      </w:pPr>
    </w:p>
    <w:p w:rsidR="00CF2492" w:rsidRPr="000922FE" w:rsidRDefault="006D7658">
      <w:pPr>
        <w:keepNext/>
        <w:keepLines/>
        <w:spacing w:after="0" w:line="240" w:lineRule="auto"/>
        <w:jc w:val="center"/>
        <w:outlineLvl w:val="1"/>
        <w:rPr>
          <w:rFonts w:ascii="Times New Roman" w:eastAsia="Times New Roman" w:hAnsi="Times New Roman" w:cs="Times New Roman"/>
          <w:b/>
          <w:sz w:val="24"/>
          <w:szCs w:val="24"/>
        </w:rPr>
      </w:pPr>
      <w:bookmarkStart w:id="19" w:name="bookmark8"/>
      <w:r w:rsidRPr="000922FE">
        <w:rPr>
          <w:rFonts w:ascii="Times New Roman" w:eastAsia="Times New Roman" w:hAnsi="Times New Roman" w:cs="Times New Roman"/>
          <w:b/>
          <w:sz w:val="24"/>
          <w:szCs w:val="24"/>
        </w:rPr>
        <w:t>IX. Вирішення спорів</w:t>
      </w:r>
      <w:bookmarkEnd w:id="19"/>
    </w:p>
    <w:p w:rsidR="00CF2492" w:rsidRPr="000922FE" w:rsidRDefault="006D7658">
      <w:pPr>
        <w:spacing w:after="0" w:line="240" w:lineRule="auto"/>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CF2492" w:rsidRPr="000922FE" w:rsidRDefault="006D7658">
      <w:pPr>
        <w:spacing w:after="0" w:line="240" w:lineRule="auto"/>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CF2492" w:rsidRPr="000922FE" w:rsidRDefault="006D7658">
      <w:pPr>
        <w:spacing w:after="0" w:line="240" w:lineRule="auto"/>
        <w:jc w:val="center"/>
        <w:rPr>
          <w:rFonts w:ascii="Times New Roman" w:eastAsia="Times New Roman" w:hAnsi="Times New Roman" w:cs="Times New Roman"/>
          <w:b/>
          <w:sz w:val="24"/>
          <w:szCs w:val="24"/>
        </w:rPr>
      </w:pPr>
      <w:r w:rsidRPr="000922FE">
        <w:rPr>
          <w:rFonts w:ascii="Times New Roman" w:eastAsia="Times New Roman" w:hAnsi="Times New Roman" w:cs="Times New Roman"/>
          <w:b/>
          <w:sz w:val="24"/>
          <w:szCs w:val="24"/>
        </w:rPr>
        <w:t>X. Інші умови</w:t>
      </w:r>
    </w:p>
    <w:p w:rsidR="00CF2492" w:rsidRPr="000922FE"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rsidR="00CF2492" w:rsidRPr="000922FE"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CF2492" w:rsidRPr="000922FE"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F2492" w:rsidRPr="000922FE"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F2492" w:rsidRPr="000922FE"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2492" w:rsidRPr="000922FE"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F2492" w:rsidRPr="000922FE"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F2492" w:rsidRPr="000922FE"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F2492" w:rsidRPr="000922FE"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CF2492" w:rsidRPr="000922FE" w:rsidRDefault="006D7658">
      <w:pPr>
        <w:spacing w:after="0" w:line="240" w:lineRule="auto"/>
        <w:ind w:firstLine="425"/>
        <w:jc w:val="both"/>
        <w:rPr>
          <w:rFonts w:ascii="Times New Roman" w:eastAsia="Times New Roman" w:hAnsi="Times New Roman" w:cs="Times New Roman"/>
          <w:iCs/>
          <w:sz w:val="24"/>
          <w:szCs w:val="24"/>
        </w:rPr>
      </w:pPr>
      <w:r w:rsidRPr="000922FE">
        <w:rPr>
          <w:rFonts w:ascii="Times New Roman" w:eastAsia="Times New Roman" w:hAnsi="Times New Roman" w:cs="Times New Roman"/>
          <w:iCs/>
          <w:sz w:val="24"/>
          <w:szCs w:val="24"/>
        </w:rPr>
        <w:t>10.1.2.Замовником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CF2492" w:rsidRPr="000922FE" w:rsidRDefault="006D7658">
      <w:pPr>
        <w:spacing w:after="0" w:line="240" w:lineRule="auto"/>
        <w:ind w:firstLine="425"/>
        <w:jc w:val="both"/>
        <w:rPr>
          <w:rFonts w:ascii="Times New Roman" w:eastAsia="Calibri" w:hAnsi="Times New Roman" w:cs="Times New Roman"/>
          <w:sz w:val="24"/>
          <w:szCs w:val="24"/>
        </w:rPr>
      </w:pPr>
      <w:r w:rsidRPr="000922FE">
        <w:rPr>
          <w:rFonts w:ascii="Times New Roman" w:eastAsia="Times New Roman" w:hAnsi="Times New Roman" w:cs="Times New Roman"/>
          <w:iCs/>
          <w:sz w:val="24"/>
          <w:szCs w:val="24"/>
        </w:rPr>
        <w:t xml:space="preserve">10.2.  </w:t>
      </w:r>
      <w:r w:rsidRPr="000922FE">
        <w:rPr>
          <w:rFonts w:ascii="Times New Roman" w:eastAsia="Calibri" w:hAnsi="Times New Roman" w:cs="Times New Roman"/>
          <w:sz w:val="24"/>
          <w:szCs w:val="24"/>
        </w:rPr>
        <w:t>Дія Договору припиняється:</w:t>
      </w:r>
    </w:p>
    <w:p w:rsidR="00CF2492" w:rsidRPr="000922FE" w:rsidRDefault="006D7658">
      <w:pPr>
        <w:numPr>
          <w:ilvl w:val="0"/>
          <w:numId w:val="14"/>
        </w:numPr>
        <w:tabs>
          <w:tab w:val="left" w:pos="0"/>
        </w:tabs>
        <w:suppressAutoHyphens w:val="0"/>
        <w:spacing w:after="0" w:line="240" w:lineRule="auto"/>
        <w:ind w:left="0" w:firstLine="425"/>
        <w:jc w:val="both"/>
        <w:rPr>
          <w:rFonts w:ascii="Times New Roman" w:eastAsia="Calibri" w:hAnsi="Times New Roman" w:cs="Times New Roman"/>
          <w:sz w:val="24"/>
          <w:szCs w:val="24"/>
        </w:rPr>
      </w:pPr>
      <w:r w:rsidRPr="000922FE">
        <w:rPr>
          <w:rFonts w:ascii="Times New Roman" w:eastAsia="Calibri" w:hAnsi="Times New Roman" w:cs="Times New Roman"/>
          <w:sz w:val="24"/>
          <w:szCs w:val="24"/>
        </w:rPr>
        <w:t>повним виконанням Сторонами своїх зобов’язань за цим Договором;</w:t>
      </w:r>
    </w:p>
    <w:p w:rsidR="00CF2492" w:rsidRPr="000922FE" w:rsidRDefault="006D7658">
      <w:pPr>
        <w:numPr>
          <w:ilvl w:val="0"/>
          <w:numId w:val="14"/>
        </w:numPr>
        <w:tabs>
          <w:tab w:val="left" w:pos="0"/>
        </w:tabs>
        <w:suppressAutoHyphens w:val="0"/>
        <w:spacing w:after="0" w:line="240" w:lineRule="auto"/>
        <w:ind w:left="0" w:firstLine="425"/>
        <w:jc w:val="both"/>
        <w:rPr>
          <w:rFonts w:ascii="Times New Roman" w:eastAsia="Calibri" w:hAnsi="Times New Roman" w:cs="Times New Roman"/>
          <w:sz w:val="24"/>
          <w:szCs w:val="24"/>
        </w:rPr>
      </w:pPr>
      <w:r w:rsidRPr="000922FE">
        <w:rPr>
          <w:rFonts w:ascii="Times New Roman" w:eastAsia="Calibri" w:hAnsi="Times New Roman" w:cs="Times New Roman"/>
          <w:sz w:val="24"/>
          <w:szCs w:val="24"/>
        </w:rPr>
        <w:t>за згодою Сторін;</w:t>
      </w:r>
    </w:p>
    <w:p w:rsidR="00CF2492" w:rsidRPr="000922FE" w:rsidRDefault="006D7658">
      <w:pPr>
        <w:numPr>
          <w:ilvl w:val="0"/>
          <w:numId w:val="14"/>
        </w:numPr>
        <w:tabs>
          <w:tab w:val="left" w:pos="0"/>
        </w:tabs>
        <w:suppressAutoHyphens w:val="0"/>
        <w:spacing w:after="0" w:line="240" w:lineRule="auto"/>
        <w:ind w:left="0" w:firstLine="425"/>
        <w:jc w:val="both"/>
        <w:rPr>
          <w:rFonts w:ascii="Times New Roman" w:eastAsia="Calibri" w:hAnsi="Times New Roman" w:cs="Times New Roman"/>
          <w:sz w:val="24"/>
          <w:szCs w:val="24"/>
        </w:rPr>
      </w:pPr>
      <w:r w:rsidRPr="000922FE">
        <w:rPr>
          <w:rFonts w:ascii="Times New Roman" w:eastAsia="Calibri" w:hAnsi="Times New Roman" w:cs="Times New Roman"/>
          <w:sz w:val="24"/>
          <w:szCs w:val="24"/>
        </w:rPr>
        <w:t>з інших підстав, передбачених чинним законодавством України.</w:t>
      </w:r>
    </w:p>
    <w:p w:rsidR="00CF2492" w:rsidRPr="000922FE" w:rsidRDefault="006D7658">
      <w:pPr>
        <w:spacing w:after="0" w:line="240" w:lineRule="auto"/>
        <w:ind w:firstLine="425"/>
        <w:jc w:val="both"/>
        <w:rPr>
          <w:rFonts w:ascii="Times New Roman" w:eastAsia="Calibri" w:hAnsi="Times New Roman" w:cs="Times New Roman"/>
          <w:sz w:val="24"/>
          <w:szCs w:val="24"/>
        </w:rPr>
      </w:pPr>
      <w:r w:rsidRPr="000922FE">
        <w:rPr>
          <w:rFonts w:ascii="Times New Roman" w:eastAsia="Calibri"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rsidR="00CF2492" w:rsidRPr="000922FE" w:rsidRDefault="006D7658">
      <w:pPr>
        <w:spacing w:after="0" w:line="240" w:lineRule="auto"/>
        <w:ind w:firstLine="425"/>
        <w:jc w:val="both"/>
        <w:rPr>
          <w:rFonts w:ascii="Times New Roman" w:eastAsia="Calibri" w:hAnsi="Times New Roman" w:cs="Times New Roman"/>
          <w:sz w:val="24"/>
          <w:szCs w:val="24"/>
        </w:rPr>
      </w:pPr>
      <w:r w:rsidRPr="000922FE">
        <w:rPr>
          <w:rFonts w:ascii="Times New Roman" w:eastAsia="Calibri" w:hAnsi="Times New Roman" w:cs="Times New Roman"/>
          <w:sz w:val="24"/>
          <w:szCs w:val="24"/>
        </w:rPr>
        <w:t>10.4. Умови договору зберігають свою силу протягом всього строку дії договору.</w:t>
      </w:r>
    </w:p>
    <w:p w:rsidR="00CF2492" w:rsidRPr="000922FE" w:rsidRDefault="006D7658">
      <w:pPr>
        <w:spacing w:after="0" w:line="240" w:lineRule="auto"/>
        <w:ind w:firstLine="425"/>
        <w:jc w:val="both"/>
        <w:rPr>
          <w:rFonts w:ascii="Times New Roman" w:eastAsia="Times New Roman" w:hAnsi="Times New Roman" w:cs="Times New Roman"/>
          <w:sz w:val="24"/>
          <w:szCs w:val="24"/>
          <w:lang w:eastAsia="uk-UA"/>
        </w:rPr>
      </w:pPr>
      <w:r w:rsidRPr="000922FE">
        <w:rPr>
          <w:rFonts w:ascii="Times New Roman" w:eastAsia="Times New Roman" w:hAnsi="Times New Roman" w:cs="Times New Roman"/>
          <w:sz w:val="24"/>
          <w:szCs w:val="24"/>
          <w:lang w:eastAsia="uk-UA"/>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CF2492" w:rsidRPr="000922FE" w:rsidRDefault="006D7658">
      <w:pPr>
        <w:widowControl w:val="0"/>
        <w:spacing w:after="0" w:line="240" w:lineRule="auto"/>
        <w:ind w:firstLine="425"/>
        <w:jc w:val="both"/>
        <w:rPr>
          <w:rFonts w:ascii="Times New Roman" w:eastAsia="Calibri" w:hAnsi="Times New Roman" w:cs="Times New Roman"/>
          <w:sz w:val="24"/>
          <w:szCs w:val="24"/>
        </w:rPr>
      </w:pPr>
      <w:r w:rsidRPr="000922FE">
        <w:rPr>
          <w:rFonts w:ascii="Times New Roman" w:eastAsia="Calibri"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CF2492" w:rsidRPr="000922FE" w:rsidRDefault="006D7658">
      <w:pPr>
        <w:spacing w:after="0" w:line="240" w:lineRule="auto"/>
        <w:ind w:firstLine="425"/>
        <w:jc w:val="both"/>
        <w:rPr>
          <w:rFonts w:ascii="Times New Roman" w:eastAsia="Calibri" w:hAnsi="Times New Roman" w:cs="Times New Roman"/>
          <w:sz w:val="24"/>
          <w:szCs w:val="24"/>
        </w:rPr>
      </w:pPr>
      <w:r w:rsidRPr="000922FE">
        <w:rPr>
          <w:rFonts w:ascii="Times New Roman" w:eastAsia="Calibri" w:hAnsi="Times New Roman" w:cs="Times New Roman"/>
          <w:sz w:val="24"/>
          <w:szCs w:val="24"/>
        </w:rPr>
        <w:lastRenderedPageBreak/>
        <w:t>10.7. Жодна із Сторін не має права передавати права та обов’язки за цим Договором третій особі без отримання письмової згоди іншої Сторони.</w:t>
      </w:r>
    </w:p>
    <w:p w:rsidR="00CF2492" w:rsidRPr="000922FE" w:rsidRDefault="006D7658">
      <w:pPr>
        <w:spacing w:after="0" w:line="240" w:lineRule="auto"/>
        <w:ind w:firstLine="425"/>
        <w:jc w:val="both"/>
        <w:rPr>
          <w:rFonts w:ascii="Times New Roman" w:eastAsia="Calibri" w:hAnsi="Times New Roman" w:cs="Times New Roman"/>
          <w:sz w:val="24"/>
          <w:szCs w:val="24"/>
        </w:rPr>
      </w:pPr>
      <w:r w:rsidRPr="000922FE">
        <w:rPr>
          <w:rFonts w:ascii="Times New Roman" w:eastAsia="Calibri"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CF2492" w:rsidRPr="000922FE" w:rsidRDefault="006D7658">
      <w:pPr>
        <w:spacing w:after="0" w:line="240" w:lineRule="auto"/>
        <w:ind w:firstLine="425"/>
        <w:jc w:val="both"/>
        <w:rPr>
          <w:rFonts w:ascii="Times New Roman" w:eastAsia="Calibri" w:hAnsi="Times New Roman" w:cs="Times New Roman"/>
          <w:sz w:val="24"/>
          <w:szCs w:val="24"/>
        </w:rPr>
      </w:pPr>
      <w:r w:rsidRPr="000922FE">
        <w:rPr>
          <w:rFonts w:ascii="Times New Roman" w:eastAsia="Calibri" w:hAnsi="Times New Roman" w:cs="Times New Roman"/>
          <w:sz w:val="24"/>
          <w:szCs w:val="24"/>
        </w:rPr>
        <w:t>10.9. У випадках, не передбачених цим Договором, Сторони керуються чинним законодавством України.</w:t>
      </w:r>
    </w:p>
    <w:p w:rsidR="00CF2492" w:rsidRPr="000922FE" w:rsidRDefault="006D7658">
      <w:pPr>
        <w:spacing w:after="0" w:line="240" w:lineRule="auto"/>
        <w:ind w:firstLine="425"/>
        <w:jc w:val="both"/>
        <w:rPr>
          <w:rFonts w:ascii="Times New Roman" w:eastAsia="Calibri" w:hAnsi="Times New Roman" w:cs="Times New Roman"/>
          <w:sz w:val="24"/>
          <w:szCs w:val="24"/>
        </w:rPr>
      </w:pPr>
      <w:r w:rsidRPr="000922FE">
        <w:rPr>
          <w:rFonts w:ascii="Times New Roman" w:eastAsia="Calibri"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rsidR="00CF2492" w:rsidRPr="000922FE" w:rsidRDefault="00CF2492">
      <w:pPr>
        <w:spacing w:after="0" w:line="240" w:lineRule="auto"/>
        <w:jc w:val="both"/>
        <w:textAlignment w:val="baseline"/>
        <w:rPr>
          <w:rFonts w:ascii="Times New Roman" w:eastAsia="Times New Roman" w:hAnsi="Times New Roman" w:cs="Times New Roman"/>
          <w:sz w:val="24"/>
          <w:szCs w:val="24"/>
        </w:rPr>
      </w:pPr>
    </w:p>
    <w:p w:rsidR="00CF2492" w:rsidRPr="000922FE" w:rsidRDefault="006D7658">
      <w:pPr>
        <w:keepNext/>
        <w:keepLines/>
        <w:spacing w:after="0" w:line="240" w:lineRule="auto"/>
        <w:jc w:val="center"/>
        <w:outlineLvl w:val="1"/>
        <w:rPr>
          <w:rFonts w:ascii="Times New Roman" w:eastAsia="Times New Roman" w:hAnsi="Times New Roman" w:cs="Times New Roman"/>
          <w:b/>
          <w:sz w:val="24"/>
          <w:szCs w:val="24"/>
        </w:rPr>
      </w:pPr>
      <w:bookmarkStart w:id="20" w:name="bookmark9"/>
      <w:r w:rsidRPr="000922FE">
        <w:rPr>
          <w:rFonts w:ascii="Times New Roman" w:eastAsia="Times New Roman" w:hAnsi="Times New Roman" w:cs="Times New Roman"/>
          <w:b/>
          <w:sz w:val="24"/>
          <w:szCs w:val="24"/>
        </w:rPr>
        <w:t>XI. Строк дії договору</w:t>
      </w:r>
      <w:bookmarkEnd w:id="20"/>
    </w:p>
    <w:p w:rsidR="00CF2492" w:rsidRPr="000922FE" w:rsidRDefault="006D7658">
      <w:pPr>
        <w:spacing w:after="0" w:line="240" w:lineRule="auto"/>
        <w:ind w:firstLine="426"/>
        <w:contextualSpacing/>
        <w:jc w:val="both"/>
        <w:rPr>
          <w:rFonts w:ascii="Times New Roman" w:eastAsia="Times New Roman" w:hAnsi="Times New Roman" w:cs="Times New Roman"/>
          <w:b/>
          <w:sz w:val="24"/>
          <w:szCs w:val="24"/>
        </w:rPr>
      </w:pPr>
      <w:r w:rsidRPr="000922FE">
        <w:rPr>
          <w:rFonts w:ascii="Times New Roman" w:eastAsia="Times New Roman" w:hAnsi="Times New Roman" w:cs="Times New Roman"/>
          <w:sz w:val="24"/>
          <w:szCs w:val="24"/>
        </w:rPr>
        <w:t>11.1.</w:t>
      </w:r>
      <w:r w:rsidR="0073791E" w:rsidRPr="000922FE">
        <w:rPr>
          <w:rFonts w:ascii="Times New Roman" w:eastAsia="Times New Roman" w:hAnsi="Times New Roman" w:cs="Times New Roman"/>
          <w:sz w:val="24"/>
          <w:szCs w:val="24"/>
        </w:rPr>
        <w:t xml:space="preserve"> </w:t>
      </w:r>
      <w:r w:rsidRPr="000922FE">
        <w:rPr>
          <w:rFonts w:ascii="Times New Roman" w:eastAsia="Times New Roman" w:hAnsi="Times New Roman" w:cs="Times New Roman"/>
          <w:sz w:val="24"/>
          <w:szCs w:val="24"/>
        </w:rPr>
        <w:t xml:space="preserve">Договір про закупівлю набирає чинності з моменту підписання та діє </w:t>
      </w:r>
      <w:r w:rsidRPr="000922FE">
        <w:rPr>
          <w:rFonts w:ascii="Times New Roman" w:eastAsia="Times New Roman" w:hAnsi="Times New Roman" w:cs="Times New Roman"/>
          <w:b/>
          <w:sz w:val="24"/>
          <w:szCs w:val="24"/>
        </w:rPr>
        <w:t xml:space="preserve">до 31 </w:t>
      </w:r>
      <w:r w:rsidR="005D2445" w:rsidRPr="000922FE">
        <w:rPr>
          <w:rFonts w:ascii="Times New Roman" w:eastAsia="Times New Roman" w:hAnsi="Times New Roman" w:cs="Times New Roman"/>
          <w:b/>
          <w:sz w:val="24"/>
          <w:szCs w:val="24"/>
        </w:rPr>
        <w:t>грудня</w:t>
      </w:r>
      <w:r w:rsidRPr="000922FE">
        <w:rPr>
          <w:rFonts w:ascii="Times New Roman" w:eastAsia="Times New Roman" w:hAnsi="Times New Roman" w:cs="Times New Roman"/>
          <w:b/>
          <w:sz w:val="24"/>
          <w:szCs w:val="24"/>
        </w:rPr>
        <w:t xml:space="preserve"> 202</w:t>
      </w:r>
      <w:r w:rsidR="00FB5B3C" w:rsidRPr="000922FE">
        <w:rPr>
          <w:rFonts w:ascii="Times New Roman" w:eastAsia="Times New Roman" w:hAnsi="Times New Roman" w:cs="Times New Roman"/>
          <w:b/>
          <w:sz w:val="24"/>
          <w:szCs w:val="24"/>
        </w:rPr>
        <w:t>3</w:t>
      </w:r>
      <w:r w:rsidRPr="000922FE">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rsidR="00CF2492" w:rsidRPr="000922FE" w:rsidRDefault="006D7658">
      <w:pPr>
        <w:spacing w:after="0" w:line="240" w:lineRule="auto"/>
        <w:ind w:firstLine="426"/>
        <w:contextualSpacing/>
        <w:jc w:val="both"/>
        <w:rPr>
          <w:rFonts w:ascii="Times New Roman" w:eastAsia="Times New Roman" w:hAnsi="Times New Roman" w:cs="Times New Roman"/>
          <w:b/>
          <w:sz w:val="24"/>
          <w:szCs w:val="24"/>
        </w:rPr>
      </w:pPr>
      <w:r w:rsidRPr="000922FE">
        <w:rPr>
          <w:rFonts w:ascii="Times New Roman" w:eastAsia="Times New Roman" w:hAnsi="Times New Roman" w:cs="Times New Roman"/>
          <w:sz w:val="24"/>
          <w:szCs w:val="24"/>
        </w:rPr>
        <w:t>11</w:t>
      </w:r>
      <w:r w:rsidRPr="000922FE">
        <w:rPr>
          <w:rFonts w:ascii="Times New Roman" w:eastAsia="Times New Roman" w:hAnsi="Times New Roman" w:cs="Times New Roman"/>
          <w:sz w:val="24"/>
          <w:szCs w:val="24"/>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CF2492" w:rsidRPr="000922FE" w:rsidRDefault="00CF2492">
      <w:pPr>
        <w:spacing w:after="0" w:line="240" w:lineRule="auto"/>
        <w:ind w:firstLine="426"/>
        <w:contextualSpacing/>
        <w:jc w:val="both"/>
        <w:rPr>
          <w:rFonts w:ascii="Times New Roman" w:eastAsia="Times New Roman" w:hAnsi="Times New Roman" w:cs="Times New Roman"/>
          <w:b/>
          <w:sz w:val="24"/>
          <w:szCs w:val="24"/>
        </w:rPr>
      </w:pPr>
    </w:p>
    <w:p w:rsidR="00CF2492" w:rsidRPr="000922FE" w:rsidRDefault="006D7658">
      <w:pPr>
        <w:keepNext/>
        <w:keepLines/>
        <w:spacing w:after="0" w:line="240" w:lineRule="auto"/>
        <w:jc w:val="center"/>
        <w:outlineLvl w:val="1"/>
        <w:rPr>
          <w:rFonts w:ascii="Times New Roman" w:eastAsia="Times New Roman" w:hAnsi="Times New Roman" w:cs="Times New Roman"/>
          <w:b/>
          <w:sz w:val="24"/>
          <w:szCs w:val="24"/>
        </w:rPr>
      </w:pPr>
      <w:bookmarkStart w:id="21" w:name="bookmark10"/>
      <w:r w:rsidRPr="000922FE">
        <w:rPr>
          <w:rFonts w:ascii="Times New Roman" w:eastAsia="Times New Roman" w:hAnsi="Times New Roman" w:cs="Times New Roman"/>
          <w:b/>
          <w:sz w:val="24"/>
          <w:szCs w:val="24"/>
        </w:rPr>
        <w:t>XIІ. Додатки до договору</w:t>
      </w:r>
      <w:bookmarkEnd w:id="21"/>
    </w:p>
    <w:p w:rsidR="00CF2492" w:rsidRPr="000922FE" w:rsidRDefault="006D7658">
      <w:pPr>
        <w:spacing w:after="0" w:line="240" w:lineRule="auto"/>
        <w:jc w:val="both"/>
        <w:rPr>
          <w:rFonts w:ascii="Times New Roman" w:eastAsia="Times New Roman" w:hAnsi="Times New Roman" w:cs="Times New Roman"/>
          <w:sz w:val="24"/>
          <w:szCs w:val="24"/>
        </w:rPr>
      </w:pPr>
      <w:r w:rsidRPr="000922FE">
        <w:rPr>
          <w:rFonts w:ascii="Times New Roman" w:eastAsia="Times New Roman" w:hAnsi="Times New Roman" w:cs="Times New Roman"/>
          <w:sz w:val="24"/>
          <w:szCs w:val="24"/>
        </w:rPr>
        <w:t>12.1. Невід'ємною частиною цього Договору є: специфікація.</w:t>
      </w:r>
    </w:p>
    <w:p w:rsidR="00CF2492" w:rsidRPr="000922FE" w:rsidRDefault="00CF2492">
      <w:pPr>
        <w:spacing w:after="0" w:line="240" w:lineRule="auto"/>
        <w:jc w:val="both"/>
        <w:rPr>
          <w:rFonts w:ascii="Times New Roman" w:eastAsia="Times New Roman" w:hAnsi="Times New Roman" w:cs="Times New Roman"/>
          <w:sz w:val="24"/>
          <w:szCs w:val="24"/>
        </w:rPr>
      </w:pPr>
    </w:p>
    <w:p w:rsidR="00CF2492" w:rsidRPr="000922FE" w:rsidRDefault="006D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22" w:name="bookmark11"/>
      <w:r w:rsidRPr="000922FE">
        <w:rPr>
          <w:rFonts w:ascii="Times New Roman" w:eastAsia="Times New Roman" w:hAnsi="Times New Roman" w:cs="Times New Roman"/>
          <w:b/>
          <w:sz w:val="24"/>
          <w:szCs w:val="24"/>
        </w:rPr>
        <w:t xml:space="preserve">XIІI. Місцезнаходження та банківські реквізити сторін </w:t>
      </w:r>
      <w:bookmarkEnd w:id="22"/>
    </w:p>
    <w:tbl>
      <w:tblPr>
        <w:tblW w:w="9853" w:type="dxa"/>
        <w:tblLayout w:type="fixed"/>
        <w:tblLook w:val="01E0" w:firstRow="1" w:lastRow="1" w:firstColumn="1" w:lastColumn="1" w:noHBand="0" w:noVBand="0"/>
      </w:tblPr>
      <w:tblGrid>
        <w:gridCol w:w="4926"/>
        <w:gridCol w:w="4927"/>
      </w:tblGrid>
      <w:tr w:rsidR="00C80CB2" w:rsidRPr="000922FE">
        <w:tc>
          <w:tcPr>
            <w:tcW w:w="4926" w:type="dxa"/>
          </w:tcPr>
          <w:p w:rsidR="00CF2492" w:rsidRPr="000922FE" w:rsidRDefault="006D7658">
            <w:pPr>
              <w:widowControl w:val="0"/>
              <w:spacing w:after="0" w:line="240" w:lineRule="auto"/>
              <w:ind w:firstLine="567"/>
              <w:jc w:val="both"/>
              <w:rPr>
                <w:rFonts w:ascii="Times New Roman" w:eastAsia="Times New Roman" w:hAnsi="Times New Roman" w:cs="Times New Roman"/>
                <w:b/>
                <w:sz w:val="24"/>
                <w:szCs w:val="24"/>
              </w:rPr>
            </w:pPr>
            <w:bookmarkStart w:id="23" w:name="114"/>
            <w:bookmarkEnd w:id="23"/>
            <w:r w:rsidRPr="000922FE">
              <w:rPr>
                <w:rFonts w:ascii="Times New Roman" w:eastAsia="Times New Roman" w:hAnsi="Times New Roman" w:cs="Times New Roman"/>
                <w:b/>
                <w:sz w:val="24"/>
                <w:szCs w:val="24"/>
              </w:rPr>
              <w:t>Постачальник:</w:t>
            </w:r>
          </w:p>
          <w:p w:rsidR="00CF2492" w:rsidRPr="000922FE" w:rsidRDefault="006D7658">
            <w:pPr>
              <w:widowControl w:val="0"/>
              <w:spacing w:after="0" w:line="240" w:lineRule="auto"/>
              <w:rPr>
                <w:rFonts w:ascii="Times New Roman" w:hAnsi="Times New Roman" w:cs="Times New Roman"/>
                <w:sz w:val="24"/>
                <w:szCs w:val="24"/>
              </w:rPr>
            </w:pPr>
            <w:r w:rsidRPr="000922FE">
              <w:rPr>
                <w:rFonts w:ascii="Times New Roman" w:hAnsi="Times New Roman" w:cs="Times New Roman"/>
                <w:b/>
                <w:sz w:val="24"/>
                <w:szCs w:val="24"/>
              </w:rPr>
              <w:t>______________________________________</w:t>
            </w:r>
          </w:p>
          <w:p w:rsidR="00CF2492" w:rsidRPr="000922FE" w:rsidRDefault="006D7658">
            <w:pPr>
              <w:widowControl w:val="0"/>
              <w:spacing w:after="0" w:line="240" w:lineRule="auto"/>
              <w:rPr>
                <w:rFonts w:ascii="Times New Roman" w:hAnsi="Times New Roman" w:cs="Times New Roman"/>
                <w:sz w:val="24"/>
                <w:szCs w:val="24"/>
              </w:rPr>
            </w:pPr>
            <w:r w:rsidRPr="000922FE">
              <w:rPr>
                <w:rFonts w:ascii="Times New Roman" w:hAnsi="Times New Roman" w:cs="Times New Roman"/>
                <w:b/>
                <w:sz w:val="24"/>
                <w:szCs w:val="24"/>
              </w:rPr>
              <w:t>______________________________________</w:t>
            </w:r>
          </w:p>
          <w:p w:rsidR="00CF2492" w:rsidRPr="000922FE" w:rsidRDefault="006D7658">
            <w:pPr>
              <w:widowControl w:val="0"/>
              <w:spacing w:after="0" w:line="240" w:lineRule="auto"/>
              <w:rPr>
                <w:rFonts w:ascii="Times New Roman" w:hAnsi="Times New Roman" w:cs="Times New Roman"/>
                <w:sz w:val="24"/>
                <w:szCs w:val="24"/>
              </w:rPr>
            </w:pPr>
            <w:r w:rsidRPr="000922FE">
              <w:rPr>
                <w:rFonts w:ascii="Times New Roman" w:hAnsi="Times New Roman" w:cs="Times New Roman"/>
                <w:b/>
                <w:sz w:val="24"/>
                <w:szCs w:val="24"/>
              </w:rPr>
              <w:t>______________________________________</w:t>
            </w:r>
          </w:p>
          <w:p w:rsidR="00CF2492" w:rsidRPr="000922FE" w:rsidRDefault="006D7658">
            <w:pPr>
              <w:widowControl w:val="0"/>
              <w:spacing w:after="0" w:line="240" w:lineRule="auto"/>
              <w:rPr>
                <w:rFonts w:ascii="Times New Roman" w:hAnsi="Times New Roman" w:cs="Times New Roman"/>
                <w:sz w:val="24"/>
                <w:szCs w:val="24"/>
              </w:rPr>
            </w:pPr>
            <w:r w:rsidRPr="000922FE">
              <w:rPr>
                <w:rFonts w:ascii="Times New Roman" w:hAnsi="Times New Roman" w:cs="Times New Roman"/>
                <w:b/>
                <w:sz w:val="24"/>
                <w:szCs w:val="24"/>
              </w:rPr>
              <w:t>______________________________________</w:t>
            </w:r>
          </w:p>
          <w:p w:rsidR="00CF2492" w:rsidRPr="000922FE" w:rsidRDefault="006D7658">
            <w:pPr>
              <w:widowControl w:val="0"/>
              <w:spacing w:after="0" w:line="240" w:lineRule="auto"/>
              <w:rPr>
                <w:rFonts w:ascii="Times New Roman" w:hAnsi="Times New Roman" w:cs="Times New Roman"/>
                <w:sz w:val="24"/>
                <w:szCs w:val="24"/>
              </w:rPr>
            </w:pPr>
            <w:r w:rsidRPr="000922FE">
              <w:rPr>
                <w:rFonts w:ascii="Times New Roman" w:hAnsi="Times New Roman" w:cs="Times New Roman"/>
                <w:b/>
                <w:sz w:val="24"/>
                <w:szCs w:val="24"/>
              </w:rPr>
              <w:t>______________________________________</w:t>
            </w:r>
          </w:p>
          <w:p w:rsidR="00CF2492" w:rsidRPr="000922FE" w:rsidRDefault="006D7658">
            <w:pPr>
              <w:widowControl w:val="0"/>
              <w:spacing w:after="0" w:line="240" w:lineRule="auto"/>
              <w:rPr>
                <w:rFonts w:ascii="Times New Roman" w:hAnsi="Times New Roman" w:cs="Times New Roman"/>
                <w:b/>
                <w:sz w:val="24"/>
                <w:szCs w:val="24"/>
              </w:rPr>
            </w:pPr>
            <w:r w:rsidRPr="000922FE">
              <w:rPr>
                <w:rFonts w:ascii="Times New Roman" w:hAnsi="Times New Roman" w:cs="Times New Roman"/>
                <w:b/>
                <w:sz w:val="24"/>
                <w:szCs w:val="24"/>
              </w:rPr>
              <w:t>______________________________________</w:t>
            </w:r>
          </w:p>
          <w:p w:rsidR="00CF2492" w:rsidRPr="000922FE" w:rsidRDefault="00CF2492">
            <w:pPr>
              <w:widowControl w:val="0"/>
              <w:spacing w:after="0" w:line="240" w:lineRule="auto"/>
              <w:jc w:val="center"/>
              <w:rPr>
                <w:rFonts w:ascii="Times New Roman" w:hAnsi="Times New Roman" w:cs="Times New Roman"/>
                <w:b/>
                <w:sz w:val="24"/>
                <w:szCs w:val="24"/>
              </w:rPr>
            </w:pPr>
          </w:p>
        </w:tc>
        <w:tc>
          <w:tcPr>
            <w:tcW w:w="4926" w:type="dxa"/>
          </w:tcPr>
          <w:p w:rsidR="00CF2492" w:rsidRPr="000922FE" w:rsidRDefault="006D7658">
            <w:pPr>
              <w:widowControl w:val="0"/>
              <w:spacing w:after="0" w:line="240" w:lineRule="auto"/>
              <w:jc w:val="center"/>
              <w:rPr>
                <w:rFonts w:ascii="Times New Roman" w:hAnsi="Times New Roman" w:cs="Times New Roman"/>
                <w:b/>
                <w:sz w:val="24"/>
                <w:szCs w:val="24"/>
              </w:rPr>
            </w:pPr>
            <w:r w:rsidRPr="000922FE">
              <w:rPr>
                <w:rFonts w:ascii="Times New Roman" w:hAnsi="Times New Roman" w:cs="Times New Roman"/>
                <w:b/>
                <w:sz w:val="24"/>
                <w:szCs w:val="24"/>
              </w:rPr>
              <w:t>Покупець</w:t>
            </w:r>
          </w:p>
          <w:p w:rsidR="00CF2492" w:rsidRPr="000922FE" w:rsidRDefault="006D7658">
            <w:pPr>
              <w:widowControl w:val="0"/>
              <w:spacing w:after="0" w:line="240" w:lineRule="auto"/>
              <w:rPr>
                <w:rFonts w:ascii="Times New Roman" w:hAnsi="Times New Roman" w:cs="Times New Roman"/>
                <w:sz w:val="24"/>
                <w:szCs w:val="24"/>
              </w:rPr>
            </w:pPr>
            <w:r w:rsidRPr="000922FE">
              <w:rPr>
                <w:rFonts w:ascii="Times New Roman" w:hAnsi="Times New Roman" w:cs="Times New Roman"/>
                <w:b/>
                <w:sz w:val="24"/>
                <w:szCs w:val="24"/>
              </w:rPr>
              <w:t>_____________________________________</w:t>
            </w:r>
          </w:p>
          <w:p w:rsidR="00CF2492" w:rsidRPr="000922FE" w:rsidRDefault="006D7658">
            <w:pPr>
              <w:widowControl w:val="0"/>
              <w:spacing w:after="0" w:line="240" w:lineRule="auto"/>
              <w:rPr>
                <w:rFonts w:ascii="Times New Roman" w:hAnsi="Times New Roman" w:cs="Times New Roman"/>
                <w:sz w:val="24"/>
                <w:szCs w:val="24"/>
              </w:rPr>
            </w:pPr>
            <w:r w:rsidRPr="000922FE">
              <w:rPr>
                <w:rFonts w:ascii="Times New Roman" w:hAnsi="Times New Roman" w:cs="Times New Roman"/>
                <w:b/>
                <w:sz w:val="24"/>
                <w:szCs w:val="24"/>
              </w:rPr>
              <w:t>_____________________________________</w:t>
            </w:r>
          </w:p>
          <w:p w:rsidR="00CF2492" w:rsidRPr="000922FE" w:rsidRDefault="006D7658">
            <w:pPr>
              <w:widowControl w:val="0"/>
              <w:spacing w:after="0" w:line="240" w:lineRule="auto"/>
              <w:rPr>
                <w:rFonts w:ascii="Times New Roman" w:hAnsi="Times New Roman" w:cs="Times New Roman"/>
                <w:sz w:val="24"/>
                <w:szCs w:val="24"/>
              </w:rPr>
            </w:pPr>
            <w:r w:rsidRPr="000922FE">
              <w:rPr>
                <w:rFonts w:ascii="Times New Roman" w:hAnsi="Times New Roman" w:cs="Times New Roman"/>
                <w:b/>
                <w:sz w:val="24"/>
                <w:szCs w:val="24"/>
              </w:rPr>
              <w:t>_____________________________________</w:t>
            </w:r>
          </w:p>
          <w:p w:rsidR="00CF2492" w:rsidRPr="000922FE" w:rsidRDefault="006D7658">
            <w:pPr>
              <w:widowControl w:val="0"/>
              <w:spacing w:after="0" w:line="240" w:lineRule="auto"/>
              <w:rPr>
                <w:rFonts w:ascii="Times New Roman" w:hAnsi="Times New Roman" w:cs="Times New Roman"/>
                <w:sz w:val="24"/>
                <w:szCs w:val="24"/>
              </w:rPr>
            </w:pPr>
            <w:r w:rsidRPr="000922FE">
              <w:rPr>
                <w:rFonts w:ascii="Times New Roman" w:hAnsi="Times New Roman" w:cs="Times New Roman"/>
                <w:b/>
                <w:sz w:val="24"/>
                <w:szCs w:val="24"/>
              </w:rPr>
              <w:t>_____________________________________</w:t>
            </w:r>
          </w:p>
          <w:p w:rsidR="00CF2492" w:rsidRPr="000922FE" w:rsidRDefault="006D7658">
            <w:pPr>
              <w:widowControl w:val="0"/>
              <w:spacing w:after="0" w:line="240" w:lineRule="auto"/>
              <w:rPr>
                <w:rFonts w:ascii="Times New Roman" w:hAnsi="Times New Roman" w:cs="Times New Roman"/>
                <w:sz w:val="24"/>
                <w:szCs w:val="24"/>
              </w:rPr>
            </w:pPr>
            <w:r w:rsidRPr="000922FE">
              <w:rPr>
                <w:rFonts w:ascii="Times New Roman" w:hAnsi="Times New Roman" w:cs="Times New Roman"/>
                <w:b/>
                <w:sz w:val="24"/>
                <w:szCs w:val="24"/>
              </w:rPr>
              <w:t>_____________________________________</w:t>
            </w:r>
          </w:p>
          <w:p w:rsidR="00CF2492" w:rsidRPr="000922FE" w:rsidRDefault="006D7658">
            <w:pPr>
              <w:widowControl w:val="0"/>
              <w:spacing w:after="0" w:line="240" w:lineRule="auto"/>
              <w:rPr>
                <w:rFonts w:ascii="Times New Roman" w:hAnsi="Times New Roman" w:cs="Times New Roman"/>
                <w:b/>
                <w:sz w:val="24"/>
                <w:szCs w:val="24"/>
              </w:rPr>
            </w:pPr>
            <w:r w:rsidRPr="000922FE">
              <w:rPr>
                <w:rFonts w:ascii="Times New Roman" w:hAnsi="Times New Roman" w:cs="Times New Roman"/>
                <w:b/>
                <w:sz w:val="24"/>
                <w:szCs w:val="24"/>
              </w:rPr>
              <w:t>_____________________________________</w:t>
            </w:r>
          </w:p>
          <w:p w:rsidR="00CF2492" w:rsidRPr="000922FE" w:rsidRDefault="00CF2492">
            <w:pPr>
              <w:widowControl w:val="0"/>
              <w:spacing w:after="0" w:line="240" w:lineRule="auto"/>
              <w:jc w:val="center"/>
              <w:rPr>
                <w:rFonts w:ascii="Times New Roman" w:hAnsi="Times New Roman" w:cs="Times New Roman"/>
                <w:b/>
                <w:sz w:val="24"/>
                <w:szCs w:val="24"/>
              </w:rPr>
            </w:pPr>
          </w:p>
        </w:tc>
      </w:tr>
      <w:tr w:rsidR="00CF2492" w:rsidRPr="000922FE">
        <w:tc>
          <w:tcPr>
            <w:tcW w:w="4926" w:type="dxa"/>
          </w:tcPr>
          <w:p w:rsidR="00CF2492" w:rsidRPr="000922FE" w:rsidRDefault="006D7658">
            <w:pPr>
              <w:widowControl w:val="0"/>
              <w:spacing w:after="0" w:line="240" w:lineRule="auto"/>
              <w:jc w:val="both"/>
              <w:rPr>
                <w:rFonts w:ascii="Times New Roman" w:hAnsi="Times New Roman" w:cs="Times New Roman"/>
                <w:b/>
                <w:bCs/>
                <w:sz w:val="24"/>
                <w:szCs w:val="24"/>
              </w:rPr>
            </w:pPr>
            <w:r w:rsidRPr="000922FE">
              <w:rPr>
                <w:rFonts w:ascii="Times New Roman" w:hAnsi="Times New Roman" w:cs="Times New Roman"/>
                <w:b/>
                <w:sz w:val="24"/>
                <w:szCs w:val="24"/>
              </w:rPr>
              <w:t xml:space="preserve">                    _________________</w:t>
            </w:r>
          </w:p>
          <w:p w:rsidR="00CF2492" w:rsidRPr="000922FE" w:rsidRDefault="006D7658">
            <w:pPr>
              <w:widowControl w:val="0"/>
              <w:spacing w:after="0" w:line="240" w:lineRule="auto"/>
              <w:rPr>
                <w:rFonts w:ascii="Times New Roman" w:hAnsi="Times New Roman" w:cs="Times New Roman"/>
                <w:sz w:val="24"/>
                <w:szCs w:val="24"/>
              </w:rPr>
            </w:pPr>
            <w:r w:rsidRPr="000922FE">
              <w:rPr>
                <w:rFonts w:ascii="Times New Roman" w:hAnsi="Times New Roman" w:cs="Times New Roman"/>
                <w:b/>
                <w:sz w:val="24"/>
                <w:szCs w:val="24"/>
              </w:rPr>
              <w:t>М.П.</w:t>
            </w:r>
          </w:p>
        </w:tc>
        <w:tc>
          <w:tcPr>
            <w:tcW w:w="4926" w:type="dxa"/>
          </w:tcPr>
          <w:p w:rsidR="00CF2492" w:rsidRPr="000922FE" w:rsidRDefault="006D7658">
            <w:pPr>
              <w:widowControl w:val="0"/>
              <w:spacing w:after="0" w:line="240" w:lineRule="auto"/>
              <w:jc w:val="both"/>
              <w:rPr>
                <w:rFonts w:ascii="Times New Roman" w:hAnsi="Times New Roman" w:cs="Times New Roman"/>
                <w:b/>
                <w:sz w:val="24"/>
                <w:szCs w:val="24"/>
              </w:rPr>
            </w:pPr>
            <w:r w:rsidRPr="000922FE">
              <w:rPr>
                <w:rFonts w:ascii="Times New Roman" w:hAnsi="Times New Roman" w:cs="Times New Roman"/>
                <w:b/>
                <w:sz w:val="24"/>
                <w:szCs w:val="24"/>
              </w:rPr>
              <w:t xml:space="preserve">                      _________________</w:t>
            </w:r>
          </w:p>
          <w:p w:rsidR="00CF2492" w:rsidRPr="000922FE" w:rsidRDefault="006D7658">
            <w:pPr>
              <w:widowControl w:val="0"/>
              <w:spacing w:after="0" w:line="240" w:lineRule="auto"/>
              <w:rPr>
                <w:rFonts w:ascii="Times New Roman" w:hAnsi="Times New Roman" w:cs="Times New Roman"/>
                <w:sz w:val="24"/>
                <w:szCs w:val="24"/>
              </w:rPr>
            </w:pPr>
            <w:r w:rsidRPr="000922FE">
              <w:rPr>
                <w:rFonts w:ascii="Times New Roman" w:hAnsi="Times New Roman" w:cs="Times New Roman"/>
                <w:b/>
                <w:sz w:val="24"/>
                <w:szCs w:val="24"/>
              </w:rPr>
              <w:t>М.П.</w:t>
            </w:r>
          </w:p>
        </w:tc>
      </w:tr>
    </w:tbl>
    <w:p w:rsidR="00CF2492" w:rsidRPr="000922FE" w:rsidRDefault="00CF2492">
      <w:pPr>
        <w:widowControl w:val="0"/>
        <w:tabs>
          <w:tab w:val="left" w:pos="1080"/>
        </w:tabs>
        <w:spacing w:after="0" w:line="240" w:lineRule="auto"/>
        <w:jc w:val="right"/>
        <w:rPr>
          <w:rFonts w:ascii="Times New Roman" w:hAnsi="Times New Roman" w:cs="Times New Roman"/>
          <w:b/>
          <w:sz w:val="24"/>
          <w:szCs w:val="24"/>
          <w:lang w:eastAsia="uk-UA"/>
        </w:rPr>
      </w:pPr>
    </w:p>
    <w:p w:rsidR="00CF2492" w:rsidRPr="000922FE" w:rsidRDefault="00CF2492">
      <w:pPr>
        <w:widowControl w:val="0"/>
        <w:tabs>
          <w:tab w:val="left" w:pos="1080"/>
        </w:tabs>
        <w:spacing w:after="0" w:line="240" w:lineRule="auto"/>
        <w:jc w:val="right"/>
        <w:rPr>
          <w:rFonts w:ascii="Times New Roman" w:hAnsi="Times New Roman" w:cs="Times New Roman"/>
          <w:b/>
          <w:sz w:val="24"/>
          <w:szCs w:val="24"/>
          <w:lang w:eastAsia="uk-UA"/>
        </w:rPr>
      </w:pPr>
    </w:p>
    <w:p w:rsidR="00CF2492" w:rsidRPr="000922FE" w:rsidRDefault="006D7658">
      <w:pPr>
        <w:widowControl w:val="0"/>
        <w:tabs>
          <w:tab w:val="left" w:pos="1080"/>
        </w:tabs>
        <w:spacing w:after="0" w:line="240" w:lineRule="auto"/>
        <w:jc w:val="right"/>
        <w:rPr>
          <w:rFonts w:ascii="Times New Roman" w:hAnsi="Times New Roman" w:cs="Times New Roman"/>
          <w:b/>
          <w:sz w:val="24"/>
          <w:szCs w:val="24"/>
          <w:lang w:eastAsia="uk-UA"/>
        </w:rPr>
      </w:pPr>
      <w:r w:rsidRPr="000922FE">
        <w:rPr>
          <w:rFonts w:ascii="Times New Roman" w:hAnsi="Times New Roman" w:cs="Times New Roman"/>
          <w:b/>
          <w:sz w:val="24"/>
          <w:szCs w:val="24"/>
          <w:lang w:eastAsia="uk-UA"/>
        </w:rPr>
        <w:t>ДОДАТОК 5</w:t>
      </w:r>
    </w:p>
    <w:p w:rsidR="00CF2492" w:rsidRPr="000922FE" w:rsidRDefault="006D7658">
      <w:pPr>
        <w:widowControl w:val="0"/>
        <w:tabs>
          <w:tab w:val="left" w:pos="1080"/>
        </w:tabs>
        <w:spacing w:after="0" w:line="240" w:lineRule="auto"/>
        <w:jc w:val="right"/>
        <w:rPr>
          <w:rFonts w:ascii="Times New Roman" w:hAnsi="Times New Roman" w:cs="Times New Roman"/>
          <w:sz w:val="24"/>
          <w:szCs w:val="24"/>
          <w:lang w:eastAsia="uk-UA"/>
        </w:rPr>
      </w:pPr>
      <w:r w:rsidRPr="000922FE">
        <w:rPr>
          <w:rFonts w:ascii="Times New Roman" w:hAnsi="Times New Roman" w:cs="Times New Roman"/>
          <w:sz w:val="24"/>
          <w:szCs w:val="24"/>
          <w:lang w:eastAsia="uk-UA"/>
        </w:rPr>
        <w:t xml:space="preserve">   </w:t>
      </w:r>
      <w:r w:rsidRPr="000922FE">
        <w:rPr>
          <w:rFonts w:ascii="Times New Roman" w:hAnsi="Times New Roman" w:cs="Times New Roman"/>
          <w:i/>
          <w:sz w:val="24"/>
          <w:szCs w:val="24"/>
          <w:lang w:eastAsia="uk-UA"/>
        </w:rPr>
        <w:t>до тендерної документації на закупівлю</w:t>
      </w:r>
    </w:p>
    <w:p w:rsidR="00CF2492" w:rsidRPr="000922FE" w:rsidRDefault="00CF2492">
      <w:pPr>
        <w:widowControl w:val="0"/>
        <w:tabs>
          <w:tab w:val="left" w:pos="1080"/>
        </w:tabs>
        <w:spacing w:after="0" w:line="240" w:lineRule="auto"/>
        <w:jc w:val="center"/>
        <w:rPr>
          <w:rFonts w:ascii="Times New Roman" w:hAnsi="Times New Roman" w:cs="Times New Roman"/>
          <w:sz w:val="24"/>
          <w:szCs w:val="24"/>
          <w:lang w:eastAsia="uk-UA"/>
        </w:rPr>
      </w:pPr>
    </w:p>
    <w:p w:rsidR="00CF2492" w:rsidRPr="000922FE" w:rsidRDefault="00CF2492">
      <w:pPr>
        <w:widowControl w:val="0"/>
        <w:tabs>
          <w:tab w:val="left" w:pos="1080"/>
        </w:tabs>
        <w:spacing w:after="0" w:line="240" w:lineRule="auto"/>
        <w:jc w:val="center"/>
        <w:rPr>
          <w:rFonts w:ascii="Times New Roman" w:hAnsi="Times New Roman" w:cs="Times New Roman"/>
          <w:sz w:val="24"/>
          <w:szCs w:val="24"/>
          <w:lang w:eastAsia="uk-UA"/>
        </w:rPr>
      </w:pPr>
    </w:p>
    <w:p w:rsidR="00CF2492" w:rsidRPr="000922FE" w:rsidRDefault="006D7658">
      <w:pPr>
        <w:widowControl w:val="0"/>
        <w:tabs>
          <w:tab w:val="left" w:pos="1080"/>
        </w:tabs>
        <w:spacing w:after="0" w:line="240" w:lineRule="auto"/>
        <w:jc w:val="center"/>
        <w:rPr>
          <w:rFonts w:ascii="Times New Roman" w:hAnsi="Times New Roman" w:cs="Times New Roman"/>
          <w:sz w:val="24"/>
          <w:szCs w:val="24"/>
          <w:vertAlign w:val="superscript"/>
        </w:rPr>
      </w:pPr>
      <w:r w:rsidRPr="000922FE">
        <w:rPr>
          <w:rFonts w:ascii="Times New Roman" w:hAnsi="Times New Roman" w:cs="Times New Roman"/>
          <w:b/>
          <w:sz w:val="24"/>
          <w:szCs w:val="24"/>
        </w:rPr>
        <w:t xml:space="preserve">ФОРМА «ТЕНДЕРНА ПРОПОЗИЦІЯ» </w:t>
      </w:r>
    </w:p>
    <w:p w:rsidR="00CF2492" w:rsidRPr="000922FE" w:rsidRDefault="006D7658">
      <w:pPr>
        <w:widowControl w:val="0"/>
        <w:spacing w:after="0" w:line="240" w:lineRule="auto"/>
        <w:jc w:val="center"/>
        <w:rPr>
          <w:rFonts w:ascii="Times New Roman" w:hAnsi="Times New Roman" w:cs="Times New Roman"/>
          <w:sz w:val="24"/>
          <w:szCs w:val="24"/>
        </w:rPr>
      </w:pPr>
      <w:r w:rsidRPr="000922FE">
        <w:rPr>
          <w:rFonts w:ascii="Times New Roman" w:hAnsi="Times New Roman" w:cs="Times New Roman"/>
          <w:i/>
          <w:sz w:val="24"/>
          <w:szCs w:val="24"/>
        </w:rPr>
        <w:t xml:space="preserve">(форма, яка подається на фірмовому бланку (для юридичних осіб) </w:t>
      </w:r>
    </w:p>
    <w:p w:rsidR="00CF2492" w:rsidRPr="000922FE" w:rsidRDefault="00CF2492">
      <w:pPr>
        <w:spacing w:after="0" w:line="240" w:lineRule="auto"/>
        <w:jc w:val="both"/>
        <w:rPr>
          <w:rFonts w:ascii="Times New Roman" w:hAnsi="Times New Roman" w:cs="Times New Roman"/>
          <w:sz w:val="24"/>
          <w:szCs w:val="24"/>
        </w:rPr>
      </w:pPr>
    </w:p>
    <w:p w:rsidR="00CF2492" w:rsidRPr="000922FE" w:rsidRDefault="006D7658">
      <w:pPr>
        <w:spacing w:after="0" w:line="240" w:lineRule="auto"/>
        <w:jc w:val="both"/>
        <w:rPr>
          <w:rFonts w:ascii="Times New Roman" w:hAnsi="Times New Roman" w:cs="Times New Roman"/>
          <w:sz w:val="24"/>
          <w:szCs w:val="24"/>
        </w:rPr>
      </w:pPr>
      <w:r w:rsidRPr="000922FE">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rsidR="00CF2492" w:rsidRPr="000922FE" w:rsidRDefault="006D7658">
      <w:pPr>
        <w:pBdr>
          <w:bottom w:val="single" w:sz="12" w:space="1" w:color="000000"/>
        </w:pBdr>
        <w:spacing w:after="0" w:line="240" w:lineRule="auto"/>
        <w:jc w:val="center"/>
        <w:rPr>
          <w:rFonts w:ascii="Times New Roman" w:hAnsi="Times New Roman" w:cs="Times New Roman"/>
          <w:i/>
          <w:sz w:val="24"/>
          <w:szCs w:val="24"/>
        </w:rPr>
      </w:pPr>
      <w:r w:rsidRPr="000922FE">
        <w:rPr>
          <w:rFonts w:ascii="Times New Roman" w:hAnsi="Times New Roman" w:cs="Times New Roman"/>
          <w:i/>
          <w:sz w:val="24"/>
          <w:szCs w:val="24"/>
        </w:rPr>
        <w:t>(назва предмета закупівлі)</w:t>
      </w:r>
    </w:p>
    <w:p w:rsidR="00CF2492" w:rsidRPr="000922FE" w:rsidRDefault="00CF2492">
      <w:pPr>
        <w:pBdr>
          <w:bottom w:val="single" w:sz="12" w:space="1" w:color="000000"/>
        </w:pBdr>
        <w:spacing w:after="0" w:line="240" w:lineRule="auto"/>
        <w:jc w:val="center"/>
        <w:rPr>
          <w:rFonts w:ascii="Times New Roman" w:hAnsi="Times New Roman" w:cs="Times New Roman"/>
          <w:sz w:val="24"/>
          <w:szCs w:val="24"/>
        </w:rPr>
      </w:pPr>
    </w:p>
    <w:p w:rsidR="00CF2492" w:rsidRPr="000922FE" w:rsidRDefault="006D7658">
      <w:pPr>
        <w:spacing w:after="0" w:line="240" w:lineRule="auto"/>
        <w:jc w:val="center"/>
        <w:rPr>
          <w:rFonts w:ascii="Times New Roman" w:hAnsi="Times New Roman" w:cs="Times New Roman"/>
          <w:i/>
          <w:sz w:val="24"/>
          <w:szCs w:val="24"/>
        </w:rPr>
      </w:pPr>
      <w:r w:rsidRPr="000922FE">
        <w:rPr>
          <w:rFonts w:ascii="Times New Roman" w:hAnsi="Times New Roman" w:cs="Times New Roman"/>
          <w:i/>
          <w:sz w:val="24"/>
          <w:szCs w:val="24"/>
        </w:rPr>
        <w:t>(назва замовника)</w:t>
      </w:r>
    </w:p>
    <w:p w:rsidR="00CF2492" w:rsidRPr="000922FE" w:rsidRDefault="006D7658">
      <w:pPr>
        <w:spacing w:after="0" w:line="240" w:lineRule="auto"/>
        <w:jc w:val="both"/>
        <w:rPr>
          <w:rFonts w:ascii="Times New Roman" w:hAnsi="Times New Roman" w:cs="Times New Roman"/>
          <w:sz w:val="24"/>
          <w:szCs w:val="24"/>
        </w:rPr>
      </w:pPr>
      <w:r w:rsidRPr="000922FE">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CF2492" w:rsidRPr="000922FE" w:rsidRDefault="006D7658">
      <w:pPr>
        <w:spacing w:after="0" w:line="240" w:lineRule="auto"/>
        <w:rPr>
          <w:rFonts w:ascii="Times New Roman" w:hAnsi="Times New Roman" w:cs="Times New Roman"/>
          <w:sz w:val="24"/>
          <w:szCs w:val="24"/>
        </w:rPr>
      </w:pPr>
      <w:r w:rsidRPr="000922FE">
        <w:rPr>
          <w:rFonts w:ascii="Times New Roman" w:hAnsi="Times New Roman" w:cs="Times New Roman"/>
          <w:sz w:val="24"/>
          <w:szCs w:val="24"/>
        </w:rPr>
        <w:t xml:space="preserve">Повне найменування учасника__________________________ </w:t>
      </w:r>
    </w:p>
    <w:p w:rsidR="00CF2492" w:rsidRPr="000922FE" w:rsidRDefault="006D7658">
      <w:pPr>
        <w:spacing w:after="0" w:line="240" w:lineRule="auto"/>
        <w:rPr>
          <w:rFonts w:ascii="Times New Roman" w:hAnsi="Times New Roman" w:cs="Times New Roman"/>
          <w:sz w:val="24"/>
          <w:szCs w:val="24"/>
          <w:u w:val="single"/>
        </w:rPr>
      </w:pPr>
      <w:r w:rsidRPr="000922FE">
        <w:rPr>
          <w:rFonts w:ascii="Times New Roman" w:hAnsi="Times New Roman" w:cs="Times New Roman"/>
          <w:sz w:val="24"/>
          <w:szCs w:val="24"/>
        </w:rPr>
        <w:t>Адреса (юридична і фактична) _________________________</w:t>
      </w:r>
    </w:p>
    <w:p w:rsidR="00CF2492" w:rsidRPr="000922FE" w:rsidRDefault="006D7658">
      <w:pPr>
        <w:spacing w:after="0" w:line="240" w:lineRule="auto"/>
        <w:rPr>
          <w:rFonts w:ascii="Times New Roman" w:hAnsi="Times New Roman" w:cs="Times New Roman"/>
          <w:sz w:val="24"/>
          <w:szCs w:val="24"/>
          <w:u w:val="single"/>
        </w:rPr>
      </w:pPr>
      <w:r w:rsidRPr="000922FE">
        <w:rPr>
          <w:rFonts w:ascii="Times New Roman" w:hAnsi="Times New Roman" w:cs="Times New Roman"/>
          <w:sz w:val="24"/>
          <w:szCs w:val="24"/>
        </w:rPr>
        <w:t>Телефон (факс) ______________________________________</w:t>
      </w:r>
    </w:p>
    <w:p w:rsidR="00CF2492" w:rsidRPr="000922FE" w:rsidRDefault="006D7658">
      <w:pPr>
        <w:spacing w:after="0" w:line="240" w:lineRule="auto"/>
        <w:jc w:val="both"/>
        <w:rPr>
          <w:rFonts w:ascii="Times New Roman" w:hAnsi="Times New Roman" w:cs="Times New Roman"/>
          <w:sz w:val="24"/>
          <w:szCs w:val="24"/>
        </w:rPr>
      </w:pPr>
      <w:r w:rsidRPr="000922FE">
        <w:rPr>
          <w:rFonts w:ascii="Times New Roman" w:hAnsi="Times New Roman" w:cs="Times New Roman"/>
          <w:sz w:val="24"/>
          <w:szCs w:val="24"/>
        </w:rPr>
        <w:t>Е-mail ______________________________________________</w:t>
      </w:r>
    </w:p>
    <w:p w:rsidR="00CF2492" w:rsidRPr="000922FE" w:rsidRDefault="006D7658">
      <w:pPr>
        <w:spacing w:after="0" w:line="240" w:lineRule="auto"/>
        <w:jc w:val="both"/>
        <w:rPr>
          <w:rFonts w:ascii="Times New Roman" w:hAnsi="Times New Roman" w:cs="Times New Roman"/>
          <w:bCs/>
          <w:sz w:val="24"/>
          <w:szCs w:val="24"/>
        </w:rPr>
      </w:pPr>
      <w:r w:rsidRPr="000922FE">
        <w:rPr>
          <w:rFonts w:ascii="Times New Roman" w:hAnsi="Times New Roman" w:cs="Times New Roman"/>
          <w:bCs/>
          <w:sz w:val="24"/>
          <w:szCs w:val="24"/>
        </w:rPr>
        <w:t xml:space="preserve">Тендерна пропозиція (з ПДВ </w:t>
      </w:r>
      <w:r w:rsidRPr="000922FE">
        <w:rPr>
          <w:rFonts w:ascii="Times New Roman" w:hAnsi="Times New Roman" w:cs="Times New Roman"/>
          <w:sz w:val="24"/>
          <w:szCs w:val="24"/>
        </w:rPr>
        <w:t>або без ПДВ</w:t>
      </w:r>
      <w:r w:rsidRPr="000922FE">
        <w:rPr>
          <w:rFonts w:ascii="Times New Roman" w:hAnsi="Times New Roman" w:cs="Times New Roman"/>
          <w:bCs/>
          <w:sz w:val="24"/>
          <w:szCs w:val="24"/>
        </w:rPr>
        <w:t>):</w:t>
      </w:r>
    </w:p>
    <w:p w:rsidR="0073791E" w:rsidRPr="000922FE" w:rsidRDefault="0073791E">
      <w:pPr>
        <w:spacing w:after="0" w:line="240" w:lineRule="auto"/>
        <w:jc w:val="both"/>
        <w:rPr>
          <w:rFonts w:ascii="Times New Roman" w:hAnsi="Times New Roman" w:cs="Times New Roman"/>
          <w:bCs/>
          <w:sz w:val="24"/>
          <w:szCs w:val="24"/>
        </w:rPr>
      </w:pPr>
    </w:p>
    <w:tbl>
      <w:tblPr>
        <w:tblW w:w="5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2092"/>
        <w:gridCol w:w="1252"/>
        <w:gridCol w:w="1207"/>
        <w:gridCol w:w="1230"/>
        <w:gridCol w:w="1230"/>
        <w:gridCol w:w="1144"/>
        <w:gridCol w:w="1574"/>
      </w:tblGrid>
      <w:tr w:rsidR="00837BC0" w:rsidRPr="000922FE" w:rsidTr="00837BC0">
        <w:trPr>
          <w:trHeight w:val="583"/>
          <w:jc w:val="center"/>
        </w:trPr>
        <w:tc>
          <w:tcPr>
            <w:tcW w:w="222" w:type="pct"/>
            <w:vAlign w:val="center"/>
            <w:hideMark/>
          </w:tcPr>
          <w:p w:rsidR="00837BC0" w:rsidRPr="000922FE" w:rsidRDefault="00837BC0" w:rsidP="00347417">
            <w:pPr>
              <w:spacing w:after="0" w:line="240" w:lineRule="auto"/>
              <w:ind w:left="-57" w:right="-57"/>
              <w:jc w:val="center"/>
              <w:rPr>
                <w:rFonts w:ascii="Times New Roman" w:hAnsi="Times New Roman" w:cs="Times New Roman"/>
                <w:b/>
                <w:bCs/>
              </w:rPr>
            </w:pPr>
            <w:r w:rsidRPr="000922FE">
              <w:rPr>
                <w:rFonts w:ascii="Times New Roman" w:hAnsi="Times New Roman" w:cs="Times New Roman"/>
                <w:b/>
                <w:bCs/>
              </w:rPr>
              <w:t>№ п</w:t>
            </w:r>
            <w:r w:rsidR="0073791E" w:rsidRPr="000922FE">
              <w:rPr>
                <w:rFonts w:ascii="Times New Roman" w:hAnsi="Times New Roman" w:cs="Times New Roman"/>
                <w:b/>
                <w:bCs/>
              </w:rPr>
              <w:t>/</w:t>
            </w:r>
            <w:r w:rsidRPr="000922FE">
              <w:rPr>
                <w:rFonts w:ascii="Times New Roman" w:hAnsi="Times New Roman" w:cs="Times New Roman"/>
                <w:b/>
                <w:bCs/>
              </w:rPr>
              <w:t>п</w:t>
            </w:r>
          </w:p>
        </w:tc>
        <w:tc>
          <w:tcPr>
            <w:tcW w:w="1027" w:type="pct"/>
            <w:vAlign w:val="center"/>
          </w:tcPr>
          <w:p w:rsidR="00837BC0" w:rsidRPr="000922FE" w:rsidRDefault="00837BC0" w:rsidP="00347417">
            <w:pPr>
              <w:spacing w:after="0" w:line="240" w:lineRule="auto"/>
              <w:ind w:left="-57" w:right="-57"/>
              <w:jc w:val="center"/>
              <w:rPr>
                <w:rFonts w:ascii="Times New Roman" w:hAnsi="Times New Roman" w:cs="Times New Roman"/>
              </w:rPr>
            </w:pPr>
            <w:r w:rsidRPr="000922FE">
              <w:rPr>
                <w:rFonts w:ascii="Times New Roman" w:hAnsi="Times New Roman" w:cs="Times New Roman"/>
                <w:b/>
                <w:bCs/>
              </w:rPr>
              <w:t>Найменування</w:t>
            </w:r>
          </w:p>
        </w:tc>
        <w:tc>
          <w:tcPr>
            <w:tcW w:w="615" w:type="pct"/>
            <w:vAlign w:val="center"/>
            <w:hideMark/>
          </w:tcPr>
          <w:p w:rsidR="00837BC0" w:rsidRPr="000922FE" w:rsidRDefault="00837BC0" w:rsidP="00347417">
            <w:pPr>
              <w:spacing w:after="0" w:line="240" w:lineRule="auto"/>
              <w:ind w:left="-57" w:right="-57"/>
              <w:jc w:val="center"/>
              <w:rPr>
                <w:rFonts w:ascii="Times New Roman" w:hAnsi="Times New Roman" w:cs="Times New Roman"/>
              </w:rPr>
            </w:pPr>
            <w:r w:rsidRPr="000922FE">
              <w:rPr>
                <w:rFonts w:ascii="Times New Roman" w:hAnsi="Times New Roman" w:cs="Times New Roman"/>
                <w:b/>
                <w:bCs/>
              </w:rPr>
              <w:t>Од.</w:t>
            </w:r>
            <w:r w:rsidR="0073791E" w:rsidRPr="000922FE">
              <w:rPr>
                <w:rFonts w:ascii="Times New Roman" w:hAnsi="Times New Roman" w:cs="Times New Roman"/>
                <w:b/>
                <w:bCs/>
              </w:rPr>
              <w:t xml:space="preserve"> </w:t>
            </w:r>
            <w:r w:rsidRPr="000922FE">
              <w:rPr>
                <w:rFonts w:ascii="Times New Roman" w:hAnsi="Times New Roman" w:cs="Times New Roman"/>
                <w:b/>
                <w:bCs/>
              </w:rPr>
              <w:t>вим</w:t>
            </w:r>
          </w:p>
        </w:tc>
        <w:tc>
          <w:tcPr>
            <w:tcW w:w="593" w:type="pct"/>
            <w:vAlign w:val="center"/>
            <w:hideMark/>
          </w:tcPr>
          <w:p w:rsidR="00837BC0" w:rsidRPr="000922FE" w:rsidRDefault="00837BC0" w:rsidP="00347417">
            <w:pPr>
              <w:spacing w:after="0" w:line="240" w:lineRule="auto"/>
              <w:ind w:left="-57" w:right="-57"/>
              <w:jc w:val="center"/>
              <w:rPr>
                <w:rFonts w:ascii="Times New Roman" w:hAnsi="Times New Roman" w:cs="Times New Roman"/>
              </w:rPr>
            </w:pPr>
            <w:r w:rsidRPr="000922FE">
              <w:rPr>
                <w:rFonts w:ascii="Times New Roman" w:hAnsi="Times New Roman" w:cs="Times New Roman"/>
                <w:b/>
                <w:bCs/>
              </w:rPr>
              <w:t>Кількість</w:t>
            </w:r>
          </w:p>
        </w:tc>
        <w:tc>
          <w:tcPr>
            <w:tcW w:w="604" w:type="pct"/>
            <w:vAlign w:val="center"/>
            <w:hideMark/>
          </w:tcPr>
          <w:p w:rsidR="00837BC0" w:rsidRPr="000922FE" w:rsidRDefault="00837BC0" w:rsidP="0073791E">
            <w:pPr>
              <w:spacing w:after="0" w:line="240" w:lineRule="auto"/>
              <w:ind w:left="-57" w:right="-57"/>
              <w:jc w:val="center"/>
              <w:rPr>
                <w:rFonts w:ascii="Times New Roman" w:hAnsi="Times New Roman" w:cs="Times New Roman"/>
              </w:rPr>
            </w:pPr>
            <w:r w:rsidRPr="000922FE">
              <w:rPr>
                <w:rFonts w:ascii="Times New Roman" w:hAnsi="Times New Roman" w:cs="Times New Roman"/>
                <w:b/>
                <w:bCs/>
              </w:rPr>
              <w:t>Ціна, грн.. без ПДВ</w:t>
            </w:r>
          </w:p>
        </w:tc>
        <w:tc>
          <w:tcPr>
            <w:tcW w:w="604" w:type="pct"/>
            <w:vAlign w:val="center"/>
            <w:hideMark/>
          </w:tcPr>
          <w:p w:rsidR="00837BC0" w:rsidRPr="000922FE" w:rsidRDefault="00837BC0" w:rsidP="0073791E">
            <w:pPr>
              <w:spacing w:after="0" w:line="240" w:lineRule="auto"/>
              <w:ind w:left="-57" w:right="-57"/>
              <w:jc w:val="center"/>
              <w:rPr>
                <w:rFonts w:ascii="Times New Roman" w:hAnsi="Times New Roman" w:cs="Times New Roman"/>
              </w:rPr>
            </w:pPr>
            <w:r w:rsidRPr="000922FE">
              <w:rPr>
                <w:rFonts w:ascii="Times New Roman" w:hAnsi="Times New Roman" w:cs="Times New Roman"/>
                <w:b/>
                <w:bCs/>
              </w:rPr>
              <w:t>Ціна</w:t>
            </w:r>
            <w:r w:rsidR="0073791E" w:rsidRPr="000922FE">
              <w:rPr>
                <w:rFonts w:ascii="Times New Roman" w:hAnsi="Times New Roman" w:cs="Times New Roman"/>
                <w:b/>
                <w:bCs/>
              </w:rPr>
              <w:t>,</w:t>
            </w:r>
            <w:r w:rsidRPr="000922FE">
              <w:rPr>
                <w:rFonts w:ascii="Times New Roman" w:hAnsi="Times New Roman" w:cs="Times New Roman"/>
                <w:b/>
                <w:bCs/>
              </w:rPr>
              <w:t xml:space="preserve"> грн.. з ПДВ</w:t>
            </w:r>
          </w:p>
        </w:tc>
        <w:tc>
          <w:tcPr>
            <w:tcW w:w="562" w:type="pct"/>
            <w:vAlign w:val="center"/>
            <w:hideMark/>
          </w:tcPr>
          <w:p w:rsidR="00837BC0" w:rsidRPr="000922FE" w:rsidRDefault="00837BC0" w:rsidP="00347417">
            <w:pPr>
              <w:spacing w:after="0" w:line="240" w:lineRule="auto"/>
              <w:ind w:left="-57" w:right="-57"/>
              <w:jc w:val="center"/>
              <w:rPr>
                <w:rFonts w:ascii="Times New Roman" w:hAnsi="Times New Roman" w:cs="Times New Roman"/>
              </w:rPr>
            </w:pPr>
            <w:r w:rsidRPr="000922FE">
              <w:rPr>
                <w:rFonts w:ascii="Times New Roman" w:hAnsi="Times New Roman" w:cs="Times New Roman"/>
                <w:b/>
                <w:bCs/>
              </w:rPr>
              <w:t>Загальна вартість без ПДВ</w:t>
            </w:r>
          </w:p>
        </w:tc>
        <w:tc>
          <w:tcPr>
            <w:tcW w:w="774" w:type="pct"/>
            <w:vAlign w:val="center"/>
            <w:hideMark/>
          </w:tcPr>
          <w:p w:rsidR="00837BC0" w:rsidRPr="000922FE" w:rsidRDefault="00837BC0" w:rsidP="00347417">
            <w:pPr>
              <w:spacing w:after="0" w:line="240" w:lineRule="auto"/>
              <w:ind w:left="-57" w:right="-57"/>
              <w:jc w:val="center"/>
              <w:rPr>
                <w:rFonts w:ascii="Times New Roman" w:hAnsi="Times New Roman" w:cs="Times New Roman"/>
              </w:rPr>
            </w:pPr>
            <w:r w:rsidRPr="000922FE">
              <w:rPr>
                <w:rFonts w:ascii="Times New Roman" w:hAnsi="Times New Roman" w:cs="Times New Roman"/>
                <w:b/>
                <w:bCs/>
              </w:rPr>
              <w:t>Загальна вартість з ПДВ</w:t>
            </w:r>
          </w:p>
        </w:tc>
      </w:tr>
      <w:tr w:rsidR="00837BC0" w:rsidRPr="000922FE" w:rsidTr="00837BC0">
        <w:trPr>
          <w:trHeight w:val="631"/>
          <w:jc w:val="center"/>
        </w:trPr>
        <w:tc>
          <w:tcPr>
            <w:tcW w:w="222" w:type="pct"/>
            <w:hideMark/>
          </w:tcPr>
          <w:p w:rsidR="00837BC0" w:rsidRPr="000922FE" w:rsidRDefault="00837BC0" w:rsidP="00347417">
            <w:pPr>
              <w:spacing w:after="0" w:line="240" w:lineRule="auto"/>
              <w:ind w:left="-57" w:right="-57"/>
              <w:jc w:val="center"/>
              <w:rPr>
                <w:rFonts w:ascii="Times New Roman" w:hAnsi="Times New Roman" w:cs="Times New Roman"/>
              </w:rPr>
            </w:pPr>
            <w:r w:rsidRPr="000922FE">
              <w:rPr>
                <w:rFonts w:ascii="Times New Roman" w:hAnsi="Times New Roman" w:cs="Times New Roman"/>
              </w:rPr>
              <w:lastRenderedPageBreak/>
              <w:t>1.</w:t>
            </w:r>
          </w:p>
        </w:tc>
        <w:tc>
          <w:tcPr>
            <w:tcW w:w="1027" w:type="pct"/>
          </w:tcPr>
          <w:p w:rsidR="00837BC0" w:rsidRPr="000922FE" w:rsidRDefault="00837BC0" w:rsidP="00347417">
            <w:pPr>
              <w:spacing w:after="0" w:line="240" w:lineRule="auto"/>
              <w:ind w:left="-57" w:right="-57"/>
              <w:jc w:val="center"/>
              <w:rPr>
                <w:rFonts w:ascii="Times New Roman" w:hAnsi="Times New Roman" w:cs="Times New Roman"/>
              </w:rPr>
            </w:pPr>
          </w:p>
        </w:tc>
        <w:tc>
          <w:tcPr>
            <w:tcW w:w="615" w:type="pct"/>
            <w:vAlign w:val="center"/>
          </w:tcPr>
          <w:p w:rsidR="00837BC0" w:rsidRPr="000922FE" w:rsidRDefault="00837BC0" w:rsidP="00347417">
            <w:pPr>
              <w:spacing w:after="0" w:line="240" w:lineRule="auto"/>
              <w:ind w:left="-57" w:right="-57"/>
              <w:jc w:val="center"/>
              <w:rPr>
                <w:rFonts w:ascii="Times New Roman" w:hAnsi="Times New Roman" w:cs="Times New Roman"/>
                <w:sz w:val="20"/>
                <w:szCs w:val="20"/>
              </w:rPr>
            </w:pPr>
          </w:p>
        </w:tc>
        <w:tc>
          <w:tcPr>
            <w:tcW w:w="593" w:type="pct"/>
          </w:tcPr>
          <w:p w:rsidR="00837BC0" w:rsidRPr="000922FE" w:rsidRDefault="00837BC0" w:rsidP="00347417">
            <w:pPr>
              <w:spacing w:after="0" w:line="240" w:lineRule="auto"/>
              <w:ind w:left="-57" w:right="-57"/>
              <w:jc w:val="center"/>
              <w:rPr>
                <w:rFonts w:ascii="Times New Roman" w:hAnsi="Times New Roman" w:cs="Times New Roman"/>
              </w:rPr>
            </w:pPr>
          </w:p>
        </w:tc>
        <w:tc>
          <w:tcPr>
            <w:tcW w:w="604" w:type="pct"/>
          </w:tcPr>
          <w:p w:rsidR="00837BC0" w:rsidRPr="000922FE" w:rsidRDefault="00837BC0" w:rsidP="00347417">
            <w:pPr>
              <w:snapToGrid w:val="0"/>
              <w:spacing w:after="0" w:line="240" w:lineRule="auto"/>
              <w:ind w:left="-57" w:right="-57"/>
              <w:jc w:val="center"/>
              <w:rPr>
                <w:rFonts w:ascii="Times New Roman" w:hAnsi="Times New Roman" w:cs="Times New Roman"/>
              </w:rPr>
            </w:pPr>
          </w:p>
        </w:tc>
        <w:tc>
          <w:tcPr>
            <w:tcW w:w="604" w:type="pct"/>
          </w:tcPr>
          <w:p w:rsidR="00837BC0" w:rsidRPr="000922FE" w:rsidRDefault="00837BC0" w:rsidP="00347417">
            <w:pPr>
              <w:snapToGrid w:val="0"/>
              <w:spacing w:after="0" w:line="240" w:lineRule="auto"/>
              <w:ind w:left="-57" w:right="-57"/>
              <w:jc w:val="center"/>
              <w:rPr>
                <w:rFonts w:ascii="Times New Roman" w:hAnsi="Times New Roman" w:cs="Times New Roman"/>
              </w:rPr>
            </w:pPr>
          </w:p>
        </w:tc>
        <w:tc>
          <w:tcPr>
            <w:tcW w:w="562" w:type="pct"/>
          </w:tcPr>
          <w:p w:rsidR="00837BC0" w:rsidRPr="000922FE" w:rsidRDefault="00837BC0" w:rsidP="00347417">
            <w:pPr>
              <w:snapToGrid w:val="0"/>
              <w:spacing w:after="0" w:line="240" w:lineRule="auto"/>
              <w:ind w:left="-57" w:right="-57"/>
              <w:jc w:val="center"/>
              <w:rPr>
                <w:rFonts w:ascii="Times New Roman" w:hAnsi="Times New Roman" w:cs="Times New Roman"/>
              </w:rPr>
            </w:pPr>
          </w:p>
        </w:tc>
        <w:tc>
          <w:tcPr>
            <w:tcW w:w="774" w:type="pct"/>
          </w:tcPr>
          <w:p w:rsidR="00837BC0" w:rsidRPr="000922FE" w:rsidRDefault="00837BC0" w:rsidP="00347417">
            <w:pPr>
              <w:snapToGrid w:val="0"/>
              <w:spacing w:after="0" w:line="240" w:lineRule="auto"/>
              <w:ind w:left="-57" w:right="-57"/>
              <w:jc w:val="center"/>
              <w:rPr>
                <w:rFonts w:ascii="Times New Roman" w:hAnsi="Times New Roman" w:cs="Times New Roman"/>
              </w:rPr>
            </w:pPr>
          </w:p>
        </w:tc>
      </w:tr>
      <w:tr w:rsidR="00837BC0" w:rsidRPr="000922FE" w:rsidTr="00837BC0">
        <w:trPr>
          <w:trHeight w:val="631"/>
          <w:jc w:val="center"/>
        </w:trPr>
        <w:tc>
          <w:tcPr>
            <w:tcW w:w="222" w:type="pct"/>
          </w:tcPr>
          <w:p w:rsidR="00837BC0" w:rsidRPr="000922FE" w:rsidRDefault="00837BC0" w:rsidP="00347417">
            <w:pPr>
              <w:spacing w:after="0" w:line="240" w:lineRule="auto"/>
              <w:ind w:left="-57" w:right="-57"/>
              <w:jc w:val="center"/>
              <w:rPr>
                <w:rFonts w:ascii="Times New Roman" w:hAnsi="Times New Roman" w:cs="Times New Roman"/>
              </w:rPr>
            </w:pPr>
            <w:r w:rsidRPr="000922FE">
              <w:rPr>
                <w:rFonts w:ascii="Times New Roman" w:hAnsi="Times New Roman" w:cs="Times New Roman"/>
              </w:rPr>
              <w:t>2.</w:t>
            </w:r>
          </w:p>
        </w:tc>
        <w:tc>
          <w:tcPr>
            <w:tcW w:w="1027" w:type="pct"/>
          </w:tcPr>
          <w:p w:rsidR="00837BC0" w:rsidRPr="000922FE" w:rsidRDefault="00837BC0" w:rsidP="00347417">
            <w:pPr>
              <w:spacing w:after="0" w:line="240" w:lineRule="auto"/>
              <w:ind w:left="-57" w:right="-57"/>
              <w:jc w:val="center"/>
              <w:rPr>
                <w:rFonts w:ascii="Times New Roman" w:hAnsi="Times New Roman" w:cs="Times New Roman"/>
              </w:rPr>
            </w:pPr>
          </w:p>
        </w:tc>
        <w:tc>
          <w:tcPr>
            <w:tcW w:w="615" w:type="pct"/>
            <w:vAlign w:val="center"/>
          </w:tcPr>
          <w:p w:rsidR="00837BC0" w:rsidRPr="000922FE" w:rsidRDefault="00837BC0" w:rsidP="00347417">
            <w:pPr>
              <w:spacing w:after="0" w:line="240" w:lineRule="auto"/>
              <w:ind w:left="-57" w:right="-57"/>
              <w:jc w:val="center"/>
              <w:rPr>
                <w:rFonts w:ascii="Times New Roman" w:eastAsia="Mangal" w:hAnsi="Times New Roman" w:cs="Times New Roman"/>
                <w:bCs/>
                <w:kern w:val="2"/>
                <w:sz w:val="20"/>
                <w:szCs w:val="20"/>
              </w:rPr>
            </w:pPr>
          </w:p>
        </w:tc>
        <w:tc>
          <w:tcPr>
            <w:tcW w:w="593" w:type="pct"/>
          </w:tcPr>
          <w:p w:rsidR="00837BC0" w:rsidRPr="000922FE" w:rsidRDefault="00837BC0" w:rsidP="00347417">
            <w:pPr>
              <w:spacing w:after="0" w:line="240" w:lineRule="auto"/>
              <w:ind w:left="-57" w:right="-57"/>
              <w:jc w:val="center"/>
              <w:rPr>
                <w:rFonts w:ascii="Times New Roman" w:hAnsi="Times New Roman" w:cs="Times New Roman"/>
              </w:rPr>
            </w:pPr>
          </w:p>
        </w:tc>
        <w:tc>
          <w:tcPr>
            <w:tcW w:w="604" w:type="pct"/>
          </w:tcPr>
          <w:p w:rsidR="00837BC0" w:rsidRPr="000922FE" w:rsidRDefault="00837BC0" w:rsidP="00347417">
            <w:pPr>
              <w:snapToGrid w:val="0"/>
              <w:spacing w:after="0" w:line="240" w:lineRule="auto"/>
              <w:ind w:left="-57" w:right="-57"/>
              <w:jc w:val="center"/>
              <w:rPr>
                <w:rFonts w:ascii="Times New Roman" w:hAnsi="Times New Roman" w:cs="Times New Roman"/>
              </w:rPr>
            </w:pPr>
          </w:p>
        </w:tc>
        <w:tc>
          <w:tcPr>
            <w:tcW w:w="604" w:type="pct"/>
          </w:tcPr>
          <w:p w:rsidR="00837BC0" w:rsidRPr="000922FE" w:rsidRDefault="00837BC0" w:rsidP="00347417">
            <w:pPr>
              <w:snapToGrid w:val="0"/>
              <w:spacing w:after="0" w:line="240" w:lineRule="auto"/>
              <w:ind w:left="-57" w:right="-57"/>
              <w:jc w:val="center"/>
              <w:rPr>
                <w:rFonts w:ascii="Times New Roman" w:hAnsi="Times New Roman" w:cs="Times New Roman"/>
              </w:rPr>
            </w:pPr>
          </w:p>
        </w:tc>
        <w:tc>
          <w:tcPr>
            <w:tcW w:w="562" w:type="pct"/>
          </w:tcPr>
          <w:p w:rsidR="00837BC0" w:rsidRPr="000922FE" w:rsidRDefault="00837BC0" w:rsidP="00347417">
            <w:pPr>
              <w:snapToGrid w:val="0"/>
              <w:spacing w:after="0" w:line="240" w:lineRule="auto"/>
              <w:ind w:left="-57" w:right="-57"/>
              <w:jc w:val="center"/>
              <w:rPr>
                <w:rFonts w:ascii="Times New Roman" w:hAnsi="Times New Roman" w:cs="Times New Roman"/>
              </w:rPr>
            </w:pPr>
          </w:p>
        </w:tc>
        <w:tc>
          <w:tcPr>
            <w:tcW w:w="774" w:type="pct"/>
          </w:tcPr>
          <w:p w:rsidR="00837BC0" w:rsidRPr="000922FE" w:rsidRDefault="00837BC0" w:rsidP="00347417">
            <w:pPr>
              <w:snapToGrid w:val="0"/>
              <w:spacing w:after="0" w:line="240" w:lineRule="auto"/>
              <w:ind w:left="-57" w:right="-57"/>
              <w:jc w:val="center"/>
              <w:rPr>
                <w:rFonts w:ascii="Times New Roman" w:hAnsi="Times New Roman" w:cs="Times New Roman"/>
              </w:rPr>
            </w:pPr>
          </w:p>
        </w:tc>
      </w:tr>
      <w:tr w:rsidR="00C80CB2" w:rsidRPr="000922FE" w:rsidTr="00837B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5000" w:type="pct"/>
            <w:gridSpan w:val="8"/>
            <w:tcBorders>
              <w:top w:val="single" w:sz="6" w:space="0" w:color="000000"/>
              <w:left w:val="single" w:sz="6" w:space="0" w:color="000000"/>
              <w:bottom w:val="single" w:sz="6" w:space="0" w:color="000000"/>
              <w:right w:val="single" w:sz="6" w:space="0" w:color="000000"/>
            </w:tcBorders>
            <w:vAlign w:val="center"/>
          </w:tcPr>
          <w:p w:rsidR="00CF2492" w:rsidRPr="000922FE" w:rsidRDefault="006D7658">
            <w:pPr>
              <w:widowControl w:val="0"/>
              <w:spacing w:after="0" w:line="240" w:lineRule="auto"/>
              <w:rPr>
                <w:rFonts w:ascii="Times New Roman" w:hAnsi="Times New Roman" w:cs="Times New Roman"/>
                <w:b/>
                <w:bCs/>
                <w:sz w:val="24"/>
                <w:szCs w:val="24"/>
              </w:rPr>
            </w:pPr>
            <w:r w:rsidRPr="000922FE">
              <w:rPr>
                <w:rFonts w:ascii="Times New Roman" w:hAnsi="Times New Roman" w:cs="Times New Roman"/>
                <w:b/>
                <w:bCs/>
                <w:sz w:val="24"/>
                <w:szCs w:val="24"/>
              </w:rPr>
              <w:t>Загальна вартість тендерної пропозиції</w:t>
            </w:r>
          </w:p>
          <w:p w:rsidR="00CF2492" w:rsidRPr="000922FE" w:rsidRDefault="006D7658">
            <w:pPr>
              <w:widowControl w:val="0"/>
              <w:spacing w:after="0" w:line="240" w:lineRule="auto"/>
              <w:jc w:val="right"/>
              <w:rPr>
                <w:rFonts w:ascii="Times New Roman" w:hAnsi="Times New Roman" w:cs="Times New Roman"/>
                <w:b/>
                <w:bCs/>
                <w:sz w:val="24"/>
                <w:szCs w:val="24"/>
              </w:rPr>
            </w:pPr>
            <w:r w:rsidRPr="000922FE">
              <w:rPr>
                <w:rFonts w:ascii="Times New Roman" w:hAnsi="Times New Roman" w:cs="Times New Roman"/>
                <w:b/>
                <w:bCs/>
                <w:sz w:val="24"/>
                <w:szCs w:val="24"/>
              </w:rPr>
              <w:t>______________ (вказати суму  з ПДВ чи без ПДВ) Σ</w:t>
            </w:r>
          </w:p>
        </w:tc>
      </w:tr>
    </w:tbl>
    <w:p w:rsidR="00CF2492" w:rsidRPr="000922FE" w:rsidRDefault="00CF2492">
      <w:pPr>
        <w:spacing w:after="0" w:line="240" w:lineRule="auto"/>
        <w:jc w:val="both"/>
        <w:rPr>
          <w:rFonts w:ascii="Times New Roman" w:hAnsi="Times New Roman" w:cs="Times New Roman"/>
          <w:sz w:val="24"/>
          <w:szCs w:val="24"/>
        </w:rPr>
      </w:pPr>
    </w:p>
    <w:p w:rsidR="00CF2492" w:rsidRPr="000922FE" w:rsidRDefault="006D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922FE">
        <w:rPr>
          <w:rFonts w:ascii="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CF2492" w:rsidRPr="000922FE" w:rsidRDefault="006D7658">
      <w:pPr>
        <w:widowControl w:val="0"/>
        <w:spacing w:after="0" w:line="240" w:lineRule="auto"/>
        <w:jc w:val="both"/>
        <w:rPr>
          <w:rFonts w:ascii="Times New Roman" w:hAnsi="Times New Roman" w:cs="Times New Roman"/>
          <w:sz w:val="24"/>
          <w:szCs w:val="24"/>
        </w:rPr>
      </w:pPr>
      <w:r w:rsidRPr="000922FE">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rsidR="00CF2492" w:rsidRPr="000922FE" w:rsidRDefault="006D7658">
      <w:pPr>
        <w:widowControl w:val="0"/>
        <w:spacing w:after="0" w:line="240" w:lineRule="auto"/>
        <w:jc w:val="both"/>
        <w:rPr>
          <w:rFonts w:ascii="Times New Roman" w:hAnsi="Times New Roman" w:cs="Times New Roman"/>
          <w:sz w:val="24"/>
          <w:szCs w:val="24"/>
        </w:rPr>
      </w:pPr>
      <w:r w:rsidRPr="000922FE">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w:t>
      </w:r>
    </w:p>
    <w:p w:rsidR="00CF2492" w:rsidRPr="000922FE" w:rsidRDefault="006D7658">
      <w:pPr>
        <w:widowControl w:val="0"/>
        <w:spacing w:after="0" w:line="240" w:lineRule="auto"/>
        <w:jc w:val="both"/>
        <w:rPr>
          <w:rFonts w:ascii="Times New Roman" w:hAnsi="Times New Roman" w:cs="Times New Roman"/>
          <w:sz w:val="24"/>
          <w:szCs w:val="24"/>
        </w:rPr>
      </w:pPr>
      <w:r w:rsidRPr="000922FE">
        <w:rPr>
          <w:rFonts w:ascii="Times New Roman" w:hAnsi="Times New Roman" w:cs="Times New Roman"/>
          <w:sz w:val="24"/>
          <w:szCs w:val="24"/>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0922FE">
        <w:rPr>
          <w:rFonts w:ascii="Times New Roman" w:hAnsi="Times New Roman" w:cs="Times New Roman"/>
          <w:sz w:val="24"/>
          <w:szCs w:val="24"/>
          <w:shd w:val="clear" w:color="auto" w:fill="FFFFFF"/>
        </w:rPr>
        <w:t>.</w:t>
      </w:r>
    </w:p>
    <w:p w:rsidR="00CF2492" w:rsidRPr="000922FE" w:rsidRDefault="00CF2492">
      <w:pPr>
        <w:widowControl w:val="0"/>
        <w:spacing w:after="0" w:line="240" w:lineRule="auto"/>
        <w:jc w:val="both"/>
        <w:rPr>
          <w:rFonts w:ascii="Times New Roman" w:hAnsi="Times New Roman" w:cs="Times New Roman"/>
          <w:sz w:val="24"/>
          <w:szCs w:val="24"/>
        </w:rPr>
      </w:pPr>
    </w:p>
    <w:p w:rsidR="00CF2492" w:rsidRPr="000922FE" w:rsidRDefault="00CF2492">
      <w:pPr>
        <w:widowControl w:val="0"/>
        <w:tabs>
          <w:tab w:val="left" w:pos="1080"/>
        </w:tabs>
        <w:spacing w:after="0" w:line="240" w:lineRule="auto"/>
        <w:jc w:val="center"/>
        <w:rPr>
          <w:rFonts w:ascii="Times New Roman" w:hAnsi="Times New Roman" w:cs="Times New Roman"/>
          <w:sz w:val="24"/>
          <w:szCs w:val="24"/>
        </w:rPr>
      </w:pPr>
    </w:p>
    <w:sectPr w:rsidR="00CF2492" w:rsidRPr="000922FE" w:rsidSect="009D1DF0">
      <w:footerReference w:type="default" r:id="rId17"/>
      <w:pgSz w:w="11906" w:h="16838"/>
      <w:pgMar w:top="284" w:right="991" w:bottom="142" w:left="1134" w:header="0" w:footer="0" w:gutter="0"/>
      <w:cols w:space="720"/>
      <w:formProt w:val="0"/>
      <w:titlePg/>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6B7" w:rsidRDefault="001456B7">
      <w:pPr>
        <w:spacing w:after="0" w:line="240" w:lineRule="auto"/>
      </w:pPr>
      <w:r>
        <w:separator/>
      </w:r>
    </w:p>
  </w:endnote>
  <w:endnote w:type="continuationSeparator" w:id="0">
    <w:p w:rsidR="001456B7" w:rsidRDefault="00145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DIN Next LT Pro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Myriad Pro">
    <w:altName w:val="Myriad Pro"/>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ndale Sans UI">
    <w:altName w:val="Arial Unicode MS"/>
    <w:charset w:val="00"/>
    <w:family w:val="roman"/>
    <w:pitch w:val="default"/>
    <w:sig w:usb0="00000000" w:usb1="00000000" w:usb2="00000000" w:usb3="00000000" w:csb0="00040001" w:csb1="00000000"/>
  </w:font>
  <w:font w:name="Liberation Mono">
    <w:altName w:val="Courier New"/>
    <w:charset w:val="CC"/>
    <w:family w:val="modern"/>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Liberation Serif">
    <w:altName w:val="MS Gothic"/>
    <w:charset w:val="CC"/>
    <w:family w:val="roman"/>
    <w:pitch w:val="variable"/>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046523"/>
      <w:docPartObj>
        <w:docPartGallery w:val="Page Numbers (Bottom of Page)"/>
        <w:docPartUnique/>
      </w:docPartObj>
    </w:sdtPr>
    <w:sdtContent>
      <w:p w:rsidR="00162FD2" w:rsidRDefault="00162FD2">
        <w:pPr>
          <w:pStyle w:val="aff5"/>
          <w:jc w:val="right"/>
        </w:pPr>
        <w:r>
          <w:rPr>
            <w:noProof/>
          </w:rPr>
          <w:fldChar w:fldCharType="begin"/>
        </w:r>
        <w:r>
          <w:rPr>
            <w:noProof/>
          </w:rPr>
          <w:instrText>PAGE</w:instrText>
        </w:r>
        <w:r>
          <w:rPr>
            <w:noProof/>
          </w:rPr>
          <w:fldChar w:fldCharType="separate"/>
        </w:r>
        <w:r w:rsidR="000922FE">
          <w:rPr>
            <w:noProof/>
          </w:rPr>
          <w:t>22</w:t>
        </w:r>
        <w:r>
          <w:rPr>
            <w:noProof/>
          </w:rPr>
          <w:fldChar w:fldCharType="end"/>
        </w:r>
      </w:p>
    </w:sdtContent>
  </w:sdt>
  <w:p w:rsidR="00162FD2" w:rsidRDefault="00162FD2">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6B7" w:rsidRDefault="001456B7">
      <w:pPr>
        <w:spacing w:after="0" w:line="240" w:lineRule="auto"/>
      </w:pPr>
      <w:r>
        <w:separator/>
      </w:r>
    </w:p>
  </w:footnote>
  <w:footnote w:type="continuationSeparator" w:id="0">
    <w:p w:rsidR="001456B7" w:rsidRDefault="001456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1" w15:restartNumberingAfterBreak="0">
    <w:nsid w:val="02C57D52"/>
    <w:multiLevelType w:val="multilevel"/>
    <w:tmpl w:val="309C5EA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3767B12"/>
    <w:multiLevelType w:val="hybridMultilevel"/>
    <w:tmpl w:val="814A8AD2"/>
    <w:lvl w:ilvl="0" w:tplc="0422000F">
      <w:start w:val="1"/>
      <w:numFmt w:val="decimal"/>
      <w:lvlText w:val="%1."/>
      <w:lvlJc w:val="left"/>
      <w:pPr>
        <w:ind w:left="927"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2955E0"/>
    <w:multiLevelType w:val="hybridMultilevel"/>
    <w:tmpl w:val="93C6AA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8362054"/>
    <w:multiLevelType w:val="multilevel"/>
    <w:tmpl w:val="D2AE02A0"/>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0CEB4006"/>
    <w:multiLevelType w:val="multilevel"/>
    <w:tmpl w:val="E90CFB78"/>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0F03137C"/>
    <w:multiLevelType w:val="hybridMultilevel"/>
    <w:tmpl w:val="5610FB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0030647"/>
    <w:multiLevelType w:val="multilevel"/>
    <w:tmpl w:val="F4C85E7C"/>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11076FC4"/>
    <w:multiLevelType w:val="hybridMultilevel"/>
    <w:tmpl w:val="921E1192"/>
    <w:lvl w:ilvl="0" w:tplc="2E7A492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5ED5543"/>
    <w:multiLevelType w:val="hybridMultilevel"/>
    <w:tmpl w:val="5F70A7C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593395E"/>
    <w:multiLevelType w:val="multilevel"/>
    <w:tmpl w:val="F6B072B0"/>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294C0607"/>
    <w:multiLevelType w:val="multilevel"/>
    <w:tmpl w:val="BC604846"/>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15:restartNumberingAfterBreak="0">
    <w:nsid w:val="2D3A5141"/>
    <w:multiLevelType w:val="multilevel"/>
    <w:tmpl w:val="C218A3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323137DD"/>
    <w:multiLevelType w:val="hybridMultilevel"/>
    <w:tmpl w:val="C142AB88"/>
    <w:lvl w:ilvl="0" w:tplc="AC2CAEE2">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5" w15:restartNumberingAfterBreak="0">
    <w:nsid w:val="373539B2"/>
    <w:multiLevelType w:val="multilevel"/>
    <w:tmpl w:val="61B839E6"/>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3C68121A"/>
    <w:multiLevelType w:val="multilevel"/>
    <w:tmpl w:val="274E5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FBA7A6E"/>
    <w:multiLevelType w:val="hybridMultilevel"/>
    <w:tmpl w:val="FFA28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4CC15A2"/>
    <w:multiLevelType w:val="multilevel"/>
    <w:tmpl w:val="53C64776"/>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15:restartNumberingAfterBreak="0">
    <w:nsid w:val="461014EC"/>
    <w:multiLevelType w:val="multilevel"/>
    <w:tmpl w:val="AC3C0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ADC296A"/>
    <w:multiLevelType w:val="multilevel"/>
    <w:tmpl w:val="FBEC40D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CDE206F"/>
    <w:multiLevelType w:val="hybridMultilevel"/>
    <w:tmpl w:val="34004C04"/>
    <w:lvl w:ilvl="0" w:tplc="16FACEA6">
      <w:start w:val="4"/>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4F11B6"/>
    <w:multiLevelType w:val="multilevel"/>
    <w:tmpl w:val="3B50FF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CA86D9C"/>
    <w:multiLevelType w:val="multilevel"/>
    <w:tmpl w:val="96DAD5B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6662245"/>
    <w:multiLevelType w:val="multilevel"/>
    <w:tmpl w:val="B4826824"/>
    <w:lvl w:ilvl="0">
      <w:start w:val="1"/>
      <w:numFmt w:val="decimal"/>
      <w:lvlText w:val="%1."/>
      <w:lvlJc w:val="left"/>
      <w:pPr>
        <w:tabs>
          <w:tab w:val="num" w:pos="0"/>
        </w:tabs>
        <w:ind w:left="612" w:hanging="360"/>
      </w:pPr>
    </w:lvl>
    <w:lvl w:ilvl="1">
      <w:start w:val="1"/>
      <w:numFmt w:val="lowerLetter"/>
      <w:lvlText w:val="%2."/>
      <w:lvlJc w:val="left"/>
      <w:pPr>
        <w:tabs>
          <w:tab w:val="num" w:pos="0"/>
        </w:tabs>
        <w:ind w:left="1332" w:hanging="360"/>
      </w:pPr>
    </w:lvl>
    <w:lvl w:ilvl="2">
      <w:start w:val="1"/>
      <w:numFmt w:val="lowerRoman"/>
      <w:lvlText w:val="%3."/>
      <w:lvlJc w:val="right"/>
      <w:pPr>
        <w:tabs>
          <w:tab w:val="num" w:pos="0"/>
        </w:tabs>
        <w:ind w:left="2052" w:hanging="180"/>
      </w:pPr>
    </w:lvl>
    <w:lvl w:ilvl="3">
      <w:start w:val="1"/>
      <w:numFmt w:val="decimal"/>
      <w:lvlText w:val="%4."/>
      <w:lvlJc w:val="left"/>
      <w:pPr>
        <w:tabs>
          <w:tab w:val="num" w:pos="0"/>
        </w:tabs>
        <w:ind w:left="2772" w:hanging="360"/>
      </w:pPr>
    </w:lvl>
    <w:lvl w:ilvl="4">
      <w:start w:val="1"/>
      <w:numFmt w:val="lowerLetter"/>
      <w:lvlText w:val="%5."/>
      <w:lvlJc w:val="left"/>
      <w:pPr>
        <w:tabs>
          <w:tab w:val="num" w:pos="0"/>
        </w:tabs>
        <w:ind w:left="3492" w:hanging="360"/>
      </w:pPr>
    </w:lvl>
    <w:lvl w:ilvl="5">
      <w:start w:val="1"/>
      <w:numFmt w:val="lowerRoman"/>
      <w:lvlText w:val="%6."/>
      <w:lvlJc w:val="right"/>
      <w:pPr>
        <w:tabs>
          <w:tab w:val="num" w:pos="0"/>
        </w:tabs>
        <w:ind w:left="4212" w:hanging="180"/>
      </w:pPr>
    </w:lvl>
    <w:lvl w:ilvl="6">
      <w:start w:val="1"/>
      <w:numFmt w:val="decimal"/>
      <w:lvlText w:val="%7."/>
      <w:lvlJc w:val="left"/>
      <w:pPr>
        <w:tabs>
          <w:tab w:val="num" w:pos="0"/>
        </w:tabs>
        <w:ind w:left="4932" w:hanging="360"/>
      </w:pPr>
    </w:lvl>
    <w:lvl w:ilvl="7">
      <w:start w:val="1"/>
      <w:numFmt w:val="lowerLetter"/>
      <w:lvlText w:val="%8."/>
      <w:lvlJc w:val="left"/>
      <w:pPr>
        <w:tabs>
          <w:tab w:val="num" w:pos="0"/>
        </w:tabs>
        <w:ind w:left="5652" w:hanging="360"/>
      </w:pPr>
    </w:lvl>
    <w:lvl w:ilvl="8">
      <w:start w:val="1"/>
      <w:numFmt w:val="lowerRoman"/>
      <w:lvlText w:val="%9."/>
      <w:lvlJc w:val="right"/>
      <w:pPr>
        <w:tabs>
          <w:tab w:val="num" w:pos="0"/>
        </w:tabs>
        <w:ind w:left="6372" w:hanging="180"/>
      </w:pPr>
    </w:lvl>
  </w:abstractNum>
  <w:abstractNum w:abstractNumId="26" w15:restartNumberingAfterBreak="0">
    <w:nsid w:val="68B649A4"/>
    <w:multiLevelType w:val="multilevel"/>
    <w:tmpl w:val="CC0226C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8F723A4"/>
    <w:multiLevelType w:val="multilevel"/>
    <w:tmpl w:val="1804C166"/>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996767C"/>
    <w:multiLevelType w:val="multilevel"/>
    <w:tmpl w:val="6E088EDC"/>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6A712EC7"/>
    <w:multiLevelType w:val="multilevel"/>
    <w:tmpl w:val="7B20FF2E"/>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0"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70EC5188"/>
    <w:multiLevelType w:val="multilevel"/>
    <w:tmpl w:val="04D23FCC"/>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2" w15:restartNumberingAfterBreak="0">
    <w:nsid w:val="796C05CC"/>
    <w:multiLevelType w:val="multilevel"/>
    <w:tmpl w:val="09CAC996"/>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7A514B3F"/>
    <w:multiLevelType w:val="multilevel"/>
    <w:tmpl w:val="0A9C7C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7D765CF6"/>
    <w:multiLevelType w:val="multilevel"/>
    <w:tmpl w:val="08A2A1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19"/>
  </w:num>
  <w:num w:numId="3">
    <w:abstractNumId w:val="31"/>
  </w:num>
  <w:num w:numId="4">
    <w:abstractNumId w:val="29"/>
  </w:num>
  <w:num w:numId="5">
    <w:abstractNumId w:val="11"/>
  </w:num>
  <w:num w:numId="6">
    <w:abstractNumId w:val="12"/>
  </w:num>
  <w:num w:numId="7">
    <w:abstractNumId w:val="4"/>
  </w:num>
  <w:num w:numId="8">
    <w:abstractNumId w:val="7"/>
  </w:num>
  <w:num w:numId="9">
    <w:abstractNumId w:val="5"/>
  </w:num>
  <w:num w:numId="10">
    <w:abstractNumId w:val="33"/>
  </w:num>
  <w:num w:numId="11">
    <w:abstractNumId w:val="23"/>
  </w:num>
  <w:num w:numId="12">
    <w:abstractNumId w:val="16"/>
  </w:num>
  <w:num w:numId="13">
    <w:abstractNumId w:val="28"/>
  </w:num>
  <w:num w:numId="14">
    <w:abstractNumId w:val="32"/>
  </w:num>
  <w:num w:numId="15">
    <w:abstractNumId w:val="1"/>
  </w:num>
  <w:num w:numId="16">
    <w:abstractNumId w:val="21"/>
  </w:num>
  <w:num w:numId="17">
    <w:abstractNumId w:val="26"/>
  </w:num>
  <w:num w:numId="18">
    <w:abstractNumId w:val="20"/>
  </w:num>
  <w:num w:numId="19">
    <w:abstractNumId w:val="25"/>
  </w:num>
  <w:num w:numId="20">
    <w:abstractNumId w:val="24"/>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num>
  <w:num w:numId="25">
    <w:abstractNumId w:val="0"/>
  </w:num>
  <w:num w:numId="26">
    <w:abstractNumId w:val="0"/>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3"/>
  </w:num>
  <w:num w:numId="30">
    <w:abstractNumId w:val="34"/>
  </w:num>
  <w:num w:numId="31">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2"/>
  </w:num>
  <w:num w:numId="33">
    <w:abstractNumId w:val="27"/>
  </w:num>
  <w:num w:numId="34">
    <w:abstractNumId w:val="18"/>
  </w:num>
  <w:num w:numId="35">
    <w:abstractNumId w:val="3"/>
  </w:num>
  <w:num w:numId="36">
    <w:abstractNumId w:val="9"/>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92"/>
    <w:rsid w:val="0000466E"/>
    <w:rsid w:val="00005B0B"/>
    <w:rsid w:val="000216A6"/>
    <w:rsid w:val="00037950"/>
    <w:rsid w:val="0005373A"/>
    <w:rsid w:val="000607F1"/>
    <w:rsid w:val="00062ABC"/>
    <w:rsid w:val="000922FE"/>
    <w:rsid w:val="000A3D0D"/>
    <w:rsid w:val="000C10BC"/>
    <w:rsid w:val="000C19B9"/>
    <w:rsid w:val="00116367"/>
    <w:rsid w:val="00125211"/>
    <w:rsid w:val="00135F20"/>
    <w:rsid w:val="001456B7"/>
    <w:rsid w:val="00162FD2"/>
    <w:rsid w:val="0017171A"/>
    <w:rsid w:val="00183892"/>
    <w:rsid w:val="001A6F6D"/>
    <w:rsid w:val="001C7680"/>
    <w:rsid w:val="001D4EC8"/>
    <w:rsid w:val="00212EFC"/>
    <w:rsid w:val="002279EE"/>
    <w:rsid w:val="0023690B"/>
    <w:rsid w:val="002456AF"/>
    <w:rsid w:val="002B7B37"/>
    <w:rsid w:val="002F7EA4"/>
    <w:rsid w:val="0030259C"/>
    <w:rsid w:val="003037CB"/>
    <w:rsid w:val="00311830"/>
    <w:rsid w:val="0031247F"/>
    <w:rsid w:val="0031615E"/>
    <w:rsid w:val="00347417"/>
    <w:rsid w:val="003656EE"/>
    <w:rsid w:val="003D477D"/>
    <w:rsid w:val="00416468"/>
    <w:rsid w:val="004240F4"/>
    <w:rsid w:val="00430655"/>
    <w:rsid w:val="0043739A"/>
    <w:rsid w:val="00442603"/>
    <w:rsid w:val="004471CA"/>
    <w:rsid w:val="00471D89"/>
    <w:rsid w:val="00487439"/>
    <w:rsid w:val="004C7037"/>
    <w:rsid w:val="004D3699"/>
    <w:rsid w:val="00502B25"/>
    <w:rsid w:val="00513F26"/>
    <w:rsid w:val="00587DE3"/>
    <w:rsid w:val="005D2445"/>
    <w:rsid w:val="00616900"/>
    <w:rsid w:val="00640135"/>
    <w:rsid w:val="0064457F"/>
    <w:rsid w:val="00651828"/>
    <w:rsid w:val="00660C57"/>
    <w:rsid w:val="00670CC2"/>
    <w:rsid w:val="006B7BE9"/>
    <w:rsid w:val="006D7658"/>
    <w:rsid w:val="0073574D"/>
    <w:rsid w:val="0073791E"/>
    <w:rsid w:val="00737DEF"/>
    <w:rsid w:val="00785D35"/>
    <w:rsid w:val="00786875"/>
    <w:rsid w:val="00797BD1"/>
    <w:rsid w:val="007A4243"/>
    <w:rsid w:val="007B2FEE"/>
    <w:rsid w:val="007B4449"/>
    <w:rsid w:val="007C5F5E"/>
    <w:rsid w:val="00802D31"/>
    <w:rsid w:val="0082224F"/>
    <w:rsid w:val="008249B7"/>
    <w:rsid w:val="00837BC0"/>
    <w:rsid w:val="008435C7"/>
    <w:rsid w:val="00847AC5"/>
    <w:rsid w:val="00851B14"/>
    <w:rsid w:val="00854764"/>
    <w:rsid w:val="008671D0"/>
    <w:rsid w:val="00870CA9"/>
    <w:rsid w:val="0087114E"/>
    <w:rsid w:val="00897DC3"/>
    <w:rsid w:val="008B1A44"/>
    <w:rsid w:val="008B20A3"/>
    <w:rsid w:val="008C4E75"/>
    <w:rsid w:val="008E3D54"/>
    <w:rsid w:val="008E6765"/>
    <w:rsid w:val="00912BA1"/>
    <w:rsid w:val="009267B4"/>
    <w:rsid w:val="0093187D"/>
    <w:rsid w:val="009353D3"/>
    <w:rsid w:val="00937D15"/>
    <w:rsid w:val="0094052F"/>
    <w:rsid w:val="00950F2D"/>
    <w:rsid w:val="00951936"/>
    <w:rsid w:val="00954155"/>
    <w:rsid w:val="009802C9"/>
    <w:rsid w:val="00983B02"/>
    <w:rsid w:val="00993B51"/>
    <w:rsid w:val="009D1DF0"/>
    <w:rsid w:val="009D6357"/>
    <w:rsid w:val="00A034DD"/>
    <w:rsid w:val="00A3176A"/>
    <w:rsid w:val="00A553FA"/>
    <w:rsid w:val="00A73629"/>
    <w:rsid w:val="00A82C83"/>
    <w:rsid w:val="00AB0744"/>
    <w:rsid w:val="00AE28B8"/>
    <w:rsid w:val="00B02D75"/>
    <w:rsid w:val="00B108D9"/>
    <w:rsid w:val="00B82278"/>
    <w:rsid w:val="00B9237D"/>
    <w:rsid w:val="00BB3884"/>
    <w:rsid w:val="00BC3068"/>
    <w:rsid w:val="00BD0D2D"/>
    <w:rsid w:val="00BE3FF2"/>
    <w:rsid w:val="00BE71D4"/>
    <w:rsid w:val="00BF3BFE"/>
    <w:rsid w:val="00C06A19"/>
    <w:rsid w:val="00C20479"/>
    <w:rsid w:val="00C55756"/>
    <w:rsid w:val="00C573BC"/>
    <w:rsid w:val="00C77715"/>
    <w:rsid w:val="00C80CB2"/>
    <w:rsid w:val="00CD3EC1"/>
    <w:rsid w:val="00CD4FB2"/>
    <w:rsid w:val="00CF2492"/>
    <w:rsid w:val="00D961D3"/>
    <w:rsid w:val="00DC42AB"/>
    <w:rsid w:val="00DC49F2"/>
    <w:rsid w:val="00DC7BB5"/>
    <w:rsid w:val="00DE4C3E"/>
    <w:rsid w:val="00DF5F33"/>
    <w:rsid w:val="00DF6C9B"/>
    <w:rsid w:val="00DF7FE4"/>
    <w:rsid w:val="00E219E4"/>
    <w:rsid w:val="00E325BF"/>
    <w:rsid w:val="00E60B5D"/>
    <w:rsid w:val="00EB1F14"/>
    <w:rsid w:val="00EC576A"/>
    <w:rsid w:val="00F000F6"/>
    <w:rsid w:val="00F104B4"/>
    <w:rsid w:val="00F243FE"/>
    <w:rsid w:val="00F2587E"/>
    <w:rsid w:val="00F4179F"/>
    <w:rsid w:val="00FA3D0F"/>
    <w:rsid w:val="00FB5B3C"/>
    <w:rsid w:val="00FD6918"/>
    <w:rsid w:val="00FD7485"/>
    <w:rsid w:val="00FE1D63"/>
    <w:rsid w:val="00FF6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76A85-1872-4EC5-BE09-39917366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D35"/>
    <w:pPr>
      <w:spacing w:after="200" w:line="276" w:lineRule="auto"/>
    </w:pPr>
  </w:style>
  <w:style w:type="paragraph" w:styleId="1">
    <w:name w:val="heading 1"/>
    <w:basedOn w:val="a"/>
    <w:next w:val="a"/>
    <w:link w:val="10"/>
    <w:uiPriority w:val="99"/>
    <w:qFormat/>
    <w:rsid w:val="00BA74C3"/>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0"/>
    <w:uiPriority w:val="99"/>
    <w:qFormat/>
    <w:rsid w:val="00BA74C3"/>
    <w:pPr>
      <w:numPr>
        <w:ilvl w:val="1"/>
        <w:numId w:val="1"/>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
    <w:next w:val="a0"/>
    <w:link w:val="30"/>
    <w:qFormat/>
    <w:rsid w:val="00BA74C3"/>
    <w:pPr>
      <w:numPr>
        <w:ilvl w:val="2"/>
        <w:numId w:val="1"/>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
    <w:next w:val="a"/>
    <w:link w:val="40"/>
    <w:uiPriority w:val="9"/>
    <w:semiHidden/>
    <w:unhideWhenUsed/>
    <w:qFormat/>
    <w:rsid w:val="00BA74C3"/>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
    <w:next w:val="a"/>
    <w:link w:val="50"/>
    <w:uiPriority w:val="9"/>
    <w:semiHidden/>
    <w:unhideWhenUsed/>
    <w:qFormat/>
    <w:rsid w:val="00BA74C3"/>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
    <w:next w:val="a"/>
    <w:uiPriority w:val="9"/>
    <w:qFormat/>
    <w:rsid w:val="00BA74C3"/>
    <w:pPr>
      <w:spacing w:before="240" w:after="60" w:line="240" w:lineRule="auto"/>
      <w:outlineLvl w:val="5"/>
    </w:pPr>
    <w:rPr>
      <w:rFonts w:ascii="Calibri" w:eastAsia="Times New Roman" w:hAnsi="Calibri" w:cs="Times New Roman"/>
      <w:b/>
      <w:b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BA74C3"/>
    <w:rPr>
      <w:rFonts w:ascii="Arial" w:eastAsia="Times New Roman" w:hAnsi="Arial" w:cs="Arial"/>
      <w:b/>
      <w:bCs/>
      <w:kern w:val="2"/>
      <w:sz w:val="32"/>
      <w:szCs w:val="32"/>
      <w:lang w:eastAsia="ar-SA"/>
    </w:rPr>
  </w:style>
  <w:style w:type="character" w:customStyle="1" w:styleId="a4">
    <w:name w:val="Нижній колонтитул Знак"/>
    <w:basedOn w:val="a1"/>
    <w:uiPriority w:val="99"/>
    <w:qFormat/>
    <w:rsid w:val="00BA74C3"/>
    <w:rPr>
      <w:rFonts w:ascii="Times New Roman" w:eastAsia="Times New Roman" w:hAnsi="Times New Roman" w:cs="Times New Roman"/>
      <w:b/>
      <w:bCs/>
      <w:sz w:val="36"/>
      <w:szCs w:val="36"/>
      <w:lang w:eastAsia="ar-SA"/>
    </w:rPr>
  </w:style>
  <w:style w:type="character" w:customStyle="1" w:styleId="a5">
    <w:name w:val="Верхній колонтитул Знак"/>
    <w:basedOn w:val="a1"/>
    <w:qFormat/>
    <w:rsid w:val="00BA74C3"/>
    <w:rPr>
      <w:rFonts w:ascii="Calibri" w:eastAsia="Calibri" w:hAnsi="Calibri" w:cs="Times New Roman"/>
      <w:sz w:val="24"/>
      <w:szCs w:val="20"/>
      <w:lang w:val="ru-RU" w:eastAsia="ru-RU"/>
    </w:rPr>
  </w:style>
  <w:style w:type="character" w:customStyle="1" w:styleId="40">
    <w:name w:val="Заголовок 4 Знак"/>
    <w:basedOn w:val="a1"/>
    <w:link w:val="4"/>
    <w:uiPriority w:val="9"/>
    <w:semiHidden/>
    <w:qFormat/>
    <w:rsid w:val="00BA74C3"/>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1"/>
    <w:link w:val="5"/>
    <w:uiPriority w:val="9"/>
    <w:semiHidden/>
    <w:qFormat/>
    <w:rsid w:val="00BA74C3"/>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1"/>
    <w:link w:val="60"/>
    <w:uiPriority w:val="9"/>
    <w:qFormat/>
    <w:rsid w:val="00BA74C3"/>
    <w:rPr>
      <w:rFonts w:ascii="Calibri" w:eastAsia="Times New Roman" w:hAnsi="Calibri" w:cs="Times New Roman"/>
      <w:b/>
      <w:bCs/>
      <w:lang w:eastAsia="ar-SA"/>
    </w:rPr>
  </w:style>
  <w:style w:type="character" w:customStyle="1" w:styleId="31">
    <w:name w:val="Основний текст 3 Знак"/>
    <w:basedOn w:val="a1"/>
    <w:uiPriority w:val="99"/>
    <w:qFormat/>
    <w:rsid w:val="00BA74C3"/>
    <w:rPr>
      <w:rFonts w:eastAsiaTheme="minorEastAsia"/>
      <w:lang w:val="ru-RU" w:eastAsia="ru-RU"/>
    </w:rPr>
  </w:style>
  <w:style w:type="character" w:customStyle="1" w:styleId="20">
    <w:name w:val="Основний текст 2 Знак"/>
    <w:basedOn w:val="a1"/>
    <w:uiPriority w:val="99"/>
    <w:qFormat/>
    <w:rsid w:val="00BA74C3"/>
    <w:rPr>
      <w:rFonts w:eastAsiaTheme="minorEastAsia"/>
      <w:lang w:val="ru-RU" w:eastAsia="ru-RU"/>
    </w:rPr>
  </w:style>
  <w:style w:type="character" w:customStyle="1" w:styleId="a6">
    <w:name w:val="Звичайний (веб) Знак"/>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
    <w:qFormat/>
    <w:locked/>
    <w:rsid w:val="00BA74C3"/>
    <w:rPr>
      <w:rFonts w:ascii="Times New Roman" w:eastAsia="Times New Roman" w:hAnsi="Times New Roman" w:cs="Times New Roman"/>
      <w:sz w:val="24"/>
      <w:szCs w:val="24"/>
      <w:lang w:val="en-US" w:eastAsia="ru-RU"/>
    </w:rPr>
  </w:style>
  <w:style w:type="character" w:customStyle="1" w:styleId="HTML">
    <w:name w:val="Стандартний HTML Знак"/>
    <w:link w:val="HTML0"/>
    <w:uiPriority w:val="99"/>
    <w:qFormat/>
    <w:locked/>
    <w:rsid w:val="00BA74C3"/>
    <w:rPr>
      <w:rFonts w:ascii="Courier New" w:eastAsia="Courier New" w:hAnsi="Courier New" w:cs="Courier New"/>
    </w:rPr>
  </w:style>
  <w:style w:type="character" w:customStyle="1" w:styleId="HTML1">
    <w:name w:val="Стандартный HTML Знак1"/>
    <w:basedOn w:val="a1"/>
    <w:uiPriority w:val="99"/>
    <w:semiHidden/>
    <w:qFormat/>
    <w:rsid w:val="00BA74C3"/>
    <w:rPr>
      <w:rFonts w:ascii="Consolas" w:hAnsi="Consolas"/>
      <w:sz w:val="20"/>
      <w:szCs w:val="20"/>
    </w:rPr>
  </w:style>
  <w:style w:type="character" w:customStyle="1" w:styleId="11">
    <w:name w:val="Гіперпосилання1"/>
    <w:qFormat/>
    <w:rsid w:val="00BA74C3"/>
    <w:rPr>
      <w:color w:val="000080"/>
      <w:u w:val="single"/>
    </w:rPr>
  </w:style>
  <w:style w:type="character" w:customStyle="1" w:styleId="a7">
    <w:name w:val="Текст выноски Знак"/>
    <w:basedOn w:val="a1"/>
    <w:uiPriority w:val="99"/>
    <w:qFormat/>
    <w:rsid w:val="00BA74C3"/>
    <w:rPr>
      <w:rFonts w:ascii="Segoe UI" w:eastAsiaTheme="minorEastAsia" w:hAnsi="Segoe UI" w:cs="Segoe UI"/>
      <w:sz w:val="18"/>
      <w:szCs w:val="18"/>
      <w:lang w:val="ru-RU" w:eastAsia="ru-RU"/>
    </w:rPr>
  </w:style>
  <w:style w:type="character" w:customStyle="1" w:styleId="310">
    <w:name w:val="Заголовок 3 Знак1"/>
    <w:basedOn w:val="a1"/>
    <w:uiPriority w:val="9"/>
    <w:semiHidden/>
    <w:qFormat/>
    <w:rsid w:val="00BA74C3"/>
    <w:rPr>
      <w:rFonts w:asciiTheme="majorHAnsi" w:eastAsiaTheme="majorEastAsia" w:hAnsiTheme="majorHAnsi" w:cstheme="majorBidi"/>
      <w:color w:val="243F60" w:themeColor="accent1" w:themeShade="7F"/>
      <w:sz w:val="24"/>
      <w:szCs w:val="24"/>
    </w:rPr>
  </w:style>
  <w:style w:type="character" w:customStyle="1" w:styleId="C9DE8706-CCDC-4B27-8AF7-097B76920E5E">
    <w:name w:val="C9DE8706-CCDC-4B27-8AF7-097B76920E5E"/>
    <w:qFormat/>
    <w:rsid w:val="00BA74C3"/>
    <w:rPr>
      <w:rFonts w:ascii="Times New Roman" w:hAnsi="Times New Roman" w:cs="Times New Roman"/>
      <w:spacing w:val="10"/>
      <w:sz w:val="22"/>
      <w:szCs w:val="22"/>
      <w:lang w:bidi="ar-SA"/>
    </w:rPr>
  </w:style>
  <w:style w:type="character" w:customStyle="1" w:styleId="WW8Num16z2">
    <w:name w:val="WW8Num16z2"/>
    <w:qFormat/>
    <w:rsid w:val="00BA74C3"/>
    <w:rPr>
      <w:rFonts w:ascii="Wingdings" w:hAnsi="Wingdings"/>
    </w:rPr>
  </w:style>
  <w:style w:type="character" w:customStyle="1" w:styleId="WW8Num16z0">
    <w:name w:val="WW8Num16z0"/>
    <w:qFormat/>
    <w:rsid w:val="00BA74C3"/>
    <w:rPr>
      <w:rFonts w:ascii="Symbol" w:hAnsi="Symbol"/>
    </w:rPr>
  </w:style>
  <w:style w:type="character" w:customStyle="1" w:styleId="WW8Num8z2">
    <w:name w:val="WW8Num8z2"/>
    <w:qFormat/>
    <w:rsid w:val="00BA74C3"/>
    <w:rPr>
      <w:rFonts w:ascii="Wingdings" w:hAnsi="Wingdings"/>
    </w:rPr>
  </w:style>
  <w:style w:type="character" w:customStyle="1" w:styleId="WW-Absatz-Standardschriftart1111111111111111111111">
    <w:name w:val="WW-Absatz-Standardschriftart1111111111111111111111"/>
    <w:qFormat/>
    <w:rsid w:val="00BA74C3"/>
  </w:style>
  <w:style w:type="character" w:styleId="a8">
    <w:name w:val="page number"/>
    <w:qFormat/>
    <w:rsid w:val="00BA74C3"/>
  </w:style>
  <w:style w:type="character" w:customStyle="1" w:styleId="WW8Num11z2">
    <w:name w:val="WW8Num11z2"/>
    <w:qFormat/>
    <w:rsid w:val="00BA74C3"/>
    <w:rPr>
      <w:rFonts w:ascii="Wingdings" w:hAnsi="Wingdings"/>
    </w:rPr>
  </w:style>
  <w:style w:type="character" w:customStyle="1" w:styleId="WW8Num3z0">
    <w:name w:val="WW8Num3z0"/>
    <w:qFormat/>
    <w:rsid w:val="00BA74C3"/>
    <w:rPr>
      <w:rFonts w:ascii="Times New Roman" w:hAnsi="Times New Roman" w:cs="Times New Roman"/>
    </w:rPr>
  </w:style>
  <w:style w:type="character" w:customStyle="1" w:styleId="a9">
    <w:name w:val="Символ сноски"/>
    <w:qFormat/>
    <w:rsid w:val="00BA74C3"/>
    <w:rPr>
      <w:vertAlign w:val="superscript"/>
    </w:rPr>
  </w:style>
  <w:style w:type="character" w:customStyle="1" w:styleId="WW-Absatz-Standardschriftart111111111111111111111111111111111111">
    <w:name w:val="WW-Absatz-Standardschriftart111111111111111111111111111111111111"/>
    <w:qFormat/>
    <w:rsid w:val="00BA74C3"/>
  </w:style>
  <w:style w:type="character" w:customStyle="1" w:styleId="2CE8EC1F-A3A8-4744-AE5D-B727D960ED27">
    <w:name w:val="2CE8EC1F-A3A8-4744-AE5D-B727D960ED27"/>
    <w:qFormat/>
    <w:rsid w:val="00BA74C3"/>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A74C3"/>
  </w:style>
  <w:style w:type="character" w:customStyle="1" w:styleId="61">
    <w:name w:val="Основной шрифт абзаца6"/>
    <w:link w:val="61"/>
    <w:qFormat/>
    <w:rsid w:val="00BA74C3"/>
  </w:style>
  <w:style w:type="character" w:customStyle="1" w:styleId="WW-Absatz-Standardschriftart1111111111111111111111111111">
    <w:name w:val="WW-Absatz-Standardschriftart1111111111111111111111111111"/>
    <w:qFormat/>
    <w:rsid w:val="00BA74C3"/>
  </w:style>
  <w:style w:type="character" w:customStyle="1" w:styleId="apple-converted-space">
    <w:name w:val="apple-converted-space"/>
    <w:qFormat/>
    <w:rsid w:val="00BA74C3"/>
  </w:style>
  <w:style w:type="character" w:customStyle="1" w:styleId="WW-Absatz-Standardschriftart111111111111111111111111111111111111111">
    <w:name w:val="WW-Absatz-Standardschriftart111111111111111111111111111111111111111"/>
    <w:qFormat/>
    <w:rsid w:val="00BA74C3"/>
  </w:style>
  <w:style w:type="character" w:customStyle="1" w:styleId="WW-Absatz-Standardschriftart111111111111111111111111111">
    <w:name w:val="WW-Absatz-Standardschriftart111111111111111111111111111"/>
    <w:qFormat/>
    <w:rsid w:val="00BA74C3"/>
  </w:style>
  <w:style w:type="character" w:customStyle="1" w:styleId="12">
    <w:name w:val="Знак сноски1"/>
    <w:qFormat/>
    <w:rsid w:val="00BA74C3"/>
    <w:rPr>
      <w:vertAlign w:val="superscript"/>
    </w:rPr>
  </w:style>
  <w:style w:type="character" w:customStyle="1" w:styleId="WW-Absatz-Standardschriftart1111111111111111111111111111111111111111111111">
    <w:name w:val="WW-Absatz-Standardschriftart1111111111111111111111111111111111111111111111"/>
    <w:qFormat/>
    <w:rsid w:val="00BA74C3"/>
  </w:style>
  <w:style w:type="character" w:customStyle="1" w:styleId="WW-Absatz-Standardschriftart111111111111111111111111111111111111111111">
    <w:name w:val="WW-Absatz-Standardschriftart111111111111111111111111111111111111111111"/>
    <w:qFormat/>
    <w:rsid w:val="00BA74C3"/>
  </w:style>
  <w:style w:type="character" w:customStyle="1" w:styleId="WW8Num6z0">
    <w:name w:val="WW8Num6z0"/>
    <w:qFormat/>
    <w:rsid w:val="00BA74C3"/>
    <w:rPr>
      <w:rFonts w:cs="Times New Roman"/>
    </w:rPr>
  </w:style>
  <w:style w:type="character" w:customStyle="1" w:styleId="WW-Absatz-Standardschriftart1111111111111">
    <w:name w:val="WW-Absatz-Standardschriftart1111111111111"/>
    <w:qFormat/>
    <w:rsid w:val="00BA74C3"/>
  </w:style>
  <w:style w:type="character" w:customStyle="1" w:styleId="D565F998-E2B1-4209-9937-DCE717B65F2B">
    <w:name w:val="D565F998-E2B1-4209-9937-DCE717B65F2B"/>
    <w:qFormat/>
    <w:rsid w:val="00BA74C3"/>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A74C3"/>
  </w:style>
  <w:style w:type="character" w:customStyle="1" w:styleId="51">
    <w:name w:val="Основной шрифт абзаца5"/>
    <w:qFormat/>
    <w:rsid w:val="00BA74C3"/>
  </w:style>
  <w:style w:type="character" w:styleId="aa">
    <w:name w:val="Strong"/>
    <w:uiPriority w:val="22"/>
    <w:qFormat/>
    <w:rsid w:val="00BA74C3"/>
    <w:rPr>
      <w:b/>
      <w:bCs/>
    </w:rPr>
  </w:style>
  <w:style w:type="character" w:customStyle="1" w:styleId="WW-">
    <w:name w:val="WW-Символ сноски"/>
    <w:qFormat/>
    <w:rsid w:val="00BA74C3"/>
  </w:style>
  <w:style w:type="character" w:customStyle="1" w:styleId="WW8Num19z0">
    <w:name w:val="WW8Num19z0"/>
    <w:qFormat/>
    <w:rsid w:val="00BA74C3"/>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A74C3"/>
  </w:style>
  <w:style w:type="character" w:styleId="ab">
    <w:name w:val="Subtle Emphasis"/>
    <w:uiPriority w:val="19"/>
    <w:qFormat/>
    <w:rsid w:val="00BA74C3"/>
    <w:rPr>
      <w:i/>
      <w:iCs/>
      <w:color w:val="404040"/>
    </w:rPr>
  </w:style>
  <w:style w:type="character" w:customStyle="1" w:styleId="WW8Num11z3">
    <w:name w:val="WW8Num11z3"/>
    <w:qFormat/>
    <w:rsid w:val="00BA74C3"/>
    <w:rPr>
      <w:rFonts w:ascii="Symbol" w:hAnsi="Symbol"/>
    </w:rPr>
  </w:style>
  <w:style w:type="character" w:customStyle="1" w:styleId="WW8Num9z0">
    <w:name w:val="WW8Num9z0"/>
    <w:qFormat/>
    <w:rsid w:val="00BA74C3"/>
    <w:rPr>
      <w:rFonts w:ascii="Symbol" w:eastAsia="Times New Roman" w:hAnsi="Symbol" w:cs="Times New Roman"/>
      <w:b w:val="0"/>
      <w:sz w:val="23"/>
    </w:rPr>
  </w:style>
  <w:style w:type="character" w:customStyle="1" w:styleId="WW-Absatz-Standardschriftart1111111111111111">
    <w:name w:val="WW-Absatz-Standardschriftart1111111111111111"/>
    <w:qFormat/>
    <w:rsid w:val="00BA74C3"/>
  </w:style>
  <w:style w:type="character" w:customStyle="1" w:styleId="rvts46">
    <w:name w:val="rvts46"/>
    <w:basedOn w:val="8"/>
    <w:qFormat/>
    <w:rsid w:val="00BA74C3"/>
  </w:style>
  <w:style w:type="character" w:customStyle="1" w:styleId="8">
    <w:name w:val="Основной шрифт абзаца8"/>
    <w:qFormat/>
    <w:rsid w:val="00BA74C3"/>
  </w:style>
  <w:style w:type="character" w:customStyle="1" w:styleId="WW8Num7z0">
    <w:name w:val="WW8Num7z0"/>
    <w:qFormat/>
    <w:rsid w:val="00BA74C3"/>
    <w:rPr>
      <w:b w:val="0"/>
      <w:color w:val="000000"/>
      <w:sz w:val="24"/>
      <w:szCs w:val="24"/>
    </w:rPr>
  </w:style>
  <w:style w:type="character" w:customStyle="1" w:styleId="WW-Absatz-Standardschriftart111111111111111111111111111111111">
    <w:name w:val="WW-Absatz-Standardschriftart111111111111111111111111111111111"/>
    <w:qFormat/>
    <w:rsid w:val="00BA74C3"/>
  </w:style>
  <w:style w:type="character" w:customStyle="1" w:styleId="WW8Num5z1">
    <w:name w:val="WW8Num5z1"/>
    <w:qFormat/>
    <w:rsid w:val="00BA74C3"/>
    <w:rPr>
      <w:rFonts w:ascii="Symbol" w:eastAsia="Times New Roman" w:hAnsi="Symbol"/>
    </w:rPr>
  </w:style>
  <w:style w:type="character" w:customStyle="1" w:styleId="translation-chunk">
    <w:name w:val="translation-chunk"/>
    <w:qFormat/>
    <w:rsid w:val="00BA74C3"/>
  </w:style>
  <w:style w:type="character" w:customStyle="1" w:styleId="WW-Absatz-Standardschriftart1111111111111111111111111111111">
    <w:name w:val="WW-Absatz-Standardschriftart1111111111111111111111111111111"/>
    <w:qFormat/>
    <w:rsid w:val="00BA74C3"/>
  </w:style>
  <w:style w:type="character" w:customStyle="1" w:styleId="WW-Absatz-Standardschriftart11">
    <w:name w:val="WW-Absatz-Standardschriftart11"/>
    <w:qFormat/>
    <w:rsid w:val="00BA74C3"/>
  </w:style>
  <w:style w:type="character" w:customStyle="1" w:styleId="WW-Absatz-Standardschriftart1111111111111111111111111">
    <w:name w:val="WW-Absatz-Standardschriftart1111111111111111111111111"/>
    <w:qFormat/>
    <w:rsid w:val="00BA74C3"/>
  </w:style>
  <w:style w:type="character" w:customStyle="1" w:styleId="22">
    <w:name w:val="Основной текст 2 Знак2"/>
    <w:link w:val="21"/>
    <w:qFormat/>
    <w:rsid w:val="00BA74C3"/>
    <w:rPr>
      <w:sz w:val="24"/>
      <w:szCs w:val="24"/>
    </w:rPr>
  </w:style>
  <w:style w:type="character" w:customStyle="1" w:styleId="WW8Num11z1">
    <w:name w:val="WW8Num11z1"/>
    <w:qFormat/>
    <w:rsid w:val="00BA74C3"/>
    <w:rPr>
      <w:rFonts w:ascii="Courier New" w:hAnsi="Courier New" w:cs="Courier New"/>
    </w:rPr>
  </w:style>
  <w:style w:type="character" w:customStyle="1" w:styleId="RTFNum128">
    <w:name w:val="RTF_Num 12 8"/>
    <w:qFormat/>
    <w:rsid w:val="00BA74C3"/>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A74C3"/>
  </w:style>
  <w:style w:type="character" w:customStyle="1" w:styleId="13">
    <w:name w:val="Знак концевой сноски1"/>
    <w:qFormat/>
    <w:rsid w:val="00BA74C3"/>
    <w:rPr>
      <w:vertAlign w:val="superscript"/>
    </w:rPr>
  </w:style>
  <w:style w:type="character" w:customStyle="1" w:styleId="WW-Absatz-Standardschriftart11111111111111111">
    <w:name w:val="WW-Absatz-Standardschriftart11111111111111111"/>
    <w:qFormat/>
    <w:rsid w:val="00BA74C3"/>
  </w:style>
  <w:style w:type="character" w:customStyle="1" w:styleId="ac">
    <w:name w:val="Символ нумерации"/>
    <w:qFormat/>
    <w:rsid w:val="00BA74C3"/>
    <w:rPr>
      <w:lang w:val="uk-UA"/>
    </w:rPr>
  </w:style>
  <w:style w:type="character" w:customStyle="1" w:styleId="WW-Absatz-Standardschriftart11111111111111111111111111">
    <w:name w:val="WW-Absatz-Standardschriftart11111111111111111111111111"/>
    <w:qFormat/>
    <w:rsid w:val="00BA74C3"/>
  </w:style>
  <w:style w:type="character" w:customStyle="1" w:styleId="spelle">
    <w:name w:val="spelle"/>
    <w:basedOn w:val="51"/>
    <w:qFormat/>
    <w:rsid w:val="00BA74C3"/>
  </w:style>
  <w:style w:type="character" w:customStyle="1" w:styleId="WW-Absatz-Standardschriftart1111111111">
    <w:name w:val="WW-Absatz-Standardschriftart1111111111"/>
    <w:qFormat/>
    <w:rsid w:val="00BA74C3"/>
  </w:style>
  <w:style w:type="character" w:customStyle="1" w:styleId="WW-Absatz-Standardschriftart11111111">
    <w:name w:val="WW-Absatz-Standardschriftart11111111"/>
    <w:qFormat/>
    <w:rsid w:val="00BA74C3"/>
  </w:style>
  <w:style w:type="character" w:customStyle="1" w:styleId="41">
    <w:name w:val="Основной шрифт абзаца4"/>
    <w:qFormat/>
    <w:rsid w:val="00BA74C3"/>
  </w:style>
  <w:style w:type="character" w:customStyle="1" w:styleId="WW-Absatz-Standardschriftart11111111111111111111111111111111111111111">
    <w:name w:val="WW-Absatz-Standardschriftart11111111111111111111111111111111111111111"/>
    <w:qFormat/>
    <w:rsid w:val="00BA74C3"/>
  </w:style>
  <w:style w:type="character" w:customStyle="1" w:styleId="WW8Num4z0">
    <w:name w:val="WW8Num4z0"/>
    <w:qFormat/>
    <w:rsid w:val="00BA74C3"/>
    <w:rPr>
      <w:rFonts w:cs="Times New Roman"/>
    </w:rPr>
  </w:style>
  <w:style w:type="character" w:customStyle="1" w:styleId="WW8Num9z2">
    <w:name w:val="WW8Num9z2"/>
    <w:qFormat/>
    <w:rsid w:val="00BA74C3"/>
    <w:rPr>
      <w:rFonts w:ascii="Wingdings" w:hAnsi="Wingdings"/>
    </w:rPr>
  </w:style>
  <w:style w:type="character" w:customStyle="1" w:styleId="WW-Absatz-Standardschriftart111">
    <w:name w:val="WW-Absatz-Standardschriftart111"/>
    <w:qFormat/>
    <w:rsid w:val="00BA74C3"/>
  </w:style>
  <w:style w:type="character" w:customStyle="1" w:styleId="7">
    <w:name w:val="Основной шрифт абзаца7"/>
    <w:qFormat/>
    <w:rsid w:val="00BA74C3"/>
  </w:style>
  <w:style w:type="character" w:customStyle="1" w:styleId="WW-Absatz-Standardschriftart111111">
    <w:name w:val="WW-Absatz-Standardschriftart111111"/>
    <w:qFormat/>
    <w:rsid w:val="00BA74C3"/>
  </w:style>
  <w:style w:type="character" w:customStyle="1" w:styleId="WW8Num15z0">
    <w:name w:val="WW8Num15z0"/>
    <w:qFormat/>
    <w:rsid w:val="00BA74C3"/>
    <w:rPr>
      <w:rFonts w:ascii="Times New Roman" w:hAnsi="Times New Roman" w:cs="Times New Roman"/>
      <w:b w:val="0"/>
      <w:color w:val="auto"/>
    </w:rPr>
  </w:style>
  <w:style w:type="character" w:customStyle="1" w:styleId="rvts0">
    <w:name w:val="rvts0"/>
    <w:basedOn w:val="61"/>
    <w:qFormat/>
    <w:rsid w:val="00BA74C3"/>
  </w:style>
  <w:style w:type="character" w:customStyle="1" w:styleId="32">
    <w:name w:val="Основной текст 3 Знак"/>
    <w:link w:val="32"/>
    <w:uiPriority w:val="99"/>
    <w:qFormat/>
    <w:rsid w:val="00BA74C3"/>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A74C3"/>
  </w:style>
  <w:style w:type="character" w:customStyle="1" w:styleId="WW-Absatz-Standardschriftart111111111111111111111111111111111111111111111">
    <w:name w:val="WW-Absatz-Standardschriftart111111111111111111111111111111111111111111111"/>
    <w:qFormat/>
    <w:rsid w:val="00BA74C3"/>
  </w:style>
  <w:style w:type="character" w:customStyle="1" w:styleId="WW-Absatz-Standardschriftart1111111">
    <w:name w:val="WW-Absatz-Standardschriftart1111111"/>
    <w:qFormat/>
    <w:rsid w:val="00BA74C3"/>
  </w:style>
  <w:style w:type="character" w:customStyle="1" w:styleId="WW-Absatz-Standardschriftart11111111111111111111">
    <w:name w:val="WW-Absatz-Standardschriftart11111111111111111111"/>
    <w:qFormat/>
    <w:rsid w:val="00BA74C3"/>
  </w:style>
  <w:style w:type="character" w:customStyle="1" w:styleId="21">
    <w:name w:val="Знак сноски2"/>
    <w:link w:val="22"/>
    <w:qFormat/>
    <w:rsid w:val="00BA74C3"/>
    <w:rPr>
      <w:vertAlign w:val="superscript"/>
    </w:rPr>
  </w:style>
  <w:style w:type="character" w:customStyle="1" w:styleId="subject">
    <w:name w:val="subject"/>
    <w:qFormat/>
    <w:rsid w:val="00BA74C3"/>
  </w:style>
  <w:style w:type="character" w:customStyle="1" w:styleId="WW-Absatz-Standardschriftart">
    <w:name w:val="WW-Absatz-Standardschriftart"/>
    <w:qFormat/>
    <w:rsid w:val="00BA74C3"/>
  </w:style>
  <w:style w:type="character" w:customStyle="1" w:styleId="xfm33853377">
    <w:name w:val="xfm_33853377"/>
    <w:qFormat/>
    <w:rsid w:val="00BA74C3"/>
  </w:style>
  <w:style w:type="character" w:customStyle="1" w:styleId="WW8Num8z1">
    <w:name w:val="WW8Num8z1"/>
    <w:qFormat/>
    <w:rsid w:val="00BA74C3"/>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A74C3"/>
  </w:style>
  <w:style w:type="character" w:customStyle="1" w:styleId="ad">
    <w:name w:val="Символы концевой сноски"/>
    <w:qFormat/>
    <w:rsid w:val="00BA74C3"/>
    <w:rPr>
      <w:vertAlign w:val="superscript"/>
    </w:rPr>
  </w:style>
  <w:style w:type="character" w:customStyle="1" w:styleId="23">
    <w:name w:val="Знак концевой сноски2"/>
    <w:qFormat/>
    <w:rsid w:val="00BA74C3"/>
    <w:rPr>
      <w:vertAlign w:val="superscript"/>
    </w:rPr>
  </w:style>
  <w:style w:type="character" w:customStyle="1" w:styleId="WW-Absatz-Standardschriftart11111111111111111111111111111111111111111111111111">
    <w:name w:val="WW-Absatz-Standardschriftart11111111111111111111111111111111111111111111111111"/>
    <w:qFormat/>
    <w:rsid w:val="00BA74C3"/>
  </w:style>
  <w:style w:type="character" w:customStyle="1" w:styleId="WW-Absatz-Standardschriftart11111">
    <w:name w:val="WW-Absatz-Standardschriftart11111"/>
    <w:qFormat/>
    <w:rsid w:val="00BA74C3"/>
  </w:style>
  <w:style w:type="character" w:customStyle="1" w:styleId="210pt">
    <w:name w:val="Основной текст (2) + 10 pt"/>
    <w:qFormat/>
    <w:rsid w:val="00BA74C3"/>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A74C3"/>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A74C3"/>
    <w:rPr>
      <w:rFonts w:ascii="Times New Roman" w:hAnsi="Times New Roman" w:cs="Times New Roman"/>
      <w:spacing w:val="10"/>
      <w:sz w:val="22"/>
      <w:szCs w:val="22"/>
      <w:lang w:bidi="ar-SA"/>
    </w:rPr>
  </w:style>
  <w:style w:type="character" w:customStyle="1" w:styleId="FontStyle13">
    <w:name w:val="Font Style13"/>
    <w:qFormat/>
    <w:rsid w:val="00BA74C3"/>
    <w:rPr>
      <w:rFonts w:ascii="Times New Roman" w:hAnsi="Times New Roman" w:cs="Times New Roman"/>
      <w:sz w:val="20"/>
      <w:szCs w:val="20"/>
    </w:rPr>
  </w:style>
  <w:style w:type="character" w:customStyle="1" w:styleId="WW8Num8z3">
    <w:name w:val="WW8Num8z3"/>
    <w:qFormat/>
    <w:rsid w:val="00BA74C3"/>
    <w:rPr>
      <w:rFonts w:ascii="Symbol" w:hAnsi="Symbol"/>
    </w:rPr>
  </w:style>
  <w:style w:type="character" w:customStyle="1" w:styleId="WW8Num5z0">
    <w:name w:val="WW8Num5z0"/>
    <w:qFormat/>
    <w:rsid w:val="00BA74C3"/>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A74C3"/>
  </w:style>
  <w:style w:type="character" w:customStyle="1" w:styleId="5A39A093-31F0-4A91-B58F-EA6331CF1C42">
    <w:name w:val="5A39A093-31F0-4A91-B58F-EA6331CF1C42"/>
    <w:qFormat/>
    <w:rsid w:val="00BA74C3"/>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A74C3"/>
  </w:style>
  <w:style w:type="character" w:customStyle="1" w:styleId="Absatz-Standardschriftart">
    <w:name w:val="Absatz-Standardschriftart"/>
    <w:qFormat/>
    <w:rsid w:val="00BA74C3"/>
  </w:style>
  <w:style w:type="character" w:customStyle="1" w:styleId="WW8Num11z0">
    <w:name w:val="WW8Num11z0"/>
    <w:qFormat/>
    <w:rsid w:val="00BA74C3"/>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A74C3"/>
  </w:style>
  <w:style w:type="character" w:customStyle="1" w:styleId="WW8Num16z1">
    <w:name w:val="WW8Num16z1"/>
    <w:qFormat/>
    <w:rsid w:val="00BA74C3"/>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A74C3"/>
  </w:style>
  <w:style w:type="character" w:customStyle="1" w:styleId="WW-Absatz-Standardschriftart11111111111111111111111111111111111111111111">
    <w:name w:val="WW-Absatz-Standardschriftart11111111111111111111111111111111111111111111"/>
    <w:qFormat/>
    <w:rsid w:val="00BA74C3"/>
  </w:style>
  <w:style w:type="character" w:customStyle="1" w:styleId="WW-Absatz-Standardschriftart111111111111111111">
    <w:name w:val="WW-Absatz-Standardschriftart111111111111111111"/>
    <w:qFormat/>
    <w:rsid w:val="00BA74C3"/>
  </w:style>
  <w:style w:type="character" w:customStyle="1" w:styleId="WW-Absatz-Standardschriftart1111111111111111111111111111111111">
    <w:name w:val="WW-Absatz-Standardschriftart1111111111111111111111111111111111"/>
    <w:qFormat/>
    <w:rsid w:val="00BA74C3"/>
  </w:style>
  <w:style w:type="character" w:customStyle="1" w:styleId="WW-Absatz-Standardschriftart11111111111111111111111111111111111111">
    <w:name w:val="WW-Absatz-Standardschriftart11111111111111111111111111111111111111"/>
    <w:qFormat/>
    <w:rsid w:val="00BA74C3"/>
  </w:style>
  <w:style w:type="character" w:customStyle="1" w:styleId="WW-Absatz-Standardschriftart11111111111">
    <w:name w:val="WW-Absatz-Standardschriftart11111111111"/>
    <w:qFormat/>
    <w:rsid w:val="00BA74C3"/>
  </w:style>
  <w:style w:type="character" w:customStyle="1" w:styleId="WW-Absatz-Standardschriftart11111111111111111111111111111111111">
    <w:name w:val="WW-Absatz-Standardschriftart11111111111111111111111111111111111"/>
    <w:qFormat/>
    <w:rsid w:val="00BA74C3"/>
  </w:style>
  <w:style w:type="character" w:customStyle="1" w:styleId="WW-Absatz-Standardschriftart11111111111111111111111111111111">
    <w:name w:val="WW-Absatz-Standardschriftart11111111111111111111111111111111"/>
    <w:qFormat/>
    <w:rsid w:val="00BA74C3"/>
  </w:style>
  <w:style w:type="character" w:customStyle="1" w:styleId="14">
    <w:name w:val="Основной шрифт абзаца1"/>
    <w:qFormat/>
    <w:rsid w:val="00BA74C3"/>
  </w:style>
  <w:style w:type="character" w:customStyle="1" w:styleId="FontStyle">
    <w:name w:val="Font Style"/>
    <w:qFormat/>
    <w:rsid w:val="00BA74C3"/>
    <w:rPr>
      <w:rFonts w:cs="Courier New"/>
      <w:color w:val="000000"/>
      <w:sz w:val="20"/>
      <w:szCs w:val="20"/>
    </w:rPr>
  </w:style>
  <w:style w:type="character" w:customStyle="1" w:styleId="WW8Num8z0">
    <w:name w:val="WW8Num8z0"/>
    <w:qFormat/>
    <w:rsid w:val="00BA74C3"/>
    <w:rPr>
      <w:rFonts w:ascii="Symbol" w:eastAsia="Times New Roman" w:hAnsi="Symbol" w:cs="Times New Roman"/>
    </w:rPr>
  </w:style>
  <w:style w:type="character" w:customStyle="1" w:styleId="ae">
    <w:name w:val="Основной текст_"/>
    <w:qFormat/>
    <w:locked/>
    <w:rsid w:val="00BA74C3"/>
    <w:rPr>
      <w:sz w:val="14"/>
      <w:szCs w:val="14"/>
      <w:shd w:val="clear" w:color="auto" w:fill="FFFFFF"/>
    </w:rPr>
  </w:style>
  <w:style w:type="character" w:customStyle="1" w:styleId="62">
    <w:name w:val="Основной текст (6)_"/>
    <w:link w:val="62"/>
    <w:qFormat/>
    <w:locked/>
    <w:rsid w:val="00BA74C3"/>
    <w:rPr>
      <w:spacing w:val="10"/>
      <w:sz w:val="19"/>
      <w:szCs w:val="19"/>
      <w:shd w:val="clear" w:color="auto" w:fill="FFFFFF"/>
    </w:rPr>
  </w:style>
  <w:style w:type="character" w:customStyle="1" w:styleId="15">
    <w:name w:val="Верхний колонтитул Знак1"/>
    <w:uiPriority w:val="99"/>
    <w:qFormat/>
    <w:rsid w:val="00BA74C3"/>
    <w:rPr>
      <w:sz w:val="24"/>
      <w:szCs w:val="24"/>
      <w:lang w:eastAsia="ar-SA"/>
    </w:rPr>
  </w:style>
  <w:style w:type="character" w:customStyle="1" w:styleId="WW8Num9z1">
    <w:name w:val="WW8Num9z1"/>
    <w:qFormat/>
    <w:rsid w:val="00BA74C3"/>
    <w:rPr>
      <w:rFonts w:ascii="Courier New" w:hAnsi="Courier New" w:cs="Courier New"/>
    </w:rPr>
  </w:style>
  <w:style w:type="character" w:customStyle="1" w:styleId="9FD9D05D-97B4-40A7-996B-D194321FF97C">
    <w:name w:val="9FD9D05D-97B4-40A7-996B-D194321FF97C"/>
    <w:qFormat/>
    <w:rsid w:val="00BA74C3"/>
    <w:rPr>
      <w:sz w:val="22"/>
      <w:szCs w:val="22"/>
      <w:lang w:bidi="ar-SA"/>
    </w:rPr>
  </w:style>
  <w:style w:type="character" w:customStyle="1" w:styleId="pp-characteristics-tab-product-name">
    <w:name w:val="pp-characteristics-tab-product-name"/>
    <w:qFormat/>
    <w:rsid w:val="00BA74C3"/>
  </w:style>
  <w:style w:type="character" w:customStyle="1" w:styleId="WW-Absatz-Standardschriftart111111111111111111111111">
    <w:name w:val="WW-Absatz-Standardschriftart111111111111111111111111"/>
    <w:qFormat/>
    <w:rsid w:val="00BA74C3"/>
  </w:style>
  <w:style w:type="character" w:customStyle="1" w:styleId="ng-binding1">
    <w:name w:val="ng-binding1"/>
    <w:qFormat/>
    <w:rsid w:val="00BA74C3"/>
  </w:style>
  <w:style w:type="character" w:customStyle="1" w:styleId="WW-Absatz-Standardschriftart11111111111111111111111111111">
    <w:name w:val="WW-Absatz-Standardschriftart11111111111111111111111111111"/>
    <w:qFormat/>
    <w:rsid w:val="00BA74C3"/>
  </w:style>
  <w:style w:type="character" w:customStyle="1" w:styleId="af">
    <w:name w:val="Текст концевой сноски Знак"/>
    <w:qFormat/>
    <w:rsid w:val="00BA74C3"/>
    <w:rPr>
      <w:rFonts w:ascii="Calibri" w:eastAsia="Calibri" w:hAnsi="Calibri"/>
    </w:rPr>
  </w:style>
  <w:style w:type="character" w:customStyle="1" w:styleId="24">
    <w:name w:val="Основной текст с отступом 2 Знак"/>
    <w:uiPriority w:val="99"/>
    <w:qFormat/>
    <w:rsid w:val="00BA74C3"/>
    <w:rPr>
      <w:sz w:val="24"/>
      <w:szCs w:val="24"/>
      <w:lang w:eastAsia="ar-SA"/>
    </w:rPr>
  </w:style>
  <w:style w:type="character" w:customStyle="1" w:styleId="WW8Num12z0">
    <w:name w:val="WW8Num12z0"/>
    <w:qFormat/>
    <w:rsid w:val="00BA74C3"/>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A74C3"/>
  </w:style>
  <w:style w:type="character" w:customStyle="1" w:styleId="3C9E346F-F0F1-4ECB-AE45-1D77C3297A08">
    <w:name w:val="3C9E346F-F0F1-4ECB-AE45-1D77C3297A08"/>
    <w:qFormat/>
    <w:rsid w:val="00BA74C3"/>
    <w:rPr>
      <w:b/>
      <w:bCs/>
      <w:sz w:val="22"/>
      <w:szCs w:val="22"/>
      <w:lang w:bidi="ar-SA"/>
    </w:rPr>
  </w:style>
  <w:style w:type="character" w:customStyle="1" w:styleId="WW8Num9z3">
    <w:name w:val="WW8Num9z3"/>
    <w:qFormat/>
    <w:rsid w:val="00BA74C3"/>
    <w:rPr>
      <w:rFonts w:ascii="Symbol" w:hAnsi="Symbol"/>
    </w:rPr>
  </w:style>
  <w:style w:type="character" w:customStyle="1" w:styleId="af0">
    <w:name w:val="Маркеры списка"/>
    <w:qFormat/>
    <w:rsid w:val="00BA74C3"/>
    <w:rPr>
      <w:rFonts w:ascii="OpenSymbol" w:eastAsia="OpenSymbol" w:hAnsi="OpenSymbol" w:cs="OpenSymbol"/>
    </w:rPr>
  </w:style>
  <w:style w:type="character" w:customStyle="1" w:styleId="af1">
    <w:name w:val="Основной текст с отступом Знак"/>
    <w:uiPriority w:val="99"/>
    <w:qFormat/>
    <w:rsid w:val="00BA74C3"/>
    <w:rPr>
      <w:sz w:val="24"/>
      <w:szCs w:val="24"/>
      <w:lang w:eastAsia="ar-SA"/>
    </w:rPr>
  </w:style>
  <w:style w:type="character" w:customStyle="1" w:styleId="WW-Absatz-Standardschriftart1111111111111111111111111111111111111">
    <w:name w:val="WW-Absatz-Standardschriftart1111111111111111111111111111111111111"/>
    <w:qFormat/>
    <w:rsid w:val="00BA74C3"/>
  </w:style>
  <w:style w:type="character" w:customStyle="1" w:styleId="WW-Absatz-Standardschriftart111111111111111">
    <w:name w:val="WW-Absatz-Standardschriftart111111111111111"/>
    <w:qFormat/>
    <w:rsid w:val="00BA74C3"/>
  </w:style>
  <w:style w:type="character" w:customStyle="1" w:styleId="70">
    <w:name w:val="Основной текст (7)_"/>
    <w:qFormat/>
    <w:locked/>
    <w:rsid w:val="00BA74C3"/>
    <w:rPr>
      <w:shd w:val="clear" w:color="auto" w:fill="FFFFFF"/>
    </w:rPr>
  </w:style>
  <w:style w:type="character" w:customStyle="1" w:styleId="33">
    <w:name w:val="Основной шрифт абзаца3"/>
    <w:qFormat/>
    <w:rsid w:val="00BA74C3"/>
  </w:style>
  <w:style w:type="character" w:customStyle="1" w:styleId="WW8Num5z3">
    <w:name w:val="WW8Num5z3"/>
    <w:qFormat/>
    <w:rsid w:val="00BA74C3"/>
    <w:rPr>
      <w:rFonts w:ascii="Symbol" w:hAnsi="Symbol"/>
    </w:rPr>
  </w:style>
  <w:style w:type="character" w:customStyle="1" w:styleId="25">
    <w:name w:val="Основной шрифт абзаца2"/>
    <w:qFormat/>
    <w:rsid w:val="00BA74C3"/>
  </w:style>
  <w:style w:type="character" w:customStyle="1" w:styleId="WW-Absatz-Standardschriftart111111111">
    <w:name w:val="WW-Absatz-Standardschriftart111111111"/>
    <w:qFormat/>
    <w:rsid w:val="00BA74C3"/>
  </w:style>
  <w:style w:type="character" w:customStyle="1" w:styleId="WW-Absatz-Standardschriftart1">
    <w:name w:val="WW-Absatz-Standardschriftart1"/>
    <w:qFormat/>
    <w:rsid w:val="00BA74C3"/>
  </w:style>
  <w:style w:type="character" w:customStyle="1" w:styleId="WW8Num5z2">
    <w:name w:val="WW8Num5z2"/>
    <w:qFormat/>
    <w:rsid w:val="00BA74C3"/>
    <w:rPr>
      <w:rFonts w:ascii="Wingdings" w:hAnsi="Wingdings"/>
    </w:rPr>
  </w:style>
  <w:style w:type="character" w:customStyle="1" w:styleId="WW-Absatz-Standardschriftart111111111111">
    <w:name w:val="WW-Absatz-Standardschriftart111111111111"/>
    <w:qFormat/>
    <w:rsid w:val="00BA74C3"/>
  </w:style>
  <w:style w:type="character" w:customStyle="1" w:styleId="WW8Num5z4">
    <w:name w:val="WW8Num5z4"/>
    <w:qFormat/>
    <w:rsid w:val="00BA74C3"/>
    <w:rPr>
      <w:rFonts w:ascii="Courier New" w:hAnsi="Courier New"/>
    </w:rPr>
  </w:style>
  <w:style w:type="character" w:customStyle="1" w:styleId="af2">
    <w:name w:val="Подзаголовок Знак"/>
    <w:basedOn w:val="a1"/>
    <w:qFormat/>
    <w:rsid w:val="00BA74C3"/>
    <w:rPr>
      <w:rFonts w:ascii="Arial" w:eastAsia="Lucida Sans Unicode" w:hAnsi="Arial" w:cs="Mangal"/>
      <w:i/>
      <w:iCs/>
      <w:sz w:val="28"/>
      <w:szCs w:val="28"/>
      <w:lang w:eastAsia="ar-SA"/>
    </w:rPr>
  </w:style>
  <w:style w:type="character" w:customStyle="1" w:styleId="16">
    <w:name w:val="Текст концевой сноски Знак1"/>
    <w:basedOn w:val="a1"/>
    <w:qFormat/>
    <w:rsid w:val="00BA74C3"/>
    <w:rPr>
      <w:rFonts w:ascii="Calibri" w:eastAsia="Calibri" w:hAnsi="Calibri" w:cs="Times New Roman"/>
      <w:sz w:val="20"/>
      <w:szCs w:val="20"/>
      <w:lang w:val="ru-RU" w:eastAsia="ar-SA"/>
    </w:rPr>
  </w:style>
  <w:style w:type="character" w:customStyle="1" w:styleId="210">
    <w:name w:val="Основной текст 2 Знак1"/>
    <w:basedOn w:val="a1"/>
    <w:uiPriority w:val="99"/>
    <w:semiHidden/>
    <w:qFormat/>
    <w:rsid w:val="00BA74C3"/>
  </w:style>
  <w:style w:type="character" w:customStyle="1" w:styleId="17">
    <w:name w:val="Нижний колонтитул Знак1"/>
    <w:basedOn w:val="a1"/>
    <w:uiPriority w:val="99"/>
    <w:qFormat/>
    <w:rsid w:val="00BA74C3"/>
    <w:rPr>
      <w:sz w:val="24"/>
      <w:szCs w:val="24"/>
      <w:lang w:val="uk-UA" w:eastAsia="ar-SA"/>
    </w:rPr>
  </w:style>
  <w:style w:type="character" w:customStyle="1" w:styleId="af3">
    <w:name w:val="Текст кінцевої виноски Знак"/>
    <w:basedOn w:val="a1"/>
    <w:uiPriority w:val="99"/>
    <w:semiHidden/>
    <w:qFormat/>
    <w:rsid w:val="00BA74C3"/>
    <w:rPr>
      <w:rFonts w:ascii="Segoe UI" w:hAnsi="Segoe UI" w:cs="Segoe UI"/>
      <w:sz w:val="18"/>
      <w:szCs w:val="18"/>
      <w:lang w:val="uk-UA" w:eastAsia="ar-SA"/>
    </w:rPr>
  </w:style>
  <w:style w:type="character" w:customStyle="1" w:styleId="18">
    <w:name w:val="Основной текст с отступом Знак1"/>
    <w:basedOn w:val="a1"/>
    <w:uiPriority w:val="99"/>
    <w:semiHidden/>
    <w:qFormat/>
    <w:rsid w:val="00BA74C3"/>
  </w:style>
  <w:style w:type="character" w:customStyle="1" w:styleId="af4">
    <w:name w:val="Основной текст Знак"/>
    <w:basedOn w:val="a1"/>
    <w:uiPriority w:val="99"/>
    <w:qFormat/>
    <w:rsid w:val="00BA74C3"/>
    <w:rPr>
      <w:rFonts w:ascii="Times New Roman" w:eastAsia="Times New Roman" w:hAnsi="Times New Roman" w:cs="Times New Roman"/>
      <w:sz w:val="24"/>
      <w:szCs w:val="24"/>
      <w:lang w:eastAsia="ar-SA"/>
    </w:rPr>
  </w:style>
  <w:style w:type="character" w:customStyle="1" w:styleId="311">
    <w:name w:val="Основной текст 3 Знак1"/>
    <w:basedOn w:val="a1"/>
    <w:uiPriority w:val="99"/>
    <w:semiHidden/>
    <w:qFormat/>
    <w:rsid w:val="00BA74C3"/>
    <w:rPr>
      <w:sz w:val="16"/>
      <w:szCs w:val="16"/>
    </w:rPr>
  </w:style>
  <w:style w:type="character" w:customStyle="1" w:styleId="26">
    <w:name w:val="Основний текст з відступом 2 Знак"/>
    <w:basedOn w:val="a1"/>
    <w:link w:val="26"/>
    <w:uiPriority w:val="99"/>
    <w:semiHidden/>
    <w:qFormat/>
    <w:rsid w:val="00BA74C3"/>
    <w:rPr>
      <w:sz w:val="24"/>
      <w:szCs w:val="24"/>
      <w:lang w:val="uk-UA" w:eastAsia="ar-SA"/>
    </w:rPr>
  </w:style>
  <w:style w:type="character" w:customStyle="1" w:styleId="211">
    <w:name w:val="Основной текст с отступом 2 Знак1"/>
    <w:basedOn w:val="a1"/>
    <w:uiPriority w:val="99"/>
    <w:semiHidden/>
    <w:qFormat/>
    <w:rsid w:val="00BA74C3"/>
  </w:style>
  <w:style w:type="character" w:customStyle="1" w:styleId="af5">
    <w:name w:val="Відвідане гіперпосилання"/>
    <w:basedOn w:val="a1"/>
    <w:uiPriority w:val="99"/>
    <w:semiHidden/>
    <w:unhideWhenUsed/>
    <w:rsid w:val="00BA74C3"/>
    <w:rPr>
      <w:color w:val="954F72"/>
      <w:u w:val="single"/>
    </w:rPr>
  </w:style>
  <w:style w:type="character" w:customStyle="1" w:styleId="Bodytext2">
    <w:name w:val="Body text (2)_"/>
    <w:basedOn w:val="a1"/>
    <w:link w:val="Bodytext20"/>
    <w:qFormat/>
    <w:rsid w:val="00BA74C3"/>
    <w:rPr>
      <w:rFonts w:ascii="Times New Roman" w:eastAsia="Times New Roman" w:hAnsi="Times New Roman" w:cs="Times New Roman"/>
      <w:shd w:val="clear" w:color="auto" w:fill="FFFFFF"/>
    </w:rPr>
  </w:style>
  <w:style w:type="character" w:customStyle="1" w:styleId="A12">
    <w:name w:val="A12"/>
    <w:uiPriority w:val="99"/>
    <w:qFormat/>
    <w:rsid w:val="00BA74C3"/>
    <w:rPr>
      <w:rFonts w:ascii="DIN Next LT Pro Light" w:hAnsi="DIN Next LT Pro Light" w:cs="DIN Next LT Pro Light"/>
      <w:color w:val="000000"/>
      <w:sz w:val="16"/>
      <w:szCs w:val="16"/>
    </w:rPr>
  </w:style>
  <w:style w:type="character" w:customStyle="1" w:styleId="af6">
    <w:name w:val="Без интервала Знак"/>
    <w:uiPriority w:val="1"/>
    <w:qFormat/>
    <w:rsid w:val="00BA74C3"/>
    <w:rPr>
      <w:rFonts w:ascii="Calibri" w:eastAsia="Calibri" w:hAnsi="Calibri" w:cs="Times New Roman"/>
      <w:lang w:eastAsia="ar-SA"/>
    </w:rPr>
  </w:style>
  <w:style w:type="character" w:customStyle="1" w:styleId="110">
    <w:name w:val="Заголовок 1 Знак1"/>
    <w:qFormat/>
    <w:rsid w:val="00BA74C3"/>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20">
    <w:name w:val="Основной текст с отступом 2 Знак2"/>
    <w:link w:val="27"/>
    <w:qFormat/>
    <w:locked/>
    <w:rsid w:val="000F16A9"/>
    <w:rPr>
      <w:rFonts w:ascii="Arial Narrow" w:hAnsi="Arial Narrow"/>
      <w:sz w:val="24"/>
      <w:szCs w:val="24"/>
      <w:lang w:val="uk-UA" w:eastAsia="ru-RU"/>
    </w:rPr>
  </w:style>
  <w:style w:type="character" w:customStyle="1" w:styleId="b-share2">
    <w:name w:val="b-share2"/>
    <w:qFormat/>
    <w:rsid w:val="000F16A9"/>
    <w:rPr>
      <w:rFonts w:ascii="Arial" w:hAnsi="Arial" w:cs="Arial"/>
      <w:sz w:val="21"/>
      <w:szCs w:val="21"/>
    </w:rPr>
  </w:style>
  <w:style w:type="character" w:customStyle="1" w:styleId="b-share-form-buttonb-share-form-buttonshare">
    <w:name w:val="b-share-form-button b-share-form-button_share"/>
    <w:basedOn w:val="a1"/>
    <w:qFormat/>
    <w:rsid w:val="000F16A9"/>
  </w:style>
  <w:style w:type="character" w:customStyle="1" w:styleId="af7">
    <w:name w:val="Верхний колонтитул Знак"/>
    <w:basedOn w:val="a1"/>
    <w:qFormat/>
    <w:rsid w:val="000F16A9"/>
    <w:rPr>
      <w:rFonts w:ascii="Times New Roman" w:eastAsia="Times New Roman" w:hAnsi="Times New Roman" w:cs="Times New Roman"/>
      <w:sz w:val="28"/>
      <w:szCs w:val="20"/>
      <w:lang w:eastAsia="ru-RU"/>
    </w:rPr>
  </w:style>
  <w:style w:type="character" w:customStyle="1" w:styleId="af8">
    <w:name w:val="Нижний колонтитул Знак"/>
    <w:basedOn w:val="a1"/>
    <w:qFormat/>
    <w:rsid w:val="000F16A9"/>
    <w:rPr>
      <w:rFonts w:ascii="Times New Roman" w:eastAsia="Times New Roman" w:hAnsi="Times New Roman" w:cs="Times New Roman"/>
      <w:sz w:val="28"/>
      <w:szCs w:val="20"/>
      <w:lang w:eastAsia="ru-RU"/>
    </w:rPr>
  </w:style>
  <w:style w:type="character" w:customStyle="1" w:styleId="fontstyle01">
    <w:name w:val="fontstyle01"/>
    <w:basedOn w:val="a1"/>
    <w:qFormat/>
    <w:rsid w:val="0080576A"/>
    <w:rPr>
      <w:rFonts w:ascii="CIDFont+F2" w:hAnsi="CIDFont+F2"/>
      <w:b w:val="0"/>
      <w:bCs w:val="0"/>
      <w:i w:val="0"/>
      <w:iCs w:val="0"/>
      <w:color w:val="000000"/>
      <w:sz w:val="14"/>
      <w:szCs w:val="14"/>
    </w:rPr>
  </w:style>
  <w:style w:type="character" w:customStyle="1" w:styleId="27">
    <w:name w:val="Основной текст (2)_ Знак"/>
    <w:link w:val="220"/>
    <w:qFormat/>
    <w:rsid w:val="006002CD"/>
    <w:rPr>
      <w:rFonts w:ascii="Times New Roman" w:eastAsia="Times New Roman" w:hAnsi="Times New Roman" w:cs="Times New Roman"/>
      <w:shd w:val="clear" w:color="auto" w:fill="FFFFFF"/>
      <w:lang w:val="ru-RU" w:eastAsia="ru-RU"/>
    </w:rPr>
  </w:style>
  <w:style w:type="character" w:customStyle="1" w:styleId="xfmc1">
    <w:name w:val="xfmc1"/>
    <w:basedOn w:val="a1"/>
    <w:qFormat/>
    <w:rsid w:val="001C2400"/>
  </w:style>
  <w:style w:type="character" w:customStyle="1" w:styleId="af9">
    <w:name w:val="Абзац списка Знак"/>
    <w:uiPriority w:val="99"/>
    <w:qFormat/>
    <w:locked/>
    <w:rsid w:val="00106371"/>
    <w:rPr>
      <w:rFonts w:eastAsiaTheme="minorEastAsia"/>
      <w:lang w:val="ru-RU" w:eastAsia="ru-RU"/>
    </w:rPr>
  </w:style>
  <w:style w:type="character" w:customStyle="1" w:styleId="19">
    <w:name w:val="Заголовок Знак1"/>
    <w:basedOn w:val="a1"/>
    <w:uiPriority w:val="10"/>
    <w:qFormat/>
    <w:rsid w:val="003A5A32"/>
    <w:rPr>
      <w:rFonts w:asciiTheme="majorHAnsi" w:eastAsiaTheme="majorEastAsia" w:hAnsiTheme="majorHAnsi" w:cstheme="majorBidi"/>
      <w:spacing w:val="-10"/>
      <w:kern w:val="2"/>
      <w:sz w:val="56"/>
      <w:szCs w:val="56"/>
    </w:rPr>
  </w:style>
  <w:style w:type="character" w:customStyle="1" w:styleId="A80">
    <w:name w:val="A8"/>
    <w:uiPriority w:val="99"/>
    <w:qFormat/>
    <w:rsid w:val="00DD1E9E"/>
    <w:rPr>
      <w:rFonts w:cs="Myriad Pro"/>
      <w:color w:val="565555"/>
      <w:sz w:val="18"/>
      <w:szCs w:val="18"/>
    </w:rPr>
  </w:style>
  <w:style w:type="character" w:customStyle="1" w:styleId="A10">
    <w:name w:val="A1"/>
    <w:uiPriority w:val="99"/>
    <w:qFormat/>
    <w:rsid w:val="00DD1E9E"/>
    <w:rPr>
      <w:b/>
      <w:bCs/>
      <w:color w:val="221E1F"/>
      <w:sz w:val="36"/>
      <w:szCs w:val="36"/>
    </w:rPr>
  </w:style>
  <w:style w:type="character" w:customStyle="1" w:styleId="ListParagraphChar">
    <w:name w:val="List Paragraph Char"/>
    <w:link w:val="1a"/>
    <w:uiPriority w:val="99"/>
    <w:qFormat/>
    <w:locked/>
    <w:rsid w:val="00D11DB4"/>
    <w:rPr>
      <w:rFonts w:ascii="Times New Roman" w:eastAsia="Times New Roman" w:hAnsi="Times New Roman" w:cs="Times New Roman"/>
      <w:sz w:val="24"/>
      <w:szCs w:val="24"/>
      <w:lang w:eastAsia="ar-SA"/>
    </w:rPr>
  </w:style>
  <w:style w:type="character" w:customStyle="1" w:styleId="afa">
    <w:name w:val="Без інтервалів Знак"/>
    <w:qFormat/>
    <w:locked/>
    <w:rsid w:val="00C42672"/>
    <w:rPr>
      <w:rFonts w:cs="Times New Roman"/>
      <w:lang w:eastAsia="ar-SA"/>
    </w:rPr>
  </w:style>
  <w:style w:type="character" w:customStyle="1" w:styleId="28">
    <w:name w:val="Гіперпосилання2"/>
    <w:rsid w:val="002A1697"/>
    <w:rPr>
      <w:color w:val="0000FF"/>
      <w:u w:val="single"/>
    </w:rPr>
  </w:style>
  <w:style w:type="character" w:customStyle="1" w:styleId="im">
    <w:name w:val="im"/>
    <w:basedOn w:val="a1"/>
    <w:qFormat/>
    <w:rsid w:val="002A1697"/>
  </w:style>
  <w:style w:type="character" w:customStyle="1" w:styleId="afb">
    <w:name w:val="Абзац списку Знак"/>
    <w:aliases w:val="AC List 01 Знак"/>
    <w:uiPriority w:val="34"/>
    <w:qFormat/>
    <w:locked/>
    <w:rsid w:val="00455D7A"/>
    <w:rPr>
      <w:rFonts w:eastAsiaTheme="minorEastAsia"/>
      <w:lang w:val="ru-RU" w:eastAsia="ru-RU"/>
    </w:rPr>
  </w:style>
  <w:style w:type="character" w:customStyle="1" w:styleId="hps">
    <w:name w:val="hps"/>
    <w:qFormat/>
    <w:rsid w:val="00105B42"/>
  </w:style>
  <w:style w:type="character" w:styleId="afc">
    <w:name w:val="annotation reference"/>
    <w:basedOn w:val="a1"/>
    <w:uiPriority w:val="99"/>
    <w:semiHidden/>
    <w:unhideWhenUsed/>
    <w:qFormat/>
    <w:rsid w:val="00541469"/>
    <w:rPr>
      <w:sz w:val="16"/>
      <w:szCs w:val="16"/>
    </w:rPr>
  </w:style>
  <w:style w:type="character" w:customStyle="1" w:styleId="afd">
    <w:name w:val="Текст примечания Знак"/>
    <w:basedOn w:val="a1"/>
    <w:uiPriority w:val="99"/>
    <w:semiHidden/>
    <w:qFormat/>
    <w:rsid w:val="00541469"/>
    <w:rPr>
      <w:sz w:val="20"/>
      <w:szCs w:val="20"/>
    </w:rPr>
  </w:style>
  <w:style w:type="character" w:customStyle="1" w:styleId="afe">
    <w:name w:val="Тема примечания Знак"/>
    <w:basedOn w:val="afd"/>
    <w:uiPriority w:val="99"/>
    <w:semiHidden/>
    <w:qFormat/>
    <w:rsid w:val="00541469"/>
    <w:rPr>
      <w:b/>
      <w:bCs/>
      <w:sz w:val="20"/>
      <w:szCs w:val="20"/>
    </w:rPr>
  </w:style>
  <w:style w:type="paragraph" w:customStyle="1" w:styleId="aff">
    <w:name w:val="Заголовок"/>
    <w:basedOn w:val="a"/>
    <w:next w:val="a0"/>
    <w:qFormat/>
    <w:rsid w:val="00785D35"/>
    <w:pPr>
      <w:keepNext/>
      <w:spacing w:before="240" w:after="120"/>
    </w:pPr>
    <w:rPr>
      <w:rFonts w:ascii="Liberation Sans" w:eastAsia="Microsoft YaHei" w:hAnsi="Liberation Sans" w:cs="Arial"/>
      <w:sz w:val="28"/>
      <w:szCs w:val="28"/>
    </w:rPr>
  </w:style>
  <w:style w:type="paragraph" w:styleId="a0">
    <w:name w:val="Body Text"/>
    <w:basedOn w:val="a"/>
    <w:uiPriority w:val="99"/>
    <w:rsid w:val="00BA74C3"/>
    <w:pPr>
      <w:spacing w:after="120" w:line="240" w:lineRule="auto"/>
    </w:pPr>
    <w:rPr>
      <w:rFonts w:ascii="Times New Roman" w:eastAsia="Times New Roman" w:hAnsi="Times New Roman" w:cs="Times New Roman"/>
      <w:sz w:val="24"/>
      <w:szCs w:val="24"/>
      <w:lang w:eastAsia="ar-SA"/>
    </w:rPr>
  </w:style>
  <w:style w:type="paragraph" w:styleId="aff0">
    <w:name w:val="List"/>
    <w:basedOn w:val="a0"/>
    <w:rsid w:val="00BA74C3"/>
    <w:rPr>
      <w:rFonts w:cs="Mangal"/>
    </w:rPr>
  </w:style>
  <w:style w:type="paragraph" w:styleId="aff1">
    <w:name w:val="caption"/>
    <w:basedOn w:val="a"/>
    <w:next w:val="a"/>
    <w:qFormat/>
    <w:rsid w:val="00BA74C3"/>
    <w:pPr>
      <w:spacing w:before="120" w:after="120" w:line="240" w:lineRule="auto"/>
    </w:pPr>
    <w:rPr>
      <w:rFonts w:ascii="Times New Roman" w:eastAsia="Times New Roman" w:hAnsi="Times New Roman" w:cs="Times New Roman"/>
      <w:b/>
      <w:bCs/>
      <w:sz w:val="20"/>
      <w:szCs w:val="20"/>
      <w:lang w:eastAsia="ru-RU"/>
    </w:rPr>
  </w:style>
  <w:style w:type="paragraph" w:customStyle="1" w:styleId="aff2">
    <w:name w:val="Покажчик"/>
    <w:basedOn w:val="a"/>
    <w:qFormat/>
    <w:rsid w:val="00785D35"/>
    <w:pPr>
      <w:suppressLineNumbers/>
    </w:pPr>
    <w:rPr>
      <w:rFonts w:cs="Arial"/>
    </w:rPr>
  </w:style>
  <w:style w:type="paragraph" w:customStyle="1" w:styleId="1b">
    <w:name w:val="Заголовок1"/>
    <w:basedOn w:val="a"/>
    <w:next w:val="a0"/>
    <w:qFormat/>
    <w:rsid w:val="00BA74C3"/>
    <w:pPr>
      <w:keepNext/>
      <w:spacing w:before="240" w:after="120" w:line="240" w:lineRule="auto"/>
    </w:pPr>
    <w:rPr>
      <w:rFonts w:ascii="Arial" w:eastAsia="Lucida Sans Unicode" w:hAnsi="Arial" w:cs="Mangal"/>
      <w:sz w:val="28"/>
      <w:szCs w:val="28"/>
      <w:lang w:eastAsia="ar-SA"/>
    </w:rPr>
  </w:style>
  <w:style w:type="paragraph" w:customStyle="1" w:styleId="aff3">
    <w:name w:val="Верхній і нижній колонтитули"/>
    <w:basedOn w:val="a"/>
    <w:qFormat/>
    <w:rsid w:val="00785D35"/>
  </w:style>
  <w:style w:type="paragraph" w:styleId="aff4">
    <w:name w:val="header"/>
    <w:basedOn w:val="a"/>
    <w:unhideWhenUsed/>
    <w:rsid w:val="00BA74C3"/>
    <w:pPr>
      <w:tabs>
        <w:tab w:val="center" w:pos="4677"/>
        <w:tab w:val="right" w:pos="9355"/>
      </w:tabs>
      <w:spacing w:after="0" w:line="240" w:lineRule="auto"/>
    </w:pPr>
    <w:rPr>
      <w:rFonts w:eastAsiaTheme="minorEastAsia"/>
      <w:lang w:val="ru-RU" w:eastAsia="ru-RU"/>
    </w:rPr>
  </w:style>
  <w:style w:type="paragraph" w:styleId="aff5">
    <w:name w:val="footer"/>
    <w:basedOn w:val="a"/>
    <w:unhideWhenUsed/>
    <w:rsid w:val="00BA74C3"/>
    <w:pPr>
      <w:tabs>
        <w:tab w:val="center" w:pos="4677"/>
        <w:tab w:val="right" w:pos="9355"/>
      </w:tabs>
      <w:spacing w:after="0" w:line="240" w:lineRule="auto"/>
    </w:pPr>
    <w:rPr>
      <w:rFonts w:eastAsiaTheme="minorEastAsia"/>
      <w:lang w:val="ru-RU" w:eastAsia="ru-RU"/>
    </w:rPr>
  </w:style>
  <w:style w:type="paragraph" w:customStyle="1" w:styleId="1c">
    <w:name w:val="Обычный1"/>
    <w:qFormat/>
    <w:rsid w:val="00BA74C3"/>
    <w:pPr>
      <w:spacing w:line="276" w:lineRule="auto"/>
    </w:pPr>
    <w:rPr>
      <w:rFonts w:ascii="Arial" w:eastAsia="Times New Roman" w:hAnsi="Arial" w:cs="Arial"/>
      <w:color w:val="000000"/>
      <w:lang w:val="ru-RU" w:eastAsia="ru-RU"/>
    </w:rPr>
  </w:style>
  <w:style w:type="paragraph" w:styleId="aff6">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
    <w:basedOn w:val="a"/>
    <w:qFormat/>
    <w:rsid w:val="00BA74C3"/>
    <w:pPr>
      <w:spacing w:beforeAutospacing="1" w:afterAutospacing="1" w:line="240" w:lineRule="auto"/>
    </w:pPr>
    <w:rPr>
      <w:rFonts w:ascii="Times New Roman" w:eastAsia="Times New Roman" w:hAnsi="Times New Roman" w:cs="Times New Roman"/>
      <w:sz w:val="24"/>
      <w:szCs w:val="24"/>
      <w:lang w:val="en-US" w:eastAsia="ru-RU"/>
    </w:rPr>
  </w:style>
  <w:style w:type="paragraph" w:styleId="HTML0">
    <w:name w:val="HTML Preformatted"/>
    <w:basedOn w:val="a"/>
    <w:link w:val="HTML"/>
    <w:uiPriority w:val="99"/>
    <w:unhideWhenUsed/>
    <w:qFormat/>
    <w:rsid w:val="00BA74C3"/>
    <w:pPr>
      <w:spacing w:after="0" w:line="240" w:lineRule="auto"/>
    </w:pPr>
    <w:rPr>
      <w:rFonts w:ascii="Courier New" w:eastAsia="Courier New" w:hAnsi="Courier New" w:cs="Courier New"/>
    </w:rPr>
  </w:style>
  <w:style w:type="paragraph" w:customStyle="1" w:styleId="aff7">
    <w:name w:val="a"/>
    <w:basedOn w:val="a"/>
    <w:uiPriority w:val="99"/>
    <w:qFormat/>
    <w:rsid w:val="00BA74C3"/>
    <w:pPr>
      <w:spacing w:beforeAutospacing="1" w:afterAutospacing="1" w:line="240" w:lineRule="auto"/>
    </w:pPr>
    <w:rPr>
      <w:rFonts w:ascii="Calibri" w:eastAsia="Times New Roman" w:hAnsi="Calibri" w:cs="Calibri"/>
      <w:sz w:val="24"/>
      <w:szCs w:val="24"/>
      <w:lang w:val="ru-RU" w:eastAsia="ru-RU"/>
    </w:rPr>
  </w:style>
  <w:style w:type="paragraph" w:styleId="aff8">
    <w:name w:val="List Paragraph"/>
    <w:aliases w:val="EBRD List,CA bullets,Details,Заголовок 1.1,AC List 01"/>
    <w:basedOn w:val="a"/>
    <w:link w:val="1d"/>
    <w:uiPriority w:val="34"/>
    <w:qFormat/>
    <w:rsid w:val="00BA74C3"/>
    <w:pPr>
      <w:ind w:left="720"/>
      <w:contextualSpacing/>
    </w:pPr>
    <w:rPr>
      <w:rFonts w:eastAsiaTheme="minorEastAsia"/>
      <w:lang w:val="ru-RU" w:eastAsia="ru-RU"/>
    </w:rPr>
  </w:style>
  <w:style w:type="paragraph" w:customStyle="1" w:styleId="--14">
    <w:name w:val="ЕТС-ОТ(Ц-Ж)14"/>
    <w:basedOn w:val="a"/>
    <w:qFormat/>
    <w:rsid w:val="00BA74C3"/>
    <w:pPr>
      <w:spacing w:after="0" w:line="240" w:lineRule="auto"/>
      <w:jc w:val="center"/>
    </w:pPr>
    <w:rPr>
      <w:rFonts w:ascii="Times New Roman" w:eastAsia="Times New Roman" w:hAnsi="Times New Roman" w:cs="Times New Roman"/>
      <w:b/>
      <w:sz w:val="28"/>
      <w:szCs w:val="28"/>
      <w:lang w:eastAsia="ar-SA"/>
    </w:rPr>
  </w:style>
  <w:style w:type="paragraph" w:styleId="aff9">
    <w:name w:val="Balloon Text"/>
    <w:basedOn w:val="a"/>
    <w:uiPriority w:val="99"/>
    <w:unhideWhenUsed/>
    <w:qFormat/>
    <w:rsid w:val="00BA74C3"/>
    <w:pPr>
      <w:spacing w:after="0" w:line="240" w:lineRule="auto"/>
    </w:pPr>
    <w:rPr>
      <w:rFonts w:ascii="Segoe UI" w:eastAsiaTheme="minorEastAsia" w:hAnsi="Segoe UI" w:cs="Segoe UI"/>
      <w:sz w:val="18"/>
      <w:szCs w:val="18"/>
      <w:lang w:val="ru-RU" w:eastAsia="ru-RU"/>
    </w:rPr>
  </w:style>
  <w:style w:type="paragraph" w:customStyle="1" w:styleId="29">
    <w:name w:val="Указатель2"/>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
    <w:qFormat/>
    <w:rsid w:val="00BA74C3"/>
    <w:pPr>
      <w:spacing w:after="120" w:line="480" w:lineRule="auto"/>
      <w:ind w:left="283"/>
    </w:pPr>
    <w:rPr>
      <w:rFonts w:ascii="Times New Roman" w:eastAsia="Times New Roman" w:hAnsi="Times New Roman" w:cs="Times New Roman"/>
      <w:sz w:val="24"/>
      <w:szCs w:val="24"/>
      <w:lang w:eastAsia="ar-SA"/>
    </w:rPr>
  </w:style>
  <w:style w:type="paragraph" w:customStyle="1" w:styleId="affa">
    <w:name w:val="Шапка акта"/>
    <w:basedOn w:val="a"/>
    <w:next w:val="a"/>
    <w:qFormat/>
    <w:rsid w:val="00BA74C3"/>
    <w:pPr>
      <w:spacing w:before="120" w:after="0" w:line="240" w:lineRule="auto"/>
      <w:jc w:val="center"/>
    </w:pPr>
    <w:rPr>
      <w:rFonts w:ascii="Times New Roman" w:eastAsia="Times New Roman" w:hAnsi="Times New Roman" w:cs="Times New Roman"/>
      <w:sz w:val="26"/>
      <w:szCs w:val="20"/>
      <w:lang w:val="ru-RU" w:eastAsia="zh-CN"/>
    </w:rPr>
  </w:style>
  <w:style w:type="paragraph" w:styleId="affb">
    <w:name w:val="Subtitle"/>
    <w:basedOn w:val="1b"/>
    <w:next w:val="a0"/>
    <w:qFormat/>
    <w:rsid w:val="00BA74C3"/>
    <w:pPr>
      <w:jc w:val="center"/>
    </w:pPr>
    <w:rPr>
      <w:i/>
      <w:iCs/>
    </w:rPr>
  </w:style>
  <w:style w:type="paragraph" w:customStyle="1" w:styleId="63">
    <w:name w:val="Указатель6"/>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
    <w:qFormat/>
    <w:rsid w:val="00BA74C3"/>
    <w:pPr>
      <w:spacing w:after="0" w:line="240" w:lineRule="auto"/>
    </w:pPr>
    <w:rPr>
      <w:rFonts w:ascii="Times New Roman" w:eastAsia="Times New Roman" w:hAnsi="Times New Roman" w:cs="Times New Roman"/>
      <w:sz w:val="24"/>
      <w:szCs w:val="24"/>
      <w:lang w:eastAsia="ar-SA"/>
    </w:rPr>
  </w:style>
  <w:style w:type="paragraph" w:styleId="affc">
    <w:name w:val="endnote text"/>
    <w:basedOn w:val="a"/>
    <w:rsid w:val="00BA74C3"/>
    <w:rPr>
      <w:rFonts w:ascii="Calibri" w:eastAsia="Calibri" w:hAnsi="Calibri" w:cs="Times New Roman"/>
      <w:sz w:val="20"/>
      <w:szCs w:val="20"/>
      <w:lang w:val="ru-RU" w:eastAsia="ar-SA"/>
    </w:rPr>
  </w:style>
  <w:style w:type="paragraph" w:customStyle="1" w:styleId="64">
    <w:name w:val="Название6"/>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2">
    <w:name w:val="Основной текст с отступом 31"/>
    <w:basedOn w:val="a"/>
    <w:qFormat/>
    <w:rsid w:val="00BA74C3"/>
    <w:pPr>
      <w:spacing w:after="120" w:line="240" w:lineRule="auto"/>
      <w:ind w:left="283"/>
    </w:pPr>
    <w:rPr>
      <w:rFonts w:ascii="Times New Roman" w:eastAsia="Times New Roman" w:hAnsi="Times New Roman" w:cs="Times New Roman"/>
      <w:sz w:val="16"/>
      <w:szCs w:val="16"/>
      <w:lang w:val="ru-RU" w:eastAsia="ar-SA"/>
    </w:rPr>
  </w:style>
  <w:style w:type="paragraph" w:customStyle="1" w:styleId="1e">
    <w:name w:val="Название объекта1"/>
    <w:basedOn w:val="a"/>
    <w:next w:val="a"/>
    <w:qFormat/>
    <w:rsid w:val="00BA74C3"/>
    <w:pPr>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uiPriority w:val="99"/>
    <w:qFormat/>
    <w:rsid w:val="00BA74C3"/>
    <w:pPr>
      <w:widowControl w:val="0"/>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
    <w:name w:val="Название1"/>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styleId="2a">
    <w:name w:val="Body Text 2"/>
    <w:basedOn w:val="a"/>
    <w:qFormat/>
    <w:rsid w:val="00BA74C3"/>
    <w:pPr>
      <w:spacing w:after="120" w:line="480" w:lineRule="auto"/>
    </w:pPr>
    <w:rPr>
      <w:sz w:val="24"/>
      <w:szCs w:val="24"/>
    </w:rPr>
  </w:style>
  <w:style w:type="paragraph" w:customStyle="1" w:styleId="1f0">
    <w:name w:val="Указатель1"/>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b">
    <w:name w:val="Основной текст2"/>
    <w:basedOn w:val="a"/>
    <w:qFormat/>
    <w:rsid w:val="00BA74C3"/>
    <w:pPr>
      <w:shd w:val="clear" w:color="auto" w:fill="FFFFFF"/>
      <w:spacing w:after="180" w:line="192" w:lineRule="exact"/>
      <w:jc w:val="both"/>
    </w:pPr>
    <w:rPr>
      <w:sz w:val="14"/>
      <w:szCs w:val="14"/>
    </w:rPr>
  </w:style>
  <w:style w:type="paragraph" w:customStyle="1" w:styleId="71">
    <w:name w:val="Основной текст (7)"/>
    <w:basedOn w:val="a"/>
    <w:qFormat/>
    <w:rsid w:val="00BA74C3"/>
    <w:pPr>
      <w:shd w:val="clear" w:color="auto" w:fill="FFFFFF"/>
      <w:spacing w:after="0" w:line="240" w:lineRule="atLeast"/>
    </w:pPr>
  </w:style>
  <w:style w:type="paragraph" w:styleId="affd">
    <w:name w:val="TOC Heading"/>
    <w:basedOn w:val="1"/>
    <w:next w:val="a"/>
    <w:qFormat/>
    <w:rsid w:val="00BA74C3"/>
    <w:pPr>
      <w:keepLines/>
      <w:spacing w:before="480" w:after="0" w:line="276" w:lineRule="auto"/>
    </w:pPr>
    <w:rPr>
      <w:rFonts w:ascii="Cambria" w:hAnsi="Cambria" w:cs="Times New Roman"/>
      <w:color w:val="365F91"/>
      <w:sz w:val="28"/>
      <w:szCs w:val="28"/>
    </w:rPr>
  </w:style>
  <w:style w:type="paragraph" w:customStyle="1" w:styleId="ng-binding">
    <w:name w:val="ng-binding"/>
    <w:basedOn w:val="a"/>
    <w:qFormat/>
    <w:rsid w:val="00BA74C3"/>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ffe">
    <w:name w:val="Содержимое врезки"/>
    <w:basedOn w:val="a0"/>
    <w:qFormat/>
    <w:rsid w:val="00BA74C3"/>
  </w:style>
  <w:style w:type="paragraph" w:customStyle="1" w:styleId="afff">
    <w:name w:val="Заголовок таблицы"/>
    <w:basedOn w:val="afff0"/>
    <w:qFormat/>
    <w:rsid w:val="00BA74C3"/>
    <w:pPr>
      <w:jc w:val="center"/>
    </w:pPr>
    <w:rPr>
      <w:b/>
      <w:bCs/>
    </w:rPr>
  </w:style>
  <w:style w:type="paragraph" w:customStyle="1" w:styleId="1TimesNewRoman11pt">
    <w:name w:val="Стиль Заголовок 1 + Times New Roman 11 pt"/>
    <w:basedOn w:val="1"/>
    <w:qFormat/>
    <w:rsid w:val="00BA74C3"/>
    <w:pPr>
      <w:spacing w:before="120" w:after="40"/>
      <w:jc w:val="center"/>
    </w:pPr>
    <w:rPr>
      <w:rFonts w:ascii="Times New Roman" w:hAnsi="Times New Roman" w:cs="Times New Roman"/>
      <w:sz w:val="40"/>
      <w:szCs w:val="40"/>
    </w:rPr>
  </w:style>
  <w:style w:type="paragraph" w:customStyle="1" w:styleId="afff1">
    <w:name w:val="Обычный (веб) + Черный"/>
    <w:basedOn w:val="a"/>
    <w:qFormat/>
    <w:rsid w:val="00BA74C3"/>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f2">
    <w:name w:val="Текст в заданном формате"/>
    <w:basedOn w:val="a"/>
    <w:qFormat/>
    <w:rsid w:val="00BA74C3"/>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4">
    <w:name w:val="Название3"/>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styleId="afff3">
    <w:name w:val="Body Text Indent"/>
    <w:basedOn w:val="a"/>
    <w:uiPriority w:val="99"/>
    <w:unhideWhenUsed/>
    <w:rsid w:val="00BA74C3"/>
    <w:pPr>
      <w:spacing w:after="120" w:line="240" w:lineRule="auto"/>
      <w:ind w:left="283"/>
    </w:pPr>
    <w:rPr>
      <w:sz w:val="24"/>
      <w:szCs w:val="24"/>
      <w:lang w:eastAsia="ar-SA"/>
    </w:rPr>
  </w:style>
  <w:style w:type="paragraph" w:customStyle="1" w:styleId="14pt">
    <w:name w:val="Звичайний + 14 pt"/>
    <w:basedOn w:val="a"/>
    <w:uiPriority w:val="99"/>
    <w:qFormat/>
    <w:rsid w:val="00BA74C3"/>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a">
    <w:name w:val="Абзац списка1"/>
    <w:basedOn w:val="a"/>
    <w:link w:val="ListParagraphChar"/>
    <w:uiPriority w:val="99"/>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c">
    <w:name w:val="Название2"/>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f1">
    <w:name w:val="Обычный (веб)1"/>
    <w:basedOn w:val="a"/>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
    <w:qFormat/>
    <w:rsid w:val="00BA74C3"/>
    <w:pPr>
      <w:spacing w:after="120" w:line="480" w:lineRule="auto"/>
    </w:pPr>
    <w:rPr>
      <w:rFonts w:ascii="Times New Roman" w:eastAsia="Times New Roman" w:hAnsi="Times New Roman" w:cs="Times New Roman"/>
      <w:sz w:val="20"/>
      <w:szCs w:val="20"/>
      <w:lang w:eastAsia="ar-SA"/>
    </w:rPr>
  </w:style>
  <w:style w:type="paragraph" w:styleId="afff4">
    <w:name w:val="No Spacing"/>
    <w:uiPriority w:val="1"/>
    <w:qFormat/>
    <w:rsid w:val="00BA74C3"/>
    <w:rPr>
      <w:rFonts w:cs="Times New Roman"/>
      <w:lang w:eastAsia="ar-SA"/>
    </w:rPr>
  </w:style>
  <w:style w:type="paragraph" w:customStyle="1" w:styleId="afff5">
    <w:name w:val="Знак Знак Знак Знак Знак Знак Знак Знак Знак Знак"/>
    <w:basedOn w:val="a"/>
    <w:qFormat/>
    <w:rsid w:val="00BA74C3"/>
    <w:pPr>
      <w:spacing w:after="0" w:line="240" w:lineRule="auto"/>
    </w:pPr>
    <w:rPr>
      <w:rFonts w:ascii="Verdana" w:eastAsia="Times New Roman" w:hAnsi="Verdana" w:cs="Times New Roman"/>
      <w:sz w:val="24"/>
      <w:szCs w:val="24"/>
      <w:lang w:val="en-US"/>
    </w:rPr>
  </w:style>
  <w:style w:type="paragraph" w:customStyle="1" w:styleId="65">
    <w:name w:val="Основной текст (6)"/>
    <w:basedOn w:val="a"/>
    <w:qFormat/>
    <w:rsid w:val="00BA74C3"/>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d">
    <w:name w:val="Обычный2"/>
    <w:qFormat/>
    <w:rsid w:val="00BA74C3"/>
    <w:pPr>
      <w:spacing w:line="276" w:lineRule="auto"/>
    </w:pPr>
    <w:rPr>
      <w:rFonts w:ascii="Arial" w:eastAsia="Arial" w:hAnsi="Arial" w:cs="Arial"/>
      <w:color w:val="000000"/>
      <w:lang w:val="ru-RU" w:eastAsia="ru-RU"/>
    </w:rPr>
  </w:style>
  <w:style w:type="paragraph" w:customStyle="1" w:styleId="afff6">
    <w:name w:val="_номер+)"/>
    <w:basedOn w:val="a"/>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4">
    <w:name w:val="Заголовок 21"/>
    <w:basedOn w:val="Standard"/>
    <w:next w:val="Standard"/>
    <w:qFormat/>
    <w:rsid w:val="00BA74C3"/>
    <w:pPr>
      <w:keepNext/>
      <w:spacing w:before="120" w:after="60"/>
      <w:jc w:val="both"/>
    </w:pPr>
    <w:rPr>
      <w:rFonts w:ascii="Calibri" w:eastAsia="Calibri" w:hAnsi="Calibri"/>
      <w:b/>
    </w:rPr>
  </w:style>
  <w:style w:type="paragraph" w:customStyle="1" w:styleId="221">
    <w:name w:val="Основной текст 22"/>
    <w:basedOn w:val="a"/>
    <w:qFormat/>
    <w:rsid w:val="00BA74C3"/>
    <w:pPr>
      <w:spacing w:after="0" w:line="240" w:lineRule="auto"/>
    </w:pPr>
    <w:rPr>
      <w:rFonts w:ascii="Times New Roman" w:eastAsia="Times New Roman" w:hAnsi="Times New Roman" w:cs="Times New Roman"/>
      <w:sz w:val="24"/>
      <w:szCs w:val="20"/>
      <w:lang w:eastAsia="ar-SA"/>
    </w:rPr>
  </w:style>
  <w:style w:type="paragraph" w:customStyle="1" w:styleId="35">
    <w:name w:val="Указатель3"/>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A74C3"/>
    <w:pPr>
      <w:spacing w:after="120"/>
    </w:pPr>
  </w:style>
  <w:style w:type="paragraph" w:styleId="36">
    <w:name w:val="Body Text 3"/>
    <w:basedOn w:val="a"/>
    <w:uiPriority w:val="99"/>
    <w:unhideWhenUsed/>
    <w:qFormat/>
    <w:rsid w:val="00BA74C3"/>
    <w:pPr>
      <w:spacing w:after="120" w:line="240" w:lineRule="auto"/>
    </w:pPr>
    <w:rPr>
      <w:sz w:val="16"/>
      <w:szCs w:val="16"/>
      <w:lang w:eastAsia="ar-SA"/>
    </w:rPr>
  </w:style>
  <w:style w:type="paragraph" w:customStyle="1" w:styleId="rvps2">
    <w:name w:val="rvps2"/>
    <w:basedOn w:val="a"/>
    <w:qFormat/>
    <w:rsid w:val="00BA74C3"/>
    <w:pPr>
      <w:spacing w:before="280" w:after="280" w:line="240" w:lineRule="auto"/>
    </w:pPr>
    <w:rPr>
      <w:rFonts w:ascii="Times New Roman" w:eastAsia="Times New Roman" w:hAnsi="Times New Roman" w:cs="Times New Roman"/>
      <w:sz w:val="24"/>
      <w:szCs w:val="24"/>
      <w:lang w:eastAsia="ar-SA"/>
    </w:rPr>
  </w:style>
  <w:style w:type="paragraph" w:customStyle="1" w:styleId="afff7">
    <w:name w:val="_тире"/>
    <w:basedOn w:val="a"/>
    <w:qFormat/>
    <w:rsid w:val="00BA74C3"/>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paragraph" w:customStyle="1" w:styleId="afff0">
    <w:name w:val="Содержимое таблицы"/>
    <w:basedOn w:val="a"/>
    <w:qFormat/>
    <w:rsid w:val="00BA74C3"/>
    <w:pPr>
      <w:suppressLineNumbers/>
      <w:spacing w:after="0" w:line="240" w:lineRule="auto"/>
    </w:pPr>
    <w:rPr>
      <w:rFonts w:ascii="Times New Roman" w:eastAsia="Times New Roman" w:hAnsi="Times New Roman" w:cs="Times New Roman"/>
      <w:sz w:val="24"/>
      <w:szCs w:val="24"/>
      <w:lang w:eastAsia="ar-SA"/>
    </w:rPr>
  </w:style>
  <w:style w:type="paragraph" w:styleId="2e">
    <w:name w:val="Body Text Indent 2"/>
    <w:basedOn w:val="a"/>
    <w:uiPriority w:val="99"/>
    <w:unhideWhenUsed/>
    <w:qFormat/>
    <w:rsid w:val="00BA74C3"/>
    <w:pPr>
      <w:spacing w:after="120" w:line="480" w:lineRule="auto"/>
      <w:ind w:left="283"/>
    </w:pPr>
    <w:rPr>
      <w:sz w:val="24"/>
      <w:szCs w:val="24"/>
      <w:lang w:eastAsia="ar-SA"/>
    </w:rPr>
  </w:style>
  <w:style w:type="paragraph" w:customStyle="1" w:styleId="--140">
    <w:name w:val="ЕТС-ОТ(Ц-О)14"/>
    <w:basedOn w:val="a"/>
    <w:qFormat/>
    <w:rsid w:val="00BA74C3"/>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
    <w:qFormat/>
    <w:rsid w:val="00BA74C3"/>
    <w:pPr>
      <w:spacing w:beforeAutospacing="1" w:afterAutospacing="1" w:line="240" w:lineRule="auto"/>
    </w:pPr>
    <w:rPr>
      <w:rFonts w:ascii="Times New Roman" w:eastAsia="Times New Roman" w:hAnsi="Times New Roman" w:cs="Times New Roman"/>
      <w:sz w:val="24"/>
      <w:szCs w:val="24"/>
      <w:lang w:val="en-US"/>
    </w:rPr>
  </w:style>
  <w:style w:type="paragraph" w:customStyle="1" w:styleId="xl65">
    <w:name w:val="xl65"/>
    <w:basedOn w:val="a"/>
    <w:qFormat/>
    <w:rsid w:val="00BA74C3"/>
    <w:pPr>
      <w:spacing w:beforeAutospacing="1"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
    <w:qFormat/>
    <w:rsid w:val="00BA74C3"/>
    <w:pPr>
      <w:spacing w:beforeAutospacing="1"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
    <w:qFormat/>
    <w:rsid w:val="00BA74C3"/>
    <w:pPr>
      <w:spacing w:beforeAutospacing="1"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
    <w:qFormat/>
    <w:rsid w:val="00BA74C3"/>
    <w:pP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
    <w:qFormat/>
    <w:rsid w:val="00BA74C3"/>
    <w:pPr>
      <w:spacing w:beforeAutospacing="1"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
    <w:qFormat/>
    <w:rsid w:val="00BA74C3"/>
    <w:pP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
    <w:qFormat/>
    <w:rsid w:val="00BA74C3"/>
    <w:pP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
    <w:qFormat/>
    <w:rsid w:val="00BA74C3"/>
    <w:pPr>
      <w:spacing w:beforeAutospacing="1"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
    <w:qFormat/>
    <w:rsid w:val="00BA74C3"/>
    <w:pPr>
      <w:pBdr>
        <w:top w:val="single" w:sz="4" w:space="0" w:color="000000"/>
      </w:pBd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qFormat/>
    <w:rsid w:val="00BA74C3"/>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
    <w:qFormat/>
    <w:rsid w:val="00BA74C3"/>
    <w:pPr>
      <w:pBdr>
        <w:top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
    <w:qFormat/>
    <w:rsid w:val="00BA74C3"/>
    <w:pPr>
      <w:pBdr>
        <w:top w:val="single" w:sz="4" w:space="0" w:color="000000"/>
        <w:left w:val="single" w:sz="4" w:space="0" w:color="000000"/>
        <w:bottom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
    <w:qFormat/>
    <w:rsid w:val="00BA74C3"/>
    <w:pPr>
      <w:pBdr>
        <w:top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
    <w:qFormat/>
    <w:rsid w:val="00BA74C3"/>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
    <w:qFormat/>
    <w:rsid w:val="00BA74C3"/>
    <w:pPr>
      <w:pBdr>
        <w:top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
    <w:qFormat/>
    <w:rsid w:val="00BA74C3"/>
    <w:pPr>
      <w:pBdr>
        <w:top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Bodytext20">
    <w:name w:val="Body text (2)"/>
    <w:basedOn w:val="a"/>
    <w:link w:val="Bodytext2"/>
    <w:qFormat/>
    <w:rsid w:val="00BA74C3"/>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
    <w:next w:val="a"/>
    <w:uiPriority w:val="99"/>
    <w:qFormat/>
    <w:rsid w:val="00BA74C3"/>
    <w:pPr>
      <w:spacing w:after="0" w:line="241" w:lineRule="atLeast"/>
    </w:pPr>
    <w:rPr>
      <w:rFonts w:ascii="DIN Next LT Pro Medium" w:eastAsia="Calibri" w:hAnsi="DIN Next LT Pro Medium" w:cs="Times New Roman"/>
      <w:sz w:val="24"/>
      <w:szCs w:val="24"/>
      <w:lang w:val="ru-RU"/>
    </w:rPr>
  </w:style>
  <w:style w:type="paragraph" w:customStyle="1" w:styleId="afff8">
    <w:name w:val="ДинТекстОбыч"/>
    <w:basedOn w:val="a"/>
    <w:autoRedefine/>
    <w:qFormat/>
    <w:rsid w:val="00A51BE6"/>
    <w:pPr>
      <w:widowControl w:val="0"/>
      <w:tabs>
        <w:tab w:val="left" w:pos="0"/>
        <w:tab w:val="left"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f">
    <w:name w:val="Основной текст (2)_"/>
    <w:basedOn w:val="a"/>
    <w:qFormat/>
    <w:rsid w:val="006002CD"/>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paragraph" w:customStyle="1" w:styleId="docdata">
    <w:name w:val="docdata"/>
    <w:basedOn w:val="a"/>
    <w:qFormat/>
    <w:rsid w:val="009076BC"/>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Default">
    <w:name w:val="Default"/>
    <w:qFormat/>
    <w:rsid w:val="00BF0348"/>
    <w:rPr>
      <w:rFonts w:ascii="Arial Narrow" w:eastAsia="Times New Roman" w:hAnsi="Arial Narrow" w:cs="Arial Narrow"/>
      <w:color w:val="000000"/>
      <w:sz w:val="24"/>
      <w:szCs w:val="24"/>
      <w:lang w:val="ru-RU" w:eastAsia="ru-RU"/>
    </w:rPr>
  </w:style>
  <w:style w:type="paragraph" w:customStyle="1" w:styleId="TableParagraph">
    <w:name w:val="Table Paragraph"/>
    <w:basedOn w:val="a"/>
    <w:uiPriority w:val="1"/>
    <w:qFormat/>
    <w:rsid w:val="006C6850"/>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
    <w:qFormat/>
    <w:rsid w:val="00C42672"/>
    <w:pPr>
      <w:suppressAutoHyphens w:val="0"/>
      <w:spacing w:after="0" w:line="240" w:lineRule="auto"/>
    </w:pPr>
    <w:rPr>
      <w:rFonts w:ascii="Verdana" w:eastAsia="Times New Roman" w:hAnsi="Verdana" w:cs="Verdana"/>
      <w:sz w:val="20"/>
      <w:szCs w:val="20"/>
      <w:lang w:val="en-US"/>
    </w:rPr>
  </w:style>
  <w:style w:type="paragraph" w:customStyle="1" w:styleId="Pa0">
    <w:name w:val="Pa0"/>
    <w:basedOn w:val="a"/>
    <w:next w:val="a"/>
    <w:uiPriority w:val="99"/>
    <w:qFormat/>
    <w:rsid w:val="00DD1E9E"/>
    <w:pPr>
      <w:spacing w:after="0" w:line="241" w:lineRule="atLeast"/>
    </w:pPr>
    <w:rPr>
      <w:rFonts w:ascii="Arial" w:hAnsi="Arial" w:cs="Arial"/>
      <w:sz w:val="24"/>
      <w:szCs w:val="24"/>
      <w:lang w:val="en-US"/>
    </w:rPr>
  </w:style>
  <w:style w:type="paragraph" w:customStyle="1" w:styleId="1f2">
    <w:name w:val="Без интервала1"/>
    <w:qFormat/>
    <w:rsid w:val="00C42672"/>
    <w:pPr>
      <w:suppressAutoHyphens w:val="0"/>
    </w:pPr>
    <w:rPr>
      <w:rFonts w:eastAsia="Times New Roman" w:cs="Times New Roman"/>
    </w:rPr>
  </w:style>
  <w:style w:type="paragraph" w:styleId="afff9">
    <w:name w:val="annotation text"/>
    <w:basedOn w:val="a"/>
    <w:uiPriority w:val="99"/>
    <w:semiHidden/>
    <w:unhideWhenUsed/>
    <w:qFormat/>
    <w:rsid w:val="00541469"/>
    <w:pPr>
      <w:spacing w:line="240" w:lineRule="auto"/>
    </w:pPr>
    <w:rPr>
      <w:sz w:val="20"/>
      <w:szCs w:val="20"/>
    </w:rPr>
  </w:style>
  <w:style w:type="paragraph" w:styleId="afffa">
    <w:name w:val="annotation subject"/>
    <w:basedOn w:val="afff9"/>
    <w:next w:val="afff9"/>
    <w:uiPriority w:val="99"/>
    <w:semiHidden/>
    <w:unhideWhenUsed/>
    <w:qFormat/>
    <w:rsid w:val="00541469"/>
    <w:rPr>
      <w:b/>
      <w:bCs/>
    </w:rPr>
  </w:style>
  <w:style w:type="numbering" w:customStyle="1" w:styleId="1f3">
    <w:name w:val="Нет списка1"/>
    <w:semiHidden/>
    <w:unhideWhenUsed/>
    <w:qFormat/>
    <w:rsid w:val="00BA74C3"/>
  </w:style>
  <w:style w:type="numbering" w:customStyle="1" w:styleId="2f0">
    <w:name w:val="Нет списка2"/>
    <w:uiPriority w:val="99"/>
    <w:semiHidden/>
    <w:unhideWhenUsed/>
    <w:qFormat/>
    <w:rsid w:val="00BA74C3"/>
  </w:style>
  <w:style w:type="table" w:styleId="afffb">
    <w:name w:val="Table Grid"/>
    <w:basedOn w:val="a2"/>
    <w:uiPriority w:val="59"/>
    <w:rsid w:val="00BA74C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4">
    <w:name w:val="Сетка таблицы1"/>
    <w:basedOn w:val="a2"/>
    <w:uiPriority w:val="39"/>
    <w:rsid w:val="00BA74C3"/>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тиль211"/>
    <w:basedOn w:val="a2"/>
    <w:rsid w:val="00E44A7B"/>
    <w:rPr>
      <w:lang w:eastAsia="uk-UA"/>
    </w:rPr>
    <w:tblPr>
      <w:tblStyleRowBandSize w:val="1"/>
      <w:tblStyleColBandSize w:val="1"/>
      <w:tblCellMar>
        <w:left w:w="115" w:type="dxa"/>
        <w:right w:w="115" w:type="dxa"/>
      </w:tblCellMar>
    </w:tblPr>
  </w:style>
  <w:style w:type="character" w:customStyle="1" w:styleId="1d">
    <w:name w:val="Абзац списку Знак1"/>
    <w:aliases w:val="EBRD List Знак,CA bullets Знак,Details Знак,Заголовок 1.1 Знак,AC List 01 Знак1"/>
    <w:link w:val="aff8"/>
    <w:uiPriority w:val="99"/>
    <w:locked/>
    <w:rsid w:val="00487439"/>
    <w:rPr>
      <w:rFonts w:eastAsiaTheme="minorEastAsia"/>
      <w:lang w:val="ru-RU" w:eastAsia="ru-RU"/>
    </w:rPr>
  </w:style>
  <w:style w:type="character" w:customStyle="1" w:styleId="30">
    <w:name w:val="Заголовок 3 Знак"/>
    <w:basedOn w:val="a1"/>
    <w:link w:val="3"/>
    <w:rsid w:val="00C20479"/>
    <w:rPr>
      <w:rFonts w:ascii="Calibri" w:eastAsia="Calibri" w:hAnsi="Calibri" w:cs="Times New Roman"/>
      <w:sz w:val="24"/>
      <w:szCs w:val="20"/>
      <w:lang w:val="ru-RU" w:eastAsia="ru-RU"/>
    </w:rPr>
  </w:style>
  <w:style w:type="paragraph" w:customStyle="1" w:styleId="FR2">
    <w:name w:val="FR2"/>
    <w:rsid w:val="00C20479"/>
    <w:pPr>
      <w:widowControl w:val="0"/>
      <w:jc w:val="both"/>
    </w:pPr>
    <w:rPr>
      <w:rFonts w:ascii="Arial" w:eastAsia="Times New Roman" w:hAnsi="Arial" w:cs="Arial"/>
      <w:szCs w:val="20"/>
      <w:lang w:val="ru-RU" w:eastAsia="zh-CN"/>
    </w:rPr>
  </w:style>
  <w:style w:type="paragraph" w:customStyle="1" w:styleId="afffc">
    <w:name w:val="Готовый"/>
    <w:basedOn w:val="a"/>
    <w:rsid w:val="00C2047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pPr>
    <w:rPr>
      <w:rFonts w:ascii="Courier New" w:eastAsia="Times New Roman" w:hAnsi="Courier New" w:cs="Times New Roman"/>
      <w:sz w:val="20"/>
      <w:szCs w:val="20"/>
      <w:lang w:eastAsia="ru-RU"/>
    </w:rPr>
  </w:style>
  <w:style w:type="character" w:customStyle="1" w:styleId="shorttext">
    <w:name w:val="short_text"/>
    <w:basedOn w:val="a1"/>
    <w:rsid w:val="00C20479"/>
  </w:style>
  <w:style w:type="paragraph" w:customStyle="1" w:styleId="1f5">
    <w:name w:val="Абзац списку1"/>
    <w:basedOn w:val="a"/>
    <w:rsid w:val="009802C9"/>
    <w:pPr>
      <w:suppressAutoHyphens w:val="0"/>
      <w:ind w:left="720"/>
    </w:pPr>
    <w:rPr>
      <w:rFonts w:ascii="Calibri" w:eastAsia="Times New Roman" w:hAnsi="Calibri" w:cs="Times New Roman"/>
      <w:lang w:val="ru-RU"/>
    </w:rPr>
  </w:style>
  <w:style w:type="paragraph" w:customStyle="1" w:styleId="c1e0e7eee2fbe9">
    <w:name w:val="Бc1аe0зe7оeeвe2ыfbйe9"/>
    <w:uiPriority w:val="99"/>
    <w:rsid w:val="003656EE"/>
    <w:pPr>
      <w:autoSpaceDE w:val="0"/>
      <w:autoSpaceDN w:val="0"/>
      <w:adjustRightInd w:val="0"/>
    </w:pPr>
    <w:rPr>
      <w:rFonts w:ascii="Calibri" w:eastAsia="Times New Roman" w:hAnsi="Liberation Serif" w:cs="Calibri"/>
      <w:color w:val="00000A"/>
      <w:kern w:val="1"/>
      <w:sz w:val="20"/>
      <w:szCs w:val="20"/>
      <w:lang w:eastAsia="uk-UA" w:bidi="hi-IN"/>
    </w:rPr>
  </w:style>
  <w:style w:type="paragraph" w:customStyle="1" w:styleId="WW-c1e0e7eee2fbe91">
    <w:name w:val="WW-Бc1аe0зe7оeeвe2ыfbйe91"/>
    <w:uiPriority w:val="99"/>
    <w:rsid w:val="003656EE"/>
    <w:pPr>
      <w:autoSpaceDE w:val="0"/>
      <w:autoSpaceDN w:val="0"/>
      <w:adjustRightInd w:val="0"/>
    </w:pPr>
    <w:rPr>
      <w:rFonts w:ascii="Times New Roman" w:eastAsia="Times New Roman" w:hAnsi="Liberation Serif" w:cs="Times New Roman"/>
      <w:color w:val="00000A"/>
      <w:kern w:val="1"/>
      <w:sz w:val="20"/>
      <w:szCs w:val="20"/>
      <w:lang w:eastAsia="uk-UA" w:bidi="hi-IN"/>
    </w:rPr>
  </w:style>
  <w:style w:type="character" w:customStyle="1" w:styleId="111">
    <w:name w:val="Основний текст + 11"/>
    <w:aliases w:val="5 pt,Напівжирний"/>
    <w:basedOn w:val="a1"/>
    <w:rsid w:val="009353D3"/>
    <w:rPr>
      <w:rFonts w:ascii="Times New Roman" w:hAnsi="Times New Roman" w:cs="Times New Roman"/>
      <w:b/>
      <w:bCs/>
      <w:color w:val="000000"/>
      <w:spacing w:val="0"/>
      <w:w w:val="100"/>
      <w:position w:val="0"/>
      <w:sz w:val="23"/>
      <w:szCs w:val="23"/>
      <w:u w:val="none"/>
      <w:lang w:val="uk-UA" w:eastAsia="uk-UA"/>
    </w:rPr>
  </w:style>
  <w:style w:type="paragraph" w:customStyle="1" w:styleId="2f1">
    <w:name w:val="Основной текст (2)"/>
    <w:basedOn w:val="a"/>
    <w:rsid w:val="00BE3FF2"/>
    <w:pPr>
      <w:widowControl w:val="0"/>
      <w:shd w:val="clear" w:color="auto" w:fill="FFFFFF"/>
      <w:suppressAutoHyphens w:val="0"/>
      <w:spacing w:after="0" w:line="0" w:lineRule="atLeast"/>
      <w:ind w:hanging="860"/>
    </w:pPr>
    <w:rPr>
      <w:rFonts w:ascii="Verdana" w:eastAsia="Verdana" w:hAnsi="Verdana" w:cs="Verdana"/>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488702">
      <w:bodyDiv w:val="1"/>
      <w:marLeft w:val="0"/>
      <w:marRight w:val="0"/>
      <w:marTop w:val="0"/>
      <w:marBottom w:val="0"/>
      <w:divBdr>
        <w:top w:val="none" w:sz="0" w:space="0" w:color="auto"/>
        <w:left w:val="none" w:sz="0" w:space="0" w:color="auto"/>
        <w:bottom w:val="none" w:sz="0" w:space="0" w:color="auto"/>
        <w:right w:val="none" w:sz="0" w:space="0" w:color="auto"/>
      </w:divBdr>
    </w:div>
    <w:div w:id="299312292">
      <w:bodyDiv w:val="1"/>
      <w:marLeft w:val="0"/>
      <w:marRight w:val="0"/>
      <w:marTop w:val="0"/>
      <w:marBottom w:val="0"/>
      <w:divBdr>
        <w:top w:val="none" w:sz="0" w:space="0" w:color="auto"/>
        <w:left w:val="none" w:sz="0" w:space="0" w:color="auto"/>
        <w:bottom w:val="none" w:sz="0" w:space="0" w:color="auto"/>
        <w:right w:val="none" w:sz="0" w:space="0" w:color="auto"/>
      </w:divBdr>
    </w:div>
    <w:div w:id="586815521">
      <w:bodyDiv w:val="1"/>
      <w:marLeft w:val="0"/>
      <w:marRight w:val="0"/>
      <w:marTop w:val="0"/>
      <w:marBottom w:val="0"/>
      <w:divBdr>
        <w:top w:val="none" w:sz="0" w:space="0" w:color="auto"/>
        <w:left w:val="none" w:sz="0" w:space="0" w:color="auto"/>
        <w:bottom w:val="none" w:sz="0" w:space="0" w:color="auto"/>
        <w:right w:val="none" w:sz="0" w:space="0" w:color="auto"/>
      </w:divBdr>
    </w:div>
    <w:div w:id="613370677">
      <w:bodyDiv w:val="1"/>
      <w:marLeft w:val="0"/>
      <w:marRight w:val="0"/>
      <w:marTop w:val="0"/>
      <w:marBottom w:val="0"/>
      <w:divBdr>
        <w:top w:val="none" w:sz="0" w:space="0" w:color="auto"/>
        <w:left w:val="none" w:sz="0" w:space="0" w:color="auto"/>
        <w:bottom w:val="none" w:sz="0" w:space="0" w:color="auto"/>
        <w:right w:val="none" w:sz="0" w:space="0" w:color="auto"/>
      </w:divBdr>
    </w:div>
    <w:div w:id="1279490836">
      <w:bodyDiv w:val="1"/>
      <w:marLeft w:val="0"/>
      <w:marRight w:val="0"/>
      <w:marTop w:val="0"/>
      <w:marBottom w:val="0"/>
      <w:divBdr>
        <w:top w:val="none" w:sz="0" w:space="0" w:color="auto"/>
        <w:left w:val="none" w:sz="0" w:space="0" w:color="auto"/>
        <w:bottom w:val="none" w:sz="0" w:space="0" w:color="auto"/>
        <w:right w:val="none" w:sz="0" w:space="0" w:color="auto"/>
      </w:divBdr>
    </w:div>
    <w:div w:id="1563907153">
      <w:bodyDiv w:val="1"/>
      <w:marLeft w:val="0"/>
      <w:marRight w:val="0"/>
      <w:marTop w:val="0"/>
      <w:marBottom w:val="0"/>
      <w:divBdr>
        <w:top w:val="none" w:sz="0" w:space="0" w:color="auto"/>
        <w:left w:val="none" w:sz="0" w:space="0" w:color="auto"/>
        <w:bottom w:val="none" w:sz="0" w:space="0" w:color="auto"/>
        <w:right w:val="none" w:sz="0" w:space="0" w:color="auto"/>
      </w:divBdr>
    </w:div>
    <w:div w:id="1670328314">
      <w:bodyDiv w:val="1"/>
      <w:marLeft w:val="0"/>
      <w:marRight w:val="0"/>
      <w:marTop w:val="0"/>
      <w:marBottom w:val="0"/>
      <w:divBdr>
        <w:top w:val="none" w:sz="0" w:space="0" w:color="auto"/>
        <w:left w:val="none" w:sz="0" w:space="0" w:color="auto"/>
        <w:bottom w:val="none" w:sz="0" w:space="0" w:color="auto"/>
        <w:right w:val="none" w:sz="0" w:space="0" w:color="auto"/>
      </w:divBdr>
    </w:div>
    <w:div w:id="1683624900">
      <w:bodyDiv w:val="1"/>
      <w:marLeft w:val="0"/>
      <w:marRight w:val="0"/>
      <w:marTop w:val="0"/>
      <w:marBottom w:val="0"/>
      <w:divBdr>
        <w:top w:val="none" w:sz="0" w:space="0" w:color="auto"/>
        <w:left w:val="none" w:sz="0" w:space="0" w:color="auto"/>
        <w:bottom w:val="none" w:sz="0" w:space="0" w:color="auto"/>
        <w:right w:val="none" w:sz="0" w:space="0" w:color="auto"/>
      </w:divBdr>
    </w:div>
    <w:div w:id="2050717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dbn.at.ua/load/19-1-0-27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755-15/paran17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bn.at.ua/load/pro_povitrja/20-1-0-9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755-15/paran174" TargetMode="External"/><Relationship Id="rId5" Type="http://schemas.openxmlformats.org/officeDocument/2006/relationships/webSettings" Target="webSettings.xml"/><Relationship Id="rId15" Type="http://schemas.openxmlformats.org/officeDocument/2006/relationships/hyperlink" Target="http://dbn.at.ua/load/19-1-0-271" TargetMode="External"/><Relationship Id="rId10" Type="http://schemas.openxmlformats.org/officeDocument/2006/relationships/hyperlink" Target="https://zakon.rada.gov.ua/laws/show/293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dbn.at.ua/load/19-1-0-2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5EEF1-156F-4DE0-A44A-984E816AB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64</Pages>
  <Words>124331</Words>
  <Characters>70869</Characters>
  <Application>Microsoft Office Word</Application>
  <DocSecurity>0</DocSecurity>
  <Lines>590</Lines>
  <Paragraphs>389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194811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Doctor</dc:creator>
  <cp:lastModifiedBy>Doctor</cp:lastModifiedBy>
  <cp:revision>4</cp:revision>
  <cp:lastPrinted>2023-01-26T06:55:00Z</cp:lastPrinted>
  <dcterms:created xsi:type="dcterms:W3CDTF">2023-02-15T07:09:00Z</dcterms:created>
  <dcterms:modified xsi:type="dcterms:W3CDTF">2023-02-15T08:09:00Z</dcterms:modified>
</cp:coreProperties>
</file>