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3B9F2912" w:rsidR="005D66B5" w:rsidRPr="002908D1" w:rsidRDefault="007D5056" w:rsidP="002908D1">
      <w:pPr>
        <w:spacing w:after="0" w:line="240" w:lineRule="auto"/>
        <w:jc w:val="center"/>
        <w:rPr>
          <w:rFonts w:ascii="Times New Roman" w:eastAsia="Times New Roman" w:hAnsi="Times New Roman" w:cs="Times New Roman"/>
          <w:b/>
          <w:sz w:val="24"/>
          <w:szCs w:val="24"/>
        </w:rPr>
      </w:pPr>
      <w:bookmarkStart w:id="0" w:name="_heading=h.uz8bu8r1h2po" w:colFirst="0" w:colLast="0"/>
      <w:bookmarkEnd w:id="0"/>
      <w:r w:rsidRPr="002908D1">
        <w:rPr>
          <w:rFonts w:ascii="Times New Roman" w:eastAsia="Times New Roman" w:hAnsi="Times New Roman" w:cs="Times New Roman"/>
          <w:b/>
          <w:sz w:val="24"/>
          <w:szCs w:val="24"/>
        </w:rPr>
        <w:t xml:space="preserve">ВІЙСЬКОВА </w:t>
      </w:r>
      <w:r w:rsidR="00306F0C" w:rsidRPr="002908D1">
        <w:rPr>
          <w:rFonts w:ascii="Times New Roman" w:eastAsia="Times New Roman" w:hAnsi="Times New Roman" w:cs="Times New Roman"/>
          <w:b/>
          <w:sz w:val="24"/>
          <w:szCs w:val="24"/>
        </w:rPr>
        <w:t>частина А0297</w:t>
      </w:r>
    </w:p>
    <w:p w14:paraId="5E99C4CF" w14:textId="77777777" w:rsidR="005D66B5" w:rsidRPr="002908D1" w:rsidRDefault="005D66B5" w:rsidP="002908D1">
      <w:pPr>
        <w:spacing w:after="0" w:line="240" w:lineRule="auto"/>
        <w:ind w:left="-1418"/>
        <w:rPr>
          <w:rFonts w:ascii="Times New Roman" w:eastAsia="Times New Roman" w:hAnsi="Times New Roman" w:cs="Times New Roman"/>
          <w:b/>
          <w:sz w:val="24"/>
          <w:szCs w:val="24"/>
        </w:rPr>
      </w:pPr>
    </w:p>
    <w:p w14:paraId="4C201D3A" w14:textId="002CE567" w:rsidR="005D66B5" w:rsidRPr="002908D1" w:rsidRDefault="00D02A01"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ЗАТВЕРДЖЕНО</w:t>
      </w:r>
    </w:p>
    <w:p w14:paraId="7E3E79C8" w14:textId="1018A7AA" w:rsidR="00306F0C" w:rsidRPr="002908D1" w:rsidRDefault="00306F0C" w:rsidP="002908D1">
      <w:pPr>
        <w:spacing w:after="0" w:line="240" w:lineRule="auto"/>
        <w:ind w:left="6237"/>
        <w:rPr>
          <w:rFonts w:ascii="Times New Roman" w:eastAsia="Times New Roman" w:hAnsi="Times New Roman" w:cs="Times New Roman"/>
          <w:bCs/>
          <w:sz w:val="24"/>
          <w:szCs w:val="24"/>
        </w:rPr>
      </w:pPr>
      <w:r w:rsidRPr="002908D1">
        <w:rPr>
          <w:rFonts w:ascii="Times New Roman" w:eastAsia="Times New Roman" w:hAnsi="Times New Roman" w:cs="Times New Roman"/>
          <w:bCs/>
          <w:sz w:val="24"/>
          <w:szCs w:val="24"/>
        </w:rPr>
        <w:t xml:space="preserve">протоколом </w:t>
      </w:r>
      <w:r w:rsidR="00D02A01" w:rsidRPr="002908D1">
        <w:rPr>
          <w:rFonts w:ascii="Times New Roman" w:eastAsia="Times New Roman" w:hAnsi="Times New Roman" w:cs="Times New Roman"/>
          <w:bCs/>
          <w:sz w:val="24"/>
          <w:szCs w:val="24"/>
        </w:rPr>
        <w:t xml:space="preserve">Уповноваженої особи </w:t>
      </w:r>
      <w:r w:rsidRPr="002908D1">
        <w:rPr>
          <w:rFonts w:ascii="Times New Roman" w:eastAsia="Times New Roman" w:hAnsi="Times New Roman" w:cs="Times New Roman"/>
          <w:bCs/>
          <w:sz w:val="24"/>
          <w:szCs w:val="24"/>
        </w:rPr>
        <w:t>військової частини А0297</w:t>
      </w:r>
    </w:p>
    <w:p w14:paraId="4B76065F" w14:textId="09FC11B5" w:rsidR="005D66B5" w:rsidRPr="00AA55A0" w:rsidRDefault="009D396C" w:rsidP="002908D1">
      <w:pPr>
        <w:spacing w:after="0" w:line="240" w:lineRule="auto"/>
        <w:ind w:left="6237"/>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02.12</w:t>
      </w:r>
      <w:r w:rsidR="00677FEA">
        <w:rPr>
          <w:rFonts w:ascii="Times New Roman" w:eastAsia="Times New Roman" w:hAnsi="Times New Roman" w:cs="Times New Roman"/>
          <w:bCs/>
          <w:sz w:val="24"/>
          <w:szCs w:val="24"/>
        </w:rPr>
        <w:t>.</w:t>
      </w:r>
      <w:r w:rsidR="00306F0C" w:rsidRPr="002908D1">
        <w:rPr>
          <w:rFonts w:ascii="Times New Roman" w:eastAsia="Times New Roman" w:hAnsi="Times New Roman" w:cs="Times New Roman"/>
          <w:bCs/>
          <w:sz w:val="24"/>
          <w:szCs w:val="24"/>
        </w:rPr>
        <w:t>2023 року</w:t>
      </w:r>
      <w:r w:rsidR="00D02A01" w:rsidRPr="002908D1">
        <w:rPr>
          <w:rFonts w:ascii="Times New Roman" w:eastAsia="Times New Roman" w:hAnsi="Times New Roman" w:cs="Times New Roman"/>
          <w:bCs/>
          <w:sz w:val="24"/>
          <w:szCs w:val="24"/>
        </w:rPr>
        <w:t xml:space="preserve"> №</w:t>
      </w:r>
      <w:r w:rsidR="00306F0C" w:rsidRPr="002908D1">
        <w:rPr>
          <w:rFonts w:ascii="Times New Roman" w:eastAsia="Times New Roman" w:hAnsi="Times New Roman" w:cs="Times New Roman"/>
          <w:bCs/>
          <w:sz w:val="24"/>
          <w:szCs w:val="24"/>
        </w:rPr>
        <w:t xml:space="preserve"> </w:t>
      </w:r>
      <w:r w:rsidR="00AD2AD7">
        <w:rPr>
          <w:rFonts w:ascii="Times New Roman" w:eastAsia="Times New Roman" w:hAnsi="Times New Roman" w:cs="Times New Roman"/>
          <w:bCs/>
          <w:sz w:val="24"/>
          <w:szCs w:val="24"/>
        </w:rPr>
        <w:t>6</w:t>
      </w:r>
      <w:r w:rsidR="00AA55A0">
        <w:rPr>
          <w:rFonts w:ascii="Times New Roman" w:eastAsia="Times New Roman" w:hAnsi="Times New Roman" w:cs="Times New Roman"/>
          <w:bCs/>
          <w:sz w:val="24"/>
          <w:szCs w:val="24"/>
          <w:lang w:val="en-US"/>
        </w:rPr>
        <w:t>7</w:t>
      </w:r>
    </w:p>
    <w:p w14:paraId="09DF4A0D" w14:textId="18EC6643" w:rsidR="005D66B5" w:rsidRDefault="005D66B5" w:rsidP="002908D1">
      <w:pPr>
        <w:tabs>
          <w:tab w:val="left" w:pos="2310"/>
          <w:tab w:val="center" w:pos="4819"/>
        </w:tabs>
        <w:spacing w:after="0" w:line="240" w:lineRule="auto"/>
        <w:rPr>
          <w:rFonts w:ascii="Times New Roman" w:eastAsia="Times New Roman" w:hAnsi="Times New Roman" w:cs="Times New Roman"/>
          <w:b/>
          <w:sz w:val="24"/>
          <w:szCs w:val="24"/>
        </w:rPr>
      </w:pPr>
    </w:p>
    <w:p w14:paraId="5628788A" w14:textId="70677660"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ОГОЛОШЕННЯ </w:t>
      </w:r>
    </w:p>
    <w:p w14:paraId="69A5193A" w14:textId="77777777"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2908D1" w:rsidRDefault="00D02A01" w:rsidP="002908D1">
      <w:pPr>
        <w:tabs>
          <w:tab w:val="left" w:pos="2310"/>
          <w:tab w:val="center" w:pos="4819"/>
        </w:tabs>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2908D1" w:rsidRDefault="005E4567" w:rsidP="002908D1">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2908D1" w:rsidRDefault="00D02A01" w:rsidP="002908D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2908D1" w:rsidRDefault="00306F0C" w:rsidP="002908D1">
      <w:pPr>
        <w:spacing w:after="0" w:line="240" w:lineRule="auto"/>
        <w:ind w:firstLine="567"/>
        <w:rPr>
          <w:rStyle w:val="m7eme"/>
          <w:rFonts w:ascii="Times New Roman" w:hAnsi="Times New Roman" w:cs="Times New Roman"/>
          <w:sz w:val="24"/>
          <w:szCs w:val="24"/>
          <w:shd w:val="clear" w:color="auto" w:fill="FFFFFF"/>
        </w:rPr>
      </w:pPr>
      <w:r w:rsidRPr="002908D1">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2908D1" w:rsidRDefault="00306F0C" w:rsidP="002908D1">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Військова частина А0297</w:t>
      </w:r>
      <w:r w:rsidR="002908D1" w:rsidRPr="002908D1">
        <w:rPr>
          <w:rFonts w:ascii="Times New Roman" w:hAnsi="Times New Roman" w:cs="Times New Roman"/>
          <w:b/>
          <w:bCs/>
          <w:sz w:val="24"/>
          <w:szCs w:val="24"/>
        </w:rPr>
        <w:t>.</w:t>
      </w:r>
    </w:p>
    <w:p w14:paraId="02C09CA5" w14:textId="77777777" w:rsidR="00306F0C" w:rsidRPr="002908D1" w:rsidRDefault="00306F0C" w:rsidP="002908D1">
      <w:pPr>
        <w:spacing w:after="0" w:line="240" w:lineRule="auto"/>
        <w:ind w:firstLine="567"/>
        <w:rPr>
          <w:rFonts w:ascii="Times New Roman" w:hAnsi="Times New Roman" w:cs="Times New Roman"/>
          <w:sz w:val="24"/>
          <w:szCs w:val="24"/>
        </w:rPr>
      </w:pPr>
    </w:p>
    <w:p w14:paraId="32462A6D" w14:textId="5C620BF5" w:rsidR="00306F0C" w:rsidRPr="002908D1" w:rsidRDefault="00306F0C" w:rsidP="002908D1">
      <w:pPr>
        <w:spacing w:after="0" w:line="240" w:lineRule="auto"/>
        <w:ind w:firstLine="567"/>
        <w:rPr>
          <w:rFonts w:ascii="Times New Roman" w:hAnsi="Times New Roman" w:cs="Times New Roman"/>
          <w:sz w:val="24"/>
          <w:szCs w:val="24"/>
          <w:shd w:val="clear" w:color="auto" w:fill="FFFFFF"/>
        </w:rPr>
      </w:pPr>
      <w:r w:rsidRPr="002908D1">
        <w:rPr>
          <w:rFonts w:ascii="Times New Roman" w:hAnsi="Times New Roman" w:cs="Times New Roman"/>
          <w:sz w:val="24"/>
          <w:szCs w:val="24"/>
        </w:rPr>
        <w:t xml:space="preserve">1.2. </w:t>
      </w:r>
      <w:r w:rsidRPr="002908D1">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2908D1" w:rsidRDefault="00306F0C" w:rsidP="00691033">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rPr>
        <w:t>08419841</w:t>
      </w:r>
      <w:r w:rsidR="002908D1" w:rsidRPr="002908D1">
        <w:rPr>
          <w:rFonts w:ascii="Times New Roman" w:hAnsi="Times New Roman" w:cs="Times New Roman"/>
          <w:b/>
          <w:bCs/>
          <w:sz w:val="24"/>
          <w:szCs w:val="24"/>
        </w:rPr>
        <w:t>.</w:t>
      </w:r>
    </w:p>
    <w:p w14:paraId="65E77D11" w14:textId="77777777" w:rsidR="00306F0C" w:rsidRPr="002908D1" w:rsidRDefault="00306F0C" w:rsidP="00691033">
      <w:pPr>
        <w:spacing w:after="0" w:line="240" w:lineRule="auto"/>
        <w:ind w:firstLine="567"/>
        <w:rPr>
          <w:rFonts w:ascii="Times New Roman" w:hAnsi="Times New Roman" w:cs="Times New Roman"/>
          <w:sz w:val="24"/>
          <w:szCs w:val="24"/>
        </w:rPr>
      </w:pPr>
    </w:p>
    <w:p w14:paraId="7CB5E903" w14:textId="77F89F84" w:rsidR="00306F0C" w:rsidRPr="002908D1" w:rsidRDefault="00306F0C" w:rsidP="00691033">
      <w:pPr>
        <w:spacing w:after="0" w:line="240" w:lineRule="auto"/>
        <w:ind w:firstLine="567"/>
        <w:rPr>
          <w:rFonts w:ascii="Times New Roman" w:hAnsi="Times New Roman" w:cs="Times New Roman"/>
          <w:sz w:val="24"/>
          <w:szCs w:val="24"/>
        </w:rPr>
      </w:pPr>
      <w:r w:rsidRPr="002908D1">
        <w:rPr>
          <w:rFonts w:ascii="Times New Roman" w:hAnsi="Times New Roman" w:cs="Times New Roman"/>
          <w:sz w:val="24"/>
          <w:szCs w:val="24"/>
        </w:rPr>
        <w:t xml:space="preserve">1.3. </w:t>
      </w:r>
      <w:r w:rsidRPr="002908D1">
        <w:rPr>
          <w:rStyle w:val="m7eme"/>
          <w:rFonts w:ascii="Times New Roman" w:hAnsi="Times New Roman" w:cs="Times New Roman"/>
          <w:sz w:val="24"/>
          <w:szCs w:val="24"/>
          <w:shd w:val="clear" w:color="auto" w:fill="FFFFFF"/>
        </w:rPr>
        <w:t>Категорія державного замовника</w:t>
      </w:r>
      <w:r w:rsidRPr="002908D1">
        <w:rPr>
          <w:rFonts w:ascii="Times New Roman" w:hAnsi="Times New Roman" w:cs="Times New Roman"/>
          <w:sz w:val="24"/>
          <w:szCs w:val="24"/>
        </w:rPr>
        <w:t>:</w:t>
      </w:r>
    </w:p>
    <w:p w14:paraId="69B9113F" w14:textId="03E8318B" w:rsidR="00306F0C" w:rsidRPr="002908D1" w:rsidRDefault="00306F0C" w:rsidP="00820094">
      <w:pPr>
        <w:spacing w:after="0" w:line="240" w:lineRule="auto"/>
        <w:ind w:firstLine="567"/>
        <w:rPr>
          <w:rFonts w:ascii="Times New Roman" w:hAnsi="Times New Roman" w:cs="Times New Roman"/>
          <w:b/>
          <w:bCs/>
          <w:sz w:val="24"/>
          <w:szCs w:val="24"/>
        </w:rPr>
      </w:pPr>
      <w:r w:rsidRPr="002908D1">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2908D1">
        <w:rPr>
          <w:rFonts w:ascii="Times New Roman" w:hAnsi="Times New Roman" w:cs="Times New Roman"/>
          <w:b/>
          <w:bCs/>
          <w:sz w:val="24"/>
          <w:szCs w:val="24"/>
          <w:shd w:val="clear" w:color="auto" w:fill="FFFFFF"/>
        </w:rPr>
        <w:t>.</w:t>
      </w:r>
      <w:r w:rsidRPr="002908D1">
        <w:rPr>
          <w:rFonts w:ascii="Times New Roman" w:hAnsi="Times New Roman" w:cs="Times New Roman"/>
          <w:b/>
          <w:bCs/>
          <w:sz w:val="24"/>
          <w:szCs w:val="24"/>
        </w:rPr>
        <w:br/>
      </w:r>
    </w:p>
    <w:p w14:paraId="633C891B" w14:textId="14EC21EB" w:rsidR="00306F0C" w:rsidRDefault="00D02A01" w:rsidP="00691033">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2.</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06F0C" w:rsidRPr="002908D1">
        <w:rPr>
          <w:rFonts w:ascii="Times New Roman" w:eastAsia="Times New Roman" w:hAnsi="Times New Roman" w:cs="Times New Roman"/>
          <w:sz w:val="24"/>
          <w:szCs w:val="24"/>
        </w:rPr>
        <w:t xml:space="preserve"> </w:t>
      </w:r>
      <w:r w:rsidR="00691033" w:rsidRPr="00691033">
        <w:rPr>
          <w:rFonts w:ascii="Times New Roman" w:eastAsia="Times New Roman" w:hAnsi="Times New Roman" w:cs="Times New Roman"/>
          <w:b/>
          <w:bCs/>
          <w:sz w:val="24"/>
          <w:szCs w:val="24"/>
        </w:rPr>
        <w:t xml:space="preserve">шини </w:t>
      </w:r>
      <w:r w:rsidR="00691033">
        <w:rPr>
          <w:rFonts w:ascii="Times New Roman" w:eastAsia="Times New Roman" w:hAnsi="Times New Roman" w:cs="Times New Roman"/>
          <w:b/>
          <w:bCs/>
          <w:sz w:val="24"/>
          <w:szCs w:val="24"/>
        </w:rPr>
        <w:t xml:space="preserve">та покришки </w:t>
      </w:r>
      <w:r w:rsidR="00306F0C" w:rsidRPr="00B722C5">
        <w:rPr>
          <w:rFonts w:ascii="Times New Roman" w:eastAsia="Times New Roman" w:hAnsi="Times New Roman" w:cs="Times New Roman"/>
          <w:sz w:val="24"/>
          <w:szCs w:val="24"/>
        </w:rPr>
        <w:t>(</w:t>
      </w:r>
      <w:r w:rsidR="00306F0C" w:rsidRPr="00B722C5">
        <w:rPr>
          <w:rFonts w:ascii="Times New Roman" w:hAnsi="Times New Roman" w:cs="Times New Roman"/>
          <w:sz w:val="24"/>
          <w:szCs w:val="24"/>
          <w:shd w:val="clear" w:color="auto" w:fill="FFFFFF"/>
        </w:rPr>
        <w:t>код згідно з Єдиним закупівельним словником</w:t>
      </w:r>
      <w:r w:rsidR="002908D1" w:rsidRPr="00B722C5">
        <w:rPr>
          <w:rFonts w:ascii="Times New Roman" w:hAnsi="Times New Roman" w:cs="Times New Roman"/>
          <w:sz w:val="24"/>
          <w:szCs w:val="24"/>
          <w:shd w:val="clear" w:color="auto" w:fill="FFFFFF"/>
        </w:rPr>
        <w:t>:</w:t>
      </w:r>
      <w:r w:rsidR="00691033" w:rsidRPr="00B722C5">
        <w:rPr>
          <w:rFonts w:ascii="Times New Roman" w:hAnsi="Times New Roman" w:cs="Times New Roman"/>
          <w:sz w:val="24"/>
          <w:szCs w:val="24"/>
          <w:shd w:val="clear" w:color="auto" w:fill="FFFFFF"/>
        </w:rPr>
        <w:t xml:space="preserve"> </w:t>
      </w:r>
      <w:r w:rsidR="00306F0C" w:rsidRPr="00B722C5">
        <w:rPr>
          <w:rFonts w:ascii="Times New Roman" w:hAnsi="Times New Roman" w:cs="Times New Roman"/>
          <w:sz w:val="24"/>
          <w:szCs w:val="24"/>
          <w:shd w:val="clear" w:color="auto" w:fill="FFFFFF"/>
        </w:rPr>
        <w:t xml:space="preserve"> </w:t>
      </w:r>
      <w:r w:rsidR="00AD2AD7" w:rsidRPr="00B722C5">
        <w:rPr>
          <w:rFonts w:ascii="Times New Roman" w:eastAsia="Times New Roman" w:hAnsi="Times New Roman" w:cs="Times New Roman"/>
          <w:sz w:val="24"/>
          <w:szCs w:val="24"/>
        </w:rPr>
        <w:t>35420000-4 - Частини транспортних засобів військового призначення</w:t>
      </w:r>
      <w:r w:rsidR="00306F0C" w:rsidRPr="00B722C5">
        <w:rPr>
          <w:rFonts w:ascii="Times New Roman" w:eastAsia="Times New Roman" w:hAnsi="Times New Roman" w:cs="Times New Roman"/>
          <w:sz w:val="24"/>
          <w:szCs w:val="24"/>
        </w:rPr>
        <w:t>)</w:t>
      </w:r>
      <w:r w:rsidR="007C2F29" w:rsidRPr="00B722C5">
        <w:rPr>
          <w:rFonts w:ascii="Times New Roman" w:eastAsia="Times New Roman" w:hAnsi="Times New Roman" w:cs="Times New Roman"/>
          <w:sz w:val="24"/>
          <w:szCs w:val="24"/>
        </w:rPr>
        <w: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7D5056" w:rsidRPr="00691033" w14:paraId="10765EFC" w14:textId="77777777" w:rsidTr="009D396C">
        <w:trPr>
          <w:cantSplit/>
          <w:trHeight w:hRule="exact" w:val="938"/>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1789" w14:textId="587CC314" w:rsidR="007D5056" w:rsidRPr="009D396C" w:rsidRDefault="007D5056" w:rsidP="007D5056">
            <w:pPr>
              <w:tabs>
                <w:tab w:val="left" w:pos="321"/>
              </w:tabs>
              <w:spacing w:after="0" w:line="240" w:lineRule="auto"/>
              <w:ind w:left="37"/>
              <w:jc w:val="center"/>
              <w:rPr>
                <w:rFonts w:ascii="Times New Roman" w:eastAsia="Times New Roman" w:hAnsi="Times New Roman" w:cs="Times New Roman"/>
                <w:sz w:val="24"/>
                <w:szCs w:val="24"/>
              </w:rPr>
            </w:pPr>
            <w:bookmarkStart w:id="1" w:name="_Hlk149322922"/>
            <w:r w:rsidRPr="009D396C">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D5DC" w14:textId="451B792E" w:rsidR="007D5056" w:rsidRPr="009D396C" w:rsidRDefault="00825D7A" w:rsidP="009D396C">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24R21 покришка (176G)</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B32C3" w14:textId="52EDB219" w:rsidR="007D5056" w:rsidRPr="009D396C" w:rsidRDefault="00825D7A" w:rsidP="007D5056">
            <w:pPr>
              <w:tabs>
                <w:tab w:val="left" w:pos="321"/>
              </w:tabs>
              <w:spacing w:after="0" w:line="240" w:lineRule="auto"/>
              <w:ind w:left="37"/>
              <w:jc w:val="center"/>
              <w:rPr>
                <w:rFonts w:ascii="Times New Roman" w:eastAsia="Times New Roman" w:hAnsi="Times New Roman" w:cs="Times New Roman"/>
                <w:sz w:val="24"/>
                <w:szCs w:val="24"/>
              </w:rPr>
            </w:pPr>
            <w:r w:rsidRPr="009D396C">
              <w:rPr>
                <w:rFonts w:ascii="Times New Roman" w:eastAsia="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73483" w14:textId="1B080295" w:rsidR="007D5056" w:rsidRPr="009D396C" w:rsidRDefault="00825D7A" w:rsidP="007D5056">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25D7A" w:rsidRPr="00691033" w14:paraId="21658467" w14:textId="77777777" w:rsidTr="00825D7A">
        <w:trPr>
          <w:cantSplit/>
          <w:trHeight w:hRule="exact" w:val="85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69169" w14:textId="17B6ED5D"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9D396C">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34E5" w14:textId="1F43FC3C" w:rsidR="00825D7A" w:rsidRPr="009D396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280R508 (10.00R20) шина в зборі (149/146К)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2788" w14:textId="5F772496"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EE0685">
              <w:rPr>
                <w:rFonts w:ascii="Times New Roman" w:eastAsia="Times New Roman" w:hAnsi="Times New Roman" w:cs="Times New Roman"/>
                <w:sz w:val="24"/>
                <w:szCs w:val="24"/>
              </w:rPr>
              <w:t>комплект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6D49" w14:textId="28B20205"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825D7A" w:rsidRPr="00691033" w14:paraId="2337A102" w14:textId="77777777" w:rsidTr="00825D7A">
        <w:trPr>
          <w:cantSplit/>
          <w:trHeight w:hRule="exact" w:val="85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24CC" w14:textId="53072C50" w:rsidR="00825D7A" w:rsidRPr="009D396C"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9D396C">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5B9C" w14:textId="3D425F2F" w:rsidR="00825D7A" w:rsidRPr="009D396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300R508 (11.00R20) шина в зборі (150/146К)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3DAC" w14:textId="7DD0BC2A"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EE0685">
              <w:rPr>
                <w:rFonts w:ascii="Times New Roman" w:eastAsia="Times New Roman" w:hAnsi="Times New Roman" w:cs="Times New Roman"/>
                <w:sz w:val="24"/>
                <w:szCs w:val="24"/>
              </w:rPr>
              <w:t>комплект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CCB2" w14:textId="1B21F4A8"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825D7A" w:rsidRPr="00691033" w14:paraId="53F0046D" w14:textId="77777777" w:rsidTr="009D396C">
        <w:trPr>
          <w:cantSplit/>
          <w:trHeight w:hRule="exact" w:val="851"/>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4AE7" w14:textId="0819EDC3" w:rsidR="00825D7A" w:rsidRPr="009D396C"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9D396C">
              <w:rPr>
                <w:rFonts w:ascii="Times New Roman" w:eastAsia="Times New Roman" w:hAnsi="Times New Roman" w:cs="Times New Roman"/>
                <w:b/>
                <w:bCs/>
                <w:sz w:val="24"/>
                <w:szCs w:val="24"/>
              </w:rPr>
              <w:t>Лот 4</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2B3B" w14:textId="00D220FD" w:rsidR="00825D7A" w:rsidRPr="009D396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315/80R22,5 покришка (156/150L) універсальна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34F5" w14:textId="0F498EDC"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9D396C">
              <w:rPr>
                <w:rFonts w:ascii="Times New Roman" w:eastAsia="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B873D" w14:textId="0441057F" w:rsidR="00825D7A" w:rsidRPr="009D396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bookmarkEnd w:id="1"/>
    </w:tbl>
    <w:p w14:paraId="34B2B59C" w14:textId="77777777" w:rsidR="00691033" w:rsidRDefault="00691033" w:rsidP="00691033">
      <w:pPr>
        <w:spacing w:after="0" w:line="240" w:lineRule="auto"/>
        <w:ind w:firstLine="567"/>
        <w:jc w:val="both"/>
        <w:rPr>
          <w:rFonts w:ascii="Times New Roman" w:eastAsia="Times New Roman" w:hAnsi="Times New Roman" w:cs="Times New Roman"/>
          <w:b/>
          <w:bCs/>
          <w:sz w:val="24"/>
          <w:szCs w:val="24"/>
        </w:rPr>
      </w:pPr>
    </w:p>
    <w:p w14:paraId="5ADA6F19" w14:textId="44A24BFC" w:rsidR="005D66B5" w:rsidRDefault="00D02A01" w:rsidP="00691033">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3.</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0049360D" w:rsidRPr="0049360D">
        <w:rPr>
          <w:rFonts w:ascii="Times New Roman" w:eastAsia="Times New Roman" w:hAnsi="Times New Roman" w:cs="Times New Roman"/>
          <w:b/>
          <w:bCs/>
          <w:sz w:val="24"/>
          <w:szCs w:val="24"/>
        </w:rPr>
        <w:t>Лоти 1-</w:t>
      </w:r>
      <w:r w:rsidR="00825D7A">
        <w:rPr>
          <w:rFonts w:ascii="Times New Roman" w:eastAsia="Times New Roman" w:hAnsi="Times New Roman" w:cs="Times New Roman"/>
          <w:b/>
          <w:bCs/>
          <w:sz w:val="24"/>
          <w:szCs w:val="24"/>
          <w:lang w:val="ru-RU"/>
        </w:rPr>
        <w:t>4</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Pr="002908D1">
        <w:rPr>
          <w:rFonts w:ascii="Times New Roman" w:eastAsia="Times New Roman" w:hAnsi="Times New Roman" w:cs="Times New Roman"/>
          <w:b/>
          <w:bCs/>
          <w:sz w:val="24"/>
          <w:szCs w:val="24"/>
        </w:rPr>
        <w:t xml:space="preserve">згідно </w:t>
      </w:r>
      <w:r w:rsidR="00FF2EF9">
        <w:rPr>
          <w:rFonts w:ascii="Times New Roman" w:eastAsia="Times New Roman" w:hAnsi="Times New Roman" w:cs="Times New Roman"/>
          <w:b/>
          <w:bCs/>
          <w:sz w:val="24"/>
          <w:szCs w:val="24"/>
        </w:rPr>
        <w:t xml:space="preserve">з </w:t>
      </w:r>
      <w:r w:rsidRPr="002908D1">
        <w:rPr>
          <w:rFonts w:ascii="Times New Roman" w:eastAsia="Times New Roman" w:hAnsi="Times New Roman" w:cs="Times New Roman"/>
          <w:b/>
          <w:bCs/>
          <w:sz w:val="24"/>
          <w:szCs w:val="24"/>
        </w:rPr>
        <w:t>Додатком 2.</w:t>
      </w:r>
    </w:p>
    <w:p w14:paraId="681E1A51" w14:textId="77777777" w:rsidR="00642ED4" w:rsidRDefault="00642ED4"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08E4E6D4" w14:textId="0AC95066" w:rsidR="005D66B5" w:rsidRPr="002908D1"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2B6FFE6E" w:rsidR="005D66B5" w:rsidRPr="002908D1"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4.1. кількість товарів або обсяг робіт чи послуг: </w:t>
      </w:r>
      <w:r w:rsidR="0049360D" w:rsidRPr="0049360D">
        <w:rPr>
          <w:rFonts w:ascii="Times New Roman" w:eastAsia="Times New Roman" w:hAnsi="Times New Roman" w:cs="Times New Roman"/>
          <w:b/>
          <w:bCs/>
          <w:sz w:val="24"/>
          <w:szCs w:val="24"/>
        </w:rPr>
        <w:t xml:space="preserve">Лоти </w:t>
      </w:r>
      <w:r w:rsidR="00EC00B2" w:rsidRPr="0049360D">
        <w:rPr>
          <w:rFonts w:ascii="Times New Roman" w:eastAsia="Times New Roman" w:hAnsi="Times New Roman" w:cs="Times New Roman"/>
          <w:b/>
          <w:bCs/>
          <w:sz w:val="24"/>
          <w:szCs w:val="24"/>
        </w:rPr>
        <w:t>1-</w:t>
      </w:r>
      <w:r w:rsidR="00825D7A">
        <w:rPr>
          <w:rFonts w:ascii="Times New Roman" w:eastAsia="Times New Roman" w:hAnsi="Times New Roman" w:cs="Times New Roman"/>
          <w:b/>
          <w:bCs/>
          <w:sz w:val="24"/>
          <w:szCs w:val="24"/>
          <w:lang w:val="ru-RU"/>
        </w:rPr>
        <w:t>4</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00306F0C" w:rsidRPr="002908D1">
        <w:rPr>
          <w:rFonts w:ascii="Times New Roman" w:eastAsia="Times New Roman" w:hAnsi="Times New Roman" w:cs="Times New Roman"/>
          <w:b/>
          <w:sz w:val="24"/>
          <w:szCs w:val="24"/>
        </w:rPr>
        <w:t xml:space="preserve">згідно з Додатком </w:t>
      </w:r>
      <w:r w:rsidR="002908D1" w:rsidRPr="002908D1">
        <w:rPr>
          <w:rFonts w:ascii="Times New Roman" w:eastAsia="Times New Roman" w:hAnsi="Times New Roman" w:cs="Times New Roman"/>
          <w:b/>
          <w:sz w:val="24"/>
          <w:szCs w:val="24"/>
        </w:rPr>
        <w:t>2.</w:t>
      </w:r>
    </w:p>
    <w:p w14:paraId="2A1EE49B" w14:textId="174842CA" w:rsidR="005D66B5" w:rsidRDefault="00D02A01" w:rsidP="0069103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2" w:name="bookmark=id.30j0zll" w:colFirst="0" w:colLast="0"/>
      <w:bookmarkEnd w:id="2"/>
      <w:r w:rsidR="0049360D" w:rsidRPr="0049360D">
        <w:rPr>
          <w:rFonts w:ascii="Times New Roman" w:eastAsia="Times New Roman" w:hAnsi="Times New Roman" w:cs="Times New Roman"/>
          <w:b/>
          <w:bCs/>
          <w:sz w:val="24"/>
          <w:szCs w:val="24"/>
        </w:rPr>
        <w:t xml:space="preserve">Лоти </w:t>
      </w:r>
      <w:r w:rsidR="00EC00B2" w:rsidRPr="0049360D">
        <w:rPr>
          <w:rFonts w:ascii="Times New Roman" w:eastAsia="Times New Roman" w:hAnsi="Times New Roman" w:cs="Times New Roman"/>
          <w:b/>
          <w:bCs/>
          <w:sz w:val="24"/>
          <w:szCs w:val="24"/>
        </w:rPr>
        <w:t>1-</w:t>
      </w:r>
      <w:r w:rsidR="00825D7A">
        <w:rPr>
          <w:rFonts w:ascii="Times New Roman" w:eastAsia="Times New Roman" w:hAnsi="Times New Roman" w:cs="Times New Roman"/>
          <w:b/>
          <w:bCs/>
          <w:sz w:val="24"/>
          <w:szCs w:val="24"/>
          <w:lang w:val="ru-RU"/>
        </w:rPr>
        <w:t>4</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00820094">
        <w:rPr>
          <w:rFonts w:ascii="Times New Roman" w:eastAsia="Times New Roman" w:hAnsi="Times New Roman" w:cs="Times New Roman"/>
          <w:sz w:val="24"/>
          <w:szCs w:val="24"/>
        </w:rPr>
        <w:t xml:space="preserve">                     </w:t>
      </w:r>
      <w:r w:rsidR="00306F0C" w:rsidRPr="002908D1">
        <w:rPr>
          <w:rFonts w:ascii="Times New Roman" w:eastAsia="Times New Roman" w:hAnsi="Times New Roman" w:cs="Times New Roman"/>
          <w:b/>
          <w:bCs/>
          <w:sz w:val="24"/>
          <w:szCs w:val="24"/>
        </w:rPr>
        <w:t>м. Київ</w:t>
      </w:r>
      <w:r w:rsidR="00FF2EF9">
        <w:rPr>
          <w:rFonts w:ascii="Times New Roman" w:eastAsia="Times New Roman" w:hAnsi="Times New Roman" w:cs="Times New Roman"/>
          <w:b/>
          <w:bCs/>
          <w:sz w:val="24"/>
          <w:szCs w:val="24"/>
        </w:rPr>
        <w:t>, вул. Ремонтна, 7.</w:t>
      </w:r>
    </w:p>
    <w:p w14:paraId="08C0E78A" w14:textId="77777777" w:rsidR="00642ED4" w:rsidRDefault="00642ED4" w:rsidP="00EC00B2">
      <w:pPr>
        <w:spacing w:after="0" w:line="240" w:lineRule="auto"/>
        <w:ind w:firstLine="567"/>
        <w:jc w:val="both"/>
        <w:rPr>
          <w:rFonts w:ascii="Times New Roman" w:eastAsia="Times New Roman" w:hAnsi="Times New Roman" w:cs="Times New Roman"/>
          <w:sz w:val="24"/>
          <w:szCs w:val="24"/>
        </w:rPr>
      </w:pPr>
    </w:p>
    <w:p w14:paraId="7E34E96B" w14:textId="3C62A451" w:rsidR="005D66B5" w:rsidRPr="00EC00B2" w:rsidRDefault="00D02A01" w:rsidP="00EC00B2">
      <w:pPr>
        <w:spacing w:after="0" w:line="240" w:lineRule="auto"/>
        <w:ind w:firstLine="567"/>
        <w:jc w:val="both"/>
        <w:rPr>
          <w:rFonts w:ascii="Times New Roman" w:eastAsia="Times New Roman" w:hAnsi="Times New Roman" w:cs="Times New Roman"/>
          <w:b/>
          <w:bCs/>
          <w:sz w:val="24"/>
          <w:szCs w:val="24"/>
        </w:rPr>
      </w:pPr>
      <w:r w:rsidRPr="002908D1">
        <w:rPr>
          <w:rFonts w:ascii="Times New Roman" w:eastAsia="Times New Roman" w:hAnsi="Times New Roman" w:cs="Times New Roman"/>
          <w:sz w:val="24"/>
          <w:szCs w:val="24"/>
        </w:rPr>
        <w:t>5.</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Строк поставки товарів, виконання робіт, надання послуг: </w:t>
      </w:r>
      <w:r w:rsidR="0049360D" w:rsidRPr="0049360D">
        <w:rPr>
          <w:rFonts w:ascii="Times New Roman" w:eastAsia="Times New Roman" w:hAnsi="Times New Roman" w:cs="Times New Roman"/>
          <w:b/>
          <w:bCs/>
          <w:sz w:val="24"/>
          <w:szCs w:val="24"/>
        </w:rPr>
        <w:t xml:space="preserve">Лоти </w:t>
      </w:r>
      <w:r w:rsidR="00EC00B2" w:rsidRPr="0049360D">
        <w:rPr>
          <w:rFonts w:ascii="Times New Roman" w:eastAsia="Times New Roman" w:hAnsi="Times New Roman" w:cs="Times New Roman"/>
          <w:b/>
          <w:bCs/>
          <w:sz w:val="24"/>
          <w:szCs w:val="24"/>
        </w:rPr>
        <w:t>1-</w:t>
      </w:r>
      <w:r w:rsidR="00825D7A">
        <w:rPr>
          <w:rFonts w:ascii="Times New Roman" w:eastAsia="Times New Roman" w:hAnsi="Times New Roman" w:cs="Times New Roman"/>
          <w:b/>
          <w:bCs/>
          <w:sz w:val="24"/>
          <w:szCs w:val="24"/>
          <w:lang w:val="ru-RU"/>
        </w:rPr>
        <w:t>4</w:t>
      </w:r>
      <w:r w:rsidR="0049360D">
        <w:rPr>
          <w:rFonts w:ascii="Times New Roman" w:eastAsia="Times New Roman" w:hAnsi="Times New Roman" w:cs="Times New Roman"/>
          <w:b/>
          <w:bCs/>
          <w:sz w:val="24"/>
          <w:szCs w:val="24"/>
        </w:rPr>
        <w:t>:</w:t>
      </w:r>
      <w:r w:rsidR="0049360D">
        <w:rPr>
          <w:rFonts w:ascii="Times New Roman" w:eastAsia="Times New Roman" w:hAnsi="Times New Roman" w:cs="Times New Roman"/>
          <w:sz w:val="24"/>
          <w:szCs w:val="24"/>
        </w:rPr>
        <w:t xml:space="preserve"> </w:t>
      </w:r>
      <w:r w:rsidR="009D396C">
        <w:rPr>
          <w:rFonts w:ascii="Times New Roman" w:eastAsia="Times New Roman" w:hAnsi="Times New Roman" w:cs="Times New Roman"/>
          <w:b/>
          <w:bCs/>
          <w:sz w:val="24"/>
          <w:szCs w:val="24"/>
        </w:rPr>
        <w:t>28 лютого</w:t>
      </w:r>
      <w:r w:rsidR="00AA39F2" w:rsidRPr="002908D1">
        <w:rPr>
          <w:rFonts w:ascii="Times New Roman" w:eastAsia="Times New Roman" w:hAnsi="Times New Roman" w:cs="Times New Roman"/>
          <w:b/>
          <w:bCs/>
          <w:sz w:val="24"/>
          <w:szCs w:val="24"/>
        </w:rPr>
        <w:t xml:space="preserve"> 202</w:t>
      </w:r>
      <w:r w:rsidR="009D396C">
        <w:rPr>
          <w:rFonts w:ascii="Times New Roman" w:eastAsia="Times New Roman" w:hAnsi="Times New Roman" w:cs="Times New Roman"/>
          <w:b/>
          <w:bCs/>
          <w:sz w:val="24"/>
          <w:szCs w:val="24"/>
        </w:rPr>
        <w:t>4</w:t>
      </w:r>
      <w:r w:rsidR="00AA39F2" w:rsidRPr="002908D1">
        <w:rPr>
          <w:rFonts w:ascii="Times New Roman" w:eastAsia="Times New Roman" w:hAnsi="Times New Roman" w:cs="Times New Roman"/>
          <w:b/>
          <w:bCs/>
          <w:sz w:val="24"/>
          <w:szCs w:val="24"/>
        </w:rPr>
        <w:t xml:space="preserve"> року</w:t>
      </w:r>
      <w:r w:rsidR="009D396C">
        <w:rPr>
          <w:rFonts w:ascii="Times New Roman" w:eastAsia="Times New Roman" w:hAnsi="Times New Roman" w:cs="Times New Roman"/>
          <w:b/>
          <w:bCs/>
          <w:sz w:val="24"/>
          <w:szCs w:val="24"/>
        </w:rPr>
        <w:t xml:space="preserve"> включно.</w:t>
      </w:r>
    </w:p>
    <w:p w14:paraId="10820DA1" w14:textId="77777777" w:rsidR="00642ED4" w:rsidRDefault="00642ED4" w:rsidP="002908D1">
      <w:pPr>
        <w:spacing w:after="0" w:line="240" w:lineRule="auto"/>
        <w:ind w:firstLine="567"/>
        <w:jc w:val="both"/>
        <w:rPr>
          <w:rFonts w:ascii="Times New Roman" w:eastAsia="Times New Roman" w:hAnsi="Times New Roman" w:cs="Times New Roman"/>
          <w:sz w:val="24"/>
          <w:szCs w:val="24"/>
        </w:rPr>
      </w:pPr>
    </w:p>
    <w:p w14:paraId="41C9E8ED" w14:textId="40FD925A" w:rsidR="005D66B5" w:rsidRPr="002908D1" w:rsidRDefault="00D02A01" w:rsidP="002908D1">
      <w:pPr>
        <w:spacing w:after="0" w:line="240" w:lineRule="auto"/>
        <w:ind w:firstLine="567"/>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r w:rsidR="00AA39F2"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Умови оплати</w:t>
      </w:r>
      <w:r w:rsidR="0049360D">
        <w:rPr>
          <w:rFonts w:ascii="Times New Roman" w:eastAsia="Times New Roman" w:hAnsi="Times New Roman" w:cs="Times New Roman"/>
          <w:sz w:val="24"/>
          <w:szCs w:val="24"/>
        </w:rPr>
        <w:t xml:space="preserve"> для </w:t>
      </w:r>
      <w:r w:rsidR="0049360D" w:rsidRPr="0049360D">
        <w:rPr>
          <w:rFonts w:ascii="Times New Roman" w:eastAsia="Times New Roman" w:hAnsi="Times New Roman" w:cs="Times New Roman"/>
          <w:b/>
          <w:bCs/>
          <w:sz w:val="24"/>
          <w:szCs w:val="24"/>
        </w:rPr>
        <w:t>Лот</w:t>
      </w:r>
      <w:r w:rsidR="0049360D">
        <w:rPr>
          <w:rFonts w:ascii="Times New Roman" w:eastAsia="Times New Roman" w:hAnsi="Times New Roman" w:cs="Times New Roman"/>
          <w:b/>
          <w:bCs/>
          <w:sz w:val="24"/>
          <w:szCs w:val="24"/>
        </w:rPr>
        <w:t>ів</w:t>
      </w:r>
      <w:r w:rsidR="0049360D" w:rsidRPr="0049360D">
        <w:rPr>
          <w:rFonts w:ascii="Times New Roman" w:eastAsia="Times New Roman" w:hAnsi="Times New Roman" w:cs="Times New Roman"/>
          <w:b/>
          <w:bCs/>
          <w:sz w:val="24"/>
          <w:szCs w:val="24"/>
        </w:rPr>
        <w:t xml:space="preserve"> </w:t>
      </w:r>
      <w:r w:rsidR="00EC00B2" w:rsidRPr="0049360D">
        <w:rPr>
          <w:rFonts w:ascii="Times New Roman" w:eastAsia="Times New Roman" w:hAnsi="Times New Roman" w:cs="Times New Roman"/>
          <w:b/>
          <w:bCs/>
          <w:sz w:val="24"/>
          <w:szCs w:val="24"/>
        </w:rPr>
        <w:t>1-</w:t>
      </w:r>
      <w:r w:rsidR="00825D7A">
        <w:rPr>
          <w:rFonts w:ascii="Times New Roman" w:eastAsia="Times New Roman" w:hAnsi="Times New Roman" w:cs="Times New Roman"/>
          <w:b/>
          <w:bCs/>
          <w:sz w:val="24"/>
          <w:szCs w:val="24"/>
        </w:rPr>
        <w:t>4</w:t>
      </w:r>
      <w:r w:rsidRPr="002908D1">
        <w:rPr>
          <w:rFonts w:ascii="Times New Roman" w:eastAsia="Times New Roman" w:hAnsi="Times New Roman" w:cs="Times New Roman"/>
          <w:sz w:val="24"/>
          <w:szCs w:val="24"/>
        </w:rPr>
        <w:t xml:space="preserve">: </w:t>
      </w:r>
    </w:p>
    <w:tbl>
      <w:tblPr>
        <w:tblStyle w:val="afd"/>
        <w:tblW w:w="9923" w:type="dxa"/>
        <w:tblInd w:w="-10" w:type="dxa"/>
        <w:tblLayout w:type="fixed"/>
        <w:tblLook w:val="0400" w:firstRow="0" w:lastRow="0" w:firstColumn="0" w:lastColumn="0" w:noHBand="0" w:noVBand="1"/>
      </w:tblPr>
      <w:tblGrid>
        <w:gridCol w:w="2736"/>
        <w:gridCol w:w="3643"/>
        <w:gridCol w:w="992"/>
        <w:gridCol w:w="1418"/>
        <w:gridCol w:w="1134"/>
      </w:tblGrid>
      <w:tr w:rsidR="00AA39F2" w:rsidRPr="002908D1" w14:paraId="4A5B2607" w14:textId="77777777" w:rsidTr="00820094">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Період</w:t>
            </w:r>
          </w:p>
          <w:p w14:paraId="4B399122" w14:textId="0BF56376"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(днів)</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Розмір</w:t>
            </w:r>
          </w:p>
          <w:p w14:paraId="7C5248D8"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оплати</w:t>
            </w:r>
          </w:p>
          <w:p w14:paraId="7BC186BE"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w:t>
            </w:r>
          </w:p>
        </w:tc>
      </w:tr>
      <w:tr w:rsidR="002908D1" w:rsidRPr="002908D1" w14:paraId="0A4E51DA" w14:textId="77777777" w:rsidTr="00820094">
        <w:trPr>
          <w:trHeight w:val="1556"/>
        </w:trPr>
        <w:tc>
          <w:tcPr>
            <w:tcW w:w="2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2908D1" w:rsidRDefault="005E4567"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Поставка </w:t>
            </w:r>
            <w:r w:rsidR="00AA39F2" w:rsidRPr="002908D1">
              <w:rPr>
                <w:rFonts w:ascii="Times New Roman" w:eastAsia="Times New Roman" w:hAnsi="Times New Roman" w:cs="Times New Roman"/>
                <w:b/>
                <w:sz w:val="24"/>
                <w:szCs w:val="24"/>
              </w:rPr>
              <w:t>товару</w:t>
            </w:r>
            <w:r w:rsidRPr="002908D1">
              <w:rPr>
                <w:rFonts w:ascii="Times New Roman" w:eastAsia="Times New Roman" w:hAnsi="Times New Roman" w:cs="Times New Roman"/>
                <w:b/>
                <w:sz w:val="24"/>
                <w:szCs w:val="24"/>
              </w:rPr>
              <w:t xml:space="preserve"> – </w:t>
            </w:r>
            <w:r w:rsidR="00AA39F2" w:rsidRPr="002908D1">
              <w:rPr>
                <w:rFonts w:ascii="Times New Roman" w:eastAsia="Times New Roman" w:hAnsi="Times New Roman" w:cs="Times New Roman"/>
                <w:sz w:val="24"/>
                <w:szCs w:val="24"/>
              </w:rPr>
              <w:t xml:space="preserve"> оплата здійснюється після того, як поставлений товар, підтвердженням буде видаткова накладна;</w:t>
            </w:r>
          </w:p>
          <w:p w14:paraId="7B890A2F" w14:textId="1B886392" w:rsidR="00AA39F2" w:rsidRPr="002908D1" w:rsidRDefault="00AA39F2" w:rsidP="002908D1">
            <w:pPr>
              <w:jc w:val="center"/>
              <w:rPr>
                <w:rFonts w:ascii="Times New Roman" w:eastAsia="Times New Roman" w:hAnsi="Times New Roman" w:cs="Times New Roman"/>
                <w:sz w:val="24"/>
                <w:szCs w:val="24"/>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Післяплата</w:t>
            </w:r>
            <w:r w:rsidRPr="002908D1">
              <w:rPr>
                <w:rFonts w:ascii="Times New Roman" w:eastAsia="Times New Roman" w:hAnsi="Times New Roman" w:cs="Times New Roman"/>
                <w:sz w:val="24"/>
                <w:szCs w:val="24"/>
              </w:rPr>
              <w:t xml:space="preserve"> </w:t>
            </w:r>
            <w:r w:rsidR="005E4567"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24039A6" w:rsidR="00AA39F2" w:rsidRPr="002908D1" w:rsidRDefault="00D03909" w:rsidP="002908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2908D1" w:rsidRDefault="00AA39F2"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100</w:t>
            </w:r>
          </w:p>
        </w:tc>
      </w:tr>
    </w:tbl>
    <w:p w14:paraId="79A6BD5B"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706C4A07" w14:textId="77777777" w:rsidR="002908D1"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r w:rsidR="002908D1"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Очікувана вартість предмета закупівлі: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103"/>
        <w:gridCol w:w="2268"/>
        <w:gridCol w:w="1134"/>
      </w:tblGrid>
      <w:tr w:rsidR="00825D7A" w:rsidRPr="00691033" w14:paraId="218FBBDA" w14:textId="77777777" w:rsidTr="00825D7A">
        <w:trPr>
          <w:cantSplit/>
          <w:trHeight w:hRule="exact" w:val="874"/>
        </w:trPr>
        <w:tc>
          <w:tcPr>
            <w:tcW w:w="1418" w:type="dxa"/>
            <w:tcBorders>
              <w:top w:val="single" w:sz="4" w:space="0" w:color="000000"/>
              <w:left w:val="single" w:sz="4" w:space="0" w:color="000000"/>
              <w:bottom w:val="single" w:sz="4" w:space="0" w:color="000000"/>
              <w:right w:val="single" w:sz="4" w:space="0" w:color="000000"/>
            </w:tcBorders>
            <w:vAlign w:val="center"/>
          </w:tcPr>
          <w:p w14:paraId="7A9A8D48" w14:textId="71D23580"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Лот 1</w:t>
            </w:r>
          </w:p>
        </w:tc>
        <w:tc>
          <w:tcPr>
            <w:tcW w:w="5103" w:type="dxa"/>
            <w:tcBorders>
              <w:top w:val="single" w:sz="4" w:space="0" w:color="000000"/>
              <w:left w:val="single" w:sz="4" w:space="0" w:color="000000"/>
              <w:bottom w:val="single" w:sz="4" w:space="0" w:color="000000"/>
              <w:right w:val="single" w:sz="4" w:space="0" w:color="000000"/>
            </w:tcBorders>
            <w:vAlign w:val="center"/>
          </w:tcPr>
          <w:p w14:paraId="3E165BCC" w14:textId="24E7D4D4" w:rsidR="00825D7A" w:rsidRPr="00EC00B2"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24R21 покришка (176G)</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B542" w14:textId="78D4C694"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1 620 000,00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4F2A" w14:textId="307B0A99"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без ПДВ</w:t>
            </w:r>
          </w:p>
        </w:tc>
      </w:tr>
      <w:tr w:rsidR="00825D7A" w:rsidRPr="00691033" w14:paraId="27116BA6" w14:textId="77777777" w:rsidTr="00825D7A">
        <w:trPr>
          <w:cantSplit/>
          <w:trHeight w:hRule="exact" w:val="858"/>
        </w:trPr>
        <w:tc>
          <w:tcPr>
            <w:tcW w:w="1418" w:type="dxa"/>
            <w:tcBorders>
              <w:top w:val="single" w:sz="4" w:space="0" w:color="000000"/>
              <w:left w:val="single" w:sz="4" w:space="0" w:color="000000"/>
              <w:bottom w:val="single" w:sz="4" w:space="0" w:color="000000"/>
              <w:right w:val="single" w:sz="4" w:space="0" w:color="000000"/>
            </w:tcBorders>
            <w:vAlign w:val="center"/>
          </w:tcPr>
          <w:p w14:paraId="077AFCCC" w14:textId="285B5448"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AD3E21">
              <w:rPr>
                <w:rFonts w:ascii="Times New Roman" w:eastAsia="Times New Roman" w:hAnsi="Times New Roman" w:cs="Times New Roman"/>
                <w:b/>
                <w:bCs/>
                <w:sz w:val="24"/>
                <w:szCs w:val="24"/>
              </w:rPr>
              <w:t>Лот</w:t>
            </w:r>
            <w:r>
              <w:rPr>
                <w:rFonts w:ascii="Times New Roman" w:eastAsia="Times New Roman" w:hAnsi="Times New Roman" w:cs="Times New Roman"/>
                <w:b/>
                <w:bCs/>
                <w:sz w:val="24"/>
                <w:szCs w:val="24"/>
              </w:rPr>
              <w:t xml:space="preserve"> 2</w:t>
            </w:r>
          </w:p>
        </w:tc>
        <w:tc>
          <w:tcPr>
            <w:tcW w:w="5103" w:type="dxa"/>
            <w:tcBorders>
              <w:top w:val="single" w:sz="4" w:space="0" w:color="000000"/>
              <w:left w:val="single" w:sz="4" w:space="0" w:color="000000"/>
              <w:bottom w:val="single" w:sz="4" w:space="0" w:color="000000"/>
              <w:right w:val="single" w:sz="4" w:space="0" w:color="000000"/>
            </w:tcBorders>
            <w:vAlign w:val="center"/>
          </w:tcPr>
          <w:p w14:paraId="1289E2F6" w14:textId="6CDC7DEA" w:rsidR="00825D7A" w:rsidRPr="00EC00B2"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280R508 (10.00R20) шина в зборі (149/146К)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5DDC" w14:textId="76C555E7"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1 288 000,00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B729" w14:textId="30E7486A"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545CB9">
              <w:rPr>
                <w:rFonts w:ascii="Times New Roman" w:hAnsi="Times New Roman" w:cs="Times New Roman"/>
                <w:sz w:val="24"/>
                <w:szCs w:val="24"/>
              </w:rPr>
              <w:t>без ПДВ</w:t>
            </w:r>
          </w:p>
        </w:tc>
      </w:tr>
      <w:tr w:rsidR="00825D7A" w:rsidRPr="00691033" w14:paraId="5713B57F" w14:textId="77777777" w:rsidTr="00825D7A">
        <w:trPr>
          <w:cantSplit/>
          <w:trHeight w:hRule="exact" w:val="858"/>
        </w:trPr>
        <w:tc>
          <w:tcPr>
            <w:tcW w:w="1418" w:type="dxa"/>
            <w:tcBorders>
              <w:top w:val="single" w:sz="4" w:space="0" w:color="000000"/>
              <w:left w:val="single" w:sz="4" w:space="0" w:color="000000"/>
              <w:bottom w:val="single" w:sz="4" w:space="0" w:color="000000"/>
              <w:right w:val="single" w:sz="4" w:space="0" w:color="000000"/>
            </w:tcBorders>
            <w:vAlign w:val="center"/>
          </w:tcPr>
          <w:p w14:paraId="13F1ED79" w14:textId="52BD0D78" w:rsidR="00825D7A" w:rsidRPr="00AD3E21"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tcPr>
          <w:p w14:paraId="4EDBFB74" w14:textId="61D75CFD" w:rsidR="00825D7A" w:rsidRPr="00EC00B2"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300R508 (11.00R20) шина в зборі (150/146К)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D7A4" w14:textId="28A824F6" w:rsidR="00825D7A" w:rsidRDefault="00825D7A" w:rsidP="00825D7A">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1 810 000,00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6AE5" w14:textId="289DEB9B" w:rsidR="00825D7A" w:rsidRPr="00545CB9" w:rsidRDefault="00825D7A" w:rsidP="00825D7A">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без ПДВ</w:t>
            </w:r>
          </w:p>
        </w:tc>
      </w:tr>
      <w:tr w:rsidR="00825D7A" w:rsidRPr="00691033" w14:paraId="57230BA6" w14:textId="77777777" w:rsidTr="00825D7A">
        <w:trPr>
          <w:cantSplit/>
          <w:trHeight w:hRule="exact" w:val="858"/>
        </w:trPr>
        <w:tc>
          <w:tcPr>
            <w:tcW w:w="1418" w:type="dxa"/>
            <w:tcBorders>
              <w:top w:val="single" w:sz="4" w:space="0" w:color="000000"/>
              <w:left w:val="single" w:sz="4" w:space="0" w:color="000000"/>
              <w:bottom w:val="single" w:sz="4" w:space="0" w:color="000000"/>
              <w:right w:val="single" w:sz="4" w:space="0" w:color="000000"/>
            </w:tcBorders>
            <w:vAlign w:val="center"/>
          </w:tcPr>
          <w:p w14:paraId="08211D6D" w14:textId="71ED4D21" w:rsidR="00825D7A" w:rsidRPr="006D7501"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4</w:t>
            </w:r>
          </w:p>
        </w:tc>
        <w:tc>
          <w:tcPr>
            <w:tcW w:w="5103" w:type="dxa"/>
            <w:tcBorders>
              <w:top w:val="single" w:sz="4" w:space="0" w:color="000000"/>
              <w:left w:val="single" w:sz="4" w:space="0" w:color="000000"/>
              <w:bottom w:val="single" w:sz="4" w:space="0" w:color="000000"/>
              <w:right w:val="single" w:sz="4" w:space="0" w:color="000000"/>
            </w:tcBorders>
            <w:vAlign w:val="center"/>
          </w:tcPr>
          <w:p w14:paraId="085EC339" w14:textId="1E172DCE" w:rsidR="00825D7A" w:rsidRPr="00EC00B2"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315/80R22,5 покришка (156/150L) універсальна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CA4D" w14:textId="5461DA67" w:rsidR="00825D7A" w:rsidRDefault="00825D7A" w:rsidP="00825D7A">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2 205 000,00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C74F" w14:textId="7692FFC2" w:rsidR="00825D7A" w:rsidRDefault="00825D7A" w:rsidP="00825D7A">
            <w:pPr>
              <w:tabs>
                <w:tab w:val="left" w:pos="321"/>
              </w:tabs>
              <w:spacing w:after="0" w:line="240" w:lineRule="auto"/>
              <w:ind w:left="37"/>
              <w:jc w:val="center"/>
              <w:rPr>
                <w:rFonts w:ascii="Times New Roman" w:hAnsi="Times New Roman" w:cs="Times New Roman"/>
                <w:sz w:val="24"/>
                <w:szCs w:val="24"/>
              </w:rPr>
            </w:pPr>
            <w:r w:rsidRPr="00545CB9">
              <w:rPr>
                <w:rFonts w:ascii="Times New Roman" w:hAnsi="Times New Roman" w:cs="Times New Roman"/>
                <w:sz w:val="24"/>
                <w:szCs w:val="24"/>
              </w:rPr>
              <w:t>без ПДВ</w:t>
            </w:r>
          </w:p>
        </w:tc>
      </w:tr>
    </w:tbl>
    <w:p w14:paraId="58A71B94" w14:textId="77777777" w:rsidR="0049360D" w:rsidRPr="00485E2D" w:rsidRDefault="0049360D" w:rsidP="002908D1">
      <w:pPr>
        <w:spacing w:after="0" w:line="240" w:lineRule="auto"/>
        <w:ind w:firstLine="709"/>
        <w:jc w:val="both"/>
        <w:rPr>
          <w:rFonts w:ascii="Times New Roman" w:eastAsia="Times New Roman" w:hAnsi="Times New Roman" w:cs="Times New Roman"/>
          <w:b/>
          <w:bCs/>
          <w:sz w:val="24"/>
          <w:szCs w:val="24"/>
        </w:rPr>
      </w:pPr>
    </w:p>
    <w:p w14:paraId="1F7DE6C1" w14:textId="77777777" w:rsidR="002908D1" w:rsidRPr="00506B18"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485E2D">
        <w:rPr>
          <w:rFonts w:ascii="Times New Roman" w:eastAsia="Times New Roman" w:hAnsi="Times New Roman" w:cs="Times New Roman"/>
          <w:sz w:val="24"/>
          <w:szCs w:val="24"/>
        </w:rPr>
        <w:t>8.</w:t>
      </w:r>
      <w:r w:rsidR="002908D1" w:rsidRPr="00485E2D">
        <w:rPr>
          <w:rFonts w:ascii="Times New Roman" w:eastAsia="Times New Roman" w:hAnsi="Times New Roman" w:cs="Times New Roman"/>
          <w:sz w:val="24"/>
          <w:szCs w:val="24"/>
        </w:rPr>
        <w:t xml:space="preserve"> </w:t>
      </w:r>
      <w:r w:rsidRPr="00485E2D">
        <w:rPr>
          <w:rFonts w:ascii="Times New Roman" w:eastAsia="Times New Roman" w:hAnsi="Times New Roman" w:cs="Times New Roman"/>
          <w:sz w:val="24"/>
          <w:szCs w:val="24"/>
        </w:rPr>
        <w:t>Період уточнення інформації про закупівлю (не менше трьох робочих днів з дня оприлюднення оголошення пр</w:t>
      </w:r>
      <w:bookmarkStart w:id="3" w:name="_GoBack"/>
      <w:bookmarkEnd w:id="3"/>
      <w:r w:rsidRPr="00485E2D">
        <w:rPr>
          <w:rFonts w:ascii="Times New Roman" w:eastAsia="Times New Roman" w:hAnsi="Times New Roman" w:cs="Times New Roman"/>
          <w:sz w:val="24"/>
          <w:szCs w:val="24"/>
        </w:rPr>
        <w:t xml:space="preserve">о проведення спрощеної закупівлі в електронній системі </w:t>
      </w:r>
      <w:proofErr w:type="spellStart"/>
      <w:r w:rsidRPr="00506B18">
        <w:rPr>
          <w:rFonts w:ascii="Times New Roman" w:eastAsia="Times New Roman" w:hAnsi="Times New Roman" w:cs="Times New Roman"/>
          <w:sz w:val="24"/>
          <w:szCs w:val="24"/>
        </w:rPr>
        <w:t>закупівель</w:t>
      </w:r>
      <w:proofErr w:type="spellEnd"/>
      <w:r w:rsidRPr="00506B18">
        <w:rPr>
          <w:rFonts w:ascii="Times New Roman" w:eastAsia="Times New Roman" w:hAnsi="Times New Roman" w:cs="Times New Roman"/>
          <w:sz w:val="24"/>
          <w:szCs w:val="24"/>
        </w:rPr>
        <w:t xml:space="preserve">): </w:t>
      </w:r>
    </w:p>
    <w:p w14:paraId="08F371E2" w14:textId="1517B93E" w:rsidR="005D66B5" w:rsidRPr="00940BC3" w:rsidRDefault="0049360D"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940BC3">
        <w:rPr>
          <w:rFonts w:ascii="Times New Roman" w:eastAsia="Times New Roman" w:hAnsi="Times New Roman" w:cs="Times New Roman"/>
          <w:b/>
          <w:bCs/>
          <w:sz w:val="24"/>
          <w:szCs w:val="24"/>
        </w:rPr>
        <w:t xml:space="preserve">Лоти </w:t>
      </w:r>
      <w:r w:rsidR="00EC00B2" w:rsidRPr="00940BC3">
        <w:rPr>
          <w:rFonts w:ascii="Times New Roman" w:eastAsia="Times New Roman" w:hAnsi="Times New Roman" w:cs="Times New Roman"/>
          <w:b/>
          <w:bCs/>
          <w:sz w:val="24"/>
          <w:szCs w:val="24"/>
        </w:rPr>
        <w:t>1-</w:t>
      </w:r>
      <w:r w:rsidR="00825D7A" w:rsidRPr="00940BC3">
        <w:rPr>
          <w:rFonts w:ascii="Times New Roman" w:eastAsia="Times New Roman" w:hAnsi="Times New Roman" w:cs="Times New Roman"/>
          <w:b/>
          <w:bCs/>
          <w:sz w:val="24"/>
          <w:szCs w:val="24"/>
        </w:rPr>
        <w:t>4</w:t>
      </w:r>
      <w:r w:rsidRPr="00940BC3">
        <w:rPr>
          <w:rFonts w:ascii="Times New Roman" w:eastAsia="Times New Roman" w:hAnsi="Times New Roman" w:cs="Times New Roman"/>
          <w:b/>
          <w:bCs/>
          <w:sz w:val="24"/>
          <w:szCs w:val="24"/>
        </w:rPr>
        <w:t xml:space="preserve">: </w:t>
      </w:r>
      <w:r w:rsidR="00485E2D" w:rsidRPr="00940BC3">
        <w:rPr>
          <w:rFonts w:ascii="Times New Roman" w:eastAsia="Times New Roman" w:hAnsi="Times New Roman" w:cs="Times New Roman"/>
          <w:b/>
          <w:bCs/>
          <w:sz w:val="24"/>
          <w:szCs w:val="24"/>
          <w:lang w:val="ru-RU"/>
        </w:rPr>
        <w:t>0</w:t>
      </w:r>
      <w:r w:rsidR="00E57BA6" w:rsidRPr="00940BC3">
        <w:rPr>
          <w:rFonts w:ascii="Times New Roman" w:eastAsia="Times New Roman" w:hAnsi="Times New Roman" w:cs="Times New Roman"/>
          <w:b/>
          <w:bCs/>
          <w:sz w:val="24"/>
          <w:szCs w:val="24"/>
          <w:lang w:val="ru-RU"/>
        </w:rPr>
        <w:t>8</w:t>
      </w:r>
      <w:r w:rsidR="00485E2D" w:rsidRPr="00940BC3">
        <w:rPr>
          <w:rFonts w:ascii="Times New Roman" w:eastAsia="Times New Roman" w:hAnsi="Times New Roman" w:cs="Times New Roman"/>
          <w:b/>
          <w:bCs/>
          <w:sz w:val="24"/>
          <w:szCs w:val="24"/>
          <w:lang w:val="ru-RU"/>
        </w:rPr>
        <w:t xml:space="preserve"> </w:t>
      </w:r>
      <w:r w:rsidR="00485E2D" w:rsidRPr="00940BC3">
        <w:rPr>
          <w:rFonts w:ascii="Times New Roman" w:eastAsia="Times New Roman" w:hAnsi="Times New Roman" w:cs="Times New Roman"/>
          <w:b/>
          <w:bCs/>
          <w:sz w:val="24"/>
          <w:szCs w:val="24"/>
        </w:rPr>
        <w:t>грудня</w:t>
      </w:r>
      <w:r w:rsidR="00AA39F2" w:rsidRPr="00940BC3">
        <w:rPr>
          <w:rFonts w:ascii="Times New Roman" w:eastAsia="Times New Roman" w:hAnsi="Times New Roman" w:cs="Times New Roman"/>
          <w:b/>
          <w:bCs/>
          <w:sz w:val="24"/>
          <w:szCs w:val="24"/>
        </w:rPr>
        <w:t xml:space="preserve"> 2023 року</w:t>
      </w:r>
      <w:r w:rsidR="00360F18" w:rsidRPr="00940BC3">
        <w:rPr>
          <w:rFonts w:ascii="Times New Roman" w:eastAsia="Times New Roman" w:hAnsi="Times New Roman" w:cs="Times New Roman"/>
          <w:b/>
          <w:bCs/>
          <w:sz w:val="24"/>
          <w:szCs w:val="24"/>
        </w:rPr>
        <w:t xml:space="preserve"> о </w:t>
      </w:r>
      <w:r w:rsidR="00940BC3" w:rsidRPr="00940BC3">
        <w:rPr>
          <w:rFonts w:ascii="Times New Roman" w:eastAsia="Times New Roman" w:hAnsi="Times New Roman" w:cs="Times New Roman"/>
          <w:b/>
          <w:bCs/>
          <w:sz w:val="24"/>
          <w:szCs w:val="24"/>
          <w:lang w:val="ru-RU"/>
        </w:rPr>
        <w:t>14:07</w:t>
      </w:r>
      <w:r w:rsidR="00360F18" w:rsidRPr="00940BC3">
        <w:rPr>
          <w:rFonts w:ascii="Times New Roman" w:eastAsia="Times New Roman" w:hAnsi="Times New Roman" w:cs="Times New Roman"/>
          <w:b/>
          <w:bCs/>
          <w:sz w:val="24"/>
          <w:szCs w:val="24"/>
        </w:rPr>
        <w:t>.</w:t>
      </w:r>
    </w:p>
    <w:p w14:paraId="4356802D" w14:textId="77777777" w:rsidR="00940BC3" w:rsidRPr="00940BC3" w:rsidRDefault="00940BC3"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4" w:name="bookmark=id.1fob9te" w:colFirst="0" w:colLast="0"/>
      <w:bookmarkEnd w:id="4"/>
    </w:p>
    <w:p w14:paraId="73A83C10" w14:textId="43237BF0" w:rsidR="002908D1" w:rsidRPr="00940BC3"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940BC3">
        <w:rPr>
          <w:rFonts w:ascii="Times New Roman" w:eastAsia="Times New Roman" w:hAnsi="Times New Roman" w:cs="Times New Roman"/>
          <w:sz w:val="24"/>
          <w:szCs w:val="24"/>
        </w:rPr>
        <w:t>9.</w:t>
      </w:r>
      <w:r w:rsidR="002908D1" w:rsidRPr="00940BC3">
        <w:rPr>
          <w:rFonts w:ascii="Times New Roman" w:eastAsia="Times New Roman" w:hAnsi="Times New Roman" w:cs="Times New Roman"/>
          <w:sz w:val="24"/>
          <w:szCs w:val="24"/>
        </w:rPr>
        <w:t xml:space="preserve"> </w:t>
      </w:r>
      <w:r w:rsidRPr="00940BC3">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7E649F19" w14:textId="47A3990B" w:rsidR="005D66B5" w:rsidRPr="00940BC3" w:rsidRDefault="0049360D" w:rsidP="00506B1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lang w:val="ru-RU"/>
        </w:rPr>
      </w:pPr>
      <w:r w:rsidRPr="00940BC3">
        <w:rPr>
          <w:rFonts w:ascii="Times New Roman" w:eastAsia="Times New Roman" w:hAnsi="Times New Roman" w:cs="Times New Roman"/>
          <w:b/>
          <w:bCs/>
          <w:sz w:val="24"/>
          <w:szCs w:val="24"/>
        </w:rPr>
        <w:t xml:space="preserve">Лоти </w:t>
      </w:r>
      <w:r w:rsidR="00EC00B2" w:rsidRPr="00940BC3">
        <w:rPr>
          <w:rFonts w:ascii="Times New Roman" w:eastAsia="Times New Roman" w:hAnsi="Times New Roman" w:cs="Times New Roman"/>
          <w:b/>
          <w:bCs/>
          <w:sz w:val="24"/>
          <w:szCs w:val="24"/>
        </w:rPr>
        <w:t>1-</w:t>
      </w:r>
      <w:r w:rsidR="00825D7A" w:rsidRPr="00940BC3">
        <w:rPr>
          <w:rFonts w:ascii="Times New Roman" w:eastAsia="Times New Roman" w:hAnsi="Times New Roman" w:cs="Times New Roman"/>
          <w:b/>
          <w:bCs/>
          <w:sz w:val="24"/>
          <w:szCs w:val="24"/>
        </w:rPr>
        <w:t>4</w:t>
      </w:r>
      <w:r w:rsidRPr="00940BC3">
        <w:rPr>
          <w:rFonts w:ascii="Times New Roman" w:eastAsia="Times New Roman" w:hAnsi="Times New Roman" w:cs="Times New Roman"/>
          <w:b/>
          <w:bCs/>
          <w:sz w:val="24"/>
          <w:szCs w:val="24"/>
        </w:rPr>
        <w:t xml:space="preserve">: </w:t>
      </w:r>
      <w:r w:rsidR="00E57BA6" w:rsidRPr="00940BC3">
        <w:rPr>
          <w:rFonts w:ascii="Times New Roman" w:eastAsia="Times New Roman" w:hAnsi="Times New Roman" w:cs="Times New Roman"/>
          <w:b/>
          <w:bCs/>
          <w:sz w:val="24"/>
          <w:szCs w:val="24"/>
          <w:lang w:val="ru-RU"/>
        </w:rPr>
        <w:t xml:space="preserve">13 </w:t>
      </w:r>
      <w:r w:rsidR="00E57BA6" w:rsidRPr="00940BC3">
        <w:rPr>
          <w:rFonts w:ascii="Times New Roman" w:eastAsia="Times New Roman" w:hAnsi="Times New Roman" w:cs="Times New Roman"/>
          <w:b/>
          <w:bCs/>
          <w:sz w:val="24"/>
          <w:szCs w:val="24"/>
        </w:rPr>
        <w:t xml:space="preserve">грудня 2023 року о </w:t>
      </w:r>
      <w:r w:rsidR="00940BC3" w:rsidRPr="00940BC3">
        <w:rPr>
          <w:rFonts w:ascii="Times New Roman" w:eastAsia="Times New Roman" w:hAnsi="Times New Roman" w:cs="Times New Roman"/>
          <w:b/>
          <w:bCs/>
          <w:sz w:val="24"/>
          <w:szCs w:val="24"/>
          <w:lang w:val="ru-RU"/>
        </w:rPr>
        <w:t>14:07</w:t>
      </w:r>
      <w:r w:rsidR="00940BC3" w:rsidRPr="00940BC3">
        <w:rPr>
          <w:rFonts w:ascii="Times New Roman" w:eastAsia="Times New Roman" w:hAnsi="Times New Roman" w:cs="Times New Roman"/>
          <w:b/>
          <w:bCs/>
          <w:sz w:val="24"/>
          <w:szCs w:val="24"/>
        </w:rPr>
        <w:t>.</w:t>
      </w:r>
    </w:p>
    <w:p w14:paraId="5613FC9E" w14:textId="77777777" w:rsidR="002908D1" w:rsidRPr="00DB6C62" w:rsidRDefault="002908D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2908D1" w:rsidRDefault="00D02A01" w:rsidP="002908D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B6C62">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B6C62">
        <w:rPr>
          <w:rFonts w:ascii="Times New Roman" w:eastAsia="Times New Roman" w:hAnsi="Times New Roman" w:cs="Times New Roman"/>
          <w:b/>
          <w:sz w:val="24"/>
          <w:szCs w:val="24"/>
        </w:rPr>
        <w:t xml:space="preserve">«Ціна» — єдиний критерій оцінки, питома вага критерію 100 %. </w:t>
      </w:r>
      <w:r w:rsidRPr="00DB6C62">
        <w:rPr>
          <w:rFonts w:ascii="Times New Roman" w:eastAsia="Times New Roman" w:hAnsi="Times New Roman" w:cs="Times New Roman"/>
          <w:sz w:val="24"/>
          <w:szCs w:val="24"/>
        </w:rPr>
        <w:t xml:space="preserve">Найбільш економічно вигідною пропозицією буде вважатися пропозиція </w:t>
      </w:r>
      <w:r w:rsidRPr="002908D1">
        <w:rPr>
          <w:rFonts w:ascii="Times New Roman" w:eastAsia="Times New Roman" w:hAnsi="Times New Roman" w:cs="Times New Roman"/>
          <w:sz w:val="24"/>
          <w:szCs w:val="24"/>
        </w:rPr>
        <w:t xml:space="preserve">з найнижчою ціною. Оцінка пропозицій проводиться автоматично 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bookmarkStart w:id="5" w:name="_heading=h.3znysh7" w:colFirst="0" w:colLast="0"/>
      <w:bookmarkEnd w:id="5"/>
      <w:r w:rsidRPr="002908D1">
        <w:rPr>
          <w:rFonts w:ascii="Times New Roman" w:eastAsia="Times New Roman" w:hAnsi="Times New Roman" w:cs="Times New Roman"/>
          <w:sz w:val="24"/>
          <w:szCs w:val="24"/>
        </w:rPr>
        <w:t>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251D05DC"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11.1.</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0DEE0276" w14:textId="77777777" w:rsidR="005D66B5" w:rsidRPr="002908D1" w:rsidRDefault="005D66B5" w:rsidP="002908D1">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2908D1">
        <w:rPr>
          <w:rFonts w:ascii="Times New Roman" w:eastAsia="Times New Roman" w:hAnsi="Times New Roman" w:cs="Times New Roman"/>
          <w:b/>
          <w:sz w:val="24"/>
          <w:szCs w:val="24"/>
        </w:rPr>
        <w:t>не вимагається</w:t>
      </w:r>
      <w:r w:rsidR="00AA39F2" w:rsidRPr="002908D1">
        <w:rPr>
          <w:rFonts w:ascii="Times New Roman" w:eastAsia="Times New Roman" w:hAnsi="Times New Roman" w:cs="Times New Roman"/>
          <w:sz w:val="24"/>
          <w:szCs w:val="24"/>
        </w:rPr>
        <w:t>.</w:t>
      </w:r>
    </w:p>
    <w:p w14:paraId="1F95B049" w14:textId="77777777" w:rsidR="005D66B5" w:rsidRPr="002908D1" w:rsidRDefault="005D66B5" w:rsidP="002908D1">
      <w:pPr>
        <w:spacing w:after="0" w:line="240" w:lineRule="auto"/>
        <w:ind w:firstLine="709"/>
        <w:jc w:val="both"/>
        <w:rPr>
          <w:rFonts w:ascii="Times New Roman" w:eastAsia="Times New Roman" w:hAnsi="Times New Roman" w:cs="Times New Roman"/>
          <w:sz w:val="24"/>
          <w:szCs w:val="24"/>
        </w:rPr>
      </w:pPr>
    </w:p>
    <w:p w14:paraId="6AF7635C" w14:textId="77777777" w:rsidR="0049360D"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13.</w:t>
      </w:r>
      <w:r w:rsid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2908D1">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386"/>
        <w:gridCol w:w="1985"/>
        <w:gridCol w:w="1134"/>
      </w:tblGrid>
      <w:tr w:rsidR="00825D7A" w:rsidRPr="00691033" w14:paraId="5686C106" w14:textId="77777777" w:rsidTr="00825D7A">
        <w:trPr>
          <w:cantSplit/>
          <w:trHeight w:hRule="exact" w:val="397"/>
        </w:trPr>
        <w:tc>
          <w:tcPr>
            <w:tcW w:w="1418" w:type="dxa"/>
            <w:tcBorders>
              <w:top w:val="single" w:sz="4" w:space="0" w:color="000000"/>
              <w:left w:val="single" w:sz="4" w:space="0" w:color="000000"/>
              <w:bottom w:val="single" w:sz="4" w:space="0" w:color="000000"/>
              <w:right w:val="single" w:sz="4" w:space="0" w:color="000000"/>
            </w:tcBorders>
            <w:vAlign w:val="center"/>
          </w:tcPr>
          <w:p w14:paraId="432B5B99" w14:textId="1DF11BED"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Лот 1</w:t>
            </w:r>
          </w:p>
        </w:tc>
        <w:tc>
          <w:tcPr>
            <w:tcW w:w="5386" w:type="dxa"/>
            <w:tcBorders>
              <w:top w:val="single" w:sz="4" w:space="0" w:color="000000"/>
              <w:left w:val="single" w:sz="4" w:space="0" w:color="000000"/>
              <w:bottom w:val="single" w:sz="4" w:space="0" w:color="000000"/>
              <w:right w:val="single" w:sz="4" w:space="0" w:color="000000"/>
            </w:tcBorders>
            <w:vAlign w:val="center"/>
          </w:tcPr>
          <w:p w14:paraId="2051CEDB" w14:textId="13CC1191" w:rsidR="00825D7A" w:rsidRPr="003F01D3"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24R21 покришка (176G)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3422" w14:textId="6DA7A254"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8 100,00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B4D9" w14:textId="72900847"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0,5 %</w:t>
            </w:r>
          </w:p>
        </w:tc>
      </w:tr>
      <w:tr w:rsidR="00825D7A" w:rsidRPr="00691033" w14:paraId="3332BE4C" w14:textId="77777777" w:rsidTr="00825D7A">
        <w:trPr>
          <w:cantSplit/>
          <w:trHeight w:hRule="exact" w:val="397"/>
        </w:trPr>
        <w:tc>
          <w:tcPr>
            <w:tcW w:w="1418" w:type="dxa"/>
            <w:tcBorders>
              <w:top w:val="single" w:sz="4" w:space="0" w:color="000000"/>
              <w:left w:val="single" w:sz="4" w:space="0" w:color="000000"/>
              <w:bottom w:val="single" w:sz="4" w:space="0" w:color="000000"/>
              <w:right w:val="single" w:sz="4" w:space="0" w:color="000000"/>
            </w:tcBorders>
            <w:vAlign w:val="center"/>
          </w:tcPr>
          <w:p w14:paraId="6933722C" w14:textId="45C90D51"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AD3E21">
              <w:rPr>
                <w:rFonts w:ascii="Times New Roman" w:eastAsia="Times New Roman" w:hAnsi="Times New Roman" w:cs="Times New Roman"/>
                <w:b/>
                <w:bCs/>
                <w:sz w:val="24"/>
                <w:szCs w:val="24"/>
              </w:rPr>
              <w:t>Лот</w:t>
            </w:r>
            <w:r>
              <w:rPr>
                <w:rFonts w:ascii="Times New Roman" w:eastAsia="Times New Roman" w:hAnsi="Times New Roman" w:cs="Times New Roman"/>
                <w:b/>
                <w:bCs/>
                <w:sz w:val="24"/>
                <w:szCs w:val="24"/>
              </w:rPr>
              <w:t xml:space="preserve"> 2</w:t>
            </w:r>
          </w:p>
        </w:tc>
        <w:tc>
          <w:tcPr>
            <w:tcW w:w="5386" w:type="dxa"/>
            <w:tcBorders>
              <w:top w:val="single" w:sz="4" w:space="0" w:color="000000"/>
              <w:left w:val="single" w:sz="4" w:space="0" w:color="000000"/>
              <w:bottom w:val="single" w:sz="4" w:space="0" w:color="000000"/>
              <w:right w:val="single" w:sz="4" w:space="0" w:color="000000"/>
            </w:tcBorders>
            <w:vAlign w:val="center"/>
          </w:tcPr>
          <w:p w14:paraId="3376CC14" w14:textId="16CAB079" w:rsidR="00825D7A" w:rsidRPr="003F01D3"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280R508 (10.00R20) шина в зборі (149/146К)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8481" w14:textId="40B99677"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6 440,00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EF01" w14:textId="56AF4B0F"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A13A2E">
              <w:rPr>
                <w:rFonts w:ascii="Times New Roman" w:hAnsi="Times New Roman" w:cs="Times New Roman"/>
                <w:sz w:val="24"/>
                <w:szCs w:val="24"/>
              </w:rPr>
              <w:t>0,5 %</w:t>
            </w:r>
          </w:p>
        </w:tc>
      </w:tr>
      <w:tr w:rsidR="00825D7A" w:rsidRPr="00691033" w14:paraId="557A2F0E" w14:textId="77777777" w:rsidTr="00825D7A">
        <w:trPr>
          <w:cantSplit/>
          <w:trHeight w:hRule="exact" w:val="397"/>
        </w:trPr>
        <w:tc>
          <w:tcPr>
            <w:tcW w:w="1418" w:type="dxa"/>
            <w:tcBorders>
              <w:top w:val="single" w:sz="4" w:space="0" w:color="000000"/>
              <w:left w:val="single" w:sz="4" w:space="0" w:color="000000"/>
              <w:bottom w:val="single" w:sz="4" w:space="0" w:color="000000"/>
              <w:right w:val="single" w:sz="4" w:space="0" w:color="000000"/>
            </w:tcBorders>
            <w:vAlign w:val="center"/>
          </w:tcPr>
          <w:p w14:paraId="7C4AFD5D" w14:textId="4D10BB6F" w:rsidR="00825D7A" w:rsidRPr="00AD3E21"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3</w:t>
            </w:r>
          </w:p>
        </w:tc>
        <w:tc>
          <w:tcPr>
            <w:tcW w:w="5386" w:type="dxa"/>
            <w:tcBorders>
              <w:top w:val="single" w:sz="4" w:space="0" w:color="000000"/>
              <w:left w:val="single" w:sz="4" w:space="0" w:color="000000"/>
              <w:bottom w:val="single" w:sz="4" w:space="0" w:color="000000"/>
              <w:right w:val="single" w:sz="4" w:space="0" w:color="000000"/>
            </w:tcBorders>
            <w:vAlign w:val="center"/>
          </w:tcPr>
          <w:p w14:paraId="16AC4F5E" w14:textId="78E0C40B" w:rsidR="00825D7A" w:rsidRPr="003F01D3"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300R508 (11.00R20) шина в зборі (150/146К)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0E65" w14:textId="4BE38621" w:rsidR="00825D7A" w:rsidRDefault="00825D7A" w:rsidP="00825D7A">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9 050,00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081D" w14:textId="360A1DA2" w:rsidR="00825D7A" w:rsidRPr="00A13A2E" w:rsidRDefault="00825D7A" w:rsidP="00825D7A">
            <w:pPr>
              <w:tabs>
                <w:tab w:val="left" w:pos="321"/>
              </w:tabs>
              <w:spacing w:after="0" w:line="240" w:lineRule="auto"/>
              <w:ind w:left="37"/>
              <w:jc w:val="center"/>
              <w:rPr>
                <w:rFonts w:ascii="Times New Roman" w:hAnsi="Times New Roman" w:cs="Times New Roman"/>
                <w:sz w:val="24"/>
                <w:szCs w:val="24"/>
              </w:rPr>
            </w:pPr>
            <w:r>
              <w:rPr>
                <w:rFonts w:ascii="Times New Roman" w:hAnsi="Times New Roman" w:cs="Times New Roman"/>
                <w:sz w:val="24"/>
                <w:szCs w:val="24"/>
              </w:rPr>
              <w:t>0,5 %</w:t>
            </w:r>
          </w:p>
        </w:tc>
      </w:tr>
      <w:tr w:rsidR="00825D7A" w:rsidRPr="00691033" w14:paraId="7BB42F54" w14:textId="77777777" w:rsidTr="00825D7A">
        <w:trPr>
          <w:cantSplit/>
          <w:trHeight w:hRule="exact" w:val="397"/>
        </w:trPr>
        <w:tc>
          <w:tcPr>
            <w:tcW w:w="1418" w:type="dxa"/>
            <w:tcBorders>
              <w:top w:val="single" w:sz="4" w:space="0" w:color="000000"/>
              <w:left w:val="single" w:sz="4" w:space="0" w:color="000000"/>
              <w:bottom w:val="single" w:sz="4" w:space="0" w:color="000000"/>
              <w:right w:val="single" w:sz="4" w:space="0" w:color="000000"/>
            </w:tcBorders>
            <w:vAlign w:val="center"/>
          </w:tcPr>
          <w:p w14:paraId="5F27D5FD" w14:textId="330502F4" w:rsidR="00825D7A" w:rsidRPr="006D7501"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4</w:t>
            </w:r>
          </w:p>
        </w:tc>
        <w:tc>
          <w:tcPr>
            <w:tcW w:w="5386" w:type="dxa"/>
            <w:tcBorders>
              <w:top w:val="single" w:sz="4" w:space="0" w:color="000000"/>
              <w:left w:val="single" w:sz="4" w:space="0" w:color="000000"/>
              <w:bottom w:val="single" w:sz="4" w:space="0" w:color="000000"/>
              <w:right w:val="single" w:sz="4" w:space="0" w:color="000000"/>
            </w:tcBorders>
            <w:vAlign w:val="center"/>
          </w:tcPr>
          <w:p w14:paraId="65BCB07B" w14:textId="61CDD763" w:rsidR="00825D7A" w:rsidRPr="003F01D3"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315/80R22,5 покришка (156/150L) універсальна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5994" w14:textId="7E359206" w:rsidR="00825D7A" w:rsidRDefault="00825D7A" w:rsidP="00825D7A">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11 025,00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93C88" w14:textId="7A353005" w:rsidR="00825D7A" w:rsidRDefault="00825D7A" w:rsidP="00825D7A">
            <w:pPr>
              <w:tabs>
                <w:tab w:val="left" w:pos="321"/>
              </w:tabs>
              <w:spacing w:after="0" w:line="240" w:lineRule="auto"/>
              <w:ind w:left="37"/>
              <w:jc w:val="center"/>
              <w:rPr>
                <w:rFonts w:ascii="Times New Roman" w:hAnsi="Times New Roman" w:cs="Times New Roman"/>
                <w:sz w:val="24"/>
                <w:szCs w:val="24"/>
              </w:rPr>
            </w:pPr>
            <w:r w:rsidRPr="00A13A2E">
              <w:rPr>
                <w:rFonts w:ascii="Times New Roman" w:hAnsi="Times New Roman" w:cs="Times New Roman"/>
                <w:sz w:val="24"/>
                <w:szCs w:val="24"/>
              </w:rPr>
              <w:t>0,5 %</w:t>
            </w:r>
          </w:p>
        </w:tc>
      </w:tr>
    </w:tbl>
    <w:p w14:paraId="17ED8738"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0E693D33" w14:textId="4B640241"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14. Джерело фінансування: </w:t>
      </w:r>
      <w:r w:rsidR="00EB3BE4" w:rsidRPr="002908D1">
        <w:rPr>
          <w:rFonts w:ascii="Times New Roman" w:eastAsia="Times New Roman" w:hAnsi="Times New Roman" w:cs="Times New Roman"/>
          <w:b/>
          <w:bCs/>
          <w:sz w:val="24"/>
          <w:szCs w:val="24"/>
        </w:rPr>
        <w:t>місцевий бюджет України</w:t>
      </w:r>
    </w:p>
    <w:p w14:paraId="765D766F" w14:textId="77777777" w:rsidR="005D66B5" w:rsidRPr="002908D1" w:rsidRDefault="005D66B5" w:rsidP="002908D1">
      <w:pPr>
        <w:spacing w:after="0" w:line="240" w:lineRule="auto"/>
        <w:ind w:firstLine="709"/>
        <w:rPr>
          <w:rFonts w:ascii="Times New Roman" w:eastAsia="Times New Roman" w:hAnsi="Times New Roman" w:cs="Times New Roman"/>
          <w:sz w:val="24"/>
          <w:szCs w:val="24"/>
        </w:rPr>
      </w:pPr>
    </w:p>
    <w:p w14:paraId="7A958744" w14:textId="36F37C1A" w:rsidR="005D66B5"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2908D1" w:rsidRDefault="002908D1" w:rsidP="002908D1">
      <w:pPr>
        <w:spacing w:after="0" w:line="240" w:lineRule="auto"/>
        <w:ind w:firstLine="709"/>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Козловець</w:t>
      </w:r>
      <w:proofErr w:type="spellEnd"/>
      <w:r>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6" w:history="1">
        <w:r w:rsidRPr="002908D1">
          <w:rPr>
            <w:rFonts w:ascii="Times New Roman" w:eastAsia="Times New Roman" w:hAnsi="Times New Roman" w:cs="Times New Roman"/>
            <w:b/>
            <w:bCs/>
            <w:sz w:val="24"/>
            <w:szCs w:val="24"/>
          </w:rPr>
          <w:t>oczvtm@post.mil.gov.ua</w:t>
        </w:r>
      </w:hyperlink>
      <w:r>
        <w:rPr>
          <w:rFonts w:ascii="Times New Roman" w:eastAsia="Times New Roman" w:hAnsi="Times New Roman" w:cs="Times New Roman"/>
          <w:b/>
          <w:bCs/>
          <w:sz w:val="24"/>
          <w:szCs w:val="24"/>
        </w:rPr>
        <w:t>, 097-909-63-54.</w:t>
      </w:r>
    </w:p>
    <w:p w14:paraId="55734126" w14:textId="77777777" w:rsidR="005D66B5" w:rsidRPr="002908D1" w:rsidRDefault="005D66B5" w:rsidP="002908D1">
      <w:pPr>
        <w:spacing w:after="0" w:line="240" w:lineRule="auto"/>
        <w:ind w:firstLine="709"/>
        <w:rPr>
          <w:rFonts w:ascii="Times New Roman" w:eastAsia="Times New Roman" w:hAnsi="Times New Roman" w:cs="Times New Roman"/>
          <w:b/>
          <w:bCs/>
          <w:sz w:val="24"/>
          <w:szCs w:val="24"/>
        </w:rPr>
      </w:pPr>
    </w:p>
    <w:p w14:paraId="41973BFA" w14:textId="77777777" w:rsidR="005D66B5" w:rsidRPr="002908D1" w:rsidRDefault="00D02A01" w:rsidP="002908D1">
      <w:pPr>
        <w:spacing w:after="0" w:line="240" w:lineRule="auto"/>
        <w:ind w:firstLine="709"/>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16. Інша інформація:</w:t>
      </w:r>
    </w:p>
    <w:p w14:paraId="61E4B23F" w14:textId="3CD83B56" w:rsidR="005D66B5" w:rsidRPr="002908D1" w:rsidRDefault="00D02A01" w:rsidP="002908D1">
      <w:pPr>
        <w:spacing w:after="0" w:line="240" w:lineRule="auto"/>
        <w:ind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w:t>
      </w:r>
      <w:r w:rsidR="00691033">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 Закон), Особливостей здійснення оборонних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w:t>
      </w:r>
      <w:r w:rsidR="00396F54">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 xml:space="preserve"> Особливості № 1275). Терміни, які використовуються в цьому оголошенні, вживаються у значенні, наведеному в Законі.</w:t>
      </w:r>
    </w:p>
    <w:p w14:paraId="75B1DCE7" w14:textId="27E431D1" w:rsidR="005E4567" w:rsidRDefault="005E4567" w:rsidP="002908D1">
      <w:pPr>
        <w:spacing w:after="0" w:line="240" w:lineRule="auto"/>
        <w:ind w:firstLine="708"/>
        <w:jc w:val="both"/>
        <w:rPr>
          <w:rFonts w:ascii="Times New Roman" w:eastAsia="Times New Roman" w:hAnsi="Times New Roman" w:cs="Times New Roman"/>
          <w:b/>
          <w:sz w:val="24"/>
          <w:szCs w:val="24"/>
        </w:rPr>
      </w:pPr>
      <w:bookmarkStart w:id="6" w:name="_heading=h.z337ya" w:colFirst="0" w:colLast="0"/>
      <w:bookmarkEnd w:id="6"/>
    </w:p>
    <w:p w14:paraId="44C9C323"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bookmarkStart w:id="7" w:name="_heading=h.tvbmf3xss7kw" w:colFirst="0" w:colLast="0"/>
      <w:bookmarkEnd w:id="7"/>
      <w:r w:rsidRPr="002908D1">
        <w:rPr>
          <w:rFonts w:ascii="Times New Roman" w:eastAsia="Times New Roman" w:hAnsi="Times New Roman" w:cs="Times New Roman"/>
          <w:b/>
          <w:sz w:val="24"/>
          <w:szCs w:val="24"/>
        </w:rPr>
        <w:t>УВАГА!!!</w:t>
      </w:r>
    </w:p>
    <w:p w14:paraId="0B4FED9C"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908D1">
        <w:rPr>
          <w:rFonts w:ascii="Times New Roman" w:eastAsia="Times New Roman" w:hAnsi="Times New Roman" w:cs="Times New Roman"/>
          <w:b/>
          <w:sz w:val="24"/>
          <w:szCs w:val="24"/>
        </w:rPr>
        <w:t>скан</w:t>
      </w:r>
      <w:proofErr w:type="spellEnd"/>
      <w:r w:rsidRPr="002908D1">
        <w:rPr>
          <w:rFonts w:ascii="Times New Roman" w:eastAsia="Times New Roman" w:hAnsi="Times New Roman" w:cs="Times New Roman"/>
          <w:b/>
          <w:sz w:val="24"/>
          <w:szCs w:val="24"/>
        </w:rPr>
        <w:t xml:space="preserve">-копій через електронну систему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Пропозиція учасника має відповідати ряду вимог: </w:t>
      </w:r>
    </w:p>
    <w:p w14:paraId="145B2FA0" w14:textId="77777777"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документи мають бути чіткими та розбірливими для читання;</w:t>
      </w:r>
    </w:p>
    <w:p w14:paraId="093EB836" w14:textId="3222E8EA" w:rsidR="005D66B5" w:rsidRPr="002908D1" w:rsidRDefault="00D02A01" w:rsidP="002908D1">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2)</w:t>
      </w:r>
      <w:r w:rsidR="00396F54">
        <w:rPr>
          <w:rFonts w:ascii="Times New Roman" w:eastAsia="Times New Roman" w:hAnsi="Times New Roman" w:cs="Times New Roman"/>
          <w:b/>
          <w:sz w:val="24"/>
          <w:szCs w:val="24"/>
        </w:rPr>
        <w:t xml:space="preserve"> </w:t>
      </w:r>
      <w:r w:rsidRPr="002908D1">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 або удосконаленим електронним підписом (УЕП);</w:t>
      </w:r>
    </w:p>
    <w:p w14:paraId="462DB41A"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2632408"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Винятки:</w:t>
      </w:r>
    </w:p>
    <w:p w14:paraId="106A37E7"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EF4919" w14:textId="77777777" w:rsidR="005D66B5" w:rsidRPr="002908D1" w:rsidRDefault="00D02A01" w:rsidP="00396F54">
      <w:pPr>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D4160D"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2908D1">
        <w:rPr>
          <w:rFonts w:ascii="Times New Roman" w:eastAsia="Times New Roman" w:hAnsi="Times New Roman" w:cs="Times New Roman"/>
          <w:b/>
          <w:sz w:val="24"/>
          <w:szCs w:val="24"/>
        </w:rPr>
        <w:t>засвідчувального</w:t>
      </w:r>
      <w:proofErr w:type="spellEnd"/>
      <w:r w:rsidRPr="002908D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2908D1">
        <w:rPr>
          <w:rFonts w:ascii="Times New Roman" w:eastAsia="Times New Roman" w:hAnsi="Times New Roman" w:cs="Times New Roman"/>
          <w:b/>
          <w:sz w:val="24"/>
          <w:szCs w:val="24"/>
        </w:rPr>
        <w:t>ненакладення</w:t>
      </w:r>
      <w:proofErr w:type="spellEnd"/>
      <w:r w:rsidRPr="002908D1">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5EE5FB" w14:textId="77777777" w:rsidR="005D66B5" w:rsidRPr="002908D1" w:rsidRDefault="005D66B5" w:rsidP="00396F54">
      <w:pPr>
        <w:keepNext/>
        <w:keepLines/>
        <w:spacing w:after="0" w:line="240" w:lineRule="auto"/>
        <w:ind w:firstLine="708"/>
        <w:jc w:val="both"/>
        <w:rPr>
          <w:rFonts w:ascii="Times New Roman" w:eastAsia="Times New Roman" w:hAnsi="Times New Roman" w:cs="Times New Roman"/>
          <w:sz w:val="24"/>
          <w:szCs w:val="24"/>
        </w:rPr>
      </w:pPr>
    </w:p>
    <w:p w14:paraId="19A9D8A7" w14:textId="284AAD48" w:rsidR="005D66B5" w:rsidRPr="002908D1" w:rsidRDefault="00D02A01" w:rsidP="00396F54">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Кожен учасник має право подати тільки одну пропозицію</w:t>
      </w:r>
      <w:r w:rsidR="006970EC">
        <w:rPr>
          <w:rFonts w:ascii="Times New Roman" w:eastAsia="Times New Roman" w:hAnsi="Times New Roman" w:cs="Times New Roman"/>
          <w:sz w:val="24"/>
          <w:szCs w:val="24"/>
        </w:rPr>
        <w:t xml:space="preserve"> у тому числі до визначеної в оголошенні частини предмета закупівлі (лота)</w:t>
      </w:r>
      <w:r w:rsidR="00EB3BE4" w:rsidRPr="002908D1">
        <w:rPr>
          <w:rFonts w:ascii="Times New Roman" w:eastAsia="Times New Roman" w:hAnsi="Times New Roman" w:cs="Times New Roman"/>
          <w:sz w:val="24"/>
          <w:szCs w:val="24"/>
        </w:rPr>
        <w:t>.</w:t>
      </w:r>
    </w:p>
    <w:p w14:paraId="23E94BEC"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8125AA0"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2908D1">
        <w:rPr>
          <w:rFonts w:ascii="Times New Roman" w:eastAsia="Times New Roman" w:hAnsi="Times New Roman" w:cs="Times New Roman"/>
          <w:b/>
          <w:sz w:val="24"/>
          <w:szCs w:val="24"/>
        </w:rPr>
        <w:t>надає лист-роз’яснення в довільній формі,</w:t>
      </w:r>
      <w:r w:rsidRPr="002908D1">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2908D1">
        <w:rPr>
          <w:rFonts w:ascii="Times New Roman" w:eastAsia="Times New Roman" w:hAnsi="Times New Roman" w:cs="Times New Roman"/>
          <w:sz w:val="24"/>
          <w:szCs w:val="24"/>
        </w:rPr>
        <w:t>нь</w:t>
      </w:r>
      <w:proofErr w:type="spellEnd"/>
      <w:r w:rsidRPr="002908D1">
        <w:rPr>
          <w:rFonts w:ascii="Times New Roman" w:eastAsia="Times New Roman" w:hAnsi="Times New Roman" w:cs="Times New Roman"/>
          <w:sz w:val="24"/>
          <w:szCs w:val="24"/>
        </w:rPr>
        <w:t xml:space="preserve"> державних органів.</w:t>
      </w:r>
    </w:p>
    <w:p w14:paraId="032B8751"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7F2E413" w14:textId="77777777" w:rsidR="005D66B5" w:rsidRPr="002908D1" w:rsidRDefault="00D02A01" w:rsidP="00396F54">
      <w:pPr>
        <w:shd w:val="clear" w:color="auto" w:fill="FFFFFF"/>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C2488D7" w14:textId="23F7CD3A" w:rsidR="005D66B5" w:rsidRPr="002908D1" w:rsidRDefault="00D02A01" w:rsidP="00396F54">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Фактом подання пропозиції учасник </w:t>
      </w:r>
      <w:r w:rsidR="00EB3BE4"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sz w:val="24"/>
          <w:szCs w:val="24"/>
        </w:rPr>
        <w:t>фізична особа чи фізична особа</w:t>
      </w:r>
      <w:r w:rsidR="00EB3BE4" w:rsidRPr="002908D1">
        <w:rPr>
          <w:rFonts w:ascii="Times New Roman" w:eastAsia="Times New Roman" w:hAnsi="Times New Roman" w:cs="Times New Roman"/>
          <w:sz w:val="24"/>
          <w:szCs w:val="24"/>
        </w:rPr>
        <w:t>-</w:t>
      </w:r>
      <w:r w:rsidRPr="002908D1">
        <w:rPr>
          <w:rFonts w:ascii="Times New Roman" w:eastAsia="Times New Roman" w:hAnsi="Times New Roman" w:cs="Times New Roman"/>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пропозиції.</w:t>
      </w:r>
    </w:p>
    <w:p w14:paraId="20A28C14" w14:textId="77777777" w:rsidR="005D66B5" w:rsidRPr="002908D1" w:rsidRDefault="005D66B5" w:rsidP="00396F54">
      <w:pPr>
        <w:shd w:val="clear" w:color="auto" w:fill="FFFFFF"/>
        <w:spacing w:after="0" w:line="240" w:lineRule="auto"/>
        <w:ind w:firstLine="708"/>
        <w:jc w:val="both"/>
        <w:rPr>
          <w:rFonts w:ascii="Times New Roman" w:eastAsia="Times New Roman" w:hAnsi="Times New Roman" w:cs="Times New Roman"/>
          <w:sz w:val="24"/>
          <w:szCs w:val="24"/>
        </w:rPr>
      </w:pPr>
    </w:p>
    <w:p w14:paraId="16E4AB5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D8EEF4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F7EE849"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Відхилення пропозиції учасника:</w:t>
      </w:r>
    </w:p>
    <w:p w14:paraId="52A222C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Замовник відхиляє пропозицію в разі, якщо:</w:t>
      </w:r>
    </w:p>
    <w:p w14:paraId="311CA8C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383792A"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14:paraId="55CC13C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1208D9F"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8E5C0B0"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11DF50F"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Відміна закупівлі:</w:t>
      </w:r>
    </w:p>
    <w:p w14:paraId="454F011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1. Замовник відміняє спрощену закупівлю в разі:</w:t>
      </w:r>
    </w:p>
    <w:p w14:paraId="02EA860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1) відсутності подальшої потреби в закупівлі товарів, робіт і послуг;</w:t>
      </w:r>
    </w:p>
    <w:p w14:paraId="7A23D7B6"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w:t>
      </w:r>
    </w:p>
    <w:p w14:paraId="4C174AE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34A1F63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 xml:space="preserve">2. Спрощена закупівля автоматично відміняється електронною системою </w:t>
      </w:r>
      <w:proofErr w:type="spellStart"/>
      <w:r w:rsidRPr="002908D1">
        <w:rPr>
          <w:rFonts w:ascii="Times New Roman" w:eastAsia="Times New Roman" w:hAnsi="Times New Roman" w:cs="Times New Roman"/>
          <w:b/>
          <w:sz w:val="24"/>
          <w:szCs w:val="24"/>
        </w:rPr>
        <w:t>закупівель</w:t>
      </w:r>
      <w:proofErr w:type="spellEnd"/>
      <w:r w:rsidRPr="002908D1">
        <w:rPr>
          <w:rFonts w:ascii="Times New Roman" w:eastAsia="Times New Roman" w:hAnsi="Times New Roman" w:cs="Times New Roman"/>
          <w:b/>
          <w:sz w:val="24"/>
          <w:szCs w:val="24"/>
        </w:rPr>
        <w:t xml:space="preserve"> у разі:</w:t>
      </w:r>
    </w:p>
    <w:p w14:paraId="446F2B1E"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 відхилення всіх пропозицій згідно з частиною 13 статті 14 Закону;</w:t>
      </w:r>
    </w:p>
    <w:p w14:paraId="77D5EBE5"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 відсутності пропозицій учасників для участі в ній.</w:t>
      </w:r>
    </w:p>
    <w:p w14:paraId="5C483E8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w:t>
      </w:r>
    </w:p>
    <w:p w14:paraId="5A943A41"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замовником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прийняття замовником відповідного рішення;</w:t>
      </w:r>
    </w:p>
    <w:p w14:paraId="038BAEB4"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w:t>
      </w:r>
      <w:r w:rsidRPr="002908D1">
        <w:rPr>
          <w:rFonts w:ascii="Times New Roman" w:eastAsia="Times New Roman" w:hAnsi="Times New Roman" w:cs="Times New Roman"/>
          <w:b/>
          <w:sz w:val="24"/>
          <w:szCs w:val="24"/>
        </w:rPr>
        <w:t>протягом одного робочого дня</w:t>
      </w:r>
      <w:r w:rsidRPr="002908D1">
        <w:rPr>
          <w:rFonts w:ascii="Times New Roman" w:eastAsia="Times New Roman" w:hAnsi="Times New Roman" w:cs="Times New Roman"/>
          <w:sz w:val="24"/>
          <w:szCs w:val="24"/>
        </w:rPr>
        <w:t xml:space="preserve"> з дня </w:t>
      </w:r>
      <w:r w:rsidRPr="002908D1">
        <w:rPr>
          <w:rFonts w:ascii="Times New Roman" w:eastAsia="Times New Roman" w:hAnsi="Times New Roman" w:cs="Times New Roman"/>
          <w:b/>
          <w:sz w:val="24"/>
          <w:szCs w:val="24"/>
        </w:rPr>
        <w:t xml:space="preserve">автоматичної </w:t>
      </w:r>
      <w:r w:rsidRPr="002908D1">
        <w:rPr>
          <w:rFonts w:ascii="Times New Roman" w:eastAsia="Times New Roman" w:hAnsi="Times New Roman" w:cs="Times New Roman"/>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20B9CFC3"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в день його оприлюднення.</w:t>
      </w:r>
    </w:p>
    <w:p w14:paraId="1364314D" w14:textId="77777777" w:rsidR="005D66B5" w:rsidRPr="002908D1" w:rsidRDefault="005D66B5"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05C41910" w14:textId="77777777" w:rsidR="005D66B5" w:rsidRPr="002908D1" w:rsidRDefault="00D02A01" w:rsidP="00396F54">
      <w:pPr>
        <w:numPr>
          <w:ilvl w:val="0"/>
          <w:numId w:val="8"/>
        </w:numPr>
        <w:pBdr>
          <w:top w:val="nil"/>
          <w:left w:val="nil"/>
          <w:bottom w:val="nil"/>
          <w:right w:val="nil"/>
          <w:between w:val="nil"/>
        </w:pBdr>
        <w:shd w:val="clear" w:color="auto" w:fill="FFFFFF"/>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Строк укладання договору про закупівлю:</w:t>
      </w:r>
    </w:p>
    <w:p w14:paraId="4F02363B"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E750D9" w14:textId="6EAFD2E7" w:rsidR="005D66B5"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14:paraId="71915773" w14:textId="183B22AA" w:rsidR="006970EC" w:rsidRPr="006970EC" w:rsidRDefault="006970EC" w:rsidP="006970EC">
      <w:pPr>
        <w:shd w:val="clear" w:color="auto" w:fill="FFFFFF"/>
        <w:spacing w:after="0" w:line="240" w:lineRule="auto"/>
        <w:ind w:firstLine="720"/>
        <w:jc w:val="both"/>
        <w:rPr>
          <w:rFonts w:ascii="Times New Roman" w:eastAsia="Times New Roman" w:hAnsi="Times New Roman" w:cs="Times New Roman"/>
          <w:b/>
          <w:iCs/>
          <w:color w:val="000000"/>
          <w:sz w:val="24"/>
          <w:szCs w:val="24"/>
        </w:rPr>
      </w:pPr>
      <w:r w:rsidRPr="006970EC">
        <w:rPr>
          <w:rFonts w:ascii="Times New Roman" w:eastAsia="Times New Roman" w:hAnsi="Times New Roman" w:cs="Times New Roman"/>
          <w:b/>
          <w:iCs/>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r w:rsidRPr="006970EC">
        <w:rPr>
          <w:rFonts w:ascii="Times New Roman" w:eastAsia="Times New Roman" w:hAnsi="Times New Roman" w:cs="Times New Roman"/>
          <w:b/>
          <w:iCs/>
          <w:color w:val="000000"/>
          <w:sz w:val="24"/>
          <w:szCs w:val="24"/>
        </w:rPr>
        <w:t>.</w:t>
      </w:r>
    </w:p>
    <w:p w14:paraId="11F9288B" w14:textId="0DCEC418" w:rsidR="005D66B5"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908D1">
        <w:rPr>
          <w:rFonts w:ascii="Times New Roman" w:eastAsia="Times New Roman" w:hAnsi="Times New Roman" w:cs="Times New Roman"/>
          <w:sz w:val="24"/>
          <w:szCs w:val="24"/>
        </w:rPr>
        <w:t>неукладення</w:t>
      </w:r>
      <w:proofErr w:type="spellEnd"/>
      <w:r w:rsidRPr="002908D1">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5045740E"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5702DB98" w14:textId="77777777" w:rsidR="005D66B5" w:rsidRPr="002908D1" w:rsidRDefault="00D02A01" w:rsidP="00396F54">
      <w:pPr>
        <w:keepNext/>
        <w:keepLines/>
        <w:numPr>
          <w:ilvl w:val="0"/>
          <w:numId w:val="8"/>
        </w:numPr>
        <w:pBdr>
          <w:top w:val="nil"/>
          <w:left w:val="nil"/>
          <w:bottom w:val="nil"/>
          <w:right w:val="nil"/>
          <w:between w:val="nil"/>
        </w:pBdr>
        <w:tabs>
          <w:tab w:val="left" w:pos="993"/>
        </w:tabs>
        <w:spacing w:after="0" w:line="240" w:lineRule="auto"/>
        <w:ind w:left="0" w:right="119" w:firstLine="708"/>
        <w:jc w:val="both"/>
        <w:rPr>
          <w:b/>
        </w:rPr>
      </w:pPr>
      <w:r w:rsidRPr="002908D1">
        <w:rPr>
          <w:rFonts w:ascii="Times New Roman" w:eastAsia="Times New Roman" w:hAnsi="Times New Roman" w:cs="Times New Roman"/>
          <w:b/>
          <w:sz w:val="24"/>
          <w:szCs w:val="24"/>
        </w:rPr>
        <w:t xml:space="preserve">Порядок укладення договору про закупівлю, його умови. </w:t>
      </w:r>
    </w:p>
    <w:p w14:paraId="23AF3DD9" w14:textId="77777777" w:rsidR="005D66B5" w:rsidRPr="002908D1" w:rsidRDefault="00D02A01" w:rsidP="00396F54">
      <w:pPr>
        <w:keepNext/>
        <w:keepLines/>
        <w:tabs>
          <w:tab w:val="left" w:pos="993"/>
        </w:tabs>
        <w:spacing w:after="0" w:line="240" w:lineRule="auto"/>
        <w:ind w:right="119" w:firstLine="708"/>
        <w:jc w:val="both"/>
        <w:rPr>
          <w:b/>
        </w:rPr>
      </w:pP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 викладено в </w:t>
      </w:r>
      <w:r w:rsidRPr="002908D1">
        <w:rPr>
          <w:rFonts w:ascii="Times New Roman" w:eastAsia="Times New Roman" w:hAnsi="Times New Roman" w:cs="Times New Roman"/>
          <w:b/>
          <w:sz w:val="24"/>
          <w:szCs w:val="24"/>
        </w:rPr>
        <w:t>Додатку 3</w:t>
      </w:r>
      <w:r w:rsidRPr="002908D1">
        <w:rPr>
          <w:rFonts w:ascii="Times New Roman" w:eastAsia="Times New Roman" w:hAnsi="Times New Roman" w:cs="Times New Roman"/>
          <w:sz w:val="24"/>
          <w:szCs w:val="24"/>
        </w:rPr>
        <w:t xml:space="preserve"> до цього Оголошення.</w:t>
      </w:r>
    </w:p>
    <w:p w14:paraId="14E46954" w14:textId="6423B968" w:rsidR="005D66B5" w:rsidRDefault="00D02A01" w:rsidP="00396F54">
      <w:pPr>
        <w:keepNext/>
        <w:keepLines/>
        <w:tabs>
          <w:tab w:val="left" w:pos="993"/>
        </w:tabs>
        <w:spacing w:after="0" w:line="240" w:lineRule="auto"/>
        <w:ind w:right="12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2908D1">
          <w:rPr>
            <w:rFonts w:ascii="Times New Roman" w:eastAsia="Times New Roman" w:hAnsi="Times New Roman" w:cs="Times New Roman"/>
            <w:sz w:val="24"/>
            <w:szCs w:val="24"/>
          </w:rPr>
          <w:t>Цивільного</w:t>
        </w:r>
      </w:hyperlink>
      <w:r w:rsidRPr="002908D1">
        <w:rPr>
          <w:rFonts w:ascii="Times New Roman" w:eastAsia="Times New Roman" w:hAnsi="Times New Roman" w:cs="Times New Roman"/>
          <w:sz w:val="24"/>
          <w:szCs w:val="24"/>
        </w:rPr>
        <w:t xml:space="preserve"> та</w:t>
      </w:r>
      <w:hyperlink r:id="rId8">
        <w:r w:rsidRPr="002908D1">
          <w:rPr>
            <w:rFonts w:ascii="Times New Roman" w:eastAsia="Times New Roman" w:hAnsi="Times New Roman" w:cs="Times New Roman"/>
            <w:sz w:val="24"/>
            <w:szCs w:val="24"/>
          </w:rPr>
          <w:t xml:space="preserve"> Господарського </w:t>
        </w:r>
      </w:hyperlink>
      <w:hyperlink r:id="rId9">
        <w:r w:rsidRPr="002908D1">
          <w:rPr>
            <w:rFonts w:ascii="Times New Roman" w:eastAsia="Times New Roman" w:hAnsi="Times New Roman" w:cs="Times New Roman"/>
            <w:sz w:val="24"/>
            <w:szCs w:val="24"/>
          </w:rPr>
          <w:t>к</w:t>
        </w:r>
      </w:hyperlink>
      <w:hyperlink r:id="rId10">
        <w:r w:rsidRPr="002908D1">
          <w:rPr>
            <w:rFonts w:ascii="Times New Roman" w:eastAsia="Times New Roman" w:hAnsi="Times New Roman" w:cs="Times New Roman"/>
            <w:sz w:val="24"/>
            <w:szCs w:val="24"/>
          </w:rPr>
          <w:t>одексів України</w:t>
        </w:r>
      </w:hyperlink>
      <w:r w:rsidRPr="002908D1">
        <w:rPr>
          <w:rFonts w:ascii="Times New Roman" w:eastAsia="Times New Roman" w:hAnsi="Times New Roman" w:cs="Times New Roman"/>
          <w:sz w:val="24"/>
          <w:szCs w:val="24"/>
        </w:rPr>
        <w:t xml:space="preserve"> з урахуванням особливостей, визначених Законом.</w:t>
      </w:r>
    </w:p>
    <w:p w14:paraId="155F8DC7" w14:textId="77777777" w:rsidR="00396F54" w:rsidRDefault="00396F54"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p>
    <w:p w14:paraId="19A97789" w14:textId="5207EEC3"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908D1">
        <w:rPr>
          <w:rFonts w:ascii="Times New Roman" w:eastAsia="Times New Roman" w:hAnsi="Times New Roman" w:cs="Times New Roman"/>
          <w:sz w:val="24"/>
          <w:szCs w:val="24"/>
        </w:rPr>
        <w:t>Непідписання</w:t>
      </w:r>
      <w:proofErr w:type="spellEnd"/>
      <w:r w:rsidRPr="002908D1">
        <w:rPr>
          <w:rFonts w:ascii="Times New Roman" w:eastAsia="Times New Roman" w:hAnsi="Times New Roman" w:cs="Times New Roman"/>
          <w:sz w:val="24"/>
          <w:szCs w:val="24"/>
        </w:rPr>
        <w:t xml:space="preserve"> переможцем договору про закупівлю та/або </w:t>
      </w:r>
      <w:proofErr w:type="spellStart"/>
      <w:r w:rsidRPr="002908D1">
        <w:rPr>
          <w:rFonts w:ascii="Times New Roman" w:eastAsia="Times New Roman" w:hAnsi="Times New Roman" w:cs="Times New Roman"/>
          <w:sz w:val="24"/>
          <w:szCs w:val="24"/>
        </w:rPr>
        <w:t>непередання</w:t>
      </w:r>
      <w:proofErr w:type="spellEnd"/>
      <w:r w:rsidRPr="002908D1">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sidRPr="002908D1">
        <w:rPr>
          <w:rFonts w:ascii="Times New Roman" w:eastAsia="Times New Roman" w:hAnsi="Times New Roman" w:cs="Times New Roman"/>
          <w:sz w:val="24"/>
          <w:szCs w:val="24"/>
        </w:rPr>
        <w:t>розцінено</w:t>
      </w:r>
      <w:proofErr w:type="spellEnd"/>
      <w:r w:rsidRPr="002908D1">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2908D1">
        <w:rPr>
          <w:rFonts w:ascii="Times New Roman" w:eastAsia="Times New Roman" w:hAnsi="Times New Roman" w:cs="Times New Roman"/>
          <w:b/>
          <w:sz w:val="24"/>
          <w:szCs w:val="24"/>
        </w:rPr>
        <w:t>Замовник відхиляє пропозицію в разі, якщо:</w:t>
      </w:r>
      <w:r w:rsidRPr="002908D1">
        <w:rPr>
          <w:rFonts w:ascii="Times New Roman" w:eastAsia="Times New Roman" w:hAnsi="Times New Roman" w:cs="Times New Roman"/>
          <w:sz w:val="24"/>
          <w:szCs w:val="24"/>
        </w:rPr>
        <w:t xml:space="preserve"> учасник, який визначений переможцем спрощеної закупівлі, відмовився від укладення договору про закупівлю).</w:t>
      </w:r>
    </w:p>
    <w:p w14:paraId="155B8934" w14:textId="597FFFE3" w:rsidR="005D66B5"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908D1">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889A42" w14:textId="77777777" w:rsidR="00396F54" w:rsidRPr="002908D1" w:rsidRDefault="00396F54" w:rsidP="00396F54">
      <w:pPr>
        <w:tabs>
          <w:tab w:val="left" w:pos="993"/>
        </w:tabs>
        <w:spacing w:after="0" w:line="240" w:lineRule="auto"/>
        <w:ind w:firstLine="708"/>
        <w:jc w:val="both"/>
        <w:rPr>
          <w:rFonts w:ascii="Times New Roman" w:eastAsia="Times New Roman" w:hAnsi="Times New Roman" w:cs="Times New Roman"/>
          <w:b/>
          <w:sz w:val="24"/>
          <w:szCs w:val="24"/>
        </w:rPr>
      </w:pPr>
    </w:p>
    <w:p w14:paraId="73AB5FD6"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lastRenderedPageBreak/>
        <w:t xml:space="preserve">Переможець спрощеної закупівлі під час укладення договору про закупівлю повинен надати: </w:t>
      </w:r>
    </w:p>
    <w:p w14:paraId="10888DAE"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інформацію про право підписання договору про закупівлю; </w:t>
      </w:r>
    </w:p>
    <w:p w14:paraId="61B00647" w14:textId="77777777" w:rsidR="005D66B5" w:rsidRPr="002908D1" w:rsidRDefault="00D02A01" w:rsidP="00396F54">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8EDC93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154DA471" w14:textId="77777777" w:rsidR="005D66B5" w:rsidRPr="002908D1" w:rsidRDefault="005D66B5"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p>
    <w:p w14:paraId="5EAA4BE1" w14:textId="77777777"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Опис та приклади формальних несуттєвих помилок.</w:t>
      </w:r>
    </w:p>
    <w:p w14:paraId="462DE5DB"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9D7EAB5"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 формальних (несуттєвих) помилок відносяться:</w:t>
      </w:r>
    </w:p>
    <w:p w14:paraId="1B540E07"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розміщення інформації не на фірмовому бланку підприємства;</w:t>
      </w:r>
    </w:p>
    <w:p w14:paraId="02AAE81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неправильне (неповне) завірення або </w:t>
      </w:r>
      <w:proofErr w:type="spellStart"/>
      <w:r w:rsidRPr="002908D1">
        <w:rPr>
          <w:rFonts w:ascii="Times New Roman" w:eastAsia="Times New Roman" w:hAnsi="Times New Roman" w:cs="Times New Roman"/>
          <w:sz w:val="24"/>
          <w:szCs w:val="24"/>
        </w:rPr>
        <w:t>незавірення</w:t>
      </w:r>
      <w:proofErr w:type="spellEnd"/>
      <w:r w:rsidRPr="002908D1">
        <w:rPr>
          <w:rFonts w:ascii="Times New Roman" w:eastAsia="Times New Roman" w:hAnsi="Times New Roman" w:cs="Times New Roman"/>
          <w:sz w:val="24"/>
          <w:szCs w:val="24"/>
        </w:rPr>
        <w:t xml:space="preserve"> учасником документа згідно з вимогами цього оголошення. Наприклад: завірення документа лише підписом уповноваженої особи;</w:t>
      </w:r>
    </w:p>
    <w:p w14:paraId="7196105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24FCF774"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908D1">
        <w:rPr>
          <w:rFonts w:ascii="Times New Roman" w:eastAsia="Times New Roman" w:hAnsi="Times New Roman" w:cs="Times New Roman"/>
          <w:sz w:val="24"/>
          <w:szCs w:val="24"/>
        </w:rPr>
        <w:t>сленгових</w:t>
      </w:r>
      <w:proofErr w:type="spellEnd"/>
      <w:r w:rsidRPr="002908D1">
        <w:rPr>
          <w:rFonts w:ascii="Times New Roman" w:eastAsia="Times New Roman" w:hAnsi="Times New Roman" w:cs="Times New Roman"/>
          <w:sz w:val="24"/>
          <w:szCs w:val="24"/>
        </w:rPr>
        <w:t xml:space="preserve"> слів або технічних помилок;</w:t>
      </w:r>
    </w:p>
    <w:p w14:paraId="17ADE9A5"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недодержання  встановлених форм згідно з додатками  до цього оголошення, але  зміст та вся інформація, яка вимагалась Замовником, зазначені у наданому документі/документах; </w:t>
      </w:r>
    </w:p>
    <w:p w14:paraId="05E923E1"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Наприклад: замість вимоги надати довідку в довільній формі учасник надав лист-пояснення;</w:t>
      </w:r>
    </w:p>
    <w:p w14:paraId="5C1226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3F586269" w14:textId="77777777" w:rsidR="005D66B5" w:rsidRPr="002908D1" w:rsidRDefault="00D02A01" w:rsidP="00396F54">
      <w:pPr>
        <w:numPr>
          <w:ilvl w:val="0"/>
          <w:numId w:val="9"/>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252534FC" w14:textId="77777777" w:rsidR="00601C55" w:rsidRDefault="00601C55" w:rsidP="00601C55">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b/>
          <w:sz w:val="24"/>
          <w:szCs w:val="24"/>
        </w:rPr>
      </w:pPr>
    </w:p>
    <w:p w14:paraId="3CC42EEF" w14:textId="4BDE2B05" w:rsidR="005D66B5" w:rsidRPr="002908D1" w:rsidRDefault="00D02A01" w:rsidP="00396F54">
      <w:pPr>
        <w:numPr>
          <w:ilvl w:val="0"/>
          <w:numId w:val="8"/>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Учасники при поданні пропозиції повинні враховувати норми:</w:t>
      </w:r>
      <w:r w:rsidRPr="002908D1">
        <w:rPr>
          <w:rFonts w:ascii="Times New Roman" w:eastAsia="Times New Roman" w:hAnsi="Times New Roman" w:cs="Times New Roman"/>
          <w:sz w:val="24"/>
          <w:szCs w:val="24"/>
        </w:rPr>
        <w:t xml:space="preserve"> </w:t>
      </w:r>
    </w:p>
    <w:p w14:paraId="4D496A07" w14:textId="799293F0"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757B44" w14:textId="074266B6"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6A8AE" w14:textId="196B05CC" w:rsidR="005D66B5" w:rsidRPr="002908D1" w:rsidRDefault="00D02A01" w:rsidP="00396F54">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bookmarkStart w:id="8" w:name="_heading=h.30j0zll" w:colFirst="0" w:colLast="0"/>
    <w:bookmarkEnd w:id="8"/>
    <w:p w14:paraId="6C821844" w14:textId="39CA26FF" w:rsidR="005D66B5" w:rsidRPr="002908D1" w:rsidRDefault="00D02A01" w:rsidP="00396F54">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r w:rsidRPr="002908D1">
        <w:fldChar w:fldCharType="begin"/>
      </w:r>
      <w:r w:rsidRPr="002908D1">
        <w:instrText xml:space="preserve"> HYPERLINK "https://zakon.rada.gov.ua/laws/show/1644-18" \h </w:instrText>
      </w:r>
      <w:r w:rsidRPr="002908D1">
        <w:fldChar w:fldCharType="separate"/>
      </w:r>
      <w:r w:rsidRPr="002908D1">
        <w:rPr>
          <w:rFonts w:ascii="Times New Roman" w:eastAsia="Times New Roman" w:hAnsi="Times New Roman" w:cs="Times New Roman"/>
          <w:sz w:val="24"/>
          <w:szCs w:val="24"/>
        </w:rPr>
        <w:t>Закону України</w:t>
      </w:r>
      <w:r w:rsidRPr="002908D1">
        <w:rPr>
          <w:rFonts w:ascii="Times New Roman" w:eastAsia="Times New Roman" w:hAnsi="Times New Roman" w:cs="Times New Roman"/>
          <w:sz w:val="24"/>
          <w:szCs w:val="24"/>
        </w:rPr>
        <w:fldChar w:fldCharType="end"/>
      </w:r>
      <w:r w:rsidRPr="002908D1">
        <w:rPr>
          <w:rFonts w:ascii="Times New Roman" w:eastAsia="Times New Roman" w:hAnsi="Times New Roman" w:cs="Times New Roman"/>
          <w:sz w:val="24"/>
          <w:szCs w:val="24"/>
        </w:rPr>
        <w:t> «Про санкції» від 14.08.2014 № 1644-VII.</w:t>
      </w:r>
    </w:p>
    <w:p w14:paraId="55E9C8AF" w14:textId="39337F21" w:rsidR="005D66B5"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07A0EC35" w14:textId="77777777" w:rsidR="00500F78" w:rsidRPr="002908D1" w:rsidRDefault="00500F78" w:rsidP="00396F54">
      <w:pPr>
        <w:tabs>
          <w:tab w:val="left" w:pos="993"/>
        </w:tabs>
        <w:spacing w:after="0" w:line="240" w:lineRule="auto"/>
        <w:ind w:firstLine="708"/>
        <w:jc w:val="both"/>
        <w:rPr>
          <w:rFonts w:ascii="Times New Roman" w:eastAsia="Times New Roman" w:hAnsi="Times New Roman" w:cs="Times New Roman"/>
          <w:sz w:val="24"/>
          <w:szCs w:val="24"/>
        </w:rPr>
      </w:pPr>
    </w:p>
    <w:p w14:paraId="04C4D5A4" w14:textId="77777777" w:rsidR="005D66B5" w:rsidRPr="002908D1" w:rsidRDefault="00D02A01" w:rsidP="00396F54">
      <w:pPr>
        <w:widowControl w:val="0"/>
        <w:numPr>
          <w:ilvl w:val="0"/>
          <w:numId w:val="8"/>
        </w:numPr>
        <w:tabs>
          <w:tab w:val="left" w:pos="993"/>
        </w:tabs>
        <w:spacing w:after="0" w:line="240" w:lineRule="auto"/>
        <w:ind w:left="0" w:firstLine="708"/>
        <w:jc w:val="both"/>
      </w:pPr>
      <w:r w:rsidRPr="002908D1">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2908D1">
        <w:rPr>
          <w:rFonts w:ascii="Times New Roman" w:eastAsia="Times New Roman" w:hAnsi="Times New Roman" w:cs="Times New Roman"/>
          <w:b/>
          <w:sz w:val="24"/>
          <w:szCs w:val="24"/>
          <w:u w:val="single"/>
        </w:rPr>
        <w:t>відсутності</w:t>
      </w:r>
      <w:r w:rsidRPr="002908D1">
        <w:rPr>
          <w:rFonts w:ascii="Times New Roman" w:eastAsia="Times New Roman" w:hAnsi="Times New Roman" w:cs="Times New Roman"/>
          <w:b/>
          <w:sz w:val="24"/>
          <w:szCs w:val="24"/>
        </w:rPr>
        <w:t xml:space="preserve"> таких підстав/обставин: </w:t>
      </w:r>
    </w:p>
    <w:p w14:paraId="0E44B5E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w:t>
      </w:r>
      <w:r w:rsidRPr="002908D1">
        <w:rPr>
          <w:rFonts w:ascii="Times New Roman" w:eastAsia="Times New Roman" w:hAnsi="Times New Roman" w:cs="Times New Roman"/>
          <w:sz w:val="24"/>
          <w:szCs w:val="24"/>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7D03BAD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2908D1">
        <w:rPr>
          <w:rFonts w:ascii="Times New Roman" w:eastAsia="Times New Roman" w:hAnsi="Times New Roman" w:cs="Times New Roman"/>
          <w:sz w:val="24"/>
          <w:szCs w:val="24"/>
        </w:rPr>
        <w:t>внесено</w:t>
      </w:r>
      <w:proofErr w:type="spellEnd"/>
      <w:r w:rsidRPr="002908D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35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F6989"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1" w:anchor="n52">
        <w:r w:rsidRPr="002908D1">
          <w:rPr>
            <w:rFonts w:ascii="Times New Roman" w:eastAsia="Times New Roman" w:hAnsi="Times New Roman" w:cs="Times New Roman"/>
            <w:sz w:val="24"/>
            <w:szCs w:val="24"/>
          </w:rPr>
          <w:t>пунктом 4</w:t>
        </w:r>
      </w:hyperlink>
      <w:r w:rsidRPr="002908D1">
        <w:rPr>
          <w:rFonts w:ascii="Times New Roman" w:eastAsia="Times New Roman" w:hAnsi="Times New Roman" w:cs="Times New Roman"/>
          <w:sz w:val="24"/>
          <w:szCs w:val="24"/>
        </w:rPr>
        <w:t xml:space="preserve"> частини другої статті 6, </w:t>
      </w:r>
      <w:hyperlink r:id="rId12" w:anchor="n456">
        <w:r w:rsidRPr="002908D1">
          <w:rPr>
            <w:rFonts w:ascii="Times New Roman" w:eastAsia="Times New Roman" w:hAnsi="Times New Roman" w:cs="Times New Roman"/>
            <w:sz w:val="24"/>
            <w:szCs w:val="24"/>
          </w:rPr>
          <w:t>пунктом 1</w:t>
        </w:r>
      </w:hyperlink>
      <w:r w:rsidRPr="002908D1">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908D1">
        <w:rPr>
          <w:rFonts w:ascii="Times New Roman" w:eastAsia="Times New Roman" w:hAnsi="Times New Roman" w:cs="Times New Roman"/>
          <w:sz w:val="24"/>
          <w:szCs w:val="24"/>
        </w:rPr>
        <w:t>антиконкурентних</w:t>
      </w:r>
      <w:proofErr w:type="spellEnd"/>
      <w:r w:rsidRPr="002908D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008723"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CFF7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F04E98"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4603EE11"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1FD0DBA4"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r w:rsidRPr="002908D1">
          <w:rPr>
            <w:rFonts w:ascii="Times New Roman" w:eastAsia="Times New Roman" w:hAnsi="Times New Roman" w:cs="Times New Roman"/>
            <w:sz w:val="24"/>
            <w:szCs w:val="24"/>
          </w:rPr>
          <w:t>пунктом 9</w:t>
        </w:r>
      </w:hyperlink>
      <w:r w:rsidRPr="002908D1">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6F7C6"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DC2E90"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11) учасник закупівлі або кінцевий </w:t>
      </w:r>
      <w:proofErr w:type="spellStart"/>
      <w:r w:rsidRPr="002908D1">
        <w:rPr>
          <w:rFonts w:ascii="Times New Roman" w:eastAsia="Times New Roman" w:hAnsi="Times New Roman" w:cs="Times New Roman"/>
          <w:sz w:val="24"/>
          <w:szCs w:val="24"/>
        </w:rPr>
        <w:t>бенефіціарний</w:t>
      </w:r>
      <w:proofErr w:type="spellEnd"/>
      <w:r w:rsidRPr="002908D1">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товарів, робіт і послуг згідно із </w:t>
      </w:r>
      <w:hyperlink r:id="rId14">
        <w:r w:rsidRPr="002908D1">
          <w:rPr>
            <w:rFonts w:ascii="Times New Roman" w:eastAsia="Times New Roman" w:hAnsi="Times New Roman" w:cs="Times New Roman"/>
            <w:sz w:val="24"/>
            <w:szCs w:val="24"/>
            <w:u w:val="single"/>
          </w:rPr>
          <w:t>Законом України</w:t>
        </w:r>
      </w:hyperlink>
      <w:r w:rsidRPr="002908D1">
        <w:rPr>
          <w:rFonts w:ascii="Times New Roman" w:eastAsia="Times New Roman" w:hAnsi="Times New Roman" w:cs="Times New Roman"/>
          <w:sz w:val="24"/>
          <w:szCs w:val="24"/>
        </w:rPr>
        <w:t xml:space="preserve"> “Про санкції”;</w:t>
      </w:r>
    </w:p>
    <w:p w14:paraId="17F316AB"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9551E" w14:textId="77777777" w:rsidR="005D66B5" w:rsidRPr="002908D1" w:rsidRDefault="00D02A01"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r w:rsidRPr="002908D1">
        <w:rPr>
          <w:rFonts w:ascii="Times New Roman" w:eastAsia="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803462D" w14:textId="77777777" w:rsidR="005D66B5" w:rsidRPr="002908D1" w:rsidRDefault="00D02A01" w:rsidP="00396F54">
      <w:pPr>
        <w:shd w:val="clear" w:color="auto" w:fill="FFFFFF"/>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0A803DE" w14:textId="77777777" w:rsidR="005D66B5" w:rsidRPr="002908D1" w:rsidRDefault="005D66B5" w:rsidP="00396F54">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0"/>
          <w:szCs w:val="20"/>
        </w:rPr>
      </w:pPr>
    </w:p>
    <w:p w14:paraId="18A9151F"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99C05F4"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1 – Інші вимоги.</w:t>
      </w:r>
    </w:p>
    <w:p w14:paraId="619D2440" w14:textId="77777777"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Додаток 2 – Інформація про технічні, якісні та інші характеристики предмета закупівлі.</w:t>
      </w:r>
    </w:p>
    <w:p w14:paraId="64849772" w14:textId="39BE57E0" w:rsidR="005D66B5" w:rsidRPr="002908D1" w:rsidRDefault="00D02A01" w:rsidP="00396F54">
      <w:pPr>
        <w:tabs>
          <w:tab w:val="left" w:pos="993"/>
        </w:tabs>
        <w:spacing w:after="0" w:line="240" w:lineRule="auto"/>
        <w:ind w:firstLine="708"/>
        <w:jc w:val="both"/>
        <w:rPr>
          <w:rFonts w:ascii="Times New Roman" w:eastAsia="Times New Roman" w:hAnsi="Times New Roman" w:cs="Times New Roman"/>
          <w:sz w:val="24"/>
          <w:szCs w:val="24"/>
        </w:rPr>
      </w:pPr>
      <w:bookmarkStart w:id="9" w:name="_heading=h.3j2qqm3" w:colFirst="0" w:colLast="0"/>
      <w:bookmarkEnd w:id="9"/>
      <w:r w:rsidRPr="002908D1">
        <w:rPr>
          <w:rFonts w:ascii="Times New Roman" w:eastAsia="Times New Roman" w:hAnsi="Times New Roman" w:cs="Times New Roman"/>
          <w:sz w:val="24"/>
          <w:szCs w:val="24"/>
        </w:rPr>
        <w:t xml:space="preserve">Додаток 3 – </w:t>
      </w:r>
      <w:proofErr w:type="spellStart"/>
      <w:r w:rsidRPr="002908D1">
        <w:rPr>
          <w:rFonts w:ascii="Times New Roman" w:eastAsia="Times New Roman" w:hAnsi="Times New Roman" w:cs="Times New Roman"/>
          <w:sz w:val="24"/>
          <w:szCs w:val="24"/>
        </w:rPr>
        <w:t>Проєкт</w:t>
      </w:r>
      <w:proofErr w:type="spellEnd"/>
      <w:r w:rsidRPr="002908D1">
        <w:rPr>
          <w:rFonts w:ascii="Times New Roman" w:eastAsia="Times New Roman" w:hAnsi="Times New Roman" w:cs="Times New Roman"/>
          <w:sz w:val="24"/>
          <w:szCs w:val="24"/>
        </w:rPr>
        <w:t xml:space="preserve"> договору про закупівлю.</w:t>
      </w:r>
    </w:p>
    <w:p w14:paraId="60AF5E25" w14:textId="526F0351" w:rsidR="005D66B5" w:rsidRDefault="005D66B5" w:rsidP="002908D1">
      <w:pPr>
        <w:spacing w:after="0" w:line="240" w:lineRule="auto"/>
        <w:ind w:left="7920"/>
        <w:jc w:val="right"/>
        <w:rPr>
          <w:rFonts w:ascii="Times New Roman" w:eastAsia="Times New Roman" w:hAnsi="Times New Roman" w:cs="Times New Roman"/>
          <w:b/>
          <w:sz w:val="24"/>
          <w:szCs w:val="24"/>
        </w:rPr>
      </w:pPr>
    </w:p>
    <w:p w14:paraId="07DF1EC2" w14:textId="15ABB446"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72F92F4" w14:textId="77259D50"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7910FDDF" w14:textId="1BE83EF0" w:rsidR="009D396C" w:rsidRDefault="009D396C" w:rsidP="002908D1">
      <w:pPr>
        <w:spacing w:after="0" w:line="240" w:lineRule="auto"/>
        <w:ind w:left="7920"/>
        <w:jc w:val="right"/>
        <w:rPr>
          <w:rFonts w:ascii="Times New Roman" w:eastAsia="Times New Roman" w:hAnsi="Times New Roman" w:cs="Times New Roman"/>
          <w:b/>
          <w:sz w:val="24"/>
          <w:szCs w:val="24"/>
        </w:rPr>
      </w:pPr>
    </w:p>
    <w:p w14:paraId="018EDED4" w14:textId="77777777" w:rsidR="000B4B1C" w:rsidRDefault="000B4B1C" w:rsidP="002908D1">
      <w:pPr>
        <w:spacing w:after="0" w:line="240" w:lineRule="auto"/>
        <w:ind w:left="7920"/>
        <w:jc w:val="right"/>
        <w:rPr>
          <w:rFonts w:ascii="Times New Roman" w:eastAsia="Times New Roman" w:hAnsi="Times New Roman" w:cs="Times New Roman"/>
          <w:b/>
          <w:sz w:val="24"/>
          <w:szCs w:val="24"/>
        </w:rPr>
      </w:pPr>
    </w:p>
    <w:p w14:paraId="7FBB38AF" w14:textId="048BC846"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1</w:t>
      </w:r>
    </w:p>
    <w:p w14:paraId="4C7A8F74"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4DE34FA"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BA31A83" w14:textId="77777777" w:rsidR="005D66B5" w:rsidRPr="002908D1" w:rsidRDefault="00D02A01" w:rsidP="002908D1">
      <w:pPr>
        <w:spacing w:after="0" w:line="240" w:lineRule="auto"/>
        <w:jc w:val="center"/>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ІНШІ ВИМОГИ</w:t>
      </w:r>
    </w:p>
    <w:p w14:paraId="2B3CD634" w14:textId="77777777" w:rsidR="005D66B5" w:rsidRPr="002908D1" w:rsidRDefault="005D66B5" w:rsidP="002908D1">
      <w:pPr>
        <w:spacing w:after="0" w:line="240" w:lineRule="auto"/>
        <w:jc w:val="center"/>
        <w:rPr>
          <w:rFonts w:ascii="Times New Roman" w:eastAsia="Times New Roman" w:hAnsi="Times New Roman" w:cs="Times New Roman"/>
          <w:b/>
          <w:sz w:val="24"/>
          <w:szCs w:val="24"/>
        </w:rPr>
      </w:pPr>
    </w:p>
    <w:tbl>
      <w:tblPr>
        <w:tblStyle w:val="afe"/>
        <w:tblW w:w="9630" w:type="dxa"/>
        <w:tblInd w:w="-115" w:type="dxa"/>
        <w:tblLayout w:type="fixed"/>
        <w:tblLook w:val="0400" w:firstRow="0" w:lastRow="0" w:firstColumn="0" w:lastColumn="0" w:noHBand="0" w:noVBand="1"/>
      </w:tblPr>
      <w:tblGrid>
        <w:gridCol w:w="532"/>
        <w:gridCol w:w="9098"/>
      </w:tblGrid>
      <w:tr w:rsidR="005D66B5" w:rsidRPr="002908D1" w14:paraId="231CAFE5"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5C2F424"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Інші документи від Учасника:</w:t>
            </w:r>
          </w:p>
        </w:tc>
      </w:tr>
      <w:tr w:rsidR="005D66B5" w:rsidRPr="002908D1" w14:paraId="5CB4E8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49B1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F86D8" w14:textId="3F8608E9"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w:t>
            </w:r>
            <w:r w:rsidRPr="002908D1">
              <w:rPr>
                <w:rFonts w:ascii="Times New Roman" w:eastAsia="Times New Roman" w:hAnsi="Times New Roman" w:cs="Times New Roman"/>
                <w:b/>
                <w:sz w:val="24"/>
                <w:szCs w:val="24"/>
              </w:rPr>
              <w:t>–</w:t>
            </w:r>
            <w:r w:rsidRPr="002908D1">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5D66B5" w:rsidRPr="002908D1" w14:paraId="11224F0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334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0A146"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від Учасника  такого змісту:</w:t>
            </w:r>
          </w:p>
          <w:p w14:paraId="4FE7F80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w:t>
            </w:r>
            <w:r w:rsidRPr="002908D1">
              <w:rPr>
                <w:rFonts w:ascii="Times New Roman" w:eastAsia="Times New Roman" w:hAnsi="Times New Roman" w:cs="Times New Roman"/>
                <w:sz w:val="24"/>
                <w:szCs w:val="24"/>
                <w:u w:val="single"/>
              </w:rPr>
              <w:t>зазначити найменування Учасника</w:t>
            </w:r>
            <w:r w:rsidRPr="002908D1">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D66B5" w:rsidRPr="002908D1" w14:paraId="1FD1A91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F75E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AB9A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Лист-погодження Учасника з умовами </w:t>
            </w:r>
            <w:proofErr w:type="spellStart"/>
            <w:r w:rsidRPr="002908D1">
              <w:rPr>
                <w:rFonts w:ascii="Times New Roman" w:eastAsia="Times New Roman" w:hAnsi="Times New Roman" w:cs="Times New Roman"/>
                <w:sz w:val="24"/>
                <w:szCs w:val="24"/>
              </w:rPr>
              <w:t>проєкту</w:t>
            </w:r>
            <w:proofErr w:type="spellEnd"/>
            <w:r w:rsidRPr="002908D1">
              <w:rPr>
                <w:rFonts w:ascii="Times New Roman" w:eastAsia="Times New Roman" w:hAnsi="Times New Roman" w:cs="Times New Roman"/>
                <w:sz w:val="24"/>
                <w:szCs w:val="24"/>
              </w:rPr>
              <w:t xml:space="preserve"> Договору про закупівлю, що міститься в Додатку 3 до Оголошення.</w:t>
            </w:r>
          </w:p>
        </w:tc>
      </w:tr>
      <w:tr w:rsidR="005D66B5" w:rsidRPr="002908D1" w14:paraId="09D60753"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1AF20"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8468D"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яка містить інформацію про учасника закупівлі, а саме:</w:t>
            </w:r>
          </w:p>
          <w:p w14:paraId="01776698"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повне найменування;</w:t>
            </w:r>
          </w:p>
          <w:p w14:paraId="5CA780C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юридичну адресу;</w:t>
            </w:r>
          </w:p>
          <w:p w14:paraId="2103340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поштову або фактичну адресу;</w:t>
            </w:r>
          </w:p>
          <w:p w14:paraId="12F07DB0"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код ЄДРПОУ підприємства (або ІПН ФОП);</w:t>
            </w:r>
          </w:p>
          <w:p w14:paraId="2F128DC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банківські реквізити (поточний рахунок, назву банку, у якому відкритий рахунок та МФО);</w:t>
            </w:r>
          </w:p>
          <w:p w14:paraId="75D6A22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2908D1">
              <w:rPr>
                <w:rFonts w:ascii="Times New Roman" w:eastAsia="Times New Roman" w:hAnsi="Times New Roman" w:cs="Times New Roman"/>
                <w:sz w:val="24"/>
                <w:szCs w:val="24"/>
              </w:rPr>
              <w:t>тел</w:t>
            </w:r>
            <w:proofErr w:type="spellEnd"/>
            <w:r w:rsidRPr="002908D1">
              <w:rPr>
                <w:rFonts w:ascii="Times New Roman" w:eastAsia="Times New Roman" w:hAnsi="Times New Roman" w:cs="Times New Roman"/>
                <w:sz w:val="24"/>
                <w:szCs w:val="24"/>
              </w:rPr>
              <w:t>./факс;</w:t>
            </w:r>
          </w:p>
          <w:p w14:paraId="461874BC"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е-</w:t>
            </w:r>
            <w:proofErr w:type="spellStart"/>
            <w:r w:rsidRPr="002908D1">
              <w:rPr>
                <w:rFonts w:ascii="Times New Roman" w:eastAsia="Times New Roman" w:hAnsi="Times New Roman" w:cs="Times New Roman"/>
                <w:sz w:val="24"/>
                <w:szCs w:val="24"/>
              </w:rPr>
              <w:t>mail</w:t>
            </w:r>
            <w:proofErr w:type="spellEnd"/>
            <w:r w:rsidRPr="002908D1">
              <w:rPr>
                <w:rFonts w:ascii="Times New Roman" w:eastAsia="Times New Roman" w:hAnsi="Times New Roman" w:cs="Times New Roman"/>
                <w:sz w:val="24"/>
                <w:szCs w:val="24"/>
              </w:rPr>
              <w:t>;</w:t>
            </w:r>
          </w:p>
          <w:p w14:paraId="334328CA" w14:textId="77777777" w:rsidR="005D66B5" w:rsidRPr="002908D1" w:rsidRDefault="00D02A01" w:rsidP="002908D1">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посаду керівника підприємством та ПІБ (для ФОП зазначається ПІБ).</w:t>
            </w:r>
          </w:p>
          <w:p w14:paraId="328094B7" w14:textId="77777777" w:rsidR="005D66B5" w:rsidRPr="002908D1" w:rsidRDefault="005D66B5" w:rsidP="002908D1">
            <w:pPr>
              <w:jc w:val="both"/>
              <w:rPr>
                <w:rFonts w:ascii="Times New Roman" w:eastAsia="Times New Roman" w:hAnsi="Times New Roman" w:cs="Times New Roman"/>
                <w:sz w:val="24"/>
                <w:szCs w:val="24"/>
              </w:rPr>
            </w:pPr>
          </w:p>
        </w:tc>
      </w:tr>
      <w:tr w:rsidR="005D66B5" w:rsidRPr="002908D1" w14:paraId="605AF2C1"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3C2A2"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EA5A2"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1514F72B"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5D66B5" w:rsidRPr="002908D1" w14:paraId="7AF3212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B08E"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F448"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такого змісту:</w:t>
            </w:r>
          </w:p>
          <w:p w14:paraId="4CDC2694"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2908D1">
              <w:rPr>
                <w:rFonts w:ascii="Times New Roman" w:eastAsia="Times New Roman" w:hAnsi="Times New Roman" w:cs="Times New Roman"/>
                <w:b/>
                <w:sz w:val="24"/>
                <w:szCs w:val="24"/>
              </w:rPr>
              <w:t>(повна назва Учасника)</w:t>
            </w:r>
            <w:r w:rsidRPr="002908D1">
              <w:rPr>
                <w:rFonts w:ascii="Times New Roman" w:eastAsia="Times New Roman" w:hAnsi="Times New Roman" w:cs="Times New Roman"/>
                <w:sz w:val="24"/>
                <w:szCs w:val="24"/>
              </w:rPr>
              <w:t xml:space="preserve"> та Замовником </w:t>
            </w:r>
            <w:proofErr w:type="spellStart"/>
            <w:r w:rsidRPr="002908D1">
              <w:rPr>
                <w:rFonts w:ascii="Times New Roman" w:eastAsia="Times New Roman" w:hAnsi="Times New Roman" w:cs="Times New Roman"/>
                <w:sz w:val="24"/>
                <w:szCs w:val="24"/>
              </w:rPr>
              <w:t>оперативно</w:t>
            </w:r>
            <w:proofErr w:type="spellEnd"/>
            <w:r w:rsidRPr="002908D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C0CCFD" w14:textId="77777777" w:rsidR="005D66B5" w:rsidRPr="002908D1" w:rsidRDefault="00D02A01" w:rsidP="002908D1">
            <w:pPr>
              <w:pBdr>
                <w:top w:val="nil"/>
                <w:left w:val="nil"/>
                <w:bottom w:val="nil"/>
                <w:right w:val="nil"/>
                <w:between w:val="nil"/>
              </w:pBd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Примітка:</w:t>
            </w:r>
          </w:p>
          <w:p w14:paraId="6384DBDA" w14:textId="77777777" w:rsidR="005D66B5" w:rsidRPr="002908D1" w:rsidRDefault="00D02A01" w:rsidP="002908D1">
            <w:pPr>
              <w:jc w:val="both"/>
              <w:rPr>
                <w:rFonts w:ascii="Times New Roman" w:eastAsia="Times New Roman" w:hAnsi="Times New Roman" w:cs="Times New Roman"/>
                <w:sz w:val="24"/>
                <w:szCs w:val="24"/>
              </w:rPr>
            </w:pPr>
            <w:r w:rsidRPr="002908D1">
              <w:rPr>
                <w:sz w:val="20"/>
                <w:szCs w:val="20"/>
              </w:rPr>
              <w:t>*</w:t>
            </w:r>
            <w:r w:rsidRPr="002908D1">
              <w:rPr>
                <w:rFonts w:ascii="Times New Roman" w:eastAsia="Times New Roman" w:hAnsi="Times New Roman" w:cs="Times New Roman"/>
                <w:sz w:val="20"/>
                <w:szCs w:val="20"/>
              </w:rPr>
              <w:t>У разі застосування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66B5" w:rsidRPr="002908D1" w14:paraId="4CB3EE2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784F"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4FE1" w14:textId="77777777" w:rsidR="005D66B5" w:rsidRPr="002908D1" w:rsidRDefault="00D02A01" w:rsidP="002908D1">
            <w:pPr>
              <w:jc w:val="both"/>
              <w:rPr>
                <w:rFonts w:ascii="Times New Roman" w:eastAsia="Times New Roman" w:hAnsi="Times New Roman" w:cs="Times New Roman"/>
              </w:rPr>
            </w:pPr>
            <w:r w:rsidRPr="002908D1">
              <w:rPr>
                <w:rFonts w:ascii="Times New Roman" w:eastAsia="Times New Roman" w:hAnsi="Times New Roman" w:cs="Times New Roman"/>
              </w:rPr>
              <w:t xml:space="preserve">У разі, якщо учасник або його кінцевий </w:t>
            </w:r>
            <w:proofErr w:type="spellStart"/>
            <w:r w:rsidRPr="002908D1">
              <w:rPr>
                <w:rFonts w:ascii="Times New Roman" w:eastAsia="Times New Roman" w:hAnsi="Times New Roman" w:cs="Times New Roman"/>
              </w:rPr>
              <w:t>бенефіціарний</w:t>
            </w:r>
            <w:proofErr w:type="spellEnd"/>
            <w:r w:rsidRPr="002908D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552C5B2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B0EC83"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1B6E2A2B"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6C547F85"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lastRenderedPageBreak/>
              <w:t xml:space="preserve"> або</w:t>
            </w:r>
          </w:p>
          <w:p w14:paraId="00AD1199"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особи, яка потребує додаткового захисту в Україні,</w:t>
            </w:r>
          </w:p>
          <w:p w14:paraId="0A88CCDD"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3D27E93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посвідчення особи, якій надано тимчасовий захист в Україні,</w:t>
            </w:r>
          </w:p>
          <w:p w14:paraId="3F29D6E7"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432632D6"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790A32" w14:textId="77777777" w:rsidR="005D66B5" w:rsidRPr="002908D1" w:rsidRDefault="005D66B5" w:rsidP="002908D1">
            <w:pPr>
              <w:ind w:left="34" w:hanging="21"/>
              <w:jc w:val="both"/>
              <w:rPr>
                <w:rFonts w:ascii="Times New Roman" w:eastAsia="Times New Roman" w:hAnsi="Times New Roman" w:cs="Times New Roman"/>
              </w:rPr>
            </w:pPr>
          </w:p>
          <w:p w14:paraId="5D88DA75"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6631A07B"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ухвалу слідчого судді, суду, щодо арешту активів,</w:t>
            </w:r>
          </w:p>
          <w:p w14:paraId="18E670B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5B7E004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нотаріально засвідчену копію згоди власника щодо управління активами,</w:t>
            </w:r>
          </w:p>
          <w:p w14:paraId="0BDCA22C"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 також:</w:t>
            </w:r>
          </w:p>
          <w:p w14:paraId="2A461C52"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EB94151" w14:textId="77777777" w:rsidR="005D66B5" w:rsidRPr="002908D1" w:rsidRDefault="00D02A01" w:rsidP="002908D1">
            <w:pP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або</w:t>
            </w:r>
          </w:p>
          <w:p w14:paraId="040B9DDE"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rPr>
            </w:pPr>
            <w:r w:rsidRPr="002908D1">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5D66B5" w:rsidRPr="002908D1" w14:paraId="2186FDE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4BB05"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lastRenderedPageBreak/>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768A9" w14:textId="77777777" w:rsidR="005D66B5" w:rsidRPr="002908D1" w:rsidRDefault="00D02A01" w:rsidP="002908D1">
            <w:pPr>
              <w:pBdr>
                <w:top w:val="nil"/>
                <w:left w:val="nil"/>
                <w:bottom w:val="nil"/>
                <w:right w:val="nil"/>
                <w:between w:val="nil"/>
              </w:pBdr>
              <w:ind w:left="34" w:hanging="21"/>
              <w:jc w:val="both"/>
              <w:rPr>
                <w:rFonts w:ascii="Times New Roman" w:eastAsia="Times New Roman" w:hAnsi="Times New Roman" w:cs="Times New Roman"/>
                <w:sz w:val="24"/>
                <w:szCs w:val="24"/>
              </w:rPr>
            </w:pPr>
            <w:r w:rsidRPr="002908D1">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2908D1">
              <w:rPr>
                <w:rFonts w:ascii="Times New Roman" w:eastAsia="Times New Roman" w:hAnsi="Times New Roman" w:cs="Times New Roman"/>
              </w:rPr>
              <w:t>бенефіціарний</w:t>
            </w:r>
            <w:proofErr w:type="spellEnd"/>
            <w:r w:rsidRPr="002908D1">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sidRPr="002908D1">
              <w:rPr>
                <w:rFonts w:ascii="Times New Roman" w:eastAsia="Times New Roman" w:hAnsi="Times New Roman" w:cs="Times New Roman"/>
              </w:rPr>
              <w:t>закупівель</w:t>
            </w:r>
            <w:proofErr w:type="spellEnd"/>
            <w:r w:rsidRPr="002908D1">
              <w:rPr>
                <w:rFonts w:ascii="Times New Roman" w:eastAsia="Times New Roman" w:hAnsi="Times New Roman" w:cs="Times New Roman"/>
              </w:rPr>
              <w:t xml:space="preserve"> товарів, робіт і послуг згідно із </w:t>
            </w:r>
            <w:hyperlink r:id="rId15">
              <w:r w:rsidRPr="002908D1">
                <w:rPr>
                  <w:rFonts w:ascii="Times New Roman" w:eastAsia="Times New Roman" w:hAnsi="Times New Roman" w:cs="Times New Roman"/>
                </w:rPr>
                <w:t>Законом України</w:t>
              </w:r>
            </w:hyperlink>
            <w:r w:rsidRPr="002908D1">
              <w:rPr>
                <w:rFonts w:ascii="Times New Roman" w:eastAsia="Times New Roman" w:hAnsi="Times New Roman" w:cs="Times New Roman"/>
              </w:rPr>
              <w:t xml:space="preserve"> “Про санкції”.</w:t>
            </w:r>
          </w:p>
        </w:tc>
      </w:tr>
      <w:tr w:rsidR="00396F54" w:rsidRPr="002908D1" w14:paraId="59293FEB" w14:textId="77777777" w:rsidTr="00396F54">
        <w:trPr>
          <w:trHeight w:val="418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418B"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402B" w14:textId="77777777" w:rsidR="005D66B5" w:rsidRPr="002908D1" w:rsidRDefault="00D02A01" w:rsidP="002908D1">
            <w:pPr>
              <w:ind w:left="140" w:right="120" w:hanging="20"/>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35DB8FB0"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243611"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3B0FED"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7DEEA8F" w14:textId="77777777" w:rsidR="005D66B5" w:rsidRPr="002908D1" w:rsidRDefault="00825D7A" w:rsidP="002908D1">
            <w:pPr>
              <w:numPr>
                <w:ilvl w:val="0"/>
                <w:numId w:val="6"/>
              </w:numPr>
              <w:jc w:val="both"/>
              <w:rPr>
                <w:rFonts w:ascii="Times New Roman" w:eastAsia="Times New Roman" w:hAnsi="Times New Roman" w:cs="Times New Roman"/>
                <w:sz w:val="24"/>
                <w:szCs w:val="24"/>
              </w:rPr>
            </w:pPr>
            <w:hyperlink r:id="rId16">
              <w:r w:rsidR="00D02A01" w:rsidRPr="002908D1">
                <w:rPr>
                  <w:rFonts w:ascii="Times New Roman" w:eastAsia="Times New Roman" w:hAnsi="Times New Roman" w:cs="Times New Roman"/>
                  <w:sz w:val="24"/>
                  <w:szCs w:val="24"/>
                </w:rPr>
                <w:t>Закону України</w:t>
              </w:r>
            </w:hyperlink>
            <w:r w:rsidR="00D02A01" w:rsidRPr="002908D1">
              <w:rPr>
                <w:rFonts w:ascii="Times New Roman" w:eastAsia="Times New Roman" w:hAnsi="Times New Roman" w:cs="Times New Roman"/>
                <w:sz w:val="24"/>
                <w:szCs w:val="24"/>
              </w:rPr>
              <w:t> «Про санкції» від 14.08.2014 № 1644-VII;</w:t>
            </w:r>
          </w:p>
          <w:p w14:paraId="3DD96CA1" w14:textId="77777777" w:rsidR="005D66B5" w:rsidRPr="002908D1" w:rsidRDefault="00D02A01" w:rsidP="002908D1">
            <w:pPr>
              <w:numPr>
                <w:ilvl w:val="0"/>
                <w:numId w:val="6"/>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Закону України «Про захист економічної конкуренції». </w:t>
            </w:r>
          </w:p>
        </w:tc>
      </w:tr>
      <w:tr w:rsidR="005D66B5" w:rsidRPr="002908D1" w14:paraId="6601F8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5F5A3" w14:textId="77777777" w:rsidR="005D66B5" w:rsidRPr="002908D1" w:rsidRDefault="00D02A01" w:rsidP="002908D1">
            <w:pPr>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2AD6" w14:textId="77777777" w:rsidR="005D66B5" w:rsidRPr="002908D1" w:rsidRDefault="00D02A01" w:rsidP="002908D1">
            <w:pPr>
              <w:shd w:val="clear" w:color="auto" w:fill="FFFFFF"/>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23D10532" w14:textId="48B7BD92"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2908D1">
              <w:rPr>
                <w:rFonts w:ascii="Times New Roman" w:eastAsia="Times New Roman" w:hAnsi="Times New Roman" w:cs="Times New Roman"/>
                <w:b/>
                <w:sz w:val="24"/>
                <w:szCs w:val="24"/>
              </w:rPr>
              <w:t xml:space="preserve">Аналогічним вважається договір щодо постачання структурним підрозділам Міністерства оборони </w:t>
            </w:r>
            <w:r w:rsidRPr="00A0061F">
              <w:rPr>
                <w:rFonts w:ascii="Times New Roman" w:eastAsia="Times New Roman" w:hAnsi="Times New Roman" w:cs="Times New Roman"/>
                <w:b/>
                <w:sz w:val="24"/>
                <w:szCs w:val="24"/>
              </w:rPr>
              <w:t xml:space="preserve">України </w:t>
            </w:r>
            <w:r w:rsidR="00A0061F" w:rsidRPr="00A0061F">
              <w:rPr>
                <w:rFonts w:ascii="Times New Roman" w:eastAsia="Times New Roman" w:hAnsi="Times New Roman" w:cs="Times New Roman"/>
                <w:b/>
                <w:sz w:val="24"/>
                <w:szCs w:val="24"/>
              </w:rPr>
              <w:t xml:space="preserve">шин та покришок </w:t>
            </w:r>
            <w:r w:rsidRPr="00A0061F">
              <w:rPr>
                <w:rFonts w:ascii="Times New Roman" w:eastAsia="Times New Roman" w:hAnsi="Times New Roman" w:cs="Times New Roman"/>
                <w:b/>
                <w:sz w:val="24"/>
                <w:szCs w:val="24"/>
              </w:rPr>
              <w:t>для</w:t>
            </w:r>
            <w:r w:rsidRPr="002908D1">
              <w:rPr>
                <w:rFonts w:ascii="Times New Roman" w:eastAsia="Times New Roman" w:hAnsi="Times New Roman" w:cs="Times New Roman"/>
                <w:b/>
                <w:sz w:val="24"/>
                <w:szCs w:val="24"/>
              </w:rPr>
              <w:t xml:space="preserve"> військової та спеціальної техніки;</w:t>
            </w:r>
          </w:p>
          <w:p w14:paraId="24C12482" w14:textId="77777777"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не менше 1 копії договору, зазначеного в довідці в повному обсязі,</w:t>
            </w:r>
          </w:p>
          <w:p w14:paraId="20A264CC" w14:textId="22E87971" w:rsidR="005D66B5" w:rsidRPr="002908D1" w:rsidRDefault="00D02A01" w:rsidP="002908D1">
            <w:pPr>
              <w:numPr>
                <w:ilvl w:val="0"/>
                <w:numId w:val="2"/>
              </w:num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w:t>
            </w:r>
          </w:p>
          <w:p w14:paraId="1101AA39" w14:textId="77777777" w:rsidR="005D66B5" w:rsidRPr="002908D1" w:rsidRDefault="005D66B5" w:rsidP="002908D1">
            <w:pPr>
              <w:rPr>
                <w:rFonts w:ascii="Times New Roman" w:eastAsia="Times New Roman" w:hAnsi="Times New Roman" w:cs="Times New Roman"/>
                <w:sz w:val="24"/>
                <w:szCs w:val="24"/>
              </w:rPr>
            </w:pPr>
          </w:p>
          <w:p w14:paraId="0473B561" w14:textId="77777777" w:rsidR="005D66B5" w:rsidRPr="002908D1" w:rsidRDefault="00D02A01" w:rsidP="002908D1">
            <w:pPr>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Інформація та документи можуть надаватися про частково виконаний  договір, дія якого не закінчена.</w:t>
            </w:r>
          </w:p>
        </w:tc>
      </w:tr>
    </w:tbl>
    <w:p w14:paraId="0B43521B" w14:textId="610723BC" w:rsidR="005D66B5" w:rsidRPr="002908D1" w:rsidRDefault="00D02A01" w:rsidP="002908D1">
      <w:pPr>
        <w:shd w:val="clear" w:color="auto" w:fill="FFFFFF"/>
        <w:spacing w:after="0" w:line="240" w:lineRule="auto"/>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p w14:paraId="1A7F640F" w14:textId="77777777" w:rsidR="00485E2D" w:rsidRDefault="00485E2D" w:rsidP="002908D1">
      <w:pPr>
        <w:spacing w:after="0" w:line="240" w:lineRule="auto"/>
        <w:ind w:left="7920"/>
        <w:jc w:val="right"/>
        <w:rPr>
          <w:rFonts w:ascii="Times New Roman" w:eastAsia="Times New Roman" w:hAnsi="Times New Roman" w:cs="Times New Roman"/>
          <w:b/>
          <w:sz w:val="24"/>
          <w:szCs w:val="24"/>
        </w:rPr>
      </w:pPr>
    </w:p>
    <w:p w14:paraId="0E72C1FF" w14:textId="32AC63DA"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2</w:t>
      </w:r>
    </w:p>
    <w:p w14:paraId="6388FFC5"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19C901E2"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4F5A025C"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4B19534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259D5637"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20013A06" w14:textId="77777777" w:rsidR="005D66B5" w:rsidRPr="002908D1" w:rsidRDefault="00D02A01" w:rsidP="002908D1">
      <w:pPr>
        <w:spacing w:after="0" w:line="240" w:lineRule="auto"/>
        <w:ind w:firstLine="708"/>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908D1">
        <w:rPr>
          <w:rFonts w:ascii="Times New Roman" w:eastAsia="Times New Roman" w:hAnsi="Times New Roman" w:cs="Times New Roman"/>
          <w:sz w:val="24"/>
          <w:szCs w:val="24"/>
        </w:rPr>
        <w:t>закупівель</w:t>
      </w:r>
      <w:proofErr w:type="spellEnd"/>
      <w:r w:rsidRPr="002908D1">
        <w:rPr>
          <w:rFonts w:ascii="Times New Roman" w:eastAsia="Times New Roman" w:hAnsi="Times New Roman" w:cs="Times New Roman"/>
          <w:sz w:val="24"/>
          <w:szCs w:val="24"/>
        </w:rPr>
        <w:t xml:space="preserve"> та з дотриманням законодавства.</w:t>
      </w:r>
    </w:p>
    <w:p w14:paraId="26D0822A" w14:textId="77777777" w:rsidR="005D66B5" w:rsidRPr="002908D1" w:rsidRDefault="005D66B5" w:rsidP="002908D1">
      <w:pPr>
        <w:spacing w:after="0" w:line="240" w:lineRule="auto"/>
        <w:jc w:val="both"/>
        <w:rPr>
          <w:rFonts w:ascii="Times New Roman" w:eastAsia="Times New Roman" w:hAnsi="Times New Roman" w:cs="Times New Roman"/>
          <w:sz w:val="24"/>
          <w:szCs w:val="24"/>
        </w:rPr>
      </w:pPr>
    </w:p>
    <w:p w14:paraId="281E5ECD" w14:textId="77777777" w:rsidR="005D66B5" w:rsidRPr="002908D1" w:rsidRDefault="00D02A01" w:rsidP="002908D1">
      <w:pPr>
        <w:numPr>
          <w:ilvl w:val="0"/>
          <w:numId w:val="3"/>
        </w:numPr>
        <w:spacing w:after="0" w:line="240" w:lineRule="auto"/>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Детальний опис предмета закупівлі:</w:t>
      </w:r>
    </w:p>
    <w:tbl>
      <w:tblPr>
        <w:tblStyle w:val="aff"/>
        <w:tblW w:w="9629" w:type="dxa"/>
        <w:tblInd w:w="-10" w:type="dxa"/>
        <w:tblLayout w:type="fixed"/>
        <w:tblLook w:val="0400" w:firstRow="0" w:lastRow="0" w:firstColumn="0" w:lastColumn="0" w:noHBand="0" w:noVBand="1"/>
      </w:tblPr>
      <w:tblGrid>
        <w:gridCol w:w="9629"/>
      </w:tblGrid>
      <w:tr w:rsidR="002908D1" w:rsidRPr="002908D1" w14:paraId="597A5E47"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04F0" w14:textId="51F0D5D4"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Назва предмета закупівлі</w:t>
            </w:r>
          </w:p>
        </w:tc>
      </w:tr>
      <w:tr w:rsidR="002908D1" w:rsidRPr="002908D1" w14:paraId="569FCB01" w14:textId="77777777" w:rsidTr="003C19C6">
        <w:trPr>
          <w:trHeight w:val="397"/>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6761" w14:textId="020E79C1" w:rsidR="004E2F77" w:rsidRPr="00691033" w:rsidRDefault="00691033" w:rsidP="00396F54">
            <w:pPr>
              <w:tabs>
                <w:tab w:val="left" w:pos="321"/>
              </w:tabs>
              <w:spacing w:after="0" w:line="240" w:lineRule="auto"/>
              <w:ind w:left="37"/>
              <w:rPr>
                <w:rFonts w:ascii="Times New Roman" w:eastAsia="Times New Roman" w:hAnsi="Times New Roman" w:cs="Times New Roman"/>
                <w:sz w:val="24"/>
                <w:szCs w:val="24"/>
              </w:rPr>
            </w:pPr>
            <w:r w:rsidRPr="00691033">
              <w:rPr>
                <w:rFonts w:ascii="Times New Roman" w:eastAsia="Times New Roman" w:hAnsi="Times New Roman" w:cs="Times New Roman"/>
                <w:sz w:val="24"/>
                <w:szCs w:val="24"/>
              </w:rPr>
              <w:t xml:space="preserve">Шини </w:t>
            </w:r>
            <w:r>
              <w:rPr>
                <w:rFonts w:ascii="Times New Roman" w:eastAsia="Times New Roman" w:hAnsi="Times New Roman" w:cs="Times New Roman"/>
                <w:sz w:val="24"/>
                <w:szCs w:val="24"/>
              </w:rPr>
              <w:t>та покришки</w:t>
            </w:r>
          </w:p>
        </w:tc>
      </w:tr>
      <w:tr w:rsidR="002908D1" w:rsidRPr="002908D1" w14:paraId="2BB8A112"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4F86" w14:textId="359C2741"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Код ДК 021:2015 Єдиний закупівельний словник</w:t>
            </w:r>
          </w:p>
        </w:tc>
      </w:tr>
      <w:tr w:rsidR="002908D1" w:rsidRPr="002908D1" w14:paraId="77DBB65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1AE6" w14:textId="0EC699C2" w:rsidR="004E2F77" w:rsidRPr="000B4B1C" w:rsidRDefault="000B4B1C" w:rsidP="00396F54">
            <w:pPr>
              <w:tabs>
                <w:tab w:val="left" w:pos="321"/>
              </w:tabs>
              <w:spacing w:after="0" w:line="240" w:lineRule="auto"/>
              <w:ind w:left="37"/>
              <w:rPr>
                <w:rFonts w:ascii="Times New Roman" w:eastAsia="Times New Roman" w:hAnsi="Times New Roman" w:cs="Times New Roman"/>
                <w:sz w:val="24"/>
                <w:szCs w:val="24"/>
              </w:rPr>
            </w:pPr>
            <w:r w:rsidRPr="000B4B1C">
              <w:rPr>
                <w:rFonts w:ascii="Times New Roman" w:eastAsia="Times New Roman" w:hAnsi="Times New Roman" w:cs="Times New Roman"/>
                <w:sz w:val="24"/>
                <w:szCs w:val="24"/>
              </w:rPr>
              <w:t>35420000-4 - Частини транспортних засобів військового призначення</w:t>
            </w:r>
          </w:p>
        </w:tc>
      </w:tr>
      <w:tr w:rsidR="002908D1" w:rsidRPr="002908D1" w14:paraId="37CD69FB" w14:textId="77777777" w:rsidTr="003C19C6">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F13F4" w14:textId="0646F093"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Назва товару номенклатурної позиції предмета закупівлі та кількість поставки товару</w:t>
            </w:r>
          </w:p>
        </w:tc>
      </w:tr>
    </w:tbl>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12"/>
        <w:gridCol w:w="1559"/>
        <w:gridCol w:w="1423"/>
      </w:tblGrid>
      <w:tr w:rsidR="00825D7A" w:rsidRPr="002908D1" w14:paraId="705BA001" w14:textId="77777777" w:rsidTr="000B4B1C">
        <w:trPr>
          <w:cantSplit/>
          <w:trHeight w:hRule="exact" w:val="108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9D00" w14:textId="1A69E6E0"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Лот 1</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59B0" w14:textId="695F76A1" w:rsidR="00825D7A" w:rsidRPr="0066681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24R21 покришка (176G)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A628" w14:textId="0E56F1CE" w:rsidR="00825D7A" w:rsidRPr="0066681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9D396C">
              <w:rPr>
                <w:rFonts w:ascii="Times New Roman" w:eastAsia="Times New Roman" w:hAnsi="Times New Roman" w:cs="Times New Roman"/>
                <w:sz w:val="24"/>
                <w:szCs w:val="24"/>
              </w:rPr>
              <w:t>шт.</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119E" w14:textId="38873438" w:rsidR="00825D7A" w:rsidRPr="0066681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25D7A" w:rsidRPr="002908D1" w14:paraId="74F75CBE" w14:textId="77777777" w:rsidTr="000B4B1C">
        <w:trPr>
          <w:cantSplit/>
          <w:trHeight w:hRule="exact" w:val="100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682D" w14:textId="71AFB924" w:rsidR="00825D7A" w:rsidRPr="00691033"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AD3E21">
              <w:rPr>
                <w:rFonts w:ascii="Times New Roman" w:eastAsia="Times New Roman" w:hAnsi="Times New Roman" w:cs="Times New Roman"/>
                <w:b/>
                <w:bCs/>
                <w:sz w:val="24"/>
                <w:szCs w:val="24"/>
              </w:rPr>
              <w:t>Лот</w:t>
            </w:r>
            <w:r>
              <w:rPr>
                <w:rFonts w:ascii="Times New Roman" w:eastAsia="Times New Roman" w:hAnsi="Times New Roman" w:cs="Times New Roman"/>
                <w:b/>
                <w:bCs/>
                <w:sz w:val="24"/>
                <w:szCs w:val="24"/>
              </w:rPr>
              <w:t xml:space="preserve"> 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E61A" w14:textId="35EB0DA7" w:rsidR="00825D7A" w:rsidRPr="0066681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280R508 (10.00R20) шина в зборі (149/146К)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3F33" w14:textId="15779A2F" w:rsidR="00825D7A" w:rsidRPr="0066681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EE0685">
              <w:rPr>
                <w:rFonts w:ascii="Times New Roman" w:eastAsia="Times New Roman" w:hAnsi="Times New Roman" w:cs="Times New Roman"/>
                <w:sz w:val="24"/>
                <w:szCs w:val="24"/>
              </w:rP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5380" w14:textId="2862C0BC" w:rsidR="00825D7A" w:rsidRPr="0066681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825D7A" w:rsidRPr="002908D1" w14:paraId="37679BEE" w14:textId="77777777" w:rsidTr="000B4B1C">
        <w:trPr>
          <w:cantSplit/>
          <w:trHeight w:hRule="exact" w:val="100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415D5" w14:textId="69D48185" w:rsidR="00825D7A" w:rsidRPr="00AD3E21"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6C96" w14:textId="6F88C6F5" w:rsidR="00825D7A" w:rsidRPr="0066681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300R508 (11.00R20) шина в зборі (150/146К)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09907" w14:textId="6D459CF6" w:rsidR="00825D7A"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EE0685">
              <w:rPr>
                <w:rFonts w:ascii="Times New Roman" w:eastAsia="Times New Roman" w:hAnsi="Times New Roman" w:cs="Times New Roman"/>
                <w:sz w:val="24"/>
                <w:szCs w:val="24"/>
              </w:rP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B4F8D" w14:textId="22A3823B" w:rsidR="00825D7A" w:rsidRPr="0066681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825D7A" w:rsidRPr="002908D1" w14:paraId="7C008770" w14:textId="77777777" w:rsidTr="000B4B1C">
        <w:trPr>
          <w:cantSplit/>
          <w:trHeight w:hRule="exact" w:val="100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09A76" w14:textId="1EAE8ADD" w:rsidR="00825D7A" w:rsidRPr="00AD3E21" w:rsidRDefault="00825D7A" w:rsidP="00825D7A">
            <w:pPr>
              <w:tabs>
                <w:tab w:val="left" w:pos="321"/>
              </w:tabs>
              <w:spacing w:after="0" w:line="240" w:lineRule="auto"/>
              <w:ind w:left="37"/>
              <w:jc w:val="center"/>
              <w:rPr>
                <w:rFonts w:ascii="Times New Roman" w:eastAsia="Times New Roman" w:hAnsi="Times New Roman" w:cs="Times New Roman"/>
                <w:b/>
                <w:bCs/>
                <w:sz w:val="24"/>
                <w:szCs w:val="24"/>
              </w:rPr>
            </w:pPr>
            <w:r w:rsidRPr="006D7501">
              <w:rPr>
                <w:rFonts w:ascii="Times New Roman" w:eastAsia="Times New Roman" w:hAnsi="Times New Roman" w:cs="Times New Roman"/>
                <w:b/>
                <w:bCs/>
                <w:sz w:val="24"/>
                <w:szCs w:val="24"/>
              </w:rPr>
              <w:t xml:space="preserve">Лот </w:t>
            </w:r>
            <w:r>
              <w:rPr>
                <w:rFonts w:ascii="Times New Roman" w:eastAsia="Times New Roman" w:hAnsi="Times New Roman" w:cs="Times New Roman"/>
                <w:b/>
                <w:bCs/>
                <w:sz w:val="24"/>
                <w:szCs w:val="24"/>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2626E" w14:textId="75C7C475" w:rsidR="00825D7A" w:rsidRPr="0066681C" w:rsidRDefault="00825D7A" w:rsidP="00825D7A">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315/80R22,5 покришка (156/150L) універсальна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ED55" w14:textId="0BC8B119" w:rsidR="00825D7A"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sidRPr="009D396C">
              <w:rPr>
                <w:rFonts w:ascii="Times New Roman" w:eastAsia="Times New Roman" w:hAnsi="Times New Roman" w:cs="Times New Roman"/>
                <w:sz w:val="24"/>
                <w:szCs w:val="24"/>
              </w:rPr>
              <w:t>шт.</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816A" w14:textId="2D3EB179" w:rsidR="00825D7A" w:rsidRPr="0066681C" w:rsidRDefault="00825D7A" w:rsidP="00825D7A">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bl>
    <w:tbl>
      <w:tblPr>
        <w:tblStyle w:val="aff"/>
        <w:tblW w:w="9629" w:type="dxa"/>
        <w:tblInd w:w="-10" w:type="dxa"/>
        <w:tblLayout w:type="fixed"/>
        <w:tblLook w:val="0400" w:firstRow="0" w:lastRow="0" w:firstColumn="0" w:lastColumn="0" w:noHBand="0" w:noVBand="1"/>
      </w:tblPr>
      <w:tblGrid>
        <w:gridCol w:w="9629"/>
      </w:tblGrid>
      <w:tr w:rsidR="002908D1" w:rsidRPr="002908D1" w14:paraId="1A358E8E"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492F" w14:textId="545B3003"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sz w:val="24"/>
                <w:szCs w:val="24"/>
              </w:rPr>
            </w:pPr>
            <w:r w:rsidRPr="002908D1">
              <w:rPr>
                <w:rFonts w:ascii="Times New Roman" w:eastAsia="Times New Roman" w:hAnsi="Times New Roman" w:cs="Times New Roman"/>
                <w:b/>
                <w:bCs/>
                <w:sz w:val="24"/>
                <w:szCs w:val="24"/>
              </w:rPr>
              <w:t>Місце поставки товару</w:t>
            </w:r>
          </w:p>
        </w:tc>
      </w:tr>
      <w:tr w:rsidR="002908D1" w:rsidRPr="002908D1" w14:paraId="119C33D0"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8E595" w14:textId="05DD3137"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м. Київ</w:t>
            </w:r>
          </w:p>
        </w:tc>
      </w:tr>
      <w:tr w:rsidR="002908D1" w:rsidRPr="002908D1" w14:paraId="532061A6"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F492" w14:textId="59F82600" w:rsidR="004E2F77" w:rsidRPr="002908D1" w:rsidRDefault="004E2F77" w:rsidP="00396F54">
            <w:pPr>
              <w:pStyle w:val="a5"/>
              <w:numPr>
                <w:ilvl w:val="3"/>
                <w:numId w:val="8"/>
              </w:numPr>
              <w:tabs>
                <w:tab w:val="left" w:pos="321"/>
              </w:tabs>
              <w:spacing w:after="0" w:line="240" w:lineRule="auto"/>
              <w:ind w:left="37" w:firstLine="0"/>
              <w:rPr>
                <w:rFonts w:ascii="Times New Roman" w:eastAsia="Times New Roman" w:hAnsi="Times New Roman" w:cs="Times New Roman"/>
                <w:b/>
                <w:bCs/>
                <w:sz w:val="24"/>
                <w:szCs w:val="24"/>
              </w:rPr>
            </w:pPr>
            <w:r w:rsidRPr="002908D1">
              <w:rPr>
                <w:rFonts w:ascii="Times New Roman" w:eastAsia="Times New Roman" w:hAnsi="Times New Roman" w:cs="Times New Roman"/>
                <w:b/>
                <w:bCs/>
                <w:sz w:val="24"/>
                <w:szCs w:val="24"/>
              </w:rPr>
              <w:t>Строк поставки товару</w:t>
            </w:r>
          </w:p>
        </w:tc>
      </w:tr>
      <w:tr w:rsidR="002908D1" w:rsidRPr="002908D1" w14:paraId="5F021CFA" w14:textId="77777777" w:rsidTr="003C19C6">
        <w:trPr>
          <w:trHeight w:val="397"/>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F2884" w14:textId="2FA28FC6" w:rsidR="004E2F77" w:rsidRPr="002908D1" w:rsidRDefault="004E2F77" w:rsidP="00396F54">
            <w:pPr>
              <w:tabs>
                <w:tab w:val="left" w:pos="321"/>
              </w:tabs>
              <w:spacing w:after="0" w:line="240" w:lineRule="auto"/>
              <w:ind w:left="37"/>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до </w:t>
            </w:r>
            <w:r w:rsidR="009D396C">
              <w:rPr>
                <w:rFonts w:ascii="Times New Roman" w:eastAsia="Times New Roman" w:hAnsi="Times New Roman" w:cs="Times New Roman"/>
                <w:sz w:val="24"/>
                <w:szCs w:val="24"/>
              </w:rPr>
              <w:t>28 лютого 2024</w:t>
            </w:r>
            <w:r w:rsidRPr="002908D1">
              <w:rPr>
                <w:rFonts w:ascii="Times New Roman" w:eastAsia="Times New Roman" w:hAnsi="Times New Roman" w:cs="Times New Roman"/>
                <w:sz w:val="24"/>
                <w:szCs w:val="24"/>
              </w:rPr>
              <w:t xml:space="preserve"> року включно</w:t>
            </w:r>
          </w:p>
        </w:tc>
      </w:tr>
    </w:tbl>
    <w:p w14:paraId="1C4F0AA1" w14:textId="77777777" w:rsidR="005D66B5" w:rsidRPr="002908D1" w:rsidRDefault="005D66B5" w:rsidP="002908D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4"/>
          <w:szCs w:val="24"/>
        </w:rPr>
      </w:pPr>
    </w:p>
    <w:p w14:paraId="1F57767E" w14:textId="77777777" w:rsidR="005D66B5" w:rsidRPr="002908D1" w:rsidRDefault="00D02A01" w:rsidP="00A0061F">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2908D1">
        <w:rPr>
          <w:rFonts w:ascii="Times New Roman" w:eastAsia="Times New Roman" w:hAnsi="Times New Roman" w:cs="Times New Roman"/>
          <w:b/>
          <w:sz w:val="24"/>
          <w:szCs w:val="24"/>
        </w:rPr>
        <w:t>Вимоги щодо якості предмета закупівлі.</w:t>
      </w:r>
    </w:p>
    <w:p w14:paraId="244C2DD6" w14:textId="77777777" w:rsidR="00691033" w:rsidRPr="00691033" w:rsidRDefault="00691033" w:rsidP="00A0061F">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691033">
        <w:rPr>
          <w:rFonts w:ascii="Times New Roman" w:hAnsi="Times New Roman" w:cs="Times New Roman"/>
          <w:sz w:val="24"/>
          <w:szCs w:val="24"/>
          <w:lang w:eastAsia="x-none"/>
        </w:rPr>
        <w:t xml:space="preserve">Автомобільні шини повинні бути першої категорії, тобто новими та такими, що не були в експлуатації, їх технічні вимоги (розмір, позначення, фізико-механічні показники, основні параметри, гарантія виробника, тощо) відповідати вимогам ДСТУ 8730:2017, ДСТУ 8816:2018, ДСТУ 8815:2018, ДСТУ ISO 4000:2018, ДСТУ </w:t>
      </w:r>
      <w:r w:rsidRPr="00691033">
        <w:rPr>
          <w:rFonts w:ascii="Times New Roman" w:hAnsi="Times New Roman" w:cs="Times New Roman"/>
          <w:sz w:val="24"/>
          <w:szCs w:val="24"/>
          <w:lang w:val="en-US" w:eastAsia="x-none"/>
        </w:rPr>
        <w:t>ISO</w:t>
      </w:r>
      <w:r w:rsidRPr="00691033">
        <w:rPr>
          <w:rFonts w:ascii="Times New Roman" w:hAnsi="Times New Roman" w:cs="Times New Roman"/>
          <w:sz w:val="24"/>
          <w:szCs w:val="24"/>
          <w:lang w:eastAsia="x-none"/>
        </w:rPr>
        <w:t xml:space="preserve"> 4209:2005, ГОСТ 13298-90, ГОСТ 4754-97, ГОСТ 5513-97, правилам ЄЕК ООН № 30, 54 технічним умовам та іншій нормативно-правовій документації.</w:t>
      </w:r>
    </w:p>
    <w:p w14:paraId="19872AF5" w14:textId="3FCD83B9" w:rsidR="00691033" w:rsidRPr="00114BE2" w:rsidRDefault="00AE38ED" w:rsidP="00A0061F">
      <w:pPr>
        <w:pStyle w:val="a5"/>
        <w:widowControl w:val="0"/>
        <w:autoSpaceDE w:val="0"/>
        <w:autoSpaceDN w:val="0"/>
        <w:adjustRightInd w:val="0"/>
        <w:spacing w:after="0" w:line="240" w:lineRule="auto"/>
        <w:ind w:left="0" w:firstLine="709"/>
        <w:jc w:val="both"/>
        <w:rPr>
          <w:rFonts w:ascii="Times New Roman" w:hAnsi="Times New Roman" w:cs="Times New Roman"/>
          <w:b/>
          <w:bCs/>
          <w:sz w:val="24"/>
          <w:szCs w:val="24"/>
          <w:lang w:eastAsia="x-none"/>
        </w:rPr>
      </w:pPr>
      <w:r w:rsidRPr="00114BE2">
        <w:rPr>
          <w:rFonts w:ascii="Times New Roman" w:hAnsi="Times New Roman" w:cs="Times New Roman"/>
          <w:b/>
          <w:bCs/>
          <w:sz w:val="24"/>
          <w:szCs w:val="24"/>
          <w:lang w:eastAsia="x-none"/>
        </w:rPr>
        <w:lastRenderedPageBreak/>
        <w:t>Дата</w:t>
      </w:r>
      <w:r w:rsidR="00691033" w:rsidRPr="00114BE2">
        <w:rPr>
          <w:rFonts w:ascii="Times New Roman" w:hAnsi="Times New Roman" w:cs="Times New Roman"/>
          <w:b/>
          <w:bCs/>
          <w:sz w:val="24"/>
          <w:szCs w:val="24"/>
          <w:lang w:eastAsia="x-none"/>
        </w:rPr>
        <w:t xml:space="preserve"> виготовлення продукції – </w:t>
      </w:r>
      <w:r w:rsidR="000B4B1C" w:rsidRPr="00114BE2">
        <w:rPr>
          <w:rFonts w:ascii="Times New Roman" w:hAnsi="Times New Roman" w:cs="Times New Roman"/>
          <w:b/>
          <w:bCs/>
          <w:sz w:val="24"/>
          <w:szCs w:val="24"/>
          <w:lang w:eastAsia="x-none"/>
        </w:rPr>
        <w:t xml:space="preserve">не раніше </w:t>
      </w:r>
      <w:r w:rsidR="00691033" w:rsidRPr="00114BE2">
        <w:rPr>
          <w:rFonts w:ascii="Times New Roman" w:hAnsi="Times New Roman" w:cs="Times New Roman"/>
          <w:b/>
          <w:bCs/>
          <w:sz w:val="24"/>
          <w:szCs w:val="24"/>
          <w:lang w:eastAsia="x-none"/>
        </w:rPr>
        <w:t>2023</w:t>
      </w:r>
      <w:r w:rsidR="000B4B1C" w:rsidRPr="00114BE2">
        <w:rPr>
          <w:rFonts w:ascii="Times New Roman" w:hAnsi="Times New Roman" w:cs="Times New Roman"/>
          <w:b/>
          <w:bCs/>
          <w:sz w:val="24"/>
          <w:szCs w:val="24"/>
          <w:lang w:eastAsia="x-none"/>
        </w:rPr>
        <w:t xml:space="preserve"> року</w:t>
      </w:r>
      <w:r w:rsidR="00691033" w:rsidRPr="00114BE2">
        <w:rPr>
          <w:rFonts w:ascii="Times New Roman" w:hAnsi="Times New Roman" w:cs="Times New Roman"/>
          <w:b/>
          <w:bCs/>
          <w:sz w:val="24"/>
          <w:szCs w:val="24"/>
          <w:lang w:eastAsia="x-none"/>
        </w:rPr>
        <w:t xml:space="preserve">. </w:t>
      </w:r>
    </w:p>
    <w:p w14:paraId="00C4F042" w14:textId="77777777" w:rsidR="00691033" w:rsidRPr="00691033"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46459328" w14:textId="250C60AC" w:rsidR="00114BE2" w:rsidRPr="00114BE2" w:rsidRDefault="00114BE2" w:rsidP="00114BE2">
      <w:pPr>
        <w:pStyle w:val="a5"/>
        <w:autoSpaceDE w:val="0"/>
        <w:autoSpaceDN w:val="0"/>
        <w:adjustRightInd w:val="0"/>
        <w:spacing w:after="0" w:line="240" w:lineRule="auto"/>
        <w:ind w:left="0" w:firstLine="709"/>
        <w:jc w:val="both"/>
        <w:rPr>
          <w:rFonts w:ascii="Times New Roman" w:hAnsi="Times New Roman" w:cs="Times New Roman"/>
          <w:b/>
          <w:bCs/>
          <w:spacing w:val="5"/>
          <w:sz w:val="24"/>
          <w:szCs w:val="24"/>
          <w:lang w:eastAsia="x-none"/>
        </w:rPr>
      </w:pPr>
      <w:r w:rsidRPr="00114BE2">
        <w:rPr>
          <w:rFonts w:ascii="Times New Roman" w:hAnsi="Times New Roman" w:cs="Times New Roman"/>
          <w:b/>
          <w:bCs/>
          <w:spacing w:val="5"/>
          <w:sz w:val="24"/>
          <w:szCs w:val="24"/>
          <w:lang w:eastAsia="x-none"/>
        </w:rPr>
        <w:t xml:space="preserve">Термін поставки продукції – до </w:t>
      </w:r>
      <w:r w:rsidR="009D396C">
        <w:rPr>
          <w:rFonts w:ascii="Times New Roman" w:hAnsi="Times New Roman" w:cs="Times New Roman"/>
          <w:b/>
          <w:bCs/>
          <w:spacing w:val="5"/>
          <w:sz w:val="24"/>
          <w:szCs w:val="24"/>
          <w:lang w:eastAsia="x-none"/>
        </w:rPr>
        <w:t>28.02</w:t>
      </w:r>
      <w:r w:rsidRPr="00114BE2">
        <w:rPr>
          <w:rFonts w:ascii="Times New Roman" w:hAnsi="Times New Roman" w:cs="Times New Roman"/>
          <w:b/>
          <w:bCs/>
          <w:spacing w:val="5"/>
          <w:sz w:val="24"/>
          <w:szCs w:val="24"/>
          <w:lang w:eastAsia="x-none"/>
        </w:rPr>
        <w:t>.202</w:t>
      </w:r>
      <w:r w:rsidR="009D396C">
        <w:rPr>
          <w:rFonts w:ascii="Times New Roman" w:hAnsi="Times New Roman" w:cs="Times New Roman"/>
          <w:b/>
          <w:bCs/>
          <w:spacing w:val="5"/>
          <w:sz w:val="24"/>
          <w:szCs w:val="24"/>
          <w:lang w:eastAsia="x-none"/>
        </w:rPr>
        <w:t>4</w:t>
      </w:r>
      <w:r w:rsidRPr="00114BE2">
        <w:rPr>
          <w:rFonts w:ascii="Times New Roman" w:hAnsi="Times New Roman" w:cs="Times New Roman"/>
          <w:b/>
          <w:bCs/>
          <w:spacing w:val="5"/>
          <w:sz w:val="24"/>
          <w:szCs w:val="24"/>
          <w:lang w:eastAsia="x-none"/>
        </w:rPr>
        <w:t xml:space="preserve"> року</w:t>
      </w:r>
      <w:r w:rsidR="00B722C5">
        <w:rPr>
          <w:rFonts w:ascii="Times New Roman" w:hAnsi="Times New Roman" w:cs="Times New Roman"/>
          <w:b/>
          <w:bCs/>
          <w:spacing w:val="5"/>
          <w:sz w:val="24"/>
          <w:szCs w:val="24"/>
          <w:lang w:eastAsia="x-none"/>
        </w:rPr>
        <w:t xml:space="preserve"> </w:t>
      </w:r>
      <w:r w:rsidR="009D396C">
        <w:rPr>
          <w:rFonts w:ascii="Times New Roman" w:hAnsi="Times New Roman" w:cs="Times New Roman"/>
          <w:b/>
          <w:bCs/>
          <w:spacing w:val="5"/>
          <w:sz w:val="24"/>
          <w:szCs w:val="24"/>
          <w:lang w:eastAsia="x-none"/>
        </w:rPr>
        <w:t>включно</w:t>
      </w:r>
      <w:r w:rsidRPr="00114BE2">
        <w:rPr>
          <w:rFonts w:ascii="Times New Roman" w:hAnsi="Times New Roman" w:cs="Times New Roman"/>
          <w:b/>
          <w:bCs/>
          <w:spacing w:val="5"/>
          <w:sz w:val="24"/>
          <w:szCs w:val="24"/>
          <w:lang w:eastAsia="x-none"/>
        </w:rPr>
        <w:t>.</w:t>
      </w:r>
    </w:p>
    <w:p w14:paraId="1E41D53E" w14:textId="37CA6261" w:rsidR="00691033" w:rsidRPr="00691033" w:rsidRDefault="00691033" w:rsidP="00A0061F">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 xml:space="preserve">Місце поставки – </w:t>
      </w:r>
      <w:r>
        <w:rPr>
          <w:rFonts w:ascii="Times New Roman" w:hAnsi="Times New Roman" w:cs="Times New Roman"/>
          <w:spacing w:val="5"/>
          <w:sz w:val="24"/>
          <w:szCs w:val="24"/>
          <w:lang w:eastAsia="x-none"/>
        </w:rPr>
        <w:t>м. Київ</w:t>
      </w:r>
      <w:r w:rsidR="000B4B1C">
        <w:rPr>
          <w:rFonts w:ascii="Times New Roman" w:hAnsi="Times New Roman" w:cs="Times New Roman"/>
          <w:spacing w:val="5"/>
          <w:sz w:val="24"/>
          <w:szCs w:val="24"/>
          <w:lang w:eastAsia="x-none"/>
        </w:rPr>
        <w:t>, вул. Ремонтна, 7</w:t>
      </w:r>
    </w:p>
    <w:p w14:paraId="2A4EE4D8" w14:textId="053BBD1D" w:rsidR="00396F54" w:rsidRDefault="00396F54" w:rsidP="00A0061F">
      <w:pPr>
        <w:shd w:val="clear" w:color="auto" w:fill="FFFFFF"/>
        <w:tabs>
          <w:tab w:val="left" w:pos="993"/>
        </w:tabs>
        <w:spacing w:after="0" w:line="240" w:lineRule="auto"/>
        <w:ind w:firstLine="709"/>
        <w:jc w:val="both"/>
        <w:rPr>
          <w:rFonts w:ascii="Times New Roman" w:eastAsia="Times New Roman" w:hAnsi="Times New Roman" w:cs="Times New Roman"/>
          <w:sz w:val="14"/>
          <w:szCs w:val="14"/>
        </w:rPr>
      </w:pPr>
    </w:p>
    <w:p w14:paraId="5FD2AE31" w14:textId="77777777" w:rsidR="00677FEA" w:rsidRPr="002F2455" w:rsidRDefault="00677FEA" w:rsidP="00A0061F">
      <w:pPr>
        <w:shd w:val="clear" w:color="auto" w:fill="FFFFFF"/>
        <w:tabs>
          <w:tab w:val="left" w:pos="993"/>
        </w:tabs>
        <w:spacing w:after="0" w:line="240" w:lineRule="auto"/>
        <w:ind w:firstLine="709"/>
        <w:jc w:val="both"/>
        <w:rPr>
          <w:rFonts w:ascii="Times New Roman" w:eastAsia="Times New Roman" w:hAnsi="Times New Roman" w:cs="Times New Roman"/>
          <w:sz w:val="14"/>
          <w:szCs w:val="14"/>
        </w:rPr>
      </w:pPr>
    </w:p>
    <w:p w14:paraId="0174AE14" w14:textId="7FCF666D" w:rsidR="005D66B5" w:rsidRPr="002908D1" w:rsidRDefault="00D02A01" w:rsidP="00A0061F">
      <w:pPr>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Вимоги до учасника.</w:t>
      </w:r>
    </w:p>
    <w:p w14:paraId="7446EF1B" w14:textId="339599FC" w:rsidR="005D66B5" w:rsidRPr="002908D1" w:rsidRDefault="00D02A01" w:rsidP="00A0061F">
      <w:pPr>
        <w:tabs>
          <w:tab w:val="left" w:pos="851"/>
          <w:tab w:val="left" w:pos="993"/>
        </w:tabs>
        <w:spacing w:after="0" w:line="240" w:lineRule="auto"/>
        <w:ind w:firstLine="709"/>
        <w:jc w:val="both"/>
        <w:rPr>
          <w:rFonts w:ascii="Times New Roman" w:eastAsia="Times New Roman" w:hAnsi="Times New Roman" w:cs="Times New Roman"/>
          <w:b/>
          <w:sz w:val="24"/>
          <w:szCs w:val="24"/>
        </w:rPr>
      </w:pPr>
      <w:r w:rsidRPr="002908D1">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2908D1"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доставка товару до місця поставки</w:t>
      </w:r>
      <w:r w:rsidR="002908D1" w:rsidRPr="002908D1">
        <w:rPr>
          <w:rFonts w:ascii="Times New Roman" w:eastAsia="Times New Roman" w:hAnsi="Times New Roman" w:cs="Times New Roman"/>
          <w:sz w:val="24"/>
          <w:szCs w:val="24"/>
        </w:rPr>
        <w:t>.</w:t>
      </w:r>
    </w:p>
    <w:p w14:paraId="7478C45F" w14:textId="2EA44809" w:rsidR="005D66B5" w:rsidRPr="002908D1" w:rsidRDefault="00D02A01" w:rsidP="00A0061F">
      <w:pPr>
        <w:numPr>
          <w:ilvl w:val="0"/>
          <w:numId w:val="5"/>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2908D1">
        <w:rPr>
          <w:rFonts w:ascii="Times New Roman" w:eastAsia="Times New Roman" w:hAnsi="Times New Roman" w:cs="Times New Roman"/>
          <w:sz w:val="24"/>
          <w:szCs w:val="24"/>
        </w:rPr>
        <w:t>.</w:t>
      </w:r>
    </w:p>
    <w:p w14:paraId="58126480" w14:textId="77777777" w:rsidR="005D66B5" w:rsidRPr="002F2455" w:rsidRDefault="005D66B5" w:rsidP="00A0061F">
      <w:pPr>
        <w:tabs>
          <w:tab w:val="left" w:pos="993"/>
        </w:tabs>
        <w:spacing w:after="0" w:line="240" w:lineRule="auto"/>
        <w:ind w:firstLine="709"/>
        <w:jc w:val="both"/>
        <w:rPr>
          <w:rFonts w:ascii="Times New Roman" w:eastAsia="Times New Roman" w:hAnsi="Times New Roman" w:cs="Times New Roman"/>
          <w:sz w:val="14"/>
          <w:szCs w:val="14"/>
        </w:rPr>
      </w:pPr>
    </w:p>
    <w:p w14:paraId="0E39BB62" w14:textId="2778BE8A" w:rsidR="005D66B5" w:rsidRPr="00396F54" w:rsidRDefault="00D02A01" w:rsidP="00A0061F">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396F54">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396F54">
        <w:rPr>
          <w:rFonts w:ascii="Times New Roman" w:eastAsia="Times New Roman" w:hAnsi="Times New Roman" w:cs="Times New Roman"/>
          <w:b/>
          <w:sz w:val="24"/>
          <w:szCs w:val="24"/>
        </w:rPr>
        <w:t>Таблицею 1:</w:t>
      </w:r>
      <w:r w:rsidRPr="00396F54">
        <w:rPr>
          <w:rFonts w:ascii="Times New Roman" w:eastAsia="Times New Roman" w:hAnsi="Times New Roman" w:cs="Times New Roman"/>
          <w:sz w:val="24"/>
          <w:szCs w:val="24"/>
        </w:rPr>
        <w:t> </w:t>
      </w:r>
    </w:p>
    <w:p w14:paraId="57D6561F" w14:textId="457646D2" w:rsidR="005D66B5" w:rsidRPr="002908D1" w:rsidRDefault="00D02A01" w:rsidP="00396F54">
      <w:pPr>
        <w:spacing w:after="0" w:line="240" w:lineRule="auto"/>
        <w:ind w:left="72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ab/>
      </w:r>
      <w:r w:rsidRPr="002908D1">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396F54" w:rsidRPr="002908D1"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xml:space="preserve">Найменування  </w:t>
            </w:r>
          </w:p>
          <w:p w14:paraId="461160F1"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Країна  походження товару**</w:t>
            </w:r>
          </w:p>
        </w:tc>
      </w:tr>
      <w:tr w:rsidR="00396F54" w:rsidRPr="002908D1"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2908D1" w:rsidRDefault="00D02A01" w:rsidP="002908D1">
            <w:pPr>
              <w:spacing w:after="0" w:line="240" w:lineRule="auto"/>
              <w:jc w:val="center"/>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7</w:t>
            </w:r>
          </w:p>
        </w:tc>
      </w:tr>
      <w:tr w:rsidR="00396F54" w:rsidRPr="002908D1"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2908D1" w:rsidRDefault="005D66B5" w:rsidP="002908D1">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2908D1" w:rsidRDefault="00D02A01" w:rsidP="002908D1">
            <w:pPr>
              <w:spacing w:after="0" w:line="240" w:lineRule="auto"/>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tc>
      </w:tr>
    </w:tbl>
    <w:p w14:paraId="67FEFBEB" w14:textId="77777777" w:rsidR="005D66B5" w:rsidRPr="002908D1" w:rsidRDefault="005D66B5" w:rsidP="002908D1">
      <w:pPr>
        <w:spacing w:after="0" w:line="240" w:lineRule="auto"/>
        <w:rPr>
          <w:rFonts w:ascii="Times New Roman" w:eastAsia="Times New Roman" w:hAnsi="Times New Roman" w:cs="Times New Roman"/>
          <w:sz w:val="24"/>
          <w:szCs w:val="24"/>
        </w:rPr>
      </w:pPr>
    </w:p>
    <w:p w14:paraId="3C135B8F" w14:textId="77777777" w:rsidR="005D66B5" w:rsidRPr="002908D1" w:rsidRDefault="00D02A01" w:rsidP="002908D1">
      <w:pPr>
        <w:spacing w:after="0" w:line="240" w:lineRule="auto"/>
        <w:ind w:firstLine="283"/>
        <w:jc w:val="both"/>
        <w:rPr>
          <w:rFonts w:ascii="Times New Roman" w:eastAsia="Times New Roman" w:hAnsi="Times New Roman" w:cs="Times New Roman"/>
          <w:sz w:val="24"/>
          <w:szCs w:val="24"/>
        </w:rPr>
      </w:pPr>
      <w:r w:rsidRPr="002908D1">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2908D1" w:rsidRDefault="00D02A01" w:rsidP="002908D1">
      <w:pPr>
        <w:spacing w:after="0" w:line="240" w:lineRule="auto"/>
        <w:ind w:firstLine="283"/>
        <w:jc w:val="both"/>
        <w:rPr>
          <w:rFonts w:ascii="Times New Roman" w:eastAsia="Times New Roman" w:hAnsi="Times New Roman" w:cs="Times New Roman"/>
          <w:sz w:val="24"/>
          <w:szCs w:val="24"/>
        </w:rPr>
      </w:pPr>
      <w:r w:rsidRPr="002908D1">
        <w:rPr>
          <w:rFonts w:ascii="Times New Roman" w:eastAsia="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E8B138C"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163B98FD"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5D10FA27"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57EAD53E"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0F257B2F"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32BEE2EA"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7BABC342"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3DE76745"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2C96DA8D"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08A51525"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7A4E559C"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248B0443"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2514E861"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26FCEBBF"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46EBD765"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53B9D5A2"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587E2794" w14:textId="21525ED5"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700CD57C" w14:textId="3766FA85"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04A59F8E" w14:textId="60E6B8E4"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0E4FE669" w14:textId="2A470CFB"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02C9D3ED" w14:textId="13D3DD4D"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41DDA146" w14:textId="6E80E427"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61BD9152" w14:textId="77777777"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6260033A"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03799DE7" w14:textId="77777777" w:rsidR="00A0061F" w:rsidRDefault="00A0061F" w:rsidP="002908D1">
      <w:pPr>
        <w:spacing w:after="0" w:line="240" w:lineRule="auto"/>
        <w:ind w:left="7920"/>
        <w:jc w:val="right"/>
        <w:rPr>
          <w:rFonts w:ascii="Times New Roman" w:eastAsia="Times New Roman" w:hAnsi="Times New Roman" w:cs="Times New Roman"/>
          <w:b/>
          <w:sz w:val="24"/>
          <w:szCs w:val="24"/>
        </w:rPr>
      </w:pPr>
    </w:p>
    <w:p w14:paraId="00082830" w14:textId="77777777" w:rsidR="00642ED4" w:rsidRDefault="00642ED4" w:rsidP="002908D1">
      <w:pPr>
        <w:spacing w:after="0" w:line="240" w:lineRule="auto"/>
        <w:ind w:left="7920"/>
        <w:jc w:val="right"/>
        <w:rPr>
          <w:rFonts w:ascii="Times New Roman" w:eastAsia="Times New Roman" w:hAnsi="Times New Roman" w:cs="Times New Roman"/>
          <w:b/>
          <w:sz w:val="24"/>
          <w:szCs w:val="24"/>
        </w:rPr>
      </w:pPr>
    </w:p>
    <w:p w14:paraId="401C21E8" w14:textId="77777777" w:rsidR="00825D7A" w:rsidRDefault="00825D7A" w:rsidP="002908D1">
      <w:pPr>
        <w:spacing w:after="0" w:line="240" w:lineRule="auto"/>
        <w:ind w:left="7920"/>
        <w:jc w:val="right"/>
        <w:rPr>
          <w:rFonts w:ascii="Times New Roman" w:eastAsia="Times New Roman" w:hAnsi="Times New Roman" w:cs="Times New Roman"/>
          <w:b/>
          <w:sz w:val="24"/>
          <w:szCs w:val="24"/>
        </w:rPr>
      </w:pPr>
    </w:p>
    <w:p w14:paraId="39A7CBFD" w14:textId="167C7834" w:rsidR="005D66B5" w:rsidRPr="002908D1" w:rsidRDefault="00D02A01" w:rsidP="002908D1">
      <w:pPr>
        <w:spacing w:after="0" w:line="240" w:lineRule="auto"/>
        <w:ind w:left="7920"/>
        <w:jc w:val="right"/>
        <w:rPr>
          <w:rFonts w:ascii="Times New Roman" w:eastAsia="Times New Roman" w:hAnsi="Times New Roman" w:cs="Times New Roman"/>
          <w:sz w:val="24"/>
          <w:szCs w:val="24"/>
        </w:rPr>
      </w:pPr>
      <w:r w:rsidRPr="002908D1">
        <w:rPr>
          <w:rFonts w:ascii="Times New Roman" w:eastAsia="Times New Roman" w:hAnsi="Times New Roman" w:cs="Times New Roman"/>
          <w:b/>
          <w:sz w:val="24"/>
          <w:szCs w:val="24"/>
        </w:rPr>
        <w:t>Додаток 3</w:t>
      </w:r>
    </w:p>
    <w:p w14:paraId="754981EC" w14:textId="77777777" w:rsidR="005D66B5" w:rsidRPr="002908D1" w:rsidRDefault="00D02A01" w:rsidP="002908D1">
      <w:pPr>
        <w:spacing w:after="0" w:line="240" w:lineRule="auto"/>
        <w:ind w:left="2880"/>
        <w:jc w:val="right"/>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2908D1" w:rsidRDefault="005D66B5" w:rsidP="002908D1">
      <w:pPr>
        <w:spacing w:after="0" w:line="240" w:lineRule="auto"/>
        <w:ind w:left="2880"/>
        <w:jc w:val="both"/>
        <w:rPr>
          <w:rFonts w:ascii="Times New Roman" w:eastAsia="Times New Roman" w:hAnsi="Times New Roman" w:cs="Times New Roman"/>
          <w:sz w:val="24"/>
          <w:szCs w:val="24"/>
        </w:rPr>
      </w:pPr>
    </w:p>
    <w:p w14:paraId="424D68E7" w14:textId="77777777" w:rsidR="005D66B5" w:rsidRPr="002908D1" w:rsidRDefault="00D02A01" w:rsidP="002908D1">
      <w:pPr>
        <w:spacing w:after="0" w:line="240" w:lineRule="auto"/>
        <w:ind w:left="2880"/>
        <w:jc w:val="both"/>
        <w:rPr>
          <w:rFonts w:ascii="Times New Roman" w:eastAsia="Times New Roman" w:hAnsi="Times New Roman" w:cs="Times New Roman"/>
          <w:sz w:val="24"/>
          <w:szCs w:val="24"/>
        </w:rPr>
      </w:pPr>
      <w:r w:rsidRPr="002908D1">
        <w:rPr>
          <w:rFonts w:ascii="Times New Roman" w:eastAsia="Times New Roman" w:hAnsi="Times New Roman" w:cs="Times New Roman"/>
          <w:sz w:val="24"/>
          <w:szCs w:val="24"/>
        </w:rPr>
        <w:t> </w:t>
      </w:r>
    </w:p>
    <w:p w14:paraId="2EBE36FE" w14:textId="77777777" w:rsidR="005D66B5" w:rsidRPr="002908D1" w:rsidRDefault="005D66B5" w:rsidP="002908D1">
      <w:pPr>
        <w:spacing w:after="0" w:line="240" w:lineRule="auto"/>
        <w:jc w:val="center"/>
        <w:rPr>
          <w:rFonts w:ascii="Times New Roman" w:eastAsia="Times New Roman" w:hAnsi="Times New Roman" w:cs="Times New Roman"/>
          <w:b/>
          <w:sz w:val="24"/>
          <w:szCs w:val="24"/>
        </w:rPr>
      </w:pPr>
    </w:p>
    <w:p w14:paraId="7A77C334" w14:textId="45AE9C4A" w:rsidR="005D66B5" w:rsidRPr="002908D1" w:rsidRDefault="00D02A01" w:rsidP="002908D1">
      <w:pPr>
        <w:spacing w:after="0" w:line="240" w:lineRule="auto"/>
        <w:jc w:val="center"/>
        <w:rPr>
          <w:rFonts w:ascii="Times New Roman" w:eastAsia="Times New Roman" w:hAnsi="Times New Roman" w:cs="Times New Roman"/>
          <w:b/>
          <w:sz w:val="24"/>
          <w:szCs w:val="24"/>
        </w:rPr>
      </w:pPr>
      <w:proofErr w:type="spellStart"/>
      <w:r w:rsidRPr="002908D1">
        <w:rPr>
          <w:rFonts w:ascii="Times New Roman" w:eastAsia="Times New Roman" w:hAnsi="Times New Roman" w:cs="Times New Roman"/>
          <w:b/>
          <w:sz w:val="24"/>
          <w:szCs w:val="24"/>
        </w:rPr>
        <w:t>Проєкт</w:t>
      </w:r>
      <w:proofErr w:type="spellEnd"/>
      <w:r w:rsidRPr="002908D1">
        <w:rPr>
          <w:rFonts w:ascii="Times New Roman" w:eastAsia="Times New Roman" w:hAnsi="Times New Roman" w:cs="Times New Roman"/>
          <w:b/>
          <w:sz w:val="24"/>
          <w:szCs w:val="24"/>
        </w:rPr>
        <w:t xml:space="preserve">  договору про закупівлю </w:t>
      </w:r>
    </w:p>
    <w:p w14:paraId="56AE8E8F" w14:textId="77777777" w:rsidR="005E4567" w:rsidRPr="002908D1" w:rsidRDefault="005E4567" w:rsidP="002908D1">
      <w:pPr>
        <w:spacing w:after="0" w:line="240" w:lineRule="auto"/>
        <w:jc w:val="center"/>
        <w:rPr>
          <w:rFonts w:ascii="Times New Roman" w:eastAsia="Times New Roman" w:hAnsi="Times New Roman" w:cs="Times New Roman"/>
          <w:b/>
          <w:sz w:val="24"/>
          <w:szCs w:val="24"/>
        </w:rPr>
      </w:pPr>
    </w:p>
    <w:p w14:paraId="38254065" w14:textId="77777777" w:rsidR="005E4567" w:rsidRPr="002908D1" w:rsidRDefault="005E4567" w:rsidP="002908D1">
      <w:pPr>
        <w:spacing w:after="0" w:line="240" w:lineRule="auto"/>
        <w:jc w:val="center"/>
        <w:rPr>
          <w:rFonts w:ascii="Times New Roman" w:hAnsi="Times New Roman"/>
          <w:b/>
          <w:sz w:val="23"/>
          <w:szCs w:val="23"/>
        </w:rPr>
      </w:pPr>
      <w:r w:rsidRPr="002908D1">
        <w:rPr>
          <w:rFonts w:ascii="Times New Roman" w:hAnsi="Times New Roman"/>
          <w:b/>
          <w:sz w:val="23"/>
          <w:szCs w:val="23"/>
        </w:rPr>
        <w:t>ДОГОВІР № _______</w:t>
      </w:r>
    </w:p>
    <w:p w14:paraId="082437E3" w14:textId="77777777" w:rsidR="005E4567" w:rsidRPr="002908D1" w:rsidRDefault="005E4567" w:rsidP="002908D1">
      <w:pPr>
        <w:spacing w:after="0" w:line="240" w:lineRule="auto"/>
        <w:jc w:val="center"/>
        <w:rPr>
          <w:rFonts w:ascii="Times New Roman" w:hAnsi="Times New Roman"/>
          <w:sz w:val="23"/>
          <w:szCs w:val="23"/>
        </w:rPr>
      </w:pPr>
      <w:r w:rsidRPr="002908D1">
        <w:rPr>
          <w:rFonts w:ascii="Times New Roman" w:hAnsi="Times New Roman"/>
          <w:b/>
          <w:sz w:val="23"/>
          <w:szCs w:val="23"/>
        </w:rPr>
        <w:t>ПРО ЗАКУПІВЛЮ ТОВАРІВ (РОБІТ АБО ПОСЛУГ) ЗА ДЕРЖАВНІ КОШТИ</w:t>
      </w:r>
    </w:p>
    <w:p w14:paraId="7080C718" w14:textId="0625341B" w:rsidR="005E4567" w:rsidRPr="002908D1" w:rsidRDefault="00AE38ED" w:rsidP="002908D1">
      <w:pPr>
        <w:spacing w:after="0" w:line="240" w:lineRule="auto"/>
        <w:rPr>
          <w:rFonts w:ascii="Times New Roman" w:hAnsi="Times New Roman"/>
          <w:b/>
          <w:sz w:val="23"/>
          <w:szCs w:val="23"/>
        </w:rPr>
      </w:pPr>
      <w:r>
        <w:rPr>
          <w:rFonts w:ascii="Times New Roman" w:hAnsi="Times New Roman"/>
          <w:b/>
          <w:sz w:val="23"/>
          <w:szCs w:val="23"/>
        </w:rPr>
        <w:t xml:space="preserve">    </w:t>
      </w:r>
    </w:p>
    <w:p w14:paraId="1762D670" w14:textId="23ED6562" w:rsidR="005E4567" w:rsidRPr="002908D1" w:rsidRDefault="005E4567" w:rsidP="002908D1">
      <w:pPr>
        <w:spacing w:after="0" w:line="240" w:lineRule="auto"/>
        <w:rPr>
          <w:rFonts w:ascii="Times New Roman" w:hAnsi="Times New Roman"/>
          <w:sz w:val="23"/>
          <w:szCs w:val="23"/>
        </w:rPr>
      </w:pPr>
      <w:r w:rsidRPr="002908D1">
        <w:rPr>
          <w:rFonts w:ascii="Times New Roman" w:hAnsi="Times New Roman"/>
          <w:sz w:val="23"/>
          <w:szCs w:val="23"/>
        </w:rPr>
        <w:t>м. Київ</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 xml:space="preserve">            </w:t>
      </w:r>
      <w:r w:rsidRPr="002908D1">
        <w:rPr>
          <w:rFonts w:ascii="Times New Roman" w:hAnsi="Times New Roman"/>
          <w:sz w:val="23"/>
          <w:szCs w:val="23"/>
        </w:rPr>
        <w:tab/>
        <w:t xml:space="preserve">                                      </w:t>
      </w:r>
      <w:r w:rsidR="00AE38ED">
        <w:rPr>
          <w:rFonts w:ascii="Times New Roman" w:hAnsi="Times New Roman"/>
          <w:sz w:val="23"/>
          <w:szCs w:val="23"/>
        </w:rPr>
        <w:t xml:space="preserve">      </w:t>
      </w:r>
      <w:r w:rsidR="00601C55">
        <w:rPr>
          <w:rFonts w:ascii="Times New Roman" w:hAnsi="Times New Roman"/>
          <w:sz w:val="23"/>
          <w:szCs w:val="23"/>
        </w:rPr>
        <w:t xml:space="preserve">     </w:t>
      </w:r>
      <w:r w:rsidRPr="002908D1">
        <w:rPr>
          <w:rFonts w:ascii="Times New Roman" w:hAnsi="Times New Roman"/>
          <w:sz w:val="23"/>
          <w:szCs w:val="23"/>
        </w:rPr>
        <w:t xml:space="preserve">        “___” </w:t>
      </w:r>
      <w:r w:rsidR="00AE38ED">
        <w:rPr>
          <w:rFonts w:ascii="Times New Roman" w:hAnsi="Times New Roman"/>
          <w:sz w:val="23"/>
          <w:szCs w:val="23"/>
        </w:rPr>
        <w:t>грудня</w:t>
      </w:r>
      <w:r w:rsidRPr="002908D1">
        <w:rPr>
          <w:rFonts w:ascii="Times New Roman" w:hAnsi="Times New Roman"/>
          <w:sz w:val="23"/>
          <w:szCs w:val="23"/>
        </w:rPr>
        <w:t xml:space="preserve"> 2023 року</w:t>
      </w:r>
    </w:p>
    <w:p w14:paraId="45C93DC3" w14:textId="77777777" w:rsidR="005E4567" w:rsidRPr="002908D1" w:rsidRDefault="005E4567" w:rsidP="002908D1">
      <w:pPr>
        <w:spacing w:after="0" w:line="240" w:lineRule="auto"/>
        <w:rPr>
          <w:rFonts w:ascii="Times New Roman" w:hAnsi="Times New Roman"/>
          <w:b/>
          <w:sz w:val="23"/>
          <w:szCs w:val="23"/>
        </w:rPr>
      </w:pPr>
      <w:r w:rsidRPr="002908D1">
        <w:rPr>
          <w:rFonts w:ascii="Times New Roman" w:hAnsi="Times New Roman"/>
          <w:b/>
          <w:sz w:val="23"/>
          <w:szCs w:val="23"/>
        </w:rPr>
        <w:t xml:space="preserve">   </w:t>
      </w:r>
    </w:p>
    <w:p w14:paraId="545328B9" w14:textId="77777777" w:rsidR="005E4567" w:rsidRPr="002908D1" w:rsidRDefault="005E4567" w:rsidP="002908D1">
      <w:pPr>
        <w:spacing w:after="0" w:line="240" w:lineRule="auto"/>
        <w:ind w:firstLine="851"/>
        <w:jc w:val="both"/>
        <w:rPr>
          <w:rFonts w:ascii="Times New Roman" w:hAnsi="Times New Roman"/>
          <w:b/>
          <w:sz w:val="23"/>
          <w:szCs w:val="23"/>
        </w:rPr>
      </w:pPr>
      <w:r w:rsidRPr="002908D1">
        <w:rPr>
          <w:rFonts w:ascii="Times New Roman" w:hAnsi="Times New Roman"/>
          <w:sz w:val="23"/>
          <w:szCs w:val="23"/>
        </w:rPr>
        <w:t>Військова частина А0297 (м. Київ), в особі командира військової частини А0297 _____________________,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041B691" w:rsidR="005E4567" w:rsidRPr="002908D1" w:rsidRDefault="00AE38ED" w:rsidP="002908D1">
      <w:pPr>
        <w:spacing w:after="0" w:line="240" w:lineRule="auto"/>
        <w:jc w:val="center"/>
        <w:rPr>
          <w:rFonts w:ascii="Times New Roman" w:hAnsi="Times New Roman"/>
          <w:b/>
          <w:sz w:val="23"/>
          <w:szCs w:val="23"/>
        </w:rPr>
      </w:pPr>
      <w:r>
        <w:rPr>
          <w:rFonts w:ascii="Times New Roman" w:hAnsi="Times New Roman"/>
          <w:b/>
          <w:sz w:val="23"/>
          <w:szCs w:val="23"/>
        </w:rPr>
        <w:t>1</w:t>
      </w:r>
      <w:r w:rsidR="005E4567" w:rsidRPr="002908D1">
        <w:rPr>
          <w:rFonts w:ascii="Times New Roman" w:hAnsi="Times New Roman"/>
          <w:b/>
          <w:sz w:val="23"/>
          <w:szCs w:val="23"/>
        </w:rPr>
        <w:t>. ПРЕДМЕТ ДОГОВОРУ.</w:t>
      </w:r>
    </w:p>
    <w:p w14:paraId="6F793827" w14:textId="7E169D9B" w:rsidR="005E4567" w:rsidRPr="002908D1" w:rsidRDefault="005E4567" w:rsidP="002908D1">
      <w:pPr>
        <w:spacing w:after="0" w:line="240" w:lineRule="auto"/>
        <w:ind w:firstLine="851"/>
        <w:jc w:val="both"/>
        <w:rPr>
          <w:rFonts w:ascii="Times New Roman" w:eastAsia="Times New Roman" w:hAnsi="Times New Roman"/>
          <w:sz w:val="23"/>
          <w:szCs w:val="23"/>
          <w:lang w:eastAsia="ru-RU"/>
        </w:rPr>
      </w:pPr>
      <w:r w:rsidRPr="002908D1">
        <w:rPr>
          <w:rFonts w:ascii="Times New Roman" w:hAnsi="Times New Roman"/>
          <w:sz w:val="23"/>
          <w:szCs w:val="23"/>
        </w:rPr>
        <w:t>1.1. Виконавець зобов’язується у 202</w:t>
      </w:r>
      <w:r w:rsidR="00B722C5">
        <w:rPr>
          <w:rFonts w:ascii="Times New Roman" w:hAnsi="Times New Roman"/>
          <w:sz w:val="23"/>
          <w:szCs w:val="23"/>
        </w:rPr>
        <w:t>4</w:t>
      </w:r>
      <w:r w:rsidRPr="002908D1">
        <w:rPr>
          <w:rFonts w:ascii="Times New Roman" w:hAnsi="Times New Roman"/>
          <w:sz w:val="23"/>
          <w:szCs w:val="23"/>
        </w:rPr>
        <w:t xml:space="preserve"> році поставити та передати Замовнику </w:t>
      </w:r>
      <w:r w:rsidRPr="002908D1">
        <w:rPr>
          <w:rFonts w:ascii="Times New Roman" w:hAnsi="Times New Roman" w:cs="Times New Roman"/>
          <w:sz w:val="23"/>
          <w:szCs w:val="23"/>
        </w:rPr>
        <w:t xml:space="preserve">комплектуючі для відновлення боєздатності, утримання, ремонту та експлуатації озброєння та військової техніки спеціального призначення </w:t>
      </w:r>
      <w:r w:rsidRPr="002908D1">
        <w:rPr>
          <w:rFonts w:ascii="Times New Roman" w:hAnsi="Times New Roman"/>
          <w:sz w:val="23"/>
          <w:szCs w:val="23"/>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0B4B1C" w:rsidRPr="000B4B1C">
        <w:rPr>
          <w:rFonts w:ascii="Times New Roman" w:eastAsia="Times New Roman" w:hAnsi="Times New Roman" w:cs="Times New Roman"/>
          <w:b/>
          <w:bCs/>
          <w:sz w:val="24"/>
          <w:szCs w:val="24"/>
        </w:rPr>
        <w:t>35420000-4 - Частини транспортних засобів військового призначення</w:t>
      </w:r>
      <w:r w:rsidRPr="002908D1">
        <w:rPr>
          <w:rFonts w:ascii="Times New Roman" w:hAnsi="Times New Roman"/>
          <w:sz w:val="23"/>
          <w:szCs w:val="23"/>
        </w:rPr>
        <w:t>):</w:t>
      </w: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379"/>
        <w:gridCol w:w="1417"/>
        <w:gridCol w:w="1275"/>
      </w:tblGrid>
      <w:tr w:rsidR="002F2455" w:rsidRPr="002908D1" w14:paraId="750DD95F" w14:textId="77777777" w:rsidTr="0066681C">
        <w:trPr>
          <w:cantSplit/>
          <w:trHeight w:hRule="exact" w:val="619"/>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12B4" w14:textId="77777777" w:rsidR="002F2455" w:rsidRPr="002908D1" w:rsidRDefault="002F2455" w:rsidP="002908D1">
            <w:pPr>
              <w:spacing w:after="0" w:line="240" w:lineRule="auto"/>
              <w:jc w:val="center"/>
              <w:rPr>
                <w:rFonts w:ascii="Times New Roman" w:hAnsi="Times New Roman"/>
                <w:sz w:val="23"/>
                <w:szCs w:val="23"/>
              </w:rPr>
            </w:pPr>
            <w:r w:rsidRPr="002908D1">
              <w:rPr>
                <w:rFonts w:ascii="Times New Roman" w:hAnsi="Times New Roman"/>
                <w:sz w:val="23"/>
                <w:szCs w:val="23"/>
              </w:rPr>
              <w:t>№ з/п</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BDA2" w14:textId="77777777" w:rsidR="002F2455" w:rsidRPr="002908D1" w:rsidRDefault="002F2455" w:rsidP="002908D1">
            <w:pPr>
              <w:shd w:val="clear" w:color="auto" w:fill="FDFEFD"/>
              <w:spacing w:after="0" w:line="240" w:lineRule="auto"/>
              <w:jc w:val="center"/>
              <w:textAlignment w:val="baseline"/>
              <w:rPr>
                <w:rFonts w:ascii="Times New Roman" w:eastAsia="Times New Roman" w:hAnsi="Times New Roman"/>
                <w:sz w:val="23"/>
                <w:szCs w:val="23"/>
              </w:rPr>
            </w:pPr>
            <w:r w:rsidRPr="002908D1">
              <w:rPr>
                <w:rFonts w:ascii="Times New Roman" w:eastAsia="Times New Roman" w:hAnsi="Times New Roman"/>
                <w:sz w:val="23"/>
                <w:szCs w:val="23"/>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BBF0C" w14:textId="77777777" w:rsidR="002F2455" w:rsidRPr="002908D1" w:rsidRDefault="002F2455" w:rsidP="002908D1">
            <w:pPr>
              <w:spacing w:after="0" w:line="240" w:lineRule="auto"/>
              <w:jc w:val="center"/>
              <w:rPr>
                <w:rFonts w:ascii="Times New Roman" w:hAnsi="Times New Roman"/>
                <w:sz w:val="23"/>
                <w:szCs w:val="23"/>
              </w:rPr>
            </w:pPr>
            <w:r w:rsidRPr="002908D1">
              <w:rPr>
                <w:rFonts w:ascii="Times New Roman" w:hAnsi="Times New Roman"/>
                <w:sz w:val="23"/>
                <w:szCs w:val="23"/>
              </w:rPr>
              <w:t>Од.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2F55" w14:textId="77777777" w:rsidR="002F2455" w:rsidRPr="002908D1" w:rsidRDefault="002F2455" w:rsidP="002908D1">
            <w:pPr>
              <w:spacing w:after="0" w:line="240" w:lineRule="auto"/>
              <w:jc w:val="center"/>
              <w:rPr>
                <w:rFonts w:ascii="Times New Roman" w:hAnsi="Times New Roman"/>
                <w:sz w:val="23"/>
                <w:szCs w:val="23"/>
              </w:rPr>
            </w:pPr>
            <w:r w:rsidRPr="002908D1">
              <w:rPr>
                <w:rFonts w:ascii="Times New Roman" w:hAnsi="Times New Roman"/>
                <w:sz w:val="23"/>
                <w:szCs w:val="23"/>
              </w:rPr>
              <w:t>Кількість</w:t>
            </w:r>
          </w:p>
        </w:tc>
      </w:tr>
      <w:tr w:rsidR="00825D7A" w:rsidRPr="002908D1" w14:paraId="1AAD1019"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F757"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2908D1">
              <w:rPr>
                <w:rFonts w:ascii="Times New Roman" w:eastAsia="Times New Roman" w:hAnsi="Times New Roman"/>
                <w:sz w:val="23"/>
                <w:szCs w:val="23"/>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D6EA" w14:textId="2C392DFB" w:rsidR="00825D7A" w:rsidRPr="002908D1" w:rsidRDefault="00825D7A" w:rsidP="00825D7A">
            <w:pPr>
              <w:shd w:val="clear" w:color="auto" w:fill="FDFEFD"/>
              <w:spacing w:after="0" w:line="240" w:lineRule="auto"/>
              <w:textAlignment w:val="baseline"/>
              <w:rPr>
                <w:rFonts w:ascii="Times New Roman" w:hAnsi="Times New Roman"/>
                <w:sz w:val="23"/>
                <w:szCs w:val="23"/>
              </w:rPr>
            </w:pPr>
            <w:r w:rsidRPr="00825D7A">
              <w:rPr>
                <w:rFonts w:ascii="Times New Roman" w:eastAsia="Times New Roman" w:hAnsi="Times New Roman" w:cs="Times New Roman"/>
                <w:sz w:val="24"/>
                <w:szCs w:val="24"/>
              </w:rPr>
              <w:t>24R21 покришка (176G)</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AEB1" w14:textId="28A5D02D"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9D396C">
              <w:rPr>
                <w:rFonts w:ascii="Times New Roman" w:eastAsia="Times New Roman" w:hAnsi="Times New Roman" w:cs="Times New Roman"/>
                <w:sz w:val="24"/>
                <w:szCs w:val="24"/>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AB6B" w14:textId="7C300797" w:rsidR="00825D7A" w:rsidRPr="002908D1" w:rsidRDefault="00825D7A" w:rsidP="00825D7A">
            <w:pPr>
              <w:spacing w:after="0" w:line="240" w:lineRule="auto"/>
              <w:jc w:val="center"/>
              <w:rPr>
                <w:rFonts w:ascii="Times New Roman" w:hAnsi="Times New Roman"/>
                <w:sz w:val="23"/>
                <w:szCs w:val="23"/>
              </w:rPr>
            </w:pPr>
            <w:r>
              <w:rPr>
                <w:rFonts w:ascii="Times New Roman" w:eastAsia="Times New Roman" w:hAnsi="Times New Roman" w:cs="Times New Roman"/>
                <w:sz w:val="24"/>
                <w:szCs w:val="24"/>
              </w:rPr>
              <w:t>30</w:t>
            </w:r>
          </w:p>
        </w:tc>
      </w:tr>
      <w:tr w:rsidR="00825D7A" w:rsidRPr="002908D1" w14:paraId="78388F65"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93E5" w14:textId="006852BF"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Pr>
                <w:rFonts w:ascii="Times New Roman" w:eastAsia="Times New Roman" w:hAnsi="Times New Roman"/>
                <w:sz w:val="23"/>
                <w:szCs w:val="23"/>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B911" w14:textId="59A0235D" w:rsidR="00825D7A" w:rsidRPr="002908D1" w:rsidRDefault="00825D7A" w:rsidP="00825D7A">
            <w:pPr>
              <w:shd w:val="clear" w:color="auto" w:fill="FDFEFD"/>
              <w:spacing w:after="0" w:line="240" w:lineRule="auto"/>
              <w:textAlignment w:val="baseline"/>
              <w:rPr>
                <w:rFonts w:ascii="Times New Roman" w:hAnsi="Times New Roman"/>
                <w:sz w:val="23"/>
                <w:szCs w:val="23"/>
              </w:rPr>
            </w:pPr>
            <w:r w:rsidRPr="00825D7A">
              <w:rPr>
                <w:rFonts w:ascii="Times New Roman" w:eastAsia="Times New Roman" w:hAnsi="Times New Roman" w:cs="Times New Roman"/>
                <w:sz w:val="24"/>
                <w:szCs w:val="24"/>
              </w:rPr>
              <w:t>280R508 (10.00R20) шина в зборі (149/146К)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AB33" w14:textId="6F799C32"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EE0685">
              <w:rPr>
                <w:rFonts w:ascii="Times New Roman" w:eastAsia="Times New Roman" w:hAnsi="Times New Roman" w:cs="Times New Roman"/>
                <w:sz w:val="24"/>
                <w:szCs w:val="24"/>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9E31" w14:textId="276A1C35" w:rsidR="00825D7A" w:rsidRPr="002908D1" w:rsidRDefault="00825D7A" w:rsidP="00825D7A">
            <w:pPr>
              <w:spacing w:after="0" w:line="240" w:lineRule="auto"/>
              <w:jc w:val="center"/>
              <w:rPr>
                <w:rFonts w:ascii="Times New Roman" w:hAnsi="Times New Roman"/>
                <w:sz w:val="23"/>
                <w:szCs w:val="23"/>
              </w:rPr>
            </w:pPr>
            <w:r>
              <w:rPr>
                <w:rFonts w:ascii="Times New Roman" w:eastAsia="Times New Roman" w:hAnsi="Times New Roman" w:cs="Times New Roman"/>
                <w:sz w:val="24"/>
                <w:szCs w:val="24"/>
              </w:rPr>
              <w:t>160</w:t>
            </w:r>
          </w:p>
        </w:tc>
      </w:tr>
      <w:tr w:rsidR="00825D7A" w:rsidRPr="002908D1" w14:paraId="67306945"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C7DD" w14:textId="1F4AE1E9"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Pr>
                <w:rFonts w:ascii="Times New Roman" w:eastAsia="Times New Roman" w:hAnsi="Times New Roman"/>
                <w:sz w:val="23"/>
                <w:szCs w:val="23"/>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5A0D" w14:textId="2CC8E26A" w:rsidR="00825D7A" w:rsidRPr="002908D1" w:rsidRDefault="00825D7A" w:rsidP="00825D7A">
            <w:pPr>
              <w:shd w:val="clear" w:color="auto" w:fill="FDFEFD"/>
              <w:spacing w:after="0" w:line="240" w:lineRule="auto"/>
              <w:textAlignment w:val="baseline"/>
              <w:rPr>
                <w:rFonts w:ascii="Times New Roman" w:hAnsi="Times New Roman"/>
                <w:sz w:val="23"/>
                <w:szCs w:val="23"/>
              </w:rPr>
            </w:pPr>
            <w:r w:rsidRPr="00825D7A">
              <w:rPr>
                <w:rFonts w:ascii="Times New Roman" w:eastAsia="Times New Roman" w:hAnsi="Times New Roman" w:cs="Times New Roman"/>
                <w:sz w:val="24"/>
                <w:szCs w:val="24"/>
              </w:rPr>
              <w:t>300R508 (11.00R20) шина в зборі (150/146К)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8CBA" w14:textId="31A2C916"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EE0685">
              <w:rPr>
                <w:rFonts w:ascii="Times New Roman" w:eastAsia="Times New Roman" w:hAnsi="Times New Roman" w:cs="Times New Roman"/>
                <w:sz w:val="24"/>
                <w:szCs w:val="24"/>
              </w:rPr>
              <w:t>комплект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738A" w14:textId="4D091CE5" w:rsidR="00825D7A" w:rsidRPr="002908D1" w:rsidRDefault="00825D7A" w:rsidP="00825D7A">
            <w:pPr>
              <w:spacing w:after="0" w:line="240" w:lineRule="auto"/>
              <w:jc w:val="center"/>
              <w:rPr>
                <w:rFonts w:ascii="Times New Roman" w:hAnsi="Times New Roman"/>
                <w:sz w:val="23"/>
                <w:szCs w:val="23"/>
              </w:rPr>
            </w:pPr>
            <w:r>
              <w:rPr>
                <w:rFonts w:ascii="Times New Roman" w:eastAsia="Times New Roman" w:hAnsi="Times New Roman" w:cs="Times New Roman"/>
                <w:sz w:val="24"/>
                <w:szCs w:val="24"/>
              </w:rPr>
              <w:t>200</w:t>
            </w:r>
          </w:p>
        </w:tc>
      </w:tr>
      <w:tr w:rsidR="00825D7A" w:rsidRPr="002908D1" w14:paraId="23438886" w14:textId="77777777" w:rsidTr="0066681C">
        <w:trPr>
          <w:cantSplit/>
          <w:trHeight w:hRule="exact" w:val="397"/>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10AD" w14:textId="5FDCD63B" w:rsidR="00825D7A" w:rsidRDefault="00825D7A" w:rsidP="00825D7A">
            <w:pPr>
              <w:keepNext/>
              <w:keepLines/>
              <w:spacing w:after="0" w:line="240" w:lineRule="auto"/>
              <w:ind w:right="120"/>
              <w:jc w:val="center"/>
              <w:rPr>
                <w:rFonts w:ascii="Times New Roman" w:eastAsia="Times New Roman" w:hAnsi="Times New Roman"/>
                <w:sz w:val="23"/>
                <w:szCs w:val="23"/>
              </w:rPr>
            </w:pPr>
            <w:r>
              <w:rPr>
                <w:rFonts w:ascii="Times New Roman" w:eastAsia="Times New Roman" w:hAnsi="Times New Roman"/>
                <w:sz w:val="23"/>
                <w:szCs w:val="23"/>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8349" w14:textId="71A6571A" w:rsidR="00825D7A" w:rsidRPr="002908D1" w:rsidRDefault="00825D7A" w:rsidP="00825D7A">
            <w:pPr>
              <w:shd w:val="clear" w:color="auto" w:fill="FDFEFD"/>
              <w:spacing w:after="0" w:line="240" w:lineRule="auto"/>
              <w:textAlignment w:val="baseline"/>
              <w:rPr>
                <w:rFonts w:ascii="Times New Roman" w:hAnsi="Times New Roman"/>
                <w:sz w:val="23"/>
                <w:szCs w:val="23"/>
              </w:rPr>
            </w:pPr>
            <w:r w:rsidRPr="00825D7A">
              <w:rPr>
                <w:rFonts w:ascii="Times New Roman" w:eastAsia="Times New Roman" w:hAnsi="Times New Roman" w:cs="Times New Roman"/>
                <w:sz w:val="24"/>
                <w:szCs w:val="24"/>
              </w:rPr>
              <w:t>315/80R22,5 покришка (156/150L) універсальна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11A" w14:textId="15687F74"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9D396C">
              <w:rPr>
                <w:rFonts w:ascii="Times New Roman" w:eastAsia="Times New Roman" w:hAnsi="Times New Roman" w:cs="Times New Roman"/>
                <w:sz w:val="24"/>
                <w:szCs w:val="24"/>
              </w:rPr>
              <w:t>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AB62" w14:textId="64EE341E" w:rsidR="00825D7A" w:rsidRPr="002908D1" w:rsidRDefault="00825D7A" w:rsidP="00825D7A">
            <w:pPr>
              <w:spacing w:after="0" w:line="240" w:lineRule="auto"/>
              <w:jc w:val="center"/>
              <w:rPr>
                <w:rFonts w:ascii="Times New Roman" w:hAnsi="Times New Roman"/>
                <w:sz w:val="23"/>
                <w:szCs w:val="23"/>
              </w:rPr>
            </w:pPr>
            <w:r>
              <w:rPr>
                <w:rFonts w:ascii="Times New Roman" w:eastAsia="Times New Roman" w:hAnsi="Times New Roman" w:cs="Times New Roman"/>
                <w:sz w:val="24"/>
                <w:szCs w:val="24"/>
              </w:rPr>
              <w:t>300</w:t>
            </w:r>
          </w:p>
        </w:tc>
      </w:tr>
    </w:tbl>
    <w:p w14:paraId="58DBCC4B" w14:textId="77777777" w:rsidR="00AE38ED" w:rsidRPr="00111332" w:rsidRDefault="00AE38ED" w:rsidP="00AE38ED">
      <w:pPr>
        <w:pStyle w:val="20"/>
        <w:tabs>
          <w:tab w:val="left" w:pos="1276"/>
        </w:tabs>
        <w:spacing w:after="0" w:line="240" w:lineRule="auto"/>
        <w:ind w:firstLine="709"/>
        <w:rPr>
          <w:sz w:val="24"/>
          <w:szCs w:val="24"/>
          <w:shd w:val="clear" w:color="auto" w:fill="auto"/>
          <w:lang w:eastAsia="en-US"/>
        </w:rPr>
      </w:pPr>
      <w:r w:rsidRPr="00111332">
        <w:rPr>
          <w:sz w:val="24"/>
          <w:szCs w:val="24"/>
          <w:shd w:val="clear" w:color="auto" w:fill="auto"/>
          <w:lang w:eastAsia="en-US"/>
        </w:rPr>
        <w:t xml:space="preserve">1.2. Істотною умовою Договору є можливість зміни Замовником обсягів </w:t>
      </w:r>
      <w:r w:rsidRPr="00111332">
        <w:rPr>
          <w:sz w:val="24"/>
          <w:szCs w:val="24"/>
        </w:rPr>
        <w:t xml:space="preserve">закупівлі Продукції </w:t>
      </w:r>
      <w:r w:rsidRPr="00111332">
        <w:rPr>
          <w:sz w:val="24"/>
          <w:szCs w:val="24"/>
          <w:shd w:val="clear" w:color="auto" w:fill="auto"/>
          <w:lang w:eastAsia="en-US"/>
        </w:rPr>
        <w:t>залежно від</w:t>
      </w:r>
      <w:r>
        <w:rPr>
          <w:sz w:val="24"/>
          <w:szCs w:val="24"/>
          <w:shd w:val="clear" w:color="auto" w:fill="auto"/>
          <w:lang w:eastAsia="en-US"/>
        </w:rPr>
        <w:t xml:space="preserve"> потреб Замовника та</w:t>
      </w:r>
      <w:r w:rsidRPr="00111332">
        <w:rPr>
          <w:sz w:val="24"/>
          <w:szCs w:val="24"/>
          <w:shd w:val="clear" w:color="auto" w:fill="auto"/>
          <w:lang w:eastAsia="en-US"/>
        </w:rPr>
        <w:t xml:space="preserve"> реального фінансування видатків на цілі, що передбачені </w:t>
      </w:r>
      <w:r w:rsidRPr="00111332">
        <w:rPr>
          <w:sz w:val="24"/>
          <w:szCs w:val="24"/>
        </w:rPr>
        <w:t xml:space="preserve">Специфікацією </w:t>
      </w:r>
      <w:r w:rsidRPr="00111332">
        <w:rPr>
          <w:sz w:val="24"/>
          <w:szCs w:val="24"/>
          <w:shd w:val="clear" w:color="auto" w:fill="auto"/>
          <w:lang w:eastAsia="en-US"/>
        </w:rPr>
        <w:t>(додаток 1). У цьому випадку Замовник письмово повідомляє Постачальника про зміну обсягів закупівлі, на підставі чого Сторони укладають додаткову угоду відповідно до пункту 11.2 цього Договору.</w:t>
      </w:r>
    </w:p>
    <w:p w14:paraId="03392E98" w14:textId="77777777" w:rsidR="00AE38ED" w:rsidRPr="00111332" w:rsidRDefault="00AE38ED" w:rsidP="00AE38ED">
      <w:pPr>
        <w:pStyle w:val="20"/>
        <w:tabs>
          <w:tab w:val="left" w:pos="1276"/>
        </w:tabs>
        <w:spacing w:after="0" w:line="240" w:lineRule="auto"/>
        <w:ind w:firstLine="709"/>
        <w:rPr>
          <w:sz w:val="24"/>
          <w:szCs w:val="24"/>
          <w:shd w:val="clear" w:color="auto" w:fill="auto"/>
          <w:lang w:eastAsia="en-US"/>
        </w:rPr>
      </w:pPr>
      <w:r w:rsidRPr="00111332">
        <w:rPr>
          <w:sz w:val="24"/>
          <w:szCs w:val="24"/>
          <w:shd w:val="clear" w:color="auto" w:fill="auto"/>
          <w:lang w:eastAsia="en-US"/>
        </w:rPr>
        <w:t xml:space="preserve">1.3. Підставою для укладення Договору є Указ Президента України від 24.02.2022 </w:t>
      </w:r>
      <w:r>
        <w:rPr>
          <w:sz w:val="24"/>
          <w:szCs w:val="24"/>
          <w:shd w:val="clear" w:color="auto" w:fill="auto"/>
          <w:lang w:eastAsia="en-US"/>
        </w:rPr>
        <w:br/>
      </w:r>
      <w:r w:rsidRPr="00111332">
        <w:rPr>
          <w:sz w:val="24"/>
          <w:szCs w:val="24"/>
          <w:shd w:val="clear" w:color="auto" w:fill="auto"/>
          <w:lang w:eastAsia="en-US"/>
        </w:rPr>
        <w:t>№ 64/2022 “Про введення воєнного стану в Україні” (зі змінами), постанова Кабінету Міністрів від 11.11.2022 № 1275 “</w:t>
      </w:r>
      <w:bookmarkStart w:id="10" w:name="_Hlk145320841"/>
      <w:r w:rsidRPr="00440B64">
        <w:rPr>
          <w:sz w:val="24"/>
          <w:szCs w:val="24"/>
          <w:shd w:val="clear" w:color="auto" w:fill="auto"/>
          <w:lang w:eastAsia="en-US"/>
        </w:rPr>
        <w:t xml:space="preserve"> </w:t>
      </w:r>
      <w:r w:rsidRPr="003742BB">
        <w:rPr>
          <w:sz w:val="24"/>
          <w:szCs w:val="24"/>
          <w:shd w:val="clear" w:color="auto" w:fill="auto"/>
          <w:lang w:eastAsia="en-US"/>
        </w:rPr>
        <w:t xml:space="preserve">Деякі питання здійснення оборонних </w:t>
      </w:r>
      <w:proofErr w:type="spellStart"/>
      <w:r w:rsidRPr="003742BB">
        <w:rPr>
          <w:sz w:val="24"/>
          <w:szCs w:val="24"/>
          <w:shd w:val="clear" w:color="auto" w:fill="auto"/>
          <w:lang w:eastAsia="en-US"/>
        </w:rPr>
        <w:t>закупівель</w:t>
      </w:r>
      <w:proofErr w:type="spellEnd"/>
      <w:r w:rsidRPr="003742BB">
        <w:rPr>
          <w:sz w:val="24"/>
          <w:szCs w:val="24"/>
          <w:shd w:val="clear" w:color="auto" w:fill="auto"/>
          <w:lang w:eastAsia="en-US"/>
        </w:rPr>
        <w:t xml:space="preserve"> на період дії правового режиму воєнного стану</w:t>
      </w:r>
      <w:bookmarkEnd w:id="10"/>
      <w:r w:rsidRPr="00111332">
        <w:rPr>
          <w:sz w:val="24"/>
          <w:szCs w:val="24"/>
          <w:shd w:val="clear" w:color="auto" w:fill="auto"/>
          <w:lang w:eastAsia="en-US"/>
        </w:rPr>
        <w:t xml:space="preserve"> ”</w:t>
      </w:r>
      <w:r>
        <w:rPr>
          <w:sz w:val="24"/>
          <w:szCs w:val="24"/>
          <w:shd w:val="clear" w:color="auto" w:fill="auto"/>
          <w:lang w:eastAsia="en-US"/>
        </w:rPr>
        <w:t xml:space="preserve"> (зі змінами)</w:t>
      </w:r>
      <w:r w:rsidRPr="00D25674">
        <w:rPr>
          <w:sz w:val="24"/>
          <w:szCs w:val="24"/>
          <w:shd w:val="clear" w:color="auto" w:fill="auto"/>
          <w:lang w:eastAsia="en-US"/>
        </w:rPr>
        <w:t>.</w:t>
      </w:r>
    </w:p>
    <w:p w14:paraId="3784019A"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2. ЯКІСТЬ ТОВАРІВ, РОБІТ ЧИ ПОСЛУГ</w:t>
      </w:r>
    </w:p>
    <w:p w14:paraId="5E3E4F21" w14:textId="62C9F6DD" w:rsidR="00AE38ED" w:rsidRDefault="00AE38ED" w:rsidP="00AE38ED">
      <w:pPr>
        <w:pStyle w:val="20"/>
        <w:widowControl/>
        <w:shd w:val="clear" w:color="auto" w:fill="auto"/>
        <w:spacing w:after="0" w:line="240" w:lineRule="auto"/>
        <w:ind w:firstLine="709"/>
        <w:rPr>
          <w:spacing w:val="-2"/>
          <w:sz w:val="24"/>
          <w:szCs w:val="24"/>
        </w:rPr>
      </w:pPr>
      <w:r w:rsidRPr="00111332">
        <w:rPr>
          <w:sz w:val="24"/>
          <w:szCs w:val="24"/>
          <w:shd w:val="clear" w:color="auto" w:fill="auto"/>
          <w:lang w:eastAsia="en-US"/>
        </w:rPr>
        <w:t xml:space="preserve">2.1. Постачальник повинен поставити Замовнику передбачену цим Договором Продукцію, якість якої відповідає </w:t>
      </w:r>
      <w:r w:rsidRPr="00D25674">
        <w:rPr>
          <w:spacing w:val="-2"/>
          <w:sz w:val="24"/>
          <w:szCs w:val="24"/>
        </w:rPr>
        <w:t>Технічним характеристикам</w:t>
      </w:r>
      <w:r w:rsidRPr="00D25674">
        <w:rPr>
          <w:sz w:val="24"/>
          <w:szCs w:val="24"/>
        </w:rPr>
        <w:t xml:space="preserve"> </w:t>
      </w:r>
      <w:r w:rsidRPr="00D25674">
        <w:rPr>
          <w:spacing w:val="-2"/>
          <w:sz w:val="24"/>
          <w:szCs w:val="24"/>
        </w:rPr>
        <w:t xml:space="preserve">та/або відповідним нормативно-правовим актам, в кількості, строки і за цінами, зазначеними у </w:t>
      </w:r>
      <w:r w:rsidRPr="00D25674">
        <w:rPr>
          <w:sz w:val="24"/>
          <w:szCs w:val="24"/>
        </w:rPr>
        <w:t>Специфікаці</w:t>
      </w:r>
      <w:r>
        <w:rPr>
          <w:sz w:val="24"/>
          <w:szCs w:val="24"/>
        </w:rPr>
        <w:t xml:space="preserve">ї </w:t>
      </w:r>
      <w:r w:rsidRPr="00D25674">
        <w:rPr>
          <w:sz w:val="24"/>
          <w:szCs w:val="24"/>
          <w:shd w:val="clear" w:color="auto" w:fill="auto"/>
          <w:lang w:eastAsia="en-US"/>
        </w:rPr>
        <w:t>(додаток 1)</w:t>
      </w:r>
      <w:r w:rsidRPr="00D25674">
        <w:rPr>
          <w:spacing w:val="-2"/>
          <w:sz w:val="24"/>
          <w:szCs w:val="24"/>
        </w:rPr>
        <w:t>.</w:t>
      </w:r>
    </w:p>
    <w:p w14:paraId="791078BD" w14:textId="1CE6F597" w:rsidR="00AE38ED" w:rsidRPr="00D25674" w:rsidRDefault="00AE38ED" w:rsidP="00AE38ED">
      <w:pPr>
        <w:pStyle w:val="20"/>
        <w:widowControl/>
        <w:shd w:val="clear" w:color="auto" w:fill="auto"/>
        <w:spacing w:after="0" w:line="240" w:lineRule="auto"/>
        <w:ind w:firstLine="709"/>
        <w:rPr>
          <w:spacing w:val="-2"/>
          <w:sz w:val="24"/>
          <w:szCs w:val="24"/>
        </w:rPr>
      </w:pPr>
      <w:r>
        <w:rPr>
          <w:spacing w:val="-2"/>
          <w:sz w:val="24"/>
          <w:szCs w:val="24"/>
        </w:rPr>
        <w:t xml:space="preserve">2.2. </w:t>
      </w:r>
      <w:r>
        <w:rPr>
          <w:b/>
          <w:bCs/>
          <w:sz w:val="24"/>
          <w:szCs w:val="24"/>
          <w:lang w:eastAsia="x-none"/>
        </w:rPr>
        <w:t>Дата</w:t>
      </w:r>
      <w:r w:rsidRPr="00AE38ED">
        <w:rPr>
          <w:b/>
          <w:bCs/>
          <w:sz w:val="24"/>
          <w:szCs w:val="24"/>
          <w:lang w:eastAsia="x-none"/>
        </w:rPr>
        <w:t xml:space="preserve"> виготовлення продукції – не раніше 2023 року</w:t>
      </w:r>
      <w:r>
        <w:rPr>
          <w:b/>
          <w:bCs/>
          <w:sz w:val="24"/>
          <w:szCs w:val="24"/>
          <w:lang w:eastAsia="x-none"/>
        </w:rPr>
        <w:t>!</w:t>
      </w:r>
    </w:p>
    <w:p w14:paraId="176E8B31" w14:textId="2E1F5870" w:rsidR="00AE38ED" w:rsidRPr="00D25674" w:rsidRDefault="00AE38ED" w:rsidP="00AE38ED">
      <w:pPr>
        <w:pStyle w:val="20"/>
        <w:widowControl/>
        <w:shd w:val="clear" w:color="auto" w:fill="auto"/>
        <w:spacing w:after="0" w:line="240" w:lineRule="auto"/>
        <w:ind w:firstLine="709"/>
        <w:rPr>
          <w:sz w:val="24"/>
          <w:szCs w:val="24"/>
          <w:shd w:val="clear" w:color="auto" w:fill="auto"/>
          <w:lang w:eastAsia="en-US"/>
        </w:rPr>
      </w:pPr>
      <w:r w:rsidRPr="00D25674">
        <w:rPr>
          <w:sz w:val="24"/>
          <w:szCs w:val="24"/>
          <w:shd w:val="clear" w:color="auto" w:fill="auto"/>
          <w:lang w:eastAsia="en-US"/>
        </w:rPr>
        <w:t>2.</w:t>
      </w:r>
      <w:r w:rsidR="00B722C5">
        <w:rPr>
          <w:sz w:val="24"/>
          <w:szCs w:val="24"/>
          <w:shd w:val="clear" w:color="auto" w:fill="auto"/>
          <w:lang w:eastAsia="en-US"/>
        </w:rPr>
        <w:t>3</w:t>
      </w:r>
      <w:r w:rsidRPr="00D25674">
        <w:rPr>
          <w:sz w:val="24"/>
          <w:szCs w:val="24"/>
          <w:shd w:val="clear" w:color="auto" w:fill="auto"/>
          <w:lang w:eastAsia="en-US"/>
        </w:rPr>
        <w:t>. Постачальник надає гарантію на передану за цим Договором Продукцію від будь якого дефекту виробництва і/або сировини, а також дефектів і/або ушкоджень продукції і/або її частин, а також відповідність діючій нормативно-технічній документації на Продукцію, і підтверджує записами в паспорті або формулярі на Продукцію.</w:t>
      </w:r>
    </w:p>
    <w:p w14:paraId="06DEA75A" w14:textId="5A2F4520" w:rsidR="00AE38ED" w:rsidRPr="00D25674" w:rsidRDefault="00AE38ED" w:rsidP="00AE38ED">
      <w:pPr>
        <w:pStyle w:val="20"/>
        <w:spacing w:after="0" w:line="240" w:lineRule="auto"/>
        <w:ind w:firstLine="709"/>
        <w:rPr>
          <w:sz w:val="24"/>
          <w:szCs w:val="24"/>
          <w:shd w:val="clear" w:color="auto" w:fill="auto"/>
          <w:lang w:eastAsia="en-US"/>
        </w:rPr>
      </w:pPr>
      <w:r w:rsidRPr="00D25674">
        <w:rPr>
          <w:sz w:val="24"/>
          <w:szCs w:val="24"/>
          <w:shd w:val="clear" w:color="auto" w:fill="auto"/>
          <w:lang w:eastAsia="en-US"/>
        </w:rPr>
        <w:t>2.</w:t>
      </w:r>
      <w:r w:rsidR="00B722C5">
        <w:rPr>
          <w:sz w:val="24"/>
          <w:szCs w:val="24"/>
          <w:shd w:val="clear" w:color="auto" w:fill="auto"/>
          <w:lang w:eastAsia="en-US"/>
        </w:rPr>
        <w:t>4</w:t>
      </w:r>
      <w:r w:rsidRPr="00D25674">
        <w:rPr>
          <w:sz w:val="24"/>
          <w:szCs w:val="24"/>
          <w:shd w:val="clear" w:color="auto" w:fill="auto"/>
          <w:lang w:eastAsia="en-US"/>
        </w:rPr>
        <w:t xml:space="preserve">. Обчислення гарантійних зобов’язань Постачальника щодо: </w:t>
      </w:r>
    </w:p>
    <w:p w14:paraId="26C6E54A" w14:textId="77777777" w:rsidR="00AE38ED" w:rsidRDefault="00AE38ED" w:rsidP="00AE38ED">
      <w:pPr>
        <w:pStyle w:val="20"/>
        <w:widowControl/>
        <w:shd w:val="clear" w:color="auto" w:fill="auto"/>
        <w:spacing w:after="0" w:line="240" w:lineRule="auto"/>
        <w:ind w:firstLine="709"/>
        <w:rPr>
          <w:sz w:val="24"/>
          <w:szCs w:val="24"/>
          <w:shd w:val="clear" w:color="auto" w:fill="auto"/>
          <w:lang w:eastAsia="en-US"/>
        </w:rPr>
      </w:pPr>
      <w:bookmarkStart w:id="11" w:name="_Hlk128479176"/>
      <w:r w:rsidRPr="00B153C1">
        <w:rPr>
          <w:sz w:val="24"/>
          <w:szCs w:val="24"/>
          <w:shd w:val="clear" w:color="auto" w:fill="auto"/>
          <w:lang w:eastAsia="en-US"/>
        </w:rPr>
        <w:t>гарантійного строку зберігання Продукції – починається з дати закінчення прийомки Продукції</w:t>
      </w:r>
      <w:r>
        <w:rPr>
          <w:sz w:val="24"/>
          <w:szCs w:val="24"/>
          <w:shd w:val="clear" w:color="auto" w:fill="auto"/>
          <w:lang w:eastAsia="en-US"/>
        </w:rPr>
        <w:t xml:space="preserve"> відділом технічного контролю Виробника</w:t>
      </w:r>
      <w:r w:rsidRPr="00B153C1">
        <w:rPr>
          <w:sz w:val="24"/>
          <w:szCs w:val="24"/>
          <w:shd w:val="clear" w:color="auto" w:fill="auto"/>
          <w:lang w:eastAsia="en-US"/>
        </w:rPr>
        <w:t>;</w:t>
      </w:r>
    </w:p>
    <w:p w14:paraId="37570733" w14:textId="77777777" w:rsidR="00AE38ED" w:rsidRPr="00111332" w:rsidRDefault="00AE38ED" w:rsidP="00AE38ED">
      <w:pPr>
        <w:pStyle w:val="20"/>
        <w:widowControl/>
        <w:shd w:val="clear" w:color="auto" w:fill="auto"/>
        <w:spacing w:after="0" w:line="240" w:lineRule="auto"/>
        <w:ind w:firstLine="709"/>
        <w:rPr>
          <w:sz w:val="24"/>
          <w:szCs w:val="24"/>
          <w:shd w:val="clear" w:color="auto" w:fill="auto"/>
          <w:lang w:eastAsia="en-US"/>
        </w:rPr>
      </w:pPr>
      <w:r w:rsidRPr="00B153C1">
        <w:rPr>
          <w:sz w:val="24"/>
          <w:szCs w:val="24"/>
          <w:shd w:val="clear" w:color="auto" w:fill="auto"/>
          <w:lang w:eastAsia="en-US"/>
        </w:rPr>
        <w:lastRenderedPageBreak/>
        <w:t xml:space="preserve">гарантійного строку експлуатації Продукції – починається з дати встановлення на транспортний засіб </w:t>
      </w:r>
      <w:r>
        <w:rPr>
          <w:sz w:val="24"/>
          <w:szCs w:val="24"/>
          <w:shd w:val="clear" w:color="auto" w:fill="auto"/>
          <w:lang w:eastAsia="en-US"/>
        </w:rPr>
        <w:t>в межах гарантійного строку зберігання.</w:t>
      </w:r>
    </w:p>
    <w:bookmarkEnd w:id="11"/>
    <w:p w14:paraId="20BBF5AA" w14:textId="3E75AC04"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shd w:val="clear" w:color="auto" w:fill="auto"/>
          <w:lang w:eastAsia="en-US"/>
        </w:rPr>
        <w:t>2.</w:t>
      </w:r>
      <w:r w:rsidR="00B722C5">
        <w:rPr>
          <w:sz w:val="24"/>
          <w:szCs w:val="24"/>
          <w:shd w:val="clear" w:color="auto" w:fill="auto"/>
          <w:lang w:eastAsia="en-US"/>
        </w:rPr>
        <w:t>5</w:t>
      </w:r>
      <w:r w:rsidRPr="00111332">
        <w:rPr>
          <w:sz w:val="24"/>
          <w:szCs w:val="24"/>
          <w:shd w:val="clear" w:color="auto" w:fill="auto"/>
          <w:lang w:eastAsia="en-US"/>
        </w:rPr>
        <w:t xml:space="preserve">. </w:t>
      </w:r>
      <w:r w:rsidRPr="00111332">
        <w:rPr>
          <w:sz w:val="24"/>
          <w:szCs w:val="24"/>
        </w:rPr>
        <w:t>Контроль за якістю поставленої Продукції здійснює відділ контролю якості Постачальника.</w:t>
      </w:r>
    </w:p>
    <w:p w14:paraId="65CC2ED5" w14:textId="2BD488C6"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B722C5">
        <w:rPr>
          <w:sz w:val="24"/>
          <w:szCs w:val="24"/>
        </w:rPr>
        <w:t>6</w:t>
      </w:r>
      <w:r w:rsidRPr="00111332">
        <w:rPr>
          <w:sz w:val="24"/>
          <w:szCs w:val="24"/>
        </w:rPr>
        <w:t xml:space="preserve">. У випадках, не передбачених Договором, Сторони, керуються </w:t>
      </w:r>
      <w:r>
        <w:rPr>
          <w:sz w:val="24"/>
          <w:szCs w:val="24"/>
        </w:rPr>
        <w:br/>
      </w:r>
      <w:r w:rsidRPr="00111332">
        <w:rPr>
          <w:sz w:val="24"/>
          <w:szCs w:val="24"/>
        </w:rPr>
        <w:t>ГОСТ В.15.307-77.</w:t>
      </w:r>
    </w:p>
    <w:p w14:paraId="652D846F" w14:textId="11CCE552"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B722C5">
        <w:rPr>
          <w:sz w:val="24"/>
          <w:szCs w:val="24"/>
        </w:rPr>
        <w:t>7</w:t>
      </w:r>
      <w:r w:rsidRPr="00111332">
        <w:rPr>
          <w:sz w:val="24"/>
          <w:szCs w:val="24"/>
        </w:rPr>
        <w:t xml:space="preserve">. У випадку виявлення невідповідності поставленої Продукції вимогам щодо його кількості, якості, комплектності або іншим вимогам передбаченим цим </w:t>
      </w:r>
      <w:r w:rsidRPr="00111332">
        <w:rPr>
          <w:sz w:val="24"/>
          <w:szCs w:val="24"/>
          <w:shd w:val="clear" w:color="auto" w:fill="auto"/>
          <w:lang w:eastAsia="en-US"/>
        </w:rPr>
        <w:t>Договором</w:t>
      </w:r>
      <w:r w:rsidRPr="00111332">
        <w:rPr>
          <w:sz w:val="24"/>
          <w:szCs w:val="24"/>
        </w:rPr>
        <w:t>, Замовник чи Вантажоодержувач має право зупинити приймання Продукції.</w:t>
      </w:r>
    </w:p>
    <w:p w14:paraId="1E3E751C" w14:textId="4586B766"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B722C5">
        <w:rPr>
          <w:sz w:val="24"/>
          <w:szCs w:val="24"/>
        </w:rPr>
        <w:t>8</w:t>
      </w:r>
      <w:r w:rsidRPr="00111332">
        <w:rPr>
          <w:sz w:val="24"/>
          <w:szCs w:val="24"/>
        </w:rPr>
        <w:t>. У разі виявлення невідповідності асортименту, кількості Продукції при прийманні, Постачальник в погоджений строк, але не пізніше 30 (тридцяти) календарних днів з моменту складення відповідного Акту та направлення Замовником та/або представництвом Замовника чи Вантажоодержувачем відповідного повідомлення Постачальнику, здійснює за свій рахунок постачання недопоставленої або заміну невідповідного асортименту партії Продукції.</w:t>
      </w:r>
    </w:p>
    <w:p w14:paraId="5D1F8465" w14:textId="34040681" w:rsidR="00AE38ED" w:rsidRPr="001F6F9E" w:rsidRDefault="00AE38ED" w:rsidP="00AE38ED">
      <w:pPr>
        <w:pStyle w:val="20"/>
        <w:widowControl/>
        <w:shd w:val="clear" w:color="auto" w:fill="auto"/>
        <w:spacing w:after="0" w:line="240" w:lineRule="auto"/>
        <w:ind w:firstLine="709"/>
        <w:rPr>
          <w:sz w:val="24"/>
          <w:szCs w:val="24"/>
        </w:rPr>
      </w:pPr>
      <w:r w:rsidRPr="00111332">
        <w:rPr>
          <w:sz w:val="24"/>
          <w:szCs w:val="24"/>
        </w:rPr>
        <w:t>2.</w:t>
      </w:r>
      <w:r w:rsidR="00B722C5">
        <w:rPr>
          <w:sz w:val="24"/>
          <w:szCs w:val="24"/>
        </w:rPr>
        <w:t>9</w:t>
      </w:r>
      <w:r w:rsidRPr="00111332">
        <w:rPr>
          <w:sz w:val="24"/>
          <w:szCs w:val="24"/>
        </w:rPr>
        <w:t xml:space="preserve">. 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 зазначеним у документах згідно яких виготовлено Продукцію, та не усунення виявлених недоліків у встановлений термін, є порушенням Постачальника щодо якості Продукції та підставою для відмови в прийманні </w:t>
      </w:r>
      <w:r w:rsidRPr="001F6F9E">
        <w:rPr>
          <w:sz w:val="24"/>
          <w:szCs w:val="24"/>
        </w:rPr>
        <w:t>Продукції Замовником та застосуванням штрафних санкцій.</w:t>
      </w:r>
    </w:p>
    <w:p w14:paraId="1D26ECA3" w14:textId="77777777" w:rsidR="00AE38ED" w:rsidRPr="001F6F9E" w:rsidRDefault="00AE38ED" w:rsidP="00AE38ED">
      <w:pPr>
        <w:tabs>
          <w:tab w:val="left" w:pos="284"/>
        </w:tabs>
        <w:spacing w:after="0" w:line="240" w:lineRule="auto"/>
        <w:jc w:val="center"/>
        <w:rPr>
          <w:rFonts w:ascii="Times New Roman" w:hAnsi="Times New Roman" w:cs="Times New Roman"/>
          <w:b/>
          <w:sz w:val="24"/>
          <w:szCs w:val="24"/>
        </w:rPr>
      </w:pPr>
      <w:r w:rsidRPr="001F6F9E">
        <w:rPr>
          <w:rFonts w:ascii="Times New Roman" w:hAnsi="Times New Roman" w:cs="Times New Roman"/>
          <w:b/>
          <w:sz w:val="24"/>
          <w:szCs w:val="24"/>
        </w:rPr>
        <w:t>3. ЦІНА ДОГОВОРУ</w:t>
      </w:r>
    </w:p>
    <w:p w14:paraId="7950E9CD" w14:textId="77777777" w:rsidR="00AE38ED" w:rsidRPr="001F6F9E" w:rsidRDefault="00AE38ED" w:rsidP="00AE38ED">
      <w:pPr>
        <w:pStyle w:val="21"/>
        <w:tabs>
          <w:tab w:val="left" w:pos="851"/>
        </w:tabs>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 xml:space="preserve">3.1. </w:t>
      </w:r>
      <w:r w:rsidRPr="001F6F9E">
        <w:rPr>
          <w:rFonts w:ascii="Times New Roman" w:hAnsi="Times New Roman"/>
          <w:i w:val="0"/>
          <w:sz w:val="23"/>
          <w:szCs w:val="23"/>
        </w:rPr>
        <w:t xml:space="preserve">Ціна цього Договору становить </w:t>
      </w:r>
      <w:r w:rsidRPr="001F6F9E">
        <w:rPr>
          <w:rFonts w:ascii="Times New Roman" w:hAnsi="Times New Roman"/>
          <w:b/>
          <w:i w:val="0"/>
          <w:sz w:val="23"/>
          <w:szCs w:val="23"/>
        </w:rPr>
        <w:t xml:space="preserve">____________ </w:t>
      </w:r>
      <w:r w:rsidRPr="001F6F9E">
        <w:rPr>
          <w:rFonts w:ascii="Times New Roman" w:hAnsi="Times New Roman"/>
          <w:b/>
          <w:i w:val="0"/>
          <w:sz w:val="23"/>
          <w:szCs w:val="23"/>
          <w:lang w:eastAsia="ru-RU"/>
        </w:rPr>
        <w:t>(</w:t>
      </w:r>
      <w:r w:rsidRPr="001F6F9E">
        <w:rPr>
          <w:rFonts w:ascii="Times New Roman" w:hAnsi="Times New Roman"/>
          <w:b/>
          <w:bCs/>
          <w:i w:val="0"/>
          <w:sz w:val="23"/>
          <w:szCs w:val="23"/>
        </w:rPr>
        <w:t xml:space="preserve">_____________________ </w:t>
      </w:r>
      <w:r w:rsidRPr="001F6F9E">
        <w:rPr>
          <w:rFonts w:ascii="Times New Roman" w:hAnsi="Times New Roman"/>
          <w:b/>
          <w:bCs/>
          <w:i w:val="0"/>
          <w:sz w:val="23"/>
          <w:szCs w:val="23"/>
          <w:lang w:eastAsia="ru-RU"/>
        </w:rPr>
        <w:t>грн. 00 коп.)</w:t>
      </w:r>
      <w:r w:rsidRPr="001F6F9E">
        <w:rPr>
          <w:rFonts w:ascii="Times New Roman" w:hAnsi="Times New Roman"/>
          <w:b/>
          <w:i w:val="0"/>
          <w:sz w:val="23"/>
          <w:szCs w:val="23"/>
          <w:lang w:eastAsia="ru-RU"/>
        </w:rPr>
        <w:t> </w:t>
      </w:r>
      <w:r w:rsidRPr="001F6F9E">
        <w:rPr>
          <w:rFonts w:ascii="Times New Roman" w:hAnsi="Times New Roman"/>
          <w:b/>
          <w:i w:val="0"/>
          <w:sz w:val="23"/>
          <w:szCs w:val="23"/>
        </w:rPr>
        <w:t xml:space="preserve"> </w:t>
      </w:r>
      <w:r w:rsidRPr="001F6F9E">
        <w:rPr>
          <w:rFonts w:ascii="Times New Roman" w:hAnsi="Times New Roman"/>
          <w:i w:val="0"/>
          <w:sz w:val="23"/>
          <w:szCs w:val="23"/>
        </w:rPr>
        <w:t>в тому числі ПДВ:</w:t>
      </w:r>
      <w:r w:rsidRPr="001F6F9E">
        <w:rPr>
          <w:rFonts w:ascii="Times New Roman" w:hAnsi="Times New Roman"/>
          <w:b/>
          <w:i w:val="0"/>
          <w:sz w:val="23"/>
          <w:szCs w:val="23"/>
        </w:rPr>
        <w:t xml:space="preserve"> 0,00 (нуль грн. 00 коп.)</w:t>
      </w:r>
      <w:r w:rsidRPr="001F6F9E">
        <w:rPr>
          <w:rFonts w:ascii="Times New Roman" w:hAnsi="Times New Roman" w:cs="Times New Roman"/>
          <w:i w:val="0"/>
          <w:sz w:val="24"/>
          <w:szCs w:val="24"/>
          <w:shd w:val="clear" w:color="auto" w:fill="auto"/>
          <w:lang w:val="uk-UA" w:eastAsia="en-US"/>
        </w:rPr>
        <w:t xml:space="preserve">. </w:t>
      </w:r>
    </w:p>
    <w:p w14:paraId="30264D58" w14:textId="77777777" w:rsidR="00AE38ED" w:rsidRPr="001F6F9E" w:rsidRDefault="00AE38ED" w:rsidP="00AE38ED">
      <w:pPr>
        <w:pStyle w:val="21"/>
        <w:tabs>
          <w:tab w:val="left" w:pos="1134"/>
        </w:tabs>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 xml:space="preserve">Ціна (вартість) за одиницю Продукції – відповідно Специфікації.  </w:t>
      </w:r>
    </w:p>
    <w:p w14:paraId="4871E3CA" w14:textId="77777777" w:rsidR="00AE38ED" w:rsidRPr="001F6F9E"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 xml:space="preserve">3.2. Ціна (вартість) Договору визначена на підставі наданої комерційної пропозиції, за формування, якої несе відповідальність Постачальник у відповідності до вимог постанови Кабінету Міністрів від 11.11.2022 № 1275 “Деякі питання здійснення оборонних </w:t>
      </w:r>
      <w:proofErr w:type="spellStart"/>
      <w:r w:rsidRPr="001F6F9E">
        <w:rPr>
          <w:rFonts w:ascii="Times New Roman" w:hAnsi="Times New Roman" w:cs="Times New Roman"/>
          <w:i w:val="0"/>
          <w:sz w:val="24"/>
          <w:szCs w:val="24"/>
          <w:shd w:val="clear" w:color="auto" w:fill="auto"/>
          <w:lang w:val="uk-UA" w:eastAsia="en-US"/>
        </w:rPr>
        <w:t>закупівель</w:t>
      </w:r>
      <w:proofErr w:type="spellEnd"/>
      <w:r w:rsidRPr="001F6F9E">
        <w:rPr>
          <w:rFonts w:ascii="Times New Roman" w:hAnsi="Times New Roman" w:cs="Times New Roman"/>
          <w:i w:val="0"/>
          <w:sz w:val="24"/>
          <w:szCs w:val="24"/>
          <w:shd w:val="clear" w:color="auto" w:fill="auto"/>
          <w:lang w:val="uk-UA" w:eastAsia="en-US"/>
        </w:rPr>
        <w:t xml:space="preserve"> на період дії правового режиму воєнного стану” (зі змінами)</w:t>
      </w:r>
      <w:r>
        <w:rPr>
          <w:rFonts w:ascii="Times New Roman" w:hAnsi="Times New Roman" w:cs="Times New Roman"/>
          <w:i w:val="0"/>
          <w:sz w:val="24"/>
          <w:szCs w:val="24"/>
          <w:shd w:val="clear" w:color="auto" w:fill="auto"/>
          <w:lang w:val="uk-UA" w:eastAsia="en-US"/>
        </w:rPr>
        <w:t>,</w:t>
      </w:r>
      <w:r w:rsidRPr="001F6F9E">
        <w:rPr>
          <w:rFonts w:ascii="Times New Roman" w:hAnsi="Times New Roman" w:cs="Times New Roman"/>
          <w:i w:val="0"/>
          <w:sz w:val="24"/>
          <w:szCs w:val="24"/>
          <w:shd w:val="clear" w:color="auto" w:fill="auto"/>
          <w:lang w:val="uk-UA" w:eastAsia="en-US"/>
        </w:rPr>
        <w:t xml:space="preserve"> та Постанови Кабінету Міністрів №</w:t>
      </w:r>
      <w:r>
        <w:rPr>
          <w:rFonts w:ascii="Times New Roman" w:hAnsi="Times New Roman" w:cs="Times New Roman"/>
          <w:i w:val="0"/>
          <w:sz w:val="24"/>
          <w:szCs w:val="24"/>
          <w:shd w:val="clear" w:color="auto" w:fill="auto"/>
          <w:lang w:val="uk-UA" w:eastAsia="en-US"/>
        </w:rPr>
        <w:t> </w:t>
      </w:r>
      <w:r w:rsidRPr="001F6F9E">
        <w:rPr>
          <w:rFonts w:ascii="Times New Roman" w:hAnsi="Times New Roman" w:cs="Times New Roman"/>
          <w:i w:val="0"/>
          <w:sz w:val="24"/>
          <w:szCs w:val="24"/>
          <w:shd w:val="clear" w:color="auto" w:fill="auto"/>
          <w:lang w:val="uk-UA" w:eastAsia="en-US"/>
        </w:rPr>
        <w:t>178 від 02.03.2022 р. «Деякі питання обкладення податком на додану вартість за нульовою ставкою у період воєнного стану».</w:t>
      </w:r>
    </w:p>
    <w:p w14:paraId="543C8669" w14:textId="77777777" w:rsidR="00AE38ED" w:rsidRPr="002C679C"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F6F9E">
        <w:rPr>
          <w:rFonts w:ascii="Times New Roman" w:hAnsi="Times New Roman" w:cs="Times New Roman"/>
          <w:i w:val="0"/>
          <w:sz w:val="24"/>
          <w:szCs w:val="24"/>
          <w:shd w:val="clear" w:color="auto" w:fill="auto"/>
          <w:lang w:val="uk-UA" w:eastAsia="en-US"/>
        </w:rPr>
        <w:t>3.3. Ціна Договору та</w:t>
      </w:r>
      <w:r w:rsidRPr="002C679C">
        <w:rPr>
          <w:rFonts w:ascii="Times New Roman" w:hAnsi="Times New Roman" w:cs="Times New Roman"/>
          <w:i w:val="0"/>
          <w:sz w:val="24"/>
          <w:szCs w:val="24"/>
          <w:shd w:val="clear" w:color="auto" w:fill="auto"/>
          <w:lang w:val="uk-UA" w:eastAsia="en-US"/>
        </w:rPr>
        <w:t xml:space="preserve"> інші істотні умови можуть бути переглянуті тільки у виключних випадках </w:t>
      </w:r>
      <w:r>
        <w:rPr>
          <w:rFonts w:ascii="Times New Roman" w:hAnsi="Times New Roman" w:cs="Times New Roman"/>
          <w:i w:val="0"/>
          <w:sz w:val="24"/>
          <w:szCs w:val="24"/>
          <w:shd w:val="clear" w:color="auto" w:fill="auto"/>
          <w:lang w:val="uk-UA" w:eastAsia="en-US"/>
        </w:rPr>
        <w:t xml:space="preserve">у </w:t>
      </w:r>
      <w:r w:rsidRPr="002C679C">
        <w:rPr>
          <w:rFonts w:ascii="Times New Roman" w:hAnsi="Times New Roman" w:cs="Times New Roman"/>
          <w:i w:val="0"/>
          <w:sz w:val="24"/>
          <w:szCs w:val="24"/>
          <w:shd w:val="clear" w:color="auto" w:fill="auto"/>
          <w:lang w:val="uk-UA" w:eastAsia="en-US"/>
        </w:rPr>
        <w:t>відповідно</w:t>
      </w:r>
      <w:r>
        <w:rPr>
          <w:rFonts w:ascii="Times New Roman" w:hAnsi="Times New Roman" w:cs="Times New Roman"/>
          <w:i w:val="0"/>
          <w:sz w:val="24"/>
          <w:szCs w:val="24"/>
          <w:shd w:val="clear" w:color="auto" w:fill="auto"/>
          <w:lang w:val="uk-UA" w:eastAsia="en-US"/>
        </w:rPr>
        <w:t>сті</w:t>
      </w:r>
      <w:r w:rsidRPr="002C679C">
        <w:rPr>
          <w:rFonts w:ascii="Times New Roman" w:hAnsi="Times New Roman" w:cs="Times New Roman"/>
          <w:i w:val="0"/>
          <w:sz w:val="24"/>
          <w:szCs w:val="24"/>
          <w:shd w:val="clear" w:color="auto" w:fill="auto"/>
          <w:lang w:val="uk-UA" w:eastAsia="en-US"/>
        </w:rPr>
        <w:t xml:space="preserve"> до вимог пункту 48 постанови Кабінету Міністрів України </w:t>
      </w:r>
      <w:r w:rsidRPr="002C679C">
        <w:rPr>
          <w:rFonts w:ascii="Times New Roman" w:hAnsi="Times New Roman"/>
          <w:i w:val="0"/>
          <w:sz w:val="24"/>
          <w:szCs w:val="24"/>
          <w:shd w:val="clear" w:color="auto" w:fill="auto"/>
          <w:lang w:val="uk-UA" w:eastAsia="en-US"/>
        </w:rPr>
        <w:t>постанова Кабінету Міністрів від 11.11.2022 № 1275 “</w:t>
      </w:r>
      <w:r w:rsidRPr="00440B64">
        <w:rPr>
          <w:rFonts w:ascii="Times New Roman" w:hAnsi="Times New Roman"/>
          <w:i w:val="0"/>
          <w:sz w:val="24"/>
          <w:szCs w:val="24"/>
          <w:shd w:val="clear" w:color="auto" w:fill="auto"/>
          <w:lang w:val="uk-UA" w:eastAsia="en-US"/>
        </w:rPr>
        <w:t xml:space="preserve">Деякі питання здійснення оборонних </w:t>
      </w:r>
      <w:proofErr w:type="spellStart"/>
      <w:r w:rsidRPr="00440B64">
        <w:rPr>
          <w:rFonts w:ascii="Times New Roman" w:hAnsi="Times New Roman"/>
          <w:i w:val="0"/>
          <w:sz w:val="24"/>
          <w:szCs w:val="24"/>
          <w:shd w:val="clear" w:color="auto" w:fill="auto"/>
          <w:lang w:val="uk-UA" w:eastAsia="en-US"/>
        </w:rPr>
        <w:t>закупівель</w:t>
      </w:r>
      <w:proofErr w:type="spellEnd"/>
      <w:r w:rsidRPr="00440B64">
        <w:rPr>
          <w:rFonts w:ascii="Times New Roman" w:hAnsi="Times New Roman"/>
          <w:i w:val="0"/>
          <w:sz w:val="24"/>
          <w:szCs w:val="24"/>
          <w:shd w:val="clear" w:color="auto" w:fill="auto"/>
          <w:lang w:val="uk-UA" w:eastAsia="en-US"/>
        </w:rPr>
        <w:t xml:space="preserve"> на період дії правового режиму воєнного стану</w:t>
      </w:r>
      <w:r w:rsidRPr="002C679C">
        <w:rPr>
          <w:rFonts w:ascii="Times New Roman" w:hAnsi="Times New Roman"/>
          <w:i w:val="0"/>
          <w:sz w:val="24"/>
          <w:szCs w:val="24"/>
          <w:shd w:val="clear" w:color="auto" w:fill="auto"/>
          <w:lang w:val="uk-UA" w:eastAsia="en-US"/>
        </w:rPr>
        <w:t>” зі змінами</w:t>
      </w:r>
      <w:r w:rsidRPr="002C679C">
        <w:rPr>
          <w:rFonts w:ascii="Times New Roman" w:hAnsi="Times New Roman" w:cs="Times New Roman"/>
          <w:i w:val="0"/>
          <w:sz w:val="24"/>
          <w:szCs w:val="24"/>
          <w:shd w:val="clear" w:color="auto" w:fill="auto"/>
          <w:lang w:val="uk-UA" w:eastAsia="en-US"/>
        </w:rPr>
        <w:t xml:space="preserve"> (зі змінами).</w:t>
      </w:r>
    </w:p>
    <w:p w14:paraId="30FD55AB" w14:textId="77777777" w:rsidR="00AE38ED" w:rsidRPr="00111332" w:rsidRDefault="00AE38ED" w:rsidP="00AE38ED">
      <w:pPr>
        <w:pStyle w:val="21"/>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3.4. Перегляд ціни Продукції здійснюється шляхом укладання додаткової угоди до Договору.</w:t>
      </w:r>
    </w:p>
    <w:p w14:paraId="01CC4DB4" w14:textId="77777777" w:rsidR="00AE38ED" w:rsidRPr="00111332" w:rsidRDefault="00AE38ED" w:rsidP="00AE38ED">
      <w:pPr>
        <w:pStyle w:val="21"/>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3.4.</w:t>
      </w:r>
      <w:r>
        <w:rPr>
          <w:rFonts w:ascii="Times New Roman" w:hAnsi="Times New Roman" w:cs="Times New Roman"/>
          <w:i w:val="0"/>
          <w:sz w:val="24"/>
          <w:szCs w:val="24"/>
          <w:shd w:val="clear" w:color="auto" w:fill="auto"/>
          <w:lang w:val="uk-UA" w:eastAsia="en-US"/>
        </w:rPr>
        <w:t>1</w:t>
      </w:r>
      <w:r w:rsidRPr="00111332">
        <w:rPr>
          <w:rFonts w:ascii="Times New Roman" w:hAnsi="Times New Roman" w:cs="Times New Roman"/>
          <w:i w:val="0"/>
          <w:sz w:val="24"/>
          <w:szCs w:val="24"/>
          <w:shd w:val="clear" w:color="auto" w:fill="auto"/>
          <w:lang w:val="uk-UA" w:eastAsia="en-US"/>
        </w:rPr>
        <w:t>. Зміна ціни, визначеної Договором, не допускається, якщо Продукція, які є предметом Договору, вже прийнята, повністю оплачена, а також, коли Сторонами повністю виконано свої зобов’язання за Договором.</w:t>
      </w:r>
    </w:p>
    <w:p w14:paraId="15CD97EF" w14:textId="77777777" w:rsidR="00AE38ED" w:rsidRPr="00111332"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w:t>
      </w:r>
      <w:r>
        <w:rPr>
          <w:rFonts w:ascii="Times New Roman" w:hAnsi="Times New Roman" w:cs="Times New Roman"/>
          <w:i w:val="0"/>
          <w:sz w:val="24"/>
          <w:szCs w:val="24"/>
          <w:shd w:val="clear" w:color="auto" w:fill="auto"/>
          <w:lang w:val="uk-UA" w:eastAsia="en-US"/>
        </w:rPr>
        <w:t>5</w:t>
      </w:r>
      <w:r w:rsidRPr="00111332">
        <w:rPr>
          <w:rFonts w:ascii="Times New Roman" w:hAnsi="Times New Roman" w:cs="Times New Roman"/>
          <w:i w:val="0"/>
          <w:sz w:val="24"/>
          <w:szCs w:val="24"/>
          <w:shd w:val="clear" w:color="auto" w:fill="auto"/>
          <w:lang w:val="uk-UA" w:eastAsia="en-US"/>
        </w:rPr>
        <w:t>. Вартість тари, упаковки, витрати пов’язані з перевезенням Продукції на склад Вантажоодержувача, за її прийманням включено до загальної вартості Продукції.</w:t>
      </w:r>
    </w:p>
    <w:p w14:paraId="0B4A5F61" w14:textId="77777777" w:rsidR="00AE38ED" w:rsidRPr="00111332" w:rsidRDefault="00AE38ED" w:rsidP="00AE38ED">
      <w:pPr>
        <w:pStyle w:val="21"/>
        <w:widowControl/>
        <w:shd w:val="clear" w:color="auto" w:fill="auto"/>
        <w:spacing w:line="240" w:lineRule="auto"/>
        <w:ind w:firstLine="709"/>
        <w:jc w:val="both"/>
        <w:rPr>
          <w:rFonts w:ascii="Times New Roman" w:hAnsi="Times New Roman" w:cs="Times New Roman"/>
          <w:i w:val="0"/>
          <w:sz w:val="24"/>
          <w:szCs w:val="24"/>
          <w:shd w:val="clear" w:color="auto" w:fill="auto"/>
          <w:lang w:val="uk-UA" w:eastAsia="en-US"/>
        </w:rPr>
      </w:pPr>
      <w:r w:rsidRPr="00111332">
        <w:rPr>
          <w:rFonts w:ascii="Times New Roman" w:hAnsi="Times New Roman" w:cs="Times New Roman"/>
          <w:i w:val="0"/>
          <w:sz w:val="24"/>
          <w:szCs w:val="24"/>
          <w:shd w:val="clear" w:color="auto" w:fill="auto"/>
          <w:lang w:val="uk-UA" w:eastAsia="en-US"/>
        </w:rPr>
        <w:t>3.</w:t>
      </w:r>
      <w:r>
        <w:rPr>
          <w:rFonts w:ascii="Times New Roman" w:hAnsi="Times New Roman" w:cs="Times New Roman"/>
          <w:i w:val="0"/>
          <w:sz w:val="24"/>
          <w:szCs w:val="24"/>
          <w:shd w:val="clear" w:color="auto" w:fill="auto"/>
          <w:lang w:val="uk-UA" w:eastAsia="en-US"/>
        </w:rPr>
        <w:t>6</w:t>
      </w:r>
      <w:r w:rsidRPr="00111332">
        <w:rPr>
          <w:rFonts w:ascii="Times New Roman" w:hAnsi="Times New Roman" w:cs="Times New Roman"/>
          <w:i w:val="0"/>
          <w:sz w:val="24"/>
          <w:szCs w:val="24"/>
          <w:shd w:val="clear" w:color="auto" w:fill="auto"/>
          <w:lang w:val="uk-UA" w:eastAsia="en-US"/>
        </w:rPr>
        <w:t>. Ціна (вартість) Договору є граничною і не може бути перевищена Постачальником, таке перевищення оплаті Замовником не підлягає.</w:t>
      </w:r>
    </w:p>
    <w:p w14:paraId="3F39D585"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4. ПОРЯДОК ЗДІЙСНЕННЯ ОПЛАТИ</w:t>
      </w:r>
    </w:p>
    <w:p w14:paraId="28C11B85"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4.1. Розрахунки за продукцію здійснюються за фактично поставлену продукцію протягом </w:t>
      </w:r>
      <w:r>
        <w:rPr>
          <w:rFonts w:ascii="Times New Roman" w:hAnsi="Times New Roman" w:cs="Times New Roman"/>
          <w:sz w:val="24"/>
          <w:szCs w:val="24"/>
        </w:rPr>
        <w:t>5</w:t>
      </w:r>
      <w:r w:rsidRPr="00111332">
        <w:rPr>
          <w:rFonts w:ascii="Times New Roman" w:hAnsi="Times New Roman" w:cs="Times New Roman"/>
          <w:sz w:val="24"/>
          <w:szCs w:val="24"/>
        </w:rPr>
        <w:t>-ти банківських днів з дати отримання Замовником наданих Постачальником рахунків на оплату, за умови надходження бюджетних кошті на рахунок МОУ та проведення платежів Державної казначейської служби України.</w:t>
      </w:r>
    </w:p>
    <w:p w14:paraId="13498CBE"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До рахунку Постачальник надає наступні документи:</w:t>
      </w:r>
    </w:p>
    <w:p w14:paraId="07A91D2F"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рахунок-фактура;</w:t>
      </w:r>
    </w:p>
    <w:p w14:paraId="7DD14479"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видаткові накладні</w:t>
      </w:r>
      <w:r>
        <w:rPr>
          <w:rFonts w:ascii="Times New Roman" w:hAnsi="Times New Roman" w:cs="Times New Roman"/>
          <w:sz w:val="24"/>
          <w:szCs w:val="24"/>
        </w:rPr>
        <w:t>.</w:t>
      </w:r>
    </w:p>
    <w:p w14:paraId="603CE332"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4.2. Замовник має право повернути рахунок-фактуру Постачальнику без оплати у наступних випадках:</w:t>
      </w:r>
    </w:p>
    <w:p w14:paraId="1AE4DE24"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при наданні документів на оплату після закінчення терміну дії договору, у разі прострочення з вини Постачальника терміну постачання Продукції;</w:t>
      </w:r>
    </w:p>
    <w:p w14:paraId="592AD0E9"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lastRenderedPageBreak/>
        <w:t>при направленні рахунків на оплату без надання всіх необхідних документів, передбачених пунктом 4.1 цього Договору;</w:t>
      </w:r>
    </w:p>
    <w:p w14:paraId="5A9D5F92"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при неналежному оформленні документів (відсутності печаток або підписів, невідповідності змісту та встановленій формі і т. п.).  </w:t>
      </w:r>
      <w:r w:rsidRPr="00111332">
        <w:rPr>
          <w:rFonts w:ascii="Times New Roman" w:hAnsi="Times New Roman" w:cs="Times New Roman"/>
          <w:b/>
          <w:sz w:val="24"/>
          <w:szCs w:val="24"/>
        </w:rPr>
        <w:t xml:space="preserve"> </w:t>
      </w:r>
    </w:p>
    <w:p w14:paraId="62685794"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4.3. 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7F4A60D"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4.4. Розрахунки з Постачальником за поставлену Продукцію Замовник здійснює через відповідні реєстраційні рахунки, відкриті у Державній казначейській службі України.</w:t>
      </w:r>
    </w:p>
    <w:p w14:paraId="5F932008" w14:textId="36C3BC3F"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При цьому кошти Замовником сплачуються за бюджетною програмою </w:t>
      </w:r>
      <w:r>
        <w:rPr>
          <w:rFonts w:ascii="Times New Roman" w:hAnsi="Times New Roman" w:cs="Times New Roman"/>
          <w:sz w:val="24"/>
          <w:szCs w:val="24"/>
        </w:rPr>
        <w:br/>
      </w:r>
      <w:r w:rsidRPr="001F6F9E">
        <w:rPr>
          <w:rFonts w:ascii="Times New Roman" w:hAnsi="Times New Roman" w:cs="Times New Roman"/>
          <w:b/>
          <w:bCs/>
          <w:sz w:val="24"/>
          <w:szCs w:val="24"/>
        </w:rPr>
        <w:t xml:space="preserve">КПКВ 2101020/7, КЕКВ 2260, код видатку </w:t>
      </w:r>
      <w:r>
        <w:rPr>
          <w:rFonts w:ascii="Times New Roman" w:hAnsi="Times New Roman" w:cs="Times New Roman"/>
          <w:b/>
          <w:bCs/>
          <w:sz w:val="24"/>
          <w:szCs w:val="24"/>
        </w:rPr>
        <w:t>040</w:t>
      </w:r>
      <w:r w:rsidRPr="001F6F9E">
        <w:rPr>
          <w:rFonts w:ascii="Times New Roman" w:hAnsi="Times New Roman" w:cs="Times New Roman"/>
          <w:b/>
          <w:bCs/>
          <w:sz w:val="24"/>
          <w:szCs w:val="24"/>
        </w:rPr>
        <w:t>/7 спеціального фонду Місцевого бюджету</w:t>
      </w:r>
      <w:r w:rsidRPr="00111332">
        <w:rPr>
          <w:rFonts w:ascii="Times New Roman" w:hAnsi="Times New Roman" w:cs="Times New Roman"/>
          <w:sz w:val="24"/>
          <w:szCs w:val="24"/>
        </w:rPr>
        <w:t>.</w:t>
      </w:r>
    </w:p>
    <w:p w14:paraId="2A40AE8C" w14:textId="77777777" w:rsidR="00AE38ED" w:rsidRPr="00111332" w:rsidRDefault="00AE38ED" w:rsidP="00AE38ED">
      <w:pPr>
        <w:tabs>
          <w:tab w:val="left" w:pos="1230"/>
          <w:tab w:val="left" w:pos="216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4.5. Усі платіжні документи за Договором оформляються з дотриманням вимог чинного законодавства України.  </w:t>
      </w:r>
    </w:p>
    <w:p w14:paraId="36401F37"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5. ПОСТАВКА ПРОДУКЦІЇ</w:t>
      </w:r>
    </w:p>
    <w:p w14:paraId="54FA5832" w14:textId="1C2E400C"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5.1. Постачальник зобов’язаний поставити Продукцію згідно з умовами цього Договору не пізніше строку, визначеному в Специфікації </w:t>
      </w:r>
      <w:r>
        <w:rPr>
          <w:rFonts w:ascii="Times New Roman" w:hAnsi="Times New Roman"/>
          <w:sz w:val="24"/>
          <w:szCs w:val="24"/>
        </w:rPr>
        <w:t xml:space="preserve">(Додаток 1) </w:t>
      </w:r>
      <w:r w:rsidRPr="00111332">
        <w:rPr>
          <w:rFonts w:ascii="Times New Roman" w:hAnsi="Times New Roman"/>
          <w:sz w:val="24"/>
          <w:szCs w:val="24"/>
        </w:rPr>
        <w:t xml:space="preserve">та надати документи, визначені пункті 4.1. цього Договору. </w:t>
      </w:r>
    </w:p>
    <w:p w14:paraId="2316607D"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Дозволяється дострокове постачання Продукції партіями.</w:t>
      </w:r>
    </w:p>
    <w:p w14:paraId="2C806B96"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5.2. Постачальник, не пізніше ніж за три доби, письмово повідомляє (надає сповіщення) Замовника про дату постачання Продукції. </w:t>
      </w:r>
    </w:p>
    <w:p w14:paraId="55AC1A9B"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5.3. Продукція постачається в упаковці, яка забезпечує її зберігання під час транспортування, вантажно-розвантажувальних робіт та зберігання в межах термінів, установлених діючими стандартами, технічними умовами тощо. Дозволяється поставка у волого захисних мішках. </w:t>
      </w:r>
    </w:p>
    <w:p w14:paraId="4685803A"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Постачальник несе всі ризики щодо втрати чи пошкодження Продукції до моменту його передачі Вантажоодержувачу.</w:t>
      </w:r>
    </w:p>
    <w:p w14:paraId="0A951BB2"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hAnsi="Times New Roman" w:cs="Times New Roman"/>
          <w:sz w:val="24"/>
          <w:szCs w:val="24"/>
        </w:rPr>
        <w:t xml:space="preserve">5.4. </w:t>
      </w:r>
      <w:r w:rsidRPr="00111332">
        <w:rPr>
          <w:rFonts w:ascii="Times New Roman" w:eastAsia="Times New Roman" w:hAnsi="Times New Roman" w:cs="Times New Roman"/>
          <w:sz w:val="24"/>
          <w:szCs w:val="24"/>
        </w:rPr>
        <w:t xml:space="preserve">Продукція поставляється Постачальником відповідно до умов DDP Україна (склад Замовника) згідно з міжнародними правилами тлумачення комерційних термінів “Інкотермс” у редакції 2020 року (з урахуванням особливостей цього Договору) та передаються Вантажоодержувачу. </w:t>
      </w:r>
    </w:p>
    <w:p w14:paraId="1554415A"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 xml:space="preserve">5.5. Постачальник повинен іменувати вантаж і Замовника у транспортних документах у точній відповідності з цим Договором. </w:t>
      </w:r>
    </w:p>
    <w:p w14:paraId="5C5BCA53" w14:textId="77777777" w:rsidR="00AE38ED" w:rsidRPr="00111332" w:rsidRDefault="00AE38ED" w:rsidP="00AE38ED">
      <w:pPr>
        <w:pStyle w:val="aff7"/>
        <w:spacing w:after="0" w:line="240" w:lineRule="auto"/>
        <w:ind w:left="0" w:firstLine="709"/>
        <w:jc w:val="both"/>
        <w:rPr>
          <w:rFonts w:ascii="Times New Roman" w:hAnsi="Times New Roman"/>
          <w:sz w:val="24"/>
          <w:szCs w:val="24"/>
        </w:rPr>
      </w:pPr>
      <w:r w:rsidRPr="00111332">
        <w:rPr>
          <w:rFonts w:ascii="Times New Roman" w:hAnsi="Times New Roman"/>
          <w:sz w:val="24"/>
          <w:szCs w:val="24"/>
        </w:rPr>
        <w:t>5.6. Датою виконання зобов’язань Замовником є дата повного розрахунку з Постачальником за умовами цього Договору.</w:t>
      </w:r>
    </w:p>
    <w:p w14:paraId="486DA792" w14:textId="77777777" w:rsidR="00AE38ED" w:rsidRPr="00111332" w:rsidRDefault="00AE38ED" w:rsidP="00AE38ED">
      <w:pPr>
        <w:pStyle w:val="aff7"/>
        <w:spacing w:after="0" w:line="240" w:lineRule="auto"/>
        <w:ind w:left="0" w:firstLine="709"/>
        <w:jc w:val="both"/>
        <w:rPr>
          <w:rFonts w:ascii="Times New Roman" w:eastAsia="Times New Roman" w:hAnsi="Times New Roman"/>
          <w:sz w:val="24"/>
          <w:szCs w:val="24"/>
        </w:rPr>
      </w:pPr>
      <w:r w:rsidRPr="00111332">
        <w:rPr>
          <w:rFonts w:ascii="Times New Roman" w:hAnsi="Times New Roman"/>
          <w:sz w:val="24"/>
          <w:szCs w:val="24"/>
        </w:rPr>
        <w:t>5.</w:t>
      </w:r>
      <w:r>
        <w:rPr>
          <w:rFonts w:ascii="Times New Roman" w:hAnsi="Times New Roman"/>
          <w:sz w:val="24"/>
          <w:szCs w:val="24"/>
        </w:rPr>
        <w:t>7</w:t>
      </w:r>
      <w:r w:rsidRPr="00111332">
        <w:rPr>
          <w:rFonts w:ascii="Times New Roman" w:hAnsi="Times New Roman"/>
          <w:sz w:val="24"/>
          <w:szCs w:val="24"/>
        </w:rPr>
        <w:t xml:space="preserve">. </w:t>
      </w:r>
      <w:r w:rsidRPr="00111332">
        <w:rPr>
          <w:rFonts w:ascii="Times New Roman" w:eastAsia="Times New Roman" w:hAnsi="Times New Roman"/>
          <w:sz w:val="24"/>
          <w:szCs w:val="24"/>
        </w:rPr>
        <w:t xml:space="preserve">В обґрунтованих випадках, передбаченими розділом 8. Цього Договору, Сторони мають право коригувати строк поставки і приймання Продукції не пізніше ніж за </w:t>
      </w:r>
      <w:r>
        <w:rPr>
          <w:rFonts w:ascii="Times New Roman" w:eastAsia="Times New Roman" w:hAnsi="Times New Roman"/>
          <w:sz w:val="24"/>
          <w:szCs w:val="24"/>
        </w:rPr>
        <w:br/>
      </w:r>
      <w:r w:rsidRPr="00111332">
        <w:rPr>
          <w:rFonts w:ascii="Times New Roman" w:eastAsia="Times New Roman" w:hAnsi="Times New Roman"/>
          <w:sz w:val="24"/>
          <w:szCs w:val="24"/>
        </w:rPr>
        <w:t>14 (чотирнадцять) календарних днів до строку поставки, визначеного Специфікацією шляхом внесення змін до цього Договору на підставі письмового звернення Постачальника.</w:t>
      </w:r>
    </w:p>
    <w:p w14:paraId="31C26894"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111332">
        <w:rPr>
          <w:rFonts w:ascii="Times New Roman" w:eastAsia="Times New Roman" w:hAnsi="Times New Roman" w:cs="Times New Roman"/>
          <w:sz w:val="24"/>
          <w:szCs w:val="24"/>
        </w:rPr>
        <w:t xml:space="preserve">. Постачальник гарантує, що Продукція, яка є предметом цього Договору, є новою (такою, що не була в експлуатації), та належать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(включаючи сплату обов’язкових платежів, зборів, податків, мита тощо), а також не є предметом будь-якого іншого обтяження чи обмеження, передбаченого законодавством України. </w:t>
      </w:r>
    </w:p>
    <w:p w14:paraId="0A32B5C2"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111332">
        <w:rPr>
          <w:rFonts w:ascii="Times New Roman" w:eastAsia="Times New Roman" w:hAnsi="Times New Roman" w:cs="Times New Roman"/>
          <w:sz w:val="24"/>
          <w:szCs w:val="24"/>
        </w:rPr>
        <w:t>. Постачальник гарантує відповідність Продукції технічній документації виробника товару та/або документам, зазначеним у Специфікації, здійснює її гарантійне обслуговування і ремонт.</w:t>
      </w:r>
    </w:p>
    <w:p w14:paraId="56738B99"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111332">
        <w:rPr>
          <w:rFonts w:ascii="Times New Roman" w:eastAsia="Times New Roman" w:hAnsi="Times New Roman" w:cs="Times New Roman"/>
          <w:sz w:val="24"/>
          <w:szCs w:val="24"/>
        </w:rPr>
        <w:t xml:space="preserve">. Постачальник гарантує якість поставленої Продукції та можливість її користуванням за призначенням протягом гарантійного строку експлуатації та зберігання, вказаного у Специфікації та паспортах або формулярах на Продукцію. відповідно до умов цього </w:t>
      </w:r>
      <w:r w:rsidRPr="00111332">
        <w:rPr>
          <w:rFonts w:ascii="Times New Roman" w:hAnsi="Times New Roman" w:cs="Times New Roman"/>
          <w:sz w:val="24"/>
          <w:szCs w:val="24"/>
        </w:rPr>
        <w:t>Договору</w:t>
      </w:r>
      <w:r w:rsidRPr="00111332">
        <w:rPr>
          <w:rFonts w:ascii="Times New Roman" w:eastAsia="Times New Roman" w:hAnsi="Times New Roman" w:cs="Times New Roman"/>
          <w:sz w:val="24"/>
          <w:szCs w:val="24"/>
        </w:rPr>
        <w:t>.</w:t>
      </w:r>
    </w:p>
    <w:p w14:paraId="29BF484C"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1</w:t>
      </w:r>
      <w:r w:rsidRPr="00111332">
        <w:rPr>
          <w:rFonts w:ascii="Times New Roman" w:eastAsia="Times New Roman" w:hAnsi="Times New Roman" w:cs="Times New Roman"/>
          <w:sz w:val="24"/>
          <w:szCs w:val="24"/>
        </w:rPr>
        <w:t xml:space="preserve">. Постачальник бере на себе зобов’язання протягом гарантійного строку власними силами та за власний рахунок забезпечити усунення виявлених </w:t>
      </w:r>
      <w:proofErr w:type="spellStart"/>
      <w:r w:rsidRPr="00111332">
        <w:rPr>
          <w:rFonts w:ascii="Times New Roman" w:eastAsia="Times New Roman" w:hAnsi="Times New Roman" w:cs="Times New Roman"/>
          <w:sz w:val="24"/>
          <w:szCs w:val="24"/>
        </w:rPr>
        <w:t>несправностей</w:t>
      </w:r>
      <w:proofErr w:type="spellEnd"/>
      <w:r w:rsidRPr="00111332">
        <w:rPr>
          <w:rFonts w:ascii="Times New Roman" w:eastAsia="Times New Roman" w:hAnsi="Times New Roman" w:cs="Times New Roman"/>
          <w:sz w:val="24"/>
          <w:szCs w:val="24"/>
        </w:rPr>
        <w:t xml:space="preserve"> (дефектів) або здійснення гарантійної заміни протягом 30 календарних днів, у разі, коли вони не є наслідком порушення правил експлуатації або зберігання Продукції.</w:t>
      </w:r>
    </w:p>
    <w:p w14:paraId="2A454BAD"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111332">
        <w:rPr>
          <w:rFonts w:ascii="Times New Roman" w:eastAsia="Times New Roman" w:hAnsi="Times New Roman" w:cs="Times New Roman"/>
          <w:sz w:val="24"/>
          <w:szCs w:val="24"/>
        </w:rPr>
        <w:t>. При виконанні гарантійного ремонту гарантійні строки зберігаються.</w:t>
      </w:r>
    </w:p>
    <w:p w14:paraId="3F74EAF0"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2</w:t>
      </w:r>
      <w:r w:rsidRPr="00111332">
        <w:rPr>
          <w:rFonts w:ascii="Times New Roman" w:eastAsia="Times New Roman" w:hAnsi="Times New Roman" w:cs="Times New Roman"/>
          <w:sz w:val="24"/>
          <w:szCs w:val="24"/>
        </w:rPr>
        <w:t>.1. При заміні поставленої Продукції їх гарантійний строк обчислюється відповідно до пункту 2.3. Договору.</w:t>
      </w:r>
    </w:p>
    <w:p w14:paraId="0365D0C8"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111332">
        <w:rPr>
          <w:rFonts w:ascii="Times New Roman" w:eastAsia="Times New Roman" w:hAnsi="Times New Roman" w:cs="Times New Roman"/>
          <w:sz w:val="24"/>
          <w:szCs w:val="24"/>
        </w:rPr>
        <w:t xml:space="preserve">. Рекламаційна робота ведеться у порядку, визначеному в ДСТУ В 15.703:2021, за виключенням умов передбачених цім </w:t>
      </w:r>
      <w:r w:rsidRPr="00111332">
        <w:rPr>
          <w:rFonts w:ascii="Times New Roman" w:hAnsi="Times New Roman" w:cs="Times New Roman"/>
          <w:sz w:val="24"/>
          <w:szCs w:val="24"/>
        </w:rPr>
        <w:t>Договор</w:t>
      </w:r>
      <w:r w:rsidRPr="00111332">
        <w:rPr>
          <w:rFonts w:ascii="Times New Roman" w:eastAsia="Times New Roman" w:hAnsi="Times New Roman" w:cs="Times New Roman"/>
          <w:sz w:val="24"/>
          <w:szCs w:val="24"/>
        </w:rPr>
        <w:t>ом.</w:t>
      </w:r>
    </w:p>
    <w:p w14:paraId="74074917"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 Замовник зобов’язаний відправити Постачальнику рекламацію щодо якості поставленої Продукції, у формі рекламаційного </w:t>
      </w:r>
      <w:proofErr w:type="spellStart"/>
      <w:r w:rsidRPr="00111332">
        <w:rPr>
          <w:rFonts w:ascii="Times New Roman" w:eastAsia="Times New Roman" w:hAnsi="Times New Roman" w:cs="Times New Roman"/>
          <w:sz w:val="24"/>
          <w:szCs w:val="24"/>
        </w:rPr>
        <w:t>акта</w:t>
      </w:r>
      <w:proofErr w:type="spellEnd"/>
      <w:r w:rsidRPr="00111332">
        <w:rPr>
          <w:rFonts w:ascii="Times New Roman" w:eastAsia="Times New Roman" w:hAnsi="Times New Roman" w:cs="Times New Roman"/>
          <w:sz w:val="24"/>
          <w:szCs w:val="24"/>
        </w:rPr>
        <w:t xml:space="preserve"> з додаванням документів.</w:t>
      </w:r>
    </w:p>
    <w:p w14:paraId="568BFFA6"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.1. У рекламації мають бути зазначені кількість і найменування дефектної Продукції або його комплектуючих, характер дефектів, номер Договору, загальний стан дефектної Продукції.</w:t>
      </w:r>
    </w:p>
    <w:p w14:paraId="53DB6CBA"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.2. Представники Постачальника та/або виробника Продукції мають право перевірити обґрунтованість рекламації на місці. </w:t>
      </w:r>
    </w:p>
    <w:p w14:paraId="23E70B37"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.3. У разі потреби, розбіжності між Сторонами про наявність і/або причини дефектів розглядаються комісією, створеною з представників Замовника та Постачальника. Результат розгляду оформлюється Актом, що підписується представниками Сторін.</w:t>
      </w:r>
    </w:p>
    <w:p w14:paraId="71A6092E"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.4. Постачальник зобов’язаний розглянути рекламацію за якістю Продукції і відповісти Замовнику з цього приводу без зволікання, але не пізніше 15 календарних днів, починаючи </w:t>
      </w:r>
      <w:r>
        <w:rPr>
          <w:rFonts w:ascii="Times New Roman" w:eastAsia="Times New Roman" w:hAnsi="Times New Roman" w:cs="Times New Roman"/>
          <w:sz w:val="24"/>
          <w:szCs w:val="24"/>
        </w:rPr>
        <w:t xml:space="preserve">з </w:t>
      </w:r>
      <w:r w:rsidRPr="00111332">
        <w:rPr>
          <w:rFonts w:ascii="Times New Roman" w:eastAsia="Times New Roman" w:hAnsi="Times New Roman" w:cs="Times New Roman"/>
          <w:sz w:val="24"/>
          <w:szCs w:val="24"/>
        </w:rPr>
        <w:t>моменту одержання рекламації.</w:t>
      </w:r>
    </w:p>
    <w:p w14:paraId="09BB1F80"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.5. Про прийняте рішення Постачальник в письмовій формі повідомляє Замовника та Вантажоодержувача.</w:t>
      </w:r>
    </w:p>
    <w:p w14:paraId="6AB439A7"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 xml:space="preserve">.6. У разі задоволення рекламації, Постачальник повинен усунути виявлені дефекти (або замінити Продукцію) у строк узгоджений з Замовником. Строк усунення дефектів (заміни Продукції), не може перевищувати 30 календарних днів. </w:t>
      </w:r>
    </w:p>
    <w:p w14:paraId="1F14B8CD" w14:textId="77777777" w:rsidR="00AE38ED" w:rsidRPr="00111332" w:rsidRDefault="00AE38ED" w:rsidP="00AE38ED">
      <w:pPr>
        <w:spacing w:after="0" w:line="240" w:lineRule="auto"/>
        <w:ind w:firstLine="709"/>
        <w:jc w:val="both"/>
        <w:rPr>
          <w:rFonts w:ascii="Times New Roman" w:eastAsia="Times New Roman" w:hAnsi="Times New Roman" w:cs="Times New Roman"/>
          <w:sz w:val="24"/>
          <w:szCs w:val="24"/>
        </w:rPr>
      </w:pPr>
      <w:r w:rsidRPr="00111332">
        <w:rPr>
          <w:rFonts w:ascii="Times New Roman" w:eastAsia="Times New Roman" w:hAnsi="Times New Roman" w:cs="Times New Roman"/>
          <w:sz w:val="24"/>
          <w:szCs w:val="24"/>
        </w:rPr>
        <w:t>5.1</w:t>
      </w:r>
      <w:r>
        <w:rPr>
          <w:rFonts w:ascii="Times New Roman" w:eastAsia="Times New Roman" w:hAnsi="Times New Roman" w:cs="Times New Roman"/>
          <w:sz w:val="24"/>
          <w:szCs w:val="24"/>
        </w:rPr>
        <w:t>4</w:t>
      </w:r>
      <w:r w:rsidRPr="00111332">
        <w:rPr>
          <w:rFonts w:ascii="Times New Roman" w:eastAsia="Times New Roman" w:hAnsi="Times New Roman" w:cs="Times New Roman"/>
          <w:sz w:val="24"/>
          <w:szCs w:val="24"/>
        </w:rPr>
        <w:t>.7. Рекламацію вважають задоволеною, якщо дефекти усунуті або Продукцію замінено (доукомплектовано) і доставлено Замовнику або Вантажоодержувачу та оформлено акт задоволення рекламації.</w:t>
      </w:r>
    </w:p>
    <w:p w14:paraId="790250FC"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6. ПРАВА ТА ОБОВ’ЯЗКИ СТОРІН</w:t>
      </w:r>
    </w:p>
    <w:p w14:paraId="68E9BC72" w14:textId="77777777" w:rsidR="00AE38ED" w:rsidRPr="00111332" w:rsidRDefault="00AE38ED" w:rsidP="00AE38ED">
      <w:pPr>
        <w:tabs>
          <w:tab w:val="left" w:pos="1134"/>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6.1. Замовник зобов’язаний:</w:t>
      </w:r>
    </w:p>
    <w:p w14:paraId="69EF46A4" w14:textId="77777777" w:rsidR="00AE38ED" w:rsidRPr="00111332" w:rsidRDefault="00AE38ED" w:rsidP="00AE38ED">
      <w:pPr>
        <w:tabs>
          <w:tab w:val="left" w:pos="1418"/>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6.1.1. Своєчасно та в повному обсязі сплатити за поставлену Продукцію відповідно до умов Договору;</w:t>
      </w:r>
    </w:p>
    <w:p w14:paraId="1B75EAA1"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sz w:val="24"/>
          <w:szCs w:val="24"/>
        </w:rPr>
        <w:t>6.1.2. Приймати Продукцію поставлену належним чином, належної якості та кількості відповідно до Специфікації із складанням Акту приймання-передачі Продукції</w:t>
      </w:r>
      <w:r w:rsidRPr="00111332">
        <w:rPr>
          <w:rFonts w:ascii="Times New Roman" w:hAnsi="Times New Roman" w:cs="Times New Roman"/>
          <w:sz w:val="24"/>
          <w:szCs w:val="24"/>
        </w:rPr>
        <w:t xml:space="preserve">. </w:t>
      </w:r>
    </w:p>
    <w:p w14:paraId="15B6EF4B"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6.1.3. Виконувати інші обов’язки, визначені законодавством.</w:t>
      </w:r>
    </w:p>
    <w:p w14:paraId="2606CAB1"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6.2. Замовник має право:</w:t>
      </w:r>
    </w:p>
    <w:p w14:paraId="6D9AB5D9"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6.2.1. </w:t>
      </w:r>
      <w:r w:rsidRPr="001F6F9E">
        <w:rPr>
          <w:rFonts w:ascii="Times New Roman" w:hAnsi="Times New Roman" w:cs="Times New Roman"/>
          <w:b/>
          <w:bCs/>
          <w:sz w:val="24"/>
          <w:szCs w:val="24"/>
        </w:rPr>
        <w:t>В односторонньому порядку відмовитися від Договору (у повному обсязі або частково) та/або достроково розірвати цей Договір у разі неналежного виконання зобов’язань Постачальником, зокрема, але не виключно порушення Постачальником строків постачання більше ніж на 30 календарних днів</w:t>
      </w:r>
      <w:r w:rsidRPr="00111332">
        <w:rPr>
          <w:rFonts w:ascii="Times New Roman" w:hAnsi="Times New Roman" w:cs="Times New Roman"/>
          <w:sz w:val="24"/>
          <w:szCs w:val="24"/>
        </w:rPr>
        <w:t>;</w:t>
      </w:r>
    </w:p>
    <w:p w14:paraId="633F45F5"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6.2.2. Контролювати поставку продукції у строки, встановлені цим Договором;</w:t>
      </w:r>
    </w:p>
    <w:p w14:paraId="0D6BB939"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6.2.3. Зменшувати обсяги закупівлі Продукції та загальну ціну (вартість) цього Договору залежно від реального фінансування видатків. У такому разі сторони вносять відповідні зміни до цього Договору; </w:t>
      </w:r>
    </w:p>
    <w:p w14:paraId="78AD84CA" w14:textId="77777777" w:rsidR="00AE38ED" w:rsidRPr="00111332" w:rsidRDefault="00AE38ED" w:rsidP="00AE38ED">
      <w:pPr>
        <w:tabs>
          <w:tab w:val="left" w:pos="1641"/>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6.2.4. Повернути рахунок Постачальнику без здійснення оплати у разі ненадання підтверджуючих документів, а також неналежного оформлення документів (відсутність печатки, підписів тощо), зазначених у пункті 4.1 цього Договору.</w:t>
      </w:r>
    </w:p>
    <w:p w14:paraId="33CC255B"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Інші права, визначені законодавством.</w:t>
      </w:r>
    </w:p>
    <w:p w14:paraId="39C1E428" w14:textId="77777777" w:rsidR="00AE38ED" w:rsidRPr="00111332" w:rsidRDefault="00AE38ED" w:rsidP="00AE38ED">
      <w:pPr>
        <w:tabs>
          <w:tab w:val="left" w:pos="1641"/>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6.3. Постачальник зобов’язаний:</w:t>
      </w:r>
    </w:p>
    <w:p w14:paraId="5E5AB30A" w14:textId="77777777" w:rsidR="00AE38ED" w:rsidRPr="00111332" w:rsidRDefault="00AE38ED" w:rsidP="00AE38ED">
      <w:pPr>
        <w:tabs>
          <w:tab w:val="left" w:pos="1641"/>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6.3.1. Забезпечити поставку продукції у строки, встановлені цим Договором.</w:t>
      </w:r>
    </w:p>
    <w:p w14:paraId="58935EAC"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6.3.2. Забезпечити поставку продукції, якість якої відповідає умовам, установленим розділом 2 цього Договору.</w:t>
      </w:r>
    </w:p>
    <w:p w14:paraId="28A3D6BC" w14:textId="77777777" w:rsidR="00AE38ED" w:rsidRPr="00111332" w:rsidRDefault="00AE38ED" w:rsidP="00AE38ED">
      <w:pPr>
        <w:tabs>
          <w:tab w:val="left" w:pos="1250"/>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6.3.3. Нести всі витрати щодо перевірки якості поставленої Продукції.  </w:t>
      </w:r>
    </w:p>
    <w:p w14:paraId="3071B381" w14:textId="77777777" w:rsidR="00AE38ED" w:rsidRPr="00111332" w:rsidRDefault="00AE38ED" w:rsidP="00AE38ED">
      <w:pPr>
        <w:widowControl w:val="0"/>
        <w:tabs>
          <w:tab w:val="left" w:pos="1230"/>
          <w:tab w:val="left" w:pos="2160"/>
        </w:tabs>
        <w:spacing w:after="0" w:line="240" w:lineRule="auto"/>
        <w:ind w:right="40" w:firstLine="709"/>
        <w:jc w:val="both"/>
        <w:rPr>
          <w:rFonts w:ascii="Times New Roman" w:hAnsi="Times New Roman"/>
          <w:sz w:val="24"/>
          <w:szCs w:val="24"/>
        </w:rPr>
      </w:pPr>
      <w:r w:rsidRPr="00111332">
        <w:rPr>
          <w:rFonts w:ascii="Times New Roman" w:hAnsi="Times New Roman"/>
          <w:sz w:val="24"/>
          <w:szCs w:val="24"/>
        </w:rPr>
        <w:t>6.3.4. Постачальник гарантує, що Продукція, яка передається Замовнику за Договором, відповідає вимогам нормативно-технічної документації.</w:t>
      </w:r>
    </w:p>
    <w:p w14:paraId="1500211A" w14:textId="77777777" w:rsidR="00AE38ED" w:rsidRPr="00111332" w:rsidRDefault="00AE38ED" w:rsidP="00AE38ED">
      <w:pPr>
        <w:widowControl w:val="0"/>
        <w:tabs>
          <w:tab w:val="left" w:pos="1230"/>
          <w:tab w:val="left" w:pos="2160"/>
        </w:tabs>
        <w:spacing w:after="0" w:line="240" w:lineRule="auto"/>
        <w:ind w:right="40" w:firstLine="709"/>
        <w:jc w:val="both"/>
        <w:rPr>
          <w:rFonts w:ascii="Times New Roman" w:hAnsi="Times New Roman"/>
          <w:sz w:val="24"/>
          <w:szCs w:val="24"/>
        </w:rPr>
      </w:pPr>
      <w:r w:rsidRPr="00111332">
        <w:rPr>
          <w:rFonts w:ascii="Times New Roman" w:hAnsi="Times New Roman"/>
          <w:sz w:val="24"/>
          <w:szCs w:val="24"/>
        </w:rPr>
        <w:t>6.3.5. Постачальник несе гарантійні зобов’язання за Договором з дати підписання Акту приймання-передачі Продукції, що поставляться (дата підписання Акту приймання-передачі Продукції є датою отримання Продукції Вантажоодержувачем).</w:t>
      </w:r>
    </w:p>
    <w:p w14:paraId="41028FA1"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Інші обов’язки, визначені законодавством.</w:t>
      </w:r>
    </w:p>
    <w:p w14:paraId="1A4CDB46" w14:textId="77777777" w:rsidR="00AE38ED" w:rsidRPr="00111332" w:rsidRDefault="00AE38ED" w:rsidP="00AE38ED">
      <w:pPr>
        <w:tabs>
          <w:tab w:val="left" w:pos="1235"/>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lastRenderedPageBreak/>
        <w:t>6.4. Постачальник має право:</w:t>
      </w:r>
    </w:p>
    <w:p w14:paraId="1184C05C" w14:textId="77777777" w:rsidR="00AE38ED" w:rsidRPr="00111332" w:rsidRDefault="00AE38ED" w:rsidP="00AE38ED">
      <w:pPr>
        <w:tabs>
          <w:tab w:val="left" w:pos="1235"/>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6.4.1. Своєчасно та в повному обсязі отримувати плату за поставлену Продукцію, відповідно до умов цього Договору;</w:t>
      </w:r>
    </w:p>
    <w:p w14:paraId="2CD4382E" w14:textId="77777777" w:rsidR="00AE38ED" w:rsidRPr="00111332" w:rsidRDefault="00AE38ED" w:rsidP="00AE38ED">
      <w:pPr>
        <w:tabs>
          <w:tab w:val="left" w:pos="1235"/>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6.4.2. На дострокову поставку Продукції за письмовим погодженням з Замовником. </w:t>
      </w:r>
    </w:p>
    <w:p w14:paraId="647BFD5F" w14:textId="77777777" w:rsidR="00AE38ED" w:rsidRPr="00111332" w:rsidRDefault="00AE38ED" w:rsidP="00AE38ED">
      <w:pPr>
        <w:tabs>
          <w:tab w:val="left" w:pos="1418"/>
        </w:tabs>
        <w:spacing w:after="0" w:line="240" w:lineRule="auto"/>
        <w:ind w:right="20" w:firstLine="709"/>
        <w:jc w:val="both"/>
        <w:rPr>
          <w:rFonts w:ascii="Times New Roman" w:hAnsi="Times New Roman" w:cs="Times New Roman"/>
          <w:sz w:val="24"/>
          <w:szCs w:val="24"/>
        </w:rPr>
      </w:pPr>
      <w:r w:rsidRPr="00111332">
        <w:rPr>
          <w:rFonts w:ascii="Times New Roman" w:hAnsi="Times New Roman" w:cs="Times New Roman"/>
          <w:sz w:val="24"/>
          <w:szCs w:val="24"/>
        </w:rPr>
        <w:t>Інші права, визначені законодавством.</w:t>
      </w:r>
    </w:p>
    <w:p w14:paraId="03B41C5A" w14:textId="77777777"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7. ВІДПОВІДАЛЬНІСТЬ СТОРІН</w:t>
      </w:r>
    </w:p>
    <w:p w14:paraId="2FB05F52"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C45903A"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3BAC6D4"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7.3. Види порушень та санкції за них, встановлені Договором:</w:t>
      </w:r>
    </w:p>
    <w:p w14:paraId="1F6A90FA"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7.3.1. За порушення строку поставки Продукції, Постачальник сплачує пеню у розмірі 0,1 відсотка ціни (вартості) продукції, щодо якої порушені строки поставки за кожний день прострочення. За прострочення поставки продукції понад 30 днів постачальник додатково сплачує штраф у розмірі 7 (сім) відсотків ціни (вартості) Договору;</w:t>
      </w:r>
    </w:p>
    <w:p w14:paraId="5648981E"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7.3.2. </w:t>
      </w:r>
      <w:r w:rsidRPr="00111332">
        <w:rPr>
          <w:rFonts w:ascii="Times New Roman" w:hAnsi="Times New Roman"/>
          <w:sz w:val="24"/>
          <w:szCs w:val="24"/>
        </w:rPr>
        <w:t xml:space="preserve">За порушення умов </w:t>
      </w:r>
      <w:r w:rsidRPr="00111332">
        <w:rPr>
          <w:rFonts w:ascii="Times New Roman" w:hAnsi="Times New Roman"/>
          <w:sz w:val="24"/>
          <w:szCs w:val="24"/>
          <w:lang w:eastAsia="ru-RU"/>
        </w:rPr>
        <w:t xml:space="preserve">Договору </w:t>
      </w:r>
      <w:r w:rsidRPr="00111332">
        <w:rPr>
          <w:rFonts w:ascii="Times New Roman" w:hAnsi="Times New Roman"/>
          <w:sz w:val="24"/>
          <w:szCs w:val="24"/>
        </w:rPr>
        <w:t>щодо якості (комплектності)</w:t>
      </w:r>
      <w:r w:rsidRPr="00111332">
        <w:rPr>
          <w:rFonts w:ascii="Times New Roman" w:hAnsi="Times New Roman" w:cs="Times New Roman"/>
          <w:sz w:val="24"/>
          <w:szCs w:val="24"/>
        </w:rPr>
        <w:t xml:space="preserve"> Продукції, а також за відмову від поставки Продукції (повністю або частково)</w:t>
      </w:r>
      <w:r w:rsidRPr="00111332">
        <w:rPr>
          <w:rFonts w:ascii="Times New Roman" w:hAnsi="Times New Roman"/>
          <w:sz w:val="24"/>
          <w:szCs w:val="24"/>
        </w:rPr>
        <w:t xml:space="preserve"> Постачальник </w:t>
      </w:r>
      <w:r w:rsidRPr="00111332">
        <w:rPr>
          <w:rFonts w:ascii="Times New Roman" w:hAnsi="Times New Roman"/>
          <w:bCs/>
          <w:sz w:val="24"/>
          <w:szCs w:val="24"/>
        </w:rPr>
        <w:t xml:space="preserve">виплачує </w:t>
      </w:r>
      <w:r w:rsidRPr="00111332">
        <w:rPr>
          <w:rFonts w:ascii="Times New Roman" w:hAnsi="Times New Roman"/>
          <w:sz w:val="24"/>
          <w:szCs w:val="24"/>
        </w:rPr>
        <w:t xml:space="preserve">штраф у розмірі 20 (двадцяти) відсотків вартості </w:t>
      </w:r>
      <w:r w:rsidRPr="00111332">
        <w:rPr>
          <w:rFonts w:ascii="Times New Roman" w:hAnsi="Times New Roman" w:cs="Times New Roman"/>
          <w:sz w:val="24"/>
          <w:szCs w:val="24"/>
        </w:rPr>
        <w:t>Продукції</w:t>
      </w:r>
      <w:r w:rsidRPr="00111332">
        <w:rPr>
          <w:rFonts w:ascii="Times New Roman" w:hAnsi="Times New Roman"/>
          <w:sz w:val="24"/>
          <w:szCs w:val="24"/>
        </w:rPr>
        <w:t>, яку визнано неякісною (не поставленою)</w:t>
      </w:r>
      <w:r w:rsidRPr="00111332">
        <w:rPr>
          <w:rFonts w:ascii="Times New Roman" w:hAnsi="Times New Roman" w:cs="Times New Roman"/>
          <w:sz w:val="24"/>
          <w:szCs w:val="24"/>
        </w:rPr>
        <w:t>;</w:t>
      </w:r>
    </w:p>
    <w:p w14:paraId="3A0093CF"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7.3.3. У разі порушення Постачальником строків усунення </w:t>
      </w:r>
      <w:proofErr w:type="spellStart"/>
      <w:r w:rsidRPr="00111332">
        <w:rPr>
          <w:rFonts w:ascii="Times New Roman" w:hAnsi="Times New Roman" w:cs="Times New Roman"/>
          <w:sz w:val="24"/>
          <w:szCs w:val="24"/>
        </w:rPr>
        <w:t>несправностей</w:t>
      </w:r>
      <w:proofErr w:type="spellEnd"/>
      <w:r w:rsidRPr="00111332">
        <w:rPr>
          <w:rFonts w:ascii="Times New Roman" w:hAnsi="Times New Roman" w:cs="Times New Roman"/>
          <w:sz w:val="24"/>
          <w:szCs w:val="24"/>
        </w:rPr>
        <w:t xml:space="preserve"> (дефектів) або не здійснення гарантійної заміни передбачених п. 5.13. цього Договору з Постачальника стягується пеня у розмірі 0,1 відсотка від ціни Продукції, що вийшла з ладу за кожний день прострочення.</w:t>
      </w:r>
    </w:p>
    <w:p w14:paraId="43334F08"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7.4.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226BAFCA" w14:textId="77777777" w:rsidR="00AE38ED"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Відповідно до ч. 2 ст. 625 Цивільного кодексу України та ч. 6 ст. 231 Господар</w:t>
      </w:r>
      <w:r>
        <w:rPr>
          <w:rFonts w:ascii="Times New Roman" w:hAnsi="Times New Roman" w:cs="Times New Roman"/>
          <w:sz w:val="24"/>
          <w:szCs w:val="24"/>
        </w:rPr>
        <w:t>ського</w:t>
      </w:r>
      <w:r w:rsidRPr="00111332">
        <w:rPr>
          <w:rFonts w:ascii="Times New Roman" w:hAnsi="Times New Roman" w:cs="Times New Roman"/>
          <w:sz w:val="24"/>
          <w:szCs w:val="24"/>
        </w:rPr>
        <w:t xml:space="preserve"> кодексу України сторони встановили інший розмір процентів: 0 (нуль) процентів для Замовника.</w:t>
      </w:r>
    </w:p>
    <w:p w14:paraId="18438F9C" w14:textId="77777777" w:rsidR="00AE38ED" w:rsidRPr="007371D9" w:rsidRDefault="00AE38ED" w:rsidP="00AE38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371D9">
        <w:rPr>
          <w:rFonts w:ascii="Times New Roman" w:hAnsi="Times New Roman" w:cs="Times New Roman"/>
          <w:sz w:val="24"/>
          <w:szCs w:val="24"/>
        </w:rPr>
        <w:t xml:space="preserve">Відповідно до положень статті 259 Цивільного Кодексу України, Сторони дійшли згоди, що до вимог про стягнення неустойки (штрафу, пені) та відсотків за користування грошовими коштами застосовується позовна давність в 3 (три) роки. </w:t>
      </w:r>
    </w:p>
    <w:p w14:paraId="72E90220" w14:textId="77777777" w:rsidR="00AE38ED" w:rsidRPr="007371D9" w:rsidRDefault="00AE38ED" w:rsidP="00AE38ED">
      <w:pPr>
        <w:pStyle w:val="20"/>
        <w:shd w:val="clear" w:color="auto" w:fill="auto"/>
        <w:tabs>
          <w:tab w:val="left" w:pos="993"/>
        </w:tabs>
        <w:suppressAutoHyphens/>
        <w:spacing w:after="0" w:line="240" w:lineRule="auto"/>
        <w:ind w:firstLine="709"/>
        <w:contextualSpacing/>
        <w:rPr>
          <w:sz w:val="24"/>
          <w:szCs w:val="24"/>
        </w:rPr>
      </w:pPr>
      <w:r w:rsidRPr="007371D9">
        <w:rPr>
          <w:sz w:val="24"/>
          <w:szCs w:val="24"/>
        </w:rPr>
        <w:t>Відповідно до положень статті 232 Господарського Кодексу України, Сторони дійшли згоди, що нарахування штрафних санкцій за прострочення виконання зобов’язання, припиняється через 1 (один) рік від дня, коли зобов’язання мало бути виконано.</w:t>
      </w:r>
    </w:p>
    <w:p w14:paraId="70037724" w14:textId="77777777" w:rsidR="00AE38ED" w:rsidRPr="00111332" w:rsidRDefault="00AE38ED" w:rsidP="00AE38ED">
      <w:pPr>
        <w:pStyle w:val="20"/>
        <w:shd w:val="clear" w:color="auto" w:fill="auto"/>
        <w:tabs>
          <w:tab w:val="left" w:pos="993"/>
        </w:tabs>
        <w:suppressAutoHyphens/>
        <w:spacing w:after="0" w:line="240" w:lineRule="auto"/>
        <w:ind w:firstLine="709"/>
        <w:contextualSpacing/>
        <w:rPr>
          <w:sz w:val="24"/>
          <w:szCs w:val="24"/>
        </w:rPr>
      </w:pPr>
      <w:r w:rsidRPr="00111332">
        <w:rPr>
          <w:sz w:val="24"/>
          <w:szCs w:val="24"/>
        </w:rPr>
        <w:t>7.6. У випадку невиконання або неналежного виконання однією зі Сторін своїх зобов’язань за Договором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Договором і чинним законодавством України. Упущена вигода відшкодуванню не підлягає. Під реальними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w:t>
      </w:r>
    </w:p>
    <w:p w14:paraId="4FFE811C" w14:textId="77777777" w:rsidR="00AE38ED" w:rsidRPr="00111332" w:rsidRDefault="00AE38ED" w:rsidP="00AE38ED">
      <w:pPr>
        <w:tabs>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w:t>
      </w:r>
      <w:r>
        <w:rPr>
          <w:rFonts w:ascii="Times New Roman" w:hAnsi="Times New Roman" w:cs="Times New Roman"/>
          <w:sz w:val="24"/>
          <w:szCs w:val="24"/>
        </w:rPr>
        <w:t>7</w:t>
      </w:r>
      <w:r w:rsidRPr="00111332">
        <w:rPr>
          <w:rFonts w:ascii="Times New Roman" w:hAnsi="Times New Roman" w:cs="Times New Roman"/>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 в натурі, крім випадків, прямо передбачених законодавством та цим Договором.</w:t>
      </w:r>
    </w:p>
    <w:p w14:paraId="71ABF1B3" w14:textId="77777777" w:rsidR="00AE38ED" w:rsidRPr="00111332" w:rsidRDefault="00AE38ED" w:rsidP="00AE38ED">
      <w:pPr>
        <w:tabs>
          <w:tab w:val="left" w:pos="851"/>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w:t>
      </w:r>
      <w:r w:rsidRPr="00111332">
        <w:rPr>
          <w:rFonts w:ascii="Times New Roman" w:hAnsi="Times New Roman" w:cs="Times New Roman"/>
          <w:sz w:val="24"/>
          <w:szCs w:val="24"/>
        </w:rPr>
        <w:t xml:space="preserve">. Постачальник несе відповідальність перед третіми особами, які заявили претензії, позови, щодо прав на Продукцію, і зобов’язаний відшкодувати Замовнику всі витрати, викликані порушенням прав третіх осіб. </w:t>
      </w:r>
    </w:p>
    <w:p w14:paraId="6C645AC2" w14:textId="77777777" w:rsidR="00AE38ED" w:rsidRPr="00111332" w:rsidRDefault="00AE38ED" w:rsidP="00AE38ED">
      <w:pPr>
        <w:tabs>
          <w:tab w:val="left" w:pos="993"/>
          <w:tab w:val="left" w:pos="1134"/>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7.9</w:t>
      </w:r>
      <w:r w:rsidRPr="00111332">
        <w:rPr>
          <w:rFonts w:ascii="Times New Roman" w:hAnsi="Times New Roman" w:cs="Times New Roman"/>
          <w:sz w:val="24"/>
          <w:szCs w:val="24"/>
        </w:rPr>
        <w:t>. У разі невиконання або неналежного виконання Постачальником своїх зобов’язань за Договором Замовник має можливість відмовитися від встановлення на майбутнє господарських відносин з Постачальником.</w:t>
      </w:r>
    </w:p>
    <w:p w14:paraId="60FAB2B2" w14:textId="77777777" w:rsidR="00AE38ED" w:rsidRPr="00111332" w:rsidRDefault="00AE38ED" w:rsidP="00AE38ED">
      <w:pPr>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7.1</w:t>
      </w:r>
      <w:r>
        <w:rPr>
          <w:rFonts w:ascii="Times New Roman" w:hAnsi="Times New Roman" w:cs="Times New Roman"/>
          <w:sz w:val="24"/>
          <w:szCs w:val="24"/>
        </w:rPr>
        <w:t>0</w:t>
      </w:r>
      <w:r w:rsidRPr="00111332">
        <w:rPr>
          <w:rFonts w:ascii="Times New Roman" w:hAnsi="Times New Roman" w:cs="Times New Roman"/>
          <w:sz w:val="24"/>
          <w:szCs w:val="24"/>
        </w:rPr>
        <w:t>. У всьому іншому, що не передбачено Договором Сторони несуть відповідальність згідно чинного законодавства України.</w:t>
      </w:r>
    </w:p>
    <w:p w14:paraId="0CA63800" w14:textId="77777777" w:rsidR="00AE38ED" w:rsidRPr="00111332" w:rsidRDefault="00AE38ED" w:rsidP="00AE38ED">
      <w:pPr>
        <w:suppressAutoHyphens/>
        <w:spacing w:after="0" w:line="240" w:lineRule="auto"/>
        <w:jc w:val="center"/>
        <w:rPr>
          <w:rFonts w:ascii="Times New Roman" w:hAnsi="Times New Roman" w:cs="Times New Roman"/>
          <w:sz w:val="24"/>
          <w:szCs w:val="24"/>
        </w:rPr>
      </w:pPr>
      <w:r w:rsidRPr="00111332">
        <w:rPr>
          <w:rFonts w:ascii="Times New Roman" w:hAnsi="Times New Roman" w:cs="Times New Roman"/>
          <w:b/>
          <w:sz w:val="24"/>
          <w:szCs w:val="24"/>
        </w:rPr>
        <w:t>8. ОБСТАВИНИ НЕПЕРЕБОРНОЇ СИЛИ</w:t>
      </w:r>
    </w:p>
    <w:p w14:paraId="5FBF099A" w14:textId="77777777" w:rsidR="00AE38ED" w:rsidRPr="00111332" w:rsidRDefault="00AE38ED" w:rsidP="00AE38ED">
      <w:pPr>
        <w:pStyle w:val="a5"/>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w:t>
      </w:r>
      <w:r w:rsidRPr="00111332">
        <w:rPr>
          <w:rFonts w:ascii="Times New Roman" w:hAnsi="Times New Roman" w:cs="Times New Roman"/>
          <w:sz w:val="24"/>
          <w:szCs w:val="24"/>
        </w:rPr>
        <w:lastRenderedPageBreak/>
        <w:t>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3EE03C3A"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7 (семи) календарних днів з моменту виникнення, повідомити про це в письмовій формі іншу Сторону.</w:t>
      </w:r>
    </w:p>
    <w:p w14:paraId="3B734A66" w14:textId="77777777" w:rsidR="00AE38ED" w:rsidRPr="00111332" w:rsidRDefault="00AE38ED" w:rsidP="00AE38ED">
      <w:pPr>
        <w:pStyle w:val="210"/>
        <w:spacing w:after="0" w:line="240" w:lineRule="auto"/>
        <w:ind w:left="0" w:firstLine="709"/>
        <w:jc w:val="both"/>
        <w:rPr>
          <w:lang w:val="uk-UA"/>
        </w:rPr>
      </w:pPr>
      <w:r w:rsidRPr="00111332">
        <w:rPr>
          <w:lang w:val="uk-UA"/>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пактами України.</w:t>
      </w:r>
    </w:p>
    <w:p w14:paraId="50F9EFEA"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8.3. Доказам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1F75BB14" w14:textId="77777777" w:rsidR="00AE38ED" w:rsidRPr="00111332" w:rsidRDefault="00AE38ED" w:rsidP="00AE38ED">
      <w:pPr>
        <w:tabs>
          <w:tab w:val="left" w:pos="709"/>
          <w:tab w:val="left" w:pos="993"/>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Сертифікат має бути наданий іншій Стороні не пізніше ніж через 21 (двадцять один) день після спливу строку постачання визначеного Специфікацією (додаток 1).</w:t>
      </w:r>
    </w:p>
    <w:p w14:paraId="0296A44B"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8.4. Якщо обставини, зазначені у пункті 8.1 Договору, будуть продовжуватися більше 30 календарних днів то кожна із Сторін має право в установленому порядку розірвати Договір повністю або частково.</w:t>
      </w:r>
    </w:p>
    <w:p w14:paraId="6829834C"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8.5. Продовження строку (терміну) виконання зобов’язань щодо постачання Продукції, можливе у випадку істотної зміни обставин, які впливають на можливість виконання своїх обов’язків за Договором, у разі, якщо вони змінилися настільки, що/якби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B9EE157" w14:textId="77777777" w:rsidR="00AE38ED" w:rsidRPr="00111332" w:rsidRDefault="00AE38ED" w:rsidP="00AE38ED">
      <w:pPr>
        <w:pStyle w:val="210"/>
        <w:spacing w:after="0" w:line="240" w:lineRule="auto"/>
        <w:ind w:left="0" w:firstLine="709"/>
        <w:jc w:val="both"/>
        <w:rPr>
          <w:lang w:val="uk-UA"/>
        </w:rPr>
      </w:pPr>
      <w:r w:rsidRPr="00111332">
        <w:rPr>
          <w:lang w:val="uk-UA"/>
        </w:rPr>
        <w:t>8.6. Сторона, що не може виконувати зобов'язання за Договором унаслідок виникнення істотної зміни обставин, повинна не пізніше ніж протягом 7 (сім) календарних днів з моменту їх виникнення повідомити про не в письмовій формі іншу Сторону.</w:t>
      </w:r>
    </w:p>
    <w:p w14:paraId="39379235" w14:textId="77777777" w:rsidR="00AE38ED" w:rsidRPr="00111332" w:rsidRDefault="00AE38ED" w:rsidP="00AE38ED">
      <w:pPr>
        <w:pStyle w:val="210"/>
        <w:spacing w:after="0" w:line="240" w:lineRule="auto"/>
        <w:ind w:left="0" w:firstLine="709"/>
        <w:jc w:val="both"/>
        <w:rPr>
          <w:lang w:val="uk-UA"/>
        </w:rPr>
      </w:pPr>
      <w:r w:rsidRPr="00111332">
        <w:rPr>
          <w:lang w:val="uk-UA"/>
        </w:rPr>
        <w:t>У разі не повідомлення у строк, який визначений у першому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документа про істотну зміну обставин, що видається Торгово-промисловою палатою України або регіональними торгово-промисловими палатами.</w:t>
      </w:r>
    </w:p>
    <w:p w14:paraId="23F0DFA9"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8.7. Доказом виникнення істотної зміни обставин, які впливають на можливість виконання своїх обов’язків за Договором є документ (висновок) про істотну зміну обставин, що видається Торгово-промисловою палатою України або регіональними торгово-промисловими палатами.</w:t>
      </w:r>
    </w:p>
    <w:p w14:paraId="6AC11927" w14:textId="77777777" w:rsidR="00AE38ED" w:rsidRPr="00111332" w:rsidRDefault="00AE38ED" w:rsidP="00AE38ED">
      <w:pPr>
        <w:tabs>
          <w:tab w:val="left" w:pos="709"/>
          <w:tab w:val="left" w:pos="993"/>
        </w:tab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Документ про істотну зміну обставин має бути наданий іншій Стороні не пізніше ніж через 14 (чотирнадцять) днів після письмового повідомлення відповідно до абзацу першого пункту 8.6.</w:t>
      </w:r>
    </w:p>
    <w:p w14:paraId="0CEEE74E"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8.8. Замовник звільняться від відповідальності за несвоєчасну сплату за поставлену Продукцію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442C51A9" w14:textId="77777777" w:rsidR="00AE38ED" w:rsidRPr="00111332" w:rsidRDefault="00AE38ED" w:rsidP="00AE38ED">
      <w:pPr>
        <w:tabs>
          <w:tab w:val="left" w:pos="851"/>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8.9.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повинна поставитись Продукція, знищення безпосередньо бази/складів Постачальника, де 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73458E51" w14:textId="0F76DD99" w:rsidR="00AE38ED" w:rsidRPr="00111332" w:rsidRDefault="00AE38ED" w:rsidP="00AE38ED">
      <w:pPr>
        <w:tabs>
          <w:tab w:val="left" w:pos="284"/>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9. ВИРІШЕННЯ СПОРІВ</w:t>
      </w:r>
    </w:p>
    <w:p w14:paraId="4E71B60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B612D7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 xml:space="preserve">9.2. Сторони дійшли до згоди, що Сторони обов’язково застосовують заходи досудового врегулювання, визначені в статті 222 Господарського кодексу України, а саме встановленим порядком оформлюється та пред’являється претензії. </w:t>
      </w:r>
    </w:p>
    <w:p w14:paraId="5A192E67"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9.3. У випадку повного або часткового відхилення претензії, спірне питання вирішується в судовому порядку відповідно до законодавства України.</w:t>
      </w:r>
    </w:p>
    <w:p w14:paraId="1316040E" w14:textId="4353D2D2" w:rsidR="00AE38ED" w:rsidRPr="00111332" w:rsidRDefault="00AE38ED" w:rsidP="00AE38ED">
      <w:pPr>
        <w:suppressAutoHyphens/>
        <w:spacing w:after="0" w:line="240" w:lineRule="auto"/>
        <w:jc w:val="center"/>
        <w:rPr>
          <w:rFonts w:ascii="Times New Roman" w:hAnsi="Times New Roman" w:cs="Times New Roman"/>
          <w:sz w:val="24"/>
          <w:szCs w:val="24"/>
        </w:rPr>
      </w:pPr>
      <w:r w:rsidRPr="00111332">
        <w:rPr>
          <w:rFonts w:ascii="Times New Roman" w:hAnsi="Times New Roman" w:cs="Times New Roman"/>
          <w:b/>
          <w:sz w:val="24"/>
          <w:szCs w:val="24"/>
        </w:rPr>
        <w:lastRenderedPageBreak/>
        <w:t xml:space="preserve">10. СТРОК ДІЇ </w:t>
      </w:r>
    </w:p>
    <w:p w14:paraId="4EA6505F" w14:textId="06EFAF4F"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10.1. Цей Договір набирає чинності з моменту підписання його двома Сторонами і діє до 31 грудня 202</w:t>
      </w:r>
      <w:r w:rsidR="00B722C5">
        <w:rPr>
          <w:rFonts w:ascii="Times New Roman" w:hAnsi="Times New Roman" w:cs="Times New Roman"/>
          <w:sz w:val="24"/>
          <w:szCs w:val="24"/>
        </w:rPr>
        <w:t>4</w:t>
      </w:r>
      <w:r w:rsidRPr="00111332">
        <w:rPr>
          <w:rFonts w:ascii="Times New Roman" w:hAnsi="Times New Roman" w:cs="Times New Roman"/>
          <w:sz w:val="24"/>
          <w:szCs w:val="24"/>
        </w:rPr>
        <w:t xml:space="preserve"> року, а з питань фінансових розрахунків та гарантійних </w:t>
      </w:r>
      <w:r>
        <w:rPr>
          <w:rFonts w:ascii="Times New Roman" w:hAnsi="Times New Roman" w:cs="Times New Roman"/>
          <w:sz w:val="24"/>
          <w:szCs w:val="24"/>
        </w:rPr>
        <w:br/>
      </w:r>
      <w:r w:rsidRPr="00111332">
        <w:rPr>
          <w:rFonts w:ascii="Times New Roman" w:hAnsi="Times New Roman" w:cs="Times New Roman"/>
          <w:sz w:val="24"/>
          <w:szCs w:val="24"/>
        </w:rPr>
        <w:t>зобов’язань – до повного виконанням Сторонами зобов’язань за цим Договором.</w:t>
      </w:r>
    </w:p>
    <w:p w14:paraId="5D662AB2" w14:textId="77777777" w:rsidR="00AE38ED" w:rsidRPr="00111332" w:rsidRDefault="00AE38ED" w:rsidP="00AE38ED">
      <w:pPr>
        <w:tabs>
          <w:tab w:val="left" w:pos="709"/>
          <w:tab w:val="left" w:pos="851"/>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10.2. Закінчення строків Договору не звільняє Сторони від відповідальності за порушення його умов, які мали місце під час дії Договору.</w:t>
      </w:r>
    </w:p>
    <w:p w14:paraId="3380D4DE"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10.3. Умовами припинення (розірвання) Договору є:</w:t>
      </w:r>
    </w:p>
    <w:p w14:paraId="70731932"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порушення Договору Постачальником, у відповідності до п.6.2.1.;</w:t>
      </w:r>
    </w:p>
    <w:p w14:paraId="0A9A771F"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взаємна домовленість Сторін;</w:t>
      </w:r>
    </w:p>
    <w:p w14:paraId="62D89FB9"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продовження строку дії обставин непереборної сили більш, як 30 (тридцять) днів;</w:t>
      </w:r>
    </w:p>
    <w:p w14:paraId="2B7476A4"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закінчення терміну дії Договору;</w:t>
      </w:r>
    </w:p>
    <w:p w14:paraId="2DF843C7" w14:textId="77777777" w:rsidR="00AE38ED" w:rsidRDefault="00AE38ED" w:rsidP="00AE38ED">
      <w:pPr>
        <w:suppressAutoHyphens/>
        <w:spacing w:after="0" w:line="240" w:lineRule="auto"/>
        <w:ind w:left="709"/>
        <w:jc w:val="both"/>
        <w:rPr>
          <w:rFonts w:ascii="Times New Roman" w:hAnsi="Times New Roman" w:cs="Times New Roman"/>
          <w:sz w:val="24"/>
          <w:szCs w:val="24"/>
        </w:rPr>
      </w:pPr>
      <w:bookmarkStart w:id="12" w:name="_Hlk145320950"/>
      <w:r>
        <w:rPr>
          <w:rFonts w:ascii="Times New Roman" w:hAnsi="Times New Roman" w:cs="Times New Roman"/>
          <w:sz w:val="24"/>
          <w:szCs w:val="24"/>
        </w:rPr>
        <w:t>відсутність подальшої потреби в закупівлі у Замовника;</w:t>
      </w:r>
    </w:p>
    <w:bookmarkEnd w:id="12"/>
    <w:p w14:paraId="284CE6BC"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рішення суду;</w:t>
      </w:r>
    </w:p>
    <w:p w14:paraId="293C920A" w14:textId="77777777" w:rsidR="00AE38ED" w:rsidRPr="00111332" w:rsidRDefault="00AE38ED" w:rsidP="00AE38ED">
      <w:pPr>
        <w:suppressAutoHyphens/>
        <w:spacing w:after="0" w:line="240" w:lineRule="auto"/>
        <w:ind w:left="709"/>
        <w:jc w:val="both"/>
        <w:rPr>
          <w:rFonts w:ascii="Times New Roman" w:hAnsi="Times New Roman" w:cs="Times New Roman"/>
          <w:sz w:val="24"/>
          <w:szCs w:val="24"/>
        </w:rPr>
      </w:pPr>
      <w:r w:rsidRPr="00111332">
        <w:rPr>
          <w:rFonts w:ascii="Times New Roman" w:hAnsi="Times New Roman" w:cs="Times New Roman"/>
          <w:sz w:val="24"/>
          <w:szCs w:val="24"/>
        </w:rPr>
        <w:t>інші визначені законодавством умови.</w:t>
      </w:r>
    </w:p>
    <w:p w14:paraId="13BB5803" w14:textId="77777777" w:rsidR="00AE38ED" w:rsidRPr="00F1321E" w:rsidRDefault="00AE38ED" w:rsidP="00AE38ED">
      <w:pPr>
        <w:suppressAutoHyphens/>
        <w:spacing w:after="0" w:line="240" w:lineRule="auto"/>
        <w:jc w:val="center"/>
        <w:rPr>
          <w:rFonts w:ascii="Times New Roman" w:hAnsi="Times New Roman" w:cs="Times New Roman"/>
          <w:b/>
          <w:sz w:val="24"/>
          <w:szCs w:val="24"/>
        </w:rPr>
      </w:pPr>
      <w:r w:rsidRPr="00F1321E">
        <w:rPr>
          <w:rFonts w:ascii="Times New Roman" w:hAnsi="Times New Roman" w:cs="Times New Roman"/>
          <w:b/>
          <w:sz w:val="24"/>
          <w:szCs w:val="24"/>
        </w:rPr>
        <w:t>11. АНТИКОРУПЦІЙНЕ ЗАСТЕРЕЖЕННЯ. САНКЦІЇ</w:t>
      </w:r>
    </w:p>
    <w:p w14:paraId="152C1E6B"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11.1.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14:paraId="5897B29B"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11.2. Під Антикорупційним законодавством слід розуміти:</w:t>
      </w:r>
    </w:p>
    <w:p w14:paraId="4EABC5F1"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F1321E">
        <w:rPr>
          <w:rFonts w:ascii="Times New Roman" w:hAnsi="Times New Roman" w:cs="Times New Roman"/>
          <w:sz w:val="24"/>
          <w:szCs w:val="24"/>
        </w:rPr>
        <w:t>Сonvention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on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Combating</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Bribery</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of</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Foreign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Public</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Officials</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in</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International</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Business</w:t>
      </w:r>
      <w:proofErr w:type="spellEnd"/>
      <w:r w:rsidRPr="00F1321E">
        <w:rPr>
          <w:rFonts w:ascii="Times New Roman" w:hAnsi="Times New Roman" w:cs="Times New Roman"/>
          <w:sz w:val="24"/>
          <w:szCs w:val="24"/>
        </w:rPr>
        <w:t xml:space="preserve"> </w:t>
      </w:r>
      <w:proofErr w:type="spellStart"/>
      <w:r w:rsidRPr="00F1321E">
        <w:rPr>
          <w:rFonts w:ascii="Times New Roman" w:hAnsi="Times New Roman" w:cs="Times New Roman"/>
          <w:sz w:val="24"/>
          <w:szCs w:val="24"/>
        </w:rPr>
        <w:t>Transactions</w:t>
      </w:r>
      <w:proofErr w:type="spellEnd"/>
      <w:r w:rsidRPr="00F1321E">
        <w:rPr>
          <w:rFonts w:ascii="Times New Roman" w:hAnsi="Times New Roman" w:cs="Times New Roman"/>
          <w:sz w:val="24"/>
          <w:szCs w:val="24"/>
        </w:rPr>
        <w:t xml:space="preserve">); або </w:t>
      </w:r>
    </w:p>
    <w:p w14:paraId="2ED57C07"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(б) будь-які застосовані до Сторін положення Закону України «Про запобігання корупції»; або</w:t>
      </w:r>
    </w:p>
    <w:p w14:paraId="4F03EB57"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6468376E"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0D23541A"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F5E1475"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77438A04"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11.3.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7512C086"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 xml:space="preserve">11.4. У випадку накладання Санкцій на Виконавця або співпраці Виконавця з особою, на яку накладено Санкції, така Сторона зобов’язується негайно повідомити про це Замовника, а також відшкодувати останньому усі збитки, спричинені їй через або у зв’язку з накладанням Санкцій або співпрацею з особою, на яку накладено Санкції. У цьому Договорі поняття </w:t>
      </w:r>
      <w:r>
        <w:rPr>
          <w:rFonts w:ascii="Times New Roman" w:hAnsi="Times New Roman" w:cs="Times New Roman"/>
          <w:sz w:val="24"/>
          <w:szCs w:val="24"/>
        </w:rPr>
        <w:t>“</w:t>
      </w:r>
      <w:r w:rsidRPr="00F1321E">
        <w:rPr>
          <w:rFonts w:ascii="Times New Roman" w:hAnsi="Times New Roman" w:cs="Times New Roman"/>
          <w:sz w:val="24"/>
          <w:szCs w:val="24"/>
        </w:rPr>
        <w:t>Санкції</w:t>
      </w:r>
      <w:r>
        <w:rPr>
          <w:rFonts w:ascii="Times New Roman" w:hAnsi="Times New Roman" w:cs="Times New Roman"/>
          <w:sz w:val="24"/>
          <w:szCs w:val="24"/>
        </w:rPr>
        <w:t>”</w:t>
      </w:r>
      <w:r w:rsidRPr="00F1321E">
        <w:rPr>
          <w:rFonts w:ascii="Times New Roman" w:hAnsi="Times New Roman" w:cs="Times New Roman"/>
          <w:sz w:val="24"/>
          <w:szCs w:val="24"/>
        </w:rPr>
        <w:t xml:space="preserve"> вживається у розумінні статті 1 Закону України </w:t>
      </w:r>
      <w:r>
        <w:rPr>
          <w:rFonts w:ascii="Times New Roman" w:hAnsi="Times New Roman" w:cs="Times New Roman"/>
          <w:sz w:val="24"/>
          <w:szCs w:val="24"/>
        </w:rPr>
        <w:t>“</w:t>
      </w:r>
      <w:r w:rsidRPr="00F1321E">
        <w:rPr>
          <w:rFonts w:ascii="Times New Roman" w:hAnsi="Times New Roman" w:cs="Times New Roman"/>
          <w:sz w:val="24"/>
          <w:szCs w:val="24"/>
        </w:rPr>
        <w:t>Про санкції</w:t>
      </w:r>
      <w:r>
        <w:rPr>
          <w:rFonts w:ascii="Times New Roman" w:hAnsi="Times New Roman" w:cs="Times New Roman"/>
          <w:sz w:val="24"/>
          <w:szCs w:val="24"/>
        </w:rPr>
        <w:t>”</w:t>
      </w:r>
      <w:r w:rsidRPr="00F1321E">
        <w:rPr>
          <w:rFonts w:ascii="Times New Roman" w:hAnsi="Times New Roman" w:cs="Times New Roman"/>
          <w:sz w:val="24"/>
          <w:szCs w:val="24"/>
        </w:rPr>
        <w:t>.</w:t>
      </w:r>
    </w:p>
    <w:p w14:paraId="6B70C54B"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 xml:space="preserve">11.5.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w:t>
      </w:r>
      <w:r w:rsidRPr="00F1321E">
        <w:rPr>
          <w:rFonts w:ascii="Times New Roman" w:hAnsi="Times New Roman" w:cs="Times New Roman"/>
          <w:sz w:val="24"/>
          <w:szCs w:val="24"/>
        </w:rPr>
        <w:lastRenderedPageBreak/>
        <w:t>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04DCEBF"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11.6.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016302"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11.7.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4401399" w14:textId="77777777" w:rsidR="00AE38ED" w:rsidRPr="00F1321E"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F1321E">
        <w:rPr>
          <w:rFonts w:ascii="Times New Roman" w:hAnsi="Times New Roman" w:cs="Times New Roman"/>
          <w:sz w:val="24"/>
          <w:szCs w:val="24"/>
        </w:rPr>
        <w:t>11.8. Зазначене у цьому розділі антикорупційне застереження є істотною умовою цього Контракту відповідно до частини першої статті 638 Цивільного кодексу України.</w:t>
      </w:r>
    </w:p>
    <w:p w14:paraId="7B99CD43" w14:textId="77777777" w:rsidR="00AE38ED" w:rsidRPr="00111332" w:rsidRDefault="00AE38ED" w:rsidP="00AE38ED">
      <w:pPr>
        <w:tabs>
          <w:tab w:val="left" w:pos="426"/>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1</w:t>
      </w:r>
      <w:r>
        <w:rPr>
          <w:rFonts w:ascii="Times New Roman" w:hAnsi="Times New Roman" w:cs="Times New Roman"/>
          <w:b/>
          <w:sz w:val="24"/>
          <w:szCs w:val="24"/>
        </w:rPr>
        <w:t>2</w:t>
      </w:r>
      <w:r w:rsidRPr="00111332">
        <w:rPr>
          <w:rFonts w:ascii="Times New Roman" w:hAnsi="Times New Roman" w:cs="Times New Roman"/>
          <w:b/>
          <w:sz w:val="24"/>
          <w:szCs w:val="24"/>
        </w:rPr>
        <w:t>. ІНШІ УМОВИ</w:t>
      </w:r>
    </w:p>
    <w:p w14:paraId="56646C77"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w:t>
      </w:r>
      <w:bookmarkStart w:id="13" w:name="_Ref472952562"/>
      <w:r w:rsidRPr="00111332">
        <w:rPr>
          <w:rFonts w:ascii="Times New Roman" w:hAnsi="Times New Roman" w:cs="Times New Roman"/>
          <w:sz w:val="24"/>
          <w:szCs w:val="24"/>
        </w:rPr>
        <w:t xml:space="preserve"> Сторони засвідчують однакове розуміння ними умов цього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14:paraId="65A1E513"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.2. Зміни до цього Договору оформлюються шляхом письмового укладання додаткової угоди до </w:t>
      </w:r>
      <w:bookmarkEnd w:id="13"/>
      <w:r w:rsidRPr="00111332">
        <w:rPr>
          <w:rFonts w:ascii="Times New Roman" w:hAnsi="Times New Roman" w:cs="Times New Roman"/>
          <w:sz w:val="24"/>
          <w:szCs w:val="24"/>
        </w:rPr>
        <w:t>Договору, яка після підписання є невід’ємною частиною Договору.</w:t>
      </w:r>
    </w:p>
    <w:p w14:paraId="0EDDED8F"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.3. Зміни до цього Договору можуть бути внесені за взаємною згодою Сторін.</w:t>
      </w:r>
    </w:p>
    <w:p w14:paraId="72EF50C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.4. Питання щодо внесення змін до цього Договору може вирішуватися Сторонами не пізніше ніж за 14 (чотирнадцять) календарних днів до закінчення його строку.</w:t>
      </w:r>
    </w:p>
    <w:p w14:paraId="61F9D2BB"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bookmarkStart w:id="14" w:name="_Ref441053512"/>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.5. Про зміну адреси або розрахункових реквізитів Сторони зобов’язані негайно, не пізніше трьох календарних днів, сповістити одна одну. </w:t>
      </w:r>
    </w:p>
    <w:p w14:paraId="481628E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11332">
        <w:rPr>
          <w:rFonts w:ascii="Times New Roman" w:eastAsia="Times New Roman" w:hAnsi="Times New Roman" w:cs="Times New Roman"/>
          <w:sz w:val="24"/>
          <w:szCs w:val="24"/>
        </w:rPr>
        <w:t>.6. У разі переходу Постачальника на іншу систему оподаткування у одноденний строк повідомити Замовника про такий перехід та його дату.</w:t>
      </w:r>
    </w:p>
    <w:p w14:paraId="152AE42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.7. При листуванні за Договором в обов’язковому порядку зазначається номер, під яким він зареєстрований у Замовника.</w:t>
      </w:r>
      <w:bookmarkEnd w:id="14"/>
    </w:p>
    <w:p w14:paraId="297F90A6"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.7.1.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13 Договору або отримання </w:t>
      </w:r>
      <w:proofErr w:type="spellStart"/>
      <w:r w:rsidRPr="00111332">
        <w:rPr>
          <w:rFonts w:ascii="Times New Roman" w:hAnsi="Times New Roman" w:cs="Times New Roman"/>
          <w:sz w:val="24"/>
          <w:szCs w:val="24"/>
        </w:rPr>
        <w:t>нарочно</w:t>
      </w:r>
      <w:proofErr w:type="spellEnd"/>
      <w:r w:rsidRPr="00111332">
        <w:rPr>
          <w:rFonts w:ascii="Times New Roman" w:hAnsi="Times New Roman" w:cs="Times New Roman"/>
          <w:sz w:val="24"/>
          <w:szCs w:val="24"/>
        </w:rPr>
        <w:t xml:space="preserve"> уповноваженому представнику сторони.</w:t>
      </w:r>
    </w:p>
    <w:p w14:paraId="1DDCFA09"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.8. Сторони домовилися, що текст Договору, будь-які матеріали, інформація та відомості, які стосуються Договору та Продукції, яка постачається за цим Договором є конфіденційними і не можуть передаватися третій стороні без попередньої згоди іншої Сторони, крім випадків, коли така передача пов’язана з отриманням офіційних дозволів, документів для виконання умов Договору, або сплати податків, інших обов’язкових платежів, а також у випадках, передбачених чинним законодавством України.</w:t>
      </w:r>
    </w:p>
    <w:p w14:paraId="4170FAEB"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.9. 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2656E66F"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.10. Жодна зі Сторін не може передати свої права за даним Договором третій Стороні без письмової згоди другої Сторони, оформленої належним чином.</w:t>
      </w:r>
    </w:p>
    <w:p w14:paraId="6ED2FABA"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.11. У випадках, не передбачених Договором, Сторони керуються чинним законодавством України.</w:t>
      </w:r>
    </w:p>
    <w:p w14:paraId="2EE99992"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.12. При виконанні своїх обов'язків по цьому Договору, Сторони беруть на себе зобов'язання дотримуватися вимог Закону України “Про запобігання корупції” та інших нормативно-правових актів з питань запобігання корупції.</w:t>
      </w:r>
    </w:p>
    <w:p w14:paraId="52B5545F"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.13.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його розділів.</w:t>
      </w:r>
    </w:p>
    <w:p w14:paraId="1172B4A7"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 xml:space="preserve">.14.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Укладання цього Договору і виконання його умов не призведе до порушення статутних/установчих </w:t>
      </w:r>
      <w:r w:rsidRPr="00111332">
        <w:rPr>
          <w:rFonts w:ascii="Times New Roman" w:hAnsi="Times New Roman" w:cs="Times New Roman"/>
          <w:sz w:val="24"/>
          <w:szCs w:val="24"/>
        </w:rPr>
        <w:lastRenderedPageBreak/>
        <w:t>документів Сторін, а також зобов’язань Сторін, передбачених чинним законодавством або іншими договорами, стороною яких є одна із Сторін.</w:t>
      </w:r>
    </w:p>
    <w:p w14:paraId="788932F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.15. Сторони засвідчують та гарантують якість та достовірність усієї інформації або відомостей, якою вони обмінюються для цілей укладання Договору, а також під час його виконання.</w:t>
      </w:r>
    </w:p>
    <w:p w14:paraId="42755F29"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.16. Усі правовідносини, що виникають з Договору або пов’язані із ним, у тому числі пов’язані із здійсненням, укладанням,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а правовідносини, що прямо не врегульовані ним –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BD08688"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.17. Цей Договір укладається українською мовою і підписується у 3-х  примірниках, які мають однакову юридичну силу: один примірник – Замовнику, один – Постачальнику, один – Департаменту фінансів Міністерства оборони України.</w:t>
      </w:r>
    </w:p>
    <w:p w14:paraId="79C5D2B0" w14:textId="77777777" w:rsidR="00AE38ED" w:rsidRPr="00111332" w:rsidRDefault="00AE38ED" w:rsidP="00AE38ED">
      <w:pPr>
        <w:tabs>
          <w:tab w:val="left" w:pos="709"/>
          <w:tab w:val="left" w:pos="993"/>
        </w:tabs>
        <w:suppressAutoHyphens/>
        <w:spacing w:after="0" w:line="240" w:lineRule="auto"/>
        <w:ind w:firstLine="709"/>
        <w:jc w:val="both"/>
        <w:rPr>
          <w:rFonts w:ascii="Times New Roman" w:hAnsi="Times New Roman" w:cs="Times New Roman"/>
          <w:sz w:val="24"/>
          <w:szCs w:val="24"/>
        </w:rPr>
      </w:pPr>
      <w:r w:rsidRPr="00111332">
        <w:rPr>
          <w:rFonts w:ascii="Times New Roman" w:hAnsi="Times New Roman" w:cs="Times New Roman"/>
          <w:sz w:val="24"/>
          <w:szCs w:val="24"/>
        </w:rPr>
        <w:t>1</w:t>
      </w:r>
      <w:r>
        <w:rPr>
          <w:rFonts w:ascii="Times New Roman" w:hAnsi="Times New Roman" w:cs="Times New Roman"/>
          <w:sz w:val="24"/>
          <w:szCs w:val="24"/>
        </w:rPr>
        <w:t>2</w:t>
      </w:r>
      <w:r w:rsidRPr="00111332">
        <w:rPr>
          <w:rFonts w:ascii="Times New Roman" w:hAnsi="Times New Roman" w:cs="Times New Roman"/>
          <w:sz w:val="24"/>
          <w:szCs w:val="24"/>
        </w:rPr>
        <w:t>.18. Продукція яка постачається за цим Договором є продукцією оборонного призначення та підпадає під положення п.29 ст. 1 Закону України “Про оборонні закупівлі”</w:t>
      </w:r>
      <w:r>
        <w:rPr>
          <w:rFonts w:ascii="Times New Roman" w:hAnsi="Times New Roman" w:cs="Times New Roman"/>
          <w:sz w:val="24"/>
          <w:szCs w:val="24"/>
        </w:rPr>
        <w:t>.</w:t>
      </w:r>
    </w:p>
    <w:p w14:paraId="3530AE7D" w14:textId="77777777" w:rsidR="00AE38ED" w:rsidRDefault="00AE38ED" w:rsidP="00AE38ED">
      <w:pPr>
        <w:tabs>
          <w:tab w:val="left" w:pos="426"/>
        </w:tabs>
        <w:spacing w:after="0" w:line="240" w:lineRule="auto"/>
        <w:jc w:val="center"/>
        <w:rPr>
          <w:rFonts w:ascii="Times New Roman" w:hAnsi="Times New Roman" w:cs="Times New Roman"/>
          <w:b/>
          <w:sz w:val="24"/>
          <w:szCs w:val="24"/>
        </w:rPr>
      </w:pPr>
    </w:p>
    <w:p w14:paraId="27A2B153" w14:textId="77777777" w:rsidR="00AE38ED" w:rsidRPr="00111332" w:rsidRDefault="00AE38ED" w:rsidP="00AE38ED">
      <w:pPr>
        <w:tabs>
          <w:tab w:val="left" w:pos="426"/>
        </w:tabs>
        <w:spacing w:after="0" w:line="240" w:lineRule="auto"/>
        <w:jc w:val="center"/>
        <w:rPr>
          <w:rFonts w:ascii="Times New Roman" w:hAnsi="Times New Roman" w:cs="Times New Roman"/>
          <w:b/>
          <w:sz w:val="24"/>
          <w:szCs w:val="24"/>
        </w:rPr>
      </w:pPr>
      <w:r w:rsidRPr="00111332">
        <w:rPr>
          <w:rFonts w:ascii="Times New Roman" w:hAnsi="Times New Roman" w:cs="Times New Roman"/>
          <w:b/>
          <w:sz w:val="24"/>
          <w:szCs w:val="24"/>
        </w:rPr>
        <w:t>1</w:t>
      </w:r>
      <w:r>
        <w:rPr>
          <w:rFonts w:ascii="Times New Roman" w:hAnsi="Times New Roman" w:cs="Times New Roman"/>
          <w:b/>
          <w:sz w:val="24"/>
          <w:szCs w:val="24"/>
        </w:rPr>
        <w:t>3</w:t>
      </w:r>
      <w:r w:rsidRPr="00111332">
        <w:rPr>
          <w:rFonts w:ascii="Times New Roman" w:hAnsi="Times New Roman" w:cs="Times New Roman"/>
          <w:b/>
          <w:sz w:val="24"/>
          <w:szCs w:val="24"/>
        </w:rPr>
        <w:t>. ДОДАТКИ ДО ДОГОВОРУ</w:t>
      </w:r>
    </w:p>
    <w:p w14:paraId="277994AC" w14:textId="77777777" w:rsidR="00AE38ED" w:rsidRPr="00111332" w:rsidRDefault="00AE38ED" w:rsidP="00AE38ED">
      <w:pPr>
        <w:pStyle w:val="20"/>
        <w:widowControl/>
        <w:shd w:val="clear" w:color="auto" w:fill="auto"/>
        <w:spacing w:after="0" w:line="240" w:lineRule="auto"/>
        <w:ind w:firstLine="709"/>
        <w:rPr>
          <w:sz w:val="24"/>
          <w:szCs w:val="24"/>
          <w:shd w:val="clear" w:color="auto" w:fill="auto"/>
        </w:rPr>
      </w:pPr>
      <w:r w:rsidRPr="00111332">
        <w:rPr>
          <w:sz w:val="24"/>
          <w:szCs w:val="24"/>
          <w:shd w:val="clear" w:color="auto" w:fill="auto"/>
        </w:rPr>
        <w:t>Невід’ємною частиною Договору є такі додатки:</w:t>
      </w:r>
    </w:p>
    <w:p w14:paraId="7E4943F3" w14:textId="77777777" w:rsidR="00AE38ED" w:rsidRPr="00111332" w:rsidRDefault="00AE38ED" w:rsidP="00AE38ED">
      <w:pPr>
        <w:pStyle w:val="20"/>
        <w:widowControl/>
        <w:shd w:val="clear" w:color="auto" w:fill="auto"/>
        <w:spacing w:after="0" w:line="240" w:lineRule="auto"/>
        <w:ind w:firstLine="709"/>
        <w:rPr>
          <w:sz w:val="24"/>
          <w:szCs w:val="24"/>
        </w:rPr>
      </w:pPr>
      <w:r w:rsidRPr="00111332">
        <w:rPr>
          <w:sz w:val="24"/>
          <w:szCs w:val="24"/>
        </w:rPr>
        <w:t>1</w:t>
      </w:r>
      <w:r>
        <w:rPr>
          <w:sz w:val="24"/>
          <w:szCs w:val="24"/>
        </w:rPr>
        <w:t>3</w:t>
      </w:r>
      <w:r w:rsidRPr="00111332">
        <w:rPr>
          <w:sz w:val="24"/>
          <w:szCs w:val="24"/>
        </w:rPr>
        <w:t xml:space="preserve">.1. Додаток 1. Специфікація, на </w:t>
      </w:r>
      <w:r>
        <w:rPr>
          <w:sz w:val="24"/>
          <w:szCs w:val="24"/>
        </w:rPr>
        <w:t xml:space="preserve">1 </w:t>
      </w:r>
      <w:proofErr w:type="spellStart"/>
      <w:r w:rsidRPr="00111332">
        <w:rPr>
          <w:sz w:val="24"/>
          <w:szCs w:val="24"/>
        </w:rPr>
        <w:t>арк</w:t>
      </w:r>
      <w:proofErr w:type="spellEnd"/>
      <w:r w:rsidRPr="00111332">
        <w:rPr>
          <w:sz w:val="24"/>
          <w:szCs w:val="24"/>
        </w:rPr>
        <w:t xml:space="preserve">. </w:t>
      </w:r>
    </w:p>
    <w:p w14:paraId="5BC0CDB1" w14:textId="77777777" w:rsidR="00AE38ED" w:rsidRPr="00F6187B" w:rsidRDefault="00AE38ED" w:rsidP="00AE38ED">
      <w:pPr>
        <w:pStyle w:val="aff3"/>
        <w:ind w:firstLine="708"/>
        <w:jc w:val="both"/>
        <w:rPr>
          <w:rFonts w:ascii="Times New Roman" w:hAnsi="Times New Roman"/>
          <w:sz w:val="23"/>
          <w:szCs w:val="23"/>
        </w:rPr>
      </w:pPr>
    </w:p>
    <w:p w14:paraId="0E9FE86E" w14:textId="77777777" w:rsidR="00AE38ED" w:rsidRPr="00F6187B" w:rsidRDefault="00AE38ED" w:rsidP="00AE38ED">
      <w:pPr>
        <w:spacing w:after="0" w:line="240" w:lineRule="auto"/>
        <w:jc w:val="center"/>
        <w:rPr>
          <w:rFonts w:ascii="Times New Roman" w:hAnsi="Times New Roman"/>
          <w:b/>
          <w:sz w:val="23"/>
          <w:szCs w:val="23"/>
        </w:rPr>
      </w:pPr>
      <w:r>
        <w:rPr>
          <w:rFonts w:ascii="Times New Roman" w:hAnsi="Times New Roman"/>
          <w:b/>
          <w:sz w:val="23"/>
          <w:szCs w:val="23"/>
        </w:rPr>
        <w:t>14</w:t>
      </w:r>
      <w:r w:rsidRPr="00F6187B">
        <w:rPr>
          <w:rFonts w:ascii="Times New Roman" w:hAnsi="Times New Roman"/>
          <w:b/>
          <w:sz w:val="23"/>
          <w:szCs w:val="23"/>
        </w:rPr>
        <w:t>. МІСЦЕЗНАХОДЖЕННЯ СТОРІН ТА БАНКІВСЬКІ РЕКВІЗИТИ.</w:t>
      </w:r>
    </w:p>
    <w:p w14:paraId="69566511" w14:textId="77777777" w:rsidR="005E4567" w:rsidRPr="002908D1" w:rsidRDefault="005E4567" w:rsidP="002908D1">
      <w:pPr>
        <w:pStyle w:val="aff1"/>
        <w:spacing w:after="0"/>
        <w:rPr>
          <w:rFonts w:ascii="Times New Roman" w:hAnsi="Times New Roman"/>
          <w:b/>
          <w:sz w:val="23"/>
          <w:szCs w:val="23"/>
          <w:lang w:val="uk-UA"/>
        </w:rPr>
      </w:pPr>
    </w:p>
    <w:p w14:paraId="327021A8" w14:textId="77777777" w:rsidR="005E4567" w:rsidRPr="002908D1" w:rsidRDefault="005E4567" w:rsidP="002908D1">
      <w:pPr>
        <w:pStyle w:val="aff1"/>
        <w:spacing w:after="0"/>
        <w:rPr>
          <w:rFonts w:ascii="Times New Roman" w:hAnsi="Times New Roman"/>
          <w:sz w:val="23"/>
          <w:szCs w:val="23"/>
          <w:lang w:val="uk-UA"/>
        </w:rPr>
      </w:pPr>
      <w:r w:rsidRPr="002908D1">
        <w:rPr>
          <w:rFonts w:ascii="Times New Roman" w:hAnsi="Times New Roman"/>
          <w:b/>
          <w:sz w:val="23"/>
          <w:szCs w:val="23"/>
          <w:lang w:val="uk-UA"/>
        </w:rPr>
        <w:t>Замовник:</w:t>
      </w:r>
      <w:r w:rsidRPr="002908D1">
        <w:rPr>
          <w:rFonts w:ascii="Times New Roman" w:hAnsi="Times New Roman"/>
          <w:sz w:val="23"/>
          <w:szCs w:val="23"/>
          <w:lang w:val="uk-UA"/>
        </w:rPr>
        <w:t xml:space="preserve"> Військова частина А0297</w:t>
      </w:r>
      <w:r w:rsidRPr="002908D1">
        <w:rPr>
          <w:rFonts w:ascii="Times New Roman" w:hAnsi="Times New Roman"/>
          <w:sz w:val="23"/>
          <w:szCs w:val="23"/>
          <w:lang w:val="uk-UA"/>
        </w:rPr>
        <w:tab/>
      </w:r>
      <w:r w:rsidRPr="002908D1">
        <w:rPr>
          <w:rFonts w:ascii="Times New Roman" w:hAnsi="Times New Roman"/>
          <w:sz w:val="23"/>
          <w:szCs w:val="23"/>
          <w:lang w:val="uk-UA"/>
        </w:rPr>
        <w:tab/>
      </w:r>
      <w:r w:rsidRPr="002908D1">
        <w:rPr>
          <w:rFonts w:ascii="Times New Roman" w:hAnsi="Times New Roman"/>
          <w:b/>
          <w:sz w:val="23"/>
          <w:szCs w:val="23"/>
          <w:lang w:val="uk-UA"/>
        </w:rPr>
        <w:t xml:space="preserve">Виконавець: </w:t>
      </w:r>
    </w:p>
    <w:p w14:paraId="12C7F3C4"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Юридична адреса: 02092,</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 xml:space="preserve">Юридична адреса: </w:t>
      </w:r>
    </w:p>
    <w:p w14:paraId="1BDF4F7E" w14:textId="1A20BC31"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м. Київ,</w:t>
      </w:r>
      <w:r w:rsidR="000B4B1C">
        <w:rPr>
          <w:rFonts w:ascii="Times New Roman" w:hAnsi="Times New Roman"/>
          <w:sz w:val="23"/>
          <w:szCs w:val="23"/>
        </w:rPr>
        <w:t xml:space="preserve"> вул. Ремонт</w:t>
      </w:r>
      <w:r w:rsidR="00AE38ED">
        <w:rPr>
          <w:rFonts w:ascii="Times New Roman" w:hAnsi="Times New Roman"/>
          <w:sz w:val="23"/>
          <w:szCs w:val="23"/>
        </w:rPr>
        <w:t>на, 7.</w:t>
      </w:r>
      <w:r w:rsidRPr="002908D1">
        <w:rPr>
          <w:rFonts w:ascii="Times New Roman" w:hAnsi="Times New Roman"/>
          <w:sz w:val="23"/>
          <w:szCs w:val="23"/>
        </w:rPr>
        <w:t xml:space="preserve">                                      </w:t>
      </w:r>
    </w:p>
    <w:p w14:paraId="60F94B78" w14:textId="5D08A355" w:rsidR="005E4567" w:rsidRPr="002908D1" w:rsidRDefault="005E4567" w:rsidP="002908D1">
      <w:pPr>
        <w:shd w:val="clear" w:color="auto" w:fill="FFFFFF"/>
        <w:spacing w:after="0" w:line="240" w:lineRule="auto"/>
        <w:jc w:val="both"/>
        <w:rPr>
          <w:rFonts w:ascii="Times New Roman" w:hAnsi="Times New Roman"/>
          <w:spacing w:val="-2"/>
          <w:sz w:val="23"/>
          <w:szCs w:val="23"/>
        </w:rPr>
      </w:pPr>
      <w:r w:rsidRPr="002908D1">
        <w:rPr>
          <w:rFonts w:ascii="Times New Roman" w:hAnsi="Times New Roman"/>
          <w:sz w:val="23"/>
          <w:szCs w:val="23"/>
        </w:rPr>
        <w:t xml:space="preserve">Поштова адреса: </w:t>
      </w:r>
      <w:r w:rsidRPr="002908D1">
        <w:rPr>
          <w:rFonts w:ascii="Times New Roman" w:hAnsi="Times New Roman"/>
          <w:spacing w:val="-2"/>
          <w:sz w:val="23"/>
          <w:szCs w:val="23"/>
        </w:rPr>
        <w:t>020</w:t>
      </w:r>
      <w:r w:rsidR="000B4B1C">
        <w:rPr>
          <w:rFonts w:ascii="Times New Roman" w:hAnsi="Times New Roman"/>
          <w:spacing w:val="-2"/>
          <w:sz w:val="23"/>
          <w:szCs w:val="23"/>
        </w:rPr>
        <w:t>99</w:t>
      </w:r>
      <w:r w:rsidRPr="002908D1">
        <w:rPr>
          <w:rFonts w:ascii="Times New Roman" w:hAnsi="Times New Roman"/>
          <w:spacing w:val="-2"/>
          <w:sz w:val="23"/>
          <w:szCs w:val="23"/>
        </w:rPr>
        <w:t>,</w:t>
      </w:r>
      <w:r w:rsidRPr="002908D1">
        <w:rPr>
          <w:rFonts w:ascii="Times New Roman" w:hAnsi="Times New Roman"/>
          <w:spacing w:val="-2"/>
          <w:sz w:val="23"/>
          <w:szCs w:val="23"/>
        </w:rPr>
        <w:tab/>
      </w:r>
      <w:r w:rsidRPr="002908D1">
        <w:rPr>
          <w:rFonts w:ascii="Times New Roman" w:hAnsi="Times New Roman"/>
          <w:spacing w:val="-2"/>
          <w:sz w:val="23"/>
          <w:szCs w:val="23"/>
        </w:rPr>
        <w:tab/>
      </w:r>
      <w:r w:rsidRPr="002908D1">
        <w:rPr>
          <w:rFonts w:ascii="Times New Roman" w:hAnsi="Times New Roman"/>
          <w:spacing w:val="-2"/>
          <w:sz w:val="23"/>
          <w:szCs w:val="23"/>
        </w:rPr>
        <w:tab/>
      </w:r>
      <w:r w:rsidRPr="002908D1">
        <w:rPr>
          <w:rFonts w:ascii="Times New Roman" w:hAnsi="Times New Roman"/>
          <w:spacing w:val="-2"/>
          <w:sz w:val="23"/>
          <w:szCs w:val="23"/>
        </w:rPr>
        <w:tab/>
        <w:t xml:space="preserve">Поштова адреса: </w:t>
      </w:r>
    </w:p>
    <w:p w14:paraId="56D12B5C" w14:textId="74E05F3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 xml:space="preserve">м. Київ, </w:t>
      </w:r>
      <w:r w:rsidR="00AE38ED">
        <w:rPr>
          <w:rFonts w:ascii="Times New Roman" w:hAnsi="Times New Roman"/>
          <w:sz w:val="23"/>
          <w:szCs w:val="23"/>
        </w:rPr>
        <w:t>вул. Ремонтна, 7.</w:t>
      </w:r>
      <w:r w:rsidR="00AE38ED" w:rsidRPr="002908D1">
        <w:rPr>
          <w:rFonts w:ascii="Times New Roman" w:hAnsi="Times New Roman"/>
          <w:sz w:val="23"/>
          <w:szCs w:val="23"/>
        </w:rPr>
        <w:t xml:space="preserve">                                      </w:t>
      </w:r>
    </w:p>
    <w:p w14:paraId="3179506C" w14:textId="77777777" w:rsidR="005E4567" w:rsidRPr="002908D1" w:rsidRDefault="005E4567" w:rsidP="002908D1">
      <w:pPr>
        <w:shd w:val="clear" w:color="auto" w:fill="FFFFFF"/>
        <w:spacing w:after="0" w:line="240" w:lineRule="auto"/>
        <w:jc w:val="both"/>
        <w:rPr>
          <w:rFonts w:ascii="Times New Roman" w:hAnsi="Times New Roman"/>
          <w:sz w:val="23"/>
          <w:szCs w:val="23"/>
        </w:rPr>
      </w:pPr>
      <w:r w:rsidRPr="002908D1">
        <w:rPr>
          <w:rFonts w:ascii="Times New Roman" w:hAnsi="Times New Roman"/>
          <w:sz w:val="23"/>
          <w:szCs w:val="23"/>
        </w:rPr>
        <w:t>Банківські реквізити:</w:t>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r>
      <w:r w:rsidRPr="002908D1">
        <w:rPr>
          <w:rFonts w:ascii="Times New Roman" w:hAnsi="Times New Roman"/>
          <w:sz w:val="23"/>
          <w:szCs w:val="23"/>
        </w:rPr>
        <w:tab/>
        <w:t>Банківські реквізити:</w:t>
      </w:r>
    </w:p>
    <w:p w14:paraId="160F1D92" w14:textId="77777777" w:rsidR="005E4567" w:rsidRPr="002908D1" w:rsidRDefault="005E4567" w:rsidP="002908D1">
      <w:pPr>
        <w:pStyle w:val="Default"/>
        <w:rPr>
          <w:color w:val="auto"/>
          <w:sz w:val="23"/>
          <w:szCs w:val="23"/>
        </w:rPr>
      </w:pP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r>
      <w:r w:rsidRPr="002908D1">
        <w:rPr>
          <w:color w:val="auto"/>
          <w:sz w:val="23"/>
          <w:szCs w:val="23"/>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5E4567" w:rsidRPr="002908D1" w14:paraId="0E845050" w14:textId="77777777" w:rsidTr="00D02A01">
        <w:trPr>
          <w:trHeight w:val="80"/>
        </w:trPr>
        <w:tc>
          <w:tcPr>
            <w:tcW w:w="5245" w:type="dxa"/>
          </w:tcPr>
          <w:p w14:paraId="5CEE37D0"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ab/>
            </w:r>
          </w:p>
          <w:p w14:paraId="39E0153B" w14:textId="77777777" w:rsidR="005E4567" w:rsidRPr="002908D1" w:rsidRDefault="005E4567" w:rsidP="002908D1">
            <w:pPr>
              <w:pStyle w:val="aff3"/>
              <w:jc w:val="both"/>
              <w:rPr>
                <w:rFonts w:ascii="Times New Roman" w:hAnsi="Times New Roman"/>
                <w:b/>
                <w:sz w:val="23"/>
                <w:szCs w:val="23"/>
                <w:lang w:eastAsia="ru-RU"/>
              </w:rPr>
            </w:pPr>
          </w:p>
          <w:p w14:paraId="649B5D23"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ЗАМОВНИК</w:t>
            </w:r>
          </w:p>
          <w:p w14:paraId="3750E65A"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Командир військової частини А0297</w:t>
            </w:r>
          </w:p>
          <w:p w14:paraId="35A1CDFB" w14:textId="77777777" w:rsidR="005E4567" w:rsidRPr="002908D1" w:rsidRDefault="005E4567" w:rsidP="002908D1">
            <w:pPr>
              <w:pStyle w:val="aff3"/>
              <w:jc w:val="both"/>
              <w:rPr>
                <w:rFonts w:ascii="Times New Roman" w:hAnsi="Times New Roman"/>
                <w:sz w:val="23"/>
                <w:szCs w:val="23"/>
                <w:lang w:eastAsia="ru-RU"/>
              </w:rPr>
            </w:pPr>
          </w:p>
          <w:p w14:paraId="1B67F45F"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w:t>
            </w:r>
          </w:p>
          <w:p w14:paraId="7E16A059" w14:textId="77777777" w:rsidR="005E4567" w:rsidRPr="002908D1" w:rsidRDefault="005E4567" w:rsidP="002908D1">
            <w:pPr>
              <w:pStyle w:val="aff3"/>
              <w:jc w:val="both"/>
              <w:rPr>
                <w:rFonts w:ascii="Times New Roman" w:hAnsi="Times New Roman"/>
                <w:sz w:val="23"/>
                <w:szCs w:val="23"/>
                <w:lang w:eastAsia="ru-RU"/>
              </w:rPr>
            </w:pPr>
          </w:p>
          <w:p w14:paraId="45126D3E"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“____”__________________ 2023 р.</w:t>
            </w:r>
          </w:p>
          <w:p w14:paraId="6EF5C78D" w14:textId="77777777" w:rsidR="005E4567" w:rsidRPr="002908D1" w:rsidRDefault="005E4567" w:rsidP="002908D1">
            <w:pPr>
              <w:pStyle w:val="aff3"/>
              <w:jc w:val="both"/>
              <w:rPr>
                <w:rFonts w:ascii="Times New Roman" w:hAnsi="Times New Roman"/>
                <w:sz w:val="23"/>
                <w:szCs w:val="23"/>
                <w:lang w:eastAsia="ru-RU"/>
              </w:rPr>
            </w:pPr>
          </w:p>
          <w:p w14:paraId="65F558DE"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18"/>
                <w:szCs w:val="18"/>
                <w:lang w:eastAsia="ru-RU"/>
              </w:rPr>
              <w:t>МП (гербова)</w:t>
            </w:r>
          </w:p>
        </w:tc>
        <w:tc>
          <w:tcPr>
            <w:tcW w:w="4961" w:type="dxa"/>
          </w:tcPr>
          <w:p w14:paraId="105F252D"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 xml:space="preserve">    </w:t>
            </w:r>
          </w:p>
          <w:p w14:paraId="2D21F1BC" w14:textId="77777777" w:rsidR="005E4567" w:rsidRPr="002908D1" w:rsidRDefault="005E4567" w:rsidP="002908D1">
            <w:pPr>
              <w:pStyle w:val="aff3"/>
              <w:jc w:val="both"/>
              <w:rPr>
                <w:rFonts w:ascii="Times New Roman" w:hAnsi="Times New Roman"/>
                <w:b/>
                <w:sz w:val="23"/>
                <w:szCs w:val="23"/>
                <w:lang w:eastAsia="ru-RU"/>
              </w:rPr>
            </w:pPr>
          </w:p>
          <w:p w14:paraId="0A439098"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ВИКОНАВЕЦЬ</w:t>
            </w:r>
          </w:p>
          <w:p w14:paraId="5D0EBBC8" w14:textId="77777777" w:rsidR="005E4567" w:rsidRPr="002908D1" w:rsidRDefault="005E4567" w:rsidP="002908D1">
            <w:pPr>
              <w:pStyle w:val="aff3"/>
              <w:jc w:val="both"/>
              <w:rPr>
                <w:rFonts w:ascii="Times New Roman" w:hAnsi="Times New Roman"/>
                <w:sz w:val="23"/>
                <w:szCs w:val="23"/>
                <w:lang w:eastAsia="ru-RU"/>
              </w:rPr>
            </w:pPr>
          </w:p>
          <w:p w14:paraId="1946DA13" w14:textId="77777777" w:rsidR="005E4567" w:rsidRPr="002908D1" w:rsidRDefault="005E4567" w:rsidP="002908D1">
            <w:pPr>
              <w:pStyle w:val="aff3"/>
              <w:jc w:val="both"/>
              <w:rPr>
                <w:rFonts w:ascii="Times New Roman" w:hAnsi="Times New Roman"/>
                <w:sz w:val="23"/>
                <w:szCs w:val="23"/>
                <w:lang w:eastAsia="ru-RU"/>
              </w:rPr>
            </w:pPr>
          </w:p>
          <w:p w14:paraId="4E28CC6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w:t>
            </w:r>
          </w:p>
          <w:p w14:paraId="0E35E8BB" w14:textId="77777777" w:rsidR="005E4567" w:rsidRPr="002908D1" w:rsidRDefault="005E4567" w:rsidP="002908D1">
            <w:pPr>
              <w:pStyle w:val="aff3"/>
              <w:jc w:val="both"/>
              <w:rPr>
                <w:rFonts w:ascii="Times New Roman" w:hAnsi="Times New Roman"/>
                <w:sz w:val="23"/>
                <w:szCs w:val="23"/>
                <w:lang w:eastAsia="ru-RU"/>
              </w:rPr>
            </w:pPr>
          </w:p>
          <w:p w14:paraId="452DFD97"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 2023 р.</w:t>
            </w:r>
          </w:p>
          <w:p w14:paraId="1066516A" w14:textId="77777777" w:rsidR="005E4567" w:rsidRPr="002908D1" w:rsidRDefault="005E4567" w:rsidP="002908D1">
            <w:pPr>
              <w:pStyle w:val="aff3"/>
              <w:jc w:val="both"/>
              <w:rPr>
                <w:rFonts w:ascii="Times New Roman" w:hAnsi="Times New Roman"/>
                <w:sz w:val="23"/>
                <w:szCs w:val="23"/>
                <w:lang w:eastAsia="ru-RU"/>
              </w:rPr>
            </w:pPr>
          </w:p>
          <w:p w14:paraId="404E14E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 xml:space="preserve"> </w:t>
            </w:r>
            <w:r w:rsidRPr="002908D1">
              <w:rPr>
                <w:rFonts w:ascii="Times New Roman" w:hAnsi="Times New Roman"/>
                <w:sz w:val="18"/>
                <w:szCs w:val="18"/>
                <w:lang w:eastAsia="ru-RU"/>
              </w:rPr>
              <w:t>М.П.</w:t>
            </w:r>
          </w:p>
        </w:tc>
      </w:tr>
    </w:tbl>
    <w:p w14:paraId="0509CC9B" w14:textId="77777777" w:rsidR="005E4567" w:rsidRPr="002908D1" w:rsidRDefault="005E4567" w:rsidP="002908D1">
      <w:pPr>
        <w:pStyle w:val="aff3"/>
        <w:ind w:left="5670"/>
        <w:rPr>
          <w:rFonts w:ascii="Times New Roman" w:hAnsi="Times New Roman"/>
          <w:sz w:val="23"/>
          <w:szCs w:val="23"/>
        </w:rPr>
      </w:pPr>
    </w:p>
    <w:p w14:paraId="63FB0AFB" w14:textId="77777777" w:rsidR="005E4567" w:rsidRPr="002908D1" w:rsidRDefault="005E4567" w:rsidP="002908D1">
      <w:pPr>
        <w:pStyle w:val="aff3"/>
        <w:ind w:left="5387"/>
        <w:rPr>
          <w:rFonts w:ascii="Times New Roman" w:hAnsi="Times New Roman"/>
          <w:sz w:val="23"/>
          <w:szCs w:val="23"/>
        </w:rPr>
      </w:pPr>
    </w:p>
    <w:p w14:paraId="30E133A0" w14:textId="77777777" w:rsidR="005E4567" w:rsidRPr="002908D1" w:rsidRDefault="005E4567" w:rsidP="002908D1">
      <w:pPr>
        <w:pStyle w:val="aff3"/>
        <w:ind w:left="5387"/>
        <w:rPr>
          <w:rFonts w:ascii="Times New Roman" w:hAnsi="Times New Roman"/>
          <w:sz w:val="23"/>
          <w:szCs w:val="23"/>
        </w:rPr>
      </w:pPr>
    </w:p>
    <w:p w14:paraId="4A863EF1" w14:textId="77777777" w:rsidR="005E4567" w:rsidRPr="002908D1" w:rsidRDefault="005E4567" w:rsidP="002908D1">
      <w:pPr>
        <w:pStyle w:val="aff3"/>
        <w:ind w:left="5387"/>
        <w:rPr>
          <w:rFonts w:ascii="Times New Roman" w:hAnsi="Times New Roman"/>
          <w:sz w:val="23"/>
          <w:szCs w:val="23"/>
        </w:rPr>
      </w:pPr>
    </w:p>
    <w:p w14:paraId="1B2977C6" w14:textId="77777777" w:rsidR="005E4567" w:rsidRPr="002908D1" w:rsidRDefault="005E4567" w:rsidP="002908D1">
      <w:pPr>
        <w:pStyle w:val="aff3"/>
        <w:ind w:left="5387"/>
        <w:rPr>
          <w:rFonts w:ascii="Times New Roman" w:hAnsi="Times New Roman"/>
          <w:sz w:val="23"/>
          <w:szCs w:val="23"/>
        </w:rPr>
      </w:pPr>
    </w:p>
    <w:p w14:paraId="20E4A0B4" w14:textId="34250BA5" w:rsidR="005E4567" w:rsidRDefault="005E4567" w:rsidP="002908D1">
      <w:pPr>
        <w:pStyle w:val="aff3"/>
        <w:ind w:left="5387"/>
        <w:rPr>
          <w:rFonts w:ascii="Times New Roman" w:hAnsi="Times New Roman"/>
          <w:sz w:val="23"/>
          <w:szCs w:val="23"/>
        </w:rPr>
      </w:pPr>
    </w:p>
    <w:p w14:paraId="0C3C7749" w14:textId="06B8E3CB" w:rsidR="00B722C5" w:rsidRDefault="00B722C5" w:rsidP="002908D1">
      <w:pPr>
        <w:pStyle w:val="aff3"/>
        <w:ind w:left="5387"/>
        <w:rPr>
          <w:rFonts w:ascii="Times New Roman" w:hAnsi="Times New Roman"/>
          <w:sz w:val="23"/>
          <w:szCs w:val="23"/>
        </w:rPr>
      </w:pPr>
    </w:p>
    <w:p w14:paraId="7E07A607" w14:textId="06795F18" w:rsidR="00B722C5" w:rsidRDefault="00B722C5" w:rsidP="002908D1">
      <w:pPr>
        <w:pStyle w:val="aff3"/>
        <w:ind w:left="5387"/>
        <w:rPr>
          <w:rFonts w:ascii="Times New Roman" w:hAnsi="Times New Roman"/>
          <w:sz w:val="23"/>
          <w:szCs w:val="23"/>
        </w:rPr>
      </w:pPr>
    </w:p>
    <w:p w14:paraId="7941DBA1" w14:textId="6E93AD5E" w:rsidR="00B722C5" w:rsidRDefault="00B722C5" w:rsidP="002908D1">
      <w:pPr>
        <w:pStyle w:val="aff3"/>
        <w:ind w:left="5387"/>
        <w:rPr>
          <w:rFonts w:ascii="Times New Roman" w:hAnsi="Times New Roman"/>
          <w:sz w:val="23"/>
          <w:szCs w:val="23"/>
        </w:rPr>
      </w:pPr>
    </w:p>
    <w:p w14:paraId="326ECEFC" w14:textId="77777777" w:rsidR="00B722C5" w:rsidRDefault="00B722C5" w:rsidP="002908D1">
      <w:pPr>
        <w:pStyle w:val="aff3"/>
        <w:ind w:left="5387"/>
        <w:rPr>
          <w:rFonts w:ascii="Times New Roman" w:hAnsi="Times New Roman"/>
          <w:sz w:val="23"/>
          <w:szCs w:val="23"/>
        </w:rPr>
      </w:pPr>
    </w:p>
    <w:p w14:paraId="6C607696" w14:textId="4BB252C6" w:rsidR="0066681C" w:rsidRDefault="0066681C" w:rsidP="002908D1">
      <w:pPr>
        <w:pStyle w:val="aff3"/>
        <w:ind w:left="5387"/>
        <w:rPr>
          <w:rFonts w:ascii="Times New Roman" w:hAnsi="Times New Roman"/>
          <w:sz w:val="23"/>
          <w:szCs w:val="23"/>
        </w:rPr>
      </w:pPr>
    </w:p>
    <w:p w14:paraId="131E608E" w14:textId="275B1BBB" w:rsidR="0066681C" w:rsidRDefault="0066681C" w:rsidP="002908D1">
      <w:pPr>
        <w:pStyle w:val="aff3"/>
        <w:ind w:left="5387"/>
        <w:rPr>
          <w:rFonts w:ascii="Times New Roman" w:hAnsi="Times New Roman"/>
          <w:sz w:val="23"/>
          <w:szCs w:val="23"/>
        </w:rPr>
      </w:pPr>
    </w:p>
    <w:p w14:paraId="6D43A900" w14:textId="57B75D8F" w:rsidR="00B722C5" w:rsidRDefault="00B722C5" w:rsidP="002908D1">
      <w:pPr>
        <w:pStyle w:val="aff3"/>
        <w:ind w:left="5387"/>
        <w:rPr>
          <w:rFonts w:ascii="Times New Roman" w:hAnsi="Times New Roman"/>
          <w:sz w:val="23"/>
          <w:szCs w:val="23"/>
        </w:rPr>
      </w:pPr>
    </w:p>
    <w:p w14:paraId="308D1AD4" w14:textId="304B15BA" w:rsidR="00B722C5" w:rsidRDefault="00B722C5" w:rsidP="002908D1">
      <w:pPr>
        <w:pStyle w:val="aff3"/>
        <w:ind w:left="5387"/>
        <w:rPr>
          <w:rFonts w:ascii="Times New Roman" w:hAnsi="Times New Roman"/>
          <w:sz w:val="23"/>
          <w:szCs w:val="23"/>
        </w:rPr>
      </w:pPr>
    </w:p>
    <w:p w14:paraId="4B8D4AD3" w14:textId="067C5AB8" w:rsidR="00B722C5" w:rsidRDefault="00B722C5" w:rsidP="002908D1">
      <w:pPr>
        <w:pStyle w:val="aff3"/>
        <w:ind w:left="5387"/>
        <w:rPr>
          <w:rFonts w:ascii="Times New Roman" w:hAnsi="Times New Roman"/>
          <w:sz w:val="23"/>
          <w:szCs w:val="23"/>
        </w:rPr>
      </w:pPr>
    </w:p>
    <w:p w14:paraId="6BB1050E" w14:textId="77777777" w:rsidR="00B722C5" w:rsidRDefault="00B722C5" w:rsidP="002908D1">
      <w:pPr>
        <w:pStyle w:val="aff3"/>
        <w:ind w:left="5387"/>
        <w:rPr>
          <w:rFonts w:ascii="Times New Roman" w:hAnsi="Times New Roman"/>
          <w:sz w:val="23"/>
          <w:szCs w:val="23"/>
        </w:rPr>
      </w:pPr>
    </w:p>
    <w:p w14:paraId="141D4710" w14:textId="423BDFDE" w:rsidR="0066681C" w:rsidRDefault="0066681C" w:rsidP="002908D1">
      <w:pPr>
        <w:pStyle w:val="aff3"/>
        <w:ind w:left="5387"/>
        <w:rPr>
          <w:rFonts w:ascii="Times New Roman" w:hAnsi="Times New Roman"/>
          <w:sz w:val="23"/>
          <w:szCs w:val="23"/>
        </w:rPr>
      </w:pPr>
    </w:p>
    <w:p w14:paraId="0E082430" w14:textId="6961056D" w:rsidR="0066681C" w:rsidRDefault="0066681C" w:rsidP="002908D1">
      <w:pPr>
        <w:pStyle w:val="aff3"/>
        <w:ind w:left="5387"/>
        <w:rPr>
          <w:rFonts w:ascii="Times New Roman" w:hAnsi="Times New Roman"/>
          <w:sz w:val="23"/>
          <w:szCs w:val="23"/>
        </w:rPr>
      </w:pPr>
    </w:p>
    <w:p w14:paraId="14989DE1" w14:textId="77777777" w:rsidR="00D96E2C" w:rsidRDefault="00D96E2C" w:rsidP="002908D1">
      <w:pPr>
        <w:pStyle w:val="aff3"/>
        <w:ind w:left="5387"/>
        <w:rPr>
          <w:rFonts w:ascii="Times New Roman" w:hAnsi="Times New Roman"/>
          <w:sz w:val="23"/>
          <w:szCs w:val="23"/>
        </w:rPr>
      </w:pPr>
    </w:p>
    <w:p w14:paraId="06A038F0" w14:textId="00D0E2C9" w:rsidR="005E4567" w:rsidRPr="002908D1" w:rsidRDefault="005E4567" w:rsidP="002908D1">
      <w:pPr>
        <w:pStyle w:val="aff3"/>
        <w:ind w:left="5387"/>
        <w:rPr>
          <w:rFonts w:ascii="Times New Roman" w:hAnsi="Times New Roman"/>
          <w:sz w:val="23"/>
          <w:szCs w:val="23"/>
        </w:rPr>
      </w:pPr>
      <w:r w:rsidRPr="002908D1">
        <w:rPr>
          <w:rFonts w:ascii="Times New Roman" w:hAnsi="Times New Roman"/>
          <w:sz w:val="23"/>
          <w:szCs w:val="23"/>
        </w:rPr>
        <w:t xml:space="preserve">Додаток №1 </w:t>
      </w:r>
    </w:p>
    <w:p w14:paraId="4BB4F0D4" w14:textId="66FCA1CF" w:rsidR="005E4567" w:rsidRPr="002908D1" w:rsidRDefault="005E4567" w:rsidP="002908D1">
      <w:pPr>
        <w:pStyle w:val="aff3"/>
        <w:ind w:left="5387"/>
        <w:rPr>
          <w:rFonts w:ascii="Times New Roman" w:hAnsi="Times New Roman"/>
          <w:sz w:val="23"/>
          <w:szCs w:val="23"/>
        </w:rPr>
      </w:pPr>
      <w:r w:rsidRPr="002908D1">
        <w:rPr>
          <w:rFonts w:ascii="Times New Roman" w:hAnsi="Times New Roman"/>
          <w:sz w:val="23"/>
          <w:szCs w:val="23"/>
        </w:rPr>
        <w:t xml:space="preserve">до Договору № </w:t>
      </w:r>
      <w:r w:rsidR="00B722C5">
        <w:rPr>
          <w:rFonts w:ascii="Times New Roman" w:hAnsi="Times New Roman"/>
          <w:sz w:val="23"/>
          <w:szCs w:val="23"/>
        </w:rPr>
        <w:t>___</w:t>
      </w:r>
      <w:r w:rsidRPr="002908D1">
        <w:rPr>
          <w:rFonts w:ascii="Times New Roman" w:hAnsi="Times New Roman"/>
          <w:sz w:val="23"/>
          <w:szCs w:val="23"/>
        </w:rPr>
        <w:t xml:space="preserve"> від ___.</w:t>
      </w:r>
      <w:r w:rsidR="00AE38ED">
        <w:rPr>
          <w:rFonts w:ascii="Times New Roman" w:hAnsi="Times New Roman"/>
          <w:sz w:val="23"/>
          <w:szCs w:val="23"/>
        </w:rPr>
        <w:t>12</w:t>
      </w:r>
      <w:r w:rsidRPr="002908D1">
        <w:rPr>
          <w:rFonts w:ascii="Times New Roman" w:hAnsi="Times New Roman"/>
          <w:sz w:val="23"/>
          <w:szCs w:val="23"/>
        </w:rPr>
        <w:t>.2023 року</w:t>
      </w:r>
    </w:p>
    <w:p w14:paraId="7787E435" w14:textId="7D9B73DA" w:rsidR="005E4567" w:rsidRDefault="005E4567" w:rsidP="002908D1">
      <w:pPr>
        <w:pStyle w:val="aff3"/>
        <w:jc w:val="center"/>
        <w:rPr>
          <w:rFonts w:ascii="Times New Roman" w:hAnsi="Times New Roman"/>
          <w:b/>
          <w:bCs/>
          <w:sz w:val="23"/>
          <w:szCs w:val="23"/>
        </w:rPr>
      </w:pPr>
    </w:p>
    <w:p w14:paraId="4FB86E47" w14:textId="716B82EA" w:rsidR="00AE38ED" w:rsidRDefault="00AE38ED" w:rsidP="002908D1">
      <w:pPr>
        <w:pStyle w:val="aff3"/>
        <w:jc w:val="center"/>
        <w:rPr>
          <w:rFonts w:ascii="Times New Roman" w:hAnsi="Times New Roman"/>
          <w:b/>
          <w:bCs/>
          <w:sz w:val="23"/>
          <w:szCs w:val="23"/>
        </w:rPr>
      </w:pPr>
    </w:p>
    <w:p w14:paraId="448A4524" w14:textId="078B52EB" w:rsidR="00AE38ED" w:rsidRDefault="00AE38ED" w:rsidP="002908D1">
      <w:pPr>
        <w:pStyle w:val="aff3"/>
        <w:jc w:val="center"/>
        <w:rPr>
          <w:rFonts w:ascii="Times New Roman" w:hAnsi="Times New Roman"/>
          <w:b/>
          <w:bCs/>
          <w:sz w:val="23"/>
          <w:szCs w:val="23"/>
        </w:rPr>
      </w:pPr>
    </w:p>
    <w:p w14:paraId="06F8B6E0" w14:textId="0E8C5704" w:rsidR="00AE38ED" w:rsidRDefault="00AE38ED" w:rsidP="002908D1">
      <w:pPr>
        <w:pStyle w:val="aff3"/>
        <w:jc w:val="center"/>
        <w:rPr>
          <w:rFonts w:ascii="Times New Roman" w:hAnsi="Times New Roman"/>
          <w:b/>
          <w:bCs/>
          <w:sz w:val="23"/>
          <w:szCs w:val="23"/>
        </w:rPr>
      </w:pPr>
    </w:p>
    <w:p w14:paraId="38F2EB4D" w14:textId="5A39C150" w:rsidR="00AE38ED" w:rsidRDefault="00AE38ED" w:rsidP="002908D1">
      <w:pPr>
        <w:pStyle w:val="aff3"/>
        <w:jc w:val="center"/>
        <w:rPr>
          <w:rFonts w:ascii="Times New Roman" w:hAnsi="Times New Roman"/>
          <w:b/>
          <w:bCs/>
          <w:sz w:val="23"/>
          <w:szCs w:val="23"/>
        </w:rPr>
      </w:pPr>
    </w:p>
    <w:p w14:paraId="74B9F9D1" w14:textId="1DB1CC60" w:rsidR="00AE38ED" w:rsidRDefault="00AE38ED" w:rsidP="002908D1">
      <w:pPr>
        <w:pStyle w:val="aff3"/>
        <w:jc w:val="center"/>
        <w:rPr>
          <w:rFonts w:ascii="Times New Roman" w:hAnsi="Times New Roman"/>
          <w:b/>
          <w:bCs/>
          <w:sz w:val="23"/>
          <w:szCs w:val="23"/>
        </w:rPr>
      </w:pPr>
    </w:p>
    <w:p w14:paraId="48FA45AF" w14:textId="44501700" w:rsidR="00AE38ED" w:rsidRDefault="00AE38ED" w:rsidP="002908D1">
      <w:pPr>
        <w:pStyle w:val="aff3"/>
        <w:jc w:val="center"/>
        <w:rPr>
          <w:rFonts w:ascii="Times New Roman" w:hAnsi="Times New Roman"/>
          <w:b/>
          <w:bCs/>
          <w:sz w:val="23"/>
          <w:szCs w:val="23"/>
        </w:rPr>
      </w:pPr>
    </w:p>
    <w:p w14:paraId="4F8F3F54" w14:textId="457D5BAC" w:rsidR="00AE38ED" w:rsidRDefault="00AE38ED" w:rsidP="002908D1">
      <w:pPr>
        <w:pStyle w:val="aff3"/>
        <w:jc w:val="center"/>
        <w:rPr>
          <w:rFonts w:ascii="Times New Roman" w:hAnsi="Times New Roman"/>
          <w:b/>
          <w:bCs/>
          <w:sz w:val="23"/>
          <w:szCs w:val="23"/>
        </w:rPr>
      </w:pPr>
    </w:p>
    <w:p w14:paraId="7532AD5F" w14:textId="34321830" w:rsidR="00AE38ED" w:rsidRDefault="00AE38ED" w:rsidP="002908D1">
      <w:pPr>
        <w:pStyle w:val="aff3"/>
        <w:jc w:val="center"/>
        <w:rPr>
          <w:rFonts w:ascii="Times New Roman" w:hAnsi="Times New Roman"/>
          <w:b/>
          <w:bCs/>
          <w:sz w:val="23"/>
          <w:szCs w:val="23"/>
        </w:rPr>
      </w:pPr>
    </w:p>
    <w:p w14:paraId="00D6BAE4" w14:textId="77777777" w:rsidR="00AE38ED" w:rsidRPr="002908D1" w:rsidRDefault="00AE38ED" w:rsidP="002908D1">
      <w:pPr>
        <w:pStyle w:val="aff3"/>
        <w:jc w:val="center"/>
        <w:rPr>
          <w:rFonts w:ascii="Times New Roman" w:hAnsi="Times New Roman"/>
          <w:b/>
          <w:bCs/>
          <w:sz w:val="23"/>
          <w:szCs w:val="23"/>
        </w:rPr>
      </w:pPr>
    </w:p>
    <w:p w14:paraId="334AB460" w14:textId="77777777" w:rsidR="005E4567" w:rsidRPr="002908D1" w:rsidRDefault="005E4567" w:rsidP="002908D1">
      <w:pPr>
        <w:pStyle w:val="aff3"/>
        <w:jc w:val="center"/>
        <w:rPr>
          <w:rFonts w:ascii="Times New Roman" w:hAnsi="Times New Roman"/>
          <w:b/>
          <w:bCs/>
          <w:sz w:val="23"/>
          <w:szCs w:val="23"/>
        </w:rPr>
      </w:pPr>
    </w:p>
    <w:p w14:paraId="53F688BC" w14:textId="77777777" w:rsidR="005E4567" w:rsidRPr="002908D1" w:rsidRDefault="005E4567" w:rsidP="002908D1">
      <w:pPr>
        <w:pStyle w:val="aff3"/>
        <w:jc w:val="center"/>
        <w:rPr>
          <w:rFonts w:ascii="Times New Roman" w:hAnsi="Times New Roman"/>
          <w:b/>
          <w:bCs/>
          <w:sz w:val="23"/>
          <w:szCs w:val="23"/>
        </w:rPr>
      </w:pPr>
      <w:r w:rsidRPr="002908D1">
        <w:rPr>
          <w:rFonts w:ascii="Times New Roman" w:hAnsi="Times New Roman"/>
          <w:b/>
          <w:bCs/>
          <w:sz w:val="23"/>
          <w:szCs w:val="23"/>
        </w:rPr>
        <w:t>СПЕЦИФІКАЦІЯ</w:t>
      </w:r>
    </w:p>
    <w:p w14:paraId="33E8878A" w14:textId="77777777" w:rsidR="005E4567" w:rsidRPr="002908D1" w:rsidRDefault="005E4567" w:rsidP="002908D1">
      <w:pPr>
        <w:pStyle w:val="aff3"/>
        <w:jc w:val="center"/>
        <w:rPr>
          <w:rFonts w:ascii="Times New Roman" w:hAnsi="Times New Roman"/>
          <w:sz w:val="23"/>
          <w:szCs w:val="23"/>
        </w:rPr>
      </w:pPr>
      <w:r w:rsidRPr="002908D1">
        <w:rPr>
          <w:rFonts w:ascii="Times New Roman" w:hAnsi="Times New Roman"/>
          <w:sz w:val="23"/>
          <w:szCs w:val="23"/>
        </w:rPr>
        <w:t>(спеціальний фонд Місцевого бюджету України)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769"/>
        <w:gridCol w:w="1394"/>
        <w:gridCol w:w="904"/>
        <w:gridCol w:w="1224"/>
        <w:gridCol w:w="1297"/>
        <w:gridCol w:w="709"/>
      </w:tblGrid>
      <w:tr w:rsidR="002F2455" w:rsidRPr="002908D1" w14:paraId="1A4A8D5A" w14:textId="77777777" w:rsidTr="00601C55">
        <w:trPr>
          <w:cantSplit/>
          <w:trHeight w:val="1250"/>
          <w:jc w:val="center"/>
        </w:trPr>
        <w:tc>
          <w:tcPr>
            <w:tcW w:w="621" w:type="dxa"/>
            <w:tcBorders>
              <w:bottom w:val="double" w:sz="4" w:space="0" w:color="auto"/>
            </w:tcBorders>
            <w:vAlign w:val="center"/>
          </w:tcPr>
          <w:p w14:paraId="7AA47A8B"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 з/п</w:t>
            </w:r>
          </w:p>
        </w:tc>
        <w:tc>
          <w:tcPr>
            <w:tcW w:w="3769" w:type="dxa"/>
            <w:tcBorders>
              <w:bottom w:val="double" w:sz="4" w:space="0" w:color="auto"/>
            </w:tcBorders>
            <w:vAlign w:val="center"/>
          </w:tcPr>
          <w:p w14:paraId="6A43805C"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Найменування</w:t>
            </w:r>
          </w:p>
        </w:tc>
        <w:tc>
          <w:tcPr>
            <w:tcW w:w="1394" w:type="dxa"/>
            <w:tcBorders>
              <w:bottom w:val="double" w:sz="4" w:space="0" w:color="auto"/>
            </w:tcBorders>
            <w:textDirection w:val="btLr"/>
            <w:vAlign w:val="center"/>
          </w:tcPr>
          <w:p w14:paraId="3AA038B1"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Од. виміру</w:t>
            </w:r>
          </w:p>
        </w:tc>
        <w:tc>
          <w:tcPr>
            <w:tcW w:w="904" w:type="dxa"/>
            <w:tcBorders>
              <w:bottom w:val="double" w:sz="4" w:space="0" w:color="auto"/>
            </w:tcBorders>
            <w:textDirection w:val="btLr"/>
            <w:vAlign w:val="center"/>
          </w:tcPr>
          <w:p w14:paraId="2FABAE07"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Кількість</w:t>
            </w:r>
          </w:p>
        </w:tc>
        <w:tc>
          <w:tcPr>
            <w:tcW w:w="1224" w:type="dxa"/>
            <w:tcBorders>
              <w:bottom w:val="double" w:sz="4" w:space="0" w:color="auto"/>
            </w:tcBorders>
            <w:vAlign w:val="center"/>
          </w:tcPr>
          <w:p w14:paraId="68400035"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Вартість за од. виміру  без ПДВ, грн.</w:t>
            </w:r>
          </w:p>
        </w:tc>
        <w:tc>
          <w:tcPr>
            <w:tcW w:w="1297" w:type="dxa"/>
            <w:tcBorders>
              <w:bottom w:val="double" w:sz="4" w:space="0" w:color="auto"/>
            </w:tcBorders>
            <w:vAlign w:val="center"/>
          </w:tcPr>
          <w:p w14:paraId="7A54DDE6" w14:textId="77777777" w:rsidR="002F2455" w:rsidRPr="002908D1" w:rsidRDefault="002F2455" w:rsidP="002908D1">
            <w:pPr>
              <w:pStyle w:val="aff3"/>
              <w:jc w:val="center"/>
              <w:rPr>
                <w:rFonts w:ascii="Times New Roman" w:hAnsi="Times New Roman"/>
                <w:sz w:val="23"/>
                <w:szCs w:val="23"/>
                <w:lang w:eastAsia="ru-RU"/>
              </w:rPr>
            </w:pPr>
            <w:r w:rsidRPr="002908D1">
              <w:rPr>
                <w:rFonts w:ascii="Times New Roman" w:hAnsi="Times New Roman"/>
                <w:sz w:val="23"/>
                <w:szCs w:val="23"/>
                <w:lang w:eastAsia="ru-RU"/>
              </w:rPr>
              <w:t>Загальна вартість  без ПДВ грн.</w:t>
            </w:r>
          </w:p>
        </w:tc>
        <w:tc>
          <w:tcPr>
            <w:tcW w:w="709" w:type="dxa"/>
            <w:tcBorders>
              <w:bottom w:val="double" w:sz="4" w:space="0" w:color="auto"/>
            </w:tcBorders>
            <w:textDirection w:val="btLr"/>
            <w:vAlign w:val="center"/>
          </w:tcPr>
          <w:p w14:paraId="24D1A8EF" w14:textId="77777777" w:rsidR="002F2455" w:rsidRPr="002908D1" w:rsidRDefault="002F2455" w:rsidP="002908D1">
            <w:pPr>
              <w:pStyle w:val="aff3"/>
              <w:ind w:left="113"/>
              <w:jc w:val="center"/>
              <w:rPr>
                <w:rFonts w:ascii="Times New Roman" w:hAnsi="Times New Roman"/>
                <w:sz w:val="23"/>
                <w:szCs w:val="23"/>
                <w:lang w:eastAsia="ru-RU"/>
              </w:rPr>
            </w:pPr>
            <w:r w:rsidRPr="002908D1">
              <w:rPr>
                <w:rFonts w:ascii="Times New Roman" w:hAnsi="Times New Roman"/>
                <w:sz w:val="23"/>
                <w:szCs w:val="23"/>
                <w:lang w:eastAsia="ru-RU"/>
              </w:rPr>
              <w:t>Строк постачання</w:t>
            </w:r>
          </w:p>
        </w:tc>
      </w:tr>
      <w:tr w:rsidR="00825D7A" w:rsidRPr="002908D1" w14:paraId="23E6BCEE" w14:textId="77777777" w:rsidTr="00DA49C0">
        <w:trPr>
          <w:cantSplit/>
          <w:trHeight w:val="757"/>
          <w:jc w:val="center"/>
        </w:trPr>
        <w:tc>
          <w:tcPr>
            <w:tcW w:w="621" w:type="dxa"/>
            <w:tcBorders>
              <w:top w:val="single" w:sz="4" w:space="0" w:color="auto"/>
              <w:bottom w:val="single" w:sz="4" w:space="0" w:color="auto"/>
            </w:tcBorders>
            <w:vAlign w:val="center"/>
          </w:tcPr>
          <w:p w14:paraId="391D75D6" w14:textId="77777777" w:rsidR="00825D7A" w:rsidRPr="002908D1" w:rsidRDefault="00825D7A" w:rsidP="00825D7A">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4E183F2" w14:textId="6129A277" w:rsidR="00825D7A" w:rsidRPr="002908D1" w:rsidRDefault="00825D7A" w:rsidP="00825D7A">
            <w:pPr>
              <w:shd w:val="clear" w:color="auto" w:fill="FDFEFD"/>
              <w:spacing w:after="0" w:line="240" w:lineRule="auto"/>
              <w:textAlignment w:val="baseline"/>
              <w:rPr>
                <w:rFonts w:ascii="Times New Roman" w:hAnsi="Times New Roman"/>
                <w:sz w:val="23"/>
                <w:szCs w:val="23"/>
              </w:rPr>
            </w:pPr>
            <w:r w:rsidRPr="00825D7A">
              <w:rPr>
                <w:rFonts w:ascii="Times New Roman" w:eastAsia="Times New Roman" w:hAnsi="Times New Roman" w:cs="Times New Roman"/>
                <w:sz w:val="24"/>
                <w:szCs w:val="24"/>
              </w:rPr>
              <w:t>24R21 покришка (176G)</w:t>
            </w:r>
          </w:p>
        </w:tc>
        <w:tc>
          <w:tcPr>
            <w:tcW w:w="1394" w:type="dxa"/>
            <w:tcBorders>
              <w:top w:val="single" w:sz="4" w:space="0" w:color="auto"/>
              <w:bottom w:val="single" w:sz="4" w:space="0" w:color="auto"/>
            </w:tcBorders>
            <w:vAlign w:val="center"/>
          </w:tcPr>
          <w:p w14:paraId="5A8F9BBA" w14:textId="154A9B94"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9D396C">
              <w:rPr>
                <w:rFonts w:ascii="Times New Roman" w:eastAsia="Times New Roman" w:hAnsi="Times New Roman" w:cs="Times New Roman"/>
                <w:sz w:val="24"/>
                <w:szCs w:val="24"/>
              </w:rPr>
              <w:t>шт.</w:t>
            </w:r>
          </w:p>
        </w:tc>
        <w:tc>
          <w:tcPr>
            <w:tcW w:w="904" w:type="dxa"/>
            <w:tcBorders>
              <w:top w:val="single" w:sz="4" w:space="0" w:color="auto"/>
              <w:bottom w:val="single" w:sz="4" w:space="0" w:color="auto"/>
            </w:tcBorders>
            <w:vAlign w:val="center"/>
          </w:tcPr>
          <w:p w14:paraId="52560CFB" w14:textId="6A3F4944" w:rsidR="00825D7A" w:rsidRPr="002908D1" w:rsidRDefault="00825D7A" w:rsidP="00825D7A">
            <w:pPr>
              <w:spacing w:after="0" w:line="240" w:lineRule="auto"/>
              <w:jc w:val="center"/>
              <w:rPr>
                <w:rFonts w:ascii="Times New Roman" w:hAnsi="Times New Roman"/>
                <w:sz w:val="23"/>
                <w:szCs w:val="23"/>
              </w:rPr>
            </w:pPr>
            <w:r>
              <w:rPr>
                <w:rFonts w:ascii="Times New Roman" w:eastAsia="Times New Roman" w:hAnsi="Times New Roman" w:cs="Times New Roman"/>
                <w:sz w:val="24"/>
                <w:szCs w:val="24"/>
              </w:rPr>
              <w:t>30</w:t>
            </w:r>
          </w:p>
        </w:tc>
        <w:tc>
          <w:tcPr>
            <w:tcW w:w="1224" w:type="dxa"/>
            <w:tcBorders>
              <w:top w:val="single" w:sz="4" w:space="0" w:color="auto"/>
              <w:bottom w:val="single" w:sz="4" w:space="0" w:color="auto"/>
            </w:tcBorders>
            <w:vAlign w:val="center"/>
          </w:tcPr>
          <w:p w14:paraId="4A3CCDED"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19B4E7A6"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709" w:type="dxa"/>
            <w:vMerge w:val="restart"/>
            <w:textDirection w:val="btLr"/>
            <w:vAlign w:val="center"/>
          </w:tcPr>
          <w:p w14:paraId="4C278A05" w14:textId="5AA579B0" w:rsidR="00825D7A" w:rsidRPr="002908D1" w:rsidRDefault="00825D7A" w:rsidP="00825D7A">
            <w:pPr>
              <w:pStyle w:val="aff3"/>
              <w:ind w:left="113" w:right="113"/>
              <w:jc w:val="center"/>
              <w:rPr>
                <w:rFonts w:ascii="Times New Roman" w:hAnsi="Times New Roman"/>
                <w:sz w:val="23"/>
                <w:szCs w:val="23"/>
                <w:lang w:eastAsia="ru-RU"/>
              </w:rPr>
            </w:pPr>
            <w:r w:rsidRPr="002908D1">
              <w:rPr>
                <w:rFonts w:ascii="Times New Roman" w:hAnsi="Times New Roman"/>
                <w:sz w:val="23"/>
                <w:szCs w:val="23"/>
                <w:lang w:eastAsia="ru-RU"/>
              </w:rPr>
              <w:t xml:space="preserve">До </w:t>
            </w:r>
            <w:r>
              <w:rPr>
                <w:rFonts w:ascii="Times New Roman" w:hAnsi="Times New Roman"/>
                <w:sz w:val="23"/>
                <w:szCs w:val="23"/>
                <w:lang w:eastAsia="ru-RU"/>
              </w:rPr>
              <w:t>28.02.2024 року включно</w:t>
            </w:r>
          </w:p>
        </w:tc>
      </w:tr>
      <w:tr w:rsidR="00825D7A" w:rsidRPr="002908D1" w14:paraId="156A8CB3" w14:textId="77777777" w:rsidTr="00DA49C0">
        <w:trPr>
          <w:cantSplit/>
          <w:trHeight w:val="703"/>
          <w:jc w:val="center"/>
        </w:trPr>
        <w:tc>
          <w:tcPr>
            <w:tcW w:w="621" w:type="dxa"/>
            <w:tcBorders>
              <w:top w:val="single" w:sz="4" w:space="0" w:color="auto"/>
              <w:bottom w:val="single" w:sz="4" w:space="0" w:color="auto"/>
            </w:tcBorders>
            <w:vAlign w:val="center"/>
          </w:tcPr>
          <w:p w14:paraId="65EACB81" w14:textId="77777777" w:rsidR="00825D7A" w:rsidRPr="002908D1" w:rsidRDefault="00825D7A" w:rsidP="00825D7A">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FD37955" w14:textId="18EAA101" w:rsidR="00825D7A" w:rsidRPr="002908D1" w:rsidRDefault="00825D7A" w:rsidP="00825D7A">
            <w:pPr>
              <w:shd w:val="clear" w:color="auto" w:fill="FDFEFD"/>
              <w:spacing w:after="0" w:line="240" w:lineRule="auto"/>
              <w:textAlignment w:val="baseline"/>
              <w:rPr>
                <w:rFonts w:ascii="Times New Roman" w:hAnsi="Times New Roman"/>
                <w:sz w:val="23"/>
                <w:szCs w:val="23"/>
              </w:rPr>
            </w:pPr>
            <w:r w:rsidRPr="00825D7A">
              <w:rPr>
                <w:rFonts w:ascii="Times New Roman" w:eastAsia="Times New Roman" w:hAnsi="Times New Roman" w:cs="Times New Roman"/>
                <w:sz w:val="24"/>
                <w:szCs w:val="24"/>
              </w:rPr>
              <w:t>280R508 (10.00R20) шина в зборі (149/146К)</w:t>
            </w:r>
          </w:p>
        </w:tc>
        <w:tc>
          <w:tcPr>
            <w:tcW w:w="1394" w:type="dxa"/>
            <w:tcBorders>
              <w:top w:val="single" w:sz="4" w:space="0" w:color="auto"/>
              <w:bottom w:val="single" w:sz="4" w:space="0" w:color="auto"/>
            </w:tcBorders>
            <w:vAlign w:val="center"/>
          </w:tcPr>
          <w:p w14:paraId="3EE26834" w14:textId="7C2F5B08"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r w:rsidRPr="00EE0685">
              <w:rPr>
                <w:rFonts w:ascii="Times New Roman" w:eastAsia="Times New Roman" w:hAnsi="Times New Roman" w:cs="Times New Roman"/>
                <w:sz w:val="24"/>
                <w:szCs w:val="24"/>
              </w:rPr>
              <w:t>комплект</w:t>
            </w:r>
          </w:p>
        </w:tc>
        <w:tc>
          <w:tcPr>
            <w:tcW w:w="904" w:type="dxa"/>
            <w:tcBorders>
              <w:top w:val="single" w:sz="4" w:space="0" w:color="auto"/>
              <w:bottom w:val="single" w:sz="4" w:space="0" w:color="auto"/>
            </w:tcBorders>
            <w:vAlign w:val="center"/>
          </w:tcPr>
          <w:p w14:paraId="0EC460D2" w14:textId="3FC44089" w:rsidR="00825D7A" w:rsidRPr="002908D1" w:rsidRDefault="00825D7A" w:rsidP="00825D7A">
            <w:pPr>
              <w:spacing w:after="0" w:line="240" w:lineRule="auto"/>
              <w:jc w:val="center"/>
              <w:rPr>
                <w:rFonts w:ascii="Times New Roman" w:hAnsi="Times New Roman"/>
                <w:sz w:val="23"/>
                <w:szCs w:val="23"/>
              </w:rPr>
            </w:pPr>
            <w:r>
              <w:rPr>
                <w:rFonts w:ascii="Times New Roman" w:eastAsia="Times New Roman" w:hAnsi="Times New Roman" w:cs="Times New Roman"/>
                <w:sz w:val="24"/>
                <w:szCs w:val="24"/>
              </w:rPr>
              <w:t>160</w:t>
            </w:r>
          </w:p>
        </w:tc>
        <w:tc>
          <w:tcPr>
            <w:tcW w:w="1224" w:type="dxa"/>
            <w:tcBorders>
              <w:top w:val="single" w:sz="4" w:space="0" w:color="auto"/>
              <w:bottom w:val="single" w:sz="4" w:space="0" w:color="auto"/>
            </w:tcBorders>
            <w:vAlign w:val="center"/>
          </w:tcPr>
          <w:p w14:paraId="1EC3082C"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3B1D3615"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6AB0A303" w14:textId="77777777" w:rsidR="00825D7A" w:rsidRPr="002908D1" w:rsidRDefault="00825D7A" w:rsidP="00825D7A">
            <w:pPr>
              <w:pStyle w:val="aff3"/>
              <w:jc w:val="center"/>
              <w:rPr>
                <w:rFonts w:ascii="Times New Roman" w:hAnsi="Times New Roman"/>
                <w:sz w:val="23"/>
                <w:szCs w:val="23"/>
                <w:lang w:eastAsia="ru-RU"/>
              </w:rPr>
            </w:pPr>
          </w:p>
        </w:tc>
      </w:tr>
      <w:tr w:rsidR="00825D7A" w:rsidRPr="002908D1" w14:paraId="1DE4023E" w14:textId="77777777" w:rsidTr="00DA49C0">
        <w:trPr>
          <w:cantSplit/>
          <w:trHeight w:val="703"/>
          <w:jc w:val="center"/>
        </w:trPr>
        <w:tc>
          <w:tcPr>
            <w:tcW w:w="621" w:type="dxa"/>
            <w:tcBorders>
              <w:top w:val="single" w:sz="4" w:space="0" w:color="auto"/>
              <w:bottom w:val="single" w:sz="4" w:space="0" w:color="auto"/>
            </w:tcBorders>
            <w:vAlign w:val="center"/>
          </w:tcPr>
          <w:p w14:paraId="6239BACD" w14:textId="77777777" w:rsidR="00825D7A" w:rsidRPr="002908D1" w:rsidRDefault="00825D7A" w:rsidP="00825D7A">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5BC03AB7" w14:textId="66ECA0B5" w:rsidR="00825D7A" w:rsidRPr="00EC00B2" w:rsidRDefault="00825D7A" w:rsidP="00825D7A">
            <w:pPr>
              <w:shd w:val="clear" w:color="auto" w:fill="FDFEFD"/>
              <w:spacing w:after="0" w:line="240" w:lineRule="auto"/>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300R508 (11.00R20) шина в зборі (150/146К)</w:t>
            </w:r>
          </w:p>
        </w:tc>
        <w:tc>
          <w:tcPr>
            <w:tcW w:w="1394" w:type="dxa"/>
            <w:tcBorders>
              <w:top w:val="single" w:sz="4" w:space="0" w:color="auto"/>
              <w:bottom w:val="single" w:sz="4" w:space="0" w:color="auto"/>
            </w:tcBorders>
            <w:vAlign w:val="center"/>
          </w:tcPr>
          <w:p w14:paraId="78995C10" w14:textId="1EDE30E6" w:rsidR="00825D7A" w:rsidRPr="00EC00B2" w:rsidRDefault="00825D7A" w:rsidP="00825D7A">
            <w:pPr>
              <w:keepNext/>
              <w:keepLines/>
              <w:spacing w:after="0" w:line="240" w:lineRule="auto"/>
              <w:ind w:right="120"/>
              <w:jc w:val="center"/>
              <w:rPr>
                <w:rFonts w:ascii="Times New Roman" w:eastAsia="Times New Roman" w:hAnsi="Times New Roman" w:cs="Times New Roman"/>
                <w:sz w:val="24"/>
                <w:szCs w:val="24"/>
              </w:rPr>
            </w:pPr>
            <w:r w:rsidRPr="00EE0685">
              <w:rPr>
                <w:rFonts w:ascii="Times New Roman" w:eastAsia="Times New Roman" w:hAnsi="Times New Roman" w:cs="Times New Roman"/>
                <w:sz w:val="24"/>
                <w:szCs w:val="24"/>
              </w:rPr>
              <w:t>комплект</w:t>
            </w:r>
          </w:p>
        </w:tc>
        <w:tc>
          <w:tcPr>
            <w:tcW w:w="904" w:type="dxa"/>
            <w:tcBorders>
              <w:top w:val="single" w:sz="4" w:space="0" w:color="auto"/>
              <w:bottom w:val="single" w:sz="4" w:space="0" w:color="auto"/>
            </w:tcBorders>
            <w:vAlign w:val="center"/>
          </w:tcPr>
          <w:p w14:paraId="2E6DCCFF" w14:textId="4D06A5AB" w:rsidR="00825D7A" w:rsidRPr="00EC00B2" w:rsidRDefault="00825D7A" w:rsidP="00825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24" w:type="dxa"/>
            <w:tcBorders>
              <w:top w:val="single" w:sz="4" w:space="0" w:color="auto"/>
              <w:bottom w:val="single" w:sz="4" w:space="0" w:color="auto"/>
            </w:tcBorders>
            <w:vAlign w:val="center"/>
          </w:tcPr>
          <w:p w14:paraId="455E1DCA"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46A9AF57"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76B87817" w14:textId="77777777" w:rsidR="00825D7A" w:rsidRPr="002908D1" w:rsidRDefault="00825D7A" w:rsidP="00825D7A">
            <w:pPr>
              <w:pStyle w:val="aff3"/>
              <w:jc w:val="center"/>
              <w:rPr>
                <w:rFonts w:ascii="Times New Roman" w:hAnsi="Times New Roman"/>
                <w:sz w:val="23"/>
                <w:szCs w:val="23"/>
                <w:lang w:eastAsia="ru-RU"/>
              </w:rPr>
            </w:pPr>
          </w:p>
        </w:tc>
      </w:tr>
      <w:tr w:rsidR="00825D7A" w:rsidRPr="002908D1" w14:paraId="134BE990" w14:textId="77777777" w:rsidTr="00DA49C0">
        <w:trPr>
          <w:cantSplit/>
          <w:trHeight w:val="703"/>
          <w:jc w:val="center"/>
        </w:trPr>
        <w:tc>
          <w:tcPr>
            <w:tcW w:w="621" w:type="dxa"/>
            <w:tcBorders>
              <w:top w:val="single" w:sz="4" w:space="0" w:color="auto"/>
              <w:bottom w:val="single" w:sz="4" w:space="0" w:color="auto"/>
            </w:tcBorders>
            <w:vAlign w:val="center"/>
          </w:tcPr>
          <w:p w14:paraId="662DB812" w14:textId="77777777" w:rsidR="00825D7A" w:rsidRPr="002908D1" w:rsidRDefault="00825D7A" w:rsidP="00825D7A">
            <w:pPr>
              <w:pStyle w:val="aff3"/>
              <w:numPr>
                <w:ilvl w:val="0"/>
                <w:numId w:val="10"/>
              </w:numPr>
              <w:ind w:left="360"/>
              <w:jc w:val="both"/>
              <w:rPr>
                <w:rFonts w:ascii="Times New Roman" w:hAnsi="Times New Roman"/>
                <w:bCs/>
                <w:sz w:val="23"/>
                <w:szCs w:val="23"/>
                <w:lang w:eastAsia="ru-RU"/>
              </w:rPr>
            </w:pPr>
          </w:p>
        </w:tc>
        <w:tc>
          <w:tcPr>
            <w:tcW w:w="3769" w:type="dxa"/>
            <w:tcBorders>
              <w:top w:val="single" w:sz="4" w:space="0" w:color="auto"/>
            </w:tcBorders>
            <w:vAlign w:val="center"/>
          </w:tcPr>
          <w:p w14:paraId="02FB7517" w14:textId="130E8138" w:rsidR="00825D7A" w:rsidRPr="00EC00B2" w:rsidRDefault="00825D7A" w:rsidP="00825D7A">
            <w:pPr>
              <w:shd w:val="clear" w:color="auto" w:fill="FDFEFD"/>
              <w:spacing w:after="0" w:line="240" w:lineRule="auto"/>
              <w:textAlignment w:val="baseline"/>
              <w:rPr>
                <w:rFonts w:ascii="Times New Roman" w:eastAsia="Times New Roman" w:hAnsi="Times New Roman" w:cs="Times New Roman"/>
                <w:sz w:val="24"/>
                <w:szCs w:val="24"/>
              </w:rPr>
            </w:pPr>
            <w:r w:rsidRPr="00825D7A">
              <w:rPr>
                <w:rFonts w:ascii="Times New Roman" w:eastAsia="Times New Roman" w:hAnsi="Times New Roman" w:cs="Times New Roman"/>
                <w:sz w:val="24"/>
                <w:szCs w:val="24"/>
              </w:rPr>
              <w:t>315/80R22,5 покришка (156/150L) універсальна</w:t>
            </w:r>
          </w:p>
        </w:tc>
        <w:tc>
          <w:tcPr>
            <w:tcW w:w="1394" w:type="dxa"/>
            <w:tcBorders>
              <w:top w:val="single" w:sz="4" w:space="0" w:color="auto"/>
              <w:bottom w:val="single" w:sz="4" w:space="0" w:color="auto"/>
            </w:tcBorders>
            <w:vAlign w:val="center"/>
          </w:tcPr>
          <w:p w14:paraId="03C7B213" w14:textId="2E7FEAA1" w:rsidR="00825D7A" w:rsidRPr="00EC00B2" w:rsidRDefault="00825D7A" w:rsidP="00825D7A">
            <w:pPr>
              <w:keepNext/>
              <w:keepLines/>
              <w:spacing w:after="0" w:line="240" w:lineRule="auto"/>
              <w:ind w:right="120"/>
              <w:jc w:val="center"/>
              <w:rPr>
                <w:rFonts w:ascii="Times New Roman" w:eastAsia="Times New Roman" w:hAnsi="Times New Roman" w:cs="Times New Roman"/>
                <w:sz w:val="24"/>
                <w:szCs w:val="24"/>
              </w:rPr>
            </w:pPr>
            <w:r w:rsidRPr="009D396C">
              <w:rPr>
                <w:rFonts w:ascii="Times New Roman" w:eastAsia="Times New Roman" w:hAnsi="Times New Roman" w:cs="Times New Roman"/>
                <w:sz w:val="24"/>
                <w:szCs w:val="24"/>
              </w:rPr>
              <w:t>шт.</w:t>
            </w:r>
          </w:p>
        </w:tc>
        <w:tc>
          <w:tcPr>
            <w:tcW w:w="904" w:type="dxa"/>
            <w:tcBorders>
              <w:top w:val="single" w:sz="4" w:space="0" w:color="auto"/>
              <w:bottom w:val="single" w:sz="4" w:space="0" w:color="auto"/>
            </w:tcBorders>
            <w:vAlign w:val="center"/>
          </w:tcPr>
          <w:p w14:paraId="1F0737A8" w14:textId="7C58FF8C" w:rsidR="00825D7A" w:rsidRPr="00EC00B2" w:rsidRDefault="00825D7A" w:rsidP="00825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24" w:type="dxa"/>
            <w:tcBorders>
              <w:top w:val="single" w:sz="4" w:space="0" w:color="auto"/>
              <w:bottom w:val="single" w:sz="4" w:space="0" w:color="auto"/>
            </w:tcBorders>
            <w:vAlign w:val="center"/>
          </w:tcPr>
          <w:p w14:paraId="72EEEDB4"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1297" w:type="dxa"/>
            <w:tcBorders>
              <w:top w:val="single" w:sz="4" w:space="0" w:color="auto"/>
              <w:bottom w:val="single" w:sz="4" w:space="0" w:color="auto"/>
            </w:tcBorders>
            <w:vAlign w:val="center"/>
          </w:tcPr>
          <w:p w14:paraId="5322007F" w14:textId="77777777" w:rsidR="00825D7A" w:rsidRPr="002908D1" w:rsidRDefault="00825D7A" w:rsidP="00825D7A">
            <w:pPr>
              <w:keepNext/>
              <w:keepLines/>
              <w:spacing w:after="0" w:line="240" w:lineRule="auto"/>
              <w:ind w:right="120"/>
              <w:jc w:val="center"/>
              <w:rPr>
                <w:rFonts w:ascii="Times New Roman" w:eastAsia="Times New Roman" w:hAnsi="Times New Roman"/>
                <w:sz w:val="23"/>
                <w:szCs w:val="23"/>
              </w:rPr>
            </w:pPr>
          </w:p>
        </w:tc>
        <w:tc>
          <w:tcPr>
            <w:tcW w:w="709" w:type="dxa"/>
            <w:vMerge/>
            <w:vAlign w:val="center"/>
          </w:tcPr>
          <w:p w14:paraId="5A79F229" w14:textId="77777777" w:rsidR="00825D7A" w:rsidRPr="002908D1" w:rsidRDefault="00825D7A" w:rsidP="00825D7A">
            <w:pPr>
              <w:pStyle w:val="aff3"/>
              <w:jc w:val="center"/>
              <w:rPr>
                <w:rFonts w:ascii="Times New Roman" w:hAnsi="Times New Roman"/>
                <w:sz w:val="23"/>
                <w:szCs w:val="23"/>
                <w:lang w:eastAsia="ru-RU"/>
              </w:rPr>
            </w:pPr>
          </w:p>
        </w:tc>
      </w:tr>
      <w:tr w:rsidR="00825D7A" w:rsidRPr="002908D1" w14:paraId="1F2159FE" w14:textId="77777777" w:rsidTr="00601C55">
        <w:trPr>
          <w:cantSplit/>
          <w:trHeight w:val="421"/>
          <w:jc w:val="center"/>
        </w:trPr>
        <w:tc>
          <w:tcPr>
            <w:tcW w:w="7912" w:type="dxa"/>
            <w:gridSpan w:val="5"/>
          </w:tcPr>
          <w:p w14:paraId="07F9ED8E" w14:textId="283DBA90" w:rsidR="00825D7A" w:rsidRPr="002908D1" w:rsidRDefault="00825D7A" w:rsidP="00825D7A">
            <w:pPr>
              <w:spacing w:after="0" w:line="240" w:lineRule="auto"/>
              <w:rPr>
                <w:rFonts w:ascii="Times New Roman" w:hAnsi="Times New Roman"/>
                <w:sz w:val="23"/>
                <w:szCs w:val="23"/>
              </w:rPr>
            </w:pPr>
            <w:r w:rsidRPr="002908D1">
              <w:rPr>
                <w:rFonts w:ascii="Times New Roman" w:hAnsi="Times New Roman"/>
                <w:b/>
                <w:sz w:val="23"/>
                <w:szCs w:val="23"/>
              </w:rPr>
              <w:t>ВАРТІСТЬ БЕЗ ПДВ:</w:t>
            </w:r>
            <w:r w:rsidRPr="002908D1">
              <w:rPr>
                <w:rFonts w:ascii="Times New Roman" w:hAnsi="Times New Roman"/>
                <w:sz w:val="23"/>
                <w:szCs w:val="23"/>
              </w:rPr>
              <w:t xml:space="preserve"> </w:t>
            </w:r>
            <w:r>
              <w:rPr>
                <w:rFonts w:ascii="Times New Roman" w:hAnsi="Times New Roman"/>
                <w:sz w:val="23"/>
                <w:szCs w:val="23"/>
              </w:rPr>
              <w:t>___________________</w:t>
            </w:r>
            <w:r w:rsidRPr="002908D1">
              <w:rPr>
                <w:rFonts w:ascii="Times New Roman" w:hAnsi="Times New Roman"/>
                <w:sz w:val="23"/>
                <w:szCs w:val="23"/>
              </w:rPr>
              <w:t xml:space="preserve"> грн. 00 коп.</w:t>
            </w:r>
          </w:p>
        </w:tc>
        <w:tc>
          <w:tcPr>
            <w:tcW w:w="1297" w:type="dxa"/>
            <w:vAlign w:val="center"/>
          </w:tcPr>
          <w:p w14:paraId="1A1B05FA" w14:textId="25C05F40" w:rsidR="00825D7A" w:rsidRPr="002908D1" w:rsidRDefault="00825D7A" w:rsidP="00825D7A">
            <w:pPr>
              <w:spacing w:after="0" w:line="240" w:lineRule="auto"/>
              <w:jc w:val="center"/>
              <w:rPr>
                <w:rFonts w:ascii="Times New Roman" w:hAnsi="Times New Roman"/>
                <w:b/>
                <w:sz w:val="23"/>
                <w:szCs w:val="23"/>
              </w:rPr>
            </w:pPr>
          </w:p>
        </w:tc>
        <w:tc>
          <w:tcPr>
            <w:tcW w:w="709" w:type="dxa"/>
            <w:vMerge w:val="restart"/>
            <w:vAlign w:val="center"/>
          </w:tcPr>
          <w:p w14:paraId="19C113CD" w14:textId="77777777" w:rsidR="00825D7A" w:rsidRPr="002908D1" w:rsidRDefault="00825D7A" w:rsidP="00825D7A">
            <w:pPr>
              <w:pStyle w:val="aff3"/>
              <w:jc w:val="center"/>
              <w:rPr>
                <w:rFonts w:ascii="Times New Roman" w:hAnsi="Times New Roman"/>
                <w:sz w:val="23"/>
                <w:szCs w:val="23"/>
                <w:lang w:eastAsia="ru-RU"/>
              </w:rPr>
            </w:pPr>
          </w:p>
        </w:tc>
      </w:tr>
      <w:tr w:rsidR="00825D7A" w:rsidRPr="002908D1" w14:paraId="01D7E0C7" w14:textId="77777777" w:rsidTr="00601C55">
        <w:trPr>
          <w:cantSplit/>
          <w:trHeight w:val="414"/>
          <w:jc w:val="center"/>
        </w:trPr>
        <w:tc>
          <w:tcPr>
            <w:tcW w:w="7912" w:type="dxa"/>
            <w:gridSpan w:val="5"/>
          </w:tcPr>
          <w:p w14:paraId="5D8639CB" w14:textId="60E9C2DE" w:rsidR="00825D7A" w:rsidRPr="002908D1" w:rsidRDefault="00825D7A" w:rsidP="00825D7A">
            <w:pPr>
              <w:spacing w:after="0" w:line="240" w:lineRule="auto"/>
              <w:rPr>
                <w:rFonts w:ascii="Times New Roman" w:hAnsi="Times New Roman"/>
                <w:sz w:val="23"/>
                <w:szCs w:val="23"/>
              </w:rPr>
            </w:pPr>
            <w:r w:rsidRPr="002908D1">
              <w:rPr>
                <w:rFonts w:ascii="Times New Roman" w:hAnsi="Times New Roman"/>
                <w:b/>
                <w:sz w:val="23"/>
                <w:szCs w:val="23"/>
              </w:rPr>
              <w:t xml:space="preserve">ПДВ: </w:t>
            </w:r>
            <w:r>
              <w:rPr>
                <w:rFonts w:ascii="Times New Roman" w:hAnsi="Times New Roman"/>
                <w:bCs/>
                <w:sz w:val="23"/>
                <w:szCs w:val="23"/>
              </w:rPr>
              <w:t xml:space="preserve">нуль </w:t>
            </w:r>
            <w:r w:rsidRPr="002908D1">
              <w:rPr>
                <w:rFonts w:ascii="Times New Roman" w:hAnsi="Times New Roman"/>
                <w:bCs/>
                <w:sz w:val="23"/>
                <w:szCs w:val="23"/>
              </w:rPr>
              <w:t>грн. 00 коп.</w:t>
            </w:r>
          </w:p>
        </w:tc>
        <w:tc>
          <w:tcPr>
            <w:tcW w:w="1297" w:type="dxa"/>
            <w:vAlign w:val="center"/>
          </w:tcPr>
          <w:p w14:paraId="0163F665" w14:textId="029D9578" w:rsidR="00825D7A" w:rsidRPr="002908D1" w:rsidRDefault="00825D7A" w:rsidP="00825D7A">
            <w:pPr>
              <w:spacing w:after="0" w:line="240" w:lineRule="auto"/>
              <w:jc w:val="center"/>
              <w:rPr>
                <w:rFonts w:ascii="Times New Roman" w:hAnsi="Times New Roman"/>
                <w:b/>
                <w:sz w:val="23"/>
                <w:szCs w:val="23"/>
              </w:rPr>
            </w:pPr>
            <w:r>
              <w:rPr>
                <w:rFonts w:ascii="Times New Roman" w:hAnsi="Times New Roman"/>
                <w:b/>
                <w:sz w:val="23"/>
                <w:szCs w:val="23"/>
              </w:rPr>
              <w:t>0,00</w:t>
            </w:r>
          </w:p>
        </w:tc>
        <w:tc>
          <w:tcPr>
            <w:tcW w:w="709" w:type="dxa"/>
            <w:vMerge/>
            <w:vAlign w:val="center"/>
          </w:tcPr>
          <w:p w14:paraId="72F02567" w14:textId="77777777" w:rsidR="00825D7A" w:rsidRPr="002908D1" w:rsidRDefault="00825D7A" w:rsidP="00825D7A">
            <w:pPr>
              <w:pStyle w:val="aff3"/>
              <w:jc w:val="center"/>
              <w:rPr>
                <w:rFonts w:ascii="Times New Roman" w:hAnsi="Times New Roman"/>
                <w:sz w:val="23"/>
                <w:szCs w:val="23"/>
                <w:lang w:eastAsia="ru-RU"/>
              </w:rPr>
            </w:pPr>
          </w:p>
        </w:tc>
      </w:tr>
      <w:tr w:rsidR="00825D7A" w:rsidRPr="002908D1" w14:paraId="583B5FF8" w14:textId="77777777" w:rsidTr="00601C55">
        <w:trPr>
          <w:cantSplit/>
          <w:trHeight w:val="406"/>
          <w:jc w:val="center"/>
        </w:trPr>
        <w:tc>
          <w:tcPr>
            <w:tcW w:w="7912" w:type="dxa"/>
            <w:gridSpan w:val="5"/>
          </w:tcPr>
          <w:p w14:paraId="51D6D0CA" w14:textId="520B87B9" w:rsidR="00825D7A" w:rsidRPr="002908D1" w:rsidRDefault="00825D7A" w:rsidP="00825D7A">
            <w:pPr>
              <w:spacing w:after="0" w:line="240" w:lineRule="auto"/>
              <w:rPr>
                <w:rFonts w:ascii="Times New Roman" w:hAnsi="Times New Roman"/>
                <w:sz w:val="23"/>
                <w:szCs w:val="23"/>
              </w:rPr>
            </w:pPr>
            <w:r w:rsidRPr="002908D1">
              <w:rPr>
                <w:rFonts w:ascii="Times New Roman" w:hAnsi="Times New Roman"/>
                <w:b/>
                <w:sz w:val="23"/>
                <w:szCs w:val="23"/>
              </w:rPr>
              <w:t>РАЗОМ:</w:t>
            </w:r>
            <w:r w:rsidRPr="002908D1">
              <w:rPr>
                <w:rFonts w:ascii="Times New Roman" w:hAnsi="Times New Roman"/>
                <w:sz w:val="23"/>
                <w:szCs w:val="23"/>
              </w:rPr>
              <w:t xml:space="preserve"> </w:t>
            </w:r>
            <w:r>
              <w:rPr>
                <w:rFonts w:ascii="Times New Roman" w:hAnsi="Times New Roman"/>
                <w:sz w:val="23"/>
                <w:szCs w:val="23"/>
              </w:rPr>
              <w:t>_______________________________</w:t>
            </w:r>
            <w:r w:rsidRPr="002908D1">
              <w:rPr>
                <w:rFonts w:ascii="Times New Roman" w:hAnsi="Times New Roman"/>
                <w:sz w:val="23"/>
                <w:szCs w:val="23"/>
              </w:rPr>
              <w:t xml:space="preserve"> грн. 00 коп.</w:t>
            </w:r>
          </w:p>
        </w:tc>
        <w:tc>
          <w:tcPr>
            <w:tcW w:w="1297" w:type="dxa"/>
            <w:vAlign w:val="center"/>
          </w:tcPr>
          <w:p w14:paraId="3914AC74" w14:textId="4C7F4956" w:rsidR="00825D7A" w:rsidRPr="002908D1" w:rsidRDefault="00825D7A" w:rsidP="00825D7A">
            <w:pPr>
              <w:spacing w:after="0" w:line="240" w:lineRule="auto"/>
              <w:jc w:val="center"/>
              <w:rPr>
                <w:rFonts w:ascii="Times New Roman" w:hAnsi="Times New Roman"/>
                <w:b/>
                <w:sz w:val="23"/>
                <w:szCs w:val="23"/>
              </w:rPr>
            </w:pPr>
          </w:p>
        </w:tc>
        <w:tc>
          <w:tcPr>
            <w:tcW w:w="709" w:type="dxa"/>
            <w:vMerge/>
            <w:vAlign w:val="center"/>
          </w:tcPr>
          <w:p w14:paraId="6928AB2A" w14:textId="77777777" w:rsidR="00825D7A" w:rsidRPr="002908D1" w:rsidRDefault="00825D7A" w:rsidP="00825D7A">
            <w:pPr>
              <w:pStyle w:val="aff3"/>
              <w:jc w:val="center"/>
              <w:rPr>
                <w:rFonts w:ascii="Times New Roman" w:hAnsi="Times New Roman"/>
                <w:sz w:val="23"/>
                <w:szCs w:val="23"/>
                <w:lang w:eastAsia="ru-RU"/>
              </w:rPr>
            </w:pPr>
          </w:p>
        </w:tc>
      </w:tr>
    </w:tbl>
    <w:p w14:paraId="58A1125A" w14:textId="1116F1BF" w:rsidR="00AE38ED" w:rsidRPr="00AE38ED" w:rsidRDefault="00AE38ED" w:rsidP="003F01D3">
      <w:pPr>
        <w:pStyle w:val="a5"/>
        <w:widowControl w:val="0"/>
        <w:autoSpaceDE w:val="0"/>
        <w:autoSpaceDN w:val="0"/>
        <w:adjustRightInd w:val="0"/>
        <w:spacing w:after="0" w:line="240" w:lineRule="auto"/>
        <w:ind w:left="0" w:firstLine="709"/>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 xml:space="preserve">Дата </w:t>
      </w:r>
      <w:r w:rsidRPr="00AE38ED">
        <w:rPr>
          <w:rFonts w:ascii="Times New Roman" w:hAnsi="Times New Roman" w:cs="Times New Roman"/>
          <w:b/>
          <w:bCs/>
          <w:sz w:val="24"/>
          <w:szCs w:val="24"/>
          <w:lang w:eastAsia="x-none"/>
        </w:rPr>
        <w:t xml:space="preserve">виготовлення продукції – не раніше 2023 року. </w:t>
      </w:r>
    </w:p>
    <w:p w14:paraId="3649FCA3" w14:textId="526DAF4C" w:rsidR="00AE38ED" w:rsidRPr="00691033" w:rsidRDefault="00AE38ED" w:rsidP="003F01D3">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 xml:space="preserve">Термін поставки продукції – до </w:t>
      </w:r>
      <w:r w:rsidR="00B722C5">
        <w:rPr>
          <w:rFonts w:ascii="Times New Roman" w:hAnsi="Times New Roman" w:cs="Times New Roman"/>
          <w:spacing w:val="5"/>
          <w:sz w:val="24"/>
          <w:szCs w:val="24"/>
          <w:lang w:eastAsia="x-none"/>
        </w:rPr>
        <w:t>28.02.2024</w:t>
      </w:r>
      <w:r w:rsidRPr="00691033">
        <w:rPr>
          <w:rFonts w:ascii="Times New Roman" w:hAnsi="Times New Roman" w:cs="Times New Roman"/>
          <w:spacing w:val="5"/>
          <w:sz w:val="24"/>
          <w:szCs w:val="24"/>
          <w:lang w:eastAsia="x-none"/>
        </w:rPr>
        <w:t xml:space="preserve"> року</w:t>
      </w:r>
      <w:r w:rsidR="00B722C5">
        <w:rPr>
          <w:rFonts w:ascii="Times New Roman" w:hAnsi="Times New Roman" w:cs="Times New Roman"/>
          <w:spacing w:val="5"/>
          <w:sz w:val="24"/>
          <w:szCs w:val="24"/>
          <w:lang w:eastAsia="x-none"/>
        </w:rPr>
        <w:t xml:space="preserve"> включно.</w:t>
      </w:r>
    </w:p>
    <w:p w14:paraId="406992BC" w14:textId="42769050" w:rsidR="00AE38ED" w:rsidRPr="00691033" w:rsidRDefault="00AE38ED" w:rsidP="00AE38ED">
      <w:pPr>
        <w:pStyle w:val="a5"/>
        <w:autoSpaceDE w:val="0"/>
        <w:autoSpaceDN w:val="0"/>
        <w:adjustRightInd w:val="0"/>
        <w:spacing w:after="0" w:line="240" w:lineRule="auto"/>
        <w:ind w:left="0" w:firstLine="709"/>
        <w:jc w:val="both"/>
        <w:rPr>
          <w:rFonts w:ascii="Times New Roman" w:hAnsi="Times New Roman" w:cs="Times New Roman"/>
          <w:spacing w:val="5"/>
          <w:sz w:val="24"/>
          <w:szCs w:val="24"/>
          <w:lang w:eastAsia="x-none"/>
        </w:rPr>
      </w:pPr>
      <w:r w:rsidRPr="00691033">
        <w:rPr>
          <w:rFonts w:ascii="Times New Roman" w:hAnsi="Times New Roman" w:cs="Times New Roman"/>
          <w:spacing w:val="5"/>
          <w:sz w:val="24"/>
          <w:szCs w:val="24"/>
          <w:lang w:eastAsia="x-none"/>
        </w:rPr>
        <w:t xml:space="preserve">Місце поставки – </w:t>
      </w:r>
      <w:r>
        <w:rPr>
          <w:rFonts w:ascii="Times New Roman" w:hAnsi="Times New Roman" w:cs="Times New Roman"/>
          <w:spacing w:val="5"/>
          <w:sz w:val="24"/>
          <w:szCs w:val="24"/>
          <w:lang w:eastAsia="x-none"/>
        </w:rPr>
        <w:t>м. Київ, вул. Ремонтна, буд. 7.</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5E4567" w:rsidRPr="002908D1" w14:paraId="6BD58DA8" w14:textId="77777777" w:rsidTr="00D02A01">
        <w:trPr>
          <w:trHeight w:val="80"/>
        </w:trPr>
        <w:tc>
          <w:tcPr>
            <w:tcW w:w="5245" w:type="dxa"/>
          </w:tcPr>
          <w:p w14:paraId="1B61885A"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ab/>
            </w:r>
          </w:p>
          <w:p w14:paraId="07B89939" w14:textId="77777777" w:rsidR="005E4567" w:rsidRPr="002908D1" w:rsidRDefault="005E4567" w:rsidP="002908D1">
            <w:pPr>
              <w:pStyle w:val="aff3"/>
              <w:jc w:val="both"/>
              <w:rPr>
                <w:rFonts w:ascii="Times New Roman" w:hAnsi="Times New Roman"/>
                <w:b/>
                <w:sz w:val="23"/>
                <w:szCs w:val="23"/>
                <w:lang w:eastAsia="ru-RU"/>
              </w:rPr>
            </w:pPr>
          </w:p>
          <w:p w14:paraId="4FDADFD8"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ЗАМОВНИК</w:t>
            </w:r>
          </w:p>
          <w:p w14:paraId="1ACA4DE5"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Командир військової частини А0297</w:t>
            </w:r>
          </w:p>
          <w:p w14:paraId="5E1AF74C" w14:textId="77777777" w:rsidR="005E4567" w:rsidRPr="002908D1" w:rsidRDefault="005E4567" w:rsidP="002908D1">
            <w:pPr>
              <w:pStyle w:val="aff3"/>
              <w:jc w:val="both"/>
              <w:rPr>
                <w:rFonts w:ascii="Times New Roman" w:hAnsi="Times New Roman"/>
                <w:sz w:val="23"/>
                <w:szCs w:val="23"/>
                <w:lang w:eastAsia="ru-RU"/>
              </w:rPr>
            </w:pPr>
          </w:p>
          <w:p w14:paraId="4B8E05C9"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w:t>
            </w:r>
          </w:p>
          <w:p w14:paraId="2280CE6E" w14:textId="77777777" w:rsidR="005E4567" w:rsidRPr="002908D1" w:rsidRDefault="005E4567" w:rsidP="002908D1">
            <w:pPr>
              <w:pStyle w:val="aff3"/>
              <w:jc w:val="both"/>
              <w:rPr>
                <w:rFonts w:ascii="Times New Roman" w:hAnsi="Times New Roman"/>
                <w:sz w:val="23"/>
                <w:szCs w:val="23"/>
                <w:lang w:eastAsia="ru-RU"/>
              </w:rPr>
            </w:pPr>
          </w:p>
          <w:p w14:paraId="427C26B4"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“____”__________________ 2023 р.</w:t>
            </w:r>
          </w:p>
          <w:p w14:paraId="2FE5B1F1" w14:textId="77777777" w:rsidR="005E4567" w:rsidRPr="002908D1" w:rsidRDefault="005E4567" w:rsidP="002908D1">
            <w:pPr>
              <w:pStyle w:val="aff3"/>
              <w:jc w:val="both"/>
              <w:rPr>
                <w:rFonts w:ascii="Times New Roman" w:hAnsi="Times New Roman"/>
                <w:sz w:val="23"/>
                <w:szCs w:val="23"/>
                <w:lang w:eastAsia="ru-RU"/>
              </w:rPr>
            </w:pPr>
          </w:p>
          <w:p w14:paraId="19E82945" w14:textId="77777777" w:rsidR="005E4567" w:rsidRPr="002908D1" w:rsidRDefault="005E4567" w:rsidP="002908D1">
            <w:pPr>
              <w:pStyle w:val="aff3"/>
              <w:jc w:val="both"/>
              <w:rPr>
                <w:rFonts w:ascii="Times New Roman" w:hAnsi="Times New Roman"/>
                <w:sz w:val="18"/>
                <w:szCs w:val="18"/>
                <w:lang w:eastAsia="ru-RU"/>
              </w:rPr>
            </w:pPr>
            <w:r w:rsidRPr="002908D1">
              <w:rPr>
                <w:rFonts w:ascii="Times New Roman" w:hAnsi="Times New Roman"/>
                <w:sz w:val="18"/>
                <w:szCs w:val="18"/>
                <w:lang w:eastAsia="ru-RU"/>
              </w:rPr>
              <w:t>МП (гербова)</w:t>
            </w:r>
          </w:p>
        </w:tc>
        <w:tc>
          <w:tcPr>
            <w:tcW w:w="4961" w:type="dxa"/>
          </w:tcPr>
          <w:p w14:paraId="7A83F0D0"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 xml:space="preserve">    </w:t>
            </w:r>
          </w:p>
          <w:p w14:paraId="32BA56F8" w14:textId="77777777" w:rsidR="005E4567" w:rsidRPr="002908D1" w:rsidRDefault="005E4567" w:rsidP="002908D1">
            <w:pPr>
              <w:pStyle w:val="aff3"/>
              <w:jc w:val="both"/>
              <w:rPr>
                <w:rFonts w:ascii="Times New Roman" w:hAnsi="Times New Roman"/>
                <w:b/>
                <w:sz w:val="23"/>
                <w:szCs w:val="23"/>
                <w:lang w:eastAsia="ru-RU"/>
              </w:rPr>
            </w:pPr>
          </w:p>
          <w:p w14:paraId="31A7483A" w14:textId="77777777" w:rsidR="005E4567" w:rsidRPr="002908D1" w:rsidRDefault="005E4567" w:rsidP="002908D1">
            <w:pPr>
              <w:pStyle w:val="aff3"/>
              <w:jc w:val="both"/>
              <w:rPr>
                <w:rFonts w:ascii="Times New Roman" w:hAnsi="Times New Roman"/>
                <w:b/>
                <w:sz w:val="23"/>
                <w:szCs w:val="23"/>
                <w:lang w:eastAsia="ru-RU"/>
              </w:rPr>
            </w:pPr>
            <w:r w:rsidRPr="002908D1">
              <w:rPr>
                <w:rFonts w:ascii="Times New Roman" w:hAnsi="Times New Roman"/>
                <w:b/>
                <w:sz w:val="23"/>
                <w:szCs w:val="23"/>
                <w:lang w:eastAsia="ru-RU"/>
              </w:rPr>
              <w:t>ВИКОНАВЕЦЬ</w:t>
            </w:r>
          </w:p>
          <w:p w14:paraId="798AB4A1" w14:textId="77777777" w:rsidR="005E4567" w:rsidRPr="002908D1" w:rsidRDefault="005E4567" w:rsidP="002908D1">
            <w:pPr>
              <w:pStyle w:val="aff3"/>
              <w:jc w:val="both"/>
              <w:rPr>
                <w:rFonts w:ascii="Times New Roman" w:hAnsi="Times New Roman"/>
                <w:sz w:val="23"/>
                <w:szCs w:val="23"/>
                <w:lang w:eastAsia="ru-RU"/>
              </w:rPr>
            </w:pPr>
          </w:p>
          <w:p w14:paraId="59408357" w14:textId="77777777" w:rsidR="005E4567" w:rsidRPr="002908D1" w:rsidRDefault="005E4567" w:rsidP="002908D1">
            <w:pPr>
              <w:pStyle w:val="aff3"/>
              <w:jc w:val="both"/>
              <w:rPr>
                <w:rFonts w:ascii="Times New Roman" w:hAnsi="Times New Roman"/>
                <w:sz w:val="23"/>
                <w:szCs w:val="23"/>
                <w:lang w:eastAsia="ru-RU"/>
              </w:rPr>
            </w:pPr>
          </w:p>
          <w:p w14:paraId="1AFB8E61"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__________________</w:t>
            </w:r>
          </w:p>
          <w:p w14:paraId="3F91D6B0" w14:textId="77777777" w:rsidR="005E4567" w:rsidRPr="002908D1" w:rsidRDefault="005E4567" w:rsidP="002908D1">
            <w:pPr>
              <w:pStyle w:val="aff3"/>
              <w:jc w:val="both"/>
              <w:rPr>
                <w:rFonts w:ascii="Times New Roman" w:hAnsi="Times New Roman"/>
                <w:sz w:val="23"/>
                <w:szCs w:val="23"/>
                <w:lang w:eastAsia="ru-RU"/>
              </w:rPr>
            </w:pPr>
          </w:p>
          <w:p w14:paraId="58E5E14C" w14:textId="77777777" w:rsidR="005E4567" w:rsidRPr="002908D1" w:rsidRDefault="005E4567" w:rsidP="002908D1">
            <w:pPr>
              <w:pStyle w:val="aff3"/>
              <w:jc w:val="both"/>
              <w:rPr>
                <w:rFonts w:ascii="Times New Roman" w:hAnsi="Times New Roman"/>
                <w:sz w:val="23"/>
                <w:szCs w:val="23"/>
                <w:lang w:eastAsia="ru-RU"/>
              </w:rPr>
            </w:pPr>
            <w:r w:rsidRPr="002908D1">
              <w:rPr>
                <w:rFonts w:ascii="Times New Roman" w:hAnsi="Times New Roman"/>
                <w:sz w:val="23"/>
                <w:szCs w:val="23"/>
                <w:lang w:eastAsia="ru-RU"/>
              </w:rPr>
              <w:t>“____”_____________ 2023 р.</w:t>
            </w:r>
          </w:p>
          <w:p w14:paraId="060105C4" w14:textId="77777777" w:rsidR="005E4567" w:rsidRPr="002908D1" w:rsidRDefault="005E4567" w:rsidP="002908D1">
            <w:pPr>
              <w:pStyle w:val="aff3"/>
              <w:jc w:val="both"/>
              <w:rPr>
                <w:rFonts w:ascii="Times New Roman" w:hAnsi="Times New Roman"/>
                <w:sz w:val="23"/>
                <w:szCs w:val="23"/>
                <w:lang w:eastAsia="ru-RU"/>
              </w:rPr>
            </w:pPr>
          </w:p>
          <w:p w14:paraId="7046EBEB" w14:textId="77777777" w:rsidR="005E4567" w:rsidRPr="002908D1" w:rsidRDefault="005E4567" w:rsidP="002908D1">
            <w:pPr>
              <w:pStyle w:val="aff3"/>
              <w:jc w:val="both"/>
              <w:rPr>
                <w:rFonts w:ascii="Times New Roman" w:hAnsi="Times New Roman"/>
                <w:sz w:val="18"/>
                <w:szCs w:val="18"/>
                <w:lang w:eastAsia="ru-RU"/>
              </w:rPr>
            </w:pPr>
            <w:r w:rsidRPr="002908D1">
              <w:rPr>
                <w:rFonts w:ascii="Times New Roman" w:hAnsi="Times New Roman"/>
                <w:sz w:val="23"/>
                <w:szCs w:val="23"/>
                <w:lang w:eastAsia="ru-RU"/>
              </w:rPr>
              <w:t xml:space="preserve"> </w:t>
            </w:r>
            <w:r w:rsidRPr="002908D1">
              <w:rPr>
                <w:rFonts w:ascii="Times New Roman" w:hAnsi="Times New Roman"/>
                <w:sz w:val="18"/>
                <w:szCs w:val="18"/>
                <w:lang w:eastAsia="ru-RU"/>
              </w:rPr>
              <w:t>М.П.</w:t>
            </w:r>
          </w:p>
        </w:tc>
      </w:tr>
    </w:tbl>
    <w:p w14:paraId="5F88A77C" w14:textId="77777777" w:rsidR="005D66B5" w:rsidRPr="002908D1" w:rsidRDefault="005D66B5" w:rsidP="002908D1">
      <w:pPr>
        <w:spacing w:after="0" w:line="240" w:lineRule="auto"/>
        <w:rPr>
          <w:rFonts w:ascii="Times New Roman" w:eastAsia="Times New Roman" w:hAnsi="Times New Roman" w:cs="Times New Roman"/>
          <w:sz w:val="24"/>
          <w:szCs w:val="24"/>
        </w:rPr>
      </w:pPr>
    </w:p>
    <w:sectPr w:rsidR="005D66B5" w:rsidRPr="002908D1" w:rsidSect="002908D1">
      <w:pgSz w:w="11906" w:h="16838"/>
      <w:pgMar w:top="568"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A95CCA"/>
    <w:multiLevelType w:val="multilevel"/>
    <w:tmpl w:val="D73CCEC2"/>
    <w:lvl w:ilvl="0">
      <w:start w:val="1"/>
      <w:numFmt w:val="decimal"/>
      <w:lvlText w:val="%1."/>
      <w:lvlJc w:val="left"/>
      <w:pPr>
        <w:ind w:left="72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210E1C"/>
    <w:multiLevelType w:val="hybridMultilevel"/>
    <w:tmpl w:val="086A11E2"/>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00676"/>
    <w:rsid w:val="00020162"/>
    <w:rsid w:val="000751B9"/>
    <w:rsid w:val="000A01C1"/>
    <w:rsid w:val="000B4B1C"/>
    <w:rsid w:val="00114BE2"/>
    <w:rsid w:val="001610B5"/>
    <w:rsid w:val="002378C5"/>
    <w:rsid w:val="0026277A"/>
    <w:rsid w:val="002908D1"/>
    <w:rsid w:val="002F2455"/>
    <w:rsid w:val="00302A64"/>
    <w:rsid w:val="00306F0C"/>
    <w:rsid w:val="003338FF"/>
    <w:rsid w:val="0034468A"/>
    <w:rsid w:val="0034640A"/>
    <w:rsid w:val="00360F18"/>
    <w:rsid w:val="00396F54"/>
    <w:rsid w:val="003C19C6"/>
    <w:rsid w:val="003F01D3"/>
    <w:rsid w:val="00424FBD"/>
    <w:rsid w:val="00485E2D"/>
    <w:rsid w:val="0049360D"/>
    <w:rsid w:val="004D02D0"/>
    <w:rsid w:val="004E2F77"/>
    <w:rsid w:val="004F13D6"/>
    <w:rsid w:val="00500F78"/>
    <w:rsid w:val="00506B18"/>
    <w:rsid w:val="005677FE"/>
    <w:rsid w:val="005D5F5A"/>
    <w:rsid w:val="005D66B5"/>
    <w:rsid w:val="005E4567"/>
    <w:rsid w:val="00601C55"/>
    <w:rsid w:val="00642ED4"/>
    <w:rsid w:val="0066681C"/>
    <w:rsid w:val="00677FEA"/>
    <w:rsid w:val="00691033"/>
    <w:rsid w:val="006970EC"/>
    <w:rsid w:val="006C3438"/>
    <w:rsid w:val="006E2D41"/>
    <w:rsid w:val="007C2F29"/>
    <w:rsid w:val="007D5056"/>
    <w:rsid w:val="00820094"/>
    <w:rsid w:val="00825D7A"/>
    <w:rsid w:val="008A582B"/>
    <w:rsid w:val="008C03C4"/>
    <w:rsid w:val="008D5D4A"/>
    <w:rsid w:val="0090463B"/>
    <w:rsid w:val="00940BC3"/>
    <w:rsid w:val="009721E2"/>
    <w:rsid w:val="00986404"/>
    <w:rsid w:val="009D396C"/>
    <w:rsid w:val="00A0061F"/>
    <w:rsid w:val="00AA39F2"/>
    <w:rsid w:val="00AA55A0"/>
    <w:rsid w:val="00AD2AD7"/>
    <w:rsid w:val="00AE38ED"/>
    <w:rsid w:val="00B722C5"/>
    <w:rsid w:val="00C90996"/>
    <w:rsid w:val="00CB3D3A"/>
    <w:rsid w:val="00D02A01"/>
    <w:rsid w:val="00D03909"/>
    <w:rsid w:val="00D76C7B"/>
    <w:rsid w:val="00D96E2C"/>
    <w:rsid w:val="00DA49C0"/>
    <w:rsid w:val="00DB6C62"/>
    <w:rsid w:val="00E32525"/>
    <w:rsid w:val="00E57535"/>
    <w:rsid w:val="00E57BA6"/>
    <w:rsid w:val="00EA73F8"/>
    <w:rsid w:val="00EB2F79"/>
    <w:rsid w:val="00EB3BE4"/>
    <w:rsid w:val="00EC00B2"/>
    <w:rsid w:val="00EE2913"/>
    <w:rsid w:val="00F26D1C"/>
    <w:rsid w:val="00FA3D4F"/>
    <w:rsid w:val="00FC025F"/>
    <w:rsid w:val="00FC4CF7"/>
    <w:rsid w:val="00FE0A7F"/>
    <w:rsid w:val="00FF2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paragraph" w:customStyle="1" w:styleId="20">
    <w:name w:val="Основной текст2"/>
    <w:basedOn w:val="a"/>
    <w:link w:val="aff6"/>
    <w:rsid w:val="00AE38ED"/>
    <w:pPr>
      <w:widowControl w:val="0"/>
      <w:shd w:val="clear" w:color="auto" w:fill="FFFFFF"/>
      <w:spacing w:after="300" w:line="317" w:lineRule="exact"/>
      <w:ind w:firstLine="720"/>
      <w:jc w:val="both"/>
    </w:pPr>
    <w:rPr>
      <w:rFonts w:ascii="Times New Roman" w:eastAsia="Times New Roman" w:hAnsi="Times New Roman" w:cs="Times New Roman"/>
      <w:sz w:val="27"/>
      <w:szCs w:val="20"/>
      <w:shd w:val="clear" w:color="auto" w:fill="FFFFFF"/>
      <w:lang w:eastAsia="ru-RU"/>
    </w:rPr>
  </w:style>
  <w:style w:type="character" w:customStyle="1" w:styleId="aff6">
    <w:name w:val="Основной текст_"/>
    <w:link w:val="20"/>
    <w:locked/>
    <w:rsid w:val="00AE38ED"/>
    <w:rPr>
      <w:rFonts w:ascii="Times New Roman" w:eastAsia="Times New Roman" w:hAnsi="Times New Roman" w:cs="Times New Roman"/>
      <w:sz w:val="27"/>
      <w:szCs w:val="20"/>
      <w:shd w:val="clear" w:color="auto" w:fill="FFFFFF"/>
      <w:lang w:eastAsia="ru-RU"/>
    </w:rPr>
  </w:style>
  <w:style w:type="paragraph" w:styleId="aff7">
    <w:name w:val="Body Text Indent"/>
    <w:basedOn w:val="a"/>
    <w:link w:val="aff8"/>
    <w:unhideWhenUsed/>
    <w:rsid w:val="00AE38ED"/>
    <w:pPr>
      <w:spacing w:after="120"/>
      <w:ind w:left="283"/>
    </w:pPr>
  </w:style>
  <w:style w:type="character" w:customStyle="1" w:styleId="aff8">
    <w:name w:val="Основной текст с отступом Знак"/>
    <w:basedOn w:val="a0"/>
    <w:link w:val="aff7"/>
    <w:rsid w:val="00AE38ED"/>
  </w:style>
  <w:style w:type="paragraph" w:customStyle="1" w:styleId="21">
    <w:name w:val="Основной текст (2)"/>
    <w:basedOn w:val="a"/>
    <w:rsid w:val="00AE38ED"/>
    <w:pPr>
      <w:widowControl w:val="0"/>
      <w:shd w:val="clear" w:color="auto" w:fill="FFFFFF"/>
      <w:spacing w:after="0" w:line="614" w:lineRule="exact"/>
    </w:pPr>
    <w:rPr>
      <w:rFonts w:ascii="Calibri Light" w:eastAsia="FreeSans" w:hAnsi="Calibri Light" w:cs="FreeSans"/>
      <w:i/>
      <w:sz w:val="26"/>
      <w:szCs w:val="20"/>
      <w:shd w:val="clear" w:color="auto" w:fill="FFFFFF"/>
      <w:lang w:val="x-none" w:eastAsia="x-none"/>
    </w:rPr>
  </w:style>
  <w:style w:type="paragraph" w:customStyle="1" w:styleId="210">
    <w:name w:val="Основной текст с отступом 21"/>
    <w:basedOn w:val="a"/>
    <w:rsid w:val="00AE38ED"/>
    <w:pPr>
      <w:suppressAutoHyphens/>
      <w:spacing w:after="120" w:line="480" w:lineRule="auto"/>
      <w:ind w:left="283"/>
    </w:pPr>
    <w:rPr>
      <w:rFonts w:ascii="FreeSans" w:eastAsia="FreeSans" w:hAnsi="FreeSans" w:cs="FreeSans"/>
      <w:sz w:val="24"/>
      <w:szCs w:val="24"/>
      <w:lang w:val="ru-RU" w:eastAsia="zh-CN"/>
    </w:rPr>
  </w:style>
  <w:style w:type="character" w:customStyle="1" w:styleId="js-lot-title">
    <w:name w:val="js-lot-title"/>
    <w:basedOn w:val="a0"/>
    <w:rsid w:val="007D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206987729">
      <w:bodyDiv w:val="1"/>
      <w:marLeft w:val="0"/>
      <w:marRight w:val="0"/>
      <w:marTop w:val="0"/>
      <w:marBottom w:val="0"/>
      <w:divBdr>
        <w:top w:val="none" w:sz="0" w:space="0" w:color="auto"/>
        <w:left w:val="none" w:sz="0" w:space="0" w:color="auto"/>
        <w:bottom w:val="none" w:sz="0" w:space="0" w:color="auto"/>
        <w:right w:val="none" w:sz="0" w:space="0" w:color="auto"/>
      </w:divBdr>
    </w:div>
    <w:div w:id="578053448">
      <w:bodyDiv w:val="1"/>
      <w:marLeft w:val="0"/>
      <w:marRight w:val="0"/>
      <w:marTop w:val="0"/>
      <w:marBottom w:val="0"/>
      <w:divBdr>
        <w:top w:val="none" w:sz="0" w:space="0" w:color="auto"/>
        <w:left w:val="none" w:sz="0" w:space="0" w:color="auto"/>
        <w:bottom w:val="none" w:sz="0" w:space="0" w:color="auto"/>
        <w:right w:val="none" w:sz="0" w:space="0" w:color="auto"/>
      </w:divBdr>
    </w:div>
    <w:div w:id="787436964">
      <w:bodyDiv w:val="1"/>
      <w:marLeft w:val="0"/>
      <w:marRight w:val="0"/>
      <w:marTop w:val="0"/>
      <w:marBottom w:val="0"/>
      <w:divBdr>
        <w:top w:val="none" w:sz="0" w:space="0" w:color="auto"/>
        <w:left w:val="none" w:sz="0" w:space="0" w:color="auto"/>
        <w:bottom w:val="none" w:sz="0" w:space="0" w:color="auto"/>
        <w:right w:val="none" w:sz="0" w:space="0" w:color="auto"/>
      </w:divBdr>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2145658569">
      <w:bodyDiv w:val="1"/>
      <w:marLeft w:val="0"/>
      <w:marRight w:val="0"/>
      <w:marTop w:val="0"/>
      <w:marBottom w:val="0"/>
      <w:divBdr>
        <w:top w:val="none" w:sz="0" w:space="0" w:color="auto"/>
        <w:left w:val="none" w:sz="0" w:space="0" w:color="auto"/>
        <w:bottom w:val="none" w:sz="0" w:space="0" w:color="auto"/>
        <w:right w:val="none" w:sz="0" w:space="0" w:color="auto"/>
      </w:divBdr>
      <w:divsChild>
        <w:div w:id="1371611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oczvtm@post.mil.gov.ua"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42212</Words>
  <Characters>24061</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3</cp:revision>
  <dcterms:created xsi:type="dcterms:W3CDTF">2023-12-02T11:47:00Z</dcterms:created>
  <dcterms:modified xsi:type="dcterms:W3CDTF">2023-12-02T12:03:00Z</dcterms:modified>
</cp:coreProperties>
</file>