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305B3" w14:textId="6A8E67A8" w:rsidR="002B4FAC" w:rsidRPr="003F5910" w:rsidRDefault="006C4568" w:rsidP="002B4FAC">
      <w:pPr>
        <w:jc w:val="right"/>
        <w:rPr>
          <w:rFonts w:ascii="Times New Roman" w:hAnsi="Times New Roman" w:cs="Times New Roman"/>
          <w:lang w:val="uk-UA"/>
        </w:rPr>
      </w:pPr>
      <w:proofErr w:type="spellStart"/>
      <w:r>
        <w:rPr>
          <w:rFonts w:ascii="Times New Roman" w:hAnsi="Times New Roman" w:cs="Times New Roman"/>
          <w:lang w:val="uk-UA"/>
        </w:rPr>
        <w:t>Проєкт</w:t>
      </w:r>
      <w:proofErr w:type="spellEnd"/>
      <w:r>
        <w:rPr>
          <w:rFonts w:ascii="Times New Roman" w:hAnsi="Times New Roman" w:cs="Times New Roman"/>
          <w:lang w:val="uk-UA"/>
        </w:rPr>
        <w:t xml:space="preserve"> </w:t>
      </w:r>
    </w:p>
    <w:p w14:paraId="3B0EAE0C" w14:textId="77777777"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ДОГОВІР № _____</w:t>
      </w:r>
    </w:p>
    <w:p w14:paraId="3D37CC50" w14:textId="77777777" w:rsidR="002B4FAC" w:rsidRPr="003F5910" w:rsidRDefault="002B4FAC" w:rsidP="002B4FAC">
      <w:pPr>
        <w:spacing w:line="264" w:lineRule="auto"/>
        <w:ind w:firstLine="567"/>
        <w:jc w:val="center"/>
        <w:rPr>
          <w:rFonts w:ascii="Times New Roman" w:hAnsi="Times New Roman" w:cs="Times New Roman"/>
          <w:b/>
          <w:lang w:val="uk-UA"/>
        </w:rPr>
      </w:pPr>
      <w:r w:rsidRPr="003F5910">
        <w:rPr>
          <w:rFonts w:ascii="Times New Roman" w:hAnsi="Times New Roman" w:cs="Times New Roman"/>
          <w:b/>
          <w:lang w:val="uk-UA"/>
        </w:rPr>
        <w:t>про закупівлю товарів</w:t>
      </w:r>
    </w:p>
    <w:p w14:paraId="20A5FD9E" w14:textId="77777777" w:rsidR="002B4FAC" w:rsidRPr="003F5910" w:rsidRDefault="002B4FAC" w:rsidP="002B4FAC">
      <w:pPr>
        <w:spacing w:line="264" w:lineRule="auto"/>
        <w:ind w:firstLine="567"/>
        <w:jc w:val="both"/>
        <w:rPr>
          <w:rFonts w:ascii="Times New Roman" w:hAnsi="Times New Roman" w:cs="Times New Roman"/>
          <w:lang w:val="uk-UA"/>
        </w:rPr>
      </w:pPr>
    </w:p>
    <w:p w14:paraId="1AFF6719" w14:textId="1116305D" w:rsidR="002B4FAC" w:rsidRPr="003F5910" w:rsidRDefault="00B56310" w:rsidP="002B4FAC">
      <w:pPr>
        <w:jc w:val="center"/>
        <w:rPr>
          <w:rFonts w:ascii="Times New Roman" w:hAnsi="Times New Roman" w:cs="Times New Roman"/>
          <w:b/>
          <w:bCs/>
          <w:lang w:val="uk-UA"/>
        </w:rPr>
      </w:pPr>
      <w:r w:rsidRPr="003F5910">
        <w:rPr>
          <w:rFonts w:ascii="Times New Roman" w:hAnsi="Times New Roman" w:cs="Times New Roman"/>
          <w:b/>
          <w:bCs/>
          <w:lang w:val="uk-UA"/>
        </w:rPr>
        <w:t xml:space="preserve">     </w:t>
      </w:r>
      <w:r w:rsidR="003142E9" w:rsidRPr="003F5910">
        <w:rPr>
          <w:rFonts w:ascii="Times New Roman" w:hAnsi="Times New Roman" w:cs="Times New Roman"/>
          <w:b/>
          <w:bCs/>
          <w:lang w:val="uk-UA"/>
        </w:rPr>
        <w:t>___________________</w:t>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BC041B">
        <w:rPr>
          <w:rFonts w:ascii="Times New Roman" w:hAnsi="Times New Roman" w:cs="Times New Roman"/>
          <w:b/>
          <w:bCs/>
          <w:lang w:val="uk-UA"/>
        </w:rPr>
        <w:t xml:space="preserve">             </w:t>
      </w:r>
      <w:r w:rsidR="002B4FAC" w:rsidRPr="003F5910">
        <w:rPr>
          <w:rFonts w:ascii="Times New Roman" w:hAnsi="Times New Roman" w:cs="Times New Roman"/>
          <w:b/>
          <w:bCs/>
          <w:lang w:val="uk-UA"/>
        </w:rPr>
        <w:tab/>
        <w:t>«_____» _________________ 202</w:t>
      </w:r>
      <w:r w:rsidR="00035C2F">
        <w:rPr>
          <w:rFonts w:ascii="Times New Roman" w:hAnsi="Times New Roman" w:cs="Times New Roman"/>
          <w:b/>
          <w:bCs/>
          <w:lang w:val="uk-UA"/>
        </w:rPr>
        <w:t>4</w:t>
      </w:r>
      <w:r w:rsidR="002B4FAC" w:rsidRPr="003F5910">
        <w:rPr>
          <w:rFonts w:ascii="Times New Roman" w:hAnsi="Times New Roman" w:cs="Times New Roman"/>
          <w:b/>
          <w:bCs/>
          <w:lang w:val="uk-UA"/>
        </w:rPr>
        <w:t xml:space="preserve"> року</w:t>
      </w:r>
    </w:p>
    <w:p w14:paraId="26126730" w14:textId="77777777" w:rsidR="007E00E1" w:rsidRPr="003F5910" w:rsidRDefault="007E00E1" w:rsidP="007E00E1">
      <w:pPr>
        <w:ind w:firstLine="567"/>
        <w:jc w:val="both"/>
        <w:rPr>
          <w:rFonts w:ascii="Times New Roman" w:hAnsi="Times New Roman" w:cs="Times New Roman"/>
          <w:b/>
          <w:bCs/>
          <w:lang w:val="uk-UA"/>
        </w:rPr>
      </w:pPr>
    </w:p>
    <w:p w14:paraId="7F353F1B" w14:textId="3CADA86B" w:rsidR="002B4FAC" w:rsidRPr="003F5910" w:rsidRDefault="007E00E1" w:rsidP="007E00E1">
      <w:pPr>
        <w:snapToGrid w:val="0"/>
        <w:ind w:firstLine="411"/>
        <w:jc w:val="both"/>
        <w:rPr>
          <w:rFonts w:ascii="Times New Roman" w:hAnsi="Times New Roman" w:cs="Times New Roman"/>
          <w:lang w:val="uk-UA"/>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w:t>
      </w:r>
      <w:r w:rsidRPr="003F5910">
        <w:rPr>
          <w:rFonts w:ascii="Times New Roman" w:hAnsi="Times New Roman" w:cs="Times New Roman"/>
        </w:rPr>
        <w:t xml:space="preserve">, в </w:t>
      </w:r>
      <w:proofErr w:type="spellStart"/>
      <w:r w:rsidRPr="003F5910">
        <w:rPr>
          <w:rFonts w:ascii="Times New Roman" w:hAnsi="Times New Roman" w:cs="Times New Roman"/>
        </w:rPr>
        <w:t>особі</w:t>
      </w:r>
      <w:proofErr w:type="spellEnd"/>
      <w:r w:rsidRPr="003F5910">
        <w:rPr>
          <w:rFonts w:ascii="Times New Roman" w:hAnsi="Times New Roman" w:cs="Times New Roman"/>
        </w:rPr>
        <w:t xml:space="preserve"> директора Головко </w:t>
      </w:r>
      <w:proofErr w:type="spellStart"/>
      <w:r w:rsidRPr="003F5910">
        <w:rPr>
          <w:rFonts w:ascii="Times New Roman" w:hAnsi="Times New Roman" w:cs="Times New Roman"/>
        </w:rPr>
        <w:t>Людмили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Леонтіївни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діє</w:t>
      </w:r>
      <w:proofErr w:type="spellEnd"/>
      <w:r w:rsidRPr="003F5910">
        <w:rPr>
          <w:rFonts w:ascii="Times New Roman" w:hAnsi="Times New Roman" w:cs="Times New Roman"/>
        </w:rPr>
        <w:t xml:space="preserve"> на </w:t>
      </w:r>
      <w:proofErr w:type="spellStart"/>
      <w:r w:rsidRPr="003F5910">
        <w:rPr>
          <w:rFonts w:ascii="Times New Roman" w:hAnsi="Times New Roman" w:cs="Times New Roman"/>
        </w:rPr>
        <w:t>підставі</w:t>
      </w:r>
      <w:proofErr w:type="spellEnd"/>
      <w:r w:rsidRPr="003F5910">
        <w:rPr>
          <w:rFonts w:ascii="Times New Roman" w:hAnsi="Times New Roman" w:cs="Times New Roman"/>
        </w:rPr>
        <w:t xml:space="preserve"> Статуту</w:t>
      </w:r>
      <w:r w:rsidRPr="003F5910">
        <w:rPr>
          <w:rFonts w:ascii="Times New Roman" w:hAnsi="Times New Roman" w:cs="Times New Roman"/>
          <w:lang w:val="uk-UA"/>
        </w:rPr>
        <w:t xml:space="preserve"> </w:t>
      </w:r>
      <w:r w:rsidR="002B4FAC" w:rsidRPr="003F5910">
        <w:rPr>
          <w:rFonts w:ascii="Times New Roman" w:hAnsi="Times New Roman" w:cs="Times New Roman"/>
          <w:lang w:val="uk-UA"/>
        </w:rPr>
        <w:t>(далі - ЗАМОВНИК), з однієї сторони,</w:t>
      </w:r>
    </w:p>
    <w:p w14:paraId="2680D8A2" w14:textId="43FA0824" w:rsidR="002B4FAC" w:rsidRPr="003F5910" w:rsidRDefault="002B4FAC" w:rsidP="00CF1758">
      <w:pPr>
        <w:ind w:firstLine="567"/>
        <w:jc w:val="both"/>
        <w:rPr>
          <w:rFonts w:ascii="Times New Roman" w:hAnsi="Times New Roman" w:cs="Times New Roman"/>
          <w:b/>
          <w:lang w:val="uk-UA"/>
        </w:rPr>
      </w:pPr>
      <w:r w:rsidRPr="003F5910">
        <w:rPr>
          <w:rFonts w:ascii="Times New Roman" w:hAnsi="Times New Roman" w:cs="Times New Roman"/>
          <w:b/>
          <w:lang w:val="uk-UA"/>
        </w:rPr>
        <w:t>__________________________________</w:t>
      </w:r>
      <w:r w:rsidR="00083720" w:rsidRPr="003F5910">
        <w:rPr>
          <w:rFonts w:ascii="Times New Roman" w:hAnsi="Times New Roman" w:cs="Times New Roman"/>
          <w:b/>
          <w:lang w:val="uk-UA"/>
        </w:rPr>
        <w:t>_____________________________________</w:t>
      </w:r>
      <w:r w:rsidRPr="003F5910">
        <w:rPr>
          <w:rFonts w:ascii="Times New Roman" w:hAnsi="Times New Roman" w:cs="Times New Roman"/>
          <w:b/>
          <w:lang w:val="uk-UA"/>
        </w:rPr>
        <w:t>_</w:t>
      </w:r>
      <w:r w:rsidRPr="003F5910">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380386A2"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 Предмет договору</w:t>
      </w:r>
    </w:p>
    <w:p w14:paraId="7A50CF23" w14:textId="0EF1DCD6" w:rsidR="002B4FAC" w:rsidRPr="00B50A77"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w:t>
      </w:r>
      <w:r w:rsidRPr="00B50A77">
        <w:rPr>
          <w:rFonts w:ascii="Times New Roman" w:hAnsi="Times New Roman" w:cs="Times New Roman"/>
          <w:lang w:val="uk-UA"/>
        </w:rPr>
        <w:t>такий товар.</w:t>
      </w:r>
    </w:p>
    <w:p w14:paraId="6FB1A860" w14:textId="4787161F" w:rsidR="00717782" w:rsidRPr="00BC041B" w:rsidRDefault="00717782" w:rsidP="00BC041B">
      <w:pPr>
        <w:pStyle w:val="1"/>
        <w:spacing w:before="0" w:after="0" w:line="240" w:lineRule="auto"/>
        <w:ind w:firstLine="567"/>
        <w:jc w:val="both"/>
        <w:textAlignment w:val="baseline"/>
        <w:rPr>
          <w:rFonts w:ascii="Times New Roman" w:hAnsi="Times New Roman" w:cs="Times New Roman"/>
          <w:b w:val="0"/>
          <w:bCs/>
          <w:iCs/>
          <w:color w:val="000000"/>
          <w:sz w:val="24"/>
          <w:szCs w:val="24"/>
        </w:rPr>
      </w:pPr>
      <w:r w:rsidRPr="00BC041B">
        <w:rPr>
          <w:rFonts w:ascii="Times New Roman" w:hAnsi="Times New Roman" w:cs="Times New Roman"/>
          <w:b w:val="0"/>
          <w:bCs/>
          <w:sz w:val="24"/>
          <w:szCs w:val="24"/>
        </w:rPr>
        <w:t xml:space="preserve">1.2. Найменування  (номенклатура, асортимент) товару </w:t>
      </w:r>
      <w:proofErr w:type="spellStart"/>
      <w:r w:rsidR="000F7C67" w:rsidRPr="000F7C67">
        <w:rPr>
          <w:rFonts w:ascii="Times New Roman" w:hAnsi="Times New Roman" w:cs="Times New Roman"/>
          <w:color w:val="000000"/>
          <w:sz w:val="24"/>
          <w:szCs w:val="24"/>
        </w:rPr>
        <w:t>Папаверин,розчин</w:t>
      </w:r>
      <w:proofErr w:type="spellEnd"/>
      <w:r w:rsidR="000F7C67" w:rsidRPr="000F7C67">
        <w:rPr>
          <w:rFonts w:ascii="Times New Roman" w:hAnsi="Times New Roman" w:cs="Times New Roman"/>
          <w:color w:val="000000"/>
          <w:sz w:val="24"/>
          <w:szCs w:val="24"/>
        </w:rPr>
        <w:t xml:space="preserve"> для ін'єкцій, 20 мг/мл по 2 мл №10, </w:t>
      </w:r>
      <w:proofErr w:type="spellStart"/>
      <w:r w:rsidR="000F7C67" w:rsidRPr="000F7C67">
        <w:rPr>
          <w:rFonts w:ascii="Times New Roman" w:hAnsi="Times New Roman" w:cs="Times New Roman"/>
          <w:color w:val="000000"/>
          <w:sz w:val="24"/>
          <w:szCs w:val="24"/>
        </w:rPr>
        <w:t>Ніфедипін</w:t>
      </w:r>
      <w:proofErr w:type="spellEnd"/>
      <w:r w:rsidR="000F7C67" w:rsidRPr="000F7C67">
        <w:rPr>
          <w:rFonts w:ascii="Times New Roman" w:hAnsi="Times New Roman" w:cs="Times New Roman"/>
          <w:color w:val="000000"/>
          <w:sz w:val="24"/>
          <w:szCs w:val="24"/>
        </w:rPr>
        <w:t xml:space="preserve"> краплі оральні 2% флакон по 25 мл, Кофеїну-</w:t>
      </w:r>
      <w:proofErr w:type="spellStart"/>
      <w:r w:rsidR="000F7C67" w:rsidRPr="000F7C67">
        <w:rPr>
          <w:rFonts w:ascii="Times New Roman" w:hAnsi="Times New Roman" w:cs="Times New Roman"/>
          <w:color w:val="000000"/>
          <w:sz w:val="24"/>
          <w:szCs w:val="24"/>
        </w:rPr>
        <w:t>бензоат</w:t>
      </w:r>
      <w:proofErr w:type="spellEnd"/>
      <w:r w:rsidR="000F7C67" w:rsidRPr="000F7C67">
        <w:rPr>
          <w:rFonts w:ascii="Times New Roman" w:hAnsi="Times New Roman" w:cs="Times New Roman"/>
          <w:color w:val="000000"/>
          <w:sz w:val="24"/>
          <w:szCs w:val="24"/>
        </w:rPr>
        <w:t xml:space="preserve"> розчин для ін'єкцій, 200 мг/мл, по 1 мл в ампулі №10, Пропранолол таблетки по 10 мг, </w:t>
      </w:r>
      <w:proofErr w:type="spellStart"/>
      <w:r w:rsidR="000F7C67" w:rsidRPr="000F7C67">
        <w:rPr>
          <w:rFonts w:ascii="Times New Roman" w:hAnsi="Times New Roman" w:cs="Times New Roman"/>
          <w:color w:val="000000"/>
          <w:sz w:val="24"/>
          <w:szCs w:val="24"/>
        </w:rPr>
        <w:t>Каптоприл</w:t>
      </w:r>
      <w:proofErr w:type="spellEnd"/>
      <w:r w:rsidR="000F7C67" w:rsidRPr="000F7C67">
        <w:rPr>
          <w:rFonts w:ascii="Times New Roman" w:hAnsi="Times New Roman" w:cs="Times New Roman"/>
          <w:color w:val="000000"/>
          <w:sz w:val="24"/>
          <w:szCs w:val="24"/>
        </w:rPr>
        <w:t xml:space="preserve">, таблетки по 25 мг, №20, </w:t>
      </w:r>
      <w:proofErr w:type="spellStart"/>
      <w:r w:rsidR="000F7C67" w:rsidRPr="000F7C67">
        <w:rPr>
          <w:rFonts w:ascii="Times New Roman" w:hAnsi="Times New Roman" w:cs="Times New Roman"/>
          <w:color w:val="000000"/>
          <w:sz w:val="24"/>
          <w:szCs w:val="24"/>
        </w:rPr>
        <w:t>Фуросемід,розчин</w:t>
      </w:r>
      <w:proofErr w:type="spellEnd"/>
      <w:r w:rsidR="000F7C67" w:rsidRPr="000F7C67">
        <w:rPr>
          <w:rFonts w:ascii="Times New Roman" w:hAnsi="Times New Roman" w:cs="Times New Roman"/>
          <w:color w:val="000000"/>
          <w:sz w:val="24"/>
          <w:szCs w:val="24"/>
        </w:rPr>
        <w:t xml:space="preserve"> для ін'єкцій 10мг/мл ампули №10, Магнію сульфату 5 мл № 10, 33600000-6 - Фармацевтична продукція за ДК 021:2015 Єдиного закупівельного словника</w:t>
      </w:r>
      <w:r w:rsidR="00DB31E6" w:rsidRPr="00BC041B">
        <w:rPr>
          <w:rFonts w:ascii="Times New Roman" w:hAnsi="Times New Roman" w:cs="Times New Roman"/>
          <w:b w:val="0"/>
          <w:bCs/>
          <w:color w:val="000000"/>
          <w:sz w:val="24"/>
          <w:szCs w:val="24"/>
          <w:bdr w:val="none" w:sz="0" w:space="0" w:color="auto" w:frame="1"/>
          <w:shd w:val="clear" w:color="auto" w:fill="FDFEFD"/>
        </w:rPr>
        <w:t>.</w:t>
      </w:r>
    </w:p>
    <w:p w14:paraId="4894FE31" w14:textId="77777777" w:rsidR="002B4FAC" w:rsidRDefault="002B4FAC" w:rsidP="002B4FAC">
      <w:pPr>
        <w:pStyle w:val="a3"/>
        <w:spacing w:before="0" w:after="0"/>
        <w:ind w:firstLine="567"/>
        <w:jc w:val="both"/>
        <w:rPr>
          <w:bCs/>
          <w:iCs/>
          <w:lang w:val="uk-UA"/>
        </w:rPr>
      </w:pPr>
      <w:r w:rsidRPr="00B50A77">
        <w:rPr>
          <w:lang w:val="uk-UA"/>
        </w:rPr>
        <w:t>1.3. Кількість товарів</w:t>
      </w:r>
      <w:r w:rsidRPr="00B50A77">
        <w:rPr>
          <w:b/>
          <w:lang w:val="uk-UA"/>
        </w:rPr>
        <w:t xml:space="preserve">, </w:t>
      </w:r>
      <w:r w:rsidRPr="00B50A77">
        <w:rPr>
          <w:lang w:val="uk-UA"/>
        </w:rPr>
        <w:t>ціна за</w:t>
      </w:r>
      <w:r w:rsidRPr="003F5910">
        <w:rPr>
          <w:lang w:val="uk-UA"/>
        </w:rPr>
        <w:t xml:space="preserve"> одиницю товару, згідно із Специфікацією (додаток №1 Договору)</w:t>
      </w:r>
      <w:r w:rsidRPr="003F5910">
        <w:rPr>
          <w:bCs/>
          <w:iCs/>
          <w:lang w:val="uk-UA"/>
        </w:rPr>
        <w:t>.</w:t>
      </w:r>
    </w:p>
    <w:p w14:paraId="7C9CA74E" w14:textId="77777777" w:rsidR="000F7C67" w:rsidRDefault="000F7C67" w:rsidP="000F7C67">
      <w:pPr>
        <w:ind w:firstLine="567"/>
        <w:jc w:val="both"/>
        <w:rPr>
          <w:rFonts w:ascii="Times New Roman" w:hAnsi="Times New Roman" w:cs="Times New Roman"/>
        </w:rPr>
      </w:pPr>
      <w:r w:rsidRPr="00DA26AA">
        <w:rPr>
          <w:rFonts w:ascii="Times New Roman" w:hAnsi="Times New Roman" w:cs="Times New Roman"/>
          <w:bCs/>
          <w:lang w:val="uk-UA"/>
        </w:rPr>
        <w:t>1.</w:t>
      </w:r>
      <w:r>
        <w:rPr>
          <w:rFonts w:ascii="Times New Roman" w:hAnsi="Times New Roman" w:cs="Times New Roman"/>
          <w:bCs/>
          <w:lang w:val="uk-UA"/>
        </w:rPr>
        <w:t>4</w:t>
      </w:r>
      <w:r w:rsidRPr="00DA26AA">
        <w:rPr>
          <w:rFonts w:ascii="Times New Roman" w:hAnsi="Times New Roman" w:cs="Times New Roman"/>
          <w:bCs/>
          <w:lang w:val="uk-UA"/>
        </w:rPr>
        <w:t xml:space="preserve">. </w:t>
      </w:r>
      <w:proofErr w:type="spellStart"/>
      <w:r w:rsidRPr="00DA26AA">
        <w:rPr>
          <w:rFonts w:ascii="Times New Roman" w:hAnsi="Times New Roman" w:cs="Times New Roman"/>
          <w:bCs/>
        </w:rPr>
        <w:t>Іс</w:t>
      </w:r>
      <w:r>
        <w:rPr>
          <w:rFonts w:ascii="Times New Roman" w:hAnsi="Times New Roman" w:cs="Times New Roman"/>
        </w:rPr>
        <w:t>тотними</w:t>
      </w:r>
      <w:proofErr w:type="spellEnd"/>
      <w:r>
        <w:rPr>
          <w:rFonts w:ascii="Times New Roman" w:hAnsi="Times New Roman" w:cs="Times New Roman"/>
        </w:rPr>
        <w:t xml:space="preserve"> </w:t>
      </w:r>
      <w:proofErr w:type="spellStart"/>
      <w:r>
        <w:rPr>
          <w:rFonts w:ascii="Times New Roman" w:hAnsi="Times New Roman" w:cs="Times New Roman"/>
        </w:rPr>
        <w:t>умовами</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є предмет (</w:t>
      </w:r>
      <w:proofErr w:type="spellStart"/>
      <w:r>
        <w:rPr>
          <w:rFonts w:ascii="Times New Roman" w:hAnsi="Times New Roman" w:cs="Times New Roman"/>
        </w:rPr>
        <w:t>найменування</w:t>
      </w:r>
      <w:proofErr w:type="spellEnd"/>
      <w:r>
        <w:rPr>
          <w:rFonts w:ascii="Times New Roman" w:hAnsi="Times New Roman" w:cs="Times New Roman"/>
        </w:rPr>
        <w:t xml:space="preserve">, </w:t>
      </w:r>
      <w:r>
        <w:rPr>
          <w:rFonts w:ascii="Times New Roman" w:hAnsi="Times New Roman" w:cs="Times New Roman"/>
          <w:lang w:val="uk-UA"/>
        </w:rPr>
        <w:t>кількість</w:t>
      </w:r>
      <w:r>
        <w:rPr>
          <w:rFonts w:ascii="Times New Roman" w:hAnsi="Times New Roman" w:cs="Times New Roman"/>
        </w:rPr>
        <w:t xml:space="preserve">, </w:t>
      </w:r>
      <w:proofErr w:type="spellStart"/>
      <w:r>
        <w:rPr>
          <w:rFonts w:ascii="Times New Roman" w:hAnsi="Times New Roman" w:cs="Times New Roman"/>
        </w:rPr>
        <w:t>якість</w:t>
      </w:r>
      <w:proofErr w:type="spellEnd"/>
      <w:r>
        <w:rPr>
          <w:rFonts w:ascii="Times New Roman" w:hAnsi="Times New Roman" w:cs="Times New Roman"/>
        </w:rPr>
        <w:t xml:space="preserve">), </w:t>
      </w:r>
      <w:proofErr w:type="spellStart"/>
      <w:r>
        <w:rPr>
          <w:rFonts w:ascii="Times New Roman" w:hAnsi="Times New Roman" w:cs="Times New Roman"/>
        </w:rPr>
        <w:t>ціна</w:t>
      </w:r>
      <w:proofErr w:type="spellEnd"/>
      <w:r>
        <w:rPr>
          <w:rFonts w:ascii="Times New Roman" w:hAnsi="Times New Roman" w:cs="Times New Roman"/>
        </w:rPr>
        <w:t xml:space="preserve"> та строк </w:t>
      </w:r>
      <w:proofErr w:type="spellStart"/>
      <w:r>
        <w:rPr>
          <w:rFonts w:ascii="Times New Roman" w:hAnsi="Times New Roman" w:cs="Times New Roman"/>
        </w:rPr>
        <w:t>дії</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w:t>
      </w:r>
      <w:proofErr w:type="spellStart"/>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умови</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w:t>
      </w:r>
      <w:proofErr w:type="spellStart"/>
      <w:r>
        <w:rPr>
          <w:rFonts w:ascii="Times New Roman" w:hAnsi="Times New Roman" w:cs="Times New Roman"/>
        </w:rPr>
        <w:t>істотними</w:t>
      </w:r>
      <w:proofErr w:type="spellEnd"/>
      <w:r>
        <w:rPr>
          <w:rFonts w:ascii="Times New Roman" w:hAnsi="Times New Roman" w:cs="Times New Roman"/>
        </w:rPr>
        <w:t xml:space="preserve"> не є та </w:t>
      </w:r>
      <w:proofErr w:type="spellStart"/>
      <w:r>
        <w:rPr>
          <w:rFonts w:ascii="Times New Roman" w:hAnsi="Times New Roman" w:cs="Times New Roman"/>
        </w:rPr>
        <w:t>можуть</w:t>
      </w:r>
      <w:proofErr w:type="spellEnd"/>
      <w:r>
        <w:rPr>
          <w:rFonts w:ascii="Times New Roman" w:hAnsi="Times New Roman" w:cs="Times New Roman"/>
        </w:rPr>
        <w:t xml:space="preserve"> </w:t>
      </w:r>
      <w:proofErr w:type="spellStart"/>
      <w:r>
        <w:rPr>
          <w:rFonts w:ascii="Times New Roman" w:hAnsi="Times New Roman" w:cs="Times New Roman"/>
        </w:rPr>
        <w:t>змінюватися</w:t>
      </w:r>
      <w:proofErr w:type="spellEnd"/>
      <w:r>
        <w:rPr>
          <w:rFonts w:ascii="Times New Roman" w:hAnsi="Times New Roman" w:cs="Times New Roman"/>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до норм </w:t>
      </w:r>
      <w:proofErr w:type="spellStart"/>
      <w:r>
        <w:rPr>
          <w:rFonts w:ascii="Times New Roman" w:hAnsi="Times New Roman" w:cs="Times New Roman"/>
        </w:rPr>
        <w:t>Господарського</w:t>
      </w:r>
      <w:proofErr w:type="spellEnd"/>
      <w:r>
        <w:rPr>
          <w:rFonts w:ascii="Times New Roman" w:hAnsi="Times New Roman" w:cs="Times New Roman"/>
        </w:rPr>
        <w:t xml:space="preserve"> та </w:t>
      </w:r>
      <w:proofErr w:type="spellStart"/>
      <w:r>
        <w:rPr>
          <w:rFonts w:ascii="Times New Roman" w:hAnsi="Times New Roman" w:cs="Times New Roman"/>
        </w:rPr>
        <w:t>Цивільного</w:t>
      </w:r>
      <w:proofErr w:type="spellEnd"/>
      <w:r>
        <w:rPr>
          <w:rFonts w:ascii="Times New Roman" w:hAnsi="Times New Roman" w:cs="Times New Roman"/>
        </w:rPr>
        <w:t xml:space="preserve"> </w:t>
      </w:r>
      <w:proofErr w:type="spellStart"/>
      <w:r>
        <w:rPr>
          <w:rFonts w:ascii="Times New Roman" w:hAnsi="Times New Roman" w:cs="Times New Roman"/>
        </w:rPr>
        <w:t>кодексів</w:t>
      </w:r>
      <w:proofErr w:type="spellEnd"/>
      <w:r>
        <w:rPr>
          <w:rFonts w:ascii="Times New Roman" w:hAnsi="Times New Roman" w:cs="Times New Roman"/>
        </w:rPr>
        <w:t>.</w:t>
      </w:r>
    </w:p>
    <w:p w14:paraId="1C68D413" w14:textId="77777777" w:rsidR="000F7C67" w:rsidRPr="003F5910" w:rsidRDefault="000F7C67" w:rsidP="002B4FAC">
      <w:pPr>
        <w:pStyle w:val="a3"/>
        <w:spacing w:before="0" w:after="0"/>
        <w:ind w:firstLine="567"/>
        <w:jc w:val="both"/>
        <w:rPr>
          <w:b/>
          <w:bCs/>
          <w:iCs/>
          <w:lang w:val="uk-UA"/>
        </w:rPr>
      </w:pPr>
    </w:p>
    <w:p w14:paraId="11A8DC4F"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 Якість товарів, робіт чи послуг</w:t>
      </w:r>
    </w:p>
    <w:p w14:paraId="16188876" w14:textId="793D015B" w:rsidR="002B4FAC" w:rsidRPr="000F7C67" w:rsidRDefault="002B4FAC" w:rsidP="000F7C67">
      <w:pPr>
        <w:ind w:firstLine="567"/>
        <w:jc w:val="both"/>
        <w:rPr>
          <w:rFonts w:ascii="Times New Roman" w:hAnsi="Times New Roman" w:cs="Times New Roman"/>
          <w:sz w:val="23"/>
          <w:szCs w:val="23"/>
          <w:lang w:val="uk-UA" w:eastAsia="en-US"/>
        </w:rPr>
      </w:pPr>
      <w:r w:rsidRPr="000F7C67">
        <w:rPr>
          <w:rFonts w:ascii="Times New Roman" w:hAnsi="Times New Roman" w:cs="Times New Roman"/>
          <w:sz w:val="23"/>
          <w:szCs w:val="23"/>
          <w:lang w:val="uk-UA" w:eastAsia="en-US"/>
        </w:rPr>
        <w:t>2.1. Товар цілком укомплектовується відповідно вимог</w:t>
      </w:r>
      <w:r w:rsidR="00790361" w:rsidRPr="000F7C67">
        <w:rPr>
          <w:rFonts w:ascii="Times New Roman" w:hAnsi="Times New Roman" w:cs="Times New Roman"/>
          <w:sz w:val="23"/>
          <w:szCs w:val="23"/>
          <w:lang w:val="uk-UA" w:eastAsia="en-US"/>
        </w:rPr>
        <w:t>ам</w:t>
      </w:r>
      <w:r w:rsidRPr="000F7C67">
        <w:rPr>
          <w:rFonts w:ascii="Times New Roman" w:hAnsi="Times New Roman" w:cs="Times New Roman"/>
          <w:sz w:val="23"/>
          <w:szCs w:val="23"/>
          <w:lang w:val="uk-UA" w:eastAsia="en-US"/>
        </w:rPr>
        <w:t xml:space="preserve"> </w:t>
      </w:r>
      <w:r w:rsidR="00790361" w:rsidRPr="000F7C67">
        <w:rPr>
          <w:rFonts w:ascii="Times New Roman" w:hAnsi="Times New Roman" w:cs="Times New Roman"/>
          <w:sz w:val="23"/>
          <w:szCs w:val="23"/>
          <w:lang w:val="uk-UA" w:eastAsia="en-US"/>
        </w:rPr>
        <w:t>закупівлі запиту пропозиції постачальників</w:t>
      </w:r>
      <w:r w:rsidRPr="000F7C67">
        <w:rPr>
          <w:rFonts w:ascii="Times New Roman" w:hAnsi="Times New Roman" w:cs="Times New Roman"/>
          <w:sz w:val="23"/>
          <w:szCs w:val="23"/>
          <w:lang w:val="uk-UA" w:eastAsia="en-US"/>
        </w:rPr>
        <w:t>,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4637CE77" w14:textId="77777777" w:rsidR="002B4FAC" w:rsidRPr="000F7C67" w:rsidRDefault="002B4FAC" w:rsidP="000F7C67">
      <w:pPr>
        <w:ind w:firstLine="567"/>
        <w:jc w:val="center"/>
        <w:outlineLvl w:val="0"/>
        <w:rPr>
          <w:rFonts w:ascii="Times New Roman" w:hAnsi="Times New Roman" w:cs="Times New Roman"/>
          <w:b/>
          <w:sz w:val="23"/>
          <w:szCs w:val="23"/>
          <w:lang w:val="uk-UA"/>
        </w:rPr>
      </w:pPr>
    </w:p>
    <w:p w14:paraId="65F87C87" w14:textId="77777777" w:rsidR="002B4FAC" w:rsidRPr="000F7C67" w:rsidRDefault="002B4FAC" w:rsidP="000F7C67">
      <w:pPr>
        <w:ind w:firstLine="567"/>
        <w:jc w:val="center"/>
        <w:outlineLvl w:val="0"/>
        <w:rPr>
          <w:rFonts w:ascii="Times New Roman" w:hAnsi="Times New Roman" w:cs="Times New Roman"/>
          <w:b/>
          <w:sz w:val="23"/>
          <w:szCs w:val="23"/>
          <w:lang w:val="uk-UA"/>
        </w:rPr>
      </w:pPr>
      <w:r w:rsidRPr="000F7C67">
        <w:rPr>
          <w:rFonts w:ascii="Times New Roman" w:hAnsi="Times New Roman" w:cs="Times New Roman"/>
          <w:b/>
          <w:sz w:val="23"/>
          <w:szCs w:val="23"/>
          <w:lang w:val="uk-UA"/>
        </w:rPr>
        <w:t>III. Сума, що визначена у договорі</w:t>
      </w:r>
    </w:p>
    <w:p w14:paraId="08CE23F5" w14:textId="7423A0A9" w:rsidR="002B4FAC" w:rsidRPr="000F7C67" w:rsidRDefault="002B4FAC" w:rsidP="000F7C67">
      <w:pPr>
        <w:ind w:firstLine="567"/>
        <w:jc w:val="both"/>
        <w:rPr>
          <w:rFonts w:ascii="Times New Roman" w:hAnsi="Times New Roman" w:cs="Times New Roman"/>
          <w:b/>
          <w:sz w:val="23"/>
          <w:szCs w:val="23"/>
          <w:lang w:val="uk-UA"/>
        </w:rPr>
      </w:pPr>
      <w:r w:rsidRPr="000F7C67">
        <w:rPr>
          <w:rFonts w:ascii="Times New Roman" w:hAnsi="Times New Roman" w:cs="Times New Roman"/>
          <w:sz w:val="23"/>
          <w:szCs w:val="23"/>
          <w:lang w:val="uk-UA"/>
        </w:rPr>
        <w:t xml:space="preserve">3.1. Сума, що визначена у Договорі становить </w:t>
      </w:r>
      <w:r w:rsidRPr="000F7C67">
        <w:rPr>
          <w:rFonts w:ascii="Times New Roman" w:hAnsi="Times New Roman" w:cs="Times New Roman"/>
          <w:b/>
          <w:sz w:val="23"/>
          <w:szCs w:val="23"/>
          <w:lang w:val="uk-UA"/>
        </w:rPr>
        <w:t>_______________ грн. (______________</w:t>
      </w:r>
      <w:r w:rsidR="007A5CB8" w:rsidRPr="000F7C67">
        <w:rPr>
          <w:rFonts w:ascii="Times New Roman" w:hAnsi="Times New Roman" w:cs="Times New Roman"/>
          <w:b/>
          <w:sz w:val="23"/>
          <w:szCs w:val="23"/>
          <w:lang w:val="uk-UA"/>
        </w:rPr>
        <w:t>_____________________________________________</w:t>
      </w:r>
      <w:r w:rsidRPr="000F7C67">
        <w:rPr>
          <w:rFonts w:ascii="Times New Roman" w:hAnsi="Times New Roman" w:cs="Times New Roman"/>
          <w:b/>
          <w:sz w:val="23"/>
          <w:szCs w:val="23"/>
          <w:lang w:val="uk-UA"/>
        </w:rPr>
        <w:t>_______) з або без П</w:t>
      </w:r>
      <w:r w:rsidR="00520876" w:rsidRPr="000F7C67">
        <w:rPr>
          <w:rFonts w:ascii="Times New Roman" w:hAnsi="Times New Roman" w:cs="Times New Roman"/>
          <w:b/>
          <w:sz w:val="23"/>
          <w:szCs w:val="23"/>
          <w:lang w:val="uk-UA"/>
        </w:rPr>
        <w:t>ДВ.</w:t>
      </w:r>
    </w:p>
    <w:p w14:paraId="67462A78" w14:textId="77777777" w:rsidR="002B4FAC" w:rsidRPr="000F7C67" w:rsidRDefault="002B4FAC" w:rsidP="000F7C67">
      <w:pPr>
        <w:ind w:firstLine="567"/>
        <w:jc w:val="both"/>
        <w:rPr>
          <w:rFonts w:ascii="Times New Roman" w:hAnsi="Times New Roman" w:cs="Times New Roman"/>
          <w:sz w:val="23"/>
          <w:szCs w:val="23"/>
          <w:lang w:val="uk-UA" w:eastAsia="ar-SA"/>
        </w:rPr>
      </w:pPr>
      <w:r w:rsidRPr="000F7C67">
        <w:rPr>
          <w:rFonts w:ascii="Times New Roman" w:hAnsi="Times New Roman" w:cs="Times New Roman"/>
          <w:sz w:val="23"/>
          <w:szCs w:val="23"/>
          <w:lang w:val="uk-UA"/>
        </w:rPr>
        <w:t xml:space="preserve">3.1.1.Закупівля здійснюється за </w:t>
      </w:r>
      <w:r w:rsidR="00CF717F" w:rsidRPr="000F7C67">
        <w:rPr>
          <w:rFonts w:ascii="Times New Roman" w:hAnsi="Times New Roman" w:cs="Times New Roman"/>
          <w:sz w:val="23"/>
          <w:szCs w:val="23"/>
          <w:lang w:val="uk-UA"/>
        </w:rPr>
        <w:t xml:space="preserve">власні </w:t>
      </w:r>
      <w:r w:rsidRPr="000F7C67">
        <w:rPr>
          <w:rFonts w:ascii="Times New Roman" w:hAnsi="Times New Roman" w:cs="Times New Roman"/>
          <w:sz w:val="23"/>
          <w:szCs w:val="23"/>
          <w:lang w:val="uk-UA"/>
        </w:rPr>
        <w:t>кошти.</w:t>
      </w:r>
    </w:p>
    <w:p w14:paraId="09D82DD7" w14:textId="77777777" w:rsidR="002B4FAC" w:rsidRPr="000F7C67" w:rsidRDefault="002B4FAC" w:rsidP="000F7C67">
      <w:pPr>
        <w:ind w:firstLine="567"/>
        <w:jc w:val="both"/>
        <w:rPr>
          <w:rFonts w:ascii="Times New Roman" w:hAnsi="Times New Roman" w:cs="Times New Roman"/>
          <w:sz w:val="23"/>
          <w:szCs w:val="23"/>
          <w:lang w:val="uk-UA"/>
        </w:rPr>
      </w:pPr>
      <w:r w:rsidRPr="000F7C67">
        <w:rPr>
          <w:rFonts w:ascii="Times New Roman" w:hAnsi="Times New Roman" w:cs="Times New Roman"/>
          <w:sz w:val="23"/>
          <w:szCs w:val="23"/>
          <w:lang w:val="uk-UA"/>
        </w:rPr>
        <w:t>3.2. Сума цього  Договору  може  бути  зменшена за взаємною згодою Сторін.</w:t>
      </w:r>
    </w:p>
    <w:p w14:paraId="45634854" w14:textId="77777777" w:rsidR="002B4FAC" w:rsidRPr="000F7C67" w:rsidRDefault="002B4FAC" w:rsidP="000F7C67">
      <w:pPr>
        <w:ind w:firstLine="567"/>
        <w:rPr>
          <w:rFonts w:ascii="Times New Roman" w:hAnsi="Times New Roman" w:cs="Times New Roman"/>
          <w:spacing w:val="-1"/>
          <w:sz w:val="23"/>
          <w:szCs w:val="23"/>
          <w:lang w:val="uk-UA"/>
        </w:rPr>
      </w:pPr>
      <w:r w:rsidRPr="000F7C67">
        <w:rPr>
          <w:rFonts w:ascii="Times New Roman" w:hAnsi="Times New Roman" w:cs="Times New Roman"/>
          <w:spacing w:val="-1"/>
          <w:sz w:val="23"/>
          <w:szCs w:val="23"/>
          <w:lang w:val="uk-UA"/>
        </w:rPr>
        <w:t>3.3. Сума на товар встановлюється в національній грошовій одиниці України.</w:t>
      </w:r>
    </w:p>
    <w:p w14:paraId="206C316D" w14:textId="1F5F0CAE" w:rsidR="003F5910" w:rsidRPr="000F7C67" w:rsidRDefault="003F5910" w:rsidP="000F7C67">
      <w:pPr>
        <w:ind w:firstLine="567"/>
        <w:jc w:val="both"/>
        <w:rPr>
          <w:rFonts w:ascii="Times New Roman" w:hAnsi="Times New Roman" w:cs="Times New Roman"/>
          <w:sz w:val="23"/>
          <w:szCs w:val="23"/>
          <w:lang w:val="uk-UA"/>
        </w:rPr>
      </w:pPr>
      <w:r w:rsidRPr="000F7C67">
        <w:rPr>
          <w:rFonts w:ascii="Times New Roman" w:hAnsi="Times New Roman" w:cs="Times New Roman"/>
          <w:sz w:val="23"/>
          <w:szCs w:val="23"/>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14:paraId="1FF5BA0E" w14:textId="06A51661" w:rsidR="002B4FAC" w:rsidRPr="000F7C67" w:rsidRDefault="002B4FAC" w:rsidP="000F7C67">
      <w:pPr>
        <w:ind w:firstLine="567"/>
        <w:jc w:val="both"/>
        <w:rPr>
          <w:rFonts w:ascii="Times New Roman" w:hAnsi="Times New Roman" w:cs="Times New Roman"/>
          <w:b/>
          <w:sz w:val="23"/>
          <w:szCs w:val="23"/>
          <w:lang w:val="uk-UA"/>
        </w:rPr>
      </w:pPr>
      <w:r w:rsidRPr="000F7C67">
        <w:rPr>
          <w:rFonts w:ascii="Times New Roman" w:hAnsi="Times New Roman" w:cs="Times New Roman"/>
          <w:sz w:val="23"/>
          <w:szCs w:val="23"/>
          <w:lang w:val="uk-UA"/>
        </w:rPr>
        <w:t>3.5.Сума цього Договору включає вартість пакування товарів, їх завантаження, доставку і розвантаження.</w:t>
      </w:r>
    </w:p>
    <w:p w14:paraId="30EF7989" w14:textId="77777777" w:rsidR="002B4FAC" w:rsidRPr="000F7C67" w:rsidRDefault="002B4FAC" w:rsidP="000F7C67">
      <w:pPr>
        <w:ind w:firstLine="567"/>
        <w:jc w:val="center"/>
        <w:outlineLvl w:val="0"/>
        <w:rPr>
          <w:rFonts w:ascii="Times New Roman" w:hAnsi="Times New Roman" w:cs="Times New Roman"/>
          <w:b/>
          <w:sz w:val="23"/>
          <w:szCs w:val="23"/>
          <w:lang w:val="uk-UA"/>
        </w:rPr>
      </w:pPr>
      <w:r w:rsidRPr="000F7C67">
        <w:rPr>
          <w:rFonts w:ascii="Times New Roman" w:hAnsi="Times New Roman" w:cs="Times New Roman"/>
          <w:b/>
          <w:sz w:val="23"/>
          <w:szCs w:val="23"/>
          <w:lang w:val="uk-UA"/>
        </w:rPr>
        <w:t>IV. Порядок здійснення оплати</w:t>
      </w:r>
    </w:p>
    <w:p w14:paraId="6E165D6D" w14:textId="3F76E3FE" w:rsidR="00F84BA8" w:rsidRPr="000F7C67" w:rsidRDefault="002B4FAC" w:rsidP="000F7C67">
      <w:pPr>
        <w:ind w:firstLine="567"/>
        <w:jc w:val="both"/>
        <w:rPr>
          <w:rFonts w:ascii="Times New Roman" w:hAnsi="Times New Roman" w:cs="Times New Roman"/>
          <w:sz w:val="23"/>
          <w:szCs w:val="23"/>
          <w:lang w:val="uk-UA"/>
        </w:rPr>
      </w:pPr>
      <w:r w:rsidRPr="000F7C67">
        <w:rPr>
          <w:rFonts w:ascii="Times New Roman" w:hAnsi="Times New Roman" w:cs="Times New Roman"/>
          <w:sz w:val="23"/>
          <w:szCs w:val="23"/>
          <w:lang w:val="uk-UA"/>
        </w:rPr>
        <w:t>4.</w:t>
      </w:r>
      <w:r w:rsidR="00F84BA8" w:rsidRPr="000F7C67">
        <w:rPr>
          <w:rFonts w:ascii="Times New Roman" w:hAnsi="Times New Roman" w:cs="Times New Roman"/>
          <w:sz w:val="23"/>
          <w:szCs w:val="23"/>
          <w:lang w:val="uk-UA"/>
        </w:rPr>
        <w:t>1.</w:t>
      </w:r>
      <w:r w:rsidR="007409BD" w:rsidRPr="000F7C67">
        <w:rPr>
          <w:rFonts w:ascii="Times New Roman" w:hAnsi="Times New Roman" w:cs="Times New Roman"/>
          <w:sz w:val="23"/>
          <w:szCs w:val="23"/>
          <w:lang w:val="uk-UA"/>
        </w:rPr>
        <w:t xml:space="preserve"> </w:t>
      </w:r>
      <w:proofErr w:type="spellStart"/>
      <w:r w:rsidR="00F84BA8" w:rsidRPr="000F7C67">
        <w:rPr>
          <w:rFonts w:ascii="Times New Roman" w:hAnsi="Times New Roman" w:cs="Times New Roman"/>
          <w:bCs/>
          <w:sz w:val="23"/>
          <w:szCs w:val="23"/>
        </w:rPr>
        <w:t>Розрахунки</w:t>
      </w:r>
      <w:proofErr w:type="spellEnd"/>
      <w:r w:rsidR="00F84BA8" w:rsidRPr="000F7C67">
        <w:rPr>
          <w:rFonts w:ascii="Times New Roman" w:hAnsi="Times New Roman" w:cs="Times New Roman"/>
          <w:bCs/>
          <w:sz w:val="23"/>
          <w:szCs w:val="23"/>
        </w:rPr>
        <w:t xml:space="preserve"> за Договором </w:t>
      </w:r>
      <w:proofErr w:type="spellStart"/>
      <w:r w:rsidR="00F84BA8" w:rsidRPr="000F7C67">
        <w:rPr>
          <w:rFonts w:ascii="Times New Roman" w:hAnsi="Times New Roman" w:cs="Times New Roman"/>
          <w:bCs/>
          <w:sz w:val="23"/>
          <w:szCs w:val="23"/>
        </w:rPr>
        <w:t>проводяться</w:t>
      </w:r>
      <w:proofErr w:type="spellEnd"/>
      <w:r w:rsidR="00F84BA8" w:rsidRPr="000F7C67">
        <w:rPr>
          <w:rFonts w:ascii="Times New Roman" w:hAnsi="Times New Roman" w:cs="Times New Roman"/>
          <w:bCs/>
          <w:sz w:val="23"/>
          <w:szCs w:val="23"/>
        </w:rPr>
        <w:t xml:space="preserve"> на </w:t>
      </w:r>
      <w:proofErr w:type="spellStart"/>
      <w:r w:rsidR="00F84BA8" w:rsidRPr="000F7C67">
        <w:rPr>
          <w:rFonts w:ascii="Times New Roman" w:hAnsi="Times New Roman" w:cs="Times New Roman"/>
          <w:bCs/>
          <w:sz w:val="23"/>
          <w:szCs w:val="23"/>
        </w:rPr>
        <w:t>підставі</w:t>
      </w:r>
      <w:proofErr w:type="spellEnd"/>
      <w:r w:rsidR="00F4146F" w:rsidRPr="000F7C67">
        <w:rPr>
          <w:rFonts w:ascii="Times New Roman" w:hAnsi="Times New Roman" w:cs="Times New Roman"/>
          <w:bCs/>
          <w:sz w:val="23"/>
          <w:szCs w:val="23"/>
          <w:lang w:val="uk-UA"/>
        </w:rPr>
        <w:t xml:space="preserve"> </w:t>
      </w:r>
      <w:proofErr w:type="spellStart"/>
      <w:r w:rsidR="00F84BA8" w:rsidRPr="000F7C67">
        <w:rPr>
          <w:rFonts w:ascii="Times New Roman" w:hAnsi="Times New Roman" w:cs="Times New Roman"/>
          <w:bCs/>
          <w:sz w:val="23"/>
          <w:szCs w:val="23"/>
        </w:rPr>
        <w:t>видаткових</w:t>
      </w:r>
      <w:proofErr w:type="spellEnd"/>
      <w:r w:rsidR="00F4146F" w:rsidRPr="000F7C67">
        <w:rPr>
          <w:rFonts w:ascii="Times New Roman" w:hAnsi="Times New Roman" w:cs="Times New Roman"/>
          <w:bCs/>
          <w:sz w:val="23"/>
          <w:szCs w:val="23"/>
          <w:lang w:val="uk-UA"/>
        </w:rPr>
        <w:t xml:space="preserve"> </w:t>
      </w:r>
      <w:proofErr w:type="spellStart"/>
      <w:r w:rsidR="00F84BA8" w:rsidRPr="000F7C67">
        <w:rPr>
          <w:rFonts w:ascii="Times New Roman" w:hAnsi="Times New Roman" w:cs="Times New Roman"/>
          <w:bCs/>
          <w:sz w:val="23"/>
          <w:szCs w:val="23"/>
        </w:rPr>
        <w:t>накладних</w:t>
      </w:r>
      <w:proofErr w:type="spellEnd"/>
      <w:r w:rsidR="00F84BA8" w:rsidRPr="000F7C67">
        <w:rPr>
          <w:rFonts w:ascii="Times New Roman" w:hAnsi="Times New Roman" w:cs="Times New Roman"/>
          <w:bCs/>
          <w:sz w:val="23"/>
          <w:szCs w:val="23"/>
        </w:rPr>
        <w:t xml:space="preserve"> шляхом </w:t>
      </w:r>
      <w:proofErr w:type="spellStart"/>
      <w:r w:rsidR="00F84BA8" w:rsidRPr="000F7C67">
        <w:rPr>
          <w:rFonts w:ascii="Times New Roman" w:hAnsi="Times New Roman" w:cs="Times New Roman"/>
          <w:bCs/>
          <w:sz w:val="23"/>
          <w:szCs w:val="23"/>
        </w:rPr>
        <w:t>перерахування</w:t>
      </w:r>
      <w:proofErr w:type="spellEnd"/>
      <w:r w:rsidR="00F4146F" w:rsidRPr="000F7C67">
        <w:rPr>
          <w:rFonts w:ascii="Times New Roman" w:hAnsi="Times New Roman" w:cs="Times New Roman"/>
          <w:bCs/>
          <w:sz w:val="23"/>
          <w:szCs w:val="23"/>
          <w:lang w:val="uk-UA"/>
        </w:rPr>
        <w:t xml:space="preserve"> </w:t>
      </w:r>
      <w:proofErr w:type="spellStart"/>
      <w:r w:rsidR="00F84BA8" w:rsidRPr="000F7C67">
        <w:rPr>
          <w:rFonts w:ascii="Times New Roman" w:hAnsi="Times New Roman" w:cs="Times New Roman"/>
          <w:bCs/>
          <w:sz w:val="23"/>
          <w:szCs w:val="23"/>
        </w:rPr>
        <w:t>грошових</w:t>
      </w:r>
      <w:proofErr w:type="spellEnd"/>
      <w:r w:rsidR="00827F4D" w:rsidRPr="000F7C67">
        <w:rPr>
          <w:rFonts w:ascii="Times New Roman" w:hAnsi="Times New Roman" w:cs="Times New Roman"/>
          <w:bCs/>
          <w:sz w:val="23"/>
          <w:szCs w:val="23"/>
          <w:lang w:val="uk-UA"/>
        </w:rPr>
        <w:t xml:space="preserve"> </w:t>
      </w:r>
      <w:proofErr w:type="spellStart"/>
      <w:r w:rsidR="00F84BA8" w:rsidRPr="000F7C67">
        <w:rPr>
          <w:rFonts w:ascii="Times New Roman" w:hAnsi="Times New Roman" w:cs="Times New Roman"/>
          <w:bCs/>
          <w:sz w:val="23"/>
          <w:szCs w:val="23"/>
        </w:rPr>
        <w:t>коштів</w:t>
      </w:r>
      <w:proofErr w:type="spellEnd"/>
      <w:r w:rsidR="00F84BA8" w:rsidRPr="000F7C67">
        <w:rPr>
          <w:rFonts w:ascii="Times New Roman" w:hAnsi="Times New Roman" w:cs="Times New Roman"/>
          <w:bCs/>
          <w:sz w:val="23"/>
          <w:szCs w:val="23"/>
        </w:rPr>
        <w:t xml:space="preserve"> на </w:t>
      </w:r>
      <w:proofErr w:type="spellStart"/>
      <w:r w:rsidR="00F84BA8" w:rsidRPr="000F7C67">
        <w:rPr>
          <w:rFonts w:ascii="Times New Roman" w:hAnsi="Times New Roman" w:cs="Times New Roman"/>
          <w:bCs/>
          <w:sz w:val="23"/>
          <w:szCs w:val="23"/>
        </w:rPr>
        <w:t>розрахунковий</w:t>
      </w:r>
      <w:proofErr w:type="spellEnd"/>
      <w:r w:rsidR="00F4146F" w:rsidRPr="000F7C67">
        <w:rPr>
          <w:rFonts w:ascii="Times New Roman" w:hAnsi="Times New Roman" w:cs="Times New Roman"/>
          <w:bCs/>
          <w:sz w:val="23"/>
          <w:szCs w:val="23"/>
          <w:lang w:val="uk-UA"/>
        </w:rPr>
        <w:t xml:space="preserve"> </w:t>
      </w:r>
      <w:proofErr w:type="spellStart"/>
      <w:r w:rsidR="00F84BA8" w:rsidRPr="000F7C67">
        <w:rPr>
          <w:rFonts w:ascii="Times New Roman" w:hAnsi="Times New Roman" w:cs="Times New Roman"/>
          <w:bCs/>
          <w:sz w:val="23"/>
          <w:szCs w:val="23"/>
        </w:rPr>
        <w:t>рахунок</w:t>
      </w:r>
      <w:proofErr w:type="spellEnd"/>
      <w:r w:rsidR="00F4146F" w:rsidRPr="000F7C67">
        <w:rPr>
          <w:rFonts w:ascii="Times New Roman" w:hAnsi="Times New Roman" w:cs="Times New Roman"/>
          <w:bCs/>
          <w:sz w:val="23"/>
          <w:szCs w:val="23"/>
          <w:lang w:val="uk-UA"/>
        </w:rPr>
        <w:t xml:space="preserve"> Постачальника </w:t>
      </w:r>
      <w:proofErr w:type="spellStart"/>
      <w:r w:rsidR="00F84BA8" w:rsidRPr="000F7C67">
        <w:rPr>
          <w:rFonts w:ascii="Times New Roman" w:hAnsi="Times New Roman" w:cs="Times New Roman"/>
          <w:bCs/>
          <w:sz w:val="23"/>
          <w:szCs w:val="23"/>
        </w:rPr>
        <w:t>протягом</w:t>
      </w:r>
      <w:proofErr w:type="spellEnd"/>
      <w:r w:rsidR="00F84BA8" w:rsidRPr="000F7C67">
        <w:rPr>
          <w:rFonts w:ascii="Times New Roman" w:hAnsi="Times New Roman" w:cs="Times New Roman"/>
          <w:bCs/>
          <w:sz w:val="23"/>
          <w:szCs w:val="23"/>
        </w:rPr>
        <w:t xml:space="preserve"> </w:t>
      </w:r>
      <w:r w:rsidR="005C5F90" w:rsidRPr="000F7C67">
        <w:rPr>
          <w:rFonts w:ascii="Times New Roman" w:hAnsi="Times New Roman" w:cs="Times New Roman"/>
          <w:bCs/>
          <w:sz w:val="23"/>
          <w:szCs w:val="23"/>
          <w:lang w:val="uk-UA"/>
        </w:rPr>
        <w:t xml:space="preserve">5 </w:t>
      </w:r>
      <w:r w:rsidR="007409BD" w:rsidRPr="000F7C67">
        <w:rPr>
          <w:rFonts w:ascii="Times New Roman" w:hAnsi="Times New Roman" w:cs="Times New Roman"/>
          <w:bCs/>
          <w:sz w:val="23"/>
          <w:szCs w:val="23"/>
          <w:lang w:val="uk-UA"/>
        </w:rPr>
        <w:t>банківськи</w:t>
      </w:r>
      <w:r w:rsidR="005C5F90" w:rsidRPr="000F7C67">
        <w:rPr>
          <w:rFonts w:ascii="Times New Roman" w:hAnsi="Times New Roman" w:cs="Times New Roman"/>
          <w:bCs/>
          <w:sz w:val="23"/>
          <w:szCs w:val="23"/>
          <w:lang w:val="uk-UA"/>
        </w:rPr>
        <w:t>х</w:t>
      </w:r>
      <w:r w:rsidR="00F4146F" w:rsidRPr="000F7C67">
        <w:rPr>
          <w:rFonts w:ascii="Times New Roman" w:hAnsi="Times New Roman" w:cs="Times New Roman"/>
          <w:bCs/>
          <w:sz w:val="23"/>
          <w:szCs w:val="23"/>
          <w:lang w:val="uk-UA"/>
        </w:rPr>
        <w:t xml:space="preserve"> </w:t>
      </w:r>
      <w:proofErr w:type="spellStart"/>
      <w:r w:rsidR="00F84BA8" w:rsidRPr="000F7C67">
        <w:rPr>
          <w:rFonts w:ascii="Times New Roman" w:hAnsi="Times New Roman" w:cs="Times New Roman"/>
          <w:bCs/>
          <w:sz w:val="23"/>
          <w:szCs w:val="23"/>
        </w:rPr>
        <w:t>днів</w:t>
      </w:r>
      <w:proofErr w:type="spellEnd"/>
      <w:r w:rsidR="00F84BA8" w:rsidRPr="000F7C67">
        <w:rPr>
          <w:rFonts w:ascii="Times New Roman" w:hAnsi="Times New Roman" w:cs="Times New Roman"/>
          <w:bCs/>
          <w:sz w:val="23"/>
          <w:szCs w:val="23"/>
        </w:rPr>
        <w:t xml:space="preserve"> з моменту </w:t>
      </w:r>
      <w:proofErr w:type="spellStart"/>
      <w:r w:rsidR="00F84BA8" w:rsidRPr="000F7C67">
        <w:rPr>
          <w:rFonts w:ascii="Times New Roman" w:hAnsi="Times New Roman" w:cs="Times New Roman"/>
          <w:bCs/>
          <w:sz w:val="23"/>
          <w:szCs w:val="23"/>
        </w:rPr>
        <w:t>отримання</w:t>
      </w:r>
      <w:proofErr w:type="spellEnd"/>
      <w:r w:rsidR="00F84BA8" w:rsidRPr="000F7C67">
        <w:rPr>
          <w:rFonts w:ascii="Times New Roman" w:hAnsi="Times New Roman" w:cs="Times New Roman"/>
          <w:bCs/>
          <w:sz w:val="23"/>
          <w:szCs w:val="23"/>
        </w:rPr>
        <w:t xml:space="preserve"> товару.</w:t>
      </w:r>
    </w:p>
    <w:p w14:paraId="6B0B0493" w14:textId="77777777" w:rsidR="002B4FAC" w:rsidRPr="000F7C67" w:rsidRDefault="002B4FAC" w:rsidP="000F7C67">
      <w:pPr>
        <w:ind w:firstLine="567"/>
        <w:jc w:val="center"/>
        <w:outlineLvl w:val="0"/>
        <w:rPr>
          <w:rFonts w:ascii="Times New Roman" w:hAnsi="Times New Roman" w:cs="Times New Roman"/>
          <w:b/>
          <w:sz w:val="23"/>
          <w:szCs w:val="23"/>
          <w:lang w:val="uk-UA"/>
        </w:rPr>
      </w:pPr>
    </w:p>
    <w:p w14:paraId="20BB5D7C" w14:textId="77777777" w:rsidR="002B4FAC" w:rsidRPr="000F7C67" w:rsidRDefault="002B4FAC" w:rsidP="000F7C67">
      <w:pPr>
        <w:ind w:firstLine="567"/>
        <w:jc w:val="center"/>
        <w:outlineLvl w:val="0"/>
        <w:rPr>
          <w:rFonts w:ascii="Times New Roman" w:hAnsi="Times New Roman" w:cs="Times New Roman"/>
          <w:b/>
          <w:sz w:val="23"/>
          <w:szCs w:val="23"/>
          <w:lang w:val="uk-UA"/>
        </w:rPr>
      </w:pPr>
      <w:r w:rsidRPr="000F7C67">
        <w:rPr>
          <w:rFonts w:ascii="Times New Roman" w:hAnsi="Times New Roman" w:cs="Times New Roman"/>
          <w:b/>
          <w:sz w:val="23"/>
          <w:szCs w:val="23"/>
          <w:lang w:val="uk-UA"/>
        </w:rPr>
        <w:t>V. Місце та строк поставки товарів</w:t>
      </w:r>
    </w:p>
    <w:p w14:paraId="3816BEF7" w14:textId="77777777" w:rsidR="00396110" w:rsidRPr="000F7C67" w:rsidRDefault="002B4FAC" w:rsidP="000F7C67">
      <w:pPr>
        <w:ind w:firstLine="567"/>
        <w:jc w:val="both"/>
        <w:rPr>
          <w:rFonts w:ascii="Times New Roman" w:hAnsi="Times New Roman" w:cs="Times New Roman"/>
          <w:b/>
          <w:sz w:val="23"/>
          <w:szCs w:val="23"/>
          <w:lang w:val="uk-UA"/>
        </w:rPr>
      </w:pPr>
      <w:r w:rsidRPr="000F7C67">
        <w:rPr>
          <w:rFonts w:ascii="Times New Roman" w:hAnsi="Times New Roman" w:cs="Times New Roman"/>
          <w:sz w:val="23"/>
          <w:szCs w:val="23"/>
          <w:lang w:val="uk-UA"/>
        </w:rPr>
        <w:t>5.1. Строк поставки товару -</w:t>
      </w:r>
      <w:r w:rsidR="00396110" w:rsidRPr="000F7C67">
        <w:rPr>
          <w:rFonts w:ascii="Times New Roman" w:hAnsi="Times New Roman" w:cs="Times New Roman"/>
          <w:sz w:val="23"/>
          <w:szCs w:val="23"/>
          <w:lang w:val="uk-UA"/>
        </w:rPr>
        <w:t xml:space="preserve"> </w:t>
      </w:r>
      <w:r w:rsidR="00E33F6D" w:rsidRPr="000F7C67">
        <w:rPr>
          <w:rFonts w:ascii="Times New Roman" w:hAnsi="Times New Roman" w:cs="Times New Roman"/>
          <w:b/>
          <w:sz w:val="23"/>
          <w:szCs w:val="23"/>
          <w:lang w:val="uk-UA"/>
        </w:rPr>
        <w:t>до 3</w:t>
      </w:r>
      <w:r w:rsidR="00BC041B" w:rsidRPr="000F7C67">
        <w:rPr>
          <w:rFonts w:ascii="Times New Roman" w:hAnsi="Times New Roman" w:cs="Times New Roman"/>
          <w:b/>
          <w:sz w:val="23"/>
          <w:szCs w:val="23"/>
          <w:lang w:val="uk-UA"/>
        </w:rPr>
        <w:t>1</w:t>
      </w:r>
      <w:r w:rsidR="00E33F6D" w:rsidRPr="000F7C67">
        <w:rPr>
          <w:rFonts w:ascii="Times New Roman" w:hAnsi="Times New Roman" w:cs="Times New Roman"/>
          <w:b/>
          <w:sz w:val="23"/>
          <w:szCs w:val="23"/>
          <w:lang w:val="uk-UA"/>
        </w:rPr>
        <w:t>.</w:t>
      </w:r>
      <w:r w:rsidR="00B00BC5" w:rsidRPr="000F7C67">
        <w:rPr>
          <w:rFonts w:ascii="Times New Roman" w:hAnsi="Times New Roman" w:cs="Times New Roman"/>
          <w:b/>
          <w:sz w:val="23"/>
          <w:szCs w:val="23"/>
          <w:lang w:val="uk-UA"/>
        </w:rPr>
        <w:t>12</w:t>
      </w:r>
      <w:r w:rsidRPr="000F7C67">
        <w:rPr>
          <w:rFonts w:ascii="Times New Roman" w:hAnsi="Times New Roman" w:cs="Times New Roman"/>
          <w:b/>
          <w:sz w:val="23"/>
          <w:szCs w:val="23"/>
          <w:lang w:val="uk-UA"/>
        </w:rPr>
        <w:t>.202</w:t>
      </w:r>
      <w:r w:rsidR="001751D1" w:rsidRPr="000F7C67">
        <w:rPr>
          <w:rFonts w:ascii="Times New Roman" w:hAnsi="Times New Roman" w:cs="Times New Roman"/>
          <w:b/>
          <w:sz w:val="23"/>
          <w:szCs w:val="23"/>
          <w:lang w:val="uk-UA"/>
        </w:rPr>
        <w:t>4</w:t>
      </w:r>
      <w:r w:rsidRPr="000F7C67">
        <w:rPr>
          <w:rFonts w:ascii="Times New Roman" w:hAnsi="Times New Roman" w:cs="Times New Roman"/>
          <w:b/>
          <w:sz w:val="23"/>
          <w:szCs w:val="23"/>
          <w:lang w:val="uk-UA"/>
        </w:rPr>
        <w:t xml:space="preserve"> року.</w:t>
      </w:r>
      <w:r w:rsidR="00396110" w:rsidRPr="000F7C67">
        <w:rPr>
          <w:rFonts w:ascii="Times New Roman" w:hAnsi="Times New Roman" w:cs="Times New Roman"/>
          <w:b/>
          <w:sz w:val="23"/>
          <w:szCs w:val="23"/>
          <w:lang w:val="uk-UA"/>
        </w:rPr>
        <w:t xml:space="preserve"> </w:t>
      </w:r>
    </w:p>
    <w:p w14:paraId="4EFE2F0B" w14:textId="2EA0F85A" w:rsidR="002B4FAC" w:rsidRPr="000F7C67" w:rsidRDefault="00396110" w:rsidP="000F7C67">
      <w:pPr>
        <w:jc w:val="both"/>
        <w:rPr>
          <w:rFonts w:ascii="Times New Roman" w:hAnsi="Times New Roman" w:cs="Times New Roman"/>
          <w:b/>
          <w:sz w:val="23"/>
          <w:szCs w:val="23"/>
          <w:lang w:val="uk-UA"/>
        </w:rPr>
      </w:pPr>
      <w:r w:rsidRPr="000F7C67">
        <w:rPr>
          <w:rFonts w:ascii="Times New Roman" w:hAnsi="Times New Roman" w:cs="Times New Roman"/>
          <w:color w:val="000000"/>
          <w:sz w:val="23"/>
          <w:szCs w:val="23"/>
          <w:lang w:val="uk-UA"/>
        </w:rPr>
        <w:t>П</w:t>
      </w:r>
      <w:proofErr w:type="spellStart"/>
      <w:r w:rsidRPr="000F7C67">
        <w:rPr>
          <w:rFonts w:ascii="Times New Roman" w:hAnsi="Times New Roman" w:cs="Times New Roman"/>
          <w:color w:val="000000"/>
          <w:sz w:val="23"/>
          <w:szCs w:val="23"/>
        </w:rPr>
        <w:t>оставка</w:t>
      </w:r>
      <w:proofErr w:type="spellEnd"/>
      <w:r w:rsidRPr="000F7C67">
        <w:rPr>
          <w:rFonts w:ascii="Times New Roman" w:hAnsi="Times New Roman" w:cs="Times New Roman"/>
          <w:color w:val="000000"/>
          <w:sz w:val="23"/>
          <w:szCs w:val="23"/>
        </w:rPr>
        <w:t xml:space="preserve"> </w:t>
      </w:r>
      <w:proofErr w:type="spellStart"/>
      <w:r w:rsidRPr="000F7C67">
        <w:rPr>
          <w:rFonts w:ascii="Times New Roman" w:hAnsi="Times New Roman" w:cs="Times New Roman"/>
          <w:color w:val="000000"/>
          <w:sz w:val="23"/>
          <w:szCs w:val="23"/>
        </w:rPr>
        <w:t>здійснюється</w:t>
      </w:r>
      <w:proofErr w:type="spellEnd"/>
      <w:r w:rsidRPr="000F7C67">
        <w:rPr>
          <w:rFonts w:ascii="Times New Roman" w:hAnsi="Times New Roman" w:cs="Times New Roman"/>
          <w:color w:val="000000"/>
          <w:sz w:val="23"/>
          <w:szCs w:val="23"/>
        </w:rPr>
        <w:t xml:space="preserve"> </w:t>
      </w:r>
      <w:proofErr w:type="spellStart"/>
      <w:r w:rsidRPr="000F7C67">
        <w:rPr>
          <w:rFonts w:ascii="Times New Roman" w:hAnsi="Times New Roman" w:cs="Times New Roman"/>
          <w:color w:val="000000"/>
          <w:sz w:val="23"/>
          <w:szCs w:val="23"/>
        </w:rPr>
        <w:t>протягом</w:t>
      </w:r>
      <w:proofErr w:type="spellEnd"/>
      <w:r w:rsidRPr="000F7C67">
        <w:rPr>
          <w:rFonts w:ascii="Times New Roman" w:hAnsi="Times New Roman" w:cs="Times New Roman"/>
          <w:color w:val="000000"/>
          <w:sz w:val="23"/>
          <w:szCs w:val="23"/>
        </w:rPr>
        <w:t xml:space="preserve"> </w:t>
      </w:r>
      <w:r w:rsidR="004A1FA6" w:rsidRPr="000F7C67">
        <w:rPr>
          <w:rFonts w:ascii="Times New Roman" w:hAnsi="Times New Roman" w:cs="Times New Roman"/>
          <w:color w:val="000000"/>
          <w:sz w:val="23"/>
          <w:szCs w:val="23"/>
          <w:lang w:val="uk-UA"/>
        </w:rPr>
        <w:t>5</w:t>
      </w:r>
      <w:r w:rsidRPr="000F7C67">
        <w:rPr>
          <w:rFonts w:ascii="Times New Roman" w:hAnsi="Times New Roman" w:cs="Times New Roman"/>
          <w:color w:val="000000"/>
          <w:sz w:val="23"/>
          <w:szCs w:val="23"/>
        </w:rPr>
        <w:t xml:space="preserve"> (</w:t>
      </w:r>
      <w:r w:rsidR="004A1FA6" w:rsidRPr="000F7C67">
        <w:rPr>
          <w:rFonts w:ascii="Times New Roman" w:hAnsi="Times New Roman" w:cs="Times New Roman"/>
          <w:color w:val="000000"/>
          <w:sz w:val="23"/>
          <w:szCs w:val="23"/>
          <w:lang w:val="uk-UA"/>
        </w:rPr>
        <w:t>п’яти</w:t>
      </w:r>
      <w:r w:rsidRPr="000F7C67">
        <w:rPr>
          <w:rFonts w:ascii="Times New Roman" w:hAnsi="Times New Roman" w:cs="Times New Roman"/>
          <w:color w:val="000000"/>
          <w:sz w:val="23"/>
          <w:szCs w:val="23"/>
        </w:rPr>
        <w:t xml:space="preserve">) </w:t>
      </w:r>
      <w:proofErr w:type="spellStart"/>
      <w:r w:rsidRPr="000F7C67">
        <w:rPr>
          <w:rFonts w:ascii="Times New Roman" w:hAnsi="Times New Roman" w:cs="Times New Roman"/>
          <w:color w:val="000000"/>
          <w:sz w:val="23"/>
          <w:szCs w:val="23"/>
        </w:rPr>
        <w:t>календарних</w:t>
      </w:r>
      <w:proofErr w:type="spellEnd"/>
      <w:r w:rsidRPr="000F7C67">
        <w:rPr>
          <w:rFonts w:ascii="Times New Roman" w:hAnsi="Times New Roman" w:cs="Times New Roman"/>
          <w:color w:val="000000"/>
          <w:sz w:val="23"/>
          <w:szCs w:val="23"/>
        </w:rPr>
        <w:t xml:space="preserve"> </w:t>
      </w:r>
      <w:proofErr w:type="spellStart"/>
      <w:r w:rsidRPr="000F7C67">
        <w:rPr>
          <w:rFonts w:ascii="Times New Roman" w:hAnsi="Times New Roman" w:cs="Times New Roman"/>
          <w:color w:val="000000"/>
          <w:sz w:val="23"/>
          <w:szCs w:val="23"/>
        </w:rPr>
        <w:t>днів</w:t>
      </w:r>
      <w:proofErr w:type="spellEnd"/>
      <w:r w:rsidRPr="000F7C67">
        <w:rPr>
          <w:rFonts w:ascii="Times New Roman" w:hAnsi="Times New Roman" w:cs="Times New Roman"/>
          <w:color w:val="000000"/>
          <w:sz w:val="23"/>
          <w:szCs w:val="23"/>
        </w:rPr>
        <w:t xml:space="preserve"> з </w:t>
      </w:r>
      <w:proofErr w:type="spellStart"/>
      <w:r w:rsidRPr="000F7C67">
        <w:rPr>
          <w:rFonts w:ascii="Times New Roman" w:hAnsi="Times New Roman" w:cs="Times New Roman"/>
          <w:color w:val="000000"/>
          <w:sz w:val="23"/>
          <w:szCs w:val="23"/>
        </w:rPr>
        <w:t>дати</w:t>
      </w:r>
      <w:proofErr w:type="spellEnd"/>
      <w:r w:rsidRPr="000F7C67">
        <w:rPr>
          <w:rFonts w:ascii="Times New Roman" w:hAnsi="Times New Roman" w:cs="Times New Roman"/>
          <w:color w:val="000000"/>
          <w:sz w:val="23"/>
          <w:szCs w:val="23"/>
        </w:rPr>
        <w:t xml:space="preserve"> </w:t>
      </w:r>
      <w:proofErr w:type="spellStart"/>
      <w:r w:rsidRPr="000F7C67">
        <w:rPr>
          <w:rFonts w:ascii="Times New Roman" w:hAnsi="Times New Roman" w:cs="Times New Roman"/>
          <w:color w:val="000000"/>
          <w:sz w:val="23"/>
          <w:szCs w:val="23"/>
        </w:rPr>
        <w:t>отримання</w:t>
      </w:r>
      <w:proofErr w:type="spellEnd"/>
      <w:r w:rsidRPr="000F7C67">
        <w:rPr>
          <w:rFonts w:ascii="Times New Roman" w:hAnsi="Times New Roman" w:cs="Times New Roman"/>
          <w:color w:val="000000"/>
          <w:sz w:val="23"/>
          <w:szCs w:val="23"/>
        </w:rPr>
        <w:t xml:space="preserve"> заявки.</w:t>
      </w:r>
    </w:p>
    <w:p w14:paraId="085FA067" w14:textId="5F9A6179" w:rsidR="000C0EA4" w:rsidRPr="000F7C67" w:rsidRDefault="002B4FAC" w:rsidP="000F7C67">
      <w:pPr>
        <w:pStyle w:val="a3"/>
        <w:spacing w:before="0" w:after="0"/>
        <w:ind w:right="100" w:firstLine="567"/>
        <w:jc w:val="both"/>
        <w:rPr>
          <w:b/>
          <w:sz w:val="23"/>
          <w:szCs w:val="23"/>
          <w:lang w:val="uk-UA"/>
        </w:rPr>
      </w:pPr>
      <w:r w:rsidRPr="000F7C67">
        <w:rPr>
          <w:sz w:val="23"/>
          <w:szCs w:val="23"/>
          <w:lang w:val="uk-UA"/>
        </w:rPr>
        <w:lastRenderedPageBreak/>
        <w:t xml:space="preserve">5.2. Місце поставки товарів: </w:t>
      </w:r>
      <w:r w:rsidR="00E33F6D" w:rsidRPr="000F7C67">
        <w:rPr>
          <w:b/>
          <w:sz w:val="23"/>
          <w:szCs w:val="23"/>
          <w:lang w:val="uk-UA"/>
        </w:rPr>
        <w:t>290</w:t>
      </w:r>
      <w:r w:rsidR="006E2B1D" w:rsidRPr="000F7C67">
        <w:rPr>
          <w:b/>
          <w:sz w:val="23"/>
          <w:szCs w:val="23"/>
          <w:lang w:val="uk-UA"/>
        </w:rPr>
        <w:t>13</w:t>
      </w:r>
      <w:r w:rsidR="00E33F6D" w:rsidRPr="000F7C67">
        <w:rPr>
          <w:b/>
          <w:sz w:val="23"/>
          <w:szCs w:val="23"/>
          <w:lang w:val="uk-UA"/>
        </w:rPr>
        <w:t>, Україна, Хмельницька область,</w:t>
      </w:r>
      <w:r w:rsidR="00A366FE" w:rsidRPr="000F7C67">
        <w:rPr>
          <w:b/>
          <w:sz w:val="23"/>
          <w:szCs w:val="23"/>
          <w:lang w:val="uk-UA"/>
        </w:rPr>
        <w:t xml:space="preserve"> </w:t>
      </w:r>
      <w:r w:rsidR="00E33F6D" w:rsidRPr="000F7C67">
        <w:rPr>
          <w:b/>
          <w:sz w:val="23"/>
          <w:szCs w:val="23"/>
          <w:lang w:val="uk-UA"/>
        </w:rPr>
        <w:t>м. Хмельницький, вул. Подільська,  54</w:t>
      </w:r>
      <w:r w:rsidR="00BE7D83" w:rsidRPr="000F7C67">
        <w:rPr>
          <w:b/>
          <w:sz w:val="23"/>
          <w:szCs w:val="23"/>
          <w:lang w:val="uk-UA"/>
        </w:rPr>
        <w:t>.</w:t>
      </w:r>
    </w:p>
    <w:p w14:paraId="57993601" w14:textId="77777777" w:rsidR="002B4FAC" w:rsidRPr="000F7C67" w:rsidRDefault="002B4FAC" w:rsidP="000F7C67">
      <w:pPr>
        <w:pStyle w:val="a3"/>
        <w:snapToGrid w:val="0"/>
        <w:spacing w:before="0" w:after="0"/>
        <w:jc w:val="both"/>
        <w:rPr>
          <w:b/>
          <w:sz w:val="23"/>
          <w:szCs w:val="23"/>
          <w:lang w:val="uk-UA"/>
        </w:rPr>
      </w:pPr>
      <w:r w:rsidRPr="000F7C67">
        <w:rPr>
          <w:sz w:val="23"/>
          <w:szCs w:val="23"/>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2BB9B31C" w14:textId="77777777" w:rsidR="002B4FAC" w:rsidRPr="000F7C67" w:rsidRDefault="002B4FAC" w:rsidP="000F7C67">
      <w:pPr>
        <w:shd w:val="clear" w:color="auto" w:fill="FFFFFF"/>
        <w:tabs>
          <w:tab w:val="left" w:pos="540"/>
          <w:tab w:val="left" w:pos="1171"/>
        </w:tabs>
        <w:ind w:firstLine="567"/>
        <w:jc w:val="both"/>
        <w:rPr>
          <w:rFonts w:ascii="Times New Roman" w:hAnsi="Times New Roman" w:cs="Times New Roman"/>
          <w:sz w:val="23"/>
          <w:szCs w:val="23"/>
          <w:lang w:val="uk-UA"/>
        </w:rPr>
      </w:pPr>
      <w:r w:rsidRPr="000F7C67">
        <w:rPr>
          <w:rFonts w:ascii="Times New Roman" w:hAnsi="Times New Roman" w:cs="Times New Roman"/>
          <w:sz w:val="23"/>
          <w:szCs w:val="23"/>
          <w:lang w:val="uk-UA"/>
        </w:rPr>
        <w:t>5.3.</w:t>
      </w:r>
      <w:r w:rsidRPr="000F7C67">
        <w:rPr>
          <w:rFonts w:ascii="Times New Roman" w:hAnsi="Times New Roman" w:cs="Times New Roman"/>
          <w:sz w:val="23"/>
          <w:szCs w:val="23"/>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0F7C67">
        <w:rPr>
          <w:rFonts w:ascii="Times New Roman" w:hAnsi="Times New Roman" w:cs="Times New Roman"/>
          <w:sz w:val="23"/>
          <w:szCs w:val="23"/>
          <w:lang w:val="uk-UA" w:eastAsia="en-US"/>
        </w:rPr>
        <w:t>адресою</w:t>
      </w:r>
      <w:proofErr w:type="spellEnd"/>
      <w:r w:rsidRPr="000F7C67">
        <w:rPr>
          <w:rFonts w:ascii="Times New Roman" w:hAnsi="Times New Roman" w:cs="Times New Roman"/>
          <w:sz w:val="23"/>
          <w:szCs w:val="23"/>
          <w:lang w:val="uk-UA" w:eastAsia="en-US"/>
        </w:rPr>
        <w:t xml:space="preserve"> Постачальника</w:t>
      </w:r>
      <w:r w:rsidRPr="000F7C67">
        <w:rPr>
          <w:rFonts w:ascii="Times New Roman" w:hAnsi="Times New Roman" w:cs="Times New Roman"/>
          <w:sz w:val="23"/>
          <w:szCs w:val="23"/>
          <w:lang w:val="uk-UA"/>
        </w:rPr>
        <w:t xml:space="preserve">. </w:t>
      </w:r>
    </w:p>
    <w:p w14:paraId="0E18FE7C" w14:textId="77777777" w:rsidR="002B4FAC" w:rsidRPr="000F7C67" w:rsidRDefault="002B4FAC" w:rsidP="000F7C67">
      <w:pPr>
        <w:tabs>
          <w:tab w:val="left" w:pos="540"/>
        </w:tabs>
        <w:ind w:firstLine="567"/>
        <w:jc w:val="both"/>
        <w:rPr>
          <w:rFonts w:ascii="Times New Roman" w:hAnsi="Times New Roman" w:cs="Times New Roman"/>
          <w:sz w:val="23"/>
          <w:szCs w:val="23"/>
          <w:lang w:val="uk-UA"/>
        </w:rPr>
      </w:pPr>
      <w:r w:rsidRPr="000F7C67">
        <w:rPr>
          <w:rFonts w:ascii="Times New Roman" w:hAnsi="Times New Roman" w:cs="Times New Roman"/>
          <w:sz w:val="23"/>
          <w:szCs w:val="23"/>
          <w:lang w:val="uk-UA"/>
        </w:rPr>
        <w:t xml:space="preserve">5.4. </w:t>
      </w:r>
      <w:r w:rsidRPr="000F7C67">
        <w:rPr>
          <w:rFonts w:ascii="Times New Roman" w:hAnsi="Times New Roman" w:cs="Times New Roman"/>
          <w:sz w:val="23"/>
          <w:szCs w:val="23"/>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0F7C67">
        <w:rPr>
          <w:rFonts w:ascii="Times New Roman" w:hAnsi="Times New Roman" w:cs="Times New Roman"/>
          <w:sz w:val="23"/>
          <w:szCs w:val="23"/>
          <w:lang w:val="uk-UA"/>
        </w:rPr>
        <w:t>.</w:t>
      </w:r>
    </w:p>
    <w:p w14:paraId="6FE78F32" w14:textId="77777777" w:rsidR="002B4FAC" w:rsidRPr="000F7C67" w:rsidRDefault="002B4FAC" w:rsidP="000F7C67">
      <w:pPr>
        <w:ind w:firstLine="567"/>
        <w:jc w:val="center"/>
        <w:outlineLvl w:val="0"/>
        <w:rPr>
          <w:rFonts w:ascii="Times New Roman" w:hAnsi="Times New Roman" w:cs="Times New Roman"/>
          <w:b/>
          <w:sz w:val="23"/>
          <w:szCs w:val="23"/>
          <w:lang w:val="uk-UA"/>
        </w:rPr>
      </w:pPr>
    </w:p>
    <w:p w14:paraId="216D5B31" w14:textId="77777777" w:rsidR="002B4FAC" w:rsidRPr="000F7C67" w:rsidRDefault="002B4FAC" w:rsidP="000F7C67">
      <w:pPr>
        <w:ind w:firstLine="567"/>
        <w:jc w:val="center"/>
        <w:outlineLvl w:val="0"/>
        <w:rPr>
          <w:rFonts w:ascii="Times New Roman" w:hAnsi="Times New Roman" w:cs="Times New Roman"/>
          <w:b/>
          <w:sz w:val="23"/>
          <w:szCs w:val="23"/>
          <w:lang w:val="uk-UA"/>
        </w:rPr>
      </w:pPr>
      <w:r w:rsidRPr="000F7C67">
        <w:rPr>
          <w:rFonts w:ascii="Times New Roman" w:hAnsi="Times New Roman" w:cs="Times New Roman"/>
          <w:b/>
          <w:sz w:val="23"/>
          <w:szCs w:val="23"/>
          <w:lang w:val="uk-UA"/>
        </w:rPr>
        <w:t>VI. Права та обов'язки сторін</w:t>
      </w:r>
    </w:p>
    <w:p w14:paraId="7B501B2C" w14:textId="77777777" w:rsidR="002B4FAC" w:rsidRPr="000F7C67" w:rsidRDefault="002B4FAC" w:rsidP="000F7C67">
      <w:pPr>
        <w:ind w:firstLine="567"/>
        <w:jc w:val="both"/>
        <w:rPr>
          <w:rFonts w:ascii="Times New Roman" w:hAnsi="Times New Roman" w:cs="Times New Roman"/>
          <w:b/>
          <w:sz w:val="23"/>
          <w:szCs w:val="23"/>
          <w:lang w:val="uk-UA"/>
        </w:rPr>
      </w:pPr>
      <w:r w:rsidRPr="000F7C67">
        <w:rPr>
          <w:rFonts w:ascii="Times New Roman" w:hAnsi="Times New Roman" w:cs="Times New Roman"/>
          <w:sz w:val="23"/>
          <w:szCs w:val="23"/>
          <w:lang w:val="uk-UA"/>
        </w:rPr>
        <w:t xml:space="preserve">6.1. </w:t>
      </w:r>
      <w:r w:rsidRPr="000F7C67">
        <w:rPr>
          <w:rFonts w:ascii="Times New Roman" w:hAnsi="Times New Roman" w:cs="Times New Roman"/>
          <w:b/>
          <w:sz w:val="23"/>
          <w:szCs w:val="23"/>
          <w:lang w:val="uk-UA"/>
        </w:rPr>
        <w:t>Замовник зобов'язаний:</w:t>
      </w:r>
    </w:p>
    <w:p w14:paraId="4B2F65EA" w14:textId="77777777" w:rsidR="002B4FAC" w:rsidRPr="000F7C67" w:rsidRDefault="002B4FAC" w:rsidP="000F7C67">
      <w:pPr>
        <w:ind w:firstLine="567"/>
        <w:jc w:val="both"/>
        <w:rPr>
          <w:rFonts w:ascii="Times New Roman" w:hAnsi="Times New Roman" w:cs="Times New Roman"/>
          <w:sz w:val="23"/>
          <w:szCs w:val="23"/>
          <w:lang w:val="uk-UA"/>
        </w:rPr>
      </w:pPr>
      <w:r w:rsidRPr="000F7C67">
        <w:rPr>
          <w:rFonts w:ascii="Times New Roman" w:hAnsi="Times New Roman" w:cs="Times New Roman"/>
          <w:sz w:val="23"/>
          <w:szCs w:val="23"/>
          <w:lang w:val="uk-UA"/>
        </w:rPr>
        <w:t>6.1.1. Своєчасно та в повному обсязі сплачувати за поставлений товар;</w:t>
      </w:r>
    </w:p>
    <w:p w14:paraId="74659074" w14:textId="77777777" w:rsidR="002B4FAC" w:rsidRPr="000F7C67" w:rsidRDefault="002B4FAC" w:rsidP="000F7C67">
      <w:pPr>
        <w:ind w:firstLine="567"/>
        <w:jc w:val="both"/>
        <w:rPr>
          <w:rFonts w:ascii="Times New Roman" w:hAnsi="Times New Roman" w:cs="Times New Roman"/>
          <w:sz w:val="23"/>
          <w:szCs w:val="23"/>
          <w:lang w:val="uk-UA"/>
        </w:rPr>
      </w:pPr>
      <w:r w:rsidRPr="000F7C67">
        <w:rPr>
          <w:rFonts w:ascii="Times New Roman" w:hAnsi="Times New Roman" w:cs="Times New Roman"/>
          <w:sz w:val="23"/>
          <w:szCs w:val="23"/>
          <w:lang w:val="uk-UA"/>
        </w:rPr>
        <w:t xml:space="preserve">6.1.2. Приймати  поставлені </w:t>
      </w:r>
      <w:r w:rsidRPr="000F7C67">
        <w:rPr>
          <w:rFonts w:ascii="Times New Roman" w:hAnsi="Times New Roman" w:cs="Times New Roman"/>
          <w:sz w:val="23"/>
          <w:szCs w:val="23"/>
          <w:lang w:val="uk-UA" w:eastAsia="ru-RU"/>
        </w:rPr>
        <w:t>товари згідно з накладною та/або актом прийому-передачі</w:t>
      </w:r>
      <w:r w:rsidRPr="000F7C67">
        <w:rPr>
          <w:rFonts w:ascii="Times New Roman" w:hAnsi="Times New Roman" w:cs="Times New Roman"/>
          <w:sz w:val="23"/>
          <w:szCs w:val="23"/>
          <w:lang w:val="uk-UA"/>
        </w:rPr>
        <w:t>.</w:t>
      </w:r>
    </w:p>
    <w:p w14:paraId="7763B929" w14:textId="77777777" w:rsidR="002B4FAC" w:rsidRPr="000F7C67" w:rsidRDefault="002B4FAC" w:rsidP="000F7C67">
      <w:pPr>
        <w:ind w:firstLine="567"/>
        <w:jc w:val="both"/>
        <w:rPr>
          <w:rFonts w:ascii="Times New Roman" w:hAnsi="Times New Roman" w:cs="Times New Roman"/>
          <w:b/>
          <w:sz w:val="23"/>
          <w:szCs w:val="23"/>
          <w:lang w:val="uk-UA"/>
        </w:rPr>
      </w:pPr>
      <w:r w:rsidRPr="000F7C67">
        <w:rPr>
          <w:rFonts w:ascii="Times New Roman" w:hAnsi="Times New Roman" w:cs="Times New Roman"/>
          <w:sz w:val="23"/>
          <w:szCs w:val="23"/>
          <w:lang w:val="uk-UA"/>
        </w:rPr>
        <w:t xml:space="preserve">6.2. </w:t>
      </w:r>
      <w:r w:rsidRPr="000F7C67">
        <w:rPr>
          <w:rFonts w:ascii="Times New Roman" w:hAnsi="Times New Roman" w:cs="Times New Roman"/>
          <w:b/>
          <w:sz w:val="23"/>
          <w:szCs w:val="23"/>
          <w:lang w:val="uk-UA"/>
        </w:rPr>
        <w:t>Замовник має право:</w:t>
      </w:r>
    </w:p>
    <w:p w14:paraId="47C34006" w14:textId="77777777" w:rsidR="002B4FAC" w:rsidRPr="000F7C67" w:rsidRDefault="002B4FAC" w:rsidP="000F7C67">
      <w:pPr>
        <w:pStyle w:val="a3"/>
        <w:spacing w:before="0" w:after="0"/>
        <w:ind w:firstLine="567"/>
        <w:jc w:val="both"/>
        <w:rPr>
          <w:sz w:val="23"/>
          <w:szCs w:val="23"/>
          <w:lang w:val="uk-UA"/>
        </w:rPr>
      </w:pPr>
      <w:r w:rsidRPr="000F7C67">
        <w:rPr>
          <w:sz w:val="23"/>
          <w:szCs w:val="23"/>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287BEFD6" w14:textId="77777777" w:rsidR="002B4FAC" w:rsidRPr="000F7C67" w:rsidRDefault="002B4FAC" w:rsidP="000F7C67">
      <w:pPr>
        <w:pStyle w:val="a3"/>
        <w:spacing w:before="0" w:after="0"/>
        <w:ind w:firstLine="567"/>
        <w:jc w:val="both"/>
        <w:rPr>
          <w:sz w:val="23"/>
          <w:szCs w:val="23"/>
          <w:lang w:val="uk-UA"/>
        </w:rPr>
      </w:pPr>
      <w:r w:rsidRPr="000F7C67">
        <w:rPr>
          <w:sz w:val="23"/>
          <w:szCs w:val="23"/>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ACAD6C" w14:textId="77777777" w:rsidR="002B4FAC" w:rsidRPr="000F7C67" w:rsidRDefault="002B4FAC" w:rsidP="000F7C67">
      <w:pPr>
        <w:pStyle w:val="a3"/>
        <w:spacing w:before="0" w:after="0"/>
        <w:ind w:firstLine="567"/>
        <w:jc w:val="both"/>
        <w:rPr>
          <w:sz w:val="23"/>
          <w:szCs w:val="23"/>
          <w:lang w:val="uk-UA"/>
        </w:rPr>
      </w:pPr>
      <w:r w:rsidRPr="000F7C67">
        <w:rPr>
          <w:sz w:val="23"/>
          <w:szCs w:val="23"/>
          <w:lang w:val="uk-UA"/>
        </w:rPr>
        <w:t>6.3. Постачальник зобов'язаний:</w:t>
      </w:r>
    </w:p>
    <w:p w14:paraId="3C85E96B" w14:textId="77777777" w:rsidR="002B4FAC" w:rsidRPr="000F7C67" w:rsidRDefault="002B4FAC" w:rsidP="000F7C67">
      <w:pPr>
        <w:pStyle w:val="a3"/>
        <w:spacing w:before="0" w:after="0"/>
        <w:ind w:firstLine="567"/>
        <w:jc w:val="both"/>
        <w:rPr>
          <w:sz w:val="23"/>
          <w:szCs w:val="23"/>
          <w:lang w:val="uk-UA"/>
        </w:rPr>
      </w:pPr>
      <w:r w:rsidRPr="000F7C67">
        <w:rPr>
          <w:sz w:val="23"/>
          <w:szCs w:val="23"/>
          <w:lang w:val="uk-UA"/>
        </w:rPr>
        <w:t>6.3.1. Забезпечити  поставку  товару   у строки, встановлені цим Договором;</w:t>
      </w:r>
    </w:p>
    <w:p w14:paraId="785877E6" w14:textId="77777777" w:rsidR="002B4FAC" w:rsidRPr="000F7C67" w:rsidRDefault="002B4FAC" w:rsidP="000F7C67">
      <w:pPr>
        <w:pStyle w:val="a3"/>
        <w:spacing w:before="0" w:after="0"/>
        <w:ind w:firstLine="567"/>
        <w:jc w:val="both"/>
        <w:rPr>
          <w:sz w:val="23"/>
          <w:szCs w:val="23"/>
          <w:lang w:val="uk-UA"/>
        </w:rPr>
      </w:pPr>
      <w:r w:rsidRPr="000F7C67">
        <w:rPr>
          <w:sz w:val="23"/>
          <w:szCs w:val="23"/>
          <w:lang w:val="uk-UA"/>
        </w:rPr>
        <w:t>6.3.2. Забезпечити  Замовника  товаром,  якість  якого  відповідає  умовам,  установленим розділом II цього Договору;</w:t>
      </w:r>
    </w:p>
    <w:p w14:paraId="74FC9E13" w14:textId="77777777" w:rsidR="002B4FAC" w:rsidRPr="000F7C67" w:rsidRDefault="002B4FAC" w:rsidP="000F7C67">
      <w:pPr>
        <w:pStyle w:val="a3"/>
        <w:spacing w:before="0" w:after="0"/>
        <w:ind w:firstLine="567"/>
        <w:jc w:val="both"/>
        <w:rPr>
          <w:sz w:val="23"/>
          <w:szCs w:val="23"/>
          <w:lang w:val="uk-UA"/>
        </w:rPr>
      </w:pPr>
      <w:r w:rsidRPr="000F7C67">
        <w:rPr>
          <w:sz w:val="23"/>
          <w:szCs w:val="23"/>
          <w:lang w:val="uk-UA"/>
        </w:rPr>
        <w:t>6.4. Постачальник має право:</w:t>
      </w:r>
    </w:p>
    <w:p w14:paraId="1A4931EB" w14:textId="77777777" w:rsidR="002B4FAC" w:rsidRPr="000F7C67" w:rsidRDefault="002B4FAC" w:rsidP="000F7C67">
      <w:pPr>
        <w:pStyle w:val="a3"/>
        <w:spacing w:before="0" w:after="0"/>
        <w:ind w:firstLine="567"/>
        <w:jc w:val="both"/>
        <w:rPr>
          <w:sz w:val="23"/>
          <w:szCs w:val="23"/>
          <w:lang w:val="uk-UA"/>
        </w:rPr>
      </w:pPr>
      <w:r w:rsidRPr="000F7C67">
        <w:rPr>
          <w:sz w:val="23"/>
          <w:szCs w:val="23"/>
          <w:lang w:val="uk-UA"/>
        </w:rPr>
        <w:t>6.4.1. Своєчасно та в  повному  обсязі  отримувати  плату  за поставлений товар;</w:t>
      </w:r>
    </w:p>
    <w:p w14:paraId="050CD752" w14:textId="77777777" w:rsidR="002B4FAC" w:rsidRPr="000F7C67" w:rsidRDefault="002B4FAC" w:rsidP="000F7C67">
      <w:pPr>
        <w:ind w:firstLine="567"/>
        <w:jc w:val="both"/>
        <w:rPr>
          <w:rFonts w:ascii="Times New Roman" w:hAnsi="Times New Roman" w:cs="Times New Roman"/>
          <w:sz w:val="23"/>
          <w:szCs w:val="23"/>
          <w:lang w:val="uk-UA"/>
        </w:rPr>
      </w:pPr>
      <w:r w:rsidRPr="000F7C67">
        <w:rPr>
          <w:rFonts w:ascii="Times New Roman" w:hAnsi="Times New Roman" w:cs="Times New Roman"/>
          <w:sz w:val="23"/>
          <w:szCs w:val="23"/>
          <w:lang w:val="uk-UA"/>
        </w:rPr>
        <w:t>6.4.2. На дострокову поставку товару за письмовим погодженням Замовника;</w:t>
      </w:r>
    </w:p>
    <w:p w14:paraId="58AD1B30" w14:textId="77777777" w:rsidR="002B4FAC" w:rsidRPr="000F7C67" w:rsidRDefault="002B4FAC" w:rsidP="000F7C67">
      <w:pPr>
        <w:ind w:firstLine="567"/>
        <w:jc w:val="center"/>
        <w:outlineLvl w:val="0"/>
        <w:rPr>
          <w:rFonts w:ascii="Times New Roman" w:hAnsi="Times New Roman" w:cs="Times New Roman"/>
          <w:b/>
          <w:sz w:val="23"/>
          <w:szCs w:val="23"/>
          <w:lang w:val="uk-UA"/>
        </w:rPr>
      </w:pPr>
    </w:p>
    <w:p w14:paraId="03F8D556" w14:textId="77777777" w:rsidR="002B4FAC" w:rsidRPr="000F7C67" w:rsidRDefault="002B4FAC" w:rsidP="000F7C67">
      <w:pPr>
        <w:ind w:firstLine="567"/>
        <w:jc w:val="center"/>
        <w:outlineLvl w:val="0"/>
        <w:rPr>
          <w:rFonts w:ascii="Times New Roman" w:hAnsi="Times New Roman" w:cs="Times New Roman"/>
          <w:b/>
          <w:sz w:val="23"/>
          <w:szCs w:val="23"/>
          <w:lang w:val="uk-UA"/>
        </w:rPr>
      </w:pPr>
      <w:r w:rsidRPr="000F7C67">
        <w:rPr>
          <w:rFonts w:ascii="Times New Roman" w:hAnsi="Times New Roman" w:cs="Times New Roman"/>
          <w:b/>
          <w:sz w:val="23"/>
          <w:szCs w:val="23"/>
          <w:lang w:val="uk-UA"/>
        </w:rPr>
        <w:t>VII. Відповідальність сторін</w:t>
      </w:r>
    </w:p>
    <w:p w14:paraId="7C1CEFFF" w14:textId="77777777" w:rsidR="002B4FAC" w:rsidRPr="000F7C67" w:rsidRDefault="002B4FAC" w:rsidP="000F7C67">
      <w:pPr>
        <w:ind w:firstLine="567"/>
        <w:jc w:val="both"/>
        <w:rPr>
          <w:rFonts w:ascii="Times New Roman" w:hAnsi="Times New Roman" w:cs="Times New Roman"/>
          <w:sz w:val="23"/>
          <w:szCs w:val="23"/>
          <w:lang w:val="uk-UA" w:eastAsia="en-US"/>
        </w:rPr>
      </w:pPr>
      <w:r w:rsidRPr="000F7C67">
        <w:rPr>
          <w:rFonts w:ascii="Times New Roman" w:hAnsi="Times New Roman" w:cs="Times New Roman"/>
          <w:sz w:val="23"/>
          <w:szCs w:val="23"/>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D300CD5" w14:textId="77777777" w:rsidR="002B4FAC" w:rsidRPr="000F7C67" w:rsidRDefault="002B4FAC" w:rsidP="000F7C67">
      <w:pPr>
        <w:ind w:firstLine="567"/>
        <w:jc w:val="both"/>
        <w:rPr>
          <w:rFonts w:ascii="Times New Roman" w:hAnsi="Times New Roman" w:cs="Times New Roman"/>
          <w:sz w:val="23"/>
          <w:szCs w:val="23"/>
          <w:lang w:val="uk-UA" w:eastAsia="en-US"/>
        </w:rPr>
      </w:pPr>
      <w:r w:rsidRPr="000F7C67">
        <w:rPr>
          <w:rFonts w:ascii="Times New Roman" w:hAnsi="Times New Roman" w:cs="Times New Roman"/>
          <w:sz w:val="23"/>
          <w:szCs w:val="23"/>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76949AE" w14:textId="4E827F94" w:rsidR="002B4FAC" w:rsidRPr="000F7C67" w:rsidRDefault="002B4FAC" w:rsidP="000F7C67">
      <w:pPr>
        <w:ind w:firstLine="567"/>
        <w:jc w:val="both"/>
        <w:rPr>
          <w:rFonts w:ascii="Times New Roman" w:hAnsi="Times New Roman" w:cs="Times New Roman"/>
          <w:sz w:val="23"/>
          <w:szCs w:val="23"/>
          <w:lang w:val="uk-UA"/>
        </w:rPr>
      </w:pPr>
      <w:r w:rsidRPr="000F7C67">
        <w:rPr>
          <w:rFonts w:ascii="Times New Roman" w:hAnsi="Times New Roman" w:cs="Times New Roman"/>
          <w:sz w:val="23"/>
          <w:szCs w:val="23"/>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5D3C6D41" w14:textId="77777777" w:rsidR="002B4FAC" w:rsidRPr="000F7C67" w:rsidRDefault="002B4FAC" w:rsidP="000F7C67">
      <w:pPr>
        <w:ind w:firstLine="567"/>
        <w:jc w:val="center"/>
        <w:outlineLvl w:val="0"/>
        <w:rPr>
          <w:rFonts w:ascii="Times New Roman" w:hAnsi="Times New Roman" w:cs="Times New Roman"/>
          <w:b/>
          <w:sz w:val="23"/>
          <w:szCs w:val="23"/>
          <w:lang w:val="uk-UA"/>
        </w:rPr>
      </w:pPr>
    </w:p>
    <w:p w14:paraId="723836AB" w14:textId="1802951D" w:rsidR="002B4FAC" w:rsidRPr="000F7C67" w:rsidRDefault="002B4FAC" w:rsidP="000F7C67">
      <w:pPr>
        <w:ind w:firstLine="567"/>
        <w:jc w:val="center"/>
        <w:outlineLvl w:val="0"/>
        <w:rPr>
          <w:rFonts w:ascii="Times New Roman" w:hAnsi="Times New Roman" w:cs="Times New Roman"/>
          <w:b/>
          <w:sz w:val="23"/>
          <w:szCs w:val="23"/>
          <w:lang w:val="uk-UA"/>
        </w:rPr>
      </w:pPr>
      <w:r w:rsidRPr="000F7C67">
        <w:rPr>
          <w:rFonts w:ascii="Times New Roman" w:hAnsi="Times New Roman" w:cs="Times New Roman"/>
          <w:b/>
          <w:sz w:val="23"/>
          <w:szCs w:val="23"/>
          <w:lang w:val="uk-UA"/>
        </w:rPr>
        <w:t>VIII. Обставини непереборної сили</w:t>
      </w:r>
      <w:r w:rsidR="004258AF" w:rsidRPr="000F7C67">
        <w:rPr>
          <w:rFonts w:ascii="Times New Roman" w:hAnsi="Times New Roman" w:cs="Times New Roman"/>
          <w:b/>
          <w:sz w:val="23"/>
          <w:szCs w:val="23"/>
        </w:rPr>
        <w:t>(форс-мажор)</w:t>
      </w:r>
    </w:p>
    <w:p w14:paraId="0C635A8C" w14:textId="77777777" w:rsidR="003F5910" w:rsidRPr="000F7C67" w:rsidRDefault="003F5910" w:rsidP="000F7C67">
      <w:pPr>
        <w:ind w:right="-34" w:firstLine="720"/>
        <w:jc w:val="both"/>
        <w:rPr>
          <w:rFonts w:ascii="Times New Roman" w:hAnsi="Times New Roman" w:cs="Times New Roman"/>
          <w:sz w:val="23"/>
          <w:szCs w:val="23"/>
        </w:rPr>
      </w:pPr>
      <w:r w:rsidRPr="000F7C67">
        <w:rPr>
          <w:rFonts w:ascii="Times New Roman" w:hAnsi="Times New Roman" w:cs="Times New Roman"/>
          <w:sz w:val="23"/>
          <w:szCs w:val="23"/>
        </w:rPr>
        <w:t xml:space="preserve">8.1. </w:t>
      </w:r>
      <w:proofErr w:type="spellStart"/>
      <w:r w:rsidRPr="000F7C67">
        <w:rPr>
          <w:rFonts w:ascii="Times New Roman" w:hAnsi="Times New Roman" w:cs="Times New Roman"/>
          <w:sz w:val="23"/>
          <w:szCs w:val="23"/>
        </w:rPr>
        <w:t>Сторони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звільняються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від</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відповідальності</w:t>
      </w:r>
      <w:proofErr w:type="spellEnd"/>
      <w:r w:rsidRPr="000F7C67">
        <w:rPr>
          <w:rFonts w:ascii="Times New Roman" w:hAnsi="Times New Roman" w:cs="Times New Roman"/>
          <w:sz w:val="23"/>
          <w:szCs w:val="23"/>
        </w:rPr>
        <w:t xml:space="preserve"> за </w:t>
      </w:r>
      <w:proofErr w:type="spellStart"/>
      <w:r w:rsidRPr="000F7C67">
        <w:rPr>
          <w:rFonts w:ascii="Times New Roman" w:hAnsi="Times New Roman" w:cs="Times New Roman"/>
          <w:sz w:val="23"/>
          <w:szCs w:val="23"/>
        </w:rPr>
        <w:t>невиконання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або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неналежне</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виконання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зобов’язань</w:t>
      </w:r>
      <w:proofErr w:type="spellEnd"/>
      <w:r w:rsidRPr="000F7C67">
        <w:rPr>
          <w:rFonts w:ascii="Times New Roman" w:hAnsi="Times New Roman" w:cs="Times New Roman"/>
          <w:sz w:val="23"/>
          <w:szCs w:val="23"/>
        </w:rPr>
        <w:t xml:space="preserve"> за </w:t>
      </w:r>
      <w:proofErr w:type="spellStart"/>
      <w:r w:rsidRPr="000F7C67">
        <w:rPr>
          <w:rFonts w:ascii="Times New Roman" w:hAnsi="Times New Roman" w:cs="Times New Roman"/>
          <w:sz w:val="23"/>
          <w:szCs w:val="23"/>
        </w:rPr>
        <w:t>цим</w:t>
      </w:r>
      <w:proofErr w:type="spellEnd"/>
      <w:r w:rsidRPr="000F7C67">
        <w:rPr>
          <w:rFonts w:ascii="Times New Roman" w:hAnsi="Times New Roman" w:cs="Times New Roman"/>
          <w:sz w:val="23"/>
          <w:szCs w:val="23"/>
        </w:rPr>
        <w:t xml:space="preserve"> Договором у </w:t>
      </w:r>
      <w:proofErr w:type="spellStart"/>
      <w:r w:rsidRPr="000F7C67">
        <w:rPr>
          <w:rFonts w:ascii="Times New Roman" w:hAnsi="Times New Roman" w:cs="Times New Roman"/>
          <w:sz w:val="23"/>
          <w:szCs w:val="23"/>
        </w:rPr>
        <w:t>разі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виникнення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непереборної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сили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які</w:t>
      </w:r>
      <w:proofErr w:type="spellEnd"/>
      <w:r w:rsidRPr="000F7C67">
        <w:rPr>
          <w:rFonts w:ascii="Times New Roman" w:hAnsi="Times New Roman" w:cs="Times New Roman"/>
          <w:sz w:val="23"/>
          <w:szCs w:val="23"/>
        </w:rPr>
        <w:t xml:space="preserve"> не </w:t>
      </w:r>
      <w:proofErr w:type="spellStart"/>
      <w:r w:rsidRPr="000F7C67">
        <w:rPr>
          <w:rFonts w:ascii="Times New Roman" w:hAnsi="Times New Roman" w:cs="Times New Roman"/>
          <w:sz w:val="23"/>
          <w:szCs w:val="23"/>
        </w:rPr>
        <w:t>існували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під</w:t>
      </w:r>
      <w:proofErr w:type="spellEnd"/>
      <w:r w:rsidRPr="000F7C67">
        <w:rPr>
          <w:rFonts w:ascii="Times New Roman" w:hAnsi="Times New Roman" w:cs="Times New Roman"/>
          <w:sz w:val="23"/>
          <w:szCs w:val="23"/>
        </w:rPr>
        <w:t xml:space="preserve"> час </w:t>
      </w:r>
      <w:proofErr w:type="spellStart"/>
      <w:r w:rsidRPr="000F7C67">
        <w:rPr>
          <w:rFonts w:ascii="Times New Roman" w:hAnsi="Times New Roman" w:cs="Times New Roman"/>
          <w:sz w:val="23"/>
          <w:szCs w:val="23"/>
        </w:rPr>
        <w:t>укладання</w:t>
      </w:r>
      <w:proofErr w:type="spellEnd"/>
      <w:r w:rsidRPr="000F7C67">
        <w:rPr>
          <w:rFonts w:ascii="Times New Roman" w:hAnsi="Times New Roman" w:cs="Times New Roman"/>
          <w:sz w:val="23"/>
          <w:szCs w:val="23"/>
        </w:rPr>
        <w:t xml:space="preserve"> Договору та </w:t>
      </w:r>
      <w:proofErr w:type="spellStart"/>
      <w:r w:rsidRPr="000F7C67">
        <w:rPr>
          <w:rFonts w:ascii="Times New Roman" w:hAnsi="Times New Roman" w:cs="Times New Roman"/>
          <w:sz w:val="23"/>
          <w:szCs w:val="23"/>
        </w:rPr>
        <w:t>виникли</w:t>
      </w:r>
      <w:proofErr w:type="spellEnd"/>
      <w:r w:rsidRPr="000F7C67">
        <w:rPr>
          <w:rFonts w:ascii="Times New Roman" w:hAnsi="Times New Roman" w:cs="Times New Roman"/>
          <w:sz w:val="23"/>
          <w:szCs w:val="23"/>
        </w:rPr>
        <w:t xml:space="preserve"> поза волею </w:t>
      </w:r>
      <w:proofErr w:type="spellStart"/>
      <w:r w:rsidRPr="000F7C67">
        <w:rPr>
          <w:rFonts w:ascii="Times New Roman" w:hAnsi="Times New Roman" w:cs="Times New Roman"/>
          <w:sz w:val="23"/>
          <w:szCs w:val="23"/>
        </w:rPr>
        <w:t>Сторін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Під</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непереборною</w:t>
      </w:r>
      <w:proofErr w:type="spellEnd"/>
      <w:r w:rsidRPr="000F7C67">
        <w:rPr>
          <w:rFonts w:ascii="Times New Roman" w:hAnsi="Times New Roman" w:cs="Times New Roman"/>
          <w:sz w:val="23"/>
          <w:szCs w:val="23"/>
        </w:rPr>
        <w:t xml:space="preserve"> силою в </w:t>
      </w:r>
      <w:proofErr w:type="spellStart"/>
      <w:r w:rsidRPr="000F7C67">
        <w:rPr>
          <w:rFonts w:ascii="Times New Roman" w:hAnsi="Times New Roman" w:cs="Times New Roman"/>
          <w:sz w:val="23"/>
          <w:szCs w:val="23"/>
        </w:rPr>
        <w:t>цьому</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Договорі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розуміються</w:t>
      </w:r>
      <w:proofErr w:type="spellEnd"/>
      <w:r w:rsidRPr="000F7C67">
        <w:rPr>
          <w:rFonts w:ascii="Times New Roman" w:hAnsi="Times New Roman" w:cs="Times New Roman"/>
          <w:sz w:val="23"/>
          <w:szCs w:val="23"/>
        </w:rPr>
        <w:t xml:space="preserve"> будь-</w:t>
      </w:r>
      <w:proofErr w:type="spellStart"/>
      <w:r w:rsidRPr="000F7C67">
        <w:rPr>
          <w:rFonts w:ascii="Times New Roman" w:hAnsi="Times New Roman" w:cs="Times New Roman"/>
          <w:sz w:val="23"/>
          <w:szCs w:val="23"/>
        </w:rPr>
        <w:t>які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надзвичайні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або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невідворотні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події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зовнішнього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щодо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Сторін</w:t>
      </w:r>
      <w:proofErr w:type="spellEnd"/>
      <w:r w:rsidRPr="000F7C67">
        <w:rPr>
          <w:rFonts w:ascii="Times New Roman" w:hAnsi="Times New Roman" w:cs="Times New Roman"/>
          <w:sz w:val="23"/>
          <w:szCs w:val="23"/>
        </w:rPr>
        <w:t xml:space="preserve"> характеру </w:t>
      </w:r>
      <w:proofErr w:type="spellStart"/>
      <w:r w:rsidRPr="000F7C67">
        <w:rPr>
          <w:rFonts w:ascii="Times New Roman" w:hAnsi="Times New Roman" w:cs="Times New Roman"/>
          <w:sz w:val="23"/>
          <w:szCs w:val="23"/>
        </w:rPr>
        <w:t>або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їх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наслідки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які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виникають</w:t>
      </w:r>
      <w:proofErr w:type="spellEnd"/>
      <w:r w:rsidRPr="000F7C67">
        <w:rPr>
          <w:rFonts w:ascii="Times New Roman" w:hAnsi="Times New Roman" w:cs="Times New Roman"/>
          <w:sz w:val="23"/>
          <w:szCs w:val="23"/>
        </w:rPr>
        <w:t xml:space="preserve"> без вини </w:t>
      </w:r>
      <w:proofErr w:type="spellStart"/>
      <w:r w:rsidRPr="000F7C67">
        <w:rPr>
          <w:rFonts w:ascii="Times New Roman" w:hAnsi="Times New Roman" w:cs="Times New Roman"/>
          <w:sz w:val="23"/>
          <w:szCs w:val="23"/>
        </w:rPr>
        <w:t>Сторін</w:t>
      </w:r>
      <w:proofErr w:type="spellEnd"/>
      <w:r w:rsidRPr="000F7C67">
        <w:rPr>
          <w:rFonts w:ascii="Times New Roman" w:hAnsi="Times New Roman" w:cs="Times New Roman"/>
          <w:sz w:val="23"/>
          <w:szCs w:val="23"/>
        </w:rPr>
        <w:t xml:space="preserve">, поза </w:t>
      </w:r>
      <w:proofErr w:type="spellStart"/>
      <w:r w:rsidRPr="000F7C67">
        <w:rPr>
          <w:rFonts w:ascii="Times New Roman" w:hAnsi="Times New Roman" w:cs="Times New Roman"/>
          <w:sz w:val="23"/>
          <w:szCs w:val="23"/>
        </w:rPr>
        <w:t>їх</w:t>
      </w:r>
      <w:proofErr w:type="spellEnd"/>
      <w:r w:rsidRPr="000F7C67">
        <w:rPr>
          <w:rFonts w:ascii="Times New Roman" w:hAnsi="Times New Roman" w:cs="Times New Roman"/>
          <w:sz w:val="23"/>
          <w:szCs w:val="23"/>
        </w:rPr>
        <w:t xml:space="preserve"> волею </w:t>
      </w:r>
      <w:proofErr w:type="spellStart"/>
      <w:r w:rsidRPr="000F7C67">
        <w:rPr>
          <w:rFonts w:ascii="Times New Roman" w:hAnsi="Times New Roman" w:cs="Times New Roman"/>
          <w:sz w:val="23"/>
          <w:szCs w:val="23"/>
        </w:rPr>
        <w:t>або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всупереч</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волі</w:t>
      </w:r>
      <w:proofErr w:type="spellEnd"/>
      <w:r w:rsidRPr="000F7C67">
        <w:rPr>
          <w:rFonts w:ascii="Times New Roman" w:hAnsi="Times New Roman" w:cs="Times New Roman"/>
          <w:sz w:val="23"/>
          <w:szCs w:val="23"/>
        </w:rPr>
        <w:t xml:space="preserve"> й </w:t>
      </w:r>
      <w:proofErr w:type="spellStart"/>
      <w:r w:rsidRPr="000F7C67">
        <w:rPr>
          <w:rFonts w:ascii="Times New Roman" w:hAnsi="Times New Roman" w:cs="Times New Roman"/>
          <w:sz w:val="23"/>
          <w:szCs w:val="23"/>
        </w:rPr>
        <w:t>бажанню</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Сторін</w:t>
      </w:r>
      <w:proofErr w:type="spellEnd"/>
      <w:r w:rsidRPr="000F7C67">
        <w:rPr>
          <w:rFonts w:ascii="Times New Roman" w:hAnsi="Times New Roman" w:cs="Times New Roman"/>
          <w:sz w:val="23"/>
          <w:szCs w:val="23"/>
        </w:rPr>
        <w:t xml:space="preserve">, і </w:t>
      </w:r>
      <w:proofErr w:type="spellStart"/>
      <w:r w:rsidRPr="000F7C67">
        <w:rPr>
          <w:rFonts w:ascii="Times New Roman" w:hAnsi="Times New Roman" w:cs="Times New Roman"/>
          <w:sz w:val="23"/>
          <w:szCs w:val="23"/>
        </w:rPr>
        <w:t>які</w:t>
      </w:r>
      <w:proofErr w:type="spellEnd"/>
      <w:r w:rsidRPr="000F7C67">
        <w:rPr>
          <w:rFonts w:ascii="Times New Roman" w:hAnsi="Times New Roman" w:cs="Times New Roman"/>
          <w:sz w:val="23"/>
          <w:szCs w:val="23"/>
        </w:rPr>
        <w:t xml:space="preserve"> не </w:t>
      </w:r>
      <w:proofErr w:type="spellStart"/>
      <w:r w:rsidRPr="000F7C67">
        <w:rPr>
          <w:rFonts w:ascii="Times New Roman" w:hAnsi="Times New Roman" w:cs="Times New Roman"/>
          <w:sz w:val="23"/>
          <w:szCs w:val="23"/>
        </w:rPr>
        <w:t>можна</w:t>
      </w:r>
      <w:proofErr w:type="spellEnd"/>
      <w:r w:rsidRPr="000F7C67">
        <w:rPr>
          <w:rFonts w:ascii="Times New Roman" w:hAnsi="Times New Roman" w:cs="Times New Roman"/>
          <w:sz w:val="23"/>
          <w:szCs w:val="23"/>
        </w:rPr>
        <w:t xml:space="preserve">, за </w:t>
      </w:r>
      <w:proofErr w:type="spellStart"/>
      <w:r w:rsidRPr="000F7C67">
        <w:rPr>
          <w:rFonts w:ascii="Times New Roman" w:hAnsi="Times New Roman" w:cs="Times New Roman"/>
          <w:sz w:val="23"/>
          <w:szCs w:val="23"/>
        </w:rPr>
        <w:t>умови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застосування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звичайних</w:t>
      </w:r>
      <w:proofErr w:type="spellEnd"/>
      <w:r w:rsidRPr="000F7C67">
        <w:rPr>
          <w:rFonts w:ascii="Times New Roman" w:hAnsi="Times New Roman" w:cs="Times New Roman"/>
          <w:sz w:val="23"/>
          <w:szCs w:val="23"/>
        </w:rPr>
        <w:t xml:space="preserve"> для </w:t>
      </w:r>
      <w:proofErr w:type="spellStart"/>
      <w:r w:rsidRPr="000F7C67">
        <w:rPr>
          <w:rFonts w:ascii="Times New Roman" w:hAnsi="Times New Roman" w:cs="Times New Roman"/>
          <w:sz w:val="23"/>
          <w:szCs w:val="23"/>
        </w:rPr>
        <w:t>цього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заходів</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передбачити</w:t>
      </w:r>
      <w:proofErr w:type="spellEnd"/>
      <w:r w:rsidRPr="000F7C67">
        <w:rPr>
          <w:rFonts w:ascii="Times New Roman" w:hAnsi="Times New Roman" w:cs="Times New Roman"/>
          <w:sz w:val="23"/>
          <w:szCs w:val="23"/>
        </w:rPr>
        <w:t xml:space="preserve"> й не </w:t>
      </w:r>
      <w:proofErr w:type="spellStart"/>
      <w:r w:rsidRPr="000F7C67">
        <w:rPr>
          <w:rFonts w:ascii="Times New Roman" w:hAnsi="Times New Roman" w:cs="Times New Roman"/>
          <w:sz w:val="23"/>
          <w:szCs w:val="23"/>
        </w:rPr>
        <w:t>можна</w:t>
      </w:r>
      <w:proofErr w:type="spellEnd"/>
      <w:r w:rsidRPr="000F7C67">
        <w:rPr>
          <w:rFonts w:ascii="Times New Roman" w:hAnsi="Times New Roman" w:cs="Times New Roman"/>
          <w:sz w:val="23"/>
          <w:szCs w:val="23"/>
        </w:rPr>
        <w:t xml:space="preserve"> при </w:t>
      </w:r>
      <w:proofErr w:type="spellStart"/>
      <w:r w:rsidRPr="000F7C67">
        <w:rPr>
          <w:rFonts w:ascii="Times New Roman" w:hAnsi="Times New Roman" w:cs="Times New Roman"/>
          <w:sz w:val="23"/>
          <w:szCs w:val="23"/>
        </w:rPr>
        <w:t>всій</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обережності</w:t>
      </w:r>
      <w:proofErr w:type="spellEnd"/>
      <w:r w:rsidRPr="000F7C67">
        <w:rPr>
          <w:rFonts w:ascii="Times New Roman" w:hAnsi="Times New Roman" w:cs="Times New Roman"/>
          <w:sz w:val="23"/>
          <w:szCs w:val="23"/>
        </w:rPr>
        <w:t xml:space="preserve"> й </w:t>
      </w:r>
      <w:proofErr w:type="spellStart"/>
      <w:r w:rsidRPr="000F7C67">
        <w:rPr>
          <w:rFonts w:ascii="Times New Roman" w:hAnsi="Times New Roman" w:cs="Times New Roman"/>
          <w:sz w:val="23"/>
          <w:szCs w:val="23"/>
        </w:rPr>
        <w:t>передбачливості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запобігти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уникнути</w:t>
      </w:r>
      <w:proofErr w:type="spellEnd"/>
      <w:r w:rsidRPr="000F7C67">
        <w:rPr>
          <w:rFonts w:ascii="Times New Roman" w:hAnsi="Times New Roman" w:cs="Times New Roman"/>
          <w:sz w:val="23"/>
          <w:szCs w:val="23"/>
        </w:rPr>
        <w:t xml:space="preserve">), у тому </w:t>
      </w:r>
      <w:proofErr w:type="spellStart"/>
      <w:r w:rsidRPr="000F7C67">
        <w:rPr>
          <w:rFonts w:ascii="Times New Roman" w:hAnsi="Times New Roman" w:cs="Times New Roman"/>
          <w:sz w:val="23"/>
          <w:szCs w:val="23"/>
        </w:rPr>
        <w:t>числі</w:t>
      </w:r>
      <w:proofErr w:type="spellEnd"/>
      <w:r w:rsidRPr="000F7C67">
        <w:rPr>
          <w:rFonts w:ascii="Times New Roman" w:hAnsi="Times New Roman" w:cs="Times New Roman"/>
          <w:sz w:val="23"/>
          <w:szCs w:val="23"/>
        </w:rPr>
        <w:t xml:space="preserve">, але не </w:t>
      </w:r>
      <w:proofErr w:type="spellStart"/>
      <w:r w:rsidRPr="000F7C67">
        <w:rPr>
          <w:rFonts w:ascii="Times New Roman" w:hAnsi="Times New Roman" w:cs="Times New Roman"/>
          <w:sz w:val="23"/>
          <w:szCs w:val="23"/>
        </w:rPr>
        <w:t>винятково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стихійні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явища</w:t>
      </w:r>
      <w:proofErr w:type="spellEnd"/>
      <w:r w:rsidRPr="000F7C67">
        <w:rPr>
          <w:rFonts w:ascii="Times New Roman" w:hAnsi="Times New Roman" w:cs="Times New Roman"/>
          <w:sz w:val="23"/>
          <w:szCs w:val="23"/>
        </w:rPr>
        <w:t xml:space="preserve"> природного характеру (</w:t>
      </w:r>
      <w:proofErr w:type="spellStart"/>
      <w:r w:rsidRPr="000F7C67">
        <w:rPr>
          <w:rFonts w:ascii="Times New Roman" w:hAnsi="Times New Roman" w:cs="Times New Roman"/>
          <w:sz w:val="23"/>
          <w:szCs w:val="23"/>
        </w:rPr>
        <w:t>землетруси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повені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урагани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руйнування</w:t>
      </w:r>
      <w:proofErr w:type="spellEnd"/>
      <w:r w:rsidRPr="000F7C67">
        <w:rPr>
          <w:rFonts w:ascii="Times New Roman" w:hAnsi="Times New Roman" w:cs="Times New Roman"/>
          <w:sz w:val="23"/>
          <w:szCs w:val="23"/>
        </w:rPr>
        <w:t xml:space="preserve"> в </w:t>
      </w:r>
      <w:proofErr w:type="spellStart"/>
      <w:r w:rsidRPr="000F7C67">
        <w:rPr>
          <w:rFonts w:ascii="Times New Roman" w:hAnsi="Times New Roman" w:cs="Times New Roman"/>
          <w:sz w:val="23"/>
          <w:szCs w:val="23"/>
        </w:rPr>
        <w:t>результаті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блискавки</w:t>
      </w:r>
      <w:proofErr w:type="spellEnd"/>
      <w:r w:rsidRPr="000F7C67">
        <w:rPr>
          <w:rFonts w:ascii="Times New Roman" w:hAnsi="Times New Roman" w:cs="Times New Roman"/>
          <w:sz w:val="23"/>
          <w:szCs w:val="23"/>
        </w:rPr>
        <w:t xml:space="preserve"> й т. п.), </w:t>
      </w:r>
      <w:proofErr w:type="spellStart"/>
      <w:r w:rsidRPr="000F7C67">
        <w:rPr>
          <w:rFonts w:ascii="Times New Roman" w:hAnsi="Times New Roman" w:cs="Times New Roman"/>
          <w:sz w:val="23"/>
          <w:szCs w:val="23"/>
        </w:rPr>
        <w:t>нещастя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біологічного</w:t>
      </w:r>
      <w:proofErr w:type="spellEnd"/>
      <w:r w:rsidRPr="000F7C67">
        <w:rPr>
          <w:rFonts w:ascii="Times New Roman" w:hAnsi="Times New Roman" w:cs="Times New Roman"/>
          <w:sz w:val="23"/>
          <w:szCs w:val="23"/>
        </w:rPr>
        <w:t xml:space="preserve">, техногенного й антропогенного </w:t>
      </w:r>
      <w:proofErr w:type="spellStart"/>
      <w:r w:rsidRPr="000F7C67">
        <w:rPr>
          <w:rFonts w:ascii="Times New Roman" w:hAnsi="Times New Roman" w:cs="Times New Roman"/>
          <w:sz w:val="23"/>
          <w:szCs w:val="23"/>
        </w:rPr>
        <w:t>походження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вибухи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пожежі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вихід</w:t>
      </w:r>
      <w:proofErr w:type="spellEnd"/>
      <w:r w:rsidRPr="000F7C67">
        <w:rPr>
          <w:rFonts w:ascii="Times New Roman" w:hAnsi="Times New Roman" w:cs="Times New Roman"/>
          <w:sz w:val="23"/>
          <w:szCs w:val="23"/>
        </w:rPr>
        <w:t xml:space="preserve"> з ладу машин і </w:t>
      </w:r>
      <w:proofErr w:type="spellStart"/>
      <w:r w:rsidRPr="000F7C67">
        <w:rPr>
          <w:rFonts w:ascii="Times New Roman" w:hAnsi="Times New Roman" w:cs="Times New Roman"/>
          <w:sz w:val="23"/>
          <w:szCs w:val="23"/>
        </w:rPr>
        <w:t>устаткування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масові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епідемії</w:t>
      </w:r>
      <w:proofErr w:type="spellEnd"/>
      <w:r w:rsidRPr="000F7C67">
        <w:rPr>
          <w:rFonts w:ascii="Times New Roman" w:hAnsi="Times New Roman" w:cs="Times New Roman"/>
          <w:sz w:val="23"/>
          <w:szCs w:val="23"/>
        </w:rPr>
        <w:t xml:space="preserve"> та </w:t>
      </w:r>
      <w:proofErr w:type="spellStart"/>
      <w:r w:rsidRPr="000F7C67">
        <w:rPr>
          <w:rFonts w:ascii="Times New Roman" w:hAnsi="Times New Roman" w:cs="Times New Roman"/>
          <w:sz w:val="23"/>
          <w:szCs w:val="23"/>
        </w:rPr>
        <w:t>ін</w:t>
      </w:r>
      <w:proofErr w:type="spellEnd"/>
      <w:r w:rsidRPr="000F7C67">
        <w:rPr>
          <w:rFonts w:ascii="Times New Roman" w:hAnsi="Times New Roman" w:cs="Times New Roman"/>
          <w:sz w:val="23"/>
          <w:szCs w:val="23"/>
        </w:rPr>
        <w:t xml:space="preserve">.), карантин, </w:t>
      </w:r>
      <w:proofErr w:type="spellStart"/>
      <w:r w:rsidRPr="000F7C67">
        <w:rPr>
          <w:rFonts w:ascii="Times New Roman" w:hAnsi="Times New Roman" w:cs="Times New Roman"/>
          <w:sz w:val="23"/>
          <w:szCs w:val="23"/>
        </w:rPr>
        <w:t>встановлений</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Кабінетом</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Міністрів</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України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суспільного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життя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війна</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воєнні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дії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блокади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громадські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заворушення</w:t>
      </w:r>
      <w:proofErr w:type="spellEnd"/>
      <w:r w:rsidRPr="000F7C67">
        <w:rPr>
          <w:rFonts w:ascii="Times New Roman" w:hAnsi="Times New Roman" w:cs="Times New Roman"/>
          <w:sz w:val="23"/>
          <w:szCs w:val="23"/>
        </w:rPr>
        <w:t xml:space="preserve">, прояви </w:t>
      </w:r>
      <w:proofErr w:type="spellStart"/>
      <w:r w:rsidRPr="000F7C67">
        <w:rPr>
          <w:rFonts w:ascii="Times New Roman" w:hAnsi="Times New Roman" w:cs="Times New Roman"/>
          <w:sz w:val="23"/>
          <w:szCs w:val="23"/>
        </w:rPr>
        <w:t>тероризму</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масові</w:t>
      </w:r>
      <w:proofErr w:type="spellEnd"/>
      <w:r w:rsidRPr="000F7C67">
        <w:rPr>
          <w:rFonts w:ascii="Times New Roman" w:hAnsi="Times New Roman" w:cs="Times New Roman"/>
          <w:sz w:val="23"/>
          <w:szCs w:val="23"/>
        </w:rPr>
        <w:t xml:space="preserve"> страйки й </w:t>
      </w:r>
      <w:proofErr w:type="spellStart"/>
      <w:r w:rsidRPr="000F7C67">
        <w:rPr>
          <w:rFonts w:ascii="Times New Roman" w:hAnsi="Times New Roman" w:cs="Times New Roman"/>
          <w:sz w:val="23"/>
          <w:szCs w:val="23"/>
        </w:rPr>
        <w:t>локаути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бойкоти</w:t>
      </w:r>
      <w:proofErr w:type="spellEnd"/>
      <w:r w:rsidRPr="000F7C67">
        <w:rPr>
          <w:rFonts w:ascii="Times New Roman" w:hAnsi="Times New Roman" w:cs="Times New Roman"/>
          <w:sz w:val="23"/>
          <w:szCs w:val="23"/>
        </w:rPr>
        <w:t xml:space="preserve"> та </w:t>
      </w:r>
      <w:proofErr w:type="spellStart"/>
      <w:r w:rsidRPr="000F7C67">
        <w:rPr>
          <w:rFonts w:ascii="Times New Roman" w:hAnsi="Times New Roman" w:cs="Times New Roman"/>
          <w:sz w:val="23"/>
          <w:szCs w:val="23"/>
        </w:rPr>
        <w:t>ін</w:t>
      </w:r>
      <w:proofErr w:type="spellEnd"/>
      <w:r w:rsidRPr="000F7C67">
        <w:rPr>
          <w:rFonts w:ascii="Times New Roman" w:hAnsi="Times New Roman" w:cs="Times New Roman"/>
          <w:sz w:val="23"/>
          <w:szCs w:val="23"/>
        </w:rPr>
        <w:t>.).</w:t>
      </w:r>
    </w:p>
    <w:p w14:paraId="5A95571E" w14:textId="77777777" w:rsidR="003F5910" w:rsidRPr="000F7C67" w:rsidRDefault="003F5910" w:rsidP="000F7C67">
      <w:pPr>
        <w:ind w:right="-34" w:firstLine="720"/>
        <w:jc w:val="both"/>
        <w:rPr>
          <w:rFonts w:ascii="Times New Roman" w:hAnsi="Times New Roman" w:cs="Times New Roman"/>
          <w:sz w:val="23"/>
          <w:szCs w:val="23"/>
        </w:rPr>
      </w:pPr>
      <w:r w:rsidRPr="000F7C67">
        <w:rPr>
          <w:rFonts w:ascii="Times New Roman" w:hAnsi="Times New Roman" w:cs="Times New Roman"/>
          <w:sz w:val="23"/>
          <w:szCs w:val="23"/>
        </w:rPr>
        <w:t xml:space="preserve">8.2. Сторона, </w:t>
      </w:r>
      <w:proofErr w:type="spellStart"/>
      <w:r w:rsidRPr="000F7C67">
        <w:rPr>
          <w:rFonts w:ascii="Times New Roman" w:hAnsi="Times New Roman" w:cs="Times New Roman"/>
          <w:sz w:val="23"/>
          <w:szCs w:val="23"/>
        </w:rPr>
        <w:t>що</w:t>
      </w:r>
      <w:proofErr w:type="spellEnd"/>
      <w:r w:rsidRPr="000F7C67">
        <w:rPr>
          <w:rFonts w:ascii="Times New Roman" w:hAnsi="Times New Roman" w:cs="Times New Roman"/>
          <w:sz w:val="23"/>
          <w:szCs w:val="23"/>
        </w:rPr>
        <w:t xml:space="preserve"> не </w:t>
      </w:r>
      <w:proofErr w:type="spellStart"/>
      <w:r w:rsidRPr="000F7C67">
        <w:rPr>
          <w:rFonts w:ascii="Times New Roman" w:hAnsi="Times New Roman" w:cs="Times New Roman"/>
          <w:sz w:val="23"/>
          <w:szCs w:val="23"/>
        </w:rPr>
        <w:t>може</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виконувати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зобов’язання</w:t>
      </w:r>
      <w:proofErr w:type="spellEnd"/>
      <w:r w:rsidRPr="000F7C67">
        <w:rPr>
          <w:rFonts w:ascii="Times New Roman" w:hAnsi="Times New Roman" w:cs="Times New Roman"/>
          <w:sz w:val="23"/>
          <w:szCs w:val="23"/>
        </w:rPr>
        <w:t xml:space="preserve"> за </w:t>
      </w:r>
      <w:proofErr w:type="spellStart"/>
      <w:r w:rsidRPr="000F7C67">
        <w:rPr>
          <w:rFonts w:ascii="Times New Roman" w:hAnsi="Times New Roman" w:cs="Times New Roman"/>
          <w:sz w:val="23"/>
          <w:szCs w:val="23"/>
        </w:rPr>
        <w:t>цим</w:t>
      </w:r>
      <w:proofErr w:type="spellEnd"/>
      <w:r w:rsidRPr="000F7C67">
        <w:rPr>
          <w:rFonts w:ascii="Times New Roman" w:hAnsi="Times New Roman" w:cs="Times New Roman"/>
          <w:sz w:val="23"/>
          <w:szCs w:val="23"/>
        </w:rPr>
        <w:t xml:space="preserve"> Договором </w:t>
      </w:r>
      <w:proofErr w:type="spellStart"/>
      <w:r w:rsidRPr="000F7C67">
        <w:rPr>
          <w:rFonts w:ascii="Times New Roman" w:hAnsi="Times New Roman" w:cs="Times New Roman"/>
          <w:sz w:val="23"/>
          <w:szCs w:val="23"/>
        </w:rPr>
        <w:t>унаслідок</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дії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непереборної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сили</w:t>
      </w:r>
      <w:proofErr w:type="spellEnd"/>
      <w:r w:rsidRPr="000F7C67">
        <w:rPr>
          <w:rFonts w:ascii="Times New Roman" w:hAnsi="Times New Roman" w:cs="Times New Roman"/>
          <w:sz w:val="23"/>
          <w:szCs w:val="23"/>
        </w:rPr>
        <w:t xml:space="preserve">, повинна </w:t>
      </w:r>
      <w:proofErr w:type="spellStart"/>
      <w:r w:rsidRPr="000F7C67">
        <w:rPr>
          <w:rFonts w:ascii="Times New Roman" w:hAnsi="Times New Roman" w:cs="Times New Roman"/>
          <w:sz w:val="23"/>
          <w:szCs w:val="23"/>
        </w:rPr>
        <w:t>протягом</w:t>
      </w:r>
      <w:proofErr w:type="spellEnd"/>
      <w:r w:rsidRPr="000F7C67">
        <w:rPr>
          <w:rFonts w:ascii="Times New Roman" w:hAnsi="Times New Roman" w:cs="Times New Roman"/>
          <w:sz w:val="23"/>
          <w:szCs w:val="23"/>
        </w:rPr>
        <w:t xml:space="preserve"> 14-ти </w:t>
      </w:r>
      <w:proofErr w:type="spellStart"/>
      <w:r w:rsidRPr="000F7C67">
        <w:rPr>
          <w:rFonts w:ascii="Times New Roman" w:hAnsi="Times New Roman" w:cs="Times New Roman"/>
          <w:sz w:val="23"/>
          <w:szCs w:val="23"/>
        </w:rPr>
        <w:t>календарних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днів</w:t>
      </w:r>
      <w:proofErr w:type="spellEnd"/>
      <w:r w:rsidRPr="000F7C67">
        <w:rPr>
          <w:rFonts w:ascii="Times New Roman" w:hAnsi="Times New Roman" w:cs="Times New Roman"/>
          <w:sz w:val="23"/>
          <w:szCs w:val="23"/>
        </w:rPr>
        <w:t xml:space="preserve"> з моменту </w:t>
      </w:r>
      <w:proofErr w:type="spellStart"/>
      <w:r w:rsidRPr="000F7C67">
        <w:rPr>
          <w:rFonts w:ascii="Times New Roman" w:hAnsi="Times New Roman" w:cs="Times New Roman"/>
          <w:sz w:val="23"/>
          <w:szCs w:val="23"/>
        </w:rPr>
        <w:t>їх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виникнення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повідомити</w:t>
      </w:r>
      <w:proofErr w:type="spellEnd"/>
      <w:r w:rsidRPr="000F7C67">
        <w:rPr>
          <w:rFonts w:ascii="Times New Roman" w:hAnsi="Times New Roman" w:cs="Times New Roman"/>
          <w:sz w:val="23"/>
          <w:szCs w:val="23"/>
        </w:rPr>
        <w:t xml:space="preserve"> про </w:t>
      </w:r>
      <w:proofErr w:type="spellStart"/>
      <w:r w:rsidRPr="000F7C67">
        <w:rPr>
          <w:rFonts w:ascii="Times New Roman" w:hAnsi="Times New Roman" w:cs="Times New Roman"/>
          <w:sz w:val="23"/>
          <w:szCs w:val="23"/>
        </w:rPr>
        <w:lastRenderedPageBreak/>
        <w:t>це</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іншу</w:t>
      </w:r>
      <w:proofErr w:type="spellEnd"/>
      <w:r w:rsidRPr="000F7C67">
        <w:rPr>
          <w:rFonts w:ascii="Times New Roman" w:hAnsi="Times New Roman" w:cs="Times New Roman"/>
          <w:sz w:val="23"/>
          <w:szCs w:val="23"/>
        </w:rPr>
        <w:t xml:space="preserve"> Сторону у </w:t>
      </w:r>
      <w:proofErr w:type="spellStart"/>
      <w:r w:rsidRPr="000F7C67">
        <w:rPr>
          <w:rFonts w:ascii="Times New Roman" w:hAnsi="Times New Roman" w:cs="Times New Roman"/>
          <w:sz w:val="23"/>
          <w:szCs w:val="23"/>
        </w:rPr>
        <w:t>письмовій</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формі</w:t>
      </w:r>
      <w:proofErr w:type="spellEnd"/>
      <w:r w:rsidRPr="000F7C67">
        <w:rPr>
          <w:rFonts w:ascii="Times New Roman" w:hAnsi="Times New Roman" w:cs="Times New Roman"/>
          <w:sz w:val="23"/>
          <w:szCs w:val="23"/>
        </w:rPr>
        <w:t xml:space="preserve"> шляхом </w:t>
      </w:r>
      <w:proofErr w:type="spellStart"/>
      <w:r w:rsidRPr="000F7C67">
        <w:rPr>
          <w:rFonts w:ascii="Times New Roman" w:hAnsi="Times New Roman" w:cs="Times New Roman"/>
          <w:sz w:val="23"/>
          <w:szCs w:val="23"/>
        </w:rPr>
        <w:t>направлення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офіційного</w:t>
      </w:r>
      <w:proofErr w:type="spellEnd"/>
      <w:r w:rsidRPr="000F7C67">
        <w:rPr>
          <w:rFonts w:ascii="Times New Roman" w:hAnsi="Times New Roman" w:cs="Times New Roman"/>
          <w:sz w:val="23"/>
          <w:szCs w:val="23"/>
        </w:rPr>
        <w:t xml:space="preserve"> листа на </w:t>
      </w:r>
      <w:proofErr w:type="spellStart"/>
      <w:r w:rsidRPr="000F7C67">
        <w:rPr>
          <w:rFonts w:ascii="Times New Roman" w:hAnsi="Times New Roman" w:cs="Times New Roman"/>
          <w:sz w:val="23"/>
          <w:szCs w:val="23"/>
        </w:rPr>
        <w:t>офіційну</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електронну</w:t>
      </w:r>
      <w:proofErr w:type="spellEnd"/>
      <w:r w:rsidRPr="000F7C67">
        <w:rPr>
          <w:rFonts w:ascii="Times New Roman" w:hAnsi="Times New Roman" w:cs="Times New Roman"/>
          <w:sz w:val="23"/>
          <w:szCs w:val="23"/>
        </w:rPr>
        <w:t xml:space="preserve"> адресу (</w:t>
      </w:r>
      <w:proofErr w:type="spellStart"/>
      <w:r w:rsidRPr="000F7C67">
        <w:rPr>
          <w:rFonts w:ascii="Times New Roman" w:hAnsi="Times New Roman" w:cs="Times New Roman"/>
          <w:sz w:val="23"/>
          <w:szCs w:val="23"/>
        </w:rPr>
        <w:t>або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електронну</w:t>
      </w:r>
      <w:proofErr w:type="spellEnd"/>
      <w:r w:rsidRPr="000F7C67">
        <w:rPr>
          <w:rFonts w:ascii="Times New Roman" w:hAnsi="Times New Roman" w:cs="Times New Roman"/>
          <w:sz w:val="23"/>
          <w:szCs w:val="23"/>
        </w:rPr>
        <w:t xml:space="preserve"> адресу, </w:t>
      </w:r>
      <w:proofErr w:type="spellStart"/>
      <w:r w:rsidRPr="000F7C67">
        <w:rPr>
          <w:rFonts w:ascii="Times New Roman" w:hAnsi="Times New Roman" w:cs="Times New Roman"/>
          <w:sz w:val="23"/>
          <w:szCs w:val="23"/>
        </w:rPr>
        <w:t>зазначену</w:t>
      </w:r>
      <w:proofErr w:type="spellEnd"/>
      <w:r w:rsidRPr="000F7C67">
        <w:rPr>
          <w:rFonts w:ascii="Times New Roman" w:hAnsi="Times New Roman" w:cs="Times New Roman"/>
          <w:sz w:val="23"/>
          <w:szCs w:val="23"/>
        </w:rPr>
        <w:t xml:space="preserve"> в </w:t>
      </w:r>
      <w:proofErr w:type="spellStart"/>
      <w:r w:rsidRPr="000F7C67">
        <w:rPr>
          <w:rFonts w:ascii="Times New Roman" w:hAnsi="Times New Roman" w:cs="Times New Roman"/>
          <w:sz w:val="23"/>
          <w:szCs w:val="23"/>
        </w:rPr>
        <w:t>договорі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Неповідомлення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або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несвоєчасне</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повідомлення</w:t>
      </w:r>
      <w:proofErr w:type="spellEnd"/>
      <w:r w:rsidRPr="000F7C67">
        <w:rPr>
          <w:rFonts w:ascii="Times New Roman" w:hAnsi="Times New Roman" w:cs="Times New Roman"/>
          <w:sz w:val="23"/>
          <w:szCs w:val="23"/>
        </w:rPr>
        <w:t xml:space="preserve"> про </w:t>
      </w:r>
      <w:proofErr w:type="spellStart"/>
      <w:r w:rsidRPr="000F7C67">
        <w:rPr>
          <w:rFonts w:ascii="Times New Roman" w:hAnsi="Times New Roman" w:cs="Times New Roman"/>
          <w:sz w:val="23"/>
          <w:szCs w:val="23"/>
        </w:rPr>
        <w:t>настання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чи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припинення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непереборної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сили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позбавляє</w:t>
      </w:r>
      <w:proofErr w:type="spellEnd"/>
      <w:r w:rsidRPr="000F7C67">
        <w:rPr>
          <w:rFonts w:ascii="Times New Roman" w:hAnsi="Times New Roman" w:cs="Times New Roman"/>
          <w:sz w:val="23"/>
          <w:szCs w:val="23"/>
        </w:rPr>
        <w:t xml:space="preserve"> Сторону права </w:t>
      </w:r>
      <w:proofErr w:type="spellStart"/>
      <w:r w:rsidRPr="000F7C67">
        <w:rPr>
          <w:rFonts w:ascii="Times New Roman" w:hAnsi="Times New Roman" w:cs="Times New Roman"/>
          <w:sz w:val="23"/>
          <w:szCs w:val="23"/>
        </w:rPr>
        <w:t>посилатися</w:t>
      </w:r>
      <w:proofErr w:type="spellEnd"/>
      <w:r w:rsidRPr="000F7C67">
        <w:rPr>
          <w:rFonts w:ascii="Times New Roman" w:hAnsi="Times New Roman" w:cs="Times New Roman"/>
          <w:sz w:val="23"/>
          <w:szCs w:val="23"/>
        </w:rPr>
        <w:t xml:space="preserve"> на них як на </w:t>
      </w:r>
      <w:proofErr w:type="spellStart"/>
      <w:r w:rsidRPr="000F7C67">
        <w:rPr>
          <w:rFonts w:ascii="Times New Roman" w:hAnsi="Times New Roman" w:cs="Times New Roman"/>
          <w:sz w:val="23"/>
          <w:szCs w:val="23"/>
        </w:rPr>
        <w:t>обставини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що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звільняють</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від</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відповідальності</w:t>
      </w:r>
      <w:proofErr w:type="spellEnd"/>
      <w:r w:rsidRPr="000F7C67">
        <w:rPr>
          <w:rFonts w:ascii="Times New Roman" w:hAnsi="Times New Roman" w:cs="Times New Roman"/>
          <w:sz w:val="23"/>
          <w:szCs w:val="23"/>
        </w:rPr>
        <w:t xml:space="preserve"> за </w:t>
      </w:r>
      <w:proofErr w:type="spellStart"/>
      <w:r w:rsidRPr="000F7C67">
        <w:rPr>
          <w:rFonts w:ascii="Times New Roman" w:hAnsi="Times New Roman" w:cs="Times New Roman"/>
          <w:sz w:val="23"/>
          <w:szCs w:val="23"/>
        </w:rPr>
        <w:t>невиконання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або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неналежне</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виконання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зобов’язань</w:t>
      </w:r>
      <w:proofErr w:type="spellEnd"/>
      <w:r w:rsidRPr="000F7C67">
        <w:rPr>
          <w:rFonts w:ascii="Times New Roman" w:hAnsi="Times New Roman" w:cs="Times New Roman"/>
          <w:sz w:val="23"/>
          <w:szCs w:val="23"/>
        </w:rPr>
        <w:t xml:space="preserve"> за </w:t>
      </w:r>
      <w:proofErr w:type="spellStart"/>
      <w:r w:rsidRPr="000F7C67">
        <w:rPr>
          <w:rFonts w:ascii="Times New Roman" w:hAnsi="Times New Roman" w:cs="Times New Roman"/>
          <w:sz w:val="23"/>
          <w:szCs w:val="23"/>
        </w:rPr>
        <w:t>цим</w:t>
      </w:r>
      <w:proofErr w:type="spellEnd"/>
      <w:r w:rsidRPr="000F7C67">
        <w:rPr>
          <w:rFonts w:ascii="Times New Roman" w:hAnsi="Times New Roman" w:cs="Times New Roman"/>
          <w:sz w:val="23"/>
          <w:szCs w:val="23"/>
        </w:rPr>
        <w:t xml:space="preserve"> Договором.</w:t>
      </w:r>
    </w:p>
    <w:p w14:paraId="2E3C04D3" w14:textId="77777777" w:rsidR="003F5910" w:rsidRPr="000F7C67" w:rsidRDefault="003F5910" w:rsidP="000F7C67">
      <w:pPr>
        <w:ind w:right="-34" w:firstLine="720"/>
        <w:jc w:val="both"/>
        <w:rPr>
          <w:rFonts w:ascii="Times New Roman" w:hAnsi="Times New Roman" w:cs="Times New Roman"/>
          <w:sz w:val="23"/>
          <w:szCs w:val="23"/>
        </w:rPr>
      </w:pPr>
      <w:r w:rsidRPr="000F7C67">
        <w:rPr>
          <w:rFonts w:ascii="Times New Roman" w:hAnsi="Times New Roman" w:cs="Times New Roman"/>
          <w:sz w:val="23"/>
          <w:szCs w:val="23"/>
        </w:rPr>
        <w:t xml:space="preserve">8.3. Сторона, для </w:t>
      </w:r>
      <w:proofErr w:type="spellStart"/>
      <w:r w:rsidRPr="000F7C67">
        <w:rPr>
          <w:rFonts w:ascii="Times New Roman" w:hAnsi="Times New Roman" w:cs="Times New Roman"/>
          <w:sz w:val="23"/>
          <w:szCs w:val="23"/>
        </w:rPr>
        <w:t>якої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склались</w:t>
      </w:r>
      <w:proofErr w:type="spellEnd"/>
      <w:r w:rsidRPr="000F7C67">
        <w:rPr>
          <w:rFonts w:ascii="Times New Roman" w:hAnsi="Times New Roman" w:cs="Times New Roman"/>
          <w:sz w:val="23"/>
          <w:szCs w:val="23"/>
        </w:rPr>
        <w:t xml:space="preserve"> форс-</w:t>
      </w:r>
      <w:proofErr w:type="spellStart"/>
      <w:r w:rsidRPr="000F7C67">
        <w:rPr>
          <w:rFonts w:ascii="Times New Roman" w:hAnsi="Times New Roman" w:cs="Times New Roman"/>
          <w:sz w:val="23"/>
          <w:szCs w:val="23"/>
        </w:rPr>
        <w:t>мажорні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непереборної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сили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зобов’язана</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надати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іншій</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Стороні</w:t>
      </w:r>
      <w:proofErr w:type="spellEnd"/>
      <w:r w:rsidRPr="000F7C67">
        <w:rPr>
          <w:rFonts w:ascii="Times New Roman" w:hAnsi="Times New Roman" w:cs="Times New Roman"/>
          <w:sz w:val="23"/>
          <w:szCs w:val="23"/>
        </w:rPr>
        <w:t xml:space="preserve"> документ, </w:t>
      </w:r>
      <w:proofErr w:type="spellStart"/>
      <w:r w:rsidRPr="000F7C67">
        <w:rPr>
          <w:rFonts w:ascii="Times New Roman" w:hAnsi="Times New Roman" w:cs="Times New Roman"/>
          <w:sz w:val="23"/>
          <w:szCs w:val="23"/>
        </w:rPr>
        <w:t>виданий</w:t>
      </w:r>
      <w:proofErr w:type="spellEnd"/>
      <w:r w:rsidRPr="000F7C67">
        <w:rPr>
          <w:rFonts w:ascii="Times New Roman" w:hAnsi="Times New Roman" w:cs="Times New Roman"/>
          <w:sz w:val="23"/>
          <w:szCs w:val="23"/>
        </w:rPr>
        <w:t xml:space="preserve"> Торгово-</w:t>
      </w:r>
      <w:proofErr w:type="spellStart"/>
      <w:r w:rsidRPr="000F7C67">
        <w:rPr>
          <w:rFonts w:ascii="Times New Roman" w:hAnsi="Times New Roman" w:cs="Times New Roman"/>
          <w:sz w:val="23"/>
          <w:szCs w:val="23"/>
        </w:rPr>
        <w:t>промисловою</w:t>
      </w:r>
      <w:proofErr w:type="spellEnd"/>
      <w:r w:rsidRPr="000F7C67">
        <w:rPr>
          <w:rFonts w:ascii="Times New Roman" w:hAnsi="Times New Roman" w:cs="Times New Roman"/>
          <w:sz w:val="23"/>
          <w:szCs w:val="23"/>
        </w:rPr>
        <w:t xml:space="preserve"> палатою </w:t>
      </w:r>
      <w:proofErr w:type="spellStart"/>
      <w:r w:rsidRPr="000F7C67">
        <w:rPr>
          <w:rFonts w:ascii="Times New Roman" w:hAnsi="Times New Roman" w:cs="Times New Roman"/>
          <w:sz w:val="23"/>
          <w:szCs w:val="23"/>
        </w:rPr>
        <w:t>України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яким</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засвідчене</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настання</w:t>
      </w:r>
      <w:proofErr w:type="spellEnd"/>
      <w:r w:rsidRPr="000F7C67">
        <w:rPr>
          <w:rFonts w:ascii="Times New Roman" w:hAnsi="Times New Roman" w:cs="Times New Roman"/>
          <w:sz w:val="23"/>
          <w:szCs w:val="23"/>
        </w:rPr>
        <w:t xml:space="preserve"> форс-</w:t>
      </w:r>
      <w:proofErr w:type="spellStart"/>
      <w:r w:rsidRPr="000F7C67">
        <w:rPr>
          <w:rFonts w:ascii="Times New Roman" w:hAnsi="Times New Roman" w:cs="Times New Roman"/>
          <w:sz w:val="23"/>
          <w:szCs w:val="23"/>
        </w:rPr>
        <w:t>мажорних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непереборної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сили</w:t>
      </w:r>
      <w:proofErr w:type="spellEnd"/>
      <w:r w:rsidRPr="000F7C67">
        <w:rPr>
          <w:rFonts w:ascii="Times New Roman" w:hAnsi="Times New Roman" w:cs="Times New Roman"/>
          <w:sz w:val="23"/>
          <w:szCs w:val="23"/>
        </w:rPr>
        <w:t>).</w:t>
      </w:r>
    </w:p>
    <w:p w14:paraId="4F91CDD8" w14:textId="77777777" w:rsidR="003F5910" w:rsidRPr="000F7C67" w:rsidRDefault="003F5910" w:rsidP="000F7C67">
      <w:pPr>
        <w:ind w:right="-34"/>
        <w:jc w:val="both"/>
        <w:rPr>
          <w:rFonts w:ascii="Times New Roman" w:hAnsi="Times New Roman" w:cs="Times New Roman"/>
          <w:sz w:val="23"/>
          <w:szCs w:val="23"/>
        </w:rPr>
      </w:pPr>
      <w:r w:rsidRPr="000F7C67">
        <w:rPr>
          <w:rFonts w:ascii="Times New Roman" w:hAnsi="Times New Roman" w:cs="Times New Roman"/>
          <w:sz w:val="23"/>
          <w:szCs w:val="23"/>
        </w:rPr>
        <w:t xml:space="preserve">Сторона, для </w:t>
      </w:r>
      <w:proofErr w:type="spellStart"/>
      <w:r w:rsidRPr="000F7C67">
        <w:rPr>
          <w:rFonts w:ascii="Times New Roman" w:hAnsi="Times New Roman" w:cs="Times New Roman"/>
          <w:sz w:val="23"/>
          <w:szCs w:val="23"/>
        </w:rPr>
        <w:t>якої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склались</w:t>
      </w:r>
      <w:proofErr w:type="spellEnd"/>
      <w:r w:rsidRPr="000F7C67">
        <w:rPr>
          <w:rFonts w:ascii="Times New Roman" w:hAnsi="Times New Roman" w:cs="Times New Roman"/>
          <w:sz w:val="23"/>
          <w:szCs w:val="23"/>
        </w:rPr>
        <w:t xml:space="preserve"> форс-</w:t>
      </w:r>
      <w:proofErr w:type="spellStart"/>
      <w:r w:rsidRPr="000F7C67">
        <w:rPr>
          <w:rFonts w:ascii="Times New Roman" w:hAnsi="Times New Roman" w:cs="Times New Roman"/>
          <w:sz w:val="23"/>
          <w:szCs w:val="23"/>
        </w:rPr>
        <w:t>мажорні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непереборної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сили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пов’язані</w:t>
      </w:r>
      <w:proofErr w:type="spellEnd"/>
      <w:r w:rsidRPr="000F7C67">
        <w:rPr>
          <w:rFonts w:ascii="Times New Roman" w:hAnsi="Times New Roman" w:cs="Times New Roman"/>
          <w:sz w:val="23"/>
          <w:szCs w:val="23"/>
        </w:rPr>
        <w:t xml:space="preserve"> з </w:t>
      </w:r>
      <w:proofErr w:type="spellStart"/>
      <w:r w:rsidRPr="000F7C67">
        <w:rPr>
          <w:rFonts w:ascii="Times New Roman" w:hAnsi="Times New Roman" w:cs="Times New Roman"/>
          <w:sz w:val="23"/>
          <w:szCs w:val="23"/>
        </w:rPr>
        <w:t>військовою</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агресією</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російської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федерації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проти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України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що</w:t>
      </w:r>
      <w:proofErr w:type="spellEnd"/>
      <w:r w:rsidRPr="000F7C67">
        <w:rPr>
          <w:rFonts w:ascii="Times New Roman" w:hAnsi="Times New Roman" w:cs="Times New Roman"/>
          <w:sz w:val="23"/>
          <w:szCs w:val="23"/>
        </w:rPr>
        <w:t xml:space="preserve"> стала </w:t>
      </w:r>
      <w:proofErr w:type="spellStart"/>
      <w:r w:rsidRPr="000F7C67">
        <w:rPr>
          <w:rFonts w:ascii="Times New Roman" w:hAnsi="Times New Roman" w:cs="Times New Roman"/>
          <w:sz w:val="23"/>
          <w:szCs w:val="23"/>
        </w:rPr>
        <w:t>підставою</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введення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воєнного</w:t>
      </w:r>
      <w:proofErr w:type="spellEnd"/>
      <w:r w:rsidRPr="000F7C67">
        <w:rPr>
          <w:rFonts w:ascii="Times New Roman" w:hAnsi="Times New Roman" w:cs="Times New Roman"/>
          <w:sz w:val="23"/>
          <w:szCs w:val="23"/>
        </w:rPr>
        <w:t xml:space="preserve"> стану, </w:t>
      </w:r>
      <w:proofErr w:type="spellStart"/>
      <w:r w:rsidRPr="000F7C67">
        <w:rPr>
          <w:rFonts w:ascii="Times New Roman" w:hAnsi="Times New Roman" w:cs="Times New Roman"/>
          <w:sz w:val="23"/>
          <w:szCs w:val="23"/>
        </w:rPr>
        <w:t>може</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надати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іншій</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Стороні</w:t>
      </w:r>
      <w:proofErr w:type="spellEnd"/>
      <w:r w:rsidRPr="000F7C67">
        <w:rPr>
          <w:rFonts w:ascii="Times New Roman" w:hAnsi="Times New Roman" w:cs="Times New Roman"/>
          <w:sz w:val="23"/>
          <w:szCs w:val="23"/>
        </w:rPr>
        <w:t xml:space="preserve"> документ </w:t>
      </w:r>
      <w:proofErr w:type="spellStart"/>
      <w:r w:rsidRPr="000F7C67">
        <w:rPr>
          <w:rFonts w:ascii="Times New Roman" w:hAnsi="Times New Roman" w:cs="Times New Roman"/>
          <w:sz w:val="23"/>
          <w:szCs w:val="23"/>
        </w:rPr>
        <w:t>компетентних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державних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органів</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який</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посвідчує</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наявність</w:t>
      </w:r>
      <w:proofErr w:type="spellEnd"/>
      <w:r w:rsidRPr="000F7C67">
        <w:rPr>
          <w:rFonts w:ascii="Times New Roman" w:hAnsi="Times New Roman" w:cs="Times New Roman"/>
          <w:sz w:val="23"/>
          <w:szCs w:val="23"/>
        </w:rPr>
        <w:t xml:space="preserve"> форс-</w:t>
      </w:r>
      <w:proofErr w:type="spellStart"/>
      <w:r w:rsidRPr="000F7C67">
        <w:rPr>
          <w:rFonts w:ascii="Times New Roman" w:hAnsi="Times New Roman" w:cs="Times New Roman"/>
          <w:sz w:val="23"/>
          <w:szCs w:val="23"/>
        </w:rPr>
        <w:t>мажорних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пов’язаних</w:t>
      </w:r>
      <w:proofErr w:type="spellEnd"/>
      <w:r w:rsidRPr="000F7C67">
        <w:rPr>
          <w:rFonts w:ascii="Times New Roman" w:hAnsi="Times New Roman" w:cs="Times New Roman"/>
          <w:sz w:val="23"/>
          <w:szCs w:val="23"/>
        </w:rPr>
        <w:t xml:space="preserve"> з </w:t>
      </w:r>
      <w:proofErr w:type="spellStart"/>
      <w:r w:rsidRPr="000F7C67">
        <w:rPr>
          <w:rFonts w:ascii="Times New Roman" w:hAnsi="Times New Roman" w:cs="Times New Roman"/>
          <w:sz w:val="23"/>
          <w:szCs w:val="23"/>
        </w:rPr>
        <w:t>військовою</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агресією</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російської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федерації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проти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України</w:t>
      </w:r>
      <w:proofErr w:type="spellEnd"/>
      <w:r w:rsidRPr="000F7C67">
        <w:rPr>
          <w:rFonts w:ascii="Times New Roman" w:hAnsi="Times New Roman" w:cs="Times New Roman"/>
          <w:sz w:val="23"/>
          <w:szCs w:val="23"/>
        </w:rPr>
        <w:t xml:space="preserve">. У </w:t>
      </w:r>
      <w:proofErr w:type="spellStart"/>
      <w:r w:rsidRPr="000F7C67">
        <w:rPr>
          <w:rFonts w:ascii="Times New Roman" w:hAnsi="Times New Roman" w:cs="Times New Roman"/>
          <w:sz w:val="23"/>
          <w:szCs w:val="23"/>
        </w:rPr>
        <w:t>разі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якщо</w:t>
      </w:r>
      <w:proofErr w:type="spellEnd"/>
      <w:r w:rsidRPr="000F7C67">
        <w:rPr>
          <w:rFonts w:ascii="Times New Roman" w:hAnsi="Times New Roman" w:cs="Times New Roman"/>
          <w:sz w:val="23"/>
          <w:szCs w:val="23"/>
        </w:rPr>
        <w:t xml:space="preserve"> форс-</w:t>
      </w:r>
      <w:proofErr w:type="spellStart"/>
      <w:r w:rsidRPr="000F7C67">
        <w:rPr>
          <w:rFonts w:ascii="Times New Roman" w:hAnsi="Times New Roman" w:cs="Times New Roman"/>
          <w:sz w:val="23"/>
          <w:szCs w:val="23"/>
        </w:rPr>
        <w:t>мажорні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непереборної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сили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пов’язані</w:t>
      </w:r>
      <w:proofErr w:type="spellEnd"/>
      <w:r w:rsidRPr="000F7C67">
        <w:rPr>
          <w:rFonts w:ascii="Times New Roman" w:hAnsi="Times New Roman" w:cs="Times New Roman"/>
          <w:sz w:val="23"/>
          <w:szCs w:val="23"/>
        </w:rPr>
        <w:t xml:space="preserve"> з </w:t>
      </w:r>
      <w:proofErr w:type="spellStart"/>
      <w:r w:rsidRPr="000F7C67">
        <w:rPr>
          <w:rFonts w:ascii="Times New Roman" w:hAnsi="Times New Roman" w:cs="Times New Roman"/>
          <w:sz w:val="23"/>
          <w:szCs w:val="23"/>
        </w:rPr>
        <w:t>військовою</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агресією</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російської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федерації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проти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України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що</w:t>
      </w:r>
      <w:proofErr w:type="spellEnd"/>
      <w:r w:rsidRPr="000F7C67">
        <w:rPr>
          <w:rFonts w:ascii="Times New Roman" w:hAnsi="Times New Roman" w:cs="Times New Roman"/>
          <w:sz w:val="23"/>
          <w:szCs w:val="23"/>
        </w:rPr>
        <w:t xml:space="preserve"> стала </w:t>
      </w:r>
      <w:proofErr w:type="spellStart"/>
      <w:r w:rsidRPr="000F7C67">
        <w:rPr>
          <w:rFonts w:ascii="Times New Roman" w:hAnsi="Times New Roman" w:cs="Times New Roman"/>
          <w:sz w:val="23"/>
          <w:szCs w:val="23"/>
        </w:rPr>
        <w:t>підставою</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введення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воєнного</w:t>
      </w:r>
      <w:proofErr w:type="spellEnd"/>
      <w:r w:rsidRPr="000F7C67">
        <w:rPr>
          <w:rFonts w:ascii="Times New Roman" w:hAnsi="Times New Roman" w:cs="Times New Roman"/>
          <w:sz w:val="23"/>
          <w:szCs w:val="23"/>
        </w:rPr>
        <w:t xml:space="preserve"> стану, </w:t>
      </w:r>
      <w:proofErr w:type="spellStart"/>
      <w:r w:rsidRPr="000F7C67">
        <w:rPr>
          <w:rFonts w:ascii="Times New Roman" w:hAnsi="Times New Roman" w:cs="Times New Roman"/>
          <w:sz w:val="23"/>
          <w:szCs w:val="23"/>
        </w:rPr>
        <w:t>надання</w:t>
      </w:r>
      <w:proofErr w:type="spellEnd"/>
      <w:r w:rsidRPr="000F7C67">
        <w:rPr>
          <w:rFonts w:ascii="Times New Roman" w:hAnsi="Times New Roman" w:cs="Times New Roman"/>
          <w:sz w:val="23"/>
          <w:szCs w:val="23"/>
        </w:rPr>
        <w:t xml:space="preserve"> документа, виданого Торгово-</w:t>
      </w:r>
      <w:proofErr w:type="spellStart"/>
      <w:r w:rsidRPr="000F7C67">
        <w:rPr>
          <w:rFonts w:ascii="Times New Roman" w:hAnsi="Times New Roman" w:cs="Times New Roman"/>
          <w:sz w:val="23"/>
          <w:szCs w:val="23"/>
        </w:rPr>
        <w:t>промисловою</w:t>
      </w:r>
      <w:proofErr w:type="spellEnd"/>
      <w:r w:rsidRPr="000F7C67">
        <w:rPr>
          <w:rFonts w:ascii="Times New Roman" w:hAnsi="Times New Roman" w:cs="Times New Roman"/>
          <w:sz w:val="23"/>
          <w:szCs w:val="23"/>
        </w:rPr>
        <w:t xml:space="preserve"> палатою </w:t>
      </w:r>
      <w:proofErr w:type="spellStart"/>
      <w:r w:rsidRPr="000F7C67">
        <w:rPr>
          <w:rFonts w:ascii="Times New Roman" w:hAnsi="Times New Roman" w:cs="Times New Roman"/>
          <w:sz w:val="23"/>
          <w:szCs w:val="23"/>
        </w:rPr>
        <w:t>України</w:t>
      </w:r>
      <w:proofErr w:type="spellEnd"/>
      <w:r w:rsidRPr="000F7C67">
        <w:rPr>
          <w:rFonts w:ascii="Times New Roman" w:hAnsi="Times New Roman" w:cs="Times New Roman"/>
          <w:sz w:val="23"/>
          <w:szCs w:val="23"/>
        </w:rPr>
        <w:t xml:space="preserve">, не </w:t>
      </w:r>
      <w:proofErr w:type="spellStart"/>
      <w:r w:rsidRPr="000F7C67">
        <w:rPr>
          <w:rFonts w:ascii="Times New Roman" w:hAnsi="Times New Roman" w:cs="Times New Roman"/>
          <w:sz w:val="23"/>
          <w:szCs w:val="23"/>
        </w:rPr>
        <w:t>вимагається</w:t>
      </w:r>
      <w:proofErr w:type="spellEnd"/>
      <w:r w:rsidRPr="000F7C67">
        <w:rPr>
          <w:rFonts w:ascii="Times New Roman" w:hAnsi="Times New Roman" w:cs="Times New Roman"/>
          <w:sz w:val="23"/>
          <w:szCs w:val="23"/>
        </w:rPr>
        <w:t xml:space="preserve"> для </w:t>
      </w:r>
      <w:proofErr w:type="spellStart"/>
      <w:r w:rsidRPr="000F7C67">
        <w:rPr>
          <w:rFonts w:ascii="Times New Roman" w:hAnsi="Times New Roman" w:cs="Times New Roman"/>
          <w:sz w:val="23"/>
          <w:szCs w:val="23"/>
        </w:rPr>
        <w:t>підтвердження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наявності</w:t>
      </w:r>
      <w:proofErr w:type="spellEnd"/>
      <w:r w:rsidRPr="000F7C67">
        <w:rPr>
          <w:rFonts w:ascii="Times New Roman" w:hAnsi="Times New Roman" w:cs="Times New Roman"/>
          <w:sz w:val="23"/>
          <w:szCs w:val="23"/>
        </w:rPr>
        <w:t xml:space="preserve"> форс-</w:t>
      </w:r>
      <w:proofErr w:type="spellStart"/>
      <w:r w:rsidRPr="000F7C67">
        <w:rPr>
          <w:rFonts w:ascii="Times New Roman" w:hAnsi="Times New Roman" w:cs="Times New Roman"/>
          <w:sz w:val="23"/>
          <w:szCs w:val="23"/>
        </w:rPr>
        <w:t>мажорних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непереборної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сили</w:t>
      </w:r>
      <w:proofErr w:type="spellEnd"/>
      <w:r w:rsidRPr="000F7C67">
        <w:rPr>
          <w:rFonts w:ascii="Times New Roman" w:hAnsi="Times New Roman" w:cs="Times New Roman"/>
          <w:sz w:val="23"/>
          <w:szCs w:val="23"/>
        </w:rPr>
        <w:t>).</w:t>
      </w:r>
    </w:p>
    <w:p w14:paraId="2792C457" w14:textId="77777777" w:rsidR="003F5910" w:rsidRPr="000F7C67" w:rsidRDefault="003F5910" w:rsidP="000F7C67">
      <w:pPr>
        <w:ind w:right="-34" w:firstLine="720"/>
        <w:jc w:val="both"/>
        <w:rPr>
          <w:rFonts w:ascii="Times New Roman" w:hAnsi="Times New Roman" w:cs="Times New Roman"/>
          <w:sz w:val="23"/>
          <w:szCs w:val="23"/>
        </w:rPr>
      </w:pPr>
      <w:proofErr w:type="spellStart"/>
      <w:r w:rsidRPr="000F7C67">
        <w:rPr>
          <w:rFonts w:ascii="Times New Roman" w:hAnsi="Times New Roman" w:cs="Times New Roman"/>
          <w:sz w:val="23"/>
          <w:szCs w:val="23"/>
        </w:rPr>
        <w:t>Документи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зазначені</w:t>
      </w:r>
      <w:proofErr w:type="spellEnd"/>
      <w:r w:rsidRPr="000F7C67">
        <w:rPr>
          <w:rFonts w:ascii="Times New Roman" w:hAnsi="Times New Roman" w:cs="Times New Roman"/>
          <w:sz w:val="23"/>
          <w:szCs w:val="23"/>
        </w:rPr>
        <w:t xml:space="preserve"> у </w:t>
      </w:r>
      <w:proofErr w:type="spellStart"/>
      <w:r w:rsidRPr="000F7C67">
        <w:rPr>
          <w:rFonts w:ascii="Times New Roman" w:hAnsi="Times New Roman" w:cs="Times New Roman"/>
          <w:sz w:val="23"/>
          <w:szCs w:val="23"/>
        </w:rPr>
        <w:t>цьому</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пункті</w:t>
      </w:r>
      <w:proofErr w:type="spellEnd"/>
      <w:r w:rsidRPr="000F7C67">
        <w:rPr>
          <w:rFonts w:ascii="Times New Roman" w:hAnsi="Times New Roman" w:cs="Times New Roman"/>
          <w:sz w:val="23"/>
          <w:szCs w:val="23"/>
        </w:rPr>
        <w:t xml:space="preserve">, Сторона, для </w:t>
      </w:r>
      <w:proofErr w:type="spellStart"/>
      <w:r w:rsidRPr="000F7C67">
        <w:rPr>
          <w:rFonts w:ascii="Times New Roman" w:hAnsi="Times New Roman" w:cs="Times New Roman"/>
          <w:sz w:val="23"/>
          <w:szCs w:val="23"/>
        </w:rPr>
        <w:t>якої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склались</w:t>
      </w:r>
      <w:proofErr w:type="spellEnd"/>
      <w:r w:rsidRPr="000F7C67">
        <w:rPr>
          <w:rFonts w:ascii="Times New Roman" w:hAnsi="Times New Roman" w:cs="Times New Roman"/>
          <w:sz w:val="23"/>
          <w:szCs w:val="23"/>
        </w:rPr>
        <w:t xml:space="preserve"> форс-</w:t>
      </w:r>
      <w:proofErr w:type="spellStart"/>
      <w:r w:rsidRPr="000F7C67">
        <w:rPr>
          <w:rFonts w:ascii="Times New Roman" w:hAnsi="Times New Roman" w:cs="Times New Roman"/>
          <w:sz w:val="23"/>
          <w:szCs w:val="23"/>
        </w:rPr>
        <w:t>мажорні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непереборної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сили</w:t>
      </w:r>
      <w:proofErr w:type="spellEnd"/>
      <w:r w:rsidRPr="000F7C67">
        <w:rPr>
          <w:rFonts w:ascii="Times New Roman" w:hAnsi="Times New Roman" w:cs="Times New Roman"/>
          <w:sz w:val="23"/>
          <w:szCs w:val="23"/>
        </w:rPr>
        <w:t xml:space="preserve">), повинна </w:t>
      </w:r>
      <w:proofErr w:type="spellStart"/>
      <w:r w:rsidRPr="000F7C67">
        <w:rPr>
          <w:rFonts w:ascii="Times New Roman" w:hAnsi="Times New Roman" w:cs="Times New Roman"/>
          <w:sz w:val="23"/>
          <w:szCs w:val="23"/>
        </w:rPr>
        <w:t>надати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іншій</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Стороні</w:t>
      </w:r>
      <w:proofErr w:type="spellEnd"/>
      <w:r w:rsidRPr="000F7C67">
        <w:rPr>
          <w:rFonts w:ascii="Times New Roman" w:hAnsi="Times New Roman" w:cs="Times New Roman"/>
          <w:sz w:val="23"/>
          <w:szCs w:val="23"/>
        </w:rPr>
        <w:t xml:space="preserve"> у </w:t>
      </w:r>
      <w:proofErr w:type="spellStart"/>
      <w:r w:rsidRPr="000F7C67">
        <w:rPr>
          <w:rFonts w:ascii="Times New Roman" w:hAnsi="Times New Roman" w:cs="Times New Roman"/>
          <w:sz w:val="23"/>
          <w:szCs w:val="23"/>
        </w:rPr>
        <w:t>розумний</w:t>
      </w:r>
      <w:proofErr w:type="spellEnd"/>
      <w:r w:rsidRPr="000F7C67">
        <w:rPr>
          <w:rFonts w:ascii="Times New Roman" w:hAnsi="Times New Roman" w:cs="Times New Roman"/>
          <w:sz w:val="23"/>
          <w:szCs w:val="23"/>
        </w:rPr>
        <w:t xml:space="preserve"> строк, але не </w:t>
      </w:r>
      <w:proofErr w:type="spellStart"/>
      <w:r w:rsidRPr="000F7C67">
        <w:rPr>
          <w:rFonts w:ascii="Times New Roman" w:hAnsi="Times New Roman" w:cs="Times New Roman"/>
          <w:sz w:val="23"/>
          <w:szCs w:val="23"/>
        </w:rPr>
        <w:t>пізніше</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ніж</w:t>
      </w:r>
      <w:proofErr w:type="spellEnd"/>
      <w:r w:rsidRPr="000F7C67">
        <w:rPr>
          <w:rFonts w:ascii="Times New Roman" w:hAnsi="Times New Roman" w:cs="Times New Roman"/>
          <w:sz w:val="23"/>
          <w:szCs w:val="23"/>
        </w:rPr>
        <w:t xml:space="preserve"> 14 </w:t>
      </w:r>
      <w:proofErr w:type="spellStart"/>
      <w:r w:rsidRPr="000F7C67">
        <w:rPr>
          <w:rFonts w:ascii="Times New Roman" w:hAnsi="Times New Roman" w:cs="Times New Roman"/>
          <w:sz w:val="23"/>
          <w:szCs w:val="23"/>
        </w:rPr>
        <w:t>днів</w:t>
      </w:r>
      <w:proofErr w:type="spellEnd"/>
      <w:r w:rsidRPr="000F7C67">
        <w:rPr>
          <w:rFonts w:ascii="Times New Roman" w:hAnsi="Times New Roman" w:cs="Times New Roman"/>
          <w:sz w:val="23"/>
          <w:szCs w:val="23"/>
        </w:rPr>
        <w:t xml:space="preserve"> з моменту </w:t>
      </w:r>
      <w:proofErr w:type="spellStart"/>
      <w:r w:rsidRPr="000F7C67">
        <w:rPr>
          <w:rFonts w:ascii="Times New Roman" w:hAnsi="Times New Roman" w:cs="Times New Roman"/>
          <w:sz w:val="23"/>
          <w:szCs w:val="23"/>
        </w:rPr>
        <w:t>припинення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дії</w:t>
      </w:r>
      <w:proofErr w:type="spellEnd"/>
      <w:r w:rsidRPr="000F7C67">
        <w:rPr>
          <w:rFonts w:ascii="Times New Roman" w:hAnsi="Times New Roman" w:cs="Times New Roman"/>
          <w:sz w:val="23"/>
          <w:szCs w:val="23"/>
        </w:rPr>
        <w:t xml:space="preserve"> форс-</w:t>
      </w:r>
      <w:proofErr w:type="spellStart"/>
      <w:r w:rsidRPr="000F7C67">
        <w:rPr>
          <w:rFonts w:ascii="Times New Roman" w:hAnsi="Times New Roman" w:cs="Times New Roman"/>
          <w:sz w:val="23"/>
          <w:szCs w:val="23"/>
        </w:rPr>
        <w:t>мажорних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непереборної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сили</w:t>
      </w:r>
      <w:proofErr w:type="spellEnd"/>
      <w:r w:rsidRPr="000F7C67">
        <w:rPr>
          <w:rFonts w:ascii="Times New Roman" w:hAnsi="Times New Roman" w:cs="Times New Roman"/>
          <w:sz w:val="23"/>
          <w:szCs w:val="23"/>
        </w:rPr>
        <w:t xml:space="preserve">) та </w:t>
      </w:r>
      <w:proofErr w:type="spellStart"/>
      <w:r w:rsidRPr="000F7C67">
        <w:rPr>
          <w:rFonts w:ascii="Times New Roman" w:hAnsi="Times New Roman" w:cs="Times New Roman"/>
          <w:sz w:val="23"/>
          <w:szCs w:val="23"/>
        </w:rPr>
        <w:t>їх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наслідків</w:t>
      </w:r>
      <w:proofErr w:type="spellEnd"/>
      <w:r w:rsidRPr="000F7C67">
        <w:rPr>
          <w:rFonts w:ascii="Times New Roman" w:hAnsi="Times New Roman" w:cs="Times New Roman"/>
          <w:sz w:val="23"/>
          <w:szCs w:val="23"/>
        </w:rPr>
        <w:t>.</w:t>
      </w:r>
    </w:p>
    <w:p w14:paraId="44831486" w14:textId="77777777" w:rsidR="003F5910" w:rsidRPr="000F7C67" w:rsidRDefault="003F5910" w:rsidP="000F7C67">
      <w:pPr>
        <w:ind w:right="-34" w:firstLine="720"/>
        <w:jc w:val="both"/>
        <w:rPr>
          <w:rFonts w:ascii="Times New Roman" w:hAnsi="Times New Roman" w:cs="Times New Roman"/>
          <w:sz w:val="23"/>
          <w:szCs w:val="23"/>
        </w:rPr>
      </w:pPr>
      <w:r w:rsidRPr="000F7C67">
        <w:rPr>
          <w:rFonts w:ascii="Times New Roman" w:hAnsi="Times New Roman" w:cs="Times New Roman"/>
          <w:sz w:val="23"/>
          <w:szCs w:val="23"/>
        </w:rPr>
        <w:t xml:space="preserve">8.4. У </w:t>
      </w:r>
      <w:proofErr w:type="spellStart"/>
      <w:r w:rsidRPr="000F7C67">
        <w:rPr>
          <w:rFonts w:ascii="Times New Roman" w:hAnsi="Times New Roman" w:cs="Times New Roman"/>
          <w:sz w:val="23"/>
          <w:szCs w:val="23"/>
        </w:rPr>
        <w:t>разі</w:t>
      </w:r>
      <w:proofErr w:type="spellEnd"/>
      <w:r w:rsidRPr="000F7C67">
        <w:rPr>
          <w:rFonts w:ascii="Times New Roman" w:hAnsi="Times New Roman" w:cs="Times New Roman"/>
          <w:sz w:val="23"/>
          <w:szCs w:val="23"/>
        </w:rPr>
        <w:t xml:space="preserve"> коли строк </w:t>
      </w:r>
      <w:proofErr w:type="spellStart"/>
      <w:r w:rsidRPr="000F7C67">
        <w:rPr>
          <w:rFonts w:ascii="Times New Roman" w:hAnsi="Times New Roman" w:cs="Times New Roman"/>
          <w:sz w:val="23"/>
          <w:szCs w:val="23"/>
        </w:rPr>
        <w:t>дії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непереборної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сили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триває</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більше</w:t>
      </w:r>
      <w:proofErr w:type="spellEnd"/>
      <w:r w:rsidRPr="000F7C67">
        <w:rPr>
          <w:rFonts w:ascii="Times New Roman" w:hAnsi="Times New Roman" w:cs="Times New Roman"/>
          <w:sz w:val="23"/>
          <w:szCs w:val="23"/>
        </w:rPr>
        <w:t xml:space="preserve"> 6-ти </w:t>
      </w:r>
      <w:proofErr w:type="spellStart"/>
      <w:r w:rsidRPr="000F7C67">
        <w:rPr>
          <w:rFonts w:ascii="Times New Roman" w:hAnsi="Times New Roman" w:cs="Times New Roman"/>
          <w:sz w:val="23"/>
          <w:szCs w:val="23"/>
        </w:rPr>
        <w:t>місяців</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кожна</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із</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Сторін</w:t>
      </w:r>
      <w:proofErr w:type="spellEnd"/>
      <w:r w:rsidRPr="000F7C67">
        <w:rPr>
          <w:rFonts w:ascii="Times New Roman" w:hAnsi="Times New Roman" w:cs="Times New Roman"/>
          <w:sz w:val="23"/>
          <w:szCs w:val="23"/>
        </w:rPr>
        <w:t xml:space="preserve"> в </w:t>
      </w:r>
      <w:proofErr w:type="spellStart"/>
      <w:r w:rsidRPr="000F7C67">
        <w:rPr>
          <w:rFonts w:ascii="Times New Roman" w:hAnsi="Times New Roman" w:cs="Times New Roman"/>
          <w:sz w:val="23"/>
          <w:szCs w:val="23"/>
        </w:rPr>
        <w:t>установленому</w:t>
      </w:r>
      <w:proofErr w:type="spellEnd"/>
      <w:r w:rsidRPr="000F7C67">
        <w:rPr>
          <w:rFonts w:ascii="Times New Roman" w:hAnsi="Times New Roman" w:cs="Times New Roman"/>
          <w:sz w:val="23"/>
          <w:szCs w:val="23"/>
        </w:rPr>
        <w:t xml:space="preserve"> порядку </w:t>
      </w:r>
      <w:proofErr w:type="spellStart"/>
      <w:r w:rsidRPr="000F7C67">
        <w:rPr>
          <w:rFonts w:ascii="Times New Roman" w:hAnsi="Times New Roman" w:cs="Times New Roman"/>
          <w:sz w:val="23"/>
          <w:szCs w:val="23"/>
        </w:rPr>
        <w:t>має</w:t>
      </w:r>
      <w:proofErr w:type="spellEnd"/>
      <w:r w:rsidRPr="000F7C67">
        <w:rPr>
          <w:rFonts w:ascii="Times New Roman" w:hAnsi="Times New Roman" w:cs="Times New Roman"/>
          <w:sz w:val="23"/>
          <w:szCs w:val="23"/>
        </w:rPr>
        <w:t xml:space="preserve"> право </w:t>
      </w:r>
      <w:proofErr w:type="spellStart"/>
      <w:r w:rsidRPr="000F7C67">
        <w:rPr>
          <w:rFonts w:ascii="Times New Roman" w:hAnsi="Times New Roman" w:cs="Times New Roman"/>
          <w:sz w:val="23"/>
          <w:szCs w:val="23"/>
        </w:rPr>
        <w:t>розірвати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цей</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Договір</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достроково</w:t>
      </w:r>
      <w:proofErr w:type="spellEnd"/>
      <w:r w:rsidRPr="000F7C67">
        <w:rPr>
          <w:rFonts w:ascii="Times New Roman" w:hAnsi="Times New Roman" w:cs="Times New Roman"/>
          <w:sz w:val="23"/>
          <w:szCs w:val="23"/>
        </w:rPr>
        <w:t xml:space="preserve"> шляхом </w:t>
      </w:r>
      <w:proofErr w:type="spellStart"/>
      <w:r w:rsidRPr="000F7C67">
        <w:rPr>
          <w:rFonts w:ascii="Times New Roman" w:hAnsi="Times New Roman" w:cs="Times New Roman"/>
          <w:sz w:val="23"/>
          <w:szCs w:val="23"/>
        </w:rPr>
        <w:t>направлення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іншій</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Стороні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офіційного</w:t>
      </w:r>
      <w:proofErr w:type="spellEnd"/>
      <w:r w:rsidRPr="000F7C67">
        <w:rPr>
          <w:rFonts w:ascii="Times New Roman" w:hAnsi="Times New Roman" w:cs="Times New Roman"/>
          <w:sz w:val="23"/>
          <w:szCs w:val="23"/>
        </w:rPr>
        <w:t xml:space="preserve"> листа на </w:t>
      </w:r>
      <w:proofErr w:type="spellStart"/>
      <w:r w:rsidRPr="000F7C67">
        <w:rPr>
          <w:rFonts w:ascii="Times New Roman" w:hAnsi="Times New Roman" w:cs="Times New Roman"/>
          <w:sz w:val="23"/>
          <w:szCs w:val="23"/>
        </w:rPr>
        <w:t>офіційну</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електронну</w:t>
      </w:r>
      <w:proofErr w:type="spellEnd"/>
      <w:r w:rsidRPr="000F7C67">
        <w:rPr>
          <w:rFonts w:ascii="Times New Roman" w:hAnsi="Times New Roman" w:cs="Times New Roman"/>
          <w:sz w:val="23"/>
          <w:szCs w:val="23"/>
        </w:rPr>
        <w:t xml:space="preserve"> адресу (</w:t>
      </w:r>
      <w:proofErr w:type="spellStart"/>
      <w:r w:rsidRPr="000F7C67">
        <w:rPr>
          <w:rFonts w:ascii="Times New Roman" w:hAnsi="Times New Roman" w:cs="Times New Roman"/>
          <w:sz w:val="23"/>
          <w:szCs w:val="23"/>
        </w:rPr>
        <w:t>або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електронну</w:t>
      </w:r>
      <w:proofErr w:type="spellEnd"/>
      <w:r w:rsidRPr="000F7C67">
        <w:rPr>
          <w:rFonts w:ascii="Times New Roman" w:hAnsi="Times New Roman" w:cs="Times New Roman"/>
          <w:sz w:val="23"/>
          <w:szCs w:val="23"/>
        </w:rPr>
        <w:t xml:space="preserve"> адресу, </w:t>
      </w:r>
      <w:proofErr w:type="spellStart"/>
      <w:r w:rsidRPr="000F7C67">
        <w:rPr>
          <w:rFonts w:ascii="Times New Roman" w:hAnsi="Times New Roman" w:cs="Times New Roman"/>
          <w:sz w:val="23"/>
          <w:szCs w:val="23"/>
        </w:rPr>
        <w:t>зазначену</w:t>
      </w:r>
      <w:proofErr w:type="spellEnd"/>
      <w:r w:rsidRPr="000F7C67">
        <w:rPr>
          <w:rFonts w:ascii="Times New Roman" w:hAnsi="Times New Roman" w:cs="Times New Roman"/>
          <w:sz w:val="23"/>
          <w:szCs w:val="23"/>
        </w:rPr>
        <w:t xml:space="preserve"> в </w:t>
      </w:r>
      <w:proofErr w:type="spellStart"/>
      <w:r w:rsidRPr="000F7C67">
        <w:rPr>
          <w:rFonts w:ascii="Times New Roman" w:hAnsi="Times New Roman" w:cs="Times New Roman"/>
          <w:sz w:val="23"/>
          <w:szCs w:val="23"/>
        </w:rPr>
        <w:t>цьому</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Договорі</w:t>
      </w:r>
      <w:proofErr w:type="spellEnd"/>
      <w:r w:rsidRPr="000F7C67">
        <w:rPr>
          <w:rFonts w:ascii="Times New Roman" w:hAnsi="Times New Roman" w:cs="Times New Roman"/>
          <w:sz w:val="23"/>
          <w:szCs w:val="23"/>
        </w:rPr>
        <w:t xml:space="preserve">) не </w:t>
      </w:r>
      <w:proofErr w:type="spellStart"/>
      <w:r w:rsidRPr="000F7C67">
        <w:rPr>
          <w:rFonts w:ascii="Times New Roman" w:hAnsi="Times New Roman" w:cs="Times New Roman"/>
          <w:sz w:val="23"/>
          <w:szCs w:val="23"/>
        </w:rPr>
        <w:t>менш</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ніж</w:t>
      </w:r>
      <w:proofErr w:type="spellEnd"/>
      <w:r w:rsidRPr="000F7C67">
        <w:rPr>
          <w:rFonts w:ascii="Times New Roman" w:hAnsi="Times New Roman" w:cs="Times New Roman"/>
          <w:sz w:val="23"/>
          <w:szCs w:val="23"/>
        </w:rPr>
        <w:t xml:space="preserve"> за 30 </w:t>
      </w:r>
      <w:proofErr w:type="spellStart"/>
      <w:r w:rsidRPr="000F7C67">
        <w:rPr>
          <w:rFonts w:ascii="Times New Roman" w:hAnsi="Times New Roman" w:cs="Times New Roman"/>
          <w:sz w:val="23"/>
          <w:szCs w:val="23"/>
        </w:rPr>
        <w:t>календарних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днів</w:t>
      </w:r>
      <w:proofErr w:type="spellEnd"/>
      <w:r w:rsidRPr="000F7C67">
        <w:rPr>
          <w:rFonts w:ascii="Times New Roman" w:hAnsi="Times New Roman" w:cs="Times New Roman"/>
          <w:sz w:val="23"/>
          <w:szCs w:val="23"/>
        </w:rPr>
        <w:t xml:space="preserve"> до </w:t>
      </w:r>
      <w:proofErr w:type="spellStart"/>
      <w:r w:rsidRPr="000F7C67">
        <w:rPr>
          <w:rFonts w:ascii="Times New Roman" w:hAnsi="Times New Roman" w:cs="Times New Roman"/>
          <w:sz w:val="23"/>
          <w:szCs w:val="23"/>
        </w:rPr>
        <w:t>бажаної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дати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розірвання</w:t>
      </w:r>
      <w:proofErr w:type="spellEnd"/>
      <w:r w:rsidRPr="000F7C67">
        <w:rPr>
          <w:rFonts w:ascii="Times New Roman" w:hAnsi="Times New Roman" w:cs="Times New Roman"/>
          <w:sz w:val="23"/>
          <w:szCs w:val="23"/>
        </w:rPr>
        <w:t xml:space="preserve">, яка </w:t>
      </w:r>
      <w:proofErr w:type="spellStart"/>
      <w:r w:rsidRPr="000F7C67">
        <w:rPr>
          <w:rFonts w:ascii="Times New Roman" w:hAnsi="Times New Roman" w:cs="Times New Roman"/>
          <w:sz w:val="23"/>
          <w:szCs w:val="23"/>
        </w:rPr>
        <w:t>обов’язково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зазначається</w:t>
      </w:r>
      <w:proofErr w:type="spellEnd"/>
      <w:r w:rsidRPr="000F7C67">
        <w:rPr>
          <w:rFonts w:ascii="Times New Roman" w:hAnsi="Times New Roman" w:cs="Times New Roman"/>
          <w:sz w:val="23"/>
          <w:szCs w:val="23"/>
        </w:rPr>
        <w:t xml:space="preserve"> в такому </w:t>
      </w:r>
      <w:proofErr w:type="spellStart"/>
      <w:r w:rsidRPr="000F7C67">
        <w:rPr>
          <w:rFonts w:ascii="Times New Roman" w:hAnsi="Times New Roman" w:cs="Times New Roman"/>
          <w:sz w:val="23"/>
          <w:szCs w:val="23"/>
        </w:rPr>
        <w:t>листі</w:t>
      </w:r>
      <w:proofErr w:type="spellEnd"/>
      <w:r w:rsidRPr="000F7C67">
        <w:rPr>
          <w:rFonts w:ascii="Times New Roman" w:hAnsi="Times New Roman" w:cs="Times New Roman"/>
          <w:sz w:val="23"/>
          <w:szCs w:val="23"/>
        </w:rPr>
        <w:t>.</w:t>
      </w:r>
    </w:p>
    <w:p w14:paraId="73B72720" w14:textId="77777777" w:rsidR="003F5910" w:rsidRPr="000F7C67" w:rsidRDefault="003F5910" w:rsidP="000F7C67">
      <w:pPr>
        <w:ind w:right="-34" w:firstLine="720"/>
        <w:jc w:val="both"/>
        <w:rPr>
          <w:rFonts w:ascii="Times New Roman" w:hAnsi="Times New Roman" w:cs="Times New Roman"/>
          <w:sz w:val="23"/>
          <w:szCs w:val="23"/>
        </w:rPr>
      </w:pPr>
      <w:r w:rsidRPr="000F7C67">
        <w:rPr>
          <w:rFonts w:ascii="Times New Roman" w:hAnsi="Times New Roman" w:cs="Times New Roman"/>
          <w:sz w:val="23"/>
          <w:szCs w:val="23"/>
        </w:rPr>
        <w:t xml:space="preserve">8.5. </w:t>
      </w:r>
      <w:proofErr w:type="spellStart"/>
      <w:r w:rsidRPr="000F7C67">
        <w:rPr>
          <w:rFonts w:ascii="Times New Roman" w:hAnsi="Times New Roman" w:cs="Times New Roman"/>
          <w:sz w:val="23"/>
          <w:szCs w:val="23"/>
        </w:rPr>
        <w:t>Якщо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непереборної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сили</w:t>
      </w:r>
      <w:proofErr w:type="spellEnd"/>
      <w:r w:rsidRPr="000F7C67">
        <w:rPr>
          <w:rFonts w:ascii="Times New Roman" w:hAnsi="Times New Roman" w:cs="Times New Roman"/>
          <w:sz w:val="23"/>
          <w:szCs w:val="23"/>
        </w:rPr>
        <w:t xml:space="preserve"> та (</w:t>
      </w:r>
      <w:proofErr w:type="spellStart"/>
      <w:r w:rsidRPr="000F7C67">
        <w:rPr>
          <w:rFonts w:ascii="Times New Roman" w:hAnsi="Times New Roman" w:cs="Times New Roman"/>
          <w:sz w:val="23"/>
          <w:szCs w:val="23"/>
        </w:rPr>
        <w:t>або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їх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наслідки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тимчасово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перешкоджають</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повному</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або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частковому</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виконанню</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зобов’язань</w:t>
      </w:r>
      <w:proofErr w:type="spellEnd"/>
      <w:r w:rsidRPr="000F7C67">
        <w:rPr>
          <w:rFonts w:ascii="Times New Roman" w:hAnsi="Times New Roman" w:cs="Times New Roman"/>
          <w:sz w:val="23"/>
          <w:szCs w:val="23"/>
        </w:rPr>
        <w:t xml:space="preserve"> за </w:t>
      </w:r>
      <w:proofErr w:type="spellStart"/>
      <w:r w:rsidRPr="000F7C67">
        <w:rPr>
          <w:rFonts w:ascii="Times New Roman" w:hAnsi="Times New Roman" w:cs="Times New Roman"/>
          <w:sz w:val="23"/>
          <w:szCs w:val="23"/>
        </w:rPr>
        <w:t>цим</w:t>
      </w:r>
      <w:proofErr w:type="spellEnd"/>
      <w:r w:rsidRPr="000F7C67">
        <w:rPr>
          <w:rFonts w:ascii="Times New Roman" w:hAnsi="Times New Roman" w:cs="Times New Roman"/>
          <w:sz w:val="23"/>
          <w:szCs w:val="23"/>
        </w:rPr>
        <w:t xml:space="preserve"> Договором, час </w:t>
      </w:r>
      <w:proofErr w:type="spellStart"/>
      <w:r w:rsidRPr="000F7C67">
        <w:rPr>
          <w:rFonts w:ascii="Times New Roman" w:hAnsi="Times New Roman" w:cs="Times New Roman"/>
          <w:sz w:val="23"/>
          <w:szCs w:val="23"/>
        </w:rPr>
        <w:t>виконання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зобов’язань</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продовжується</w:t>
      </w:r>
      <w:proofErr w:type="spellEnd"/>
      <w:r w:rsidRPr="000F7C67">
        <w:rPr>
          <w:rFonts w:ascii="Times New Roman" w:hAnsi="Times New Roman" w:cs="Times New Roman"/>
          <w:sz w:val="23"/>
          <w:szCs w:val="23"/>
        </w:rPr>
        <w:t xml:space="preserve"> на час </w:t>
      </w:r>
      <w:proofErr w:type="spellStart"/>
      <w:r w:rsidRPr="000F7C67">
        <w:rPr>
          <w:rFonts w:ascii="Times New Roman" w:hAnsi="Times New Roman" w:cs="Times New Roman"/>
          <w:sz w:val="23"/>
          <w:szCs w:val="23"/>
        </w:rPr>
        <w:t>дії</w:t>
      </w:r>
      <w:proofErr w:type="spellEnd"/>
      <w:r w:rsidRPr="000F7C67">
        <w:rPr>
          <w:rFonts w:ascii="Times New Roman" w:hAnsi="Times New Roman" w:cs="Times New Roman"/>
          <w:sz w:val="23"/>
          <w:szCs w:val="23"/>
        </w:rPr>
        <w:t xml:space="preserve"> таких </w:t>
      </w:r>
      <w:proofErr w:type="spellStart"/>
      <w:r w:rsidRPr="000F7C67">
        <w:rPr>
          <w:rFonts w:ascii="Times New Roman" w:hAnsi="Times New Roman" w:cs="Times New Roman"/>
          <w:sz w:val="23"/>
          <w:szCs w:val="23"/>
        </w:rPr>
        <w:t>обставин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або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усунення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їх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наслідків</w:t>
      </w:r>
      <w:proofErr w:type="spellEnd"/>
      <w:r w:rsidRPr="000F7C67">
        <w:rPr>
          <w:rFonts w:ascii="Times New Roman" w:hAnsi="Times New Roman" w:cs="Times New Roman"/>
          <w:sz w:val="23"/>
          <w:szCs w:val="23"/>
        </w:rPr>
        <w:t xml:space="preserve">, але не </w:t>
      </w:r>
      <w:proofErr w:type="spellStart"/>
      <w:r w:rsidRPr="000F7C67">
        <w:rPr>
          <w:rFonts w:ascii="Times New Roman" w:hAnsi="Times New Roman" w:cs="Times New Roman"/>
          <w:sz w:val="23"/>
          <w:szCs w:val="23"/>
        </w:rPr>
        <w:t>більш</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ніж</w:t>
      </w:r>
      <w:proofErr w:type="spellEnd"/>
      <w:r w:rsidRPr="000F7C67">
        <w:rPr>
          <w:rFonts w:ascii="Times New Roman" w:hAnsi="Times New Roman" w:cs="Times New Roman"/>
          <w:sz w:val="23"/>
          <w:szCs w:val="23"/>
        </w:rPr>
        <w:t xml:space="preserve"> до </w:t>
      </w:r>
      <w:proofErr w:type="spellStart"/>
      <w:r w:rsidRPr="000F7C67">
        <w:rPr>
          <w:rFonts w:ascii="Times New Roman" w:hAnsi="Times New Roman" w:cs="Times New Roman"/>
          <w:sz w:val="23"/>
          <w:szCs w:val="23"/>
        </w:rPr>
        <w:t>кінця</w:t>
      </w:r>
      <w:proofErr w:type="spellEnd"/>
      <w:r w:rsidRPr="000F7C67">
        <w:rPr>
          <w:rFonts w:ascii="Times New Roman" w:hAnsi="Times New Roman" w:cs="Times New Roman"/>
          <w:sz w:val="23"/>
          <w:szCs w:val="23"/>
        </w:rPr>
        <w:t xml:space="preserve"> поточного, бюджетного року.</w:t>
      </w:r>
    </w:p>
    <w:p w14:paraId="5464FDA5" w14:textId="77777777" w:rsidR="003F5910" w:rsidRPr="000F7C67" w:rsidRDefault="003F5910" w:rsidP="000F7C67">
      <w:pPr>
        <w:ind w:right="-34" w:firstLine="720"/>
        <w:jc w:val="both"/>
        <w:rPr>
          <w:rFonts w:ascii="Times New Roman" w:hAnsi="Times New Roman" w:cs="Times New Roman"/>
          <w:sz w:val="23"/>
          <w:szCs w:val="23"/>
        </w:rPr>
      </w:pPr>
      <w:r w:rsidRPr="000F7C67">
        <w:rPr>
          <w:rFonts w:ascii="Times New Roman" w:hAnsi="Times New Roman" w:cs="Times New Roman"/>
          <w:sz w:val="23"/>
          <w:szCs w:val="23"/>
        </w:rPr>
        <w:t xml:space="preserve">8.6. У </w:t>
      </w:r>
      <w:proofErr w:type="spellStart"/>
      <w:r w:rsidRPr="000F7C67">
        <w:rPr>
          <w:rFonts w:ascii="Times New Roman" w:hAnsi="Times New Roman" w:cs="Times New Roman"/>
          <w:sz w:val="23"/>
          <w:szCs w:val="23"/>
        </w:rPr>
        <w:t>разі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якщо</w:t>
      </w:r>
      <w:proofErr w:type="spellEnd"/>
      <w:r w:rsidRPr="000F7C67">
        <w:rPr>
          <w:rFonts w:ascii="Times New Roman" w:hAnsi="Times New Roman" w:cs="Times New Roman"/>
          <w:sz w:val="23"/>
          <w:szCs w:val="23"/>
        </w:rPr>
        <w:t xml:space="preserve"> у </w:t>
      </w:r>
      <w:proofErr w:type="spellStart"/>
      <w:r w:rsidRPr="000F7C67">
        <w:rPr>
          <w:rFonts w:ascii="Times New Roman" w:hAnsi="Times New Roman" w:cs="Times New Roman"/>
          <w:sz w:val="23"/>
          <w:szCs w:val="23"/>
        </w:rPr>
        <w:t>зв’язку</w:t>
      </w:r>
      <w:proofErr w:type="spellEnd"/>
      <w:r w:rsidRPr="000F7C67">
        <w:rPr>
          <w:rFonts w:ascii="Times New Roman" w:hAnsi="Times New Roman" w:cs="Times New Roman"/>
          <w:sz w:val="23"/>
          <w:szCs w:val="23"/>
        </w:rPr>
        <w:t xml:space="preserve"> з </w:t>
      </w:r>
      <w:proofErr w:type="spellStart"/>
      <w:r w:rsidRPr="000F7C67">
        <w:rPr>
          <w:rFonts w:ascii="Times New Roman" w:hAnsi="Times New Roman" w:cs="Times New Roman"/>
          <w:sz w:val="23"/>
          <w:szCs w:val="23"/>
        </w:rPr>
        <w:t>виникненням</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непереборної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сили</w:t>
      </w:r>
      <w:proofErr w:type="spellEnd"/>
      <w:r w:rsidRPr="000F7C67">
        <w:rPr>
          <w:rFonts w:ascii="Times New Roman" w:hAnsi="Times New Roman" w:cs="Times New Roman"/>
          <w:sz w:val="23"/>
          <w:szCs w:val="23"/>
        </w:rPr>
        <w:t xml:space="preserve"> та (</w:t>
      </w:r>
      <w:proofErr w:type="spellStart"/>
      <w:r w:rsidRPr="000F7C67">
        <w:rPr>
          <w:rFonts w:ascii="Times New Roman" w:hAnsi="Times New Roman" w:cs="Times New Roman"/>
          <w:sz w:val="23"/>
          <w:szCs w:val="23"/>
        </w:rPr>
        <w:t>або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їх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наслідків</w:t>
      </w:r>
      <w:proofErr w:type="spellEnd"/>
      <w:r w:rsidRPr="000F7C67">
        <w:rPr>
          <w:rFonts w:ascii="Times New Roman" w:hAnsi="Times New Roman" w:cs="Times New Roman"/>
          <w:sz w:val="23"/>
          <w:szCs w:val="23"/>
        </w:rPr>
        <w:t xml:space="preserve">, за </w:t>
      </w:r>
      <w:proofErr w:type="spellStart"/>
      <w:r w:rsidRPr="000F7C67">
        <w:rPr>
          <w:rFonts w:ascii="Times New Roman" w:hAnsi="Times New Roman" w:cs="Times New Roman"/>
          <w:sz w:val="23"/>
          <w:szCs w:val="23"/>
        </w:rPr>
        <w:t>які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жодна</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із</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сторін</w:t>
      </w:r>
      <w:proofErr w:type="spellEnd"/>
      <w:r w:rsidRPr="000F7C67">
        <w:rPr>
          <w:rFonts w:ascii="Times New Roman" w:hAnsi="Times New Roman" w:cs="Times New Roman"/>
          <w:sz w:val="23"/>
          <w:szCs w:val="23"/>
        </w:rPr>
        <w:t xml:space="preserve"> не </w:t>
      </w:r>
      <w:proofErr w:type="spellStart"/>
      <w:r w:rsidRPr="000F7C67">
        <w:rPr>
          <w:rFonts w:ascii="Times New Roman" w:hAnsi="Times New Roman" w:cs="Times New Roman"/>
          <w:sz w:val="23"/>
          <w:szCs w:val="23"/>
        </w:rPr>
        <w:t>відповідає</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виконання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зобов’язань</w:t>
      </w:r>
      <w:proofErr w:type="spellEnd"/>
      <w:r w:rsidRPr="000F7C67">
        <w:rPr>
          <w:rFonts w:ascii="Times New Roman" w:hAnsi="Times New Roman" w:cs="Times New Roman"/>
          <w:sz w:val="23"/>
          <w:szCs w:val="23"/>
        </w:rPr>
        <w:t xml:space="preserve"> за </w:t>
      </w:r>
      <w:proofErr w:type="spellStart"/>
      <w:r w:rsidRPr="000F7C67">
        <w:rPr>
          <w:rFonts w:ascii="Times New Roman" w:hAnsi="Times New Roman" w:cs="Times New Roman"/>
          <w:sz w:val="23"/>
          <w:szCs w:val="23"/>
        </w:rPr>
        <w:t>цим</w:t>
      </w:r>
      <w:proofErr w:type="spellEnd"/>
      <w:r w:rsidRPr="000F7C67">
        <w:rPr>
          <w:rFonts w:ascii="Times New Roman" w:hAnsi="Times New Roman" w:cs="Times New Roman"/>
          <w:sz w:val="23"/>
          <w:szCs w:val="23"/>
        </w:rPr>
        <w:t xml:space="preserve"> Договором є остаточно </w:t>
      </w:r>
      <w:proofErr w:type="spellStart"/>
      <w:r w:rsidRPr="000F7C67">
        <w:rPr>
          <w:rFonts w:ascii="Times New Roman" w:hAnsi="Times New Roman" w:cs="Times New Roman"/>
          <w:sz w:val="23"/>
          <w:szCs w:val="23"/>
        </w:rPr>
        <w:t>неможливим</w:t>
      </w:r>
      <w:proofErr w:type="spellEnd"/>
      <w:r w:rsidRPr="000F7C67">
        <w:rPr>
          <w:rFonts w:ascii="Times New Roman" w:hAnsi="Times New Roman" w:cs="Times New Roman"/>
          <w:sz w:val="23"/>
          <w:szCs w:val="23"/>
        </w:rPr>
        <w:t xml:space="preserve">, то </w:t>
      </w:r>
      <w:proofErr w:type="spellStart"/>
      <w:r w:rsidRPr="000F7C67">
        <w:rPr>
          <w:rFonts w:ascii="Times New Roman" w:hAnsi="Times New Roman" w:cs="Times New Roman"/>
          <w:sz w:val="23"/>
          <w:szCs w:val="23"/>
        </w:rPr>
        <w:t>цей</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Договір</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вважається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припиненим</w:t>
      </w:r>
      <w:proofErr w:type="spellEnd"/>
      <w:r w:rsidRPr="000F7C67">
        <w:rPr>
          <w:rFonts w:ascii="Times New Roman" w:hAnsi="Times New Roman" w:cs="Times New Roman"/>
          <w:sz w:val="23"/>
          <w:szCs w:val="23"/>
        </w:rPr>
        <w:t xml:space="preserve"> з моменту </w:t>
      </w:r>
      <w:proofErr w:type="spellStart"/>
      <w:r w:rsidRPr="000F7C67">
        <w:rPr>
          <w:rFonts w:ascii="Times New Roman" w:hAnsi="Times New Roman" w:cs="Times New Roman"/>
          <w:sz w:val="23"/>
          <w:szCs w:val="23"/>
        </w:rPr>
        <w:t>виникнення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неможливості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виконання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зобов’язань</w:t>
      </w:r>
      <w:proofErr w:type="spellEnd"/>
      <w:r w:rsidRPr="000F7C67">
        <w:rPr>
          <w:rFonts w:ascii="Times New Roman" w:hAnsi="Times New Roman" w:cs="Times New Roman"/>
          <w:sz w:val="23"/>
          <w:szCs w:val="23"/>
        </w:rPr>
        <w:t xml:space="preserve"> за </w:t>
      </w:r>
      <w:proofErr w:type="spellStart"/>
      <w:r w:rsidRPr="000F7C67">
        <w:rPr>
          <w:rFonts w:ascii="Times New Roman" w:hAnsi="Times New Roman" w:cs="Times New Roman"/>
          <w:sz w:val="23"/>
          <w:szCs w:val="23"/>
        </w:rPr>
        <w:t>цим</w:t>
      </w:r>
      <w:proofErr w:type="spellEnd"/>
      <w:r w:rsidRPr="000F7C67">
        <w:rPr>
          <w:rFonts w:ascii="Times New Roman" w:hAnsi="Times New Roman" w:cs="Times New Roman"/>
          <w:sz w:val="23"/>
          <w:szCs w:val="23"/>
        </w:rPr>
        <w:t xml:space="preserve"> Договором, при </w:t>
      </w:r>
      <w:proofErr w:type="spellStart"/>
      <w:r w:rsidRPr="000F7C67">
        <w:rPr>
          <w:rFonts w:ascii="Times New Roman" w:hAnsi="Times New Roman" w:cs="Times New Roman"/>
          <w:sz w:val="23"/>
          <w:szCs w:val="23"/>
        </w:rPr>
        <w:t>цьому</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Сторони</w:t>
      </w:r>
      <w:proofErr w:type="spellEnd"/>
      <w:r w:rsidRPr="000F7C67">
        <w:rPr>
          <w:rFonts w:ascii="Times New Roman" w:hAnsi="Times New Roman" w:cs="Times New Roman"/>
          <w:sz w:val="23"/>
          <w:szCs w:val="23"/>
        </w:rPr>
        <w:t xml:space="preserve"> не </w:t>
      </w:r>
      <w:proofErr w:type="spellStart"/>
      <w:r w:rsidRPr="000F7C67">
        <w:rPr>
          <w:rFonts w:ascii="Times New Roman" w:hAnsi="Times New Roman" w:cs="Times New Roman"/>
          <w:sz w:val="23"/>
          <w:szCs w:val="23"/>
        </w:rPr>
        <w:t>звільняються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від</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обов’язку</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сповістити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іншу</w:t>
      </w:r>
      <w:proofErr w:type="spellEnd"/>
      <w:r w:rsidRPr="000F7C67">
        <w:rPr>
          <w:rFonts w:ascii="Times New Roman" w:hAnsi="Times New Roman" w:cs="Times New Roman"/>
          <w:sz w:val="23"/>
          <w:szCs w:val="23"/>
        </w:rPr>
        <w:t xml:space="preserve"> Сторону про </w:t>
      </w:r>
      <w:proofErr w:type="spellStart"/>
      <w:r w:rsidRPr="000F7C67">
        <w:rPr>
          <w:rFonts w:ascii="Times New Roman" w:hAnsi="Times New Roman" w:cs="Times New Roman"/>
          <w:sz w:val="23"/>
          <w:szCs w:val="23"/>
        </w:rPr>
        <w:t>настання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непереборної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сили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або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виникнення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їхніх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наслідків</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стаття</w:t>
      </w:r>
      <w:proofErr w:type="spellEnd"/>
      <w:r w:rsidRPr="000F7C67">
        <w:rPr>
          <w:rFonts w:ascii="Times New Roman" w:hAnsi="Times New Roman" w:cs="Times New Roman"/>
          <w:sz w:val="23"/>
          <w:szCs w:val="23"/>
        </w:rPr>
        <w:t xml:space="preserve"> 607 ЦКУ).</w:t>
      </w:r>
    </w:p>
    <w:p w14:paraId="2C886BBA" w14:textId="41638912" w:rsidR="002B4FAC" w:rsidRPr="000F7C67" w:rsidRDefault="003F5910" w:rsidP="000F7C67">
      <w:pPr>
        <w:ind w:firstLine="567"/>
        <w:jc w:val="center"/>
        <w:outlineLvl w:val="0"/>
        <w:rPr>
          <w:rFonts w:ascii="Times New Roman" w:hAnsi="Times New Roman" w:cs="Times New Roman"/>
          <w:b/>
          <w:sz w:val="23"/>
          <w:szCs w:val="23"/>
          <w:lang w:val="uk-UA"/>
        </w:rPr>
      </w:pPr>
      <w:r w:rsidRPr="000F7C67">
        <w:rPr>
          <w:rFonts w:ascii="Times New Roman" w:hAnsi="Times New Roman" w:cs="Times New Roman"/>
          <w:sz w:val="23"/>
          <w:szCs w:val="23"/>
        </w:rPr>
        <w:t xml:space="preserve">8.7. </w:t>
      </w:r>
      <w:proofErr w:type="spellStart"/>
      <w:r w:rsidRPr="000F7C67">
        <w:rPr>
          <w:rFonts w:ascii="Times New Roman" w:hAnsi="Times New Roman" w:cs="Times New Roman"/>
          <w:sz w:val="23"/>
          <w:szCs w:val="23"/>
        </w:rPr>
        <w:t>Наслідки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розірвання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даного</w:t>
      </w:r>
      <w:proofErr w:type="spellEnd"/>
      <w:r w:rsidRPr="000F7C67">
        <w:rPr>
          <w:rFonts w:ascii="Times New Roman" w:hAnsi="Times New Roman" w:cs="Times New Roman"/>
          <w:sz w:val="23"/>
          <w:szCs w:val="23"/>
        </w:rPr>
        <w:t xml:space="preserve"> Договору, у тому </w:t>
      </w:r>
      <w:proofErr w:type="spellStart"/>
      <w:r w:rsidRPr="000F7C67">
        <w:rPr>
          <w:rFonts w:ascii="Times New Roman" w:hAnsi="Times New Roman" w:cs="Times New Roman"/>
          <w:sz w:val="23"/>
          <w:szCs w:val="23"/>
        </w:rPr>
        <w:t>числі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його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одностороннього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розірвання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визначаються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відповідно</w:t>
      </w:r>
      <w:proofErr w:type="spellEnd"/>
      <w:r w:rsidRPr="000F7C67">
        <w:rPr>
          <w:rFonts w:ascii="Times New Roman" w:hAnsi="Times New Roman" w:cs="Times New Roman"/>
          <w:sz w:val="23"/>
          <w:szCs w:val="23"/>
        </w:rPr>
        <w:t xml:space="preserve"> до умов </w:t>
      </w:r>
      <w:proofErr w:type="spellStart"/>
      <w:r w:rsidRPr="000F7C67">
        <w:rPr>
          <w:rFonts w:ascii="Times New Roman" w:hAnsi="Times New Roman" w:cs="Times New Roman"/>
          <w:sz w:val="23"/>
          <w:szCs w:val="23"/>
        </w:rPr>
        <w:t>цього</w:t>
      </w:r>
      <w:proofErr w:type="spellEnd"/>
      <w:r w:rsidRPr="000F7C67">
        <w:rPr>
          <w:rFonts w:ascii="Times New Roman" w:hAnsi="Times New Roman" w:cs="Times New Roman"/>
          <w:sz w:val="23"/>
          <w:szCs w:val="23"/>
        </w:rPr>
        <w:t xml:space="preserve"> Договору та чинного </w:t>
      </w:r>
      <w:proofErr w:type="spellStart"/>
      <w:r w:rsidRPr="000F7C67">
        <w:rPr>
          <w:rFonts w:ascii="Times New Roman" w:hAnsi="Times New Roman" w:cs="Times New Roman"/>
          <w:sz w:val="23"/>
          <w:szCs w:val="23"/>
        </w:rPr>
        <w:t>законодавства</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України</w:t>
      </w:r>
      <w:proofErr w:type="spellEnd"/>
      <w:r w:rsidRPr="000F7C67">
        <w:rPr>
          <w:rFonts w:ascii="Times New Roman" w:hAnsi="Times New Roman" w:cs="Times New Roman"/>
          <w:sz w:val="23"/>
          <w:szCs w:val="23"/>
        </w:rPr>
        <w:t>.</w:t>
      </w:r>
    </w:p>
    <w:p w14:paraId="089977F8" w14:textId="77777777" w:rsidR="002B4FAC" w:rsidRPr="000F7C67" w:rsidRDefault="002B4FAC" w:rsidP="000F7C67">
      <w:pPr>
        <w:ind w:firstLine="567"/>
        <w:jc w:val="center"/>
        <w:outlineLvl w:val="0"/>
        <w:rPr>
          <w:rFonts w:ascii="Times New Roman" w:hAnsi="Times New Roman" w:cs="Times New Roman"/>
          <w:b/>
          <w:sz w:val="23"/>
          <w:szCs w:val="23"/>
          <w:lang w:val="uk-UA"/>
        </w:rPr>
      </w:pPr>
      <w:r w:rsidRPr="000F7C67">
        <w:rPr>
          <w:rFonts w:ascii="Times New Roman" w:hAnsi="Times New Roman" w:cs="Times New Roman"/>
          <w:b/>
          <w:sz w:val="23"/>
          <w:szCs w:val="23"/>
          <w:lang w:val="uk-UA"/>
        </w:rPr>
        <w:t>IX. Вирішення спорів</w:t>
      </w:r>
    </w:p>
    <w:p w14:paraId="029C1DD2" w14:textId="77777777" w:rsidR="002B4FAC" w:rsidRPr="000F7C67" w:rsidRDefault="002B4FAC" w:rsidP="000F7C67">
      <w:pPr>
        <w:ind w:firstLine="567"/>
        <w:jc w:val="both"/>
        <w:rPr>
          <w:rFonts w:ascii="Times New Roman" w:hAnsi="Times New Roman" w:cs="Times New Roman"/>
          <w:sz w:val="23"/>
          <w:szCs w:val="23"/>
          <w:lang w:val="uk-UA"/>
        </w:rPr>
      </w:pPr>
      <w:r w:rsidRPr="000F7C67">
        <w:rPr>
          <w:rFonts w:ascii="Times New Roman" w:hAnsi="Times New Roman" w:cs="Times New Roman"/>
          <w:sz w:val="23"/>
          <w:szCs w:val="23"/>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B695DA" w14:textId="7F652C2D" w:rsidR="002B4FAC" w:rsidRPr="000F7C67" w:rsidRDefault="002B4FAC" w:rsidP="000F7C67">
      <w:pPr>
        <w:ind w:firstLine="567"/>
        <w:jc w:val="both"/>
        <w:rPr>
          <w:rFonts w:ascii="Times New Roman" w:hAnsi="Times New Roman" w:cs="Times New Roman"/>
          <w:sz w:val="23"/>
          <w:szCs w:val="23"/>
          <w:lang w:val="uk-UA"/>
        </w:rPr>
      </w:pPr>
      <w:r w:rsidRPr="000F7C67">
        <w:rPr>
          <w:rFonts w:ascii="Times New Roman" w:hAnsi="Times New Roman" w:cs="Times New Roman"/>
          <w:sz w:val="23"/>
          <w:szCs w:val="23"/>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75CAB43" w14:textId="77777777" w:rsidR="003F5910" w:rsidRPr="000F7C67" w:rsidRDefault="003F5910" w:rsidP="000F7C67">
      <w:pPr>
        <w:ind w:firstLine="567"/>
        <w:jc w:val="both"/>
        <w:rPr>
          <w:rFonts w:ascii="Times New Roman" w:hAnsi="Times New Roman" w:cs="Times New Roman"/>
          <w:b/>
          <w:sz w:val="23"/>
          <w:szCs w:val="23"/>
          <w:lang w:val="uk-UA"/>
        </w:rPr>
      </w:pPr>
    </w:p>
    <w:p w14:paraId="559FCBA6" w14:textId="77777777" w:rsidR="002B4FAC" w:rsidRPr="000F7C67" w:rsidRDefault="002B4FAC" w:rsidP="000F7C67">
      <w:pPr>
        <w:ind w:firstLine="567"/>
        <w:jc w:val="center"/>
        <w:outlineLvl w:val="0"/>
        <w:rPr>
          <w:rFonts w:ascii="Times New Roman" w:hAnsi="Times New Roman" w:cs="Times New Roman"/>
          <w:b/>
          <w:sz w:val="23"/>
          <w:szCs w:val="23"/>
          <w:lang w:val="uk-UA"/>
        </w:rPr>
      </w:pPr>
      <w:r w:rsidRPr="000F7C67">
        <w:rPr>
          <w:rFonts w:ascii="Times New Roman" w:hAnsi="Times New Roman" w:cs="Times New Roman"/>
          <w:b/>
          <w:sz w:val="23"/>
          <w:szCs w:val="23"/>
          <w:lang w:val="uk-UA"/>
        </w:rPr>
        <w:t>X. Строк дії договору</w:t>
      </w:r>
    </w:p>
    <w:p w14:paraId="6E547818" w14:textId="34FD512F" w:rsidR="002B4FAC" w:rsidRPr="000F7C67" w:rsidRDefault="002B4FAC" w:rsidP="000F7C67">
      <w:pPr>
        <w:ind w:firstLine="567"/>
        <w:jc w:val="both"/>
        <w:rPr>
          <w:rFonts w:ascii="Times New Roman" w:hAnsi="Times New Roman" w:cs="Times New Roman"/>
          <w:sz w:val="23"/>
          <w:szCs w:val="23"/>
          <w:lang w:val="uk-UA"/>
        </w:rPr>
      </w:pPr>
      <w:r w:rsidRPr="000F7C67">
        <w:rPr>
          <w:rFonts w:ascii="Times New Roman" w:hAnsi="Times New Roman" w:cs="Times New Roman"/>
          <w:sz w:val="23"/>
          <w:szCs w:val="23"/>
          <w:lang w:val="uk-UA"/>
        </w:rPr>
        <w:t>10.1. Цей Договір набирає чинності з дати підписання і діє до 31.</w:t>
      </w:r>
      <w:r w:rsidR="001751D1" w:rsidRPr="000F7C67">
        <w:rPr>
          <w:rFonts w:ascii="Times New Roman" w:hAnsi="Times New Roman" w:cs="Times New Roman"/>
          <w:sz w:val="23"/>
          <w:szCs w:val="23"/>
          <w:lang w:val="uk-UA"/>
        </w:rPr>
        <w:t>12</w:t>
      </w:r>
      <w:r w:rsidRPr="000F7C67">
        <w:rPr>
          <w:rFonts w:ascii="Times New Roman" w:hAnsi="Times New Roman" w:cs="Times New Roman"/>
          <w:sz w:val="23"/>
          <w:szCs w:val="23"/>
          <w:lang w:val="uk-UA"/>
        </w:rPr>
        <w:t>.202</w:t>
      </w:r>
      <w:r w:rsidR="00BC041B" w:rsidRPr="000F7C67">
        <w:rPr>
          <w:rFonts w:ascii="Times New Roman" w:hAnsi="Times New Roman" w:cs="Times New Roman"/>
          <w:sz w:val="23"/>
          <w:szCs w:val="23"/>
          <w:lang w:val="uk-UA"/>
        </w:rPr>
        <w:t>4</w:t>
      </w:r>
      <w:r w:rsidRPr="000F7C67">
        <w:rPr>
          <w:rFonts w:ascii="Times New Roman" w:hAnsi="Times New Roman" w:cs="Times New Roman"/>
          <w:sz w:val="23"/>
          <w:szCs w:val="23"/>
          <w:lang w:val="uk-UA"/>
        </w:rPr>
        <w:t xml:space="preserve"> року включно, але в будь-якому випадку до повного виконання сторонами своїх обов’язків. </w:t>
      </w:r>
    </w:p>
    <w:p w14:paraId="67593174" w14:textId="757C2A6E" w:rsidR="002B4FAC" w:rsidRPr="000F7C67" w:rsidRDefault="002B4FAC" w:rsidP="000F7C67">
      <w:pPr>
        <w:ind w:firstLine="567"/>
        <w:jc w:val="both"/>
        <w:rPr>
          <w:rFonts w:ascii="Times New Roman" w:hAnsi="Times New Roman" w:cs="Times New Roman"/>
          <w:b/>
          <w:sz w:val="23"/>
          <w:szCs w:val="23"/>
          <w:lang w:val="uk-UA"/>
        </w:rPr>
      </w:pPr>
      <w:r w:rsidRPr="000F7C67">
        <w:rPr>
          <w:rFonts w:ascii="Times New Roman" w:hAnsi="Times New Roman" w:cs="Times New Roman"/>
          <w:sz w:val="23"/>
          <w:szCs w:val="23"/>
          <w:lang w:val="uk-UA"/>
        </w:rPr>
        <w:t xml:space="preserve">10.2. Цей Договір укладається і підписується у двох примірниках, що мають однакову юридичну силу. </w:t>
      </w:r>
    </w:p>
    <w:p w14:paraId="63CB1E7B" w14:textId="77777777" w:rsidR="002B4FAC" w:rsidRPr="000F7C67" w:rsidRDefault="002B4FAC" w:rsidP="000F7C67">
      <w:pPr>
        <w:ind w:firstLine="567"/>
        <w:jc w:val="center"/>
        <w:outlineLvl w:val="0"/>
        <w:rPr>
          <w:rFonts w:ascii="Times New Roman" w:hAnsi="Times New Roman" w:cs="Times New Roman"/>
          <w:b/>
          <w:sz w:val="23"/>
          <w:szCs w:val="23"/>
          <w:lang w:val="uk-UA"/>
        </w:rPr>
      </w:pPr>
      <w:r w:rsidRPr="000F7C67">
        <w:rPr>
          <w:rFonts w:ascii="Times New Roman" w:hAnsi="Times New Roman" w:cs="Times New Roman"/>
          <w:b/>
          <w:sz w:val="23"/>
          <w:szCs w:val="23"/>
          <w:lang w:val="uk-UA"/>
        </w:rPr>
        <w:t>XI. Інші умови</w:t>
      </w:r>
    </w:p>
    <w:p w14:paraId="025D51BE" w14:textId="77777777" w:rsidR="002B4FAC" w:rsidRPr="000F7C67" w:rsidRDefault="002B4FAC" w:rsidP="000F7C67">
      <w:pPr>
        <w:ind w:firstLine="567"/>
        <w:jc w:val="both"/>
        <w:rPr>
          <w:rFonts w:ascii="Times New Roman" w:hAnsi="Times New Roman" w:cs="Times New Roman"/>
          <w:sz w:val="23"/>
          <w:szCs w:val="23"/>
          <w:lang w:val="uk-UA"/>
        </w:rPr>
      </w:pPr>
      <w:r w:rsidRPr="000F7C67">
        <w:rPr>
          <w:rFonts w:ascii="Times New Roman" w:hAnsi="Times New Roman" w:cs="Times New Roman"/>
          <w:sz w:val="23"/>
          <w:szCs w:val="23"/>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C80D64" w:rsidRPr="000F7C67">
        <w:rPr>
          <w:rFonts w:ascii="Times New Roman" w:hAnsi="Times New Roman" w:cs="Times New Roman"/>
          <w:sz w:val="23"/>
          <w:szCs w:val="23"/>
          <w:lang w:val="uk-UA"/>
        </w:rPr>
        <w:t>41</w:t>
      </w:r>
      <w:r w:rsidRPr="000F7C67">
        <w:rPr>
          <w:rFonts w:ascii="Times New Roman" w:hAnsi="Times New Roman" w:cs="Times New Roman"/>
          <w:sz w:val="23"/>
          <w:szCs w:val="23"/>
          <w:lang w:val="uk-UA"/>
        </w:rPr>
        <w:t xml:space="preserve"> Закону України «Про публічні закупівлі»</w:t>
      </w:r>
      <w:r w:rsidR="00C80D64" w:rsidRPr="000F7C67">
        <w:rPr>
          <w:rFonts w:ascii="Times New Roman" w:hAnsi="Times New Roman" w:cs="Times New Roman"/>
          <w:sz w:val="23"/>
          <w:szCs w:val="23"/>
          <w:lang w:val="uk-UA"/>
        </w:rPr>
        <w:t>.</w:t>
      </w:r>
    </w:p>
    <w:p w14:paraId="51159F91" w14:textId="77777777" w:rsidR="002B4FAC" w:rsidRPr="000F7C67" w:rsidRDefault="002B4FAC" w:rsidP="000F7C67">
      <w:pPr>
        <w:ind w:firstLine="567"/>
        <w:jc w:val="both"/>
        <w:rPr>
          <w:rFonts w:ascii="Times New Roman" w:hAnsi="Times New Roman" w:cs="Times New Roman"/>
          <w:sz w:val="23"/>
          <w:szCs w:val="23"/>
          <w:lang w:val="uk-UA"/>
        </w:rPr>
      </w:pPr>
      <w:r w:rsidRPr="000F7C67">
        <w:rPr>
          <w:rFonts w:ascii="Times New Roman" w:hAnsi="Times New Roman" w:cs="Times New Roman"/>
          <w:sz w:val="23"/>
          <w:szCs w:val="23"/>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5976AB3" w14:textId="7FAA69E8" w:rsidR="002B4FAC" w:rsidRPr="000F7C67" w:rsidRDefault="002B4FAC" w:rsidP="000F7C67">
      <w:pPr>
        <w:ind w:firstLine="567"/>
        <w:jc w:val="both"/>
        <w:rPr>
          <w:rFonts w:ascii="Times New Roman" w:hAnsi="Times New Roman" w:cs="Times New Roman"/>
          <w:sz w:val="23"/>
          <w:szCs w:val="23"/>
          <w:lang w:val="uk-UA"/>
        </w:rPr>
      </w:pPr>
      <w:r w:rsidRPr="000F7C67">
        <w:rPr>
          <w:rFonts w:ascii="Times New Roman" w:hAnsi="Times New Roman" w:cs="Times New Roman"/>
          <w:sz w:val="23"/>
          <w:szCs w:val="23"/>
          <w:lang w:val="uk-UA" w:eastAsia="ru-RU"/>
        </w:rPr>
        <w:t>11.3.Згідно</w:t>
      </w:r>
      <w:r w:rsidRPr="000F7C67">
        <w:rPr>
          <w:rFonts w:ascii="Times New Roman" w:hAnsi="Times New Roman" w:cs="Times New Roman"/>
          <w:sz w:val="23"/>
          <w:szCs w:val="23"/>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C74510" w:rsidRPr="000F7C67">
        <w:rPr>
          <w:rFonts w:ascii="Times New Roman" w:hAnsi="Times New Roman" w:cs="Times New Roman"/>
          <w:sz w:val="23"/>
          <w:szCs w:val="23"/>
          <w:lang w:val="uk-UA"/>
        </w:rPr>
        <w:t>.</w:t>
      </w:r>
    </w:p>
    <w:p w14:paraId="76FF9F10" w14:textId="4736B115" w:rsidR="00C74510" w:rsidRPr="000F7C67" w:rsidRDefault="00C74510" w:rsidP="000F7C67">
      <w:pPr>
        <w:keepLines/>
        <w:ind w:firstLine="567"/>
        <w:jc w:val="both"/>
        <w:rPr>
          <w:rFonts w:ascii="Times New Roman" w:hAnsi="Times New Roman" w:cs="Times New Roman"/>
          <w:sz w:val="23"/>
          <w:szCs w:val="23"/>
        </w:rPr>
      </w:pPr>
      <w:r w:rsidRPr="000F7C67">
        <w:rPr>
          <w:rFonts w:ascii="Times New Roman" w:hAnsi="Times New Roman" w:cs="Times New Roman"/>
          <w:sz w:val="23"/>
          <w:szCs w:val="23"/>
          <w:lang w:val="uk-UA"/>
        </w:rPr>
        <w:lastRenderedPageBreak/>
        <w:t xml:space="preserve">11.4. </w:t>
      </w:r>
      <w:proofErr w:type="spellStart"/>
      <w:r w:rsidRPr="000F7C67">
        <w:rPr>
          <w:rFonts w:ascii="Times New Roman" w:hAnsi="Times New Roman" w:cs="Times New Roman"/>
          <w:sz w:val="23"/>
          <w:szCs w:val="23"/>
        </w:rPr>
        <w:t>Істотні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умови</w:t>
      </w:r>
      <w:proofErr w:type="spellEnd"/>
      <w:r w:rsidRPr="000F7C67">
        <w:rPr>
          <w:rFonts w:ascii="Times New Roman" w:hAnsi="Times New Roman" w:cs="Times New Roman"/>
          <w:sz w:val="23"/>
          <w:szCs w:val="23"/>
        </w:rPr>
        <w:t xml:space="preserve"> договору про </w:t>
      </w:r>
      <w:proofErr w:type="spellStart"/>
      <w:r w:rsidRPr="000F7C67">
        <w:rPr>
          <w:rFonts w:ascii="Times New Roman" w:hAnsi="Times New Roman" w:cs="Times New Roman"/>
          <w:sz w:val="23"/>
          <w:szCs w:val="23"/>
        </w:rPr>
        <w:t>закупівлю</w:t>
      </w:r>
      <w:proofErr w:type="spellEnd"/>
      <w:r w:rsidRPr="000F7C67">
        <w:rPr>
          <w:rFonts w:ascii="Times New Roman" w:hAnsi="Times New Roman" w:cs="Times New Roman"/>
          <w:sz w:val="23"/>
          <w:szCs w:val="23"/>
        </w:rPr>
        <w:t xml:space="preserve"> не </w:t>
      </w:r>
      <w:proofErr w:type="spellStart"/>
      <w:r w:rsidRPr="000F7C67">
        <w:rPr>
          <w:rFonts w:ascii="Times New Roman" w:hAnsi="Times New Roman" w:cs="Times New Roman"/>
          <w:sz w:val="23"/>
          <w:szCs w:val="23"/>
        </w:rPr>
        <w:t>можуть</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змінюватися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після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його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підписання</w:t>
      </w:r>
      <w:proofErr w:type="spellEnd"/>
      <w:r w:rsidRPr="000F7C67">
        <w:rPr>
          <w:rFonts w:ascii="Times New Roman" w:hAnsi="Times New Roman" w:cs="Times New Roman"/>
          <w:sz w:val="23"/>
          <w:szCs w:val="23"/>
        </w:rPr>
        <w:t xml:space="preserve"> до </w:t>
      </w:r>
      <w:proofErr w:type="spellStart"/>
      <w:r w:rsidRPr="000F7C67">
        <w:rPr>
          <w:rFonts w:ascii="Times New Roman" w:hAnsi="Times New Roman" w:cs="Times New Roman"/>
          <w:sz w:val="23"/>
          <w:szCs w:val="23"/>
        </w:rPr>
        <w:t>виконання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зобов'язань</w:t>
      </w:r>
      <w:proofErr w:type="spellEnd"/>
      <w:r w:rsidRPr="000F7C67">
        <w:rPr>
          <w:rFonts w:ascii="Times New Roman" w:hAnsi="Times New Roman" w:cs="Times New Roman"/>
          <w:sz w:val="23"/>
          <w:szCs w:val="23"/>
        </w:rPr>
        <w:t xml:space="preserve"> Сторонами в </w:t>
      </w:r>
      <w:proofErr w:type="spellStart"/>
      <w:r w:rsidRPr="000F7C67">
        <w:rPr>
          <w:rFonts w:ascii="Times New Roman" w:hAnsi="Times New Roman" w:cs="Times New Roman"/>
          <w:sz w:val="23"/>
          <w:szCs w:val="23"/>
        </w:rPr>
        <w:t>повному</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обсязі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крім</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випадків</w:t>
      </w:r>
      <w:proofErr w:type="spellEnd"/>
      <w:r w:rsidRPr="000F7C67">
        <w:rPr>
          <w:rFonts w:ascii="Times New Roman" w:hAnsi="Times New Roman" w:cs="Times New Roman"/>
          <w:sz w:val="23"/>
          <w:szCs w:val="23"/>
        </w:rPr>
        <w:t>:</w:t>
      </w:r>
    </w:p>
    <w:p w14:paraId="47861E26" w14:textId="5D758165" w:rsidR="00C74510" w:rsidRPr="000F7C67" w:rsidRDefault="00C74510" w:rsidP="000F7C67">
      <w:pPr>
        <w:keepLines/>
        <w:ind w:firstLine="567"/>
        <w:jc w:val="both"/>
        <w:rPr>
          <w:rFonts w:ascii="Times New Roman" w:hAnsi="Times New Roman" w:cs="Times New Roman"/>
          <w:i/>
          <w:sz w:val="23"/>
          <w:szCs w:val="23"/>
          <w:shd w:val="clear" w:color="auto" w:fill="D9D9D9"/>
        </w:rPr>
      </w:pPr>
      <w:r w:rsidRPr="000F7C67">
        <w:rPr>
          <w:rFonts w:ascii="Times New Roman" w:hAnsi="Times New Roman" w:cs="Times New Roman"/>
          <w:sz w:val="23"/>
          <w:szCs w:val="23"/>
        </w:rPr>
        <w:t xml:space="preserve">1) </w:t>
      </w:r>
      <w:proofErr w:type="spellStart"/>
      <w:r w:rsidRPr="000F7C67">
        <w:rPr>
          <w:rFonts w:ascii="Times New Roman" w:hAnsi="Times New Roman" w:cs="Times New Roman"/>
          <w:sz w:val="23"/>
          <w:szCs w:val="23"/>
        </w:rPr>
        <w:t>зменшення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обсягів</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закупівлі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зокрема</w:t>
      </w:r>
      <w:proofErr w:type="spellEnd"/>
      <w:r w:rsidRPr="000F7C67">
        <w:rPr>
          <w:rFonts w:ascii="Times New Roman" w:hAnsi="Times New Roman" w:cs="Times New Roman"/>
          <w:sz w:val="23"/>
          <w:szCs w:val="23"/>
        </w:rPr>
        <w:t xml:space="preserve"> з </w:t>
      </w:r>
      <w:proofErr w:type="spellStart"/>
      <w:r w:rsidRPr="000F7C67">
        <w:rPr>
          <w:rFonts w:ascii="Times New Roman" w:hAnsi="Times New Roman" w:cs="Times New Roman"/>
          <w:sz w:val="23"/>
          <w:szCs w:val="23"/>
        </w:rPr>
        <w:t>урахуванням</w:t>
      </w:r>
      <w:proofErr w:type="spellEnd"/>
      <w:r w:rsidRPr="000F7C67">
        <w:rPr>
          <w:rFonts w:ascii="Times New Roman" w:hAnsi="Times New Roman" w:cs="Times New Roman"/>
          <w:sz w:val="23"/>
          <w:szCs w:val="23"/>
        </w:rPr>
        <w:t xml:space="preserve"> фактичного </w:t>
      </w:r>
      <w:proofErr w:type="spellStart"/>
      <w:r w:rsidRPr="000F7C67">
        <w:rPr>
          <w:rFonts w:ascii="Times New Roman" w:hAnsi="Times New Roman" w:cs="Times New Roman"/>
          <w:sz w:val="23"/>
          <w:szCs w:val="23"/>
        </w:rPr>
        <w:t>обсягу</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видатків</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Замовника</w:t>
      </w:r>
      <w:proofErr w:type="spellEnd"/>
      <w:r w:rsidRPr="000F7C67">
        <w:rPr>
          <w:rFonts w:ascii="Times New Roman" w:hAnsi="Times New Roman" w:cs="Times New Roman"/>
          <w:sz w:val="23"/>
          <w:szCs w:val="23"/>
        </w:rPr>
        <w:t xml:space="preserve">. </w:t>
      </w:r>
      <w:proofErr w:type="spellStart"/>
      <w:r w:rsidR="00316E93" w:rsidRPr="000F7C67">
        <w:rPr>
          <w:rFonts w:ascii="Times New Roman" w:hAnsi="Times New Roman" w:cs="Times New Roman"/>
          <w:i/>
          <w:iCs/>
          <w:sz w:val="23"/>
          <w:szCs w:val="23"/>
        </w:rPr>
        <w:t>Сторони</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можуть</w:t>
      </w:r>
      <w:proofErr w:type="spellEnd"/>
      <w:r w:rsidR="00316E93" w:rsidRPr="000F7C67">
        <w:rPr>
          <w:rFonts w:ascii="Times New Roman" w:hAnsi="Times New Roman" w:cs="Times New Roman"/>
          <w:i/>
          <w:iCs/>
          <w:sz w:val="23"/>
          <w:szCs w:val="23"/>
        </w:rPr>
        <w:t xml:space="preserve"> внести </w:t>
      </w:r>
      <w:proofErr w:type="spellStart"/>
      <w:r w:rsidR="00316E93" w:rsidRPr="000F7C67">
        <w:rPr>
          <w:rFonts w:ascii="Times New Roman" w:hAnsi="Times New Roman" w:cs="Times New Roman"/>
          <w:i/>
          <w:iCs/>
          <w:sz w:val="23"/>
          <w:szCs w:val="23"/>
        </w:rPr>
        <w:t>зміни</w:t>
      </w:r>
      <w:proofErr w:type="spellEnd"/>
      <w:r w:rsidR="00316E93" w:rsidRPr="000F7C67">
        <w:rPr>
          <w:rFonts w:ascii="Times New Roman" w:hAnsi="Times New Roman" w:cs="Times New Roman"/>
          <w:i/>
          <w:iCs/>
          <w:sz w:val="23"/>
          <w:szCs w:val="23"/>
        </w:rPr>
        <w:t xml:space="preserve"> </w:t>
      </w:r>
      <w:proofErr w:type="gramStart"/>
      <w:r w:rsidR="00316E93" w:rsidRPr="000F7C67">
        <w:rPr>
          <w:rFonts w:ascii="Times New Roman" w:hAnsi="Times New Roman" w:cs="Times New Roman"/>
          <w:i/>
          <w:iCs/>
          <w:sz w:val="23"/>
          <w:szCs w:val="23"/>
        </w:rPr>
        <w:t>до договору</w:t>
      </w:r>
      <w:proofErr w:type="gramEnd"/>
      <w:r w:rsidR="00316E93" w:rsidRPr="000F7C67">
        <w:rPr>
          <w:rFonts w:ascii="Times New Roman" w:hAnsi="Times New Roman" w:cs="Times New Roman"/>
          <w:i/>
          <w:iCs/>
          <w:sz w:val="23"/>
          <w:szCs w:val="23"/>
        </w:rPr>
        <w:t xml:space="preserve"> про </w:t>
      </w:r>
      <w:proofErr w:type="spellStart"/>
      <w:r w:rsidR="00316E93" w:rsidRPr="000F7C67">
        <w:rPr>
          <w:rFonts w:ascii="Times New Roman" w:hAnsi="Times New Roman" w:cs="Times New Roman"/>
          <w:i/>
          <w:iCs/>
          <w:sz w:val="23"/>
          <w:szCs w:val="23"/>
        </w:rPr>
        <w:t>закупівлю</w:t>
      </w:r>
      <w:proofErr w:type="spellEnd"/>
      <w:r w:rsidR="00316E93" w:rsidRPr="000F7C67">
        <w:rPr>
          <w:rFonts w:ascii="Times New Roman" w:hAnsi="Times New Roman" w:cs="Times New Roman"/>
          <w:i/>
          <w:iCs/>
          <w:sz w:val="23"/>
          <w:szCs w:val="23"/>
        </w:rPr>
        <w:t xml:space="preserve"> у </w:t>
      </w:r>
      <w:proofErr w:type="spellStart"/>
      <w:r w:rsidR="00316E93" w:rsidRPr="000F7C67">
        <w:rPr>
          <w:rFonts w:ascii="Times New Roman" w:hAnsi="Times New Roman" w:cs="Times New Roman"/>
          <w:i/>
          <w:iCs/>
          <w:sz w:val="23"/>
          <w:szCs w:val="23"/>
        </w:rPr>
        <w:t>разі</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зменшення</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обсягів</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закупівлі</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зокрема</w:t>
      </w:r>
      <w:proofErr w:type="spellEnd"/>
      <w:r w:rsidR="00316E93" w:rsidRPr="000F7C67">
        <w:rPr>
          <w:rFonts w:ascii="Times New Roman" w:hAnsi="Times New Roman" w:cs="Times New Roman"/>
          <w:i/>
          <w:iCs/>
          <w:sz w:val="23"/>
          <w:szCs w:val="23"/>
        </w:rPr>
        <w:t xml:space="preserve"> з </w:t>
      </w:r>
      <w:proofErr w:type="spellStart"/>
      <w:r w:rsidR="00316E93" w:rsidRPr="000F7C67">
        <w:rPr>
          <w:rFonts w:ascii="Times New Roman" w:hAnsi="Times New Roman" w:cs="Times New Roman"/>
          <w:i/>
          <w:iCs/>
          <w:sz w:val="23"/>
          <w:szCs w:val="23"/>
        </w:rPr>
        <w:t>урахуванням</w:t>
      </w:r>
      <w:proofErr w:type="spellEnd"/>
      <w:r w:rsidR="00316E93" w:rsidRPr="000F7C67">
        <w:rPr>
          <w:rFonts w:ascii="Times New Roman" w:hAnsi="Times New Roman" w:cs="Times New Roman"/>
          <w:i/>
          <w:iCs/>
          <w:sz w:val="23"/>
          <w:szCs w:val="23"/>
        </w:rPr>
        <w:t xml:space="preserve"> фактичного </w:t>
      </w:r>
      <w:proofErr w:type="spellStart"/>
      <w:r w:rsidR="00316E93" w:rsidRPr="000F7C67">
        <w:rPr>
          <w:rFonts w:ascii="Times New Roman" w:hAnsi="Times New Roman" w:cs="Times New Roman"/>
          <w:i/>
          <w:iCs/>
          <w:sz w:val="23"/>
          <w:szCs w:val="23"/>
        </w:rPr>
        <w:t>обсягу</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видатків</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Замовника</w:t>
      </w:r>
      <w:proofErr w:type="spellEnd"/>
      <w:r w:rsidR="00316E93" w:rsidRPr="000F7C67">
        <w:rPr>
          <w:rFonts w:ascii="Times New Roman" w:hAnsi="Times New Roman" w:cs="Times New Roman"/>
          <w:i/>
          <w:iCs/>
          <w:sz w:val="23"/>
          <w:szCs w:val="23"/>
        </w:rPr>
        <w:t xml:space="preserve">, а також у </w:t>
      </w:r>
      <w:proofErr w:type="spellStart"/>
      <w:r w:rsidR="00316E93" w:rsidRPr="000F7C67">
        <w:rPr>
          <w:rFonts w:ascii="Times New Roman" w:hAnsi="Times New Roman" w:cs="Times New Roman"/>
          <w:i/>
          <w:iCs/>
          <w:sz w:val="23"/>
          <w:szCs w:val="23"/>
        </w:rPr>
        <w:t>випадку</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зменшення</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обсягу</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споживчої</w:t>
      </w:r>
      <w:proofErr w:type="spellEnd"/>
      <w:r w:rsidR="00316E93" w:rsidRPr="000F7C67">
        <w:rPr>
          <w:rFonts w:ascii="Times New Roman" w:hAnsi="Times New Roman" w:cs="Times New Roman"/>
          <w:i/>
          <w:iCs/>
          <w:sz w:val="23"/>
          <w:szCs w:val="23"/>
        </w:rPr>
        <w:t xml:space="preserve"> потреби товару. У такому </w:t>
      </w:r>
      <w:proofErr w:type="spellStart"/>
      <w:r w:rsidR="00316E93" w:rsidRPr="000F7C67">
        <w:rPr>
          <w:rFonts w:ascii="Times New Roman" w:hAnsi="Times New Roman" w:cs="Times New Roman"/>
          <w:i/>
          <w:iCs/>
          <w:sz w:val="23"/>
          <w:szCs w:val="23"/>
        </w:rPr>
        <w:t>випадку</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ціна</w:t>
      </w:r>
      <w:proofErr w:type="spellEnd"/>
      <w:r w:rsidR="00316E93" w:rsidRPr="000F7C67">
        <w:rPr>
          <w:rFonts w:ascii="Times New Roman" w:hAnsi="Times New Roman" w:cs="Times New Roman"/>
          <w:i/>
          <w:iCs/>
          <w:sz w:val="23"/>
          <w:szCs w:val="23"/>
        </w:rPr>
        <w:t xml:space="preserve"> договору про </w:t>
      </w:r>
      <w:proofErr w:type="spellStart"/>
      <w:r w:rsidR="00316E93" w:rsidRPr="000F7C67">
        <w:rPr>
          <w:rFonts w:ascii="Times New Roman" w:hAnsi="Times New Roman" w:cs="Times New Roman"/>
          <w:i/>
          <w:iCs/>
          <w:sz w:val="23"/>
          <w:szCs w:val="23"/>
        </w:rPr>
        <w:t>закупівлю</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зменшується</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залежно</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від</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зміни</w:t>
      </w:r>
      <w:proofErr w:type="spellEnd"/>
      <w:r w:rsidR="00316E93" w:rsidRPr="000F7C67">
        <w:rPr>
          <w:rFonts w:ascii="Times New Roman" w:hAnsi="Times New Roman" w:cs="Times New Roman"/>
          <w:i/>
          <w:iCs/>
          <w:sz w:val="23"/>
          <w:szCs w:val="23"/>
        </w:rPr>
        <w:t xml:space="preserve"> таких </w:t>
      </w:r>
      <w:proofErr w:type="spellStart"/>
      <w:r w:rsidR="00316E93" w:rsidRPr="000F7C67">
        <w:rPr>
          <w:rFonts w:ascii="Times New Roman" w:hAnsi="Times New Roman" w:cs="Times New Roman"/>
          <w:i/>
          <w:iCs/>
          <w:sz w:val="23"/>
          <w:szCs w:val="23"/>
        </w:rPr>
        <w:t>обсягів</w:t>
      </w:r>
      <w:proofErr w:type="spellEnd"/>
      <w:r w:rsidR="00316E93" w:rsidRPr="000F7C67">
        <w:rPr>
          <w:rFonts w:ascii="Times New Roman" w:hAnsi="Times New Roman" w:cs="Times New Roman"/>
          <w:sz w:val="23"/>
          <w:szCs w:val="23"/>
        </w:rPr>
        <w:t>;</w:t>
      </w:r>
    </w:p>
    <w:p w14:paraId="7F3F8306" w14:textId="77777777" w:rsidR="00C74510" w:rsidRPr="000F7C67" w:rsidRDefault="00C74510" w:rsidP="000F7C67">
      <w:pPr>
        <w:keepLines/>
        <w:ind w:firstLine="567"/>
        <w:jc w:val="both"/>
        <w:rPr>
          <w:rFonts w:ascii="Times New Roman" w:hAnsi="Times New Roman" w:cs="Times New Roman"/>
          <w:sz w:val="23"/>
          <w:szCs w:val="23"/>
        </w:rPr>
      </w:pPr>
      <w:r w:rsidRPr="000F7C67">
        <w:rPr>
          <w:rFonts w:ascii="Times New Roman" w:hAnsi="Times New Roman" w:cs="Times New Roman"/>
          <w:sz w:val="23"/>
          <w:szCs w:val="23"/>
        </w:rPr>
        <w:t xml:space="preserve">2) </w:t>
      </w:r>
      <w:proofErr w:type="spellStart"/>
      <w:r w:rsidRPr="000F7C67">
        <w:rPr>
          <w:rFonts w:ascii="Times New Roman" w:hAnsi="Times New Roman" w:cs="Times New Roman"/>
          <w:sz w:val="23"/>
          <w:szCs w:val="23"/>
        </w:rPr>
        <w:t>погодження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зміни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ціни</w:t>
      </w:r>
      <w:proofErr w:type="spellEnd"/>
      <w:r w:rsidRPr="000F7C67">
        <w:rPr>
          <w:rFonts w:ascii="Times New Roman" w:hAnsi="Times New Roman" w:cs="Times New Roman"/>
          <w:sz w:val="23"/>
          <w:szCs w:val="23"/>
        </w:rPr>
        <w:t xml:space="preserve"> за </w:t>
      </w:r>
      <w:proofErr w:type="spellStart"/>
      <w:r w:rsidRPr="000F7C67">
        <w:rPr>
          <w:rFonts w:ascii="Times New Roman" w:hAnsi="Times New Roman" w:cs="Times New Roman"/>
          <w:sz w:val="23"/>
          <w:szCs w:val="23"/>
        </w:rPr>
        <w:t>одиницю</w:t>
      </w:r>
      <w:proofErr w:type="spellEnd"/>
      <w:r w:rsidRPr="000F7C67">
        <w:rPr>
          <w:rFonts w:ascii="Times New Roman" w:hAnsi="Times New Roman" w:cs="Times New Roman"/>
          <w:sz w:val="23"/>
          <w:szCs w:val="23"/>
        </w:rPr>
        <w:t xml:space="preserve"> товару в </w:t>
      </w:r>
      <w:proofErr w:type="spellStart"/>
      <w:r w:rsidRPr="000F7C67">
        <w:rPr>
          <w:rFonts w:ascii="Times New Roman" w:hAnsi="Times New Roman" w:cs="Times New Roman"/>
          <w:sz w:val="23"/>
          <w:szCs w:val="23"/>
        </w:rPr>
        <w:t>договорі</w:t>
      </w:r>
      <w:proofErr w:type="spellEnd"/>
      <w:r w:rsidRPr="000F7C67">
        <w:rPr>
          <w:rFonts w:ascii="Times New Roman" w:hAnsi="Times New Roman" w:cs="Times New Roman"/>
          <w:sz w:val="23"/>
          <w:szCs w:val="23"/>
        </w:rPr>
        <w:t xml:space="preserve"> про </w:t>
      </w:r>
      <w:proofErr w:type="spellStart"/>
      <w:r w:rsidRPr="000F7C67">
        <w:rPr>
          <w:rFonts w:ascii="Times New Roman" w:hAnsi="Times New Roman" w:cs="Times New Roman"/>
          <w:sz w:val="23"/>
          <w:szCs w:val="23"/>
        </w:rPr>
        <w:t>закупівлю</w:t>
      </w:r>
      <w:proofErr w:type="spellEnd"/>
      <w:r w:rsidRPr="000F7C67">
        <w:rPr>
          <w:rFonts w:ascii="Times New Roman" w:hAnsi="Times New Roman" w:cs="Times New Roman"/>
          <w:sz w:val="23"/>
          <w:szCs w:val="23"/>
        </w:rPr>
        <w:t xml:space="preserve"> у </w:t>
      </w:r>
      <w:proofErr w:type="spellStart"/>
      <w:r w:rsidRPr="000F7C67">
        <w:rPr>
          <w:rFonts w:ascii="Times New Roman" w:hAnsi="Times New Roman" w:cs="Times New Roman"/>
          <w:sz w:val="23"/>
          <w:szCs w:val="23"/>
        </w:rPr>
        <w:t>разі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коливання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ціни</w:t>
      </w:r>
      <w:proofErr w:type="spellEnd"/>
      <w:r w:rsidRPr="000F7C67">
        <w:rPr>
          <w:rFonts w:ascii="Times New Roman" w:hAnsi="Times New Roman" w:cs="Times New Roman"/>
          <w:sz w:val="23"/>
          <w:szCs w:val="23"/>
        </w:rPr>
        <w:t xml:space="preserve"> такого товару </w:t>
      </w:r>
      <w:proofErr w:type="gramStart"/>
      <w:r w:rsidRPr="000F7C67">
        <w:rPr>
          <w:rFonts w:ascii="Times New Roman" w:hAnsi="Times New Roman" w:cs="Times New Roman"/>
          <w:sz w:val="23"/>
          <w:szCs w:val="23"/>
        </w:rPr>
        <w:t>на ринку</w:t>
      </w:r>
      <w:proofErr w:type="gram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що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відбулося</w:t>
      </w:r>
      <w:proofErr w:type="spellEnd"/>
      <w:r w:rsidRPr="000F7C67">
        <w:rPr>
          <w:rFonts w:ascii="Times New Roman" w:hAnsi="Times New Roman" w:cs="Times New Roman"/>
          <w:sz w:val="23"/>
          <w:szCs w:val="23"/>
        </w:rPr>
        <w:t xml:space="preserve"> з моменту </w:t>
      </w:r>
      <w:proofErr w:type="spellStart"/>
      <w:r w:rsidRPr="000F7C67">
        <w:rPr>
          <w:rFonts w:ascii="Times New Roman" w:hAnsi="Times New Roman" w:cs="Times New Roman"/>
          <w:sz w:val="23"/>
          <w:szCs w:val="23"/>
        </w:rPr>
        <w:t>укладення</w:t>
      </w:r>
      <w:proofErr w:type="spellEnd"/>
      <w:r w:rsidRPr="000F7C67">
        <w:rPr>
          <w:rFonts w:ascii="Times New Roman" w:hAnsi="Times New Roman" w:cs="Times New Roman"/>
          <w:sz w:val="23"/>
          <w:szCs w:val="23"/>
        </w:rPr>
        <w:t xml:space="preserve"> договору про </w:t>
      </w:r>
      <w:proofErr w:type="spellStart"/>
      <w:r w:rsidRPr="000F7C67">
        <w:rPr>
          <w:rFonts w:ascii="Times New Roman" w:hAnsi="Times New Roman" w:cs="Times New Roman"/>
          <w:sz w:val="23"/>
          <w:szCs w:val="23"/>
        </w:rPr>
        <w:t>закупівлю</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або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останнього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внесення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змін</w:t>
      </w:r>
      <w:proofErr w:type="spellEnd"/>
      <w:r w:rsidRPr="000F7C67">
        <w:rPr>
          <w:rFonts w:ascii="Times New Roman" w:hAnsi="Times New Roman" w:cs="Times New Roman"/>
          <w:sz w:val="23"/>
          <w:szCs w:val="23"/>
        </w:rPr>
        <w:t xml:space="preserve"> до договору про </w:t>
      </w:r>
      <w:proofErr w:type="spellStart"/>
      <w:r w:rsidRPr="000F7C67">
        <w:rPr>
          <w:rFonts w:ascii="Times New Roman" w:hAnsi="Times New Roman" w:cs="Times New Roman"/>
          <w:sz w:val="23"/>
          <w:szCs w:val="23"/>
        </w:rPr>
        <w:t>закупівлю</w:t>
      </w:r>
      <w:proofErr w:type="spellEnd"/>
      <w:r w:rsidRPr="000F7C67">
        <w:rPr>
          <w:rFonts w:ascii="Times New Roman" w:hAnsi="Times New Roman" w:cs="Times New Roman"/>
          <w:sz w:val="23"/>
          <w:szCs w:val="23"/>
        </w:rPr>
        <w:t xml:space="preserve"> в </w:t>
      </w:r>
      <w:proofErr w:type="spellStart"/>
      <w:r w:rsidRPr="000F7C67">
        <w:rPr>
          <w:rFonts w:ascii="Times New Roman" w:hAnsi="Times New Roman" w:cs="Times New Roman"/>
          <w:sz w:val="23"/>
          <w:szCs w:val="23"/>
        </w:rPr>
        <w:t>частині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зміни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ціни</w:t>
      </w:r>
      <w:proofErr w:type="spellEnd"/>
      <w:r w:rsidRPr="000F7C67">
        <w:rPr>
          <w:rFonts w:ascii="Times New Roman" w:hAnsi="Times New Roman" w:cs="Times New Roman"/>
          <w:sz w:val="23"/>
          <w:szCs w:val="23"/>
        </w:rPr>
        <w:t xml:space="preserve"> за </w:t>
      </w:r>
      <w:proofErr w:type="spellStart"/>
      <w:r w:rsidRPr="000F7C67">
        <w:rPr>
          <w:rFonts w:ascii="Times New Roman" w:hAnsi="Times New Roman" w:cs="Times New Roman"/>
          <w:sz w:val="23"/>
          <w:szCs w:val="23"/>
        </w:rPr>
        <w:t>одиницю</w:t>
      </w:r>
      <w:proofErr w:type="spellEnd"/>
      <w:r w:rsidRPr="000F7C67">
        <w:rPr>
          <w:rFonts w:ascii="Times New Roman" w:hAnsi="Times New Roman" w:cs="Times New Roman"/>
          <w:sz w:val="23"/>
          <w:szCs w:val="23"/>
        </w:rPr>
        <w:t xml:space="preserve"> товару. </w:t>
      </w:r>
      <w:proofErr w:type="spellStart"/>
      <w:r w:rsidRPr="000F7C67">
        <w:rPr>
          <w:rFonts w:ascii="Times New Roman" w:hAnsi="Times New Roman" w:cs="Times New Roman"/>
          <w:sz w:val="23"/>
          <w:szCs w:val="23"/>
        </w:rPr>
        <w:t>Зміна</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ціни</w:t>
      </w:r>
      <w:proofErr w:type="spellEnd"/>
      <w:r w:rsidRPr="000F7C67">
        <w:rPr>
          <w:rFonts w:ascii="Times New Roman" w:hAnsi="Times New Roman" w:cs="Times New Roman"/>
          <w:sz w:val="23"/>
          <w:szCs w:val="23"/>
        </w:rPr>
        <w:t xml:space="preserve"> за </w:t>
      </w:r>
      <w:proofErr w:type="spellStart"/>
      <w:r w:rsidRPr="000F7C67">
        <w:rPr>
          <w:rFonts w:ascii="Times New Roman" w:hAnsi="Times New Roman" w:cs="Times New Roman"/>
          <w:sz w:val="23"/>
          <w:szCs w:val="23"/>
        </w:rPr>
        <w:t>одиницю</w:t>
      </w:r>
      <w:proofErr w:type="spellEnd"/>
      <w:r w:rsidRPr="000F7C67">
        <w:rPr>
          <w:rFonts w:ascii="Times New Roman" w:hAnsi="Times New Roman" w:cs="Times New Roman"/>
          <w:sz w:val="23"/>
          <w:szCs w:val="23"/>
        </w:rPr>
        <w:t xml:space="preserve"> товару </w:t>
      </w:r>
      <w:proofErr w:type="spellStart"/>
      <w:r w:rsidRPr="000F7C67">
        <w:rPr>
          <w:rFonts w:ascii="Times New Roman" w:hAnsi="Times New Roman" w:cs="Times New Roman"/>
          <w:sz w:val="23"/>
          <w:szCs w:val="23"/>
        </w:rPr>
        <w:t>здійснюється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пропорційно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коливанню</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ціни</w:t>
      </w:r>
      <w:proofErr w:type="spellEnd"/>
      <w:r w:rsidRPr="000F7C67">
        <w:rPr>
          <w:rFonts w:ascii="Times New Roman" w:hAnsi="Times New Roman" w:cs="Times New Roman"/>
          <w:sz w:val="23"/>
          <w:szCs w:val="23"/>
        </w:rPr>
        <w:t xml:space="preserve"> такого товару </w:t>
      </w:r>
      <w:proofErr w:type="gramStart"/>
      <w:r w:rsidRPr="000F7C67">
        <w:rPr>
          <w:rFonts w:ascii="Times New Roman" w:hAnsi="Times New Roman" w:cs="Times New Roman"/>
          <w:sz w:val="23"/>
          <w:szCs w:val="23"/>
        </w:rPr>
        <w:t>на ринку</w:t>
      </w:r>
      <w:proofErr w:type="gram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відсоток</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збільшення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ціни</w:t>
      </w:r>
      <w:proofErr w:type="spellEnd"/>
      <w:r w:rsidRPr="000F7C67">
        <w:rPr>
          <w:rFonts w:ascii="Times New Roman" w:hAnsi="Times New Roman" w:cs="Times New Roman"/>
          <w:sz w:val="23"/>
          <w:szCs w:val="23"/>
        </w:rPr>
        <w:t xml:space="preserve"> за </w:t>
      </w:r>
      <w:proofErr w:type="spellStart"/>
      <w:r w:rsidRPr="000F7C67">
        <w:rPr>
          <w:rFonts w:ascii="Times New Roman" w:hAnsi="Times New Roman" w:cs="Times New Roman"/>
          <w:sz w:val="23"/>
          <w:szCs w:val="23"/>
        </w:rPr>
        <w:t>одиницю</w:t>
      </w:r>
      <w:proofErr w:type="spellEnd"/>
      <w:r w:rsidRPr="000F7C67">
        <w:rPr>
          <w:rFonts w:ascii="Times New Roman" w:hAnsi="Times New Roman" w:cs="Times New Roman"/>
          <w:sz w:val="23"/>
          <w:szCs w:val="23"/>
        </w:rPr>
        <w:t xml:space="preserve"> товару не </w:t>
      </w:r>
      <w:proofErr w:type="spellStart"/>
      <w:r w:rsidRPr="000F7C67">
        <w:rPr>
          <w:rFonts w:ascii="Times New Roman" w:hAnsi="Times New Roman" w:cs="Times New Roman"/>
          <w:sz w:val="23"/>
          <w:szCs w:val="23"/>
        </w:rPr>
        <w:t>може</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перевищувати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відсоток</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коливання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збільшення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ціни</w:t>
      </w:r>
      <w:proofErr w:type="spellEnd"/>
      <w:r w:rsidRPr="000F7C67">
        <w:rPr>
          <w:rFonts w:ascii="Times New Roman" w:hAnsi="Times New Roman" w:cs="Times New Roman"/>
          <w:sz w:val="23"/>
          <w:szCs w:val="23"/>
        </w:rPr>
        <w:t xml:space="preserve"> такого товару на ринку) за </w:t>
      </w:r>
      <w:proofErr w:type="spellStart"/>
      <w:r w:rsidRPr="000F7C67">
        <w:rPr>
          <w:rFonts w:ascii="Times New Roman" w:hAnsi="Times New Roman" w:cs="Times New Roman"/>
          <w:sz w:val="23"/>
          <w:szCs w:val="23"/>
        </w:rPr>
        <w:t>умови</w:t>
      </w:r>
      <w:proofErr w:type="spellEnd"/>
      <w:r w:rsidRPr="000F7C67">
        <w:rPr>
          <w:rFonts w:ascii="Times New Roman" w:hAnsi="Times New Roman" w:cs="Times New Roman"/>
          <w:sz w:val="23"/>
          <w:szCs w:val="23"/>
        </w:rPr>
        <w:t xml:space="preserve"> документального </w:t>
      </w:r>
      <w:proofErr w:type="spellStart"/>
      <w:r w:rsidRPr="000F7C67">
        <w:rPr>
          <w:rFonts w:ascii="Times New Roman" w:hAnsi="Times New Roman" w:cs="Times New Roman"/>
          <w:sz w:val="23"/>
          <w:szCs w:val="23"/>
        </w:rPr>
        <w:t>підтвердження</w:t>
      </w:r>
      <w:proofErr w:type="spellEnd"/>
      <w:r w:rsidRPr="000F7C67">
        <w:rPr>
          <w:rFonts w:ascii="Times New Roman" w:hAnsi="Times New Roman" w:cs="Times New Roman"/>
          <w:sz w:val="23"/>
          <w:szCs w:val="23"/>
        </w:rPr>
        <w:t xml:space="preserve"> такого </w:t>
      </w:r>
      <w:proofErr w:type="spellStart"/>
      <w:r w:rsidRPr="000F7C67">
        <w:rPr>
          <w:rFonts w:ascii="Times New Roman" w:hAnsi="Times New Roman" w:cs="Times New Roman"/>
          <w:sz w:val="23"/>
          <w:szCs w:val="23"/>
        </w:rPr>
        <w:t>коливання</w:t>
      </w:r>
      <w:proofErr w:type="spellEnd"/>
      <w:r w:rsidRPr="000F7C67">
        <w:rPr>
          <w:rFonts w:ascii="Times New Roman" w:hAnsi="Times New Roman" w:cs="Times New Roman"/>
          <w:sz w:val="23"/>
          <w:szCs w:val="23"/>
        </w:rPr>
        <w:t xml:space="preserve"> та не повинна </w:t>
      </w:r>
      <w:proofErr w:type="spellStart"/>
      <w:r w:rsidRPr="000F7C67">
        <w:rPr>
          <w:rFonts w:ascii="Times New Roman" w:hAnsi="Times New Roman" w:cs="Times New Roman"/>
          <w:sz w:val="23"/>
          <w:szCs w:val="23"/>
        </w:rPr>
        <w:t>призвести</w:t>
      </w:r>
      <w:proofErr w:type="spellEnd"/>
      <w:r w:rsidRPr="000F7C67">
        <w:rPr>
          <w:rFonts w:ascii="Times New Roman" w:hAnsi="Times New Roman" w:cs="Times New Roman"/>
          <w:sz w:val="23"/>
          <w:szCs w:val="23"/>
        </w:rPr>
        <w:t xml:space="preserve"> до </w:t>
      </w:r>
      <w:proofErr w:type="spellStart"/>
      <w:r w:rsidRPr="000F7C67">
        <w:rPr>
          <w:rFonts w:ascii="Times New Roman" w:hAnsi="Times New Roman" w:cs="Times New Roman"/>
          <w:sz w:val="23"/>
          <w:szCs w:val="23"/>
        </w:rPr>
        <w:t>збільшення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суми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визначеної</w:t>
      </w:r>
      <w:proofErr w:type="spellEnd"/>
      <w:r w:rsidRPr="000F7C67">
        <w:rPr>
          <w:rFonts w:ascii="Times New Roman" w:hAnsi="Times New Roman" w:cs="Times New Roman"/>
          <w:sz w:val="23"/>
          <w:szCs w:val="23"/>
        </w:rPr>
        <w:t xml:space="preserve"> в </w:t>
      </w:r>
      <w:proofErr w:type="spellStart"/>
      <w:r w:rsidRPr="000F7C67">
        <w:rPr>
          <w:rFonts w:ascii="Times New Roman" w:hAnsi="Times New Roman" w:cs="Times New Roman"/>
          <w:sz w:val="23"/>
          <w:szCs w:val="23"/>
        </w:rPr>
        <w:t>договорі</w:t>
      </w:r>
      <w:proofErr w:type="spellEnd"/>
      <w:r w:rsidRPr="000F7C67">
        <w:rPr>
          <w:rFonts w:ascii="Times New Roman" w:hAnsi="Times New Roman" w:cs="Times New Roman"/>
          <w:sz w:val="23"/>
          <w:szCs w:val="23"/>
        </w:rPr>
        <w:t xml:space="preserve"> про </w:t>
      </w:r>
      <w:proofErr w:type="spellStart"/>
      <w:r w:rsidRPr="000F7C67">
        <w:rPr>
          <w:rFonts w:ascii="Times New Roman" w:hAnsi="Times New Roman" w:cs="Times New Roman"/>
          <w:sz w:val="23"/>
          <w:szCs w:val="23"/>
        </w:rPr>
        <w:t>закупівлю</w:t>
      </w:r>
      <w:proofErr w:type="spellEnd"/>
      <w:r w:rsidRPr="000F7C67">
        <w:rPr>
          <w:rFonts w:ascii="Times New Roman" w:hAnsi="Times New Roman" w:cs="Times New Roman"/>
          <w:sz w:val="23"/>
          <w:szCs w:val="23"/>
        </w:rPr>
        <w:t xml:space="preserve"> на момент </w:t>
      </w:r>
      <w:proofErr w:type="spellStart"/>
      <w:r w:rsidRPr="000F7C67">
        <w:rPr>
          <w:rFonts w:ascii="Times New Roman" w:hAnsi="Times New Roman" w:cs="Times New Roman"/>
          <w:sz w:val="23"/>
          <w:szCs w:val="23"/>
        </w:rPr>
        <w:t>його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укладення</w:t>
      </w:r>
      <w:proofErr w:type="spellEnd"/>
      <w:r w:rsidRPr="000F7C67">
        <w:rPr>
          <w:rFonts w:ascii="Times New Roman" w:hAnsi="Times New Roman" w:cs="Times New Roman"/>
          <w:sz w:val="23"/>
          <w:szCs w:val="23"/>
        </w:rPr>
        <w:t>.</w:t>
      </w:r>
    </w:p>
    <w:p w14:paraId="2F4962E6" w14:textId="4BA3D791" w:rsidR="00316E93" w:rsidRPr="000F7C67" w:rsidRDefault="00316E93" w:rsidP="000F7C67">
      <w:pPr>
        <w:keepLines/>
        <w:ind w:firstLine="720"/>
        <w:jc w:val="both"/>
        <w:rPr>
          <w:rFonts w:ascii="Times New Roman" w:hAnsi="Times New Roman" w:cs="Times New Roman"/>
          <w:i/>
          <w:iCs/>
          <w:sz w:val="23"/>
          <w:szCs w:val="23"/>
        </w:rPr>
      </w:pPr>
      <w:r w:rsidRPr="000F7C67">
        <w:rPr>
          <w:rFonts w:ascii="Times New Roman" w:hAnsi="Times New Roman" w:cs="Times New Roman"/>
          <w:i/>
          <w:iCs/>
          <w:sz w:val="23"/>
          <w:szCs w:val="23"/>
        </w:rPr>
        <w:t xml:space="preserve">У </w:t>
      </w:r>
      <w:proofErr w:type="spellStart"/>
      <w:r w:rsidRPr="000F7C67">
        <w:rPr>
          <w:rFonts w:ascii="Times New Roman" w:hAnsi="Times New Roman" w:cs="Times New Roman"/>
          <w:i/>
          <w:iCs/>
          <w:sz w:val="23"/>
          <w:szCs w:val="23"/>
        </w:rPr>
        <w:t>разі</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коливання</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ціни</w:t>
      </w:r>
      <w:proofErr w:type="spellEnd"/>
      <w:r w:rsidRPr="000F7C67">
        <w:rPr>
          <w:rFonts w:ascii="Times New Roman" w:hAnsi="Times New Roman" w:cs="Times New Roman"/>
          <w:i/>
          <w:iCs/>
          <w:sz w:val="23"/>
          <w:szCs w:val="23"/>
        </w:rPr>
        <w:t xml:space="preserve"> такого </w:t>
      </w:r>
      <w:proofErr w:type="gramStart"/>
      <w:r w:rsidRPr="000F7C67">
        <w:rPr>
          <w:rFonts w:ascii="Times New Roman" w:hAnsi="Times New Roman" w:cs="Times New Roman"/>
          <w:i/>
          <w:iCs/>
          <w:sz w:val="23"/>
          <w:szCs w:val="23"/>
        </w:rPr>
        <w:t>товару  на</w:t>
      </w:r>
      <w:proofErr w:type="gramEnd"/>
      <w:r w:rsidRPr="000F7C67">
        <w:rPr>
          <w:rFonts w:ascii="Times New Roman" w:hAnsi="Times New Roman" w:cs="Times New Roman"/>
          <w:i/>
          <w:iCs/>
          <w:sz w:val="23"/>
          <w:szCs w:val="23"/>
        </w:rPr>
        <w:t xml:space="preserve"> ринку, </w:t>
      </w:r>
      <w:proofErr w:type="spellStart"/>
      <w:r w:rsidRPr="000F7C67">
        <w:rPr>
          <w:rFonts w:ascii="Times New Roman" w:hAnsi="Times New Roman" w:cs="Times New Roman"/>
          <w:i/>
          <w:iCs/>
          <w:sz w:val="23"/>
          <w:szCs w:val="23"/>
        </w:rPr>
        <w:t>що</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відбулося</w:t>
      </w:r>
      <w:proofErr w:type="spellEnd"/>
      <w:r w:rsidRPr="000F7C67">
        <w:rPr>
          <w:rFonts w:ascii="Times New Roman" w:hAnsi="Times New Roman" w:cs="Times New Roman"/>
          <w:i/>
          <w:iCs/>
          <w:sz w:val="23"/>
          <w:szCs w:val="23"/>
        </w:rPr>
        <w:t xml:space="preserve"> з моменту </w:t>
      </w:r>
      <w:proofErr w:type="spellStart"/>
      <w:r w:rsidRPr="000F7C67">
        <w:rPr>
          <w:rFonts w:ascii="Times New Roman" w:hAnsi="Times New Roman" w:cs="Times New Roman"/>
          <w:i/>
          <w:iCs/>
          <w:sz w:val="23"/>
          <w:szCs w:val="23"/>
        </w:rPr>
        <w:t>укладення</w:t>
      </w:r>
      <w:proofErr w:type="spellEnd"/>
      <w:r w:rsidRPr="000F7C67">
        <w:rPr>
          <w:rFonts w:ascii="Times New Roman" w:hAnsi="Times New Roman" w:cs="Times New Roman"/>
          <w:i/>
          <w:iCs/>
          <w:sz w:val="23"/>
          <w:szCs w:val="23"/>
        </w:rPr>
        <w:t xml:space="preserve"> договору про </w:t>
      </w:r>
      <w:proofErr w:type="spellStart"/>
      <w:r w:rsidRPr="000F7C67">
        <w:rPr>
          <w:rFonts w:ascii="Times New Roman" w:hAnsi="Times New Roman" w:cs="Times New Roman"/>
          <w:i/>
          <w:iCs/>
          <w:sz w:val="23"/>
          <w:szCs w:val="23"/>
        </w:rPr>
        <w:t>закупівлю</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або</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останнього</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внесення</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змін</w:t>
      </w:r>
      <w:proofErr w:type="spellEnd"/>
      <w:r w:rsidRPr="000F7C67">
        <w:rPr>
          <w:rFonts w:ascii="Times New Roman" w:hAnsi="Times New Roman" w:cs="Times New Roman"/>
          <w:i/>
          <w:iCs/>
          <w:sz w:val="23"/>
          <w:szCs w:val="23"/>
        </w:rPr>
        <w:t xml:space="preserve"> до договору про </w:t>
      </w:r>
      <w:proofErr w:type="spellStart"/>
      <w:r w:rsidRPr="000F7C67">
        <w:rPr>
          <w:rFonts w:ascii="Times New Roman" w:hAnsi="Times New Roman" w:cs="Times New Roman"/>
          <w:i/>
          <w:iCs/>
          <w:sz w:val="23"/>
          <w:szCs w:val="23"/>
        </w:rPr>
        <w:t>закупівлю</w:t>
      </w:r>
      <w:proofErr w:type="spellEnd"/>
      <w:r w:rsidRPr="000F7C67">
        <w:rPr>
          <w:rFonts w:ascii="Times New Roman" w:hAnsi="Times New Roman" w:cs="Times New Roman"/>
          <w:i/>
          <w:iCs/>
          <w:sz w:val="23"/>
          <w:szCs w:val="23"/>
        </w:rPr>
        <w:t xml:space="preserve"> в </w:t>
      </w:r>
      <w:proofErr w:type="spellStart"/>
      <w:r w:rsidRPr="000F7C67">
        <w:rPr>
          <w:rFonts w:ascii="Times New Roman" w:hAnsi="Times New Roman" w:cs="Times New Roman"/>
          <w:i/>
          <w:iCs/>
          <w:sz w:val="23"/>
          <w:szCs w:val="23"/>
        </w:rPr>
        <w:t>частині</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зміни</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ціни</w:t>
      </w:r>
      <w:proofErr w:type="spellEnd"/>
      <w:r w:rsidRPr="000F7C67">
        <w:rPr>
          <w:rFonts w:ascii="Times New Roman" w:hAnsi="Times New Roman" w:cs="Times New Roman"/>
          <w:i/>
          <w:iCs/>
          <w:sz w:val="23"/>
          <w:szCs w:val="23"/>
        </w:rPr>
        <w:t xml:space="preserve"> за </w:t>
      </w:r>
      <w:proofErr w:type="spellStart"/>
      <w:r w:rsidRPr="000F7C67">
        <w:rPr>
          <w:rFonts w:ascii="Times New Roman" w:hAnsi="Times New Roman" w:cs="Times New Roman"/>
          <w:i/>
          <w:iCs/>
          <w:sz w:val="23"/>
          <w:szCs w:val="23"/>
        </w:rPr>
        <w:t>одиницю</w:t>
      </w:r>
      <w:proofErr w:type="spellEnd"/>
      <w:r w:rsidRPr="000F7C67">
        <w:rPr>
          <w:rFonts w:ascii="Times New Roman" w:hAnsi="Times New Roman" w:cs="Times New Roman"/>
          <w:i/>
          <w:iCs/>
          <w:sz w:val="23"/>
          <w:szCs w:val="23"/>
        </w:rPr>
        <w:t xml:space="preserve"> товару, </w:t>
      </w:r>
      <w:proofErr w:type="spellStart"/>
      <w:r w:rsidRPr="000F7C67">
        <w:rPr>
          <w:rFonts w:ascii="Times New Roman" w:hAnsi="Times New Roman" w:cs="Times New Roman"/>
          <w:i/>
          <w:iCs/>
          <w:sz w:val="23"/>
          <w:szCs w:val="23"/>
        </w:rPr>
        <w:t>Постачальник</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письмово</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звертається</w:t>
      </w:r>
      <w:proofErr w:type="spellEnd"/>
      <w:r w:rsidRPr="000F7C67">
        <w:rPr>
          <w:rFonts w:ascii="Times New Roman" w:hAnsi="Times New Roman" w:cs="Times New Roman"/>
          <w:i/>
          <w:iCs/>
          <w:sz w:val="23"/>
          <w:szCs w:val="23"/>
        </w:rPr>
        <w:t xml:space="preserve"> до </w:t>
      </w:r>
      <w:proofErr w:type="spellStart"/>
      <w:r w:rsidRPr="000F7C67">
        <w:rPr>
          <w:rFonts w:ascii="Times New Roman" w:hAnsi="Times New Roman" w:cs="Times New Roman"/>
          <w:i/>
          <w:iCs/>
          <w:sz w:val="23"/>
          <w:szCs w:val="23"/>
        </w:rPr>
        <w:t>Замовника</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щодо</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зміни</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ціни</w:t>
      </w:r>
      <w:proofErr w:type="spellEnd"/>
      <w:r w:rsidRPr="000F7C67">
        <w:rPr>
          <w:rFonts w:ascii="Times New Roman" w:hAnsi="Times New Roman" w:cs="Times New Roman"/>
          <w:i/>
          <w:iCs/>
          <w:sz w:val="23"/>
          <w:szCs w:val="23"/>
        </w:rPr>
        <w:t xml:space="preserve"> за </w:t>
      </w:r>
      <w:proofErr w:type="spellStart"/>
      <w:r w:rsidRPr="000F7C67">
        <w:rPr>
          <w:rFonts w:ascii="Times New Roman" w:hAnsi="Times New Roman" w:cs="Times New Roman"/>
          <w:i/>
          <w:iCs/>
          <w:sz w:val="23"/>
          <w:szCs w:val="23"/>
        </w:rPr>
        <w:t>одиницю</w:t>
      </w:r>
      <w:proofErr w:type="spellEnd"/>
      <w:r w:rsidRPr="000F7C67">
        <w:rPr>
          <w:rFonts w:ascii="Times New Roman" w:hAnsi="Times New Roman" w:cs="Times New Roman"/>
          <w:i/>
          <w:iCs/>
          <w:sz w:val="23"/>
          <w:szCs w:val="23"/>
        </w:rPr>
        <w:t xml:space="preserve"> товару.</w:t>
      </w:r>
      <w:r w:rsidRPr="000F7C67">
        <w:rPr>
          <w:rFonts w:ascii="Times New Roman" w:hAnsi="Times New Roman" w:cs="Times New Roman"/>
          <w:i/>
          <w:iCs/>
          <w:sz w:val="23"/>
          <w:szCs w:val="23"/>
          <w:lang w:val="uk-UA"/>
        </w:rPr>
        <w:t xml:space="preserve"> </w:t>
      </w:r>
      <w:proofErr w:type="spellStart"/>
      <w:r w:rsidRPr="000F7C67">
        <w:rPr>
          <w:rFonts w:ascii="Times New Roman" w:hAnsi="Times New Roman" w:cs="Times New Roman"/>
          <w:i/>
          <w:iCs/>
          <w:sz w:val="23"/>
          <w:szCs w:val="23"/>
        </w:rPr>
        <w:t>Наявність</w:t>
      </w:r>
      <w:proofErr w:type="spellEnd"/>
      <w:r w:rsidRPr="000F7C67">
        <w:rPr>
          <w:rFonts w:ascii="Times New Roman" w:hAnsi="Times New Roman" w:cs="Times New Roman"/>
          <w:i/>
          <w:iCs/>
          <w:sz w:val="23"/>
          <w:szCs w:val="23"/>
        </w:rPr>
        <w:t xml:space="preserve"> факту </w:t>
      </w:r>
      <w:proofErr w:type="spellStart"/>
      <w:r w:rsidRPr="000F7C67">
        <w:rPr>
          <w:rFonts w:ascii="Times New Roman" w:hAnsi="Times New Roman" w:cs="Times New Roman"/>
          <w:i/>
          <w:iCs/>
          <w:sz w:val="23"/>
          <w:szCs w:val="23"/>
        </w:rPr>
        <w:t>коливання</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ціни</w:t>
      </w:r>
      <w:proofErr w:type="spellEnd"/>
      <w:r w:rsidRPr="000F7C67">
        <w:rPr>
          <w:rFonts w:ascii="Times New Roman" w:hAnsi="Times New Roman" w:cs="Times New Roman"/>
          <w:i/>
          <w:iCs/>
          <w:sz w:val="23"/>
          <w:szCs w:val="23"/>
        </w:rPr>
        <w:t xml:space="preserve"> такого товару </w:t>
      </w:r>
      <w:proofErr w:type="gramStart"/>
      <w:r w:rsidRPr="000F7C67">
        <w:rPr>
          <w:rFonts w:ascii="Times New Roman" w:hAnsi="Times New Roman" w:cs="Times New Roman"/>
          <w:i/>
          <w:iCs/>
          <w:sz w:val="23"/>
          <w:szCs w:val="23"/>
        </w:rPr>
        <w:t>на ринку</w:t>
      </w:r>
      <w:proofErr w:type="gram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підтверджується</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довідкою</w:t>
      </w:r>
      <w:proofErr w:type="spellEnd"/>
      <w:r w:rsidRPr="000F7C67">
        <w:rPr>
          <w:rFonts w:ascii="Times New Roman" w:hAnsi="Times New Roman" w:cs="Times New Roman"/>
          <w:i/>
          <w:iCs/>
          <w:sz w:val="23"/>
          <w:szCs w:val="23"/>
        </w:rPr>
        <w:t xml:space="preserve">/ми </w:t>
      </w:r>
      <w:proofErr w:type="spellStart"/>
      <w:r w:rsidRPr="000F7C67">
        <w:rPr>
          <w:rFonts w:ascii="Times New Roman" w:hAnsi="Times New Roman" w:cs="Times New Roman"/>
          <w:i/>
          <w:iCs/>
          <w:sz w:val="23"/>
          <w:szCs w:val="23"/>
        </w:rPr>
        <w:t>або</w:t>
      </w:r>
      <w:proofErr w:type="spellEnd"/>
      <w:r w:rsidRPr="000F7C67">
        <w:rPr>
          <w:rFonts w:ascii="Times New Roman" w:hAnsi="Times New Roman" w:cs="Times New Roman"/>
          <w:i/>
          <w:iCs/>
          <w:sz w:val="23"/>
          <w:szCs w:val="23"/>
        </w:rPr>
        <w:t xml:space="preserve"> листом/ми (</w:t>
      </w:r>
      <w:proofErr w:type="spellStart"/>
      <w:r w:rsidRPr="000F7C67">
        <w:rPr>
          <w:rFonts w:ascii="Times New Roman" w:hAnsi="Times New Roman" w:cs="Times New Roman"/>
          <w:i/>
          <w:iCs/>
          <w:sz w:val="23"/>
          <w:szCs w:val="23"/>
        </w:rPr>
        <w:t>завіреними</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копіями</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цих</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довідки</w:t>
      </w:r>
      <w:proofErr w:type="spellEnd"/>
      <w:r w:rsidRPr="000F7C67">
        <w:rPr>
          <w:rFonts w:ascii="Times New Roman" w:hAnsi="Times New Roman" w:cs="Times New Roman"/>
          <w:i/>
          <w:iCs/>
          <w:sz w:val="23"/>
          <w:szCs w:val="23"/>
        </w:rPr>
        <w:t>/</w:t>
      </w:r>
      <w:proofErr w:type="spellStart"/>
      <w:r w:rsidRPr="000F7C67">
        <w:rPr>
          <w:rFonts w:ascii="Times New Roman" w:hAnsi="Times New Roman" w:cs="Times New Roman"/>
          <w:i/>
          <w:iCs/>
          <w:sz w:val="23"/>
          <w:szCs w:val="23"/>
        </w:rPr>
        <w:t>ок</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або</w:t>
      </w:r>
      <w:proofErr w:type="spellEnd"/>
      <w:r w:rsidRPr="000F7C67">
        <w:rPr>
          <w:rFonts w:ascii="Times New Roman" w:hAnsi="Times New Roman" w:cs="Times New Roman"/>
          <w:i/>
          <w:iCs/>
          <w:sz w:val="23"/>
          <w:szCs w:val="23"/>
        </w:rPr>
        <w:t xml:space="preserve"> листа/</w:t>
      </w:r>
      <w:proofErr w:type="spellStart"/>
      <w:r w:rsidRPr="000F7C67">
        <w:rPr>
          <w:rFonts w:ascii="Times New Roman" w:hAnsi="Times New Roman" w:cs="Times New Roman"/>
          <w:i/>
          <w:iCs/>
          <w:sz w:val="23"/>
          <w:szCs w:val="23"/>
        </w:rPr>
        <w:t>ів</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відповідних</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органів</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установ</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організацій</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які</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уповноважені</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надавати</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відповідну</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інформацію</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щодо</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коливання</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ціни</w:t>
      </w:r>
      <w:proofErr w:type="spellEnd"/>
      <w:r w:rsidRPr="000F7C67">
        <w:rPr>
          <w:rFonts w:ascii="Times New Roman" w:hAnsi="Times New Roman" w:cs="Times New Roman"/>
          <w:i/>
          <w:iCs/>
          <w:sz w:val="23"/>
          <w:szCs w:val="23"/>
        </w:rPr>
        <w:t xml:space="preserve"> такого товару на ринку. До </w:t>
      </w:r>
      <w:proofErr w:type="spellStart"/>
      <w:r w:rsidRPr="000F7C67">
        <w:rPr>
          <w:rFonts w:ascii="Times New Roman" w:hAnsi="Times New Roman" w:cs="Times New Roman"/>
          <w:i/>
          <w:iCs/>
          <w:sz w:val="23"/>
          <w:szCs w:val="23"/>
        </w:rPr>
        <w:t>розрахунку</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ціни</w:t>
      </w:r>
      <w:proofErr w:type="spellEnd"/>
      <w:r w:rsidRPr="000F7C67">
        <w:rPr>
          <w:rFonts w:ascii="Times New Roman" w:hAnsi="Times New Roman" w:cs="Times New Roman"/>
          <w:i/>
          <w:iCs/>
          <w:sz w:val="23"/>
          <w:szCs w:val="23"/>
        </w:rPr>
        <w:t xml:space="preserve"> за </w:t>
      </w:r>
      <w:proofErr w:type="spellStart"/>
      <w:r w:rsidRPr="000F7C67">
        <w:rPr>
          <w:rFonts w:ascii="Times New Roman" w:hAnsi="Times New Roman" w:cs="Times New Roman"/>
          <w:i/>
          <w:iCs/>
          <w:sz w:val="23"/>
          <w:szCs w:val="23"/>
        </w:rPr>
        <w:t>одиницю</w:t>
      </w:r>
      <w:proofErr w:type="spellEnd"/>
      <w:r w:rsidRPr="000F7C67">
        <w:rPr>
          <w:rFonts w:ascii="Times New Roman" w:hAnsi="Times New Roman" w:cs="Times New Roman"/>
          <w:i/>
          <w:iCs/>
          <w:sz w:val="23"/>
          <w:szCs w:val="23"/>
        </w:rPr>
        <w:t xml:space="preserve"> товару </w:t>
      </w:r>
      <w:proofErr w:type="spellStart"/>
      <w:r w:rsidRPr="000F7C67">
        <w:rPr>
          <w:rFonts w:ascii="Times New Roman" w:hAnsi="Times New Roman" w:cs="Times New Roman"/>
          <w:i/>
          <w:iCs/>
          <w:sz w:val="23"/>
          <w:szCs w:val="23"/>
        </w:rPr>
        <w:t>приймається</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ціна</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щодо</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розміру</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ціни</w:t>
      </w:r>
      <w:proofErr w:type="spellEnd"/>
      <w:r w:rsidRPr="000F7C67">
        <w:rPr>
          <w:rFonts w:ascii="Times New Roman" w:hAnsi="Times New Roman" w:cs="Times New Roman"/>
          <w:i/>
          <w:iCs/>
          <w:sz w:val="23"/>
          <w:szCs w:val="23"/>
        </w:rPr>
        <w:t xml:space="preserve"> на товар на момент </w:t>
      </w:r>
      <w:proofErr w:type="spellStart"/>
      <w:r w:rsidRPr="000F7C67">
        <w:rPr>
          <w:rFonts w:ascii="Times New Roman" w:hAnsi="Times New Roman" w:cs="Times New Roman"/>
          <w:i/>
          <w:iCs/>
          <w:sz w:val="23"/>
          <w:szCs w:val="23"/>
        </w:rPr>
        <w:t>укладання</w:t>
      </w:r>
      <w:proofErr w:type="spellEnd"/>
      <w:r w:rsidRPr="000F7C67">
        <w:rPr>
          <w:rFonts w:ascii="Times New Roman" w:hAnsi="Times New Roman" w:cs="Times New Roman"/>
          <w:i/>
          <w:iCs/>
          <w:sz w:val="23"/>
          <w:szCs w:val="23"/>
        </w:rPr>
        <w:t xml:space="preserve"> Договору (з </w:t>
      </w:r>
      <w:proofErr w:type="spellStart"/>
      <w:r w:rsidRPr="000F7C67">
        <w:rPr>
          <w:rFonts w:ascii="Times New Roman" w:hAnsi="Times New Roman" w:cs="Times New Roman"/>
          <w:i/>
          <w:iCs/>
          <w:sz w:val="23"/>
          <w:szCs w:val="23"/>
        </w:rPr>
        <w:t>урахуванням</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внесених</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раніше</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змін</w:t>
      </w:r>
      <w:proofErr w:type="spellEnd"/>
      <w:r w:rsidRPr="000F7C67">
        <w:rPr>
          <w:rFonts w:ascii="Times New Roman" w:hAnsi="Times New Roman" w:cs="Times New Roman"/>
          <w:i/>
          <w:iCs/>
          <w:sz w:val="23"/>
          <w:szCs w:val="23"/>
        </w:rPr>
        <w:t xml:space="preserve"> до Договору про </w:t>
      </w:r>
      <w:proofErr w:type="spellStart"/>
      <w:r w:rsidRPr="000F7C67">
        <w:rPr>
          <w:rFonts w:ascii="Times New Roman" w:hAnsi="Times New Roman" w:cs="Times New Roman"/>
          <w:i/>
          <w:iCs/>
          <w:sz w:val="23"/>
          <w:szCs w:val="23"/>
        </w:rPr>
        <w:t>закупівлю</w:t>
      </w:r>
      <w:proofErr w:type="spellEnd"/>
      <w:r w:rsidRPr="000F7C67">
        <w:rPr>
          <w:rFonts w:ascii="Times New Roman" w:hAnsi="Times New Roman" w:cs="Times New Roman"/>
          <w:i/>
          <w:iCs/>
          <w:sz w:val="23"/>
          <w:szCs w:val="23"/>
        </w:rPr>
        <w:t xml:space="preserve">) та на момент </w:t>
      </w:r>
      <w:proofErr w:type="spellStart"/>
      <w:r w:rsidRPr="000F7C67">
        <w:rPr>
          <w:rFonts w:ascii="Times New Roman" w:hAnsi="Times New Roman" w:cs="Times New Roman"/>
          <w:i/>
          <w:iCs/>
          <w:sz w:val="23"/>
          <w:szCs w:val="23"/>
        </w:rPr>
        <w:t>звернення</w:t>
      </w:r>
      <w:proofErr w:type="spellEnd"/>
      <w:r w:rsidRPr="000F7C67">
        <w:rPr>
          <w:rFonts w:ascii="Times New Roman" w:hAnsi="Times New Roman" w:cs="Times New Roman"/>
          <w:i/>
          <w:iCs/>
          <w:sz w:val="23"/>
          <w:szCs w:val="23"/>
        </w:rPr>
        <w:t xml:space="preserve"> до </w:t>
      </w:r>
      <w:proofErr w:type="spellStart"/>
      <w:r w:rsidRPr="000F7C67">
        <w:rPr>
          <w:rFonts w:ascii="Times New Roman" w:hAnsi="Times New Roman" w:cs="Times New Roman"/>
          <w:i/>
          <w:iCs/>
          <w:sz w:val="23"/>
          <w:szCs w:val="23"/>
        </w:rPr>
        <w:t>вказаних</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органів</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установ</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організацій</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що</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підтверджує</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коливання</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зміни</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цін</w:t>
      </w:r>
      <w:proofErr w:type="spellEnd"/>
      <w:r w:rsidRPr="000F7C67">
        <w:rPr>
          <w:rFonts w:ascii="Times New Roman" w:hAnsi="Times New Roman" w:cs="Times New Roman"/>
          <w:i/>
          <w:iCs/>
          <w:sz w:val="23"/>
          <w:szCs w:val="23"/>
        </w:rPr>
        <w:t xml:space="preserve"> </w:t>
      </w:r>
      <w:proofErr w:type="gramStart"/>
      <w:r w:rsidRPr="000F7C67">
        <w:rPr>
          <w:rFonts w:ascii="Times New Roman" w:hAnsi="Times New Roman" w:cs="Times New Roman"/>
          <w:i/>
          <w:iCs/>
          <w:sz w:val="23"/>
          <w:szCs w:val="23"/>
        </w:rPr>
        <w:t>на ринку</w:t>
      </w:r>
      <w:proofErr w:type="gramEnd"/>
      <w:r w:rsidRPr="000F7C67">
        <w:rPr>
          <w:rFonts w:ascii="Times New Roman" w:hAnsi="Times New Roman" w:cs="Times New Roman"/>
          <w:i/>
          <w:iCs/>
          <w:sz w:val="23"/>
          <w:szCs w:val="23"/>
        </w:rPr>
        <w:t xml:space="preserve"> такого товару, </w:t>
      </w:r>
      <w:proofErr w:type="spellStart"/>
      <w:r w:rsidRPr="000F7C67">
        <w:rPr>
          <w:rFonts w:ascii="Times New Roman" w:hAnsi="Times New Roman" w:cs="Times New Roman"/>
          <w:i/>
          <w:iCs/>
          <w:sz w:val="23"/>
          <w:szCs w:val="23"/>
        </w:rPr>
        <w:t>що</w:t>
      </w:r>
      <w:proofErr w:type="spellEnd"/>
      <w:r w:rsidRPr="000F7C67">
        <w:rPr>
          <w:rFonts w:ascii="Times New Roman" w:hAnsi="Times New Roman" w:cs="Times New Roman"/>
          <w:i/>
          <w:iCs/>
          <w:sz w:val="23"/>
          <w:szCs w:val="23"/>
        </w:rPr>
        <w:t xml:space="preserve"> є предметом </w:t>
      </w:r>
      <w:proofErr w:type="spellStart"/>
      <w:r w:rsidRPr="000F7C67">
        <w:rPr>
          <w:rFonts w:ascii="Times New Roman" w:hAnsi="Times New Roman" w:cs="Times New Roman"/>
          <w:i/>
          <w:iCs/>
          <w:sz w:val="23"/>
          <w:szCs w:val="23"/>
        </w:rPr>
        <w:t>закупівлі</w:t>
      </w:r>
      <w:proofErr w:type="spellEnd"/>
      <w:r w:rsidRPr="000F7C67">
        <w:rPr>
          <w:rFonts w:ascii="Times New Roman" w:hAnsi="Times New Roman" w:cs="Times New Roman"/>
          <w:i/>
          <w:iCs/>
          <w:sz w:val="23"/>
          <w:szCs w:val="23"/>
        </w:rPr>
        <w:t xml:space="preserve"> за </w:t>
      </w:r>
      <w:proofErr w:type="spellStart"/>
      <w:r w:rsidRPr="000F7C67">
        <w:rPr>
          <w:rFonts w:ascii="Times New Roman" w:hAnsi="Times New Roman" w:cs="Times New Roman"/>
          <w:i/>
          <w:iCs/>
          <w:sz w:val="23"/>
          <w:szCs w:val="23"/>
        </w:rPr>
        <w:t>цим</w:t>
      </w:r>
      <w:proofErr w:type="spellEnd"/>
      <w:r w:rsidRPr="000F7C67">
        <w:rPr>
          <w:rFonts w:ascii="Times New Roman" w:hAnsi="Times New Roman" w:cs="Times New Roman"/>
          <w:i/>
          <w:iCs/>
          <w:sz w:val="23"/>
          <w:szCs w:val="23"/>
        </w:rPr>
        <w:t xml:space="preserve"> Договором;  </w:t>
      </w:r>
    </w:p>
    <w:p w14:paraId="4760CA9B" w14:textId="1B577BBC" w:rsidR="00C74510" w:rsidRPr="000F7C67" w:rsidRDefault="00C74510" w:rsidP="000F7C67">
      <w:pPr>
        <w:keepLines/>
        <w:ind w:firstLine="720"/>
        <w:jc w:val="both"/>
        <w:rPr>
          <w:rFonts w:ascii="Times New Roman" w:hAnsi="Times New Roman" w:cs="Times New Roman"/>
          <w:i/>
          <w:sz w:val="23"/>
          <w:szCs w:val="23"/>
          <w:shd w:val="clear" w:color="auto" w:fill="D3D3D3"/>
        </w:rPr>
      </w:pPr>
      <w:r w:rsidRPr="000F7C67">
        <w:rPr>
          <w:rFonts w:ascii="Times New Roman" w:hAnsi="Times New Roman" w:cs="Times New Roman"/>
          <w:sz w:val="23"/>
          <w:szCs w:val="23"/>
        </w:rPr>
        <w:t xml:space="preserve">3) </w:t>
      </w:r>
      <w:proofErr w:type="spellStart"/>
      <w:r w:rsidRPr="000F7C67">
        <w:rPr>
          <w:rFonts w:ascii="Times New Roman" w:hAnsi="Times New Roman" w:cs="Times New Roman"/>
          <w:sz w:val="23"/>
          <w:szCs w:val="23"/>
        </w:rPr>
        <w:t>покращення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якості</w:t>
      </w:r>
      <w:proofErr w:type="spellEnd"/>
      <w:r w:rsidRPr="000F7C67">
        <w:rPr>
          <w:rFonts w:ascii="Times New Roman" w:hAnsi="Times New Roman" w:cs="Times New Roman"/>
          <w:sz w:val="23"/>
          <w:szCs w:val="23"/>
        </w:rPr>
        <w:t xml:space="preserve"> предмета </w:t>
      </w:r>
      <w:proofErr w:type="spellStart"/>
      <w:r w:rsidRPr="000F7C67">
        <w:rPr>
          <w:rFonts w:ascii="Times New Roman" w:hAnsi="Times New Roman" w:cs="Times New Roman"/>
          <w:sz w:val="23"/>
          <w:szCs w:val="23"/>
        </w:rPr>
        <w:t>закупівлі</w:t>
      </w:r>
      <w:proofErr w:type="spellEnd"/>
      <w:r w:rsidRPr="000F7C67">
        <w:rPr>
          <w:rFonts w:ascii="Times New Roman" w:hAnsi="Times New Roman" w:cs="Times New Roman"/>
          <w:sz w:val="23"/>
          <w:szCs w:val="23"/>
        </w:rPr>
        <w:t xml:space="preserve"> за </w:t>
      </w:r>
      <w:proofErr w:type="spellStart"/>
      <w:r w:rsidRPr="000F7C67">
        <w:rPr>
          <w:rFonts w:ascii="Times New Roman" w:hAnsi="Times New Roman" w:cs="Times New Roman"/>
          <w:sz w:val="23"/>
          <w:szCs w:val="23"/>
        </w:rPr>
        <w:t>умови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що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таке</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покращення</w:t>
      </w:r>
      <w:proofErr w:type="spellEnd"/>
      <w:r w:rsidRPr="000F7C67">
        <w:rPr>
          <w:rFonts w:ascii="Times New Roman" w:hAnsi="Times New Roman" w:cs="Times New Roman"/>
          <w:sz w:val="23"/>
          <w:szCs w:val="23"/>
        </w:rPr>
        <w:t xml:space="preserve"> не </w:t>
      </w:r>
      <w:proofErr w:type="spellStart"/>
      <w:r w:rsidRPr="000F7C67">
        <w:rPr>
          <w:rFonts w:ascii="Times New Roman" w:hAnsi="Times New Roman" w:cs="Times New Roman"/>
          <w:sz w:val="23"/>
          <w:szCs w:val="23"/>
        </w:rPr>
        <w:t>призведе</w:t>
      </w:r>
      <w:proofErr w:type="spellEnd"/>
      <w:r w:rsidRPr="000F7C67">
        <w:rPr>
          <w:rFonts w:ascii="Times New Roman" w:hAnsi="Times New Roman" w:cs="Times New Roman"/>
          <w:sz w:val="23"/>
          <w:szCs w:val="23"/>
        </w:rPr>
        <w:t xml:space="preserve"> до </w:t>
      </w:r>
      <w:proofErr w:type="spellStart"/>
      <w:r w:rsidRPr="000F7C67">
        <w:rPr>
          <w:rFonts w:ascii="Times New Roman" w:hAnsi="Times New Roman" w:cs="Times New Roman"/>
          <w:sz w:val="23"/>
          <w:szCs w:val="23"/>
        </w:rPr>
        <w:t>збільшення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суми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визначеної</w:t>
      </w:r>
      <w:proofErr w:type="spellEnd"/>
      <w:r w:rsidRPr="000F7C67">
        <w:rPr>
          <w:rFonts w:ascii="Times New Roman" w:hAnsi="Times New Roman" w:cs="Times New Roman"/>
          <w:sz w:val="23"/>
          <w:szCs w:val="23"/>
        </w:rPr>
        <w:t xml:space="preserve"> в </w:t>
      </w:r>
      <w:proofErr w:type="spellStart"/>
      <w:r w:rsidRPr="000F7C67">
        <w:rPr>
          <w:rFonts w:ascii="Times New Roman" w:hAnsi="Times New Roman" w:cs="Times New Roman"/>
          <w:sz w:val="23"/>
          <w:szCs w:val="23"/>
        </w:rPr>
        <w:t>Договорі</w:t>
      </w:r>
      <w:proofErr w:type="spellEnd"/>
      <w:r w:rsidRPr="000F7C67">
        <w:rPr>
          <w:rFonts w:ascii="Times New Roman" w:hAnsi="Times New Roman" w:cs="Times New Roman"/>
          <w:sz w:val="23"/>
          <w:szCs w:val="23"/>
        </w:rPr>
        <w:t xml:space="preserve"> про </w:t>
      </w:r>
      <w:proofErr w:type="spellStart"/>
      <w:r w:rsidRPr="000F7C67">
        <w:rPr>
          <w:rFonts w:ascii="Times New Roman" w:hAnsi="Times New Roman" w:cs="Times New Roman"/>
          <w:sz w:val="23"/>
          <w:szCs w:val="23"/>
        </w:rPr>
        <w:t>закупівлю</w:t>
      </w:r>
      <w:proofErr w:type="spellEnd"/>
      <w:r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Сторони</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можуть</w:t>
      </w:r>
      <w:proofErr w:type="spellEnd"/>
      <w:r w:rsidR="00316E93" w:rsidRPr="000F7C67">
        <w:rPr>
          <w:rFonts w:ascii="Times New Roman" w:hAnsi="Times New Roman" w:cs="Times New Roman"/>
          <w:i/>
          <w:sz w:val="23"/>
          <w:szCs w:val="23"/>
        </w:rPr>
        <w:t xml:space="preserve"> внести </w:t>
      </w:r>
      <w:proofErr w:type="spellStart"/>
      <w:r w:rsidR="00316E93" w:rsidRPr="000F7C67">
        <w:rPr>
          <w:rFonts w:ascii="Times New Roman" w:hAnsi="Times New Roman" w:cs="Times New Roman"/>
          <w:i/>
          <w:sz w:val="23"/>
          <w:szCs w:val="23"/>
        </w:rPr>
        <w:t>зміни</w:t>
      </w:r>
      <w:proofErr w:type="spellEnd"/>
      <w:r w:rsidR="00316E93" w:rsidRPr="000F7C67">
        <w:rPr>
          <w:rFonts w:ascii="Times New Roman" w:hAnsi="Times New Roman" w:cs="Times New Roman"/>
          <w:i/>
          <w:sz w:val="23"/>
          <w:szCs w:val="23"/>
        </w:rPr>
        <w:t xml:space="preserve"> до договору у </w:t>
      </w:r>
      <w:proofErr w:type="spellStart"/>
      <w:r w:rsidR="00316E93" w:rsidRPr="000F7C67">
        <w:rPr>
          <w:rFonts w:ascii="Times New Roman" w:hAnsi="Times New Roman" w:cs="Times New Roman"/>
          <w:i/>
          <w:sz w:val="23"/>
          <w:szCs w:val="23"/>
        </w:rPr>
        <w:t>разі</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покращення</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якості</w:t>
      </w:r>
      <w:proofErr w:type="spellEnd"/>
      <w:r w:rsidR="00316E93" w:rsidRPr="000F7C67">
        <w:rPr>
          <w:rFonts w:ascii="Times New Roman" w:hAnsi="Times New Roman" w:cs="Times New Roman"/>
          <w:i/>
          <w:sz w:val="23"/>
          <w:szCs w:val="23"/>
        </w:rPr>
        <w:t xml:space="preserve"> предмета </w:t>
      </w:r>
      <w:proofErr w:type="spellStart"/>
      <w:proofErr w:type="gramStart"/>
      <w:r w:rsidR="00316E93" w:rsidRPr="000F7C67">
        <w:rPr>
          <w:rFonts w:ascii="Times New Roman" w:hAnsi="Times New Roman" w:cs="Times New Roman"/>
          <w:i/>
          <w:sz w:val="23"/>
          <w:szCs w:val="23"/>
        </w:rPr>
        <w:t>закупівлі</w:t>
      </w:r>
      <w:proofErr w:type="spellEnd"/>
      <w:r w:rsidR="00316E93" w:rsidRPr="000F7C67">
        <w:rPr>
          <w:rFonts w:ascii="Times New Roman" w:hAnsi="Times New Roman" w:cs="Times New Roman"/>
          <w:i/>
          <w:sz w:val="23"/>
          <w:szCs w:val="23"/>
        </w:rPr>
        <w:t xml:space="preserve">  за</w:t>
      </w:r>
      <w:proofErr w:type="gram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умови</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що</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така</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зміна</w:t>
      </w:r>
      <w:proofErr w:type="spellEnd"/>
      <w:r w:rsidR="00316E93" w:rsidRPr="000F7C67">
        <w:rPr>
          <w:rFonts w:ascii="Times New Roman" w:hAnsi="Times New Roman" w:cs="Times New Roman"/>
          <w:i/>
          <w:sz w:val="23"/>
          <w:szCs w:val="23"/>
        </w:rPr>
        <w:t xml:space="preserve"> не </w:t>
      </w:r>
      <w:proofErr w:type="spellStart"/>
      <w:r w:rsidR="00316E93" w:rsidRPr="000F7C67">
        <w:rPr>
          <w:rFonts w:ascii="Times New Roman" w:hAnsi="Times New Roman" w:cs="Times New Roman"/>
          <w:i/>
          <w:sz w:val="23"/>
          <w:szCs w:val="23"/>
        </w:rPr>
        <w:t>призведе</w:t>
      </w:r>
      <w:proofErr w:type="spellEnd"/>
      <w:r w:rsidR="00316E93" w:rsidRPr="000F7C67">
        <w:rPr>
          <w:rFonts w:ascii="Times New Roman" w:hAnsi="Times New Roman" w:cs="Times New Roman"/>
          <w:i/>
          <w:sz w:val="23"/>
          <w:szCs w:val="23"/>
        </w:rPr>
        <w:t xml:space="preserve"> до </w:t>
      </w:r>
      <w:proofErr w:type="spellStart"/>
      <w:r w:rsidR="00316E93" w:rsidRPr="000F7C67">
        <w:rPr>
          <w:rFonts w:ascii="Times New Roman" w:hAnsi="Times New Roman" w:cs="Times New Roman"/>
          <w:i/>
          <w:sz w:val="23"/>
          <w:szCs w:val="23"/>
        </w:rPr>
        <w:t>зміни</w:t>
      </w:r>
      <w:proofErr w:type="spellEnd"/>
      <w:r w:rsidR="00316E93" w:rsidRPr="000F7C67">
        <w:rPr>
          <w:rFonts w:ascii="Times New Roman" w:hAnsi="Times New Roman" w:cs="Times New Roman"/>
          <w:i/>
          <w:sz w:val="23"/>
          <w:szCs w:val="23"/>
        </w:rPr>
        <w:t xml:space="preserve"> предмета </w:t>
      </w:r>
      <w:proofErr w:type="spellStart"/>
      <w:r w:rsidR="00316E93" w:rsidRPr="000F7C67">
        <w:rPr>
          <w:rFonts w:ascii="Times New Roman" w:hAnsi="Times New Roman" w:cs="Times New Roman"/>
          <w:i/>
          <w:sz w:val="23"/>
          <w:szCs w:val="23"/>
        </w:rPr>
        <w:t>закупівлі</w:t>
      </w:r>
      <w:proofErr w:type="spellEnd"/>
      <w:r w:rsidR="00316E93" w:rsidRPr="000F7C67">
        <w:rPr>
          <w:rFonts w:ascii="Times New Roman" w:hAnsi="Times New Roman" w:cs="Times New Roman"/>
          <w:i/>
          <w:sz w:val="23"/>
          <w:szCs w:val="23"/>
        </w:rPr>
        <w:t xml:space="preserve"> та </w:t>
      </w:r>
      <w:proofErr w:type="spellStart"/>
      <w:r w:rsidR="00316E93" w:rsidRPr="000F7C67">
        <w:rPr>
          <w:rFonts w:ascii="Times New Roman" w:hAnsi="Times New Roman" w:cs="Times New Roman"/>
          <w:i/>
          <w:sz w:val="23"/>
          <w:szCs w:val="23"/>
        </w:rPr>
        <w:t>відповідає</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тендерній</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документації</w:t>
      </w:r>
      <w:proofErr w:type="spellEnd"/>
      <w:r w:rsidR="00316E93" w:rsidRPr="000F7C67">
        <w:rPr>
          <w:rFonts w:ascii="Times New Roman" w:hAnsi="Times New Roman" w:cs="Times New Roman"/>
          <w:i/>
          <w:sz w:val="23"/>
          <w:szCs w:val="23"/>
        </w:rPr>
        <w:t xml:space="preserve"> в </w:t>
      </w:r>
      <w:proofErr w:type="spellStart"/>
      <w:r w:rsidR="00316E93" w:rsidRPr="000F7C67">
        <w:rPr>
          <w:rFonts w:ascii="Times New Roman" w:hAnsi="Times New Roman" w:cs="Times New Roman"/>
          <w:i/>
          <w:sz w:val="23"/>
          <w:szCs w:val="23"/>
        </w:rPr>
        <w:t>частині</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встановлення</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вимог</w:t>
      </w:r>
      <w:proofErr w:type="spellEnd"/>
      <w:r w:rsidR="00316E93" w:rsidRPr="000F7C67">
        <w:rPr>
          <w:rFonts w:ascii="Times New Roman" w:hAnsi="Times New Roman" w:cs="Times New Roman"/>
          <w:i/>
          <w:sz w:val="23"/>
          <w:szCs w:val="23"/>
        </w:rPr>
        <w:t xml:space="preserve"> та </w:t>
      </w:r>
      <w:proofErr w:type="spellStart"/>
      <w:r w:rsidR="00316E93" w:rsidRPr="000F7C67">
        <w:rPr>
          <w:rFonts w:ascii="Times New Roman" w:hAnsi="Times New Roman" w:cs="Times New Roman"/>
          <w:i/>
          <w:sz w:val="23"/>
          <w:szCs w:val="23"/>
        </w:rPr>
        <w:t>функціональних</w:t>
      </w:r>
      <w:proofErr w:type="spellEnd"/>
      <w:r w:rsidR="00316E93" w:rsidRPr="000F7C67">
        <w:rPr>
          <w:rFonts w:ascii="Times New Roman" w:hAnsi="Times New Roman" w:cs="Times New Roman"/>
          <w:i/>
          <w:sz w:val="23"/>
          <w:szCs w:val="23"/>
        </w:rPr>
        <w:t xml:space="preserve"> характеристик до предмета </w:t>
      </w:r>
      <w:proofErr w:type="spellStart"/>
      <w:r w:rsidR="00316E93" w:rsidRPr="000F7C67">
        <w:rPr>
          <w:rFonts w:ascii="Times New Roman" w:hAnsi="Times New Roman" w:cs="Times New Roman"/>
          <w:i/>
          <w:sz w:val="23"/>
          <w:szCs w:val="23"/>
        </w:rPr>
        <w:t>закупівлі</w:t>
      </w:r>
      <w:proofErr w:type="spellEnd"/>
      <w:r w:rsidR="00316E93" w:rsidRPr="000F7C67">
        <w:rPr>
          <w:rFonts w:ascii="Times New Roman" w:hAnsi="Times New Roman" w:cs="Times New Roman"/>
          <w:i/>
          <w:sz w:val="23"/>
          <w:szCs w:val="23"/>
        </w:rPr>
        <w:t xml:space="preserve"> і є </w:t>
      </w:r>
      <w:proofErr w:type="spellStart"/>
      <w:r w:rsidR="00316E93" w:rsidRPr="000F7C67">
        <w:rPr>
          <w:rFonts w:ascii="Times New Roman" w:hAnsi="Times New Roman" w:cs="Times New Roman"/>
          <w:i/>
          <w:sz w:val="23"/>
          <w:szCs w:val="23"/>
        </w:rPr>
        <w:t>покращенням</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його</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якості</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Підтвердженням</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можуть</w:t>
      </w:r>
      <w:proofErr w:type="spellEnd"/>
      <w:r w:rsidR="00316E93" w:rsidRPr="000F7C67">
        <w:rPr>
          <w:rFonts w:ascii="Times New Roman" w:hAnsi="Times New Roman" w:cs="Times New Roman"/>
          <w:i/>
          <w:sz w:val="23"/>
          <w:szCs w:val="23"/>
        </w:rPr>
        <w:t xml:space="preserve"> бути </w:t>
      </w:r>
      <w:proofErr w:type="spellStart"/>
      <w:r w:rsidR="00316E93" w:rsidRPr="000F7C67">
        <w:rPr>
          <w:rFonts w:ascii="Times New Roman" w:hAnsi="Times New Roman" w:cs="Times New Roman"/>
          <w:i/>
          <w:sz w:val="23"/>
          <w:szCs w:val="23"/>
        </w:rPr>
        <w:t>документи</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технічного</w:t>
      </w:r>
      <w:proofErr w:type="spellEnd"/>
      <w:r w:rsidR="00316E93" w:rsidRPr="000F7C67">
        <w:rPr>
          <w:rFonts w:ascii="Times New Roman" w:hAnsi="Times New Roman" w:cs="Times New Roman"/>
          <w:i/>
          <w:sz w:val="23"/>
          <w:szCs w:val="23"/>
        </w:rPr>
        <w:t xml:space="preserve"> характеру з </w:t>
      </w:r>
      <w:proofErr w:type="spellStart"/>
      <w:r w:rsidR="00316E93" w:rsidRPr="000F7C67">
        <w:rPr>
          <w:rFonts w:ascii="Times New Roman" w:hAnsi="Times New Roman" w:cs="Times New Roman"/>
          <w:i/>
          <w:sz w:val="23"/>
          <w:szCs w:val="23"/>
        </w:rPr>
        <w:t>відповідними</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висновками</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наданими</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уповноваженими</w:t>
      </w:r>
      <w:proofErr w:type="spellEnd"/>
      <w:r w:rsidR="00316E93" w:rsidRPr="000F7C67">
        <w:rPr>
          <w:rFonts w:ascii="Times New Roman" w:hAnsi="Times New Roman" w:cs="Times New Roman"/>
          <w:i/>
          <w:sz w:val="23"/>
          <w:szCs w:val="23"/>
        </w:rPr>
        <w:t xml:space="preserve"> органами, </w:t>
      </w:r>
      <w:proofErr w:type="spellStart"/>
      <w:r w:rsidR="00316E93" w:rsidRPr="000F7C67">
        <w:rPr>
          <w:rFonts w:ascii="Times New Roman" w:hAnsi="Times New Roman" w:cs="Times New Roman"/>
          <w:i/>
          <w:sz w:val="23"/>
          <w:szCs w:val="23"/>
        </w:rPr>
        <w:t>що</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свідчать</w:t>
      </w:r>
      <w:proofErr w:type="spellEnd"/>
      <w:r w:rsidR="00316E93" w:rsidRPr="000F7C67">
        <w:rPr>
          <w:rFonts w:ascii="Times New Roman" w:hAnsi="Times New Roman" w:cs="Times New Roman"/>
          <w:i/>
          <w:sz w:val="23"/>
          <w:szCs w:val="23"/>
        </w:rPr>
        <w:t xml:space="preserve"> про </w:t>
      </w:r>
      <w:proofErr w:type="spellStart"/>
      <w:r w:rsidR="00316E93" w:rsidRPr="000F7C67">
        <w:rPr>
          <w:rFonts w:ascii="Times New Roman" w:hAnsi="Times New Roman" w:cs="Times New Roman"/>
          <w:i/>
          <w:sz w:val="23"/>
          <w:szCs w:val="23"/>
        </w:rPr>
        <w:t>покращення</w:t>
      </w:r>
      <w:proofErr w:type="spellEnd"/>
      <w:r w:rsidR="00316E93" w:rsidRPr="000F7C67">
        <w:rPr>
          <w:rFonts w:ascii="Times New Roman" w:hAnsi="Times New Roman" w:cs="Times New Roman"/>
          <w:i/>
          <w:sz w:val="23"/>
          <w:szCs w:val="23"/>
        </w:rPr>
        <w:t xml:space="preserve"> </w:t>
      </w:r>
      <w:proofErr w:type="spellStart"/>
      <w:r w:rsidR="00316E93" w:rsidRPr="000F7C67">
        <w:rPr>
          <w:rFonts w:ascii="Times New Roman" w:hAnsi="Times New Roman" w:cs="Times New Roman"/>
          <w:i/>
          <w:sz w:val="23"/>
          <w:szCs w:val="23"/>
        </w:rPr>
        <w:t>якості</w:t>
      </w:r>
      <w:proofErr w:type="spellEnd"/>
      <w:r w:rsidR="00316E93" w:rsidRPr="000F7C67">
        <w:rPr>
          <w:rFonts w:ascii="Times New Roman" w:hAnsi="Times New Roman" w:cs="Times New Roman"/>
          <w:i/>
          <w:sz w:val="23"/>
          <w:szCs w:val="23"/>
        </w:rPr>
        <w:t xml:space="preserve">, яке не </w:t>
      </w:r>
      <w:proofErr w:type="spellStart"/>
      <w:r w:rsidR="00316E93" w:rsidRPr="000F7C67">
        <w:rPr>
          <w:rFonts w:ascii="Times New Roman" w:hAnsi="Times New Roman" w:cs="Times New Roman"/>
          <w:i/>
          <w:sz w:val="23"/>
          <w:szCs w:val="23"/>
        </w:rPr>
        <w:t>впливає</w:t>
      </w:r>
      <w:proofErr w:type="spellEnd"/>
      <w:r w:rsidR="00316E93" w:rsidRPr="000F7C67">
        <w:rPr>
          <w:rFonts w:ascii="Times New Roman" w:hAnsi="Times New Roman" w:cs="Times New Roman"/>
          <w:i/>
          <w:sz w:val="23"/>
          <w:szCs w:val="23"/>
        </w:rPr>
        <w:t xml:space="preserve"> на </w:t>
      </w:r>
      <w:proofErr w:type="spellStart"/>
      <w:r w:rsidR="00316E93" w:rsidRPr="000F7C67">
        <w:rPr>
          <w:rFonts w:ascii="Times New Roman" w:hAnsi="Times New Roman" w:cs="Times New Roman"/>
          <w:i/>
          <w:sz w:val="23"/>
          <w:szCs w:val="23"/>
        </w:rPr>
        <w:t>функціональні</w:t>
      </w:r>
      <w:proofErr w:type="spellEnd"/>
      <w:r w:rsidR="00316E93" w:rsidRPr="000F7C67">
        <w:rPr>
          <w:rFonts w:ascii="Times New Roman" w:hAnsi="Times New Roman" w:cs="Times New Roman"/>
          <w:i/>
          <w:sz w:val="23"/>
          <w:szCs w:val="23"/>
        </w:rPr>
        <w:t xml:space="preserve"> характеристики предмета </w:t>
      </w:r>
      <w:proofErr w:type="spellStart"/>
      <w:r w:rsidR="00316E93" w:rsidRPr="000F7C67">
        <w:rPr>
          <w:rFonts w:ascii="Times New Roman" w:hAnsi="Times New Roman" w:cs="Times New Roman"/>
          <w:i/>
          <w:sz w:val="23"/>
          <w:szCs w:val="23"/>
        </w:rPr>
        <w:t>закупівлі</w:t>
      </w:r>
      <w:proofErr w:type="spellEnd"/>
      <w:r w:rsidR="00316E93" w:rsidRPr="000F7C67">
        <w:rPr>
          <w:rFonts w:ascii="Times New Roman" w:hAnsi="Times New Roman" w:cs="Times New Roman"/>
          <w:i/>
          <w:sz w:val="23"/>
          <w:szCs w:val="23"/>
        </w:rPr>
        <w:t>;</w:t>
      </w:r>
    </w:p>
    <w:p w14:paraId="67497ACB" w14:textId="25B906F8" w:rsidR="00C74510" w:rsidRPr="000F7C67" w:rsidRDefault="00C74510" w:rsidP="000F7C67">
      <w:pPr>
        <w:keepLines/>
        <w:ind w:firstLine="720"/>
        <w:jc w:val="both"/>
        <w:rPr>
          <w:rFonts w:ascii="Times New Roman" w:hAnsi="Times New Roman" w:cs="Times New Roman"/>
          <w:i/>
          <w:iCs/>
          <w:sz w:val="23"/>
          <w:szCs w:val="23"/>
          <w:shd w:val="clear" w:color="auto" w:fill="D3D3D3"/>
        </w:rPr>
      </w:pPr>
      <w:r w:rsidRPr="000F7C67">
        <w:rPr>
          <w:rFonts w:ascii="Times New Roman" w:hAnsi="Times New Roman" w:cs="Times New Roman"/>
          <w:sz w:val="23"/>
          <w:szCs w:val="23"/>
        </w:rPr>
        <w:t xml:space="preserve">4) </w:t>
      </w:r>
      <w:proofErr w:type="spellStart"/>
      <w:r w:rsidRPr="000F7C67">
        <w:rPr>
          <w:rFonts w:ascii="Times New Roman" w:hAnsi="Times New Roman" w:cs="Times New Roman"/>
          <w:sz w:val="23"/>
          <w:szCs w:val="23"/>
        </w:rPr>
        <w:t>продовження</w:t>
      </w:r>
      <w:proofErr w:type="spellEnd"/>
      <w:r w:rsidRPr="000F7C67">
        <w:rPr>
          <w:rFonts w:ascii="Times New Roman" w:hAnsi="Times New Roman" w:cs="Times New Roman"/>
          <w:sz w:val="23"/>
          <w:szCs w:val="23"/>
        </w:rPr>
        <w:t xml:space="preserve"> строку </w:t>
      </w:r>
      <w:proofErr w:type="spellStart"/>
      <w:r w:rsidRPr="000F7C67">
        <w:rPr>
          <w:rFonts w:ascii="Times New Roman" w:hAnsi="Times New Roman" w:cs="Times New Roman"/>
          <w:sz w:val="23"/>
          <w:szCs w:val="23"/>
        </w:rPr>
        <w:t>дії</w:t>
      </w:r>
      <w:proofErr w:type="spellEnd"/>
      <w:r w:rsidRPr="000F7C67">
        <w:rPr>
          <w:rFonts w:ascii="Times New Roman" w:hAnsi="Times New Roman" w:cs="Times New Roman"/>
          <w:sz w:val="23"/>
          <w:szCs w:val="23"/>
        </w:rPr>
        <w:t xml:space="preserve"> договору про </w:t>
      </w:r>
      <w:proofErr w:type="spellStart"/>
      <w:r w:rsidRPr="000F7C67">
        <w:rPr>
          <w:rFonts w:ascii="Times New Roman" w:hAnsi="Times New Roman" w:cs="Times New Roman"/>
          <w:sz w:val="23"/>
          <w:szCs w:val="23"/>
        </w:rPr>
        <w:t>закупівлю</w:t>
      </w:r>
      <w:proofErr w:type="spellEnd"/>
      <w:r w:rsidRPr="000F7C67">
        <w:rPr>
          <w:rFonts w:ascii="Times New Roman" w:hAnsi="Times New Roman" w:cs="Times New Roman"/>
          <w:sz w:val="23"/>
          <w:szCs w:val="23"/>
        </w:rPr>
        <w:t xml:space="preserve"> та строку </w:t>
      </w:r>
      <w:proofErr w:type="spellStart"/>
      <w:r w:rsidRPr="000F7C67">
        <w:rPr>
          <w:rFonts w:ascii="Times New Roman" w:hAnsi="Times New Roman" w:cs="Times New Roman"/>
          <w:sz w:val="23"/>
          <w:szCs w:val="23"/>
        </w:rPr>
        <w:t>виконання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зобов’язань</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щодо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i/>
          <w:sz w:val="23"/>
          <w:szCs w:val="23"/>
        </w:rPr>
        <w:t>передачі</w:t>
      </w:r>
      <w:proofErr w:type="spellEnd"/>
      <w:r w:rsidRPr="000F7C67">
        <w:rPr>
          <w:rFonts w:ascii="Times New Roman" w:hAnsi="Times New Roman" w:cs="Times New Roman"/>
          <w:i/>
          <w:sz w:val="23"/>
          <w:szCs w:val="23"/>
        </w:rPr>
        <w:t xml:space="preserve"> товару, </w:t>
      </w:r>
      <w:r w:rsidRPr="000F7C67">
        <w:rPr>
          <w:rFonts w:ascii="Times New Roman" w:hAnsi="Times New Roman" w:cs="Times New Roman"/>
          <w:sz w:val="23"/>
          <w:szCs w:val="23"/>
        </w:rPr>
        <w:t xml:space="preserve">у </w:t>
      </w:r>
      <w:proofErr w:type="spellStart"/>
      <w:r w:rsidRPr="000F7C67">
        <w:rPr>
          <w:rFonts w:ascii="Times New Roman" w:hAnsi="Times New Roman" w:cs="Times New Roman"/>
          <w:sz w:val="23"/>
          <w:szCs w:val="23"/>
        </w:rPr>
        <w:t>разі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виникнення</w:t>
      </w:r>
      <w:proofErr w:type="spellEnd"/>
      <w:r w:rsidRPr="000F7C67">
        <w:rPr>
          <w:rFonts w:ascii="Times New Roman" w:hAnsi="Times New Roman" w:cs="Times New Roman"/>
          <w:sz w:val="23"/>
          <w:szCs w:val="23"/>
        </w:rPr>
        <w:t xml:space="preserve"> документально </w:t>
      </w:r>
      <w:proofErr w:type="spellStart"/>
      <w:r w:rsidRPr="000F7C67">
        <w:rPr>
          <w:rFonts w:ascii="Times New Roman" w:hAnsi="Times New Roman" w:cs="Times New Roman"/>
          <w:sz w:val="23"/>
          <w:szCs w:val="23"/>
        </w:rPr>
        <w:t>підтверджених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об’єктивних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що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спричинили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таке</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продовження</w:t>
      </w:r>
      <w:proofErr w:type="spellEnd"/>
      <w:r w:rsidRPr="000F7C67">
        <w:rPr>
          <w:rFonts w:ascii="Times New Roman" w:hAnsi="Times New Roman" w:cs="Times New Roman"/>
          <w:sz w:val="23"/>
          <w:szCs w:val="23"/>
        </w:rPr>
        <w:t xml:space="preserve">, у тому </w:t>
      </w:r>
      <w:proofErr w:type="spellStart"/>
      <w:r w:rsidRPr="000F7C67">
        <w:rPr>
          <w:rFonts w:ascii="Times New Roman" w:hAnsi="Times New Roman" w:cs="Times New Roman"/>
          <w:sz w:val="23"/>
          <w:szCs w:val="23"/>
        </w:rPr>
        <w:t>числі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обставин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непереборної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сили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затримки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фінансування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витрат</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замовника</w:t>
      </w:r>
      <w:proofErr w:type="spellEnd"/>
      <w:r w:rsidRPr="000F7C67">
        <w:rPr>
          <w:rFonts w:ascii="Times New Roman" w:hAnsi="Times New Roman" w:cs="Times New Roman"/>
          <w:sz w:val="23"/>
          <w:szCs w:val="23"/>
        </w:rPr>
        <w:t xml:space="preserve">, за </w:t>
      </w:r>
      <w:proofErr w:type="spellStart"/>
      <w:r w:rsidRPr="000F7C67">
        <w:rPr>
          <w:rFonts w:ascii="Times New Roman" w:hAnsi="Times New Roman" w:cs="Times New Roman"/>
          <w:sz w:val="23"/>
          <w:szCs w:val="23"/>
        </w:rPr>
        <w:t>умови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що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такі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зміни</w:t>
      </w:r>
      <w:proofErr w:type="spellEnd"/>
      <w:r w:rsidRPr="000F7C67">
        <w:rPr>
          <w:rFonts w:ascii="Times New Roman" w:hAnsi="Times New Roman" w:cs="Times New Roman"/>
          <w:sz w:val="23"/>
          <w:szCs w:val="23"/>
        </w:rPr>
        <w:t xml:space="preserve"> не </w:t>
      </w:r>
      <w:proofErr w:type="spellStart"/>
      <w:r w:rsidRPr="000F7C67">
        <w:rPr>
          <w:rFonts w:ascii="Times New Roman" w:hAnsi="Times New Roman" w:cs="Times New Roman"/>
          <w:sz w:val="23"/>
          <w:szCs w:val="23"/>
        </w:rPr>
        <w:t>призведуть</w:t>
      </w:r>
      <w:proofErr w:type="spellEnd"/>
      <w:r w:rsidRPr="000F7C67">
        <w:rPr>
          <w:rFonts w:ascii="Times New Roman" w:hAnsi="Times New Roman" w:cs="Times New Roman"/>
          <w:sz w:val="23"/>
          <w:szCs w:val="23"/>
        </w:rPr>
        <w:t xml:space="preserve"> до </w:t>
      </w:r>
      <w:proofErr w:type="spellStart"/>
      <w:r w:rsidRPr="000F7C67">
        <w:rPr>
          <w:rFonts w:ascii="Times New Roman" w:hAnsi="Times New Roman" w:cs="Times New Roman"/>
          <w:sz w:val="23"/>
          <w:szCs w:val="23"/>
        </w:rPr>
        <w:t>збільшення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суми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визначеної</w:t>
      </w:r>
      <w:proofErr w:type="spellEnd"/>
      <w:r w:rsidRPr="000F7C67">
        <w:rPr>
          <w:rFonts w:ascii="Times New Roman" w:hAnsi="Times New Roman" w:cs="Times New Roman"/>
          <w:sz w:val="23"/>
          <w:szCs w:val="23"/>
        </w:rPr>
        <w:t xml:space="preserve"> в </w:t>
      </w:r>
      <w:proofErr w:type="spellStart"/>
      <w:r w:rsidRPr="000F7C67">
        <w:rPr>
          <w:rFonts w:ascii="Times New Roman" w:hAnsi="Times New Roman" w:cs="Times New Roman"/>
          <w:sz w:val="23"/>
          <w:szCs w:val="23"/>
        </w:rPr>
        <w:t>договорі</w:t>
      </w:r>
      <w:proofErr w:type="spellEnd"/>
      <w:r w:rsidRPr="000F7C67">
        <w:rPr>
          <w:rFonts w:ascii="Times New Roman" w:hAnsi="Times New Roman" w:cs="Times New Roman"/>
          <w:sz w:val="23"/>
          <w:szCs w:val="23"/>
        </w:rPr>
        <w:t xml:space="preserve"> про </w:t>
      </w:r>
      <w:proofErr w:type="spellStart"/>
      <w:r w:rsidRPr="000F7C67">
        <w:rPr>
          <w:rFonts w:ascii="Times New Roman" w:hAnsi="Times New Roman" w:cs="Times New Roman"/>
          <w:sz w:val="23"/>
          <w:szCs w:val="23"/>
        </w:rPr>
        <w:t>закупівлю</w:t>
      </w:r>
      <w:proofErr w:type="spellEnd"/>
      <w:r w:rsidRPr="000F7C67">
        <w:rPr>
          <w:rFonts w:ascii="Times New Roman" w:hAnsi="Times New Roman" w:cs="Times New Roman"/>
          <w:sz w:val="23"/>
          <w:szCs w:val="23"/>
        </w:rPr>
        <w:t xml:space="preserve">. </w:t>
      </w:r>
      <w:r w:rsidR="00316E93" w:rsidRPr="000F7C67">
        <w:rPr>
          <w:rFonts w:ascii="Times New Roman" w:hAnsi="Times New Roman" w:cs="Times New Roman"/>
          <w:i/>
          <w:iCs/>
          <w:sz w:val="23"/>
          <w:szCs w:val="23"/>
        </w:rPr>
        <w:t xml:space="preserve">Форма документального </w:t>
      </w:r>
      <w:proofErr w:type="spellStart"/>
      <w:r w:rsidR="00316E93" w:rsidRPr="000F7C67">
        <w:rPr>
          <w:rFonts w:ascii="Times New Roman" w:hAnsi="Times New Roman" w:cs="Times New Roman"/>
          <w:i/>
          <w:iCs/>
          <w:sz w:val="23"/>
          <w:szCs w:val="23"/>
        </w:rPr>
        <w:t>підтвердження</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об’єктивних</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обставин</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визначатиметься</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Замовником</w:t>
      </w:r>
      <w:proofErr w:type="spellEnd"/>
      <w:r w:rsidR="00316E93" w:rsidRPr="000F7C67">
        <w:rPr>
          <w:rFonts w:ascii="Times New Roman" w:hAnsi="Times New Roman" w:cs="Times New Roman"/>
          <w:i/>
          <w:iCs/>
          <w:sz w:val="23"/>
          <w:szCs w:val="23"/>
        </w:rPr>
        <w:t xml:space="preserve"> </w:t>
      </w:r>
      <w:proofErr w:type="gramStart"/>
      <w:r w:rsidR="00316E93" w:rsidRPr="000F7C67">
        <w:rPr>
          <w:rFonts w:ascii="Times New Roman" w:hAnsi="Times New Roman" w:cs="Times New Roman"/>
          <w:i/>
          <w:iCs/>
          <w:sz w:val="23"/>
          <w:szCs w:val="23"/>
        </w:rPr>
        <w:t>у момент</w:t>
      </w:r>
      <w:proofErr w:type="gram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виникнення</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об’єктивних</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обставин</w:t>
      </w:r>
      <w:proofErr w:type="spellEnd"/>
      <w:r w:rsidR="00316E93" w:rsidRPr="000F7C67">
        <w:rPr>
          <w:rFonts w:ascii="Times New Roman" w:hAnsi="Times New Roman" w:cs="Times New Roman"/>
          <w:i/>
          <w:iCs/>
          <w:sz w:val="23"/>
          <w:szCs w:val="23"/>
        </w:rPr>
        <w:t xml:space="preserve"> (з </w:t>
      </w:r>
      <w:proofErr w:type="spellStart"/>
      <w:r w:rsidR="00316E93" w:rsidRPr="000F7C67">
        <w:rPr>
          <w:rFonts w:ascii="Times New Roman" w:hAnsi="Times New Roman" w:cs="Times New Roman"/>
          <w:i/>
          <w:iCs/>
          <w:sz w:val="23"/>
          <w:szCs w:val="23"/>
        </w:rPr>
        <w:t>огляду</w:t>
      </w:r>
      <w:proofErr w:type="spellEnd"/>
      <w:r w:rsidR="00316E93" w:rsidRPr="000F7C67">
        <w:rPr>
          <w:rFonts w:ascii="Times New Roman" w:hAnsi="Times New Roman" w:cs="Times New Roman"/>
          <w:i/>
          <w:iCs/>
          <w:sz w:val="23"/>
          <w:szCs w:val="23"/>
        </w:rPr>
        <w:t xml:space="preserve"> на </w:t>
      </w:r>
      <w:proofErr w:type="spellStart"/>
      <w:r w:rsidR="00316E93" w:rsidRPr="000F7C67">
        <w:rPr>
          <w:rFonts w:ascii="Times New Roman" w:hAnsi="Times New Roman" w:cs="Times New Roman"/>
          <w:i/>
          <w:iCs/>
          <w:sz w:val="23"/>
          <w:szCs w:val="23"/>
        </w:rPr>
        <w:t>їхні</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особливості</w:t>
      </w:r>
      <w:proofErr w:type="spellEnd"/>
      <w:r w:rsidR="00316E93" w:rsidRPr="000F7C67">
        <w:rPr>
          <w:rFonts w:ascii="Times New Roman" w:hAnsi="Times New Roman" w:cs="Times New Roman"/>
          <w:i/>
          <w:iCs/>
          <w:sz w:val="23"/>
          <w:szCs w:val="23"/>
        </w:rPr>
        <w:t xml:space="preserve">) з </w:t>
      </w:r>
      <w:proofErr w:type="spellStart"/>
      <w:r w:rsidR="00316E93" w:rsidRPr="000F7C67">
        <w:rPr>
          <w:rFonts w:ascii="Times New Roman" w:hAnsi="Times New Roman" w:cs="Times New Roman"/>
          <w:i/>
          <w:iCs/>
          <w:sz w:val="23"/>
          <w:szCs w:val="23"/>
        </w:rPr>
        <w:t>дотриманням</w:t>
      </w:r>
      <w:proofErr w:type="spellEnd"/>
      <w:r w:rsidR="00316E93" w:rsidRPr="000F7C67">
        <w:rPr>
          <w:rFonts w:ascii="Times New Roman" w:hAnsi="Times New Roman" w:cs="Times New Roman"/>
          <w:i/>
          <w:iCs/>
          <w:sz w:val="23"/>
          <w:szCs w:val="23"/>
        </w:rPr>
        <w:t xml:space="preserve"> чинного </w:t>
      </w:r>
      <w:proofErr w:type="spellStart"/>
      <w:r w:rsidR="00316E93" w:rsidRPr="000F7C67">
        <w:rPr>
          <w:rFonts w:ascii="Times New Roman" w:hAnsi="Times New Roman" w:cs="Times New Roman"/>
          <w:i/>
          <w:iCs/>
          <w:sz w:val="23"/>
          <w:szCs w:val="23"/>
        </w:rPr>
        <w:t>законодавства</w:t>
      </w:r>
      <w:proofErr w:type="spellEnd"/>
      <w:r w:rsidR="00316E93" w:rsidRPr="000F7C67">
        <w:rPr>
          <w:rFonts w:ascii="Times New Roman" w:hAnsi="Times New Roman" w:cs="Times New Roman"/>
          <w:i/>
          <w:iCs/>
          <w:sz w:val="23"/>
          <w:szCs w:val="23"/>
        </w:rPr>
        <w:t>;</w:t>
      </w:r>
    </w:p>
    <w:p w14:paraId="08F89976" w14:textId="6AF7FEBF" w:rsidR="00C74510" w:rsidRPr="000F7C67" w:rsidRDefault="00C74510" w:rsidP="000F7C67">
      <w:pPr>
        <w:keepLines/>
        <w:ind w:firstLine="720"/>
        <w:jc w:val="both"/>
        <w:rPr>
          <w:rFonts w:ascii="Times New Roman" w:hAnsi="Times New Roman" w:cs="Times New Roman"/>
          <w:i/>
          <w:sz w:val="23"/>
          <w:szCs w:val="23"/>
        </w:rPr>
      </w:pPr>
      <w:r w:rsidRPr="000F7C67">
        <w:rPr>
          <w:rFonts w:ascii="Times New Roman" w:hAnsi="Times New Roman" w:cs="Times New Roman"/>
          <w:sz w:val="23"/>
          <w:szCs w:val="23"/>
        </w:rPr>
        <w:t xml:space="preserve">5) </w:t>
      </w:r>
      <w:proofErr w:type="spellStart"/>
      <w:r w:rsidRPr="000F7C67">
        <w:rPr>
          <w:rFonts w:ascii="Times New Roman" w:hAnsi="Times New Roman" w:cs="Times New Roman"/>
          <w:sz w:val="23"/>
          <w:szCs w:val="23"/>
        </w:rPr>
        <w:t>погодження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зміни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ціни</w:t>
      </w:r>
      <w:proofErr w:type="spellEnd"/>
      <w:r w:rsidRPr="000F7C67">
        <w:rPr>
          <w:rFonts w:ascii="Times New Roman" w:hAnsi="Times New Roman" w:cs="Times New Roman"/>
          <w:sz w:val="23"/>
          <w:szCs w:val="23"/>
        </w:rPr>
        <w:t xml:space="preserve"> в </w:t>
      </w:r>
      <w:proofErr w:type="spellStart"/>
      <w:r w:rsidRPr="000F7C67">
        <w:rPr>
          <w:rFonts w:ascii="Times New Roman" w:hAnsi="Times New Roman" w:cs="Times New Roman"/>
          <w:sz w:val="23"/>
          <w:szCs w:val="23"/>
        </w:rPr>
        <w:t>договорі</w:t>
      </w:r>
      <w:proofErr w:type="spellEnd"/>
      <w:r w:rsidRPr="000F7C67">
        <w:rPr>
          <w:rFonts w:ascii="Times New Roman" w:hAnsi="Times New Roman" w:cs="Times New Roman"/>
          <w:sz w:val="23"/>
          <w:szCs w:val="23"/>
        </w:rPr>
        <w:t xml:space="preserve"> про </w:t>
      </w:r>
      <w:proofErr w:type="spellStart"/>
      <w:r w:rsidRPr="000F7C67">
        <w:rPr>
          <w:rFonts w:ascii="Times New Roman" w:hAnsi="Times New Roman" w:cs="Times New Roman"/>
          <w:sz w:val="23"/>
          <w:szCs w:val="23"/>
        </w:rPr>
        <w:t>закупівлю</w:t>
      </w:r>
      <w:proofErr w:type="spellEnd"/>
      <w:r w:rsidRPr="000F7C67">
        <w:rPr>
          <w:rFonts w:ascii="Times New Roman" w:hAnsi="Times New Roman" w:cs="Times New Roman"/>
          <w:sz w:val="23"/>
          <w:szCs w:val="23"/>
        </w:rPr>
        <w:t xml:space="preserve"> в </w:t>
      </w:r>
      <w:proofErr w:type="spellStart"/>
      <w:r w:rsidRPr="000F7C67">
        <w:rPr>
          <w:rFonts w:ascii="Times New Roman" w:hAnsi="Times New Roman" w:cs="Times New Roman"/>
          <w:sz w:val="23"/>
          <w:szCs w:val="23"/>
        </w:rPr>
        <w:t>бік</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зменшення</w:t>
      </w:r>
      <w:proofErr w:type="spellEnd"/>
      <w:r w:rsidRPr="000F7C67">
        <w:rPr>
          <w:rFonts w:ascii="Times New Roman" w:hAnsi="Times New Roman" w:cs="Times New Roman"/>
          <w:sz w:val="23"/>
          <w:szCs w:val="23"/>
        </w:rPr>
        <w:t xml:space="preserve"> (без </w:t>
      </w:r>
      <w:proofErr w:type="spellStart"/>
      <w:r w:rsidRPr="000F7C67">
        <w:rPr>
          <w:rFonts w:ascii="Times New Roman" w:hAnsi="Times New Roman" w:cs="Times New Roman"/>
          <w:sz w:val="23"/>
          <w:szCs w:val="23"/>
        </w:rPr>
        <w:t>зміни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кількості</w:t>
      </w:r>
      <w:proofErr w:type="spellEnd"/>
      <w:r w:rsidRPr="000F7C67">
        <w:rPr>
          <w:rFonts w:ascii="Times New Roman" w:hAnsi="Times New Roman" w:cs="Times New Roman"/>
          <w:sz w:val="23"/>
          <w:szCs w:val="23"/>
        </w:rPr>
        <w:t xml:space="preserve"> та </w:t>
      </w:r>
      <w:proofErr w:type="spellStart"/>
      <w:r w:rsidRPr="000F7C67">
        <w:rPr>
          <w:rFonts w:ascii="Times New Roman" w:hAnsi="Times New Roman" w:cs="Times New Roman"/>
          <w:sz w:val="23"/>
          <w:szCs w:val="23"/>
        </w:rPr>
        <w:t>якості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i/>
          <w:sz w:val="23"/>
          <w:szCs w:val="23"/>
        </w:rPr>
        <w:t>товарів</w:t>
      </w:r>
      <w:proofErr w:type="spellEnd"/>
      <w:r w:rsidRPr="000F7C67">
        <w:rPr>
          <w:rFonts w:ascii="Times New Roman" w:hAnsi="Times New Roman" w:cs="Times New Roman"/>
          <w:sz w:val="23"/>
          <w:szCs w:val="23"/>
        </w:rPr>
        <w:t xml:space="preserve">, у тому </w:t>
      </w:r>
      <w:proofErr w:type="spellStart"/>
      <w:r w:rsidRPr="000F7C67">
        <w:rPr>
          <w:rFonts w:ascii="Times New Roman" w:hAnsi="Times New Roman" w:cs="Times New Roman"/>
          <w:sz w:val="23"/>
          <w:szCs w:val="23"/>
        </w:rPr>
        <w:t>числі</w:t>
      </w:r>
      <w:proofErr w:type="spellEnd"/>
      <w:r w:rsidRPr="000F7C67">
        <w:rPr>
          <w:rFonts w:ascii="Times New Roman" w:hAnsi="Times New Roman" w:cs="Times New Roman"/>
          <w:sz w:val="23"/>
          <w:szCs w:val="23"/>
        </w:rPr>
        <w:t xml:space="preserve"> у </w:t>
      </w:r>
      <w:proofErr w:type="spellStart"/>
      <w:r w:rsidRPr="000F7C67">
        <w:rPr>
          <w:rFonts w:ascii="Times New Roman" w:hAnsi="Times New Roman" w:cs="Times New Roman"/>
          <w:sz w:val="23"/>
          <w:szCs w:val="23"/>
        </w:rPr>
        <w:t>разі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коливання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ціни</w:t>
      </w:r>
      <w:proofErr w:type="spellEnd"/>
      <w:r w:rsidRPr="000F7C67">
        <w:rPr>
          <w:rFonts w:ascii="Times New Roman" w:hAnsi="Times New Roman" w:cs="Times New Roman"/>
          <w:sz w:val="23"/>
          <w:szCs w:val="23"/>
        </w:rPr>
        <w:t xml:space="preserve"> товару </w:t>
      </w:r>
      <w:proofErr w:type="gramStart"/>
      <w:r w:rsidRPr="000F7C67">
        <w:rPr>
          <w:rFonts w:ascii="Times New Roman" w:hAnsi="Times New Roman" w:cs="Times New Roman"/>
          <w:sz w:val="23"/>
          <w:szCs w:val="23"/>
        </w:rPr>
        <w:t>на ринку</w:t>
      </w:r>
      <w:proofErr w:type="gramEnd"/>
      <w:r w:rsidRPr="000F7C67">
        <w:rPr>
          <w:rFonts w:ascii="Times New Roman" w:hAnsi="Times New Roman" w:cs="Times New Roman"/>
          <w:sz w:val="23"/>
          <w:szCs w:val="23"/>
        </w:rPr>
        <w:t xml:space="preserve">. </w:t>
      </w:r>
      <w:proofErr w:type="spellStart"/>
      <w:r w:rsidR="00316E93" w:rsidRPr="000F7C67">
        <w:rPr>
          <w:rFonts w:ascii="Times New Roman" w:hAnsi="Times New Roman" w:cs="Times New Roman"/>
          <w:i/>
          <w:iCs/>
          <w:sz w:val="23"/>
          <w:szCs w:val="23"/>
        </w:rPr>
        <w:t>Сторони</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можуть</w:t>
      </w:r>
      <w:proofErr w:type="spellEnd"/>
      <w:r w:rsidR="00316E93" w:rsidRPr="000F7C67">
        <w:rPr>
          <w:rFonts w:ascii="Times New Roman" w:hAnsi="Times New Roman" w:cs="Times New Roman"/>
          <w:i/>
          <w:iCs/>
          <w:sz w:val="23"/>
          <w:szCs w:val="23"/>
        </w:rPr>
        <w:t xml:space="preserve"> внести </w:t>
      </w:r>
      <w:proofErr w:type="spellStart"/>
      <w:r w:rsidR="00316E93" w:rsidRPr="000F7C67">
        <w:rPr>
          <w:rFonts w:ascii="Times New Roman" w:hAnsi="Times New Roman" w:cs="Times New Roman"/>
          <w:i/>
          <w:iCs/>
          <w:sz w:val="23"/>
          <w:szCs w:val="23"/>
        </w:rPr>
        <w:t>зміни</w:t>
      </w:r>
      <w:proofErr w:type="spellEnd"/>
      <w:r w:rsidR="00316E93" w:rsidRPr="000F7C67">
        <w:rPr>
          <w:rFonts w:ascii="Times New Roman" w:hAnsi="Times New Roman" w:cs="Times New Roman"/>
          <w:i/>
          <w:iCs/>
          <w:sz w:val="23"/>
          <w:szCs w:val="23"/>
        </w:rPr>
        <w:t xml:space="preserve"> до Договору в </w:t>
      </w:r>
      <w:proofErr w:type="spellStart"/>
      <w:r w:rsidR="00316E93" w:rsidRPr="000F7C67">
        <w:rPr>
          <w:rFonts w:ascii="Times New Roman" w:hAnsi="Times New Roman" w:cs="Times New Roman"/>
          <w:i/>
          <w:iCs/>
          <w:sz w:val="23"/>
          <w:szCs w:val="23"/>
        </w:rPr>
        <w:t>разі</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узгодженої</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зміни</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ціни</w:t>
      </w:r>
      <w:proofErr w:type="spellEnd"/>
      <w:r w:rsidR="00316E93" w:rsidRPr="000F7C67">
        <w:rPr>
          <w:rFonts w:ascii="Times New Roman" w:hAnsi="Times New Roman" w:cs="Times New Roman"/>
          <w:i/>
          <w:iCs/>
          <w:sz w:val="23"/>
          <w:szCs w:val="23"/>
        </w:rPr>
        <w:t xml:space="preserve"> в </w:t>
      </w:r>
      <w:proofErr w:type="spellStart"/>
      <w:r w:rsidR="00316E93" w:rsidRPr="000F7C67">
        <w:rPr>
          <w:rFonts w:ascii="Times New Roman" w:hAnsi="Times New Roman" w:cs="Times New Roman"/>
          <w:i/>
          <w:iCs/>
          <w:sz w:val="23"/>
          <w:szCs w:val="23"/>
        </w:rPr>
        <w:t>бік</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зменшення</w:t>
      </w:r>
      <w:proofErr w:type="spellEnd"/>
      <w:r w:rsidR="00316E93" w:rsidRPr="000F7C67">
        <w:rPr>
          <w:rFonts w:ascii="Times New Roman" w:hAnsi="Times New Roman" w:cs="Times New Roman"/>
          <w:i/>
          <w:iCs/>
          <w:sz w:val="23"/>
          <w:szCs w:val="23"/>
        </w:rPr>
        <w:t xml:space="preserve"> (без </w:t>
      </w:r>
      <w:proofErr w:type="spellStart"/>
      <w:r w:rsidR="00316E93" w:rsidRPr="000F7C67">
        <w:rPr>
          <w:rFonts w:ascii="Times New Roman" w:hAnsi="Times New Roman" w:cs="Times New Roman"/>
          <w:i/>
          <w:iCs/>
          <w:sz w:val="23"/>
          <w:szCs w:val="23"/>
        </w:rPr>
        <w:t>зміни</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кількості</w:t>
      </w:r>
      <w:proofErr w:type="spellEnd"/>
      <w:r w:rsidR="00316E93" w:rsidRPr="000F7C67">
        <w:rPr>
          <w:rFonts w:ascii="Times New Roman" w:hAnsi="Times New Roman" w:cs="Times New Roman"/>
          <w:i/>
          <w:iCs/>
          <w:sz w:val="23"/>
          <w:szCs w:val="23"/>
        </w:rPr>
        <w:t xml:space="preserve"> та </w:t>
      </w:r>
      <w:proofErr w:type="spellStart"/>
      <w:r w:rsidR="00316E93" w:rsidRPr="000F7C67">
        <w:rPr>
          <w:rFonts w:ascii="Times New Roman" w:hAnsi="Times New Roman" w:cs="Times New Roman"/>
          <w:i/>
          <w:iCs/>
          <w:sz w:val="23"/>
          <w:szCs w:val="23"/>
        </w:rPr>
        <w:t>якості</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товарів</w:t>
      </w:r>
      <w:proofErr w:type="spellEnd"/>
      <w:r w:rsidR="00316E93" w:rsidRPr="000F7C67">
        <w:rPr>
          <w:rFonts w:ascii="Times New Roman" w:hAnsi="Times New Roman" w:cs="Times New Roman"/>
          <w:i/>
          <w:iCs/>
          <w:sz w:val="23"/>
          <w:szCs w:val="23"/>
        </w:rPr>
        <w:t>);</w:t>
      </w:r>
    </w:p>
    <w:p w14:paraId="442403EE" w14:textId="77777777" w:rsidR="00C74510" w:rsidRPr="000F7C67" w:rsidRDefault="00C74510" w:rsidP="000F7C67">
      <w:pPr>
        <w:keepLines/>
        <w:ind w:firstLine="720"/>
        <w:jc w:val="both"/>
        <w:rPr>
          <w:rFonts w:ascii="Times New Roman" w:hAnsi="Times New Roman" w:cs="Times New Roman"/>
          <w:sz w:val="23"/>
          <w:szCs w:val="23"/>
        </w:rPr>
      </w:pPr>
      <w:r w:rsidRPr="000F7C67">
        <w:rPr>
          <w:rFonts w:ascii="Times New Roman" w:hAnsi="Times New Roman" w:cs="Times New Roman"/>
          <w:sz w:val="23"/>
          <w:szCs w:val="23"/>
        </w:rPr>
        <w:t xml:space="preserve">6) </w:t>
      </w:r>
      <w:proofErr w:type="spellStart"/>
      <w:r w:rsidRPr="000F7C67">
        <w:rPr>
          <w:rFonts w:ascii="Times New Roman" w:hAnsi="Times New Roman" w:cs="Times New Roman"/>
          <w:sz w:val="23"/>
          <w:szCs w:val="23"/>
        </w:rPr>
        <w:t>зміни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ціни</w:t>
      </w:r>
      <w:proofErr w:type="spellEnd"/>
      <w:r w:rsidRPr="000F7C67">
        <w:rPr>
          <w:rFonts w:ascii="Times New Roman" w:hAnsi="Times New Roman" w:cs="Times New Roman"/>
          <w:sz w:val="23"/>
          <w:szCs w:val="23"/>
        </w:rPr>
        <w:t xml:space="preserve"> в </w:t>
      </w:r>
      <w:proofErr w:type="spellStart"/>
      <w:r w:rsidRPr="000F7C67">
        <w:rPr>
          <w:rFonts w:ascii="Times New Roman" w:hAnsi="Times New Roman" w:cs="Times New Roman"/>
          <w:sz w:val="23"/>
          <w:szCs w:val="23"/>
        </w:rPr>
        <w:t>договорі</w:t>
      </w:r>
      <w:proofErr w:type="spellEnd"/>
      <w:r w:rsidRPr="000F7C67">
        <w:rPr>
          <w:rFonts w:ascii="Times New Roman" w:hAnsi="Times New Roman" w:cs="Times New Roman"/>
          <w:sz w:val="23"/>
          <w:szCs w:val="23"/>
        </w:rPr>
        <w:t xml:space="preserve"> про </w:t>
      </w:r>
      <w:proofErr w:type="spellStart"/>
      <w:r w:rsidRPr="000F7C67">
        <w:rPr>
          <w:rFonts w:ascii="Times New Roman" w:hAnsi="Times New Roman" w:cs="Times New Roman"/>
          <w:sz w:val="23"/>
          <w:szCs w:val="23"/>
        </w:rPr>
        <w:t>закупівлю</w:t>
      </w:r>
      <w:proofErr w:type="spellEnd"/>
      <w:r w:rsidRPr="000F7C67">
        <w:rPr>
          <w:rFonts w:ascii="Times New Roman" w:hAnsi="Times New Roman" w:cs="Times New Roman"/>
          <w:sz w:val="23"/>
          <w:szCs w:val="23"/>
        </w:rPr>
        <w:t xml:space="preserve"> у </w:t>
      </w:r>
      <w:proofErr w:type="spellStart"/>
      <w:r w:rsidRPr="000F7C67">
        <w:rPr>
          <w:rFonts w:ascii="Times New Roman" w:hAnsi="Times New Roman" w:cs="Times New Roman"/>
          <w:sz w:val="23"/>
          <w:szCs w:val="23"/>
        </w:rPr>
        <w:t>зв’язку</w:t>
      </w:r>
      <w:proofErr w:type="spellEnd"/>
      <w:r w:rsidRPr="000F7C67">
        <w:rPr>
          <w:rFonts w:ascii="Times New Roman" w:hAnsi="Times New Roman" w:cs="Times New Roman"/>
          <w:sz w:val="23"/>
          <w:szCs w:val="23"/>
        </w:rPr>
        <w:t xml:space="preserve"> з </w:t>
      </w:r>
      <w:proofErr w:type="spellStart"/>
      <w:r w:rsidRPr="000F7C67">
        <w:rPr>
          <w:rFonts w:ascii="Times New Roman" w:hAnsi="Times New Roman" w:cs="Times New Roman"/>
          <w:sz w:val="23"/>
          <w:szCs w:val="23"/>
        </w:rPr>
        <w:t>зміною</w:t>
      </w:r>
      <w:proofErr w:type="spellEnd"/>
      <w:r w:rsidRPr="000F7C67">
        <w:rPr>
          <w:rFonts w:ascii="Times New Roman" w:hAnsi="Times New Roman" w:cs="Times New Roman"/>
          <w:sz w:val="23"/>
          <w:szCs w:val="23"/>
        </w:rPr>
        <w:t xml:space="preserve"> ставок </w:t>
      </w:r>
      <w:proofErr w:type="spellStart"/>
      <w:r w:rsidRPr="000F7C67">
        <w:rPr>
          <w:rFonts w:ascii="Times New Roman" w:hAnsi="Times New Roman" w:cs="Times New Roman"/>
          <w:sz w:val="23"/>
          <w:szCs w:val="23"/>
        </w:rPr>
        <w:t>податків</w:t>
      </w:r>
      <w:proofErr w:type="spellEnd"/>
      <w:r w:rsidRPr="000F7C67">
        <w:rPr>
          <w:rFonts w:ascii="Times New Roman" w:hAnsi="Times New Roman" w:cs="Times New Roman"/>
          <w:sz w:val="23"/>
          <w:szCs w:val="23"/>
        </w:rPr>
        <w:t xml:space="preserve"> і </w:t>
      </w:r>
      <w:proofErr w:type="spellStart"/>
      <w:r w:rsidRPr="000F7C67">
        <w:rPr>
          <w:rFonts w:ascii="Times New Roman" w:hAnsi="Times New Roman" w:cs="Times New Roman"/>
          <w:sz w:val="23"/>
          <w:szCs w:val="23"/>
        </w:rPr>
        <w:t>зборів</w:t>
      </w:r>
      <w:proofErr w:type="spellEnd"/>
      <w:r w:rsidRPr="000F7C67">
        <w:rPr>
          <w:rFonts w:ascii="Times New Roman" w:hAnsi="Times New Roman" w:cs="Times New Roman"/>
          <w:sz w:val="23"/>
          <w:szCs w:val="23"/>
        </w:rPr>
        <w:t xml:space="preserve"> та/</w:t>
      </w:r>
      <w:proofErr w:type="spellStart"/>
      <w:r w:rsidRPr="000F7C67">
        <w:rPr>
          <w:rFonts w:ascii="Times New Roman" w:hAnsi="Times New Roman" w:cs="Times New Roman"/>
          <w:sz w:val="23"/>
          <w:szCs w:val="23"/>
        </w:rPr>
        <w:t>або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зміною</w:t>
      </w:r>
      <w:proofErr w:type="spellEnd"/>
      <w:r w:rsidRPr="000F7C67">
        <w:rPr>
          <w:rFonts w:ascii="Times New Roman" w:hAnsi="Times New Roman" w:cs="Times New Roman"/>
          <w:sz w:val="23"/>
          <w:szCs w:val="23"/>
        </w:rPr>
        <w:t xml:space="preserve"> умов </w:t>
      </w:r>
      <w:proofErr w:type="spellStart"/>
      <w:r w:rsidRPr="000F7C67">
        <w:rPr>
          <w:rFonts w:ascii="Times New Roman" w:hAnsi="Times New Roman" w:cs="Times New Roman"/>
          <w:sz w:val="23"/>
          <w:szCs w:val="23"/>
        </w:rPr>
        <w:t>щодо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надання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пільг</w:t>
      </w:r>
      <w:proofErr w:type="spellEnd"/>
      <w:r w:rsidRPr="000F7C67">
        <w:rPr>
          <w:rFonts w:ascii="Times New Roman" w:hAnsi="Times New Roman" w:cs="Times New Roman"/>
          <w:sz w:val="23"/>
          <w:szCs w:val="23"/>
        </w:rPr>
        <w:t xml:space="preserve"> з </w:t>
      </w:r>
      <w:proofErr w:type="spellStart"/>
      <w:r w:rsidRPr="000F7C67">
        <w:rPr>
          <w:rFonts w:ascii="Times New Roman" w:hAnsi="Times New Roman" w:cs="Times New Roman"/>
          <w:sz w:val="23"/>
          <w:szCs w:val="23"/>
        </w:rPr>
        <w:t>оподаткування</w:t>
      </w:r>
      <w:proofErr w:type="spellEnd"/>
      <w:r w:rsidRPr="000F7C67">
        <w:rPr>
          <w:rFonts w:ascii="Times New Roman" w:hAnsi="Times New Roman" w:cs="Times New Roman"/>
          <w:sz w:val="23"/>
          <w:szCs w:val="23"/>
        </w:rPr>
        <w:t xml:space="preserve"> – </w:t>
      </w:r>
      <w:proofErr w:type="spellStart"/>
      <w:r w:rsidRPr="000F7C67">
        <w:rPr>
          <w:rFonts w:ascii="Times New Roman" w:hAnsi="Times New Roman" w:cs="Times New Roman"/>
          <w:sz w:val="23"/>
          <w:szCs w:val="23"/>
        </w:rPr>
        <w:t>пропорційно</w:t>
      </w:r>
      <w:proofErr w:type="spellEnd"/>
      <w:r w:rsidRPr="000F7C67">
        <w:rPr>
          <w:rFonts w:ascii="Times New Roman" w:hAnsi="Times New Roman" w:cs="Times New Roman"/>
          <w:sz w:val="23"/>
          <w:szCs w:val="23"/>
        </w:rPr>
        <w:t xml:space="preserve"> до </w:t>
      </w:r>
      <w:proofErr w:type="spellStart"/>
      <w:r w:rsidRPr="000F7C67">
        <w:rPr>
          <w:rFonts w:ascii="Times New Roman" w:hAnsi="Times New Roman" w:cs="Times New Roman"/>
          <w:sz w:val="23"/>
          <w:szCs w:val="23"/>
        </w:rPr>
        <w:t>зміни</w:t>
      </w:r>
      <w:proofErr w:type="spellEnd"/>
      <w:r w:rsidRPr="000F7C67">
        <w:rPr>
          <w:rFonts w:ascii="Times New Roman" w:hAnsi="Times New Roman" w:cs="Times New Roman"/>
          <w:sz w:val="23"/>
          <w:szCs w:val="23"/>
        </w:rPr>
        <w:t xml:space="preserve"> таких ставок та/</w:t>
      </w:r>
      <w:proofErr w:type="spellStart"/>
      <w:r w:rsidRPr="000F7C67">
        <w:rPr>
          <w:rFonts w:ascii="Times New Roman" w:hAnsi="Times New Roman" w:cs="Times New Roman"/>
          <w:sz w:val="23"/>
          <w:szCs w:val="23"/>
        </w:rPr>
        <w:t>або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пільг</w:t>
      </w:r>
      <w:proofErr w:type="spellEnd"/>
      <w:r w:rsidRPr="000F7C67">
        <w:rPr>
          <w:rFonts w:ascii="Times New Roman" w:hAnsi="Times New Roman" w:cs="Times New Roman"/>
          <w:sz w:val="23"/>
          <w:szCs w:val="23"/>
        </w:rPr>
        <w:t xml:space="preserve"> з </w:t>
      </w:r>
      <w:proofErr w:type="spellStart"/>
      <w:r w:rsidRPr="000F7C67">
        <w:rPr>
          <w:rFonts w:ascii="Times New Roman" w:hAnsi="Times New Roman" w:cs="Times New Roman"/>
          <w:sz w:val="23"/>
          <w:szCs w:val="23"/>
        </w:rPr>
        <w:t>оподаткування</w:t>
      </w:r>
      <w:proofErr w:type="spellEnd"/>
      <w:r w:rsidRPr="000F7C67">
        <w:rPr>
          <w:rFonts w:ascii="Times New Roman" w:hAnsi="Times New Roman" w:cs="Times New Roman"/>
          <w:sz w:val="23"/>
          <w:szCs w:val="23"/>
        </w:rPr>
        <w:t xml:space="preserve">, а також у </w:t>
      </w:r>
      <w:proofErr w:type="spellStart"/>
      <w:r w:rsidRPr="000F7C67">
        <w:rPr>
          <w:rFonts w:ascii="Times New Roman" w:hAnsi="Times New Roman" w:cs="Times New Roman"/>
          <w:sz w:val="23"/>
          <w:szCs w:val="23"/>
        </w:rPr>
        <w:t>зв’язку</w:t>
      </w:r>
      <w:proofErr w:type="spellEnd"/>
      <w:r w:rsidRPr="000F7C67">
        <w:rPr>
          <w:rFonts w:ascii="Times New Roman" w:hAnsi="Times New Roman" w:cs="Times New Roman"/>
          <w:sz w:val="23"/>
          <w:szCs w:val="23"/>
        </w:rPr>
        <w:t xml:space="preserve"> з </w:t>
      </w:r>
      <w:proofErr w:type="spellStart"/>
      <w:r w:rsidRPr="000F7C67">
        <w:rPr>
          <w:rFonts w:ascii="Times New Roman" w:hAnsi="Times New Roman" w:cs="Times New Roman"/>
          <w:sz w:val="23"/>
          <w:szCs w:val="23"/>
        </w:rPr>
        <w:t>зміною</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системи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оподаткування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пропорційно</w:t>
      </w:r>
      <w:proofErr w:type="spellEnd"/>
      <w:r w:rsidRPr="000F7C67">
        <w:rPr>
          <w:rFonts w:ascii="Times New Roman" w:hAnsi="Times New Roman" w:cs="Times New Roman"/>
          <w:sz w:val="23"/>
          <w:szCs w:val="23"/>
        </w:rPr>
        <w:t xml:space="preserve"> до </w:t>
      </w:r>
      <w:proofErr w:type="spellStart"/>
      <w:r w:rsidRPr="000F7C67">
        <w:rPr>
          <w:rFonts w:ascii="Times New Roman" w:hAnsi="Times New Roman" w:cs="Times New Roman"/>
          <w:sz w:val="23"/>
          <w:szCs w:val="23"/>
        </w:rPr>
        <w:t>зміни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податкового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навантаження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внаслідок</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зміни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системи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оподаткування</w:t>
      </w:r>
      <w:proofErr w:type="spellEnd"/>
      <w:r w:rsidRPr="000F7C67">
        <w:rPr>
          <w:rFonts w:ascii="Times New Roman" w:hAnsi="Times New Roman" w:cs="Times New Roman"/>
          <w:sz w:val="23"/>
          <w:szCs w:val="23"/>
        </w:rPr>
        <w:t xml:space="preserve">. </w:t>
      </w:r>
    </w:p>
    <w:p w14:paraId="05E28CAE" w14:textId="77777777" w:rsidR="00316E93" w:rsidRPr="000F7C67" w:rsidRDefault="00316E93" w:rsidP="000F7C67">
      <w:pPr>
        <w:keepLines/>
        <w:ind w:firstLine="720"/>
        <w:jc w:val="both"/>
        <w:rPr>
          <w:rFonts w:ascii="Times New Roman" w:hAnsi="Times New Roman" w:cs="Times New Roman"/>
          <w:i/>
          <w:iCs/>
          <w:sz w:val="23"/>
          <w:szCs w:val="23"/>
        </w:rPr>
      </w:pPr>
      <w:proofErr w:type="spellStart"/>
      <w:r w:rsidRPr="000F7C67">
        <w:rPr>
          <w:rFonts w:ascii="Times New Roman" w:hAnsi="Times New Roman" w:cs="Times New Roman"/>
          <w:i/>
          <w:iCs/>
          <w:sz w:val="23"/>
          <w:szCs w:val="23"/>
        </w:rPr>
        <w:t>Сторони</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можуть</w:t>
      </w:r>
      <w:proofErr w:type="spellEnd"/>
      <w:r w:rsidRPr="000F7C67">
        <w:rPr>
          <w:rFonts w:ascii="Times New Roman" w:hAnsi="Times New Roman" w:cs="Times New Roman"/>
          <w:i/>
          <w:iCs/>
          <w:sz w:val="23"/>
          <w:szCs w:val="23"/>
        </w:rPr>
        <w:t xml:space="preserve"> внести </w:t>
      </w:r>
      <w:proofErr w:type="spellStart"/>
      <w:r w:rsidRPr="000F7C67">
        <w:rPr>
          <w:rFonts w:ascii="Times New Roman" w:hAnsi="Times New Roman" w:cs="Times New Roman"/>
          <w:i/>
          <w:iCs/>
          <w:sz w:val="23"/>
          <w:szCs w:val="23"/>
        </w:rPr>
        <w:t>зміни</w:t>
      </w:r>
      <w:proofErr w:type="spellEnd"/>
      <w:r w:rsidRPr="000F7C67">
        <w:rPr>
          <w:rFonts w:ascii="Times New Roman" w:hAnsi="Times New Roman" w:cs="Times New Roman"/>
          <w:i/>
          <w:iCs/>
          <w:sz w:val="23"/>
          <w:szCs w:val="23"/>
        </w:rPr>
        <w:t xml:space="preserve"> до Договору в </w:t>
      </w:r>
      <w:proofErr w:type="spellStart"/>
      <w:r w:rsidRPr="000F7C67">
        <w:rPr>
          <w:rFonts w:ascii="Times New Roman" w:hAnsi="Times New Roman" w:cs="Times New Roman"/>
          <w:i/>
          <w:iCs/>
          <w:sz w:val="23"/>
          <w:szCs w:val="23"/>
        </w:rPr>
        <w:t>разі</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зміни</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згідно</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із</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законодавством</w:t>
      </w:r>
      <w:proofErr w:type="spellEnd"/>
      <w:r w:rsidRPr="000F7C67">
        <w:rPr>
          <w:rFonts w:ascii="Times New Roman" w:hAnsi="Times New Roman" w:cs="Times New Roman"/>
          <w:i/>
          <w:iCs/>
          <w:sz w:val="23"/>
          <w:szCs w:val="23"/>
        </w:rPr>
        <w:t xml:space="preserve"> ставок </w:t>
      </w:r>
      <w:proofErr w:type="spellStart"/>
      <w:r w:rsidRPr="000F7C67">
        <w:rPr>
          <w:rFonts w:ascii="Times New Roman" w:hAnsi="Times New Roman" w:cs="Times New Roman"/>
          <w:i/>
          <w:iCs/>
          <w:sz w:val="23"/>
          <w:szCs w:val="23"/>
        </w:rPr>
        <w:t>податків</w:t>
      </w:r>
      <w:proofErr w:type="spellEnd"/>
      <w:r w:rsidRPr="000F7C67">
        <w:rPr>
          <w:rFonts w:ascii="Times New Roman" w:hAnsi="Times New Roman" w:cs="Times New Roman"/>
          <w:i/>
          <w:iCs/>
          <w:sz w:val="23"/>
          <w:szCs w:val="23"/>
        </w:rPr>
        <w:t xml:space="preserve"> і </w:t>
      </w:r>
      <w:proofErr w:type="spellStart"/>
      <w:r w:rsidRPr="000F7C67">
        <w:rPr>
          <w:rFonts w:ascii="Times New Roman" w:hAnsi="Times New Roman" w:cs="Times New Roman"/>
          <w:i/>
          <w:iCs/>
          <w:sz w:val="23"/>
          <w:szCs w:val="23"/>
        </w:rPr>
        <w:t>зборів</w:t>
      </w:r>
      <w:proofErr w:type="spellEnd"/>
      <w:r w:rsidRPr="000F7C67">
        <w:rPr>
          <w:rFonts w:ascii="Times New Roman" w:hAnsi="Times New Roman" w:cs="Times New Roman"/>
          <w:i/>
          <w:iCs/>
          <w:sz w:val="23"/>
          <w:szCs w:val="23"/>
        </w:rPr>
        <w:t xml:space="preserve"> та/</w:t>
      </w:r>
      <w:proofErr w:type="spellStart"/>
      <w:r w:rsidRPr="000F7C67">
        <w:rPr>
          <w:rFonts w:ascii="Times New Roman" w:hAnsi="Times New Roman" w:cs="Times New Roman"/>
          <w:i/>
          <w:iCs/>
          <w:sz w:val="23"/>
          <w:szCs w:val="23"/>
        </w:rPr>
        <w:t>або</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зміною</w:t>
      </w:r>
      <w:proofErr w:type="spellEnd"/>
      <w:r w:rsidRPr="000F7C67">
        <w:rPr>
          <w:rFonts w:ascii="Times New Roman" w:hAnsi="Times New Roman" w:cs="Times New Roman"/>
          <w:i/>
          <w:iCs/>
          <w:sz w:val="23"/>
          <w:szCs w:val="23"/>
        </w:rPr>
        <w:t xml:space="preserve"> умов </w:t>
      </w:r>
      <w:proofErr w:type="spellStart"/>
      <w:r w:rsidRPr="000F7C67">
        <w:rPr>
          <w:rFonts w:ascii="Times New Roman" w:hAnsi="Times New Roman" w:cs="Times New Roman"/>
          <w:i/>
          <w:iCs/>
          <w:sz w:val="23"/>
          <w:szCs w:val="23"/>
        </w:rPr>
        <w:t>щодо</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надання</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пільг</w:t>
      </w:r>
      <w:proofErr w:type="spellEnd"/>
      <w:r w:rsidRPr="000F7C67">
        <w:rPr>
          <w:rFonts w:ascii="Times New Roman" w:hAnsi="Times New Roman" w:cs="Times New Roman"/>
          <w:i/>
          <w:iCs/>
          <w:sz w:val="23"/>
          <w:szCs w:val="23"/>
        </w:rPr>
        <w:t xml:space="preserve"> з </w:t>
      </w:r>
      <w:proofErr w:type="spellStart"/>
      <w:r w:rsidRPr="000F7C67">
        <w:rPr>
          <w:rFonts w:ascii="Times New Roman" w:hAnsi="Times New Roman" w:cs="Times New Roman"/>
          <w:i/>
          <w:iCs/>
          <w:sz w:val="23"/>
          <w:szCs w:val="23"/>
        </w:rPr>
        <w:t>оподаткування</w:t>
      </w:r>
      <w:proofErr w:type="spellEnd"/>
      <w:r w:rsidRPr="000F7C67">
        <w:rPr>
          <w:rFonts w:ascii="Times New Roman" w:hAnsi="Times New Roman" w:cs="Times New Roman"/>
          <w:i/>
          <w:iCs/>
          <w:sz w:val="23"/>
          <w:szCs w:val="23"/>
        </w:rPr>
        <w:t xml:space="preserve"> – </w:t>
      </w:r>
      <w:proofErr w:type="spellStart"/>
      <w:r w:rsidRPr="000F7C67">
        <w:rPr>
          <w:rFonts w:ascii="Times New Roman" w:hAnsi="Times New Roman" w:cs="Times New Roman"/>
          <w:i/>
          <w:iCs/>
          <w:sz w:val="23"/>
          <w:szCs w:val="23"/>
        </w:rPr>
        <w:t>пропорційно</w:t>
      </w:r>
      <w:proofErr w:type="spellEnd"/>
      <w:r w:rsidRPr="000F7C67">
        <w:rPr>
          <w:rFonts w:ascii="Times New Roman" w:hAnsi="Times New Roman" w:cs="Times New Roman"/>
          <w:i/>
          <w:iCs/>
          <w:sz w:val="23"/>
          <w:szCs w:val="23"/>
        </w:rPr>
        <w:t xml:space="preserve"> до </w:t>
      </w:r>
      <w:proofErr w:type="spellStart"/>
      <w:r w:rsidRPr="000F7C67">
        <w:rPr>
          <w:rFonts w:ascii="Times New Roman" w:hAnsi="Times New Roman" w:cs="Times New Roman"/>
          <w:i/>
          <w:iCs/>
          <w:sz w:val="23"/>
          <w:szCs w:val="23"/>
        </w:rPr>
        <w:t>зміни</w:t>
      </w:r>
      <w:proofErr w:type="spellEnd"/>
      <w:r w:rsidRPr="000F7C67">
        <w:rPr>
          <w:rFonts w:ascii="Times New Roman" w:hAnsi="Times New Roman" w:cs="Times New Roman"/>
          <w:i/>
          <w:iCs/>
          <w:sz w:val="23"/>
          <w:szCs w:val="23"/>
        </w:rPr>
        <w:t xml:space="preserve"> таких ставок та/</w:t>
      </w:r>
      <w:proofErr w:type="spellStart"/>
      <w:r w:rsidRPr="000F7C67">
        <w:rPr>
          <w:rFonts w:ascii="Times New Roman" w:hAnsi="Times New Roman" w:cs="Times New Roman"/>
          <w:i/>
          <w:iCs/>
          <w:sz w:val="23"/>
          <w:szCs w:val="23"/>
        </w:rPr>
        <w:t>або</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пільг</w:t>
      </w:r>
      <w:proofErr w:type="spellEnd"/>
      <w:r w:rsidRPr="000F7C67">
        <w:rPr>
          <w:rFonts w:ascii="Times New Roman" w:hAnsi="Times New Roman" w:cs="Times New Roman"/>
          <w:i/>
          <w:iCs/>
          <w:sz w:val="23"/>
          <w:szCs w:val="23"/>
        </w:rPr>
        <w:t xml:space="preserve"> з </w:t>
      </w:r>
      <w:proofErr w:type="spellStart"/>
      <w:r w:rsidRPr="000F7C67">
        <w:rPr>
          <w:rFonts w:ascii="Times New Roman" w:hAnsi="Times New Roman" w:cs="Times New Roman"/>
          <w:i/>
          <w:iCs/>
          <w:sz w:val="23"/>
          <w:szCs w:val="23"/>
        </w:rPr>
        <w:t>оподаткування</w:t>
      </w:r>
      <w:proofErr w:type="spellEnd"/>
      <w:r w:rsidRPr="000F7C67">
        <w:rPr>
          <w:rFonts w:ascii="Times New Roman" w:hAnsi="Times New Roman" w:cs="Times New Roman"/>
          <w:i/>
          <w:iCs/>
          <w:sz w:val="23"/>
          <w:szCs w:val="23"/>
        </w:rPr>
        <w:t xml:space="preserve">, а також у </w:t>
      </w:r>
      <w:proofErr w:type="spellStart"/>
      <w:r w:rsidRPr="000F7C67">
        <w:rPr>
          <w:rFonts w:ascii="Times New Roman" w:hAnsi="Times New Roman" w:cs="Times New Roman"/>
          <w:i/>
          <w:iCs/>
          <w:sz w:val="23"/>
          <w:szCs w:val="23"/>
        </w:rPr>
        <w:t>зв’язку</w:t>
      </w:r>
      <w:proofErr w:type="spellEnd"/>
      <w:r w:rsidRPr="000F7C67">
        <w:rPr>
          <w:rFonts w:ascii="Times New Roman" w:hAnsi="Times New Roman" w:cs="Times New Roman"/>
          <w:i/>
          <w:iCs/>
          <w:sz w:val="23"/>
          <w:szCs w:val="23"/>
        </w:rPr>
        <w:t xml:space="preserve"> з </w:t>
      </w:r>
      <w:proofErr w:type="spellStart"/>
      <w:r w:rsidRPr="000F7C67">
        <w:rPr>
          <w:rFonts w:ascii="Times New Roman" w:hAnsi="Times New Roman" w:cs="Times New Roman"/>
          <w:i/>
          <w:iCs/>
          <w:sz w:val="23"/>
          <w:szCs w:val="23"/>
        </w:rPr>
        <w:t>зміною</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системи</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оподаткування</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пропорційно</w:t>
      </w:r>
      <w:proofErr w:type="spellEnd"/>
      <w:r w:rsidRPr="000F7C67">
        <w:rPr>
          <w:rFonts w:ascii="Times New Roman" w:hAnsi="Times New Roman" w:cs="Times New Roman"/>
          <w:i/>
          <w:iCs/>
          <w:sz w:val="23"/>
          <w:szCs w:val="23"/>
        </w:rPr>
        <w:t xml:space="preserve"> до </w:t>
      </w:r>
      <w:proofErr w:type="spellStart"/>
      <w:r w:rsidRPr="000F7C67">
        <w:rPr>
          <w:rFonts w:ascii="Times New Roman" w:hAnsi="Times New Roman" w:cs="Times New Roman"/>
          <w:i/>
          <w:iCs/>
          <w:sz w:val="23"/>
          <w:szCs w:val="23"/>
        </w:rPr>
        <w:t>зміни</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податкового</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навантаження</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внаслідок</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зміни</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системи</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оподаткування</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Зміна</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ціни</w:t>
      </w:r>
      <w:proofErr w:type="spellEnd"/>
      <w:r w:rsidRPr="000F7C67">
        <w:rPr>
          <w:rFonts w:ascii="Times New Roman" w:hAnsi="Times New Roman" w:cs="Times New Roman"/>
          <w:i/>
          <w:iCs/>
          <w:sz w:val="23"/>
          <w:szCs w:val="23"/>
        </w:rPr>
        <w:t xml:space="preserve"> у </w:t>
      </w:r>
      <w:proofErr w:type="spellStart"/>
      <w:r w:rsidRPr="000F7C67">
        <w:rPr>
          <w:rFonts w:ascii="Times New Roman" w:hAnsi="Times New Roman" w:cs="Times New Roman"/>
          <w:i/>
          <w:iCs/>
          <w:sz w:val="23"/>
          <w:szCs w:val="23"/>
        </w:rPr>
        <w:t>зв’язку</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зі</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зміною</w:t>
      </w:r>
      <w:proofErr w:type="spellEnd"/>
      <w:r w:rsidRPr="000F7C67">
        <w:rPr>
          <w:rFonts w:ascii="Times New Roman" w:hAnsi="Times New Roman" w:cs="Times New Roman"/>
          <w:i/>
          <w:iCs/>
          <w:sz w:val="23"/>
          <w:szCs w:val="23"/>
        </w:rPr>
        <w:t xml:space="preserve"> ставок </w:t>
      </w:r>
      <w:proofErr w:type="spellStart"/>
      <w:r w:rsidRPr="000F7C67">
        <w:rPr>
          <w:rFonts w:ascii="Times New Roman" w:hAnsi="Times New Roman" w:cs="Times New Roman"/>
          <w:i/>
          <w:iCs/>
          <w:sz w:val="23"/>
          <w:szCs w:val="23"/>
        </w:rPr>
        <w:t>податків</w:t>
      </w:r>
      <w:proofErr w:type="spellEnd"/>
      <w:r w:rsidRPr="000F7C67">
        <w:rPr>
          <w:rFonts w:ascii="Times New Roman" w:hAnsi="Times New Roman" w:cs="Times New Roman"/>
          <w:i/>
          <w:iCs/>
          <w:sz w:val="23"/>
          <w:szCs w:val="23"/>
        </w:rPr>
        <w:t xml:space="preserve"> і </w:t>
      </w:r>
      <w:proofErr w:type="spellStart"/>
      <w:r w:rsidRPr="000F7C67">
        <w:rPr>
          <w:rFonts w:ascii="Times New Roman" w:hAnsi="Times New Roman" w:cs="Times New Roman"/>
          <w:i/>
          <w:iCs/>
          <w:sz w:val="23"/>
          <w:szCs w:val="23"/>
        </w:rPr>
        <w:t>зборів</w:t>
      </w:r>
      <w:proofErr w:type="spellEnd"/>
      <w:r w:rsidRPr="000F7C67">
        <w:rPr>
          <w:rFonts w:ascii="Times New Roman" w:hAnsi="Times New Roman" w:cs="Times New Roman"/>
          <w:i/>
          <w:iCs/>
          <w:sz w:val="23"/>
          <w:szCs w:val="23"/>
        </w:rPr>
        <w:t xml:space="preserve"> та/</w:t>
      </w:r>
      <w:proofErr w:type="spellStart"/>
      <w:r w:rsidRPr="000F7C67">
        <w:rPr>
          <w:rFonts w:ascii="Times New Roman" w:hAnsi="Times New Roman" w:cs="Times New Roman"/>
          <w:i/>
          <w:iCs/>
          <w:sz w:val="23"/>
          <w:szCs w:val="23"/>
        </w:rPr>
        <w:t>або</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зміною</w:t>
      </w:r>
      <w:proofErr w:type="spellEnd"/>
      <w:r w:rsidRPr="000F7C67">
        <w:rPr>
          <w:rFonts w:ascii="Times New Roman" w:hAnsi="Times New Roman" w:cs="Times New Roman"/>
          <w:i/>
          <w:iCs/>
          <w:sz w:val="23"/>
          <w:szCs w:val="23"/>
        </w:rPr>
        <w:t xml:space="preserve"> умов </w:t>
      </w:r>
      <w:proofErr w:type="spellStart"/>
      <w:r w:rsidRPr="000F7C67">
        <w:rPr>
          <w:rFonts w:ascii="Times New Roman" w:hAnsi="Times New Roman" w:cs="Times New Roman"/>
          <w:i/>
          <w:iCs/>
          <w:sz w:val="23"/>
          <w:szCs w:val="23"/>
        </w:rPr>
        <w:t>щодо</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надання</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пільг</w:t>
      </w:r>
      <w:proofErr w:type="spellEnd"/>
      <w:r w:rsidRPr="000F7C67">
        <w:rPr>
          <w:rFonts w:ascii="Times New Roman" w:hAnsi="Times New Roman" w:cs="Times New Roman"/>
          <w:i/>
          <w:iCs/>
          <w:sz w:val="23"/>
          <w:szCs w:val="23"/>
        </w:rPr>
        <w:t xml:space="preserve"> з </w:t>
      </w:r>
      <w:proofErr w:type="spellStart"/>
      <w:r w:rsidRPr="000F7C67">
        <w:rPr>
          <w:rFonts w:ascii="Times New Roman" w:hAnsi="Times New Roman" w:cs="Times New Roman"/>
          <w:i/>
          <w:iCs/>
          <w:sz w:val="23"/>
          <w:szCs w:val="23"/>
        </w:rPr>
        <w:t>оподаткування</w:t>
      </w:r>
      <w:proofErr w:type="spellEnd"/>
      <w:r w:rsidRPr="000F7C67">
        <w:rPr>
          <w:rFonts w:ascii="Times New Roman" w:hAnsi="Times New Roman" w:cs="Times New Roman"/>
          <w:i/>
          <w:iCs/>
          <w:sz w:val="23"/>
          <w:szCs w:val="23"/>
        </w:rPr>
        <w:t xml:space="preserve"> - </w:t>
      </w:r>
      <w:proofErr w:type="spellStart"/>
      <w:r w:rsidRPr="000F7C67">
        <w:rPr>
          <w:rFonts w:ascii="Times New Roman" w:hAnsi="Times New Roman" w:cs="Times New Roman"/>
          <w:i/>
          <w:iCs/>
          <w:sz w:val="23"/>
          <w:szCs w:val="23"/>
        </w:rPr>
        <w:t>пропорційно</w:t>
      </w:r>
      <w:proofErr w:type="spellEnd"/>
      <w:r w:rsidRPr="000F7C67">
        <w:rPr>
          <w:rFonts w:ascii="Times New Roman" w:hAnsi="Times New Roman" w:cs="Times New Roman"/>
          <w:i/>
          <w:iCs/>
          <w:sz w:val="23"/>
          <w:szCs w:val="23"/>
        </w:rPr>
        <w:t xml:space="preserve"> до </w:t>
      </w:r>
      <w:proofErr w:type="spellStart"/>
      <w:r w:rsidRPr="000F7C67">
        <w:rPr>
          <w:rFonts w:ascii="Times New Roman" w:hAnsi="Times New Roman" w:cs="Times New Roman"/>
          <w:i/>
          <w:iCs/>
          <w:sz w:val="23"/>
          <w:szCs w:val="23"/>
        </w:rPr>
        <w:t>зміни</w:t>
      </w:r>
      <w:proofErr w:type="spellEnd"/>
      <w:r w:rsidRPr="000F7C67">
        <w:rPr>
          <w:rFonts w:ascii="Times New Roman" w:hAnsi="Times New Roman" w:cs="Times New Roman"/>
          <w:i/>
          <w:iCs/>
          <w:sz w:val="23"/>
          <w:szCs w:val="23"/>
        </w:rPr>
        <w:t xml:space="preserve"> таких ставок та/</w:t>
      </w:r>
      <w:proofErr w:type="spellStart"/>
      <w:r w:rsidRPr="000F7C67">
        <w:rPr>
          <w:rFonts w:ascii="Times New Roman" w:hAnsi="Times New Roman" w:cs="Times New Roman"/>
          <w:i/>
          <w:iCs/>
          <w:sz w:val="23"/>
          <w:szCs w:val="23"/>
        </w:rPr>
        <w:t>або</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пільг</w:t>
      </w:r>
      <w:proofErr w:type="spellEnd"/>
      <w:r w:rsidRPr="000F7C67">
        <w:rPr>
          <w:rFonts w:ascii="Times New Roman" w:hAnsi="Times New Roman" w:cs="Times New Roman"/>
          <w:i/>
          <w:iCs/>
          <w:sz w:val="23"/>
          <w:szCs w:val="23"/>
        </w:rPr>
        <w:t xml:space="preserve"> з </w:t>
      </w:r>
      <w:proofErr w:type="spellStart"/>
      <w:r w:rsidRPr="000F7C67">
        <w:rPr>
          <w:rFonts w:ascii="Times New Roman" w:hAnsi="Times New Roman" w:cs="Times New Roman"/>
          <w:i/>
          <w:iCs/>
          <w:sz w:val="23"/>
          <w:szCs w:val="23"/>
        </w:rPr>
        <w:t>оподаткування</w:t>
      </w:r>
      <w:proofErr w:type="spellEnd"/>
      <w:r w:rsidRPr="000F7C67">
        <w:rPr>
          <w:rFonts w:ascii="Times New Roman" w:hAnsi="Times New Roman" w:cs="Times New Roman"/>
          <w:i/>
          <w:iCs/>
          <w:sz w:val="23"/>
          <w:szCs w:val="23"/>
        </w:rPr>
        <w:t xml:space="preserve">, а також у </w:t>
      </w:r>
      <w:proofErr w:type="spellStart"/>
      <w:r w:rsidRPr="000F7C67">
        <w:rPr>
          <w:rFonts w:ascii="Times New Roman" w:hAnsi="Times New Roman" w:cs="Times New Roman"/>
          <w:i/>
          <w:iCs/>
          <w:sz w:val="23"/>
          <w:szCs w:val="23"/>
        </w:rPr>
        <w:t>зв’язку</w:t>
      </w:r>
      <w:proofErr w:type="spellEnd"/>
      <w:r w:rsidRPr="000F7C67">
        <w:rPr>
          <w:rFonts w:ascii="Times New Roman" w:hAnsi="Times New Roman" w:cs="Times New Roman"/>
          <w:i/>
          <w:iCs/>
          <w:sz w:val="23"/>
          <w:szCs w:val="23"/>
        </w:rPr>
        <w:t xml:space="preserve"> з </w:t>
      </w:r>
      <w:proofErr w:type="spellStart"/>
      <w:r w:rsidRPr="000F7C67">
        <w:rPr>
          <w:rFonts w:ascii="Times New Roman" w:hAnsi="Times New Roman" w:cs="Times New Roman"/>
          <w:i/>
          <w:iCs/>
          <w:sz w:val="23"/>
          <w:szCs w:val="23"/>
        </w:rPr>
        <w:t>зміною</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системи</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оподаткування</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пропорційно</w:t>
      </w:r>
      <w:proofErr w:type="spellEnd"/>
      <w:r w:rsidRPr="000F7C67">
        <w:rPr>
          <w:rFonts w:ascii="Times New Roman" w:hAnsi="Times New Roman" w:cs="Times New Roman"/>
          <w:i/>
          <w:iCs/>
          <w:sz w:val="23"/>
          <w:szCs w:val="23"/>
        </w:rPr>
        <w:t xml:space="preserve"> до </w:t>
      </w:r>
      <w:proofErr w:type="spellStart"/>
      <w:r w:rsidRPr="000F7C67">
        <w:rPr>
          <w:rFonts w:ascii="Times New Roman" w:hAnsi="Times New Roman" w:cs="Times New Roman"/>
          <w:i/>
          <w:iCs/>
          <w:sz w:val="23"/>
          <w:szCs w:val="23"/>
        </w:rPr>
        <w:t>зміни</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податкового</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навантаження</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внаслідок</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зміни</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системи</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оподаткування</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може</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відбуватися</w:t>
      </w:r>
      <w:proofErr w:type="spellEnd"/>
      <w:r w:rsidRPr="000F7C67">
        <w:rPr>
          <w:rFonts w:ascii="Times New Roman" w:hAnsi="Times New Roman" w:cs="Times New Roman"/>
          <w:i/>
          <w:iCs/>
          <w:sz w:val="23"/>
          <w:szCs w:val="23"/>
        </w:rPr>
        <w:t xml:space="preserve"> як в </w:t>
      </w:r>
      <w:proofErr w:type="spellStart"/>
      <w:r w:rsidRPr="000F7C67">
        <w:rPr>
          <w:rFonts w:ascii="Times New Roman" w:hAnsi="Times New Roman" w:cs="Times New Roman"/>
          <w:i/>
          <w:iCs/>
          <w:sz w:val="23"/>
          <w:szCs w:val="23"/>
        </w:rPr>
        <w:t>бік</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збільшення</w:t>
      </w:r>
      <w:proofErr w:type="spellEnd"/>
      <w:r w:rsidRPr="000F7C67">
        <w:rPr>
          <w:rFonts w:ascii="Times New Roman" w:hAnsi="Times New Roman" w:cs="Times New Roman"/>
          <w:i/>
          <w:iCs/>
          <w:sz w:val="23"/>
          <w:szCs w:val="23"/>
        </w:rPr>
        <w:t xml:space="preserve">, так і в </w:t>
      </w:r>
      <w:proofErr w:type="spellStart"/>
      <w:r w:rsidRPr="000F7C67">
        <w:rPr>
          <w:rFonts w:ascii="Times New Roman" w:hAnsi="Times New Roman" w:cs="Times New Roman"/>
          <w:i/>
          <w:iCs/>
          <w:sz w:val="23"/>
          <w:szCs w:val="23"/>
        </w:rPr>
        <w:t>бік</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зменшення</w:t>
      </w:r>
      <w:proofErr w:type="spellEnd"/>
      <w:r w:rsidRPr="000F7C67">
        <w:rPr>
          <w:rFonts w:ascii="Times New Roman" w:hAnsi="Times New Roman" w:cs="Times New Roman"/>
          <w:i/>
          <w:iCs/>
          <w:sz w:val="23"/>
          <w:szCs w:val="23"/>
        </w:rPr>
        <w:t xml:space="preserve">, сума Договору </w:t>
      </w:r>
      <w:proofErr w:type="spellStart"/>
      <w:r w:rsidRPr="000F7C67">
        <w:rPr>
          <w:rFonts w:ascii="Times New Roman" w:hAnsi="Times New Roman" w:cs="Times New Roman"/>
          <w:i/>
          <w:iCs/>
          <w:sz w:val="23"/>
          <w:szCs w:val="23"/>
        </w:rPr>
        <w:t>може</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змінюватися</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залежно</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від</w:t>
      </w:r>
      <w:proofErr w:type="spellEnd"/>
      <w:r w:rsidRPr="000F7C67">
        <w:rPr>
          <w:rFonts w:ascii="Times New Roman" w:hAnsi="Times New Roman" w:cs="Times New Roman"/>
          <w:i/>
          <w:iCs/>
          <w:sz w:val="23"/>
          <w:szCs w:val="23"/>
        </w:rPr>
        <w:t xml:space="preserve"> таких </w:t>
      </w:r>
      <w:proofErr w:type="spellStart"/>
      <w:r w:rsidRPr="000F7C67">
        <w:rPr>
          <w:rFonts w:ascii="Times New Roman" w:hAnsi="Times New Roman" w:cs="Times New Roman"/>
          <w:i/>
          <w:iCs/>
          <w:sz w:val="23"/>
          <w:szCs w:val="23"/>
        </w:rPr>
        <w:t>змін</w:t>
      </w:r>
      <w:proofErr w:type="spellEnd"/>
      <w:r w:rsidRPr="000F7C67">
        <w:rPr>
          <w:rFonts w:ascii="Times New Roman" w:hAnsi="Times New Roman" w:cs="Times New Roman"/>
          <w:i/>
          <w:iCs/>
          <w:sz w:val="23"/>
          <w:szCs w:val="23"/>
        </w:rPr>
        <w:t xml:space="preserve"> без </w:t>
      </w:r>
      <w:proofErr w:type="spellStart"/>
      <w:r w:rsidRPr="000F7C67">
        <w:rPr>
          <w:rFonts w:ascii="Times New Roman" w:hAnsi="Times New Roman" w:cs="Times New Roman"/>
          <w:i/>
          <w:iCs/>
          <w:sz w:val="23"/>
          <w:szCs w:val="23"/>
        </w:rPr>
        <w:t>зміни</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обсягу</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закупівлі</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Підтвердженням</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можливості</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внесення</w:t>
      </w:r>
      <w:proofErr w:type="spellEnd"/>
      <w:r w:rsidRPr="000F7C67">
        <w:rPr>
          <w:rFonts w:ascii="Times New Roman" w:hAnsi="Times New Roman" w:cs="Times New Roman"/>
          <w:i/>
          <w:iCs/>
          <w:sz w:val="23"/>
          <w:szCs w:val="23"/>
        </w:rPr>
        <w:t xml:space="preserve"> таких </w:t>
      </w:r>
      <w:proofErr w:type="spellStart"/>
      <w:r w:rsidRPr="000F7C67">
        <w:rPr>
          <w:rFonts w:ascii="Times New Roman" w:hAnsi="Times New Roman" w:cs="Times New Roman"/>
          <w:i/>
          <w:iCs/>
          <w:sz w:val="23"/>
          <w:szCs w:val="23"/>
        </w:rPr>
        <w:t>змін</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будуть</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чинні</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введені</w:t>
      </w:r>
      <w:proofErr w:type="spellEnd"/>
      <w:r w:rsidRPr="000F7C67">
        <w:rPr>
          <w:rFonts w:ascii="Times New Roman" w:hAnsi="Times New Roman" w:cs="Times New Roman"/>
          <w:i/>
          <w:iCs/>
          <w:sz w:val="23"/>
          <w:szCs w:val="23"/>
        </w:rPr>
        <w:t xml:space="preserve"> в </w:t>
      </w:r>
      <w:proofErr w:type="spellStart"/>
      <w:r w:rsidRPr="000F7C67">
        <w:rPr>
          <w:rFonts w:ascii="Times New Roman" w:hAnsi="Times New Roman" w:cs="Times New Roman"/>
          <w:i/>
          <w:iCs/>
          <w:sz w:val="23"/>
          <w:szCs w:val="23"/>
        </w:rPr>
        <w:t>дію</w:t>
      </w:r>
      <w:proofErr w:type="spellEnd"/>
      <w:r w:rsidRPr="000F7C67">
        <w:rPr>
          <w:rFonts w:ascii="Times New Roman" w:hAnsi="Times New Roman" w:cs="Times New Roman"/>
          <w:i/>
          <w:iCs/>
          <w:sz w:val="23"/>
          <w:szCs w:val="23"/>
        </w:rPr>
        <w:t>) нормативно-</w:t>
      </w:r>
      <w:proofErr w:type="spellStart"/>
      <w:r w:rsidRPr="000F7C67">
        <w:rPr>
          <w:rFonts w:ascii="Times New Roman" w:hAnsi="Times New Roman" w:cs="Times New Roman"/>
          <w:i/>
          <w:iCs/>
          <w:sz w:val="23"/>
          <w:szCs w:val="23"/>
        </w:rPr>
        <w:t>правові</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акти</w:t>
      </w:r>
      <w:proofErr w:type="spellEnd"/>
      <w:r w:rsidRPr="000F7C67">
        <w:rPr>
          <w:rFonts w:ascii="Times New Roman" w:hAnsi="Times New Roman" w:cs="Times New Roman"/>
          <w:i/>
          <w:iCs/>
          <w:sz w:val="23"/>
          <w:szCs w:val="23"/>
        </w:rPr>
        <w:t xml:space="preserve"> </w:t>
      </w:r>
      <w:proofErr w:type="spellStart"/>
      <w:r w:rsidRPr="000F7C67">
        <w:rPr>
          <w:rFonts w:ascii="Times New Roman" w:hAnsi="Times New Roman" w:cs="Times New Roman"/>
          <w:i/>
          <w:iCs/>
          <w:sz w:val="23"/>
          <w:szCs w:val="23"/>
        </w:rPr>
        <w:t>Держави</w:t>
      </w:r>
      <w:proofErr w:type="spellEnd"/>
      <w:r w:rsidRPr="000F7C67">
        <w:rPr>
          <w:rFonts w:ascii="Times New Roman" w:hAnsi="Times New Roman" w:cs="Times New Roman"/>
          <w:i/>
          <w:iCs/>
          <w:sz w:val="23"/>
          <w:szCs w:val="23"/>
        </w:rPr>
        <w:t>;</w:t>
      </w:r>
    </w:p>
    <w:p w14:paraId="6BBA7262" w14:textId="764BFBDB" w:rsidR="00C74510" w:rsidRPr="000F7C67" w:rsidRDefault="00C74510" w:rsidP="000F7C67">
      <w:pPr>
        <w:keepLines/>
        <w:ind w:firstLine="720"/>
        <w:jc w:val="both"/>
        <w:rPr>
          <w:rFonts w:ascii="Times New Roman" w:hAnsi="Times New Roman" w:cs="Times New Roman"/>
          <w:i/>
          <w:iCs/>
          <w:sz w:val="23"/>
          <w:szCs w:val="23"/>
        </w:rPr>
      </w:pPr>
      <w:r w:rsidRPr="000F7C67">
        <w:rPr>
          <w:rFonts w:ascii="Times New Roman" w:hAnsi="Times New Roman" w:cs="Times New Roman"/>
          <w:sz w:val="23"/>
          <w:szCs w:val="23"/>
        </w:rPr>
        <w:lastRenderedPageBreak/>
        <w:t xml:space="preserve">7) </w:t>
      </w:r>
      <w:proofErr w:type="spellStart"/>
      <w:r w:rsidRPr="000F7C67">
        <w:rPr>
          <w:rFonts w:ascii="Times New Roman" w:hAnsi="Times New Roman" w:cs="Times New Roman"/>
          <w:sz w:val="23"/>
          <w:szCs w:val="23"/>
        </w:rPr>
        <w:t>зміни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встановленого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згідно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із</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законодавством</w:t>
      </w:r>
      <w:proofErr w:type="spellEnd"/>
      <w:r w:rsidRPr="000F7C67">
        <w:rPr>
          <w:rFonts w:ascii="Times New Roman" w:hAnsi="Times New Roman" w:cs="Times New Roman"/>
          <w:sz w:val="23"/>
          <w:szCs w:val="23"/>
        </w:rPr>
        <w:t xml:space="preserve"> органами </w:t>
      </w:r>
      <w:proofErr w:type="spellStart"/>
      <w:r w:rsidRPr="000F7C67">
        <w:rPr>
          <w:rFonts w:ascii="Times New Roman" w:hAnsi="Times New Roman" w:cs="Times New Roman"/>
          <w:sz w:val="23"/>
          <w:szCs w:val="23"/>
        </w:rPr>
        <w:t>державної</w:t>
      </w:r>
      <w:proofErr w:type="spellEnd"/>
      <w:r w:rsidRPr="000F7C67">
        <w:rPr>
          <w:rFonts w:ascii="Times New Roman" w:hAnsi="Times New Roman" w:cs="Times New Roman"/>
          <w:sz w:val="23"/>
          <w:szCs w:val="23"/>
        </w:rPr>
        <w:t xml:space="preserve"> статистики </w:t>
      </w:r>
      <w:proofErr w:type="spellStart"/>
      <w:r w:rsidRPr="000F7C67">
        <w:rPr>
          <w:rFonts w:ascii="Times New Roman" w:hAnsi="Times New Roman" w:cs="Times New Roman"/>
          <w:sz w:val="23"/>
          <w:szCs w:val="23"/>
        </w:rPr>
        <w:t>індексу</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споживчих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цін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зміни</w:t>
      </w:r>
      <w:proofErr w:type="spellEnd"/>
      <w:r w:rsidRPr="000F7C67">
        <w:rPr>
          <w:rFonts w:ascii="Times New Roman" w:hAnsi="Times New Roman" w:cs="Times New Roman"/>
          <w:sz w:val="23"/>
          <w:szCs w:val="23"/>
        </w:rPr>
        <w:t xml:space="preserve"> курсу </w:t>
      </w:r>
      <w:proofErr w:type="spellStart"/>
      <w:r w:rsidRPr="000F7C67">
        <w:rPr>
          <w:rFonts w:ascii="Times New Roman" w:hAnsi="Times New Roman" w:cs="Times New Roman"/>
          <w:sz w:val="23"/>
          <w:szCs w:val="23"/>
        </w:rPr>
        <w:t>іноземної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валюти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зміни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біржових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котирувань</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або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показників</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Platts</w:t>
      </w:r>
      <w:proofErr w:type="spellEnd"/>
      <w:r w:rsidRPr="000F7C67">
        <w:rPr>
          <w:rFonts w:ascii="Times New Roman" w:hAnsi="Times New Roman" w:cs="Times New Roman"/>
          <w:sz w:val="23"/>
          <w:szCs w:val="23"/>
        </w:rPr>
        <w:t xml:space="preserve">, ARGUS, </w:t>
      </w:r>
      <w:proofErr w:type="spellStart"/>
      <w:r w:rsidRPr="000F7C67">
        <w:rPr>
          <w:rFonts w:ascii="Times New Roman" w:hAnsi="Times New Roman" w:cs="Times New Roman"/>
          <w:sz w:val="23"/>
          <w:szCs w:val="23"/>
        </w:rPr>
        <w:t>регульованих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цін</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тарифів</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нормативів</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середньозважених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цін</w:t>
      </w:r>
      <w:proofErr w:type="spellEnd"/>
      <w:r w:rsidRPr="000F7C67">
        <w:rPr>
          <w:rFonts w:ascii="Times New Roman" w:hAnsi="Times New Roman" w:cs="Times New Roman"/>
          <w:sz w:val="23"/>
          <w:szCs w:val="23"/>
        </w:rPr>
        <w:t xml:space="preserve"> на </w:t>
      </w:r>
      <w:proofErr w:type="spellStart"/>
      <w:r w:rsidRPr="000F7C67">
        <w:rPr>
          <w:rFonts w:ascii="Times New Roman" w:hAnsi="Times New Roman" w:cs="Times New Roman"/>
          <w:sz w:val="23"/>
          <w:szCs w:val="23"/>
        </w:rPr>
        <w:t>електроенергію</w:t>
      </w:r>
      <w:proofErr w:type="spellEnd"/>
      <w:r w:rsidRPr="000F7C67">
        <w:rPr>
          <w:rFonts w:ascii="Times New Roman" w:hAnsi="Times New Roman" w:cs="Times New Roman"/>
          <w:sz w:val="23"/>
          <w:szCs w:val="23"/>
        </w:rPr>
        <w:t xml:space="preserve"> </w:t>
      </w:r>
      <w:proofErr w:type="gramStart"/>
      <w:r w:rsidRPr="000F7C67">
        <w:rPr>
          <w:rFonts w:ascii="Times New Roman" w:hAnsi="Times New Roman" w:cs="Times New Roman"/>
          <w:sz w:val="23"/>
          <w:szCs w:val="23"/>
        </w:rPr>
        <w:t>на ринку</w:t>
      </w:r>
      <w:proofErr w:type="gramEnd"/>
      <w:r w:rsidRPr="000F7C67">
        <w:rPr>
          <w:rFonts w:ascii="Times New Roman" w:hAnsi="Times New Roman" w:cs="Times New Roman"/>
          <w:sz w:val="23"/>
          <w:szCs w:val="23"/>
        </w:rPr>
        <w:t xml:space="preserve"> “на добу наперед”, </w:t>
      </w:r>
      <w:proofErr w:type="spellStart"/>
      <w:r w:rsidRPr="000F7C67">
        <w:rPr>
          <w:rFonts w:ascii="Times New Roman" w:hAnsi="Times New Roman" w:cs="Times New Roman"/>
          <w:sz w:val="23"/>
          <w:szCs w:val="23"/>
        </w:rPr>
        <w:t>що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застосовуються</w:t>
      </w:r>
      <w:proofErr w:type="spellEnd"/>
      <w:r w:rsidRPr="000F7C67">
        <w:rPr>
          <w:rFonts w:ascii="Times New Roman" w:hAnsi="Times New Roman" w:cs="Times New Roman"/>
          <w:sz w:val="23"/>
          <w:szCs w:val="23"/>
        </w:rPr>
        <w:t xml:space="preserve"> в </w:t>
      </w:r>
      <w:proofErr w:type="spellStart"/>
      <w:r w:rsidRPr="000F7C67">
        <w:rPr>
          <w:rFonts w:ascii="Times New Roman" w:hAnsi="Times New Roman" w:cs="Times New Roman"/>
          <w:sz w:val="23"/>
          <w:szCs w:val="23"/>
        </w:rPr>
        <w:t>договорі</w:t>
      </w:r>
      <w:proofErr w:type="spellEnd"/>
      <w:r w:rsidRPr="000F7C67">
        <w:rPr>
          <w:rFonts w:ascii="Times New Roman" w:hAnsi="Times New Roman" w:cs="Times New Roman"/>
          <w:sz w:val="23"/>
          <w:szCs w:val="23"/>
        </w:rPr>
        <w:t xml:space="preserve"> про </w:t>
      </w:r>
      <w:proofErr w:type="spellStart"/>
      <w:r w:rsidRPr="000F7C67">
        <w:rPr>
          <w:rFonts w:ascii="Times New Roman" w:hAnsi="Times New Roman" w:cs="Times New Roman"/>
          <w:sz w:val="23"/>
          <w:szCs w:val="23"/>
        </w:rPr>
        <w:t>закупівлю</w:t>
      </w:r>
      <w:proofErr w:type="spellEnd"/>
      <w:r w:rsidRPr="000F7C67">
        <w:rPr>
          <w:rFonts w:ascii="Times New Roman" w:hAnsi="Times New Roman" w:cs="Times New Roman"/>
          <w:sz w:val="23"/>
          <w:szCs w:val="23"/>
        </w:rPr>
        <w:t xml:space="preserve">, у </w:t>
      </w:r>
      <w:proofErr w:type="spellStart"/>
      <w:r w:rsidRPr="000F7C67">
        <w:rPr>
          <w:rFonts w:ascii="Times New Roman" w:hAnsi="Times New Roman" w:cs="Times New Roman"/>
          <w:sz w:val="23"/>
          <w:szCs w:val="23"/>
        </w:rPr>
        <w:t>разі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встановлення</w:t>
      </w:r>
      <w:proofErr w:type="spellEnd"/>
      <w:r w:rsidRPr="000F7C67">
        <w:rPr>
          <w:rFonts w:ascii="Times New Roman" w:hAnsi="Times New Roman" w:cs="Times New Roman"/>
          <w:sz w:val="23"/>
          <w:szCs w:val="23"/>
        </w:rPr>
        <w:t xml:space="preserve"> в </w:t>
      </w:r>
      <w:proofErr w:type="spellStart"/>
      <w:r w:rsidRPr="000F7C67">
        <w:rPr>
          <w:rFonts w:ascii="Times New Roman" w:hAnsi="Times New Roman" w:cs="Times New Roman"/>
          <w:sz w:val="23"/>
          <w:szCs w:val="23"/>
        </w:rPr>
        <w:t>договорі</w:t>
      </w:r>
      <w:proofErr w:type="spellEnd"/>
      <w:r w:rsidRPr="000F7C67">
        <w:rPr>
          <w:rFonts w:ascii="Times New Roman" w:hAnsi="Times New Roman" w:cs="Times New Roman"/>
          <w:sz w:val="23"/>
          <w:szCs w:val="23"/>
        </w:rPr>
        <w:t xml:space="preserve"> про </w:t>
      </w:r>
      <w:proofErr w:type="spellStart"/>
      <w:r w:rsidRPr="000F7C67">
        <w:rPr>
          <w:rFonts w:ascii="Times New Roman" w:hAnsi="Times New Roman" w:cs="Times New Roman"/>
          <w:sz w:val="23"/>
          <w:szCs w:val="23"/>
        </w:rPr>
        <w:t>закупівлю</w:t>
      </w:r>
      <w:proofErr w:type="spellEnd"/>
      <w:r w:rsidRPr="000F7C67">
        <w:rPr>
          <w:rFonts w:ascii="Times New Roman" w:hAnsi="Times New Roman" w:cs="Times New Roman"/>
          <w:sz w:val="23"/>
          <w:szCs w:val="23"/>
        </w:rPr>
        <w:t xml:space="preserve"> порядку </w:t>
      </w:r>
      <w:proofErr w:type="spellStart"/>
      <w:r w:rsidRPr="000F7C67">
        <w:rPr>
          <w:rFonts w:ascii="Times New Roman" w:hAnsi="Times New Roman" w:cs="Times New Roman"/>
          <w:sz w:val="23"/>
          <w:szCs w:val="23"/>
        </w:rPr>
        <w:t>зміни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ціни</w:t>
      </w:r>
      <w:proofErr w:type="spellEnd"/>
      <w:r w:rsidRPr="000F7C67">
        <w:rPr>
          <w:rFonts w:ascii="Times New Roman" w:hAnsi="Times New Roman" w:cs="Times New Roman"/>
          <w:sz w:val="23"/>
          <w:szCs w:val="23"/>
        </w:rPr>
        <w:t xml:space="preserve">. </w:t>
      </w:r>
      <w:proofErr w:type="spellStart"/>
      <w:r w:rsidR="00316E93" w:rsidRPr="000F7C67">
        <w:rPr>
          <w:rFonts w:ascii="Times New Roman" w:hAnsi="Times New Roman" w:cs="Times New Roman"/>
          <w:i/>
          <w:iCs/>
          <w:sz w:val="23"/>
          <w:szCs w:val="23"/>
        </w:rPr>
        <w:t>Сторони</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можуть</w:t>
      </w:r>
      <w:proofErr w:type="spellEnd"/>
      <w:r w:rsidR="00316E93" w:rsidRPr="000F7C67">
        <w:rPr>
          <w:rFonts w:ascii="Times New Roman" w:hAnsi="Times New Roman" w:cs="Times New Roman"/>
          <w:i/>
          <w:iCs/>
          <w:sz w:val="23"/>
          <w:szCs w:val="23"/>
        </w:rPr>
        <w:t xml:space="preserve"> внести </w:t>
      </w:r>
      <w:proofErr w:type="spellStart"/>
      <w:r w:rsidR="00316E93" w:rsidRPr="000F7C67">
        <w:rPr>
          <w:rFonts w:ascii="Times New Roman" w:hAnsi="Times New Roman" w:cs="Times New Roman"/>
          <w:i/>
          <w:iCs/>
          <w:sz w:val="23"/>
          <w:szCs w:val="23"/>
        </w:rPr>
        <w:t>відповідні</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зміни</w:t>
      </w:r>
      <w:proofErr w:type="spellEnd"/>
      <w:r w:rsidR="00316E93" w:rsidRPr="000F7C67">
        <w:rPr>
          <w:rFonts w:ascii="Times New Roman" w:hAnsi="Times New Roman" w:cs="Times New Roman"/>
          <w:i/>
          <w:iCs/>
          <w:sz w:val="23"/>
          <w:szCs w:val="23"/>
        </w:rPr>
        <w:t xml:space="preserve"> в </w:t>
      </w:r>
      <w:proofErr w:type="spellStart"/>
      <w:r w:rsidR="00316E93" w:rsidRPr="000F7C67">
        <w:rPr>
          <w:rFonts w:ascii="Times New Roman" w:hAnsi="Times New Roman" w:cs="Times New Roman"/>
          <w:i/>
          <w:iCs/>
          <w:sz w:val="23"/>
          <w:szCs w:val="23"/>
        </w:rPr>
        <w:t>разі</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зміни</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регульованих</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цін</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тарифів</w:t>
      </w:r>
      <w:proofErr w:type="spellEnd"/>
      <w:r w:rsidR="00316E93" w:rsidRPr="000F7C67">
        <w:rPr>
          <w:rFonts w:ascii="Times New Roman" w:hAnsi="Times New Roman" w:cs="Times New Roman"/>
          <w:i/>
          <w:iCs/>
          <w:sz w:val="23"/>
          <w:szCs w:val="23"/>
        </w:rPr>
        <w:t xml:space="preserve">), при </w:t>
      </w:r>
      <w:proofErr w:type="spellStart"/>
      <w:r w:rsidR="00316E93" w:rsidRPr="000F7C67">
        <w:rPr>
          <w:rFonts w:ascii="Times New Roman" w:hAnsi="Times New Roman" w:cs="Times New Roman"/>
          <w:i/>
          <w:iCs/>
          <w:sz w:val="23"/>
          <w:szCs w:val="23"/>
        </w:rPr>
        <w:t>цьому</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підтвердженням</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можливості</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внесення</w:t>
      </w:r>
      <w:proofErr w:type="spellEnd"/>
      <w:r w:rsidR="00316E93" w:rsidRPr="000F7C67">
        <w:rPr>
          <w:rFonts w:ascii="Times New Roman" w:hAnsi="Times New Roman" w:cs="Times New Roman"/>
          <w:i/>
          <w:iCs/>
          <w:sz w:val="23"/>
          <w:szCs w:val="23"/>
        </w:rPr>
        <w:t xml:space="preserve"> таких </w:t>
      </w:r>
      <w:proofErr w:type="spellStart"/>
      <w:r w:rsidR="00316E93" w:rsidRPr="000F7C67">
        <w:rPr>
          <w:rFonts w:ascii="Times New Roman" w:hAnsi="Times New Roman" w:cs="Times New Roman"/>
          <w:i/>
          <w:iCs/>
          <w:sz w:val="23"/>
          <w:szCs w:val="23"/>
        </w:rPr>
        <w:t>змін</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будуть</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чинні</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введені</w:t>
      </w:r>
      <w:proofErr w:type="spellEnd"/>
      <w:r w:rsidR="00316E93" w:rsidRPr="000F7C67">
        <w:rPr>
          <w:rFonts w:ascii="Times New Roman" w:hAnsi="Times New Roman" w:cs="Times New Roman"/>
          <w:i/>
          <w:iCs/>
          <w:sz w:val="23"/>
          <w:szCs w:val="23"/>
        </w:rPr>
        <w:t xml:space="preserve"> в </w:t>
      </w:r>
      <w:proofErr w:type="spellStart"/>
      <w:r w:rsidR="00316E93" w:rsidRPr="000F7C67">
        <w:rPr>
          <w:rFonts w:ascii="Times New Roman" w:hAnsi="Times New Roman" w:cs="Times New Roman"/>
          <w:i/>
          <w:iCs/>
          <w:sz w:val="23"/>
          <w:szCs w:val="23"/>
        </w:rPr>
        <w:t>дію</w:t>
      </w:r>
      <w:proofErr w:type="spellEnd"/>
      <w:r w:rsidR="00316E93" w:rsidRPr="000F7C67">
        <w:rPr>
          <w:rFonts w:ascii="Times New Roman" w:hAnsi="Times New Roman" w:cs="Times New Roman"/>
          <w:i/>
          <w:iCs/>
          <w:sz w:val="23"/>
          <w:szCs w:val="23"/>
        </w:rPr>
        <w:t>) нормативно-</w:t>
      </w:r>
      <w:proofErr w:type="spellStart"/>
      <w:r w:rsidR="00316E93" w:rsidRPr="000F7C67">
        <w:rPr>
          <w:rFonts w:ascii="Times New Roman" w:hAnsi="Times New Roman" w:cs="Times New Roman"/>
          <w:i/>
          <w:iCs/>
          <w:sz w:val="23"/>
          <w:szCs w:val="23"/>
        </w:rPr>
        <w:t>правові</w:t>
      </w:r>
      <w:proofErr w:type="spellEnd"/>
      <w:r w:rsidR="00316E93" w:rsidRPr="000F7C67">
        <w:rPr>
          <w:rFonts w:ascii="Times New Roman" w:hAnsi="Times New Roman" w:cs="Times New Roman"/>
          <w:i/>
          <w:iCs/>
          <w:sz w:val="23"/>
          <w:szCs w:val="23"/>
        </w:rPr>
        <w:t xml:space="preserve"> </w:t>
      </w:r>
      <w:proofErr w:type="spellStart"/>
      <w:proofErr w:type="gramStart"/>
      <w:r w:rsidR="00316E93" w:rsidRPr="000F7C67">
        <w:rPr>
          <w:rFonts w:ascii="Times New Roman" w:hAnsi="Times New Roman" w:cs="Times New Roman"/>
          <w:i/>
          <w:iCs/>
          <w:sz w:val="23"/>
          <w:szCs w:val="23"/>
        </w:rPr>
        <w:t>акти</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відповідного</w:t>
      </w:r>
      <w:proofErr w:type="spellEnd"/>
      <w:proofErr w:type="gram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уповноваженого</w:t>
      </w:r>
      <w:proofErr w:type="spellEnd"/>
      <w:r w:rsidR="00316E93" w:rsidRPr="000F7C67">
        <w:rPr>
          <w:rFonts w:ascii="Times New Roman" w:hAnsi="Times New Roman" w:cs="Times New Roman"/>
          <w:i/>
          <w:iCs/>
          <w:sz w:val="23"/>
          <w:szCs w:val="23"/>
        </w:rPr>
        <w:t xml:space="preserve"> органу </w:t>
      </w:r>
      <w:proofErr w:type="spellStart"/>
      <w:r w:rsidR="00316E93" w:rsidRPr="000F7C67">
        <w:rPr>
          <w:rFonts w:ascii="Times New Roman" w:hAnsi="Times New Roman" w:cs="Times New Roman"/>
          <w:i/>
          <w:iCs/>
          <w:sz w:val="23"/>
          <w:szCs w:val="23"/>
        </w:rPr>
        <w:t>або</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Держави</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щодо</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встановлення</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регульованих</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цін</w:t>
      </w:r>
      <w:proofErr w:type="spellEnd"/>
      <w:r w:rsidR="00316E93" w:rsidRPr="000F7C67">
        <w:rPr>
          <w:rFonts w:ascii="Times New Roman" w:hAnsi="Times New Roman" w:cs="Times New Roman"/>
          <w:i/>
          <w:iCs/>
          <w:sz w:val="23"/>
          <w:szCs w:val="23"/>
        </w:rPr>
        <w:t>;</w:t>
      </w:r>
    </w:p>
    <w:p w14:paraId="47ADF0E7" w14:textId="361CE3AA" w:rsidR="00C74510" w:rsidRPr="000F7C67" w:rsidRDefault="00C74510" w:rsidP="000F7C67">
      <w:pPr>
        <w:keepLines/>
        <w:ind w:firstLine="720"/>
        <w:jc w:val="both"/>
        <w:rPr>
          <w:rFonts w:ascii="Times New Roman" w:hAnsi="Times New Roman" w:cs="Times New Roman"/>
          <w:i/>
          <w:iCs/>
          <w:sz w:val="23"/>
          <w:szCs w:val="23"/>
          <w:lang w:val="uk-UA"/>
        </w:rPr>
      </w:pPr>
      <w:r w:rsidRPr="000F7C67">
        <w:rPr>
          <w:rFonts w:ascii="Times New Roman" w:hAnsi="Times New Roman" w:cs="Times New Roman"/>
          <w:i/>
          <w:sz w:val="23"/>
          <w:szCs w:val="23"/>
        </w:rPr>
        <w:t>8</w:t>
      </w:r>
      <w:r w:rsidRPr="000F7C67">
        <w:rPr>
          <w:rFonts w:ascii="Times New Roman" w:hAnsi="Times New Roman" w:cs="Times New Roman"/>
          <w:iCs/>
          <w:sz w:val="23"/>
          <w:szCs w:val="23"/>
        </w:rPr>
        <w:t xml:space="preserve">) </w:t>
      </w:r>
      <w:proofErr w:type="spellStart"/>
      <w:r w:rsidRPr="000F7C67">
        <w:rPr>
          <w:rFonts w:ascii="Times New Roman" w:hAnsi="Times New Roman" w:cs="Times New Roman"/>
          <w:iCs/>
          <w:sz w:val="23"/>
          <w:szCs w:val="23"/>
        </w:rPr>
        <w:t>зміни</w:t>
      </w:r>
      <w:proofErr w:type="spellEnd"/>
      <w:r w:rsidRPr="000F7C67">
        <w:rPr>
          <w:rFonts w:ascii="Times New Roman" w:hAnsi="Times New Roman" w:cs="Times New Roman"/>
          <w:iCs/>
          <w:sz w:val="23"/>
          <w:szCs w:val="23"/>
        </w:rPr>
        <w:t xml:space="preserve"> умов у </w:t>
      </w:r>
      <w:proofErr w:type="spellStart"/>
      <w:r w:rsidRPr="000F7C67">
        <w:rPr>
          <w:rFonts w:ascii="Times New Roman" w:hAnsi="Times New Roman" w:cs="Times New Roman"/>
          <w:iCs/>
          <w:sz w:val="23"/>
          <w:szCs w:val="23"/>
        </w:rPr>
        <w:t>зв’язку</w:t>
      </w:r>
      <w:proofErr w:type="spellEnd"/>
      <w:r w:rsidRPr="000F7C67">
        <w:rPr>
          <w:rFonts w:ascii="Times New Roman" w:hAnsi="Times New Roman" w:cs="Times New Roman"/>
          <w:iCs/>
          <w:sz w:val="23"/>
          <w:szCs w:val="23"/>
        </w:rPr>
        <w:t xml:space="preserve"> </w:t>
      </w:r>
      <w:proofErr w:type="spellStart"/>
      <w:r w:rsidRPr="000F7C67">
        <w:rPr>
          <w:rFonts w:ascii="Times New Roman" w:hAnsi="Times New Roman" w:cs="Times New Roman"/>
          <w:iCs/>
          <w:sz w:val="23"/>
          <w:szCs w:val="23"/>
        </w:rPr>
        <w:t>із</w:t>
      </w:r>
      <w:proofErr w:type="spellEnd"/>
      <w:r w:rsidRPr="000F7C67">
        <w:rPr>
          <w:rFonts w:ascii="Times New Roman" w:hAnsi="Times New Roman" w:cs="Times New Roman"/>
          <w:iCs/>
          <w:sz w:val="23"/>
          <w:szCs w:val="23"/>
        </w:rPr>
        <w:t xml:space="preserve"> </w:t>
      </w:r>
      <w:proofErr w:type="spellStart"/>
      <w:r w:rsidRPr="000F7C67">
        <w:rPr>
          <w:rFonts w:ascii="Times New Roman" w:hAnsi="Times New Roman" w:cs="Times New Roman"/>
          <w:iCs/>
          <w:sz w:val="23"/>
          <w:szCs w:val="23"/>
        </w:rPr>
        <w:t>застосуванням</w:t>
      </w:r>
      <w:proofErr w:type="spellEnd"/>
      <w:r w:rsidRPr="000F7C67">
        <w:rPr>
          <w:rFonts w:ascii="Times New Roman" w:hAnsi="Times New Roman" w:cs="Times New Roman"/>
          <w:iCs/>
          <w:sz w:val="23"/>
          <w:szCs w:val="23"/>
        </w:rPr>
        <w:t xml:space="preserve"> </w:t>
      </w:r>
      <w:proofErr w:type="spellStart"/>
      <w:r w:rsidRPr="000F7C67">
        <w:rPr>
          <w:rFonts w:ascii="Times New Roman" w:hAnsi="Times New Roman" w:cs="Times New Roman"/>
          <w:iCs/>
          <w:sz w:val="23"/>
          <w:szCs w:val="23"/>
        </w:rPr>
        <w:t>положень</w:t>
      </w:r>
      <w:proofErr w:type="spellEnd"/>
      <w:r w:rsidRPr="000F7C67">
        <w:rPr>
          <w:rFonts w:ascii="Times New Roman" w:hAnsi="Times New Roman" w:cs="Times New Roman"/>
          <w:iCs/>
          <w:sz w:val="23"/>
          <w:szCs w:val="23"/>
        </w:rPr>
        <w:t xml:space="preserve"> </w:t>
      </w:r>
      <w:proofErr w:type="spellStart"/>
      <w:r w:rsidRPr="000F7C67">
        <w:rPr>
          <w:rFonts w:ascii="Times New Roman" w:hAnsi="Times New Roman" w:cs="Times New Roman"/>
          <w:iCs/>
          <w:sz w:val="23"/>
          <w:szCs w:val="23"/>
        </w:rPr>
        <w:t>частини</w:t>
      </w:r>
      <w:proofErr w:type="spellEnd"/>
      <w:r w:rsidRPr="000F7C67">
        <w:rPr>
          <w:rFonts w:ascii="Times New Roman" w:hAnsi="Times New Roman" w:cs="Times New Roman"/>
          <w:iCs/>
          <w:sz w:val="23"/>
          <w:szCs w:val="23"/>
        </w:rPr>
        <w:t xml:space="preserve"> </w:t>
      </w:r>
      <w:proofErr w:type="spellStart"/>
      <w:r w:rsidRPr="000F7C67">
        <w:rPr>
          <w:rFonts w:ascii="Times New Roman" w:hAnsi="Times New Roman" w:cs="Times New Roman"/>
          <w:iCs/>
          <w:sz w:val="23"/>
          <w:szCs w:val="23"/>
        </w:rPr>
        <w:t>шостої</w:t>
      </w:r>
      <w:proofErr w:type="spellEnd"/>
      <w:r w:rsidRPr="000F7C67">
        <w:rPr>
          <w:rFonts w:ascii="Times New Roman" w:hAnsi="Times New Roman" w:cs="Times New Roman"/>
          <w:iCs/>
          <w:sz w:val="23"/>
          <w:szCs w:val="23"/>
        </w:rPr>
        <w:t xml:space="preserve"> </w:t>
      </w:r>
      <w:proofErr w:type="spellStart"/>
      <w:r w:rsidRPr="000F7C67">
        <w:rPr>
          <w:rFonts w:ascii="Times New Roman" w:hAnsi="Times New Roman" w:cs="Times New Roman"/>
          <w:iCs/>
          <w:sz w:val="23"/>
          <w:szCs w:val="23"/>
        </w:rPr>
        <w:t>статті</w:t>
      </w:r>
      <w:proofErr w:type="spellEnd"/>
      <w:r w:rsidRPr="000F7C67">
        <w:rPr>
          <w:rFonts w:ascii="Times New Roman" w:hAnsi="Times New Roman" w:cs="Times New Roman"/>
          <w:iCs/>
          <w:sz w:val="23"/>
          <w:szCs w:val="23"/>
        </w:rPr>
        <w:t xml:space="preserve"> 41 Закону</w:t>
      </w:r>
      <w:r w:rsidRPr="000F7C67">
        <w:rPr>
          <w:rFonts w:ascii="Times New Roman" w:hAnsi="Times New Roman" w:cs="Times New Roman"/>
          <w:i/>
          <w:sz w:val="23"/>
          <w:szCs w:val="23"/>
        </w:rPr>
        <w:t xml:space="preserve">, </w:t>
      </w:r>
      <w:r w:rsidRPr="000F7C67">
        <w:rPr>
          <w:rFonts w:ascii="Times New Roman" w:hAnsi="Times New Roman" w:cs="Times New Roman"/>
          <w:sz w:val="23"/>
          <w:szCs w:val="23"/>
        </w:rPr>
        <w:t xml:space="preserve">а </w:t>
      </w:r>
      <w:proofErr w:type="spellStart"/>
      <w:r w:rsidRPr="000F7C67">
        <w:rPr>
          <w:rFonts w:ascii="Times New Roman" w:hAnsi="Times New Roman" w:cs="Times New Roman"/>
          <w:sz w:val="23"/>
          <w:szCs w:val="23"/>
        </w:rPr>
        <w:t>саме</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дія</w:t>
      </w:r>
      <w:proofErr w:type="spellEnd"/>
      <w:r w:rsidRPr="000F7C67">
        <w:rPr>
          <w:rFonts w:ascii="Times New Roman" w:hAnsi="Times New Roman" w:cs="Times New Roman"/>
          <w:sz w:val="23"/>
          <w:szCs w:val="23"/>
        </w:rPr>
        <w:t xml:space="preserve"> договору про </w:t>
      </w:r>
      <w:proofErr w:type="spellStart"/>
      <w:r w:rsidRPr="000F7C67">
        <w:rPr>
          <w:rFonts w:ascii="Times New Roman" w:hAnsi="Times New Roman" w:cs="Times New Roman"/>
          <w:sz w:val="23"/>
          <w:szCs w:val="23"/>
        </w:rPr>
        <w:t>закупівлю</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може</w:t>
      </w:r>
      <w:proofErr w:type="spellEnd"/>
      <w:r w:rsidRPr="000F7C67">
        <w:rPr>
          <w:rFonts w:ascii="Times New Roman" w:hAnsi="Times New Roman" w:cs="Times New Roman"/>
          <w:sz w:val="23"/>
          <w:szCs w:val="23"/>
        </w:rPr>
        <w:t xml:space="preserve"> бути </w:t>
      </w:r>
      <w:proofErr w:type="spellStart"/>
      <w:r w:rsidRPr="000F7C67">
        <w:rPr>
          <w:rFonts w:ascii="Times New Roman" w:hAnsi="Times New Roman" w:cs="Times New Roman"/>
          <w:sz w:val="23"/>
          <w:szCs w:val="23"/>
        </w:rPr>
        <w:t>продовжена</w:t>
      </w:r>
      <w:proofErr w:type="spellEnd"/>
      <w:r w:rsidRPr="000F7C67">
        <w:rPr>
          <w:rFonts w:ascii="Times New Roman" w:hAnsi="Times New Roman" w:cs="Times New Roman"/>
          <w:sz w:val="23"/>
          <w:szCs w:val="23"/>
        </w:rPr>
        <w:t xml:space="preserve"> </w:t>
      </w:r>
      <w:proofErr w:type="gramStart"/>
      <w:r w:rsidRPr="000F7C67">
        <w:rPr>
          <w:rFonts w:ascii="Times New Roman" w:hAnsi="Times New Roman" w:cs="Times New Roman"/>
          <w:sz w:val="23"/>
          <w:szCs w:val="23"/>
        </w:rPr>
        <w:t>на строк</w:t>
      </w:r>
      <w:proofErr w:type="gram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достатній</w:t>
      </w:r>
      <w:proofErr w:type="spellEnd"/>
      <w:r w:rsidRPr="000F7C67">
        <w:rPr>
          <w:rFonts w:ascii="Times New Roman" w:hAnsi="Times New Roman" w:cs="Times New Roman"/>
          <w:sz w:val="23"/>
          <w:szCs w:val="23"/>
        </w:rPr>
        <w:t xml:space="preserve"> для </w:t>
      </w:r>
      <w:proofErr w:type="spellStart"/>
      <w:r w:rsidRPr="000F7C67">
        <w:rPr>
          <w:rFonts w:ascii="Times New Roman" w:hAnsi="Times New Roman" w:cs="Times New Roman"/>
          <w:sz w:val="23"/>
          <w:szCs w:val="23"/>
        </w:rPr>
        <w:t>проведення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процедури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закупівлі</w:t>
      </w:r>
      <w:proofErr w:type="spellEnd"/>
      <w:r w:rsidRPr="000F7C67">
        <w:rPr>
          <w:rFonts w:ascii="Times New Roman" w:hAnsi="Times New Roman" w:cs="Times New Roman"/>
          <w:sz w:val="23"/>
          <w:szCs w:val="23"/>
        </w:rPr>
        <w:t xml:space="preserve"> на початку </w:t>
      </w:r>
      <w:proofErr w:type="spellStart"/>
      <w:r w:rsidRPr="000F7C67">
        <w:rPr>
          <w:rFonts w:ascii="Times New Roman" w:hAnsi="Times New Roman" w:cs="Times New Roman"/>
          <w:sz w:val="23"/>
          <w:szCs w:val="23"/>
        </w:rPr>
        <w:t>наступного</w:t>
      </w:r>
      <w:proofErr w:type="spellEnd"/>
      <w:r w:rsidRPr="000F7C67">
        <w:rPr>
          <w:rFonts w:ascii="Times New Roman" w:hAnsi="Times New Roman" w:cs="Times New Roman"/>
          <w:sz w:val="23"/>
          <w:szCs w:val="23"/>
        </w:rPr>
        <w:t xml:space="preserve"> року в </w:t>
      </w:r>
      <w:proofErr w:type="spellStart"/>
      <w:r w:rsidRPr="000F7C67">
        <w:rPr>
          <w:rFonts w:ascii="Times New Roman" w:hAnsi="Times New Roman" w:cs="Times New Roman"/>
          <w:sz w:val="23"/>
          <w:szCs w:val="23"/>
        </w:rPr>
        <w:t>обсязі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що</w:t>
      </w:r>
      <w:proofErr w:type="spellEnd"/>
      <w:r w:rsidRPr="000F7C67">
        <w:rPr>
          <w:rFonts w:ascii="Times New Roman" w:hAnsi="Times New Roman" w:cs="Times New Roman"/>
          <w:sz w:val="23"/>
          <w:szCs w:val="23"/>
        </w:rPr>
        <w:t xml:space="preserve"> не </w:t>
      </w:r>
      <w:proofErr w:type="spellStart"/>
      <w:r w:rsidRPr="000F7C67">
        <w:rPr>
          <w:rFonts w:ascii="Times New Roman" w:hAnsi="Times New Roman" w:cs="Times New Roman"/>
          <w:sz w:val="23"/>
          <w:szCs w:val="23"/>
        </w:rPr>
        <w:t>перевищує</w:t>
      </w:r>
      <w:proofErr w:type="spellEnd"/>
      <w:r w:rsidRPr="000F7C67">
        <w:rPr>
          <w:rFonts w:ascii="Times New Roman" w:hAnsi="Times New Roman" w:cs="Times New Roman"/>
          <w:sz w:val="23"/>
          <w:szCs w:val="23"/>
        </w:rPr>
        <w:t xml:space="preserve"> 20 </w:t>
      </w:r>
      <w:proofErr w:type="spellStart"/>
      <w:r w:rsidRPr="000F7C67">
        <w:rPr>
          <w:rFonts w:ascii="Times New Roman" w:hAnsi="Times New Roman" w:cs="Times New Roman"/>
          <w:sz w:val="23"/>
          <w:szCs w:val="23"/>
        </w:rPr>
        <w:t>відсотків</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суми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визначеної</w:t>
      </w:r>
      <w:proofErr w:type="spellEnd"/>
      <w:r w:rsidRPr="000F7C67">
        <w:rPr>
          <w:rFonts w:ascii="Times New Roman" w:hAnsi="Times New Roman" w:cs="Times New Roman"/>
          <w:sz w:val="23"/>
          <w:szCs w:val="23"/>
        </w:rPr>
        <w:t xml:space="preserve"> в початковому </w:t>
      </w:r>
      <w:proofErr w:type="spellStart"/>
      <w:r w:rsidRPr="000F7C67">
        <w:rPr>
          <w:rFonts w:ascii="Times New Roman" w:hAnsi="Times New Roman" w:cs="Times New Roman"/>
          <w:sz w:val="23"/>
          <w:szCs w:val="23"/>
        </w:rPr>
        <w:t>договорі</w:t>
      </w:r>
      <w:proofErr w:type="spellEnd"/>
      <w:r w:rsidRPr="000F7C67">
        <w:rPr>
          <w:rFonts w:ascii="Times New Roman" w:hAnsi="Times New Roman" w:cs="Times New Roman"/>
          <w:sz w:val="23"/>
          <w:szCs w:val="23"/>
        </w:rPr>
        <w:t xml:space="preserve"> про </w:t>
      </w:r>
      <w:proofErr w:type="spellStart"/>
      <w:r w:rsidRPr="000F7C67">
        <w:rPr>
          <w:rFonts w:ascii="Times New Roman" w:hAnsi="Times New Roman" w:cs="Times New Roman"/>
          <w:sz w:val="23"/>
          <w:szCs w:val="23"/>
        </w:rPr>
        <w:t>закупівлю</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укладеному</w:t>
      </w:r>
      <w:proofErr w:type="spellEnd"/>
      <w:r w:rsidRPr="000F7C67">
        <w:rPr>
          <w:rFonts w:ascii="Times New Roman" w:hAnsi="Times New Roman" w:cs="Times New Roman"/>
          <w:sz w:val="23"/>
          <w:szCs w:val="23"/>
        </w:rPr>
        <w:t xml:space="preserve"> в </w:t>
      </w:r>
      <w:proofErr w:type="spellStart"/>
      <w:r w:rsidRPr="000F7C67">
        <w:rPr>
          <w:rFonts w:ascii="Times New Roman" w:hAnsi="Times New Roman" w:cs="Times New Roman"/>
          <w:sz w:val="23"/>
          <w:szCs w:val="23"/>
        </w:rPr>
        <w:t>попередньому</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році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якщо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видатки</w:t>
      </w:r>
      <w:proofErr w:type="spellEnd"/>
      <w:r w:rsidRPr="000F7C67">
        <w:rPr>
          <w:rFonts w:ascii="Times New Roman" w:hAnsi="Times New Roman" w:cs="Times New Roman"/>
          <w:sz w:val="23"/>
          <w:szCs w:val="23"/>
        </w:rPr>
        <w:t xml:space="preserve"> на </w:t>
      </w:r>
      <w:proofErr w:type="spellStart"/>
      <w:r w:rsidRPr="000F7C67">
        <w:rPr>
          <w:rFonts w:ascii="Times New Roman" w:hAnsi="Times New Roman" w:cs="Times New Roman"/>
          <w:sz w:val="23"/>
          <w:szCs w:val="23"/>
        </w:rPr>
        <w:t>досягнення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цієї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цілі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затверджено</w:t>
      </w:r>
      <w:proofErr w:type="spellEnd"/>
      <w:r w:rsidRPr="000F7C67">
        <w:rPr>
          <w:rFonts w:ascii="Times New Roman" w:hAnsi="Times New Roman" w:cs="Times New Roman"/>
          <w:sz w:val="23"/>
          <w:szCs w:val="23"/>
        </w:rPr>
        <w:t xml:space="preserve"> в </w:t>
      </w:r>
      <w:proofErr w:type="spellStart"/>
      <w:r w:rsidRPr="000F7C67">
        <w:rPr>
          <w:rFonts w:ascii="Times New Roman" w:hAnsi="Times New Roman" w:cs="Times New Roman"/>
          <w:sz w:val="23"/>
          <w:szCs w:val="23"/>
        </w:rPr>
        <w:t>установленому</w:t>
      </w:r>
      <w:proofErr w:type="spellEnd"/>
      <w:r w:rsidRPr="000F7C67">
        <w:rPr>
          <w:rFonts w:ascii="Times New Roman" w:hAnsi="Times New Roman" w:cs="Times New Roman"/>
          <w:sz w:val="23"/>
          <w:szCs w:val="23"/>
        </w:rPr>
        <w:t xml:space="preserve"> порядку</w:t>
      </w:r>
      <w:r w:rsidR="00316E93" w:rsidRPr="000F7C67">
        <w:rPr>
          <w:rFonts w:ascii="Times New Roman" w:hAnsi="Times New Roman" w:cs="Times New Roman"/>
          <w:sz w:val="23"/>
          <w:szCs w:val="23"/>
        </w:rPr>
        <w:t xml:space="preserve">. </w:t>
      </w:r>
      <w:proofErr w:type="spellStart"/>
      <w:r w:rsidR="00316E93" w:rsidRPr="000F7C67">
        <w:rPr>
          <w:rFonts w:ascii="Times New Roman" w:hAnsi="Times New Roman" w:cs="Times New Roman"/>
          <w:i/>
          <w:iCs/>
          <w:sz w:val="23"/>
          <w:szCs w:val="23"/>
        </w:rPr>
        <w:t>Ці</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зміни</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можуть</w:t>
      </w:r>
      <w:proofErr w:type="spellEnd"/>
      <w:r w:rsidR="00316E93" w:rsidRPr="000F7C67">
        <w:rPr>
          <w:rFonts w:ascii="Times New Roman" w:hAnsi="Times New Roman" w:cs="Times New Roman"/>
          <w:i/>
          <w:iCs/>
          <w:sz w:val="23"/>
          <w:szCs w:val="23"/>
        </w:rPr>
        <w:t xml:space="preserve"> бути </w:t>
      </w:r>
      <w:proofErr w:type="spellStart"/>
      <w:r w:rsidR="00316E93" w:rsidRPr="000F7C67">
        <w:rPr>
          <w:rFonts w:ascii="Times New Roman" w:hAnsi="Times New Roman" w:cs="Times New Roman"/>
          <w:i/>
          <w:iCs/>
          <w:sz w:val="23"/>
          <w:szCs w:val="23"/>
        </w:rPr>
        <w:t>внесені</w:t>
      </w:r>
      <w:proofErr w:type="spellEnd"/>
      <w:r w:rsidR="00316E93" w:rsidRPr="000F7C67">
        <w:rPr>
          <w:rFonts w:ascii="Times New Roman" w:hAnsi="Times New Roman" w:cs="Times New Roman"/>
          <w:i/>
          <w:iCs/>
          <w:sz w:val="23"/>
          <w:szCs w:val="23"/>
        </w:rPr>
        <w:t xml:space="preserve"> до </w:t>
      </w:r>
      <w:proofErr w:type="spellStart"/>
      <w:r w:rsidR="00316E93" w:rsidRPr="000F7C67">
        <w:rPr>
          <w:rFonts w:ascii="Times New Roman" w:hAnsi="Times New Roman" w:cs="Times New Roman"/>
          <w:i/>
          <w:iCs/>
          <w:sz w:val="23"/>
          <w:szCs w:val="23"/>
        </w:rPr>
        <w:t>закінчення</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терміну</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дії</w:t>
      </w:r>
      <w:proofErr w:type="spellEnd"/>
      <w:r w:rsidR="00316E93" w:rsidRPr="000F7C67">
        <w:rPr>
          <w:rFonts w:ascii="Times New Roman" w:hAnsi="Times New Roman" w:cs="Times New Roman"/>
          <w:i/>
          <w:iCs/>
          <w:sz w:val="23"/>
          <w:szCs w:val="23"/>
        </w:rPr>
        <w:t xml:space="preserve"> договору про </w:t>
      </w:r>
      <w:proofErr w:type="spellStart"/>
      <w:r w:rsidR="00316E93" w:rsidRPr="000F7C67">
        <w:rPr>
          <w:rFonts w:ascii="Times New Roman" w:hAnsi="Times New Roman" w:cs="Times New Roman"/>
          <w:i/>
          <w:iCs/>
          <w:sz w:val="23"/>
          <w:szCs w:val="23"/>
        </w:rPr>
        <w:t>закупівлю</w:t>
      </w:r>
      <w:proofErr w:type="spellEnd"/>
      <w:r w:rsidR="00316E93" w:rsidRPr="000F7C67">
        <w:rPr>
          <w:rFonts w:ascii="Times New Roman" w:hAnsi="Times New Roman" w:cs="Times New Roman"/>
          <w:i/>
          <w:iCs/>
          <w:sz w:val="23"/>
          <w:szCs w:val="23"/>
        </w:rPr>
        <w:t xml:space="preserve">. 20 % </w:t>
      </w:r>
      <w:proofErr w:type="spellStart"/>
      <w:r w:rsidR="00316E93" w:rsidRPr="000F7C67">
        <w:rPr>
          <w:rFonts w:ascii="Times New Roman" w:hAnsi="Times New Roman" w:cs="Times New Roman"/>
          <w:i/>
          <w:iCs/>
          <w:sz w:val="23"/>
          <w:szCs w:val="23"/>
        </w:rPr>
        <w:t>будуть</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відраховуватись</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від</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початкової</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суми</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укладеного</w:t>
      </w:r>
      <w:proofErr w:type="spellEnd"/>
      <w:r w:rsidR="00316E93" w:rsidRPr="000F7C67">
        <w:rPr>
          <w:rFonts w:ascii="Times New Roman" w:hAnsi="Times New Roman" w:cs="Times New Roman"/>
          <w:i/>
          <w:iCs/>
          <w:sz w:val="23"/>
          <w:szCs w:val="23"/>
        </w:rPr>
        <w:t xml:space="preserve"> договору про </w:t>
      </w:r>
      <w:proofErr w:type="spellStart"/>
      <w:r w:rsidR="00316E93" w:rsidRPr="000F7C67">
        <w:rPr>
          <w:rFonts w:ascii="Times New Roman" w:hAnsi="Times New Roman" w:cs="Times New Roman"/>
          <w:i/>
          <w:iCs/>
          <w:sz w:val="23"/>
          <w:szCs w:val="23"/>
        </w:rPr>
        <w:t>закупівлю</w:t>
      </w:r>
      <w:proofErr w:type="spellEnd"/>
      <w:r w:rsidR="00316E93" w:rsidRPr="000F7C67">
        <w:rPr>
          <w:rFonts w:ascii="Times New Roman" w:hAnsi="Times New Roman" w:cs="Times New Roman"/>
          <w:i/>
          <w:iCs/>
          <w:sz w:val="23"/>
          <w:szCs w:val="23"/>
        </w:rPr>
        <w:t xml:space="preserve"> на момент </w:t>
      </w:r>
      <w:proofErr w:type="spellStart"/>
      <w:r w:rsidR="00316E93" w:rsidRPr="000F7C67">
        <w:rPr>
          <w:rFonts w:ascii="Times New Roman" w:hAnsi="Times New Roman" w:cs="Times New Roman"/>
          <w:i/>
          <w:iCs/>
          <w:sz w:val="23"/>
          <w:szCs w:val="23"/>
        </w:rPr>
        <w:t>укладення</w:t>
      </w:r>
      <w:proofErr w:type="spellEnd"/>
      <w:r w:rsidR="00316E93" w:rsidRPr="000F7C67">
        <w:rPr>
          <w:rFonts w:ascii="Times New Roman" w:hAnsi="Times New Roman" w:cs="Times New Roman"/>
          <w:i/>
          <w:iCs/>
          <w:sz w:val="23"/>
          <w:szCs w:val="23"/>
        </w:rPr>
        <w:t xml:space="preserve"> договору про </w:t>
      </w:r>
      <w:proofErr w:type="spellStart"/>
      <w:r w:rsidR="00316E93" w:rsidRPr="000F7C67">
        <w:rPr>
          <w:rFonts w:ascii="Times New Roman" w:hAnsi="Times New Roman" w:cs="Times New Roman"/>
          <w:i/>
          <w:iCs/>
          <w:sz w:val="23"/>
          <w:szCs w:val="23"/>
        </w:rPr>
        <w:t>закупівлю</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згідно</w:t>
      </w:r>
      <w:proofErr w:type="spellEnd"/>
      <w:r w:rsidR="00316E93" w:rsidRPr="000F7C67">
        <w:rPr>
          <w:rFonts w:ascii="Times New Roman" w:hAnsi="Times New Roman" w:cs="Times New Roman"/>
          <w:i/>
          <w:iCs/>
          <w:sz w:val="23"/>
          <w:szCs w:val="23"/>
        </w:rPr>
        <w:t xml:space="preserve"> з </w:t>
      </w:r>
      <w:proofErr w:type="spellStart"/>
      <w:r w:rsidR="00316E93" w:rsidRPr="000F7C67">
        <w:rPr>
          <w:rFonts w:ascii="Times New Roman" w:hAnsi="Times New Roman" w:cs="Times New Roman"/>
          <w:i/>
          <w:iCs/>
          <w:sz w:val="23"/>
          <w:szCs w:val="23"/>
        </w:rPr>
        <w:t>ціною</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переможця</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процедури</w:t>
      </w:r>
      <w:proofErr w:type="spellEnd"/>
      <w:r w:rsidR="00316E93" w:rsidRPr="000F7C67">
        <w:rPr>
          <w:rFonts w:ascii="Times New Roman" w:hAnsi="Times New Roman" w:cs="Times New Roman"/>
          <w:i/>
          <w:iCs/>
          <w:sz w:val="23"/>
          <w:szCs w:val="23"/>
        </w:rPr>
        <w:t xml:space="preserve"> </w:t>
      </w:r>
      <w:proofErr w:type="spellStart"/>
      <w:r w:rsidR="00316E93" w:rsidRPr="000F7C67">
        <w:rPr>
          <w:rFonts w:ascii="Times New Roman" w:hAnsi="Times New Roman" w:cs="Times New Roman"/>
          <w:i/>
          <w:iCs/>
          <w:sz w:val="23"/>
          <w:szCs w:val="23"/>
        </w:rPr>
        <w:t>закупівлі</w:t>
      </w:r>
      <w:proofErr w:type="spellEnd"/>
      <w:r w:rsidR="00316E93" w:rsidRPr="000F7C67">
        <w:rPr>
          <w:rFonts w:ascii="Times New Roman" w:hAnsi="Times New Roman" w:cs="Times New Roman"/>
          <w:i/>
          <w:iCs/>
          <w:sz w:val="23"/>
          <w:szCs w:val="23"/>
        </w:rPr>
        <w:t>.</w:t>
      </w:r>
    </w:p>
    <w:p w14:paraId="04674741" w14:textId="0E022840" w:rsidR="000F7C67" w:rsidRPr="000F7C67" w:rsidRDefault="000F7C67" w:rsidP="000F7C67">
      <w:pPr>
        <w:keepLines/>
        <w:ind w:firstLine="720"/>
        <w:jc w:val="both"/>
        <w:rPr>
          <w:rFonts w:ascii="Times New Roman" w:hAnsi="Times New Roman" w:cs="Times New Roman"/>
          <w:i/>
          <w:iCs/>
          <w:sz w:val="23"/>
          <w:szCs w:val="23"/>
          <w:lang w:val="uk-UA"/>
        </w:rPr>
      </w:pPr>
      <w:r w:rsidRPr="000F7C67">
        <w:rPr>
          <w:rFonts w:ascii="Times New Roman" w:hAnsi="Times New Roman" w:cs="Times New Roman"/>
          <w:sz w:val="23"/>
          <w:szCs w:val="23"/>
        </w:rPr>
        <w:t xml:space="preserve">9) </w:t>
      </w:r>
      <w:proofErr w:type="spellStart"/>
      <w:r w:rsidRPr="000F7C67">
        <w:rPr>
          <w:rFonts w:ascii="Times New Roman" w:hAnsi="Times New Roman" w:cs="Times New Roman"/>
          <w:sz w:val="23"/>
          <w:szCs w:val="23"/>
        </w:rPr>
        <w:t>зменшення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обсягів</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закупівлі</w:t>
      </w:r>
      <w:proofErr w:type="spellEnd"/>
      <w:r w:rsidRPr="000F7C67">
        <w:rPr>
          <w:rFonts w:ascii="Times New Roman" w:hAnsi="Times New Roman" w:cs="Times New Roman"/>
          <w:sz w:val="23"/>
          <w:szCs w:val="23"/>
        </w:rPr>
        <w:t xml:space="preserve"> та/</w:t>
      </w:r>
      <w:proofErr w:type="spellStart"/>
      <w:r w:rsidRPr="000F7C67">
        <w:rPr>
          <w:rFonts w:ascii="Times New Roman" w:hAnsi="Times New Roman" w:cs="Times New Roman"/>
          <w:sz w:val="23"/>
          <w:szCs w:val="23"/>
        </w:rPr>
        <w:t>або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ціни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згідно</w:t>
      </w:r>
      <w:proofErr w:type="spellEnd"/>
      <w:r w:rsidRPr="000F7C67">
        <w:rPr>
          <w:rFonts w:ascii="Times New Roman" w:hAnsi="Times New Roman" w:cs="Times New Roman"/>
          <w:sz w:val="23"/>
          <w:szCs w:val="23"/>
        </w:rPr>
        <w:t xml:space="preserve"> з договорами про </w:t>
      </w:r>
      <w:proofErr w:type="spellStart"/>
      <w:r w:rsidRPr="000F7C67">
        <w:rPr>
          <w:rFonts w:ascii="Times New Roman" w:hAnsi="Times New Roman" w:cs="Times New Roman"/>
          <w:sz w:val="23"/>
          <w:szCs w:val="23"/>
        </w:rPr>
        <w:t>закупівлю</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робіт</w:t>
      </w:r>
      <w:proofErr w:type="spellEnd"/>
      <w:r w:rsidRPr="000F7C67">
        <w:rPr>
          <w:rFonts w:ascii="Times New Roman" w:hAnsi="Times New Roman" w:cs="Times New Roman"/>
          <w:sz w:val="23"/>
          <w:szCs w:val="23"/>
        </w:rPr>
        <w:t xml:space="preserve"> з </w:t>
      </w:r>
      <w:proofErr w:type="spellStart"/>
      <w:r w:rsidRPr="000F7C67">
        <w:rPr>
          <w:rFonts w:ascii="Times New Roman" w:hAnsi="Times New Roman" w:cs="Times New Roman"/>
          <w:sz w:val="23"/>
          <w:szCs w:val="23"/>
        </w:rPr>
        <w:t>будівництва</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об’єктів</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нерухомого</w:t>
      </w:r>
      <w:proofErr w:type="spellEnd"/>
      <w:r w:rsidRPr="000F7C67">
        <w:rPr>
          <w:rFonts w:ascii="Times New Roman" w:hAnsi="Times New Roman" w:cs="Times New Roman"/>
          <w:sz w:val="23"/>
          <w:szCs w:val="23"/>
        </w:rPr>
        <w:t xml:space="preserve"> майна </w:t>
      </w:r>
      <w:proofErr w:type="spellStart"/>
      <w:r w:rsidRPr="000F7C67">
        <w:rPr>
          <w:rFonts w:ascii="Times New Roman" w:hAnsi="Times New Roman" w:cs="Times New Roman"/>
          <w:sz w:val="23"/>
          <w:szCs w:val="23"/>
        </w:rPr>
        <w:t>відповідно</w:t>
      </w:r>
      <w:proofErr w:type="spellEnd"/>
      <w:r w:rsidRPr="000F7C67">
        <w:rPr>
          <w:rFonts w:ascii="Times New Roman" w:hAnsi="Times New Roman" w:cs="Times New Roman"/>
          <w:sz w:val="23"/>
          <w:szCs w:val="23"/>
        </w:rPr>
        <w:t xml:space="preserve"> до постанови </w:t>
      </w:r>
      <w:proofErr w:type="spellStart"/>
      <w:r w:rsidRPr="000F7C67">
        <w:rPr>
          <w:rFonts w:ascii="Times New Roman" w:hAnsi="Times New Roman" w:cs="Times New Roman"/>
          <w:sz w:val="23"/>
          <w:szCs w:val="23"/>
        </w:rPr>
        <w:t>Кабінету</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Міністрів</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України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від</w:t>
      </w:r>
      <w:proofErr w:type="spellEnd"/>
      <w:r w:rsidRPr="000F7C67">
        <w:rPr>
          <w:rFonts w:ascii="Times New Roman" w:hAnsi="Times New Roman" w:cs="Times New Roman"/>
          <w:sz w:val="23"/>
          <w:szCs w:val="23"/>
        </w:rPr>
        <w:t xml:space="preserve"> 25 </w:t>
      </w:r>
      <w:proofErr w:type="spellStart"/>
      <w:r w:rsidRPr="000F7C67">
        <w:rPr>
          <w:rFonts w:ascii="Times New Roman" w:hAnsi="Times New Roman" w:cs="Times New Roman"/>
          <w:sz w:val="23"/>
          <w:szCs w:val="23"/>
        </w:rPr>
        <w:t>квітня</w:t>
      </w:r>
      <w:proofErr w:type="spellEnd"/>
      <w:r w:rsidRPr="000F7C67">
        <w:rPr>
          <w:rFonts w:ascii="Times New Roman" w:hAnsi="Times New Roman" w:cs="Times New Roman"/>
          <w:sz w:val="23"/>
          <w:szCs w:val="23"/>
        </w:rPr>
        <w:t xml:space="preserve"> 2023 р. № 382 “Про </w:t>
      </w:r>
      <w:proofErr w:type="spellStart"/>
      <w:r w:rsidRPr="000F7C67">
        <w:rPr>
          <w:rFonts w:ascii="Times New Roman" w:hAnsi="Times New Roman" w:cs="Times New Roman"/>
          <w:sz w:val="23"/>
          <w:szCs w:val="23"/>
        </w:rPr>
        <w:t>реалізацію</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експериментального</w:t>
      </w:r>
      <w:proofErr w:type="spellEnd"/>
      <w:r w:rsidRPr="000F7C67">
        <w:rPr>
          <w:rFonts w:ascii="Times New Roman" w:hAnsi="Times New Roman" w:cs="Times New Roman"/>
          <w:sz w:val="23"/>
          <w:szCs w:val="23"/>
        </w:rPr>
        <w:t xml:space="preserve"> проекту </w:t>
      </w:r>
      <w:proofErr w:type="spellStart"/>
      <w:r w:rsidRPr="000F7C67">
        <w:rPr>
          <w:rFonts w:ascii="Times New Roman" w:hAnsi="Times New Roman" w:cs="Times New Roman"/>
          <w:sz w:val="23"/>
          <w:szCs w:val="23"/>
        </w:rPr>
        <w:t>щодо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відновлення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населених</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пунктів</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які</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постраждали</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внаслідок</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збройної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агресії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Російської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Федерації</w:t>
      </w:r>
      <w:proofErr w:type="spellEnd"/>
      <w:r w:rsidRPr="000F7C67">
        <w:rPr>
          <w:rFonts w:ascii="Times New Roman" w:hAnsi="Times New Roman" w:cs="Times New Roman"/>
          <w:sz w:val="23"/>
          <w:szCs w:val="23"/>
        </w:rPr>
        <w:t>” (</w:t>
      </w:r>
      <w:proofErr w:type="spellStart"/>
      <w:r w:rsidRPr="000F7C67">
        <w:rPr>
          <w:rFonts w:ascii="Times New Roman" w:hAnsi="Times New Roman" w:cs="Times New Roman"/>
          <w:sz w:val="23"/>
          <w:szCs w:val="23"/>
        </w:rPr>
        <w:t>Офіційний</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вісник</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України</w:t>
      </w:r>
      <w:proofErr w:type="spellEnd"/>
      <w:r w:rsidRPr="000F7C67">
        <w:rPr>
          <w:rFonts w:ascii="Times New Roman" w:hAnsi="Times New Roman" w:cs="Times New Roman"/>
          <w:sz w:val="23"/>
          <w:szCs w:val="23"/>
        </w:rPr>
        <w:t xml:space="preserve">, 2023 р., № 46, ст. 2466), </w:t>
      </w:r>
      <w:proofErr w:type="spellStart"/>
      <w:r w:rsidRPr="000F7C67">
        <w:rPr>
          <w:rFonts w:ascii="Times New Roman" w:hAnsi="Times New Roman" w:cs="Times New Roman"/>
          <w:sz w:val="23"/>
          <w:szCs w:val="23"/>
        </w:rPr>
        <w:t>якщо</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розроблення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проектної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документації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покладено</w:t>
      </w:r>
      <w:proofErr w:type="spellEnd"/>
      <w:r w:rsidRPr="000F7C67">
        <w:rPr>
          <w:rFonts w:ascii="Times New Roman" w:hAnsi="Times New Roman" w:cs="Times New Roman"/>
          <w:sz w:val="23"/>
          <w:szCs w:val="23"/>
        </w:rPr>
        <w:t xml:space="preserve"> на </w:t>
      </w:r>
      <w:proofErr w:type="spellStart"/>
      <w:r w:rsidRPr="000F7C67">
        <w:rPr>
          <w:rFonts w:ascii="Times New Roman" w:hAnsi="Times New Roman" w:cs="Times New Roman"/>
          <w:sz w:val="23"/>
          <w:szCs w:val="23"/>
        </w:rPr>
        <w:t>підрядника</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після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проведення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експертизи</w:t>
      </w:r>
      <w:proofErr w:type="spellEnd"/>
      <w:r w:rsidRPr="000F7C67">
        <w:rPr>
          <w:rFonts w:ascii="Times New Roman" w:hAnsi="Times New Roman" w:cs="Times New Roman"/>
          <w:sz w:val="23"/>
          <w:szCs w:val="23"/>
        </w:rPr>
        <w:t xml:space="preserve"> та </w:t>
      </w:r>
      <w:proofErr w:type="spellStart"/>
      <w:r w:rsidRPr="000F7C67">
        <w:rPr>
          <w:rFonts w:ascii="Times New Roman" w:hAnsi="Times New Roman" w:cs="Times New Roman"/>
          <w:sz w:val="23"/>
          <w:szCs w:val="23"/>
        </w:rPr>
        <w:t>затвердження</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проектної</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документації</w:t>
      </w:r>
      <w:proofErr w:type="spellEnd"/>
      <w:r w:rsidRPr="000F7C67">
        <w:rPr>
          <w:rFonts w:ascii="Times New Roman" w:hAnsi="Times New Roman" w:cs="Times New Roman"/>
          <w:sz w:val="23"/>
          <w:szCs w:val="23"/>
        </w:rPr>
        <w:t xml:space="preserve"> в </w:t>
      </w:r>
      <w:proofErr w:type="spellStart"/>
      <w:r w:rsidRPr="000F7C67">
        <w:rPr>
          <w:rFonts w:ascii="Times New Roman" w:hAnsi="Times New Roman" w:cs="Times New Roman"/>
          <w:sz w:val="23"/>
          <w:szCs w:val="23"/>
        </w:rPr>
        <w:t>установленому</w:t>
      </w:r>
      <w:proofErr w:type="spellEnd"/>
      <w:r w:rsidRPr="000F7C67">
        <w:rPr>
          <w:rFonts w:ascii="Times New Roman" w:hAnsi="Times New Roman" w:cs="Times New Roman"/>
          <w:sz w:val="23"/>
          <w:szCs w:val="23"/>
        </w:rPr>
        <w:t xml:space="preserve"> </w:t>
      </w:r>
      <w:proofErr w:type="spellStart"/>
      <w:r w:rsidRPr="000F7C67">
        <w:rPr>
          <w:rFonts w:ascii="Times New Roman" w:hAnsi="Times New Roman" w:cs="Times New Roman"/>
          <w:sz w:val="23"/>
          <w:szCs w:val="23"/>
        </w:rPr>
        <w:t>законодавством</w:t>
      </w:r>
      <w:proofErr w:type="spellEnd"/>
      <w:r w:rsidRPr="000F7C67">
        <w:rPr>
          <w:rFonts w:ascii="Times New Roman" w:hAnsi="Times New Roman" w:cs="Times New Roman"/>
          <w:sz w:val="23"/>
          <w:szCs w:val="23"/>
        </w:rPr>
        <w:t xml:space="preserve"> порядку.</w:t>
      </w:r>
    </w:p>
    <w:p w14:paraId="5CE52A85" w14:textId="55C951E3" w:rsidR="002B4FAC" w:rsidRPr="000F7C67" w:rsidRDefault="002B4FAC" w:rsidP="000F7C67">
      <w:pPr>
        <w:ind w:firstLine="567"/>
        <w:jc w:val="both"/>
        <w:rPr>
          <w:rFonts w:ascii="Times New Roman" w:hAnsi="Times New Roman" w:cs="Times New Roman"/>
          <w:sz w:val="23"/>
          <w:szCs w:val="23"/>
          <w:lang w:val="uk-UA"/>
        </w:rPr>
      </w:pPr>
      <w:r w:rsidRPr="000F7C67">
        <w:rPr>
          <w:rFonts w:ascii="Times New Roman" w:hAnsi="Times New Roman" w:cs="Times New Roman"/>
          <w:sz w:val="23"/>
          <w:szCs w:val="23"/>
          <w:lang w:val="uk-UA" w:eastAsia="ru-RU"/>
        </w:rPr>
        <w:t>11.</w:t>
      </w:r>
      <w:r w:rsidR="005C5F90" w:rsidRPr="000F7C67">
        <w:rPr>
          <w:rFonts w:ascii="Times New Roman" w:hAnsi="Times New Roman" w:cs="Times New Roman"/>
          <w:sz w:val="23"/>
          <w:szCs w:val="23"/>
          <w:lang w:val="uk-UA" w:eastAsia="ru-RU"/>
        </w:rPr>
        <w:t>5</w:t>
      </w:r>
      <w:r w:rsidRPr="000F7C67">
        <w:rPr>
          <w:rFonts w:ascii="Times New Roman" w:hAnsi="Times New Roman" w:cs="Times New Roman"/>
          <w:sz w:val="23"/>
          <w:szCs w:val="23"/>
          <w:lang w:val="uk-UA" w:eastAsia="ru-RU"/>
        </w:rPr>
        <w:t>.</w:t>
      </w:r>
      <w:r w:rsidRPr="000F7C67">
        <w:rPr>
          <w:rFonts w:ascii="Times New Roman" w:hAnsi="Times New Roman" w:cs="Times New Roman"/>
          <w:b/>
          <w:sz w:val="23"/>
          <w:szCs w:val="23"/>
          <w:lang w:val="uk-UA" w:eastAsia="ru-RU"/>
        </w:rPr>
        <w:t xml:space="preserve"> </w:t>
      </w:r>
      <w:r w:rsidRPr="000F7C67">
        <w:rPr>
          <w:rFonts w:ascii="Times New Roman" w:hAnsi="Times New Roman" w:cs="Times New Roman"/>
          <w:sz w:val="23"/>
          <w:szCs w:val="23"/>
          <w:lang w:val="uk-UA"/>
        </w:rPr>
        <w:t xml:space="preserve">Зміна істотних (основних) умов договору може здійснюватися за згодою сторін у випадках, які передбачені </w:t>
      </w:r>
      <w:r w:rsidR="00C74510" w:rsidRPr="000F7C67">
        <w:rPr>
          <w:rFonts w:ascii="Times New Roman" w:hAnsi="Times New Roman" w:cs="Times New Roman"/>
          <w:sz w:val="23"/>
          <w:szCs w:val="23"/>
          <w:lang w:val="uk-UA"/>
        </w:rPr>
        <w:t>в п. 11</w:t>
      </w:r>
      <w:r w:rsidRPr="000F7C67">
        <w:rPr>
          <w:rFonts w:ascii="Times New Roman" w:hAnsi="Times New Roman" w:cs="Times New Roman"/>
          <w:sz w:val="23"/>
          <w:szCs w:val="23"/>
          <w:lang w:val="uk-UA"/>
        </w:rPr>
        <w:t>.4, про що укладається відповідна додаткова угода, яка оприлюднюється відповідно до вимог Закону України «Про публічні закупівлі»</w:t>
      </w:r>
      <w:r w:rsidR="00C74510" w:rsidRPr="000F7C67">
        <w:rPr>
          <w:rFonts w:ascii="Times New Roman" w:hAnsi="Times New Roman" w:cs="Times New Roman"/>
          <w:sz w:val="23"/>
          <w:szCs w:val="23"/>
          <w:lang w:val="uk-UA"/>
        </w:rPr>
        <w:t xml:space="preserve"> з урахуванням «особливостей» затверджених постановою Кабінет</w:t>
      </w:r>
      <w:r w:rsidR="003F5910" w:rsidRPr="000F7C67">
        <w:rPr>
          <w:rFonts w:ascii="Times New Roman" w:hAnsi="Times New Roman" w:cs="Times New Roman"/>
          <w:sz w:val="23"/>
          <w:szCs w:val="23"/>
          <w:lang w:val="uk-UA"/>
        </w:rPr>
        <w:t>у</w:t>
      </w:r>
      <w:r w:rsidR="00C74510" w:rsidRPr="000F7C67">
        <w:rPr>
          <w:rFonts w:ascii="Times New Roman" w:hAnsi="Times New Roman" w:cs="Times New Roman"/>
          <w:sz w:val="23"/>
          <w:szCs w:val="23"/>
          <w:lang w:val="uk-UA"/>
        </w:rPr>
        <w:t xml:space="preserve"> Міністрів України від 12 жовтня 2022р. №1178</w:t>
      </w:r>
      <w:r w:rsidRPr="000F7C67">
        <w:rPr>
          <w:rFonts w:ascii="Times New Roman" w:hAnsi="Times New Roman" w:cs="Times New Roman"/>
          <w:sz w:val="23"/>
          <w:szCs w:val="23"/>
          <w:lang w:val="uk-UA"/>
        </w:rPr>
        <w:t>.</w:t>
      </w:r>
    </w:p>
    <w:p w14:paraId="5E9D13D2" w14:textId="0A1DBD60" w:rsidR="002B4FAC" w:rsidRPr="000F7C67" w:rsidRDefault="002B4FAC" w:rsidP="000F7C67">
      <w:pPr>
        <w:ind w:firstLine="567"/>
        <w:jc w:val="both"/>
        <w:rPr>
          <w:rFonts w:ascii="Times New Roman" w:hAnsi="Times New Roman" w:cs="Times New Roman"/>
          <w:sz w:val="23"/>
          <w:szCs w:val="23"/>
          <w:lang w:val="uk-UA"/>
        </w:rPr>
      </w:pPr>
      <w:r w:rsidRPr="000F7C67">
        <w:rPr>
          <w:rFonts w:ascii="Times New Roman" w:hAnsi="Times New Roman" w:cs="Times New Roman"/>
          <w:sz w:val="23"/>
          <w:szCs w:val="23"/>
          <w:lang w:val="uk-UA"/>
        </w:rPr>
        <w:t>11.</w:t>
      </w:r>
      <w:r w:rsidR="005C5F90" w:rsidRPr="000F7C67">
        <w:rPr>
          <w:rFonts w:ascii="Times New Roman" w:hAnsi="Times New Roman" w:cs="Times New Roman"/>
          <w:sz w:val="23"/>
          <w:szCs w:val="23"/>
          <w:lang w:val="uk-UA"/>
        </w:rPr>
        <w:t>6</w:t>
      </w:r>
      <w:r w:rsidRPr="000F7C67">
        <w:rPr>
          <w:rFonts w:ascii="Times New Roman" w:hAnsi="Times New Roman" w:cs="Times New Roman"/>
          <w:sz w:val="23"/>
          <w:szCs w:val="23"/>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1F6C01A" w14:textId="77777777" w:rsidR="00316E93" w:rsidRPr="000F7C67" w:rsidRDefault="00316E93" w:rsidP="000F7C67">
      <w:pPr>
        <w:ind w:firstLine="567"/>
        <w:jc w:val="both"/>
        <w:rPr>
          <w:rFonts w:ascii="Times New Roman" w:hAnsi="Times New Roman" w:cs="Times New Roman"/>
          <w:sz w:val="23"/>
          <w:szCs w:val="23"/>
          <w:lang w:val="uk-UA"/>
        </w:rPr>
      </w:pPr>
    </w:p>
    <w:p w14:paraId="3694A82F" w14:textId="77777777" w:rsidR="002A184C" w:rsidRPr="000F7C67" w:rsidRDefault="002A184C" w:rsidP="000F7C67">
      <w:pPr>
        <w:pStyle w:val="sgc-1"/>
        <w:spacing w:before="0" w:beforeAutospacing="0" w:after="0" w:afterAutospacing="0"/>
        <w:ind w:firstLine="709"/>
        <w:jc w:val="center"/>
        <w:rPr>
          <w:b/>
          <w:sz w:val="23"/>
          <w:szCs w:val="23"/>
        </w:rPr>
      </w:pPr>
      <w:r w:rsidRPr="000F7C67">
        <w:rPr>
          <w:b/>
          <w:sz w:val="23"/>
          <w:szCs w:val="23"/>
        </w:rPr>
        <w:t>XII. Антикорупційне застереження</w:t>
      </w:r>
    </w:p>
    <w:p w14:paraId="0A625683" w14:textId="77777777" w:rsidR="000F7C67" w:rsidRPr="000F7C67" w:rsidRDefault="000F7C67" w:rsidP="000F7C67">
      <w:pPr>
        <w:tabs>
          <w:tab w:val="left" w:pos="452"/>
        </w:tabs>
        <w:ind w:firstLine="567"/>
        <w:jc w:val="both"/>
        <w:rPr>
          <w:rFonts w:ascii="Times New Roman" w:hAnsi="Times New Roman" w:cs="Times New Roman"/>
          <w:color w:val="000000"/>
          <w:sz w:val="23"/>
          <w:szCs w:val="23"/>
          <w:lang w:val="en-US" w:eastAsia="uk-UA" w:bidi="uk-UA"/>
        </w:rPr>
      </w:pPr>
      <w:r w:rsidRPr="000F7C67">
        <w:rPr>
          <w:rStyle w:val="2"/>
          <w:rFonts w:eastAsiaTheme="minorHAnsi"/>
          <w:sz w:val="23"/>
          <w:szCs w:val="23"/>
          <w:lang w:val="en-US"/>
        </w:rPr>
        <w:t>1</w:t>
      </w:r>
      <w:r w:rsidRPr="000F7C67">
        <w:rPr>
          <w:rStyle w:val="2"/>
          <w:rFonts w:eastAsiaTheme="minorHAnsi"/>
          <w:sz w:val="23"/>
          <w:szCs w:val="23"/>
        </w:rPr>
        <w:t>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 -яких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799D8893" w14:textId="77777777" w:rsidR="000F7C67" w:rsidRPr="000F7C67" w:rsidRDefault="000F7C67" w:rsidP="000F7C67">
      <w:pPr>
        <w:ind w:firstLine="567"/>
        <w:jc w:val="both"/>
        <w:rPr>
          <w:rFonts w:ascii="Times New Roman" w:hAnsi="Times New Roman" w:cs="Times New Roman"/>
          <w:sz w:val="23"/>
          <w:szCs w:val="23"/>
        </w:rPr>
      </w:pPr>
      <w:r w:rsidRPr="000F7C67">
        <w:rPr>
          <w:rStyle w:val="2"/>
          <w:rFonts w:eastAsiaTheme="minorHAnsi"/>
          <w:sz w:val="23"/>
          <w:szCs w:val="23"/>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0F7C67">
        <w:rPr>
          <w:rStyle w:val="2"/>
          <w:rFonts w:eastAsiaTheme="minorHAnsi"/>
          <w:sz w:val="23"/>
          <w:szCs w:val="23"/>
        </w:rPr>
        <w:t>хабара</w:t>
      </w:r>
      <w:proofErr w:type="spellEnd"/>
      <w:r w:rsidRPr="000F7C67">
        <w:rPr>
          <w:rStyle w:val="2"/>
          <w:rFonts w:eastAsiaTheme="minorHAnsi"/>
          <w:sz w:val="23"/>
          <w:szCs w:val="23"/>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2B8D56F4" w14:textId="77777777" w:rsidR="000F7C67" w:rsidRPr="000F7C67" w:rsidRDefault="000F7C67" w:rsidP="000F7C67">
      <w:pPr>
        <w:ind w:firstLine="567"/>
        <w:jc w:val="both"/>
        <w:rPr>
          <w:rFonts w:ascii="Times New Roman" w:hAnsi="Times New Roman" w:cs="Times New Roman"/>
          <w:sz w:val="23"/>
          <w:szCs w:val="23"/>
        </w:rPr>
      </w:pPr>
      <w:r w:rsidRPr="000F7C67">
        <w:rPr>
          <w:rStyle w:val="2"/>
          <w:rFonts w:eastAsiaTheme="minorHAnsi"/>
          <w:sz w:val="23"/>
          <w:szCs w:val="23"/>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w:t>
      </w:r>
      <w:proofErr w:type="spellStart"/>
      <w:r w:rsidRPr="000F7C67">
        <w:rPr>
          <w:rFonts w:ascii="Times New Roman" w:hAnsi="Times New Roman" w:cs="Times New Roman"/>
          <w:color w:val="000000"/>
          <w:sz w:val="23"/>
          <w:szCs w:val="23"/>
          <w:lang w:eastAsia="uk-UA" w:bidi="uk-UA"/>
        </w:rPr>
        <w:t>зазначеними</w:t>
      </w:r>
      <w:proofErr w:type="spellEnd"/>
      <w:r w:rsidRPr="000F7C67">
        <w:rPr>
          <w:rFonts w:ascii="Times New Roman" w:hAnsi="Times New Roman" w:cs="Times New Roman"/>
          <w:color w:val="000000"/>
          <w:sz w:val="23"/>
          <w:szCs w:val="23"/>
          <w:lang w:eastAsia="uk-UA" w:bidi="uk-UA"/>
        </w:rPr>
        <w:t xml:space="preserve"> </w:t>
      </w:r>
      <w:r w:rsidRPr="000F7C67">
        <w:rPr>
          <w:rStyle w:val="2"/>
          <w:rFonts w:eastAsiaTheme="minorHAnsi"/>
          <w:sz w:val="23"/>
          <w:szCs w:val="23"/>
        </w:rPr>
        <w:t>в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Сторони.</w:t>
      </w:r>
    </w:p>
    <w:p w14:paraId="684DA9AD" w14:textId="77777777" w:rsidR="000F7C67" w:rsidRPr="000F7C67" w:rsidRDefault="000F7C67" w:rsidP="000F7C67">
      <w:pPr>
        <w:ind w:firstLine="567"/>
        <w:jc w:val="both"/>
        <w:rPr>
          <w:rFonts w:ascii="Times New Roman" w:hAnsi="Times New Roman" w:cs="Times New Roman"/>
          <w:sz w:val="23"/>
          <w:szCs w:val="23"/>
        </w:rPr>
      </w:pPr>
      <w:r w:rsidRPr="000F7C67">
        <w:rPr>
          <w:rStyle w:val="2"/>
          <w:rFonts w:eastAsiaTheme="minorHAnsi"/>
          <w:sz w:val="23"/>
          <w:szCs w:val="23"/>
        </w:rPr>
        <w:t>12.2. У разі виникнення у Сторони підозр, що відбулося або може відбутися порушення будь -яких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0673464A" w14:textId="77777777" w:rsidR="000F7C67" w:rsidRPr="000F7C67" w:rsidRDefault="000F7C67" w:rsidP="000F7C67">
      <w:pPr>
        <w:ind w:firstLine="567"/>
        <w:jc w:val="both"/>
        <w:rPr>
          <w:rFonts w:ascii="Times New Roman" w:hAnsi="Times New Roman" w:cs="Times New Roman"/>
          <w:sz w:val="23"/>
          <w:szCs w:val="23"/>
        </w:rPr>
      </w:pPr>
      <w:r w:rsidRPr="000F7C67">
        <w:rPr>
          <w:rFonts w:ascii="Times New Roman" w:hAnsi="Times New Roman" w:cs="Times New Roman"/>
          <w:color w:val="000000"/>
          <w:sz w:val="23"/>
          <w:szCs w:val="23"/>
          <w:lang w:eastAsia="uk-UA" w:bidi="uk-UA"/>
        </w:rPr>
        <w:t xml:space="preserve">У </w:t>
      </w:r>
      <w:proofErr w:type="spellStart"/>
      <w:r w:rsidRPr="000F7C67">
        <w:rPr>
          <w:rFonts w:ascii="Times New Roman" w:hAnsi="Times New Roman" w:cs="Times New Roman"/>
          <w:color w:val="000000"/>
          <w:sz w:val="23"/>
          <w:szCs w:val="23"/>
          <w:lang w:eastAsia="uk-UA" w:bidi="uk-UA"/>
        </w:rPr>
        <w:t>письмовому</w:t>
      </w:r>
      <w:proofErr w:type="spellEnd"/>
      <w:r w:rsidRPr="000F7C67">
        <w:rPr>
          <w:rFonts w:ascii="Times New Roman" w:hAnsi="Times New Roman" w:cs="Times New Roman"/>
          <w:color w:val="000000"/>
          <w:sz w:val="23"/>
          <w:szCs w:val="23"/>
          <w:lang w:eastAsia="uk-UA" w:bidi="uk-UA"/>
        </w:rPr>
        <w:t xml:space="preserve"> </w:t>
      </w:r>
      <w:proofErr w:type="spellStart"/>
      <w:r w:rsidRPr="000F7C67">
        <w:rPr>
          <w:rFonts w:ascii="Times New Roman" w:hAnsi="Times New Roman" w:cs="Times New Roman"/>
          <w:color w:val="000000"/>
          <w:sz w:val="23"/>
          <w:szCs w:val="23"/>
          <w:lang w:eastAsia="uk-UA" w:bidi="uk-UA"/>
        </w:rPr>
        <w:t>повідомленні</w:t>
      </w:r>
      <w:proofErr w:type="spellEnd"/>
      <w:r w:rsidRPr="000F7C67">
        <w:rPr>
          <w:rFonts w:ascii="Times New Roman" w:hAnsi="Times New Roman" w:cs="Times New Roman"/>
          <w:color w:val="000000"/>
          <w:sz w:val="23"/>
          <w:szCs w:val="23"/>
          <w:lang w:eastAsia="uk-UA" w:bidi="uk-UA"/>
        </w:rPr>
        <w:t xml:space="preserve"> Сторона </w:t>
      </w:r>
      <w:proofErr w:type="spellStart"/>
      <w:r w:rsidRPr="000F7C67">
        <w:rPr>
          <w:rFonts w:ascii="Times New Roman" w:hAnsi="Times New Roman" w:cs="Times New Roman"/>
          <w:color w:val="000000"/>
          <w:sz w:val="23"/>
          <w:szCs w:val="23"/>
          <w:lang w:eastAsia="uk-UA" w:bidi="uk-UA"/>
        </w:rPr>
        <w:t>зобов’язана</w:t>
      </w:r>
      <w:proofErr w:type="spellEnd"/>
      <w:r w:rsidRPr="000F7C67">
        <w:rPr>
          <w:rFonts w:ascii="Times New Roman" w:hAnsi="Times New Roman" w:cs="Times New Roman"/>
          <w:color w:val="000000"/>
          <w:sz w:val="23"/>
          <w:szCs w:val="23"/>
          <w:lang w:eastAsia="uk-UA" w:bidi="uk-UA"/>
        </w:rPr>
        <w:t xml:space="preserve"> </w:t>
      </w:r>
      <w:proofErr w:type="spellStart"/>
      <w:r w:rsidRPr="000F7C67">
        <w:rPr>
          <w:rFonts w:ascii="Times New Roman" w:hAnsi="Times New Roman" w:cs="Times New Roman"/>
          <w:color w:val="000000"/>
          <w:sz w:val="23"/>
          <w:szCs w:val="23"/>
          <w:lang w:eastAsia="uk-UA" w:bidi="uk-UA"/>
        </w:rPr>
        <w:t>зазначити</w:t>
      </w:r>
      <w:proofErr w:type="spellEnd"/>
      <w:r w:rsidRPr="000F7C67">
        <w:rPr>
          <w:rFonts w:ascii="Times New Roman" w:hAnsi="Times New Roman" w:cs="Times New Roman"/>
          <w:color w:val="000000"/>
          <w:sz w:val="23"/>
          <w:szCs w:val="23"/>
          <w:lang w:eastAsia="uk-UA" w:bidi="uk-UA"/>
        </w:rPr>
        <w:t xml:space="preserve"> </w:t>
      </w:r>
      <w:proofErr w:type="spellStart"/>
      <w:r w:rsidRPr="000F7C67">
        <w:rPr>
          <w:rFonts w:ascii="Times New Roman" w:hAnsi="Times New Roman" w:cs="Times New Roman"/>
          <w:color w:val="000000"/>
          <w:sz w:val="23"/>
          <w:szCs w:val="23"/>
          <w:lang w:eastAsia="uk-UA" w:bidi="uk-UA"/>
        </w:rPr>
        <w:t>факти</w:t>
      </w:r>
      <w:proofErr w:type="spellEnd"/>
      <w:r w:rsidRPr="000F7C67">
        <w:rPr>
          <w:rFonts w:ascii="Times New Roman" w:hAnsi="Times New Roman" w:cs="Times New Roman"/>
          <w:color w:val="000000"/>
          <w:sz w:val="23"/>
          <w:szCs w:val="23"/>
          <w:lang w:eastAsia="uk-UA" w:bidi="uk-UA"/>
        </w:rPr>
        <w:t xml:space="preserve"> </w:t>
      </w:r>
      <w:r w:rsidRPr="000F7C67">
        <w:rPr>
          <w:rStyle w:val="2"/>
          <w:rFonts w:eastAsiaTheme="minorHAnsi"/>
          <w:sz w:val="23"/>
          <w:szCs w:val="23"/>
        </w:rPr>
        <w:t xml:space="preserve">або надати матеріали, які достовірно підтверджують або дають підставу припускати, що відбулося або може відбутися порушення будь - 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0F7C67">
        <w:rPr>
          <w:rStyle w:val="2"/>
          <w:rFonts w:eastAsiaTheme="minorHAnsi"/>
          <w:sz w:val="23"/>
          <w:szCs w:val="23"/>
        </w:rPr>
        <w:t>хабара</w:t>
      </w:r>
      <w:proofErr w:type="spellEnd"/>
      <w:r w:rsidRPr="000F7C67">
        <w:rPr>
          <w:rStyle w:val="2"/>
          <w:rFonts w:eastAsiaTheme="minorHAnsi"/>
          <w:sz w:val="23"/>
          <w:szCs w:val="23"/>
        </w:rPr>
        <w:t xml:space="preserve">,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w:t>
      </w:r>
      <w:r w:rsidRPr="000F7C67">
        <w:rPr>
          <w:rStyle w:val="2"/>
          <w:rFonts w:eastAsiaTheme="minorHAnsi"/>
          <w:sz w:val="23"/>
          <w:szCs w:val="23"/>
        </w:rPr>
        <w:lastRenderedPageBreak/>
        <w:t>шляхом.</w:t>
      </w:r>
    </w:p>
    <w:p w14:paraId="0F5C42B4" w14:textId="77777777" w:rsidR="000F7C67" w:rsidRPr="000F7C67" w:rsidRDefault="000F7C67" w:rsidP="000F7C67">
      <w:pPr>
        <w:tabs>
          <w:tab w:val="left" w:pos="457"/>
        </w:tabs>
        <w:ind w:firstLine="567"/>
        <w:jc w:val="both"/>
        <w:rPr>
          <w:rFonts w:ascii="Times New Roman" w:hAnsi="Times New Roman" w:cs="Times New Roman"/>
          <w:sz w:val="23"/>
          <w:szCs w:val="23"/>
        </w:rPr>
      </w:pPr>
      <w:r w:rsidRPr="000F7C67">
        <w:rPr>
          <w:rFonts w:ascii="Times New Roman" w:hAnsi="Times New Roman" w:cs="Times New Roman"/>
          <w:color w:val="000000"/>
          <w:sz w:val="23"/>
          <w:szCs w:val="23"/>
          <w:lang w:eastAsia="uk-UA" w:bidi="uk-UA"/>
        </w:rPr>
        <w:t>1</w:t>
      </w:r>
      <w:r w:rsidRPr="000F7C67">
        <w:rPr>
          <w:rFonts w:ascii="Times New Roman" w:hAnsi="Times New Roman" w:cs="Times New Roman"/>
          <w:color w:val="000000"/>
          <w:sz w:val="23"/>
          <w:szCs w:val="23"/>
          <w:lang w:val="uk-UA" w:eastAsia="uk-UA" w:bidi="uk-UA"/>
        </w:rPr>
        <w:t>2</w:t>
      </w:r>
      <w:r w:rsidRPr="000F7C67">
        <w:rPr>
          <w:rFonts w:ascii="Times New Roman" w:hAnsi="Times New Roman" w:cs="Times New Roman"/>
          <w:color w:val="000000"/>
          <w:sz w:val="23"/>
          <w:szCs w:val="23"/>
          <w:lang w:eastAsia="uk-UA" w:bidi="uk-UA"/>
        </w:rPr>
        <w:t xml:space="preserve">.3. </w:t>
      </w:r>
      <w:proofErr w:type="spellStart"/>
      <w:r w:rsidRPr="000F7C67">
        <w:rPr>
          <w:rFonts w:ascii="Times New Roman" w:hAnsi="Times New Roman" w:cs="Times New Roman"/>
          <w:color w:val="000000"/>
          <w:sz w:val="23"/>
          <w:szCs w:val="23"/>
          <w:lang w:eastAsia="uk-UA" w:bidi="uk-UA"/>
        </w:rPr>
        <w:t>Сторони</w:t>
      </w:r>
      <w:proofErr w:type="spellEnd"/>
      <w:r w:rsidRPr="000F7C67">
        <w:rPr>
          <w:rFonts w:ascii="Times New Roman" w:hAnsi="Times New Roman" w:cs="Times New Roman"/>
          <w:color w:val="000000"/>
          <w:sz w:val="23"/>
          <w:szCs w:val="23"/>
          <w:lang w:eastAsia="uk-UA" w:bidi="uk-UA"/>
        </w:rPr>
        <w:t xml:space="preserve"> </w:t>
      </w:r>
      <w:proofErr w:type="spellStart"/>
      <w:r w:rsidRPr="000F7C67">
        <w:rPr>
          <w:rFonts w:ascii="Times New Roman" w:hAnsi="Times New Roman" w:cs="Times New Roman"/>
          <w:color w:val="000000"/>
          <w:sz w:val="23"/>
          <w:szCs w:val="23"/>
          <w:lang w:eastAsia="uk-UA" w:bidi="uk-UA"/>
        </w:rPr>
        <w:t>цього</w:t>
      </w:r>
      <w:proofErr w:type="spellEnd"/>
      <w:r w:rsidRPr="000F7C67">
        <w:rPr>
          <w:rFonts w:ascii="Times New Roman" w:hAnsi="Times New Roman" w:cs="Times New Roman"/>
          <w:color w:val="000000"/>
          <w:sz w:val="23"/>
          <w:szCs w:val="23"/>
          <w:lang w:eastAsia="uk-UA" w:bidi="uk-UA"/>
        </w:rPr>
        <w:t xml:space="preserve"> Договору </w:t>
      </w:r>
      <w:proofErr w:type="spellStart"/>
      <w:r w:rsidRPr="000F7C67">
        <w:rPr>
          <w:rFonts w:ascii="Times New Roman" w:hAnsi="Times New Roman" w:cs="Times New Roman"/>
          <w:color w:val="000000"/>
          <w:sz w:val="23"/>
          <w:szCs w:val="23"/>
          <w:lang w:eastAsia="uk-UA" w:bidi="uk-UA"/>
        </w:rPr>
        <w:t>визнають</w:t>
      </w:r>
      <w:proofErr w:type="spellEnd"/>
      <w:r w:rsidRPr="000F7C67">
        <w:rPr>
          <w:rFonts w:ascii="Times New Roman" w:hAnsi="Times New Roman" w:cs="Times New Roman"/>
          <w:color w:val="000000"/>
          <w:sz w:val="23"/>
          <w:szCs w:val="23"/>
          <w:lang w:eastAsia="uk-UA" w:bidi="uk-UA"/>
        </w:rPr>
        <w:t xml:space="preserve"> </w:t>
      </w:r>
      <w:proofErr w:type="spellStart"/>
      <w:r w:rsidRPr="000F7C67">
        <w:rPr>
          <w:rFonts w:ascii="Times New Roman" w:hAnsi="Times New Roman" w:cs="Times New Roman"/>
          <w:color w:val="000000"/>
          <w:sz w:val="23"/>
          <w:szCs w:val="23"/>
          <w:lang w:eastAsia="uk-UA" w:bidi="uk-UA"/>
        </w:rPr>
        <w:t>проведення</w:t>
      </w:r>
      <w:proofErr w:type="spellEnd"/>
      <w:r w:rsidRPr="000F7C67">
        <w:rPr>
          <w:rFonts w:ascii="Times New Roman" w:hAnsi="Times New Roman" w:cs="Times New Roman"/>
          <w:color w:val="000000"/>
          <w:sz w:val="23"/>
          <w:szCs w:val="23"/>
          <w:lang w:eastAsia="uk-UA" w:bidi="uk-UA"/>
        </w:rPr>
        <w:t xml:space="preserve"> процедур </w:t>
      </w:r>
      <w:proofErr w:type="spellStart"/>
      <w:r w:rsidRPr="000F7C67">
        <w:rPr>
          <w:rFonts w:ascii="Times New Roman" w:hAnsi="Times New Roman" w:cs="Times New Roman"/>
          <w:color w:val="000000"/>
          <w:sz w:val="23"/>
          <w:szCs w:val="23"/>
          <w:lang w:eastAsia="uk-UA" w:bidi="uk-UA"/>
        </w:rPr>
        <w:t>щодо</w:t>
      </w:r>
      <w:proofErr w:type="spellEnd"/>
      <w:r w:rsidRPr="000F7C67">
        <w:rPr>
          <w:rFonts w:ascii="Times New Roman" w:hAnsi="Times New Roman" w:cs="Times New Roman"/>
          <w:color w:val="000000"/>
          <w:sz w:val="23"/>
          <w:szCs w:val="23"/>
          <w:lang w:eastAsia="uk-UA" w:bidi="uk-UA"/>
        </w:rPr>
        <w:t xml:space="preserve"> </w:t>
      </w:r>
      <w:proofErr w:type="spellStart"/>
      <w:r w:rsidRPr="000F7C67">
        <w:rPr>
          <w:rFonts w:ascii="Times New Roman" w:hAnsi="Times New Roman" w:cs="Times New Roman"/>
          <w:color w:val="000000"/>
          <w:sz w:val="23"/>
          <w:szCs w:val="23"/>
          <w:lang w:eastAsia="uk-UA" w:bidi="uk-UA"/>
        </w:rPr>
        <w:t>запобігання</w:t>
      </w:r>
      <w:proofErr w:type="spellEnd"/>
      <w:r w:rsidRPr="000F7C67">
        <w:rPr>
          <w:rFonts w:ascii="Times New Roman" w:hAnsi="Times New Roman" w:cs="Times New Roman"/>
          <w:color w:val="000000"/>
          <w:sz w:val="23"/>
          <w:szCs w:val="23"/>
          <w:lang w:eastAsia="uk-UA" w:bidi="uk-UA"/>
        </w:rPr>
        <w:t xml:space="preserve"> </w:t>
      </w:r>
      <w:proofErr w:type="spellStart"/>
      <w:r w:rsidRPr="000F7C67">
        <w:rPr>
          <w:rFonts w:ascii="Times New Roman" w:hAnsi="Times New Roman" w:cs="Times New Roman"/>
          <w:color w:val="000000"/>
          <w:sz w:val="23"/>
          <w:szCs w:val="23"/>
          <w:lang w:eastAsia="uk-UA" w:bidi="uk-UA"/>
        </w:rPr>
        <w:t>корупції</w:t>
      </w:r>
      <w:proofErr w:type="spellEnd"/>
      <w:r w:rsidRPr="000F7C67">
        <w:rPr>
          <w:rFonts w:ascii="Times New Roman" w:hAnsi="Times New Roman" w:cs="Times New Roman"/>
          <w:color w:val="000000"/>
          <w:sz w:val="23"/>
          <w:szCs w:val="23"/>
          <w:lang w:eastAsia="uk-UA" w:bidi="uk-UA"/>
        </w:rPr>
        <w:t xml:space="preserve"> і </w:t>
      </w:r>
      <w:proofErr w:type="spellStart"/>
      <w:r w:rsidRPr="000F7C67">
        <w:rPr>
          <w:rFonts w:ascii="Times New Roman" w:hAnsi="Times New Roman" w:cs="Times New Roman"/>
          <w:color w:val="000000"/>
          <w:sz w:val="23"/>
          <w:szCs w:val="23"/>
          <w:lang w:eastAsia="uk-UA" w:bidi="uk-UA"/>
        </w:rPr>
        <w:t>контролюють</w:t>
      </w:r>
      <w:proofErr w:type="spellEnd"/>
      <w:r w:rsidRPr="000F7C67">
        <w:rPr>
          <w:rFonts w:ascii="Times New Roman" w:hAnsi="Times New Roman" w:cs="Times New Roman"/>
          <w:color w:val="000000"/>
          <w:sz w:val="23"/>
          <w:szCs w:val="23"/>
          <w:lang w:eastAsia="uk-UA" w:bidi="uk-UA"/>
        </w:rPr>
        <w:t xml:space="preserve"> </w:t>
      </w:r>
      <w:proofErr w:type="spellStart"/>
      <w:r w:rsidRPr="000F7C67">
        <w:rPr>
          <w:rFonts w:ascii="Times New Roman" w:hAnsi="Times New Roman" w:cs="Times New Roman"/>
          <w:color w:val="000000"/>
          <w:sz w:val="23"/>
          <w:szCs w:val="23"/>
          <w:lang w:eastAsia="uk-UA" w:bidi="uk-UA"/>
        </w:rPr>
        <w:t>їх</w:t>
      </w:r>
      <w:proofErr w:type="spellEnd"/>
      <w:r w:rsidRPr="000F7C67">
        <w:rPr>
          <w:rFonts w:ascii="Times New Roman" w:hAnsi="Times New Roman" w:cs="Times New Roman"/>
          <w:color w:val="000000"/>
          <w:sz w:val="23"/>
          <w:szCs w:val="23"/>
          <w:lang w:eastAsia="uk-UA" w:bidi="uk-UA"/>
        </w:rPr>
        <w:t xml:space="preserve"> </w:t>
      </w:r>
      <w:proofErr w:type="spellStart"/>
      <w:r w:rsidRPr="000F7C67">
        <w:rPr>
          <w:rFonts w:ascii="Times New Roman" w:hAnsi="Times New Roman" w:cs="Times New Roman"/>
          <w:color w:val="000000"/>
          <w:sz w:val="23"/>
          <w:szCs w:val="23"/>
          <w:lang w:eastAsia="uk-UA" w:bidi="uk-UA"/>
        </w:rPr>
        <w:t>дотримання</w:t>
      </w:r>
      <w:proofErr w:type="spellEnd"/>
      <w:r w:rsidRPr="000F7C67">
        <w:rPr>
          <w:rFonts w:ascii="Times New Roman" w:hAnsi="Times New Roman" w:cs="Times New Roman"/>
          <w:color w:val="000000"/>
          <w:sz w:val="23"/>
          <w:szCs w:val="23"/>
          <w:lang w:eastAsia="uk-UA" w:bidi="uk-UA"/>
        </w:rPr>
        <w:t xml:space="preserve">. </w:t>
      </w:r>
      <w:proofErr w:type="spellStart"/>
      <w:r w:rsidRPr="000F7C67">
        <w:rPr>
          <w:rFonts w:ascii="Times New Roman" w:hAnsi="Times New Roman" w:cs="Times New Roman"/>
          <w:color w:val="000000"/>
          <w:sz w:val="23"/>
          <w:szCs w:val="23"/>
          <w:lang w:eastAsia="uk-UA" w:bidi="uk-UA"/>
        </w:rPr>
        <w:t>Сторони</w:t>
      </w:r>
      <w:proofErr w:type="spellEnd"/>
      <w:r w:rsidRPr="000F7C67">
        <w:rPr>
          <w:rFonts w:ascii="Times New Roman" w:hAnsi="Times New Roman" w:cs="Times New Roman"/>
          <w:color w:val="000000"/>
          <w:sz w:val="23"/>
          <w:szCs w:val="23"/>
          <w:lang w:eastAsia="uk-UA" w:bidi="uk-UA"/>
        </w:rPr>
        <w:t xml:space="preserve"> </w:t>
      </w:r>
      <w:proofErr w:type="spellStart"/>
      <w:r w:rsidRPr="000F7C67">
        <w:rPr>
          <w:rFonts w:ascii="Times New Roman" w:hAnsi="Times New Roman" w:cs="Times New Roman"/>
          <w:color w:val="000000"/>
          <w:sz w:val="23"/>
          <w:szCs w:val="23"/>
          <w:lang w:eastAsia="uk-UA" w:bidi="uk-UA"/>
        </w:rPr>
        <w:t>докладають</w:t>
      </w:r>
      <w:proofErr w:type="spellEnd"/>
      <w:r w:rsidRPr="000F7C67">
        <w:rPr>
          <w:rFonts w:ascii="Times New Roman" w:hAnsi="Times New Roman" w:cs="Times New Roman"/>
          <w:color w:val="000000"/>
          <w:sz w:val="23"/>
          <w:szCs w:val="23"/>
          <w:lang w:eastAsia="uk-UA" w:bidi="uk-UA"/>
        </w:rPr>
        <w:t xml:space="preserve"> </w:t>
      </w:r>
      <w:proofErr w:type="spellStart"/>
      <w:r w:rsidRPr="000F7C67">
        <w:rPr>
          <w:rFonts w:ascii="Times New Roman" w:hAnsi="Times New Roman" w:cs="Times New Roman"/>
          <w:color w:val="000000"/>
          <w:sz w:val="23"/>
          <w:szCs w:val="23"/>
          <w:lang w:eastAsia="uk-UA" w:bidi="uk-UA"/>
        </w:rPr>
        <w:t>зусиль</w:t>
      </w:r>
      <w:proofErr w:type="spellEnd"/>
      <w:r w:rsidRPr="000F7C67">
        <w:rPr>
          <w:rFonts w:ascii="Times New Roman" w:hAnsi="Times New Roman" w:cs="Times New Roman"/>
          <w:color w:val="000000"/>
          <w:sz w:val="23"/>
          <w:szCs w:val="23"/>
          <w:lang w:eastAsia="uk-UA" w:bidi="uk-UA"/>
        </w:rPr>
        <w:t xml:space="preserve"> для </w:t>
      </w:r>
      <w:proofErr w:type="spellStart"/>
      <w:r w:rsidRPr="000F7C67">
        <w:rPr>
          <w:rFonts w:ascii="Times New Roman" w:hAnsi="Times New Roman" w:cs="Times New Roman"/>
          <w:color w:val="000000"/>
          <w:sz w:val="23"/>
          <w:szCs w:val="23"/>
          <w:lang w:eastAsia="uk-UA" w:bidi="uk-UA"/>
        </w:rPr>
        <w:t>мінімізації</w:t>
      </w:r>
      <w:proofErr w:type="spellEnd"/>
      <w:r w:rsidRPr="000F7C67">
        <w:rPr>
          <w:rFonts w:ascii="Times New Roman" w:hAnsi="Times New Roman" w:cs="Times New Roman"/>
          <w:color w:val="000000"/>
          <w:sz w:val="23"/>
          <w:szCs w:val="23"/>
          <w:lang w:eastAsia="uk-UA" w:bidi="uk-UA"/>
        </w:rPr>
        <w:t xml:space="preserve"> </w:t>
      </w:r>
      <w:r w:rsidRPr="000F7C67">
        <w:rPr>
          <w:rStyle w:val="2"/>
          <w:rFonts w:eastAsiaTheme="minorHAnsi"/>
          <w:sz w:val="23"/>
          <w:szCs w:val="23"/>
        </w:rPr>
        <w:t>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6177A13F" w14:textId="77777777" w:rsidR="000F7C67" w:rsidRPr="000F7C67" w:rsidRDefault="000F7C67" w:rsidP="000F7C67">
      <w:pPr>
        <w:ind w:firstLine="567"/>
        <w:jc w:val="both"/>
        <w:rPr>
          <w:rFonts w:ascii="Times New Roman" w:hAnsi="Times New Roman" w:cs="Times New Roman"/>
          <w:sz w:val="23"/>
          <w:szCs w:val="23"/>
        </w:rPr>
      </w:pPr>
      <w:r w:rsidRPr="000F7C67">
        <w:rPr>
          <w:rStyle w:val="2"/>
          <w:rFonts w:eastAsiaTheme="minorHAnsi"/>
          <w:sz w:val="23"/>
          <w:szCs w:val="23"/>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4571CE05" w14:textId="77777777" w:rsidR="000F7C67" w:rsidRPr="000F7C67" w:rsidRDefault="000F7C67" w:rsidP="000F7C67">
      <w:pPr>
        <w:pStyle w:val="a5"/>
        <w:widowControl w:val="0"/>
        <w:tabs>
          <w:tab w:val="left" w:pos="452"/>
        </w:tabs>
        <w:ind w:left="0" w:firstLine="567"/>
        <w:jc w:val="both"/>
        <w:rPr>
          <w:sz w:val="23"/>
          <w:szCs w:val="23"/>
        </w:rPr>
      </w:pPr>
      <w:r w:rsidRPr="000F7C67">
        <w:rPr>
          <w:rStyle w:val="2"/>
          <w:rFonts w:eastAsiaTheme="minorHAnsi"/>
          <w:sz w:val="23"/>
          <w:szCs w:val="23"/>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39F97161" w14:textId="77777777" w:rsidR="000F7C67" w:rsidRPr="000F7C67" w:rsidRDefault="000F7C67" w:rsidP="000F7C67">
      <w:pPr>
        <w:pStyle w:val="a5"/>
        <w:widowControl w:val="0"/>
        <w:tabs>
          <w:tab w:val="left" w:pos="879"/>
        </w:tabs>
        <w:ind w:left="0" w:firstLine="567"/>
        <w:jc w:val="both"/>
        <w:rPr>
          <w:sz w:val="23"/>
          <w:szCs w:val="23"/>
        </w:rPr>
      </w:pPr>
      <w:r w:rsidRPr="000F7C67">
        <w:rPr>
          <w:rStyle w:val="2"/>
          <w:rFonts w:eastAsiaTheme="minorHAnsi"/>
          <w:sz w:val="23"/>
          <w:szCs w:val="23"/>
        </w:rPr>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287EF962" w14:textId="77777777" w:rsidR="0087679D" w:rsidRPr="000F7C67" w:rsidRDefault="0087679D" w:rsidP="000F7C67">
      <w:pPr>
        <w:pStyle w:val="ad"/>
        <w:ind w:firstLine="284"/>
        <w:jc w:val="both"/>
        <w:rPr>
          <w:rFonts w:ascii="Times New Roman" w:hAnsi="Times New Roman"/>
          <w:sz w:val="23"/>
          <w:szCs w:val="23"/>
        </w:rPr>
      </w:pPr>
    </w:p>
    <w:p w14:paraId="7967895C" w14:textId="77777777" w:rsidR="000F7C67" w:rsidRPr="000F7C67" w:rsidRDefault="002B4FAC" w:rsidP="000F7C67">
      <w:pPr>
        <w:pStyle w:val="sgc-1"/>
        <w:spacing w:before="0" w:beforeAutospacing="0" w:after="0" w:afterAutospacing="0"/>
        <w:ind w:firstLine="709"/>
        <w:jc w:val="center"/>
        <w:rPr>
          <w:b/>
          <w:sz w:val="23"/>
          <w:szCs w:val="23"/>
        </w:rPr>
      </w:pPr>
      <w:r w:rsidRPr="000F7C67">
        <w:rPr>
          <w:b/>
          <w:sz w:val="23"/>
          <w:szCs w:val="23"/>
        </w:rPr>
        <w:t>XI</w:t>
      </w:r>
      <w:r w:rsidR="002A184C" w:rsidRPr="000F7C67">
        <w:rPr>
          <w:b/>
          <w:sz w:val="23"/>
          <w:szCs w:val="23"/>
        </w:rPr>
        <w:t>І</w:t>
      </w:r>
      <w:r w:rsidRPr="000F7C67">
        <w:rPr>
          <w:b/>
          <w:sz w:val="23"/>
          <w:szCs w:val="23"/>
        </w:rPr>
        <w:t>I. Додатки до договору</w:t>
      </w:r>
    </w:p>
    <w:p w14:paraId="7DAC3807" w14:textId="22DFA91D" w:rsidR="002B4FAC" w:rsidRDefault="002A184C" w:rsidP="000F7C67">
      <w:pPr>
        <w:pStyle w:val="sgc-1"/>
        <w:spacing w:before="0" w:beforeAutospacing="0" w:after="0" w:afterAutospacing="0"/>
        <w:ind w:firstLine="709"/>
        <w:rPr>
          <w:sz w:val="23"/>
          <w:szCs w:val="23"/>
        </w:rPr>
      </w:pPr>
      <w:r w:rsidRPr="000F7C67">
        <w:rPr>
          <w:sz w:val="23"/>
          <w:szCs w:val="23"/>
        </w:rPr>
        <w:t xml:space="preserve">13.1.  </w:t>
      </w:r>
      <w:proofErr w:type="spellStart"/>
      <w:r w:rsidR="002B4FAC" w:rsidRPr="000F7C67">
        <w:rPr>
          <w:sz w:val="23"/>
          <w:szCs w:val="23"/>
        </w:rPr>
        <w:t>Додаток</w:t>
      </w:r>
      <w:proofErr w:type="spellEnd"/>
      <w:r w:rsidR="002B4FAC" w:rsidRPr="000F7C67">
        <w:rPr>
          <w:sz w:val="23"/>
          <w:szCs w:val="23"/>
        </w:rPr>
        <w:t xml:space="preserve"> № 1 - </w:t>
      </w:r>
      <w:proofErr w:type="spellStart"/>
      <w:r w:rsidR="002B4FAC" w:rsidRPr="000F7C67">
        <w:rPr>
          <w:sz w:val="23"/>
          <w:szCs w:val="23"/>
        </w:rPr>
        <w:t>Специфікація</w:t>
      </w:r>
      <w:proofErr w:type="spellEnd"/>
      <w:r w:rsidR="002B4FAC" w:rsidRPr="000F7C67">
        <w:rPr>
          <w:sz w:val="23"/>
          <w:szCs w:val="23"/>
        </w:rPr>
        <w:t xml:space="preserve"> товару. </w:t>
      </w:r>
      <w:proofErr w:type="spellStart"/>
      <w:r w:rsidR="002B4FAC" w:rsidRPr="000F7C67">
        <w:rPr>
          <w:sz w:val="23"/>
          <w:szCs w:val="23"/>
        </w:rPr>
        <w:t>Додаток</w:t>
      </w:r>
      <w:proofErr w:type="spellEnd"/>
      <w:r w:rsidR="002B4FAC" w:rsidRPr="000F7C67">
        <w:rPr>
          <w:sz w:val="23"/>
          <w:szCs w:val="23"/>
        </w:rPr>
        <w:t xml:space="preserve"> до Договору є його невід'ємною частиною.</w:t>
      </w:r>
    </w:p>
    <w:p w14:paraId="260C38A0" w14:textId="77777777" w:rsidR="000F7C67" w:rsidRPr="000F7C67" w:rsidRDefault="000F7C67" w:rsidP="000F7C67">
      <w:pPr>
        <w:pStyle w:val="sgc-1"/>
        <w:spacing w:before="0" w:beforeAutospacing="0" w:after="0" w:afterAutospacing="0"/>
        <w:ind w:firstLine="709"/>
        <w:rPr>
          <w:sz w:val="23"/>
          <w:szCs w:val="23"/>
        </w:rPr>
      </w:pPr>
    </w:p>
    <w:p w14:paraId="52EE52D6" w14:textId="3B4563DC" w:rsidR="002B4FAC" w:rsidRPr="000F7C67" w:rsidRDefault="002B4FAC" w:rsidP="000F7C67">
      <w:pPr>
        <w:ind w:firstLine="567"/>
        <w:jc w:val="center"/>
        <w:outlineLvl w:val="0"/>
        <w:rPr>
          <w:rFonts w:ascii="Times New Roman" w:hAnsi="Times New Roman" w:cs="Times New Roman"/>
          <w:b/>
          <w:sz w:val="23"/>
          <w:szCs w:val="23"/>
          <w:lang w:val="uk-UA"/>
        </w:rPr>
      </w:pPr>
      <w:r w:rsidRPr="000F7C67">
        <w:rPr>
          <w:rFonts w:ascii="Times New Roman" w:hAnsi="Times New Roman" w:cs="Times New Roman"/>
          <w:b/>
          <w:sz w:val="23"/>
          <w:szCs w:val="23"/>
          <w:lang w:val="uk-UA"/>
        </w:rPr>
        <w:t>XI</w:t>
      </w:r>
      <w:r w:rsidR="002A184C" w:rsidRPr="000F7C67">
        <w:rPr>
          <w:rFonts w:ascii="Times New Roman" w:hAnsi="Times New Roman" w:cs="Times New Roman"/>
          <w:b/>
          <w:sz w:val="23"/>
          <w:szCs w:val="23"/>
          <w:lang w:val="uk-UA"/>
        </w:rPr>
        <w:t>V</w:t>
      </w:r>
      <w:r w:rsidRPr="000F7C67">
        <w:rPr>
          <w:rFonts w:ascii="Times New Roman" w:hAnsi="Times New Roman" w:cs="Times New Roman"/>
          <w:b/>
          <w:sz w:val="23"/>
          <w:szCs w:val="23"/>
          <w:lang w:val="uk-UA"/>
        </w:rPr>
        <w:t>.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3F5910" w:rsidRPr="000F7C67" w14:paraId="71D96FFF" w14:textId="77777777" w:rsidTr="005F06C8">
        <w:trPr>
          <w:trHeight w:val="2265"/>
        </w:trPr>
        <w:tc>
          <w:tcPr>
            <w:tcW w:w="5245" w:type="dxa"/>
            <w:shd w:val="clear" w:color="auto" w:fill="auto"/>
          </w:tcPr>
          <w:p w14:paraId="1BECC3F8" w14:textId="77777777" w:rsidR="002B4FAC" w:rsidRPr="000F7C67" w:rsidRDefault="002B4FAC" w:rsidP="000F7C67">
            <w:pPr>
              <w:snapToGrid w:val="0"/>
              <w:jc w:val="center"/>
              <w:rPr>
                <w:rFonts w:ascii="Times New Roman" w:hAnsi="Times New Roman" w:cs="Times New Roman"/>
                <w:b/>
                <w:spacing w:val="-1"/>
                <w:u w:val="single"/>
                <w:lang w:val="uk-UA"/>
              </w:rPr>
            </w:pPr>
          </w:p>
          <w:p w14:paraId="6526CDF8" w14:textId="77777777" w:rsidR="002B4FAC" w:rsidRPr="000F7C67" w:rsidRDefault="002B4FAC" w:rsidP="000F7C67">
            <w:pPr>
              <w:snapToGrid w:val="0"/>
              <w:jc w:val="center"/>
              <w:rPr>
                <w:rFonts w:ascii="Times New Roman" w:hAnsi="Times New Roman" w:cs="Times New Roman"/>
                <w:b/>
                <w:spacing w:val="-1"/>
                <w:u w:val="single"/>
                <w:lang w:val="uk-UA"/>
              </w:rPr>
            </w:pPr>
            <w:r w:rsidRPr="000F7C67">
              <w:rPr>
                <w:rFonts w:ascii="Times New Roman" w:hAnsi="Times New Roman" w:cs="Times New Roman"/>
                <w:b/>
                <w:spacing w:val="-1"/>
                <w:u w:val="single"/>
                <w:lang w:val="uk-UA"/>
              </w:rPr>
              <w:t>ЗАМОВНИК:</w:t>
            </w:r>
          </w:p>
          <w:p w14:paraId="5955FAE4" w14:textId="77777777" w:rsidR="007E00E1" w:rsidRPr="000F7C67" w:rsidRDefault="007E00E1" w:rsidP="000F7C67">
            <w:pPr>
              <w:tabs>
                <w:tab w:val="left" w:pos="0"/>
              </w:tabs>
              <w:rPr>
                <w:rFonts w:ascii="Times New Roman" w:eastAsia="Arial Unicode MS" w:hAnsi="Times New Roman" w:cs="Times New Roman"/>
                <w:b/>
              </w:rPr>
            </w:pPr>
            <w:proofErr w:type="spellStart"/>
            <w:r w:rsidRPr="000F7C67">
              <w:rPr>
                <w:rFonts w:ascii="Times New Roman" w:hAnsi="Times New Roman" w:cs="Times New Roman"/>
                <w:b/>
              </w:rPr>
              <w:t>Комунальне</w:t>
            </w:r>
            <w:proofErr w:type="spellEnd"/>
            <w:r w:rsidRPr="000F7C67">
              <w:rPr>
                <w:rFonts w:ascii="Times New Roman" w:hAnsi="Times New Roman" w:cs="Times New Roman"/>
                <w:b/>
              </w:rPr>
              <w:t xml:space="preserve"> </w:t>
            </w:r>
            <w:proofErr w:type="spellStart"/>
            <w:r w:rsidRPr="000F7C67">
              <w:rPr>
                <w:rFonts w:ascii="Times New Roman" w:hAnsi="Times New Roman" w:cs="Times New Roman"/>
                <w:b/>
              </w:rPr>
              <w:t>підприємство</w:t>
            </w:r>
            <w:proofErr w:type="spellEnd"/>
            <w:r w:rsidRPr="000F7C67">
              <w:rPr>
                <w:rFonts w:ascii="Times New Roman" w:hAnsi="Times New Roman" w:cs="Times New Roman"/>
                <w:b/>
              </w:rPr>
              <w:t xml:space="preserve"> «</w:t>
            </w:r>
            <w:proofErr w:type="spellStart"/>
            <w:r w:rsidRPr="000F7C67">
              <w:rPr>
                <w:rFonts w:ascii="Times New Roman" w:hAnsi="Times New Roman" w:cs="Times New Roman"/>
                <w:b/>
              </w:rPr>
              <w:t>Хмельницький</w:t>
            </w:r>
            <w:proofErr w:type="spellEnd"/>
            <w:r w:rsidRPr="000F7C67">
              <w:rPr>
                <w:rFonts w:ascii="Times New Roman" w:hAnsi="Times New Roman" w:cs="Times New Roman"/>
                <w:b/>
              </w:rPr>
              <w:t xml:space="preserve"> </w:t>
            </w:r>
            <w:proofErr w:type="spellStart"/>
            <w:r w:rsidRPr="000F7C67">
              <w:rPr>
                <w:rFonts w:ascii="Times New Roman" w:hAnsi="Times New Roman" w:cs="Times New Roman"/>
                <w:b/>
              </w:rPr>
              <w:t>міський</w:t>
            </w:r>
            <w:proofErr w:type="spellEnd"/>
            <w:r w:rsidRPr="000F7C67">
              <w:rPr>
                <w:rFonts w:ascii="Times New Roman" w:hAnsi="Times New Roman" w:cs="Times New Roman"/>
                <w:b/>
              </w:rPr>
              <w:t xml:space="preserve"> </w:t>
            </w:r>
            <w:proofErr w:type="gramStart"/>
            <w:r w:rsidRPr="000F7C67">
              <w:rPr>
                <w:rFonts w:ascii="Times New Roman" w:hAnsi="Times New Roman" w:cs="Times New Roman"/>
                <w:b/>
              </w:rPr>
              <w:t xml:space="preserve">центр  </w:t>
            </w:r>
            <w:proofErr w:type="spellStart"/>
            <w:r w:rsidRPr="000F7C67">
              <w:rPr>
                <w:rFonts w:ascii="Times New Roman" w:hAnsi="Times New Roman" w:cs="Times New Roman"/>
                <w:b/>
              </w:rPr>
              <w:t>первинної</w:t>
            </w:r>
            <w:proofErr w:type="spellEnd"/>
            <w:proofErr w:type="gramEnd"/>
            <w:r w:rsidRPr="000F7C67">
              <w:rPr>
                <w:rFonts w:ascii="Times New Roman" w:hAnsi="Times New Roman" w:cs="Times New Roman"/>
                <w:b/>
              </w:rPr>
              <w:t xml:space="preserve"> </w:t>
            </w:r>
            <w:r w:rsidRPr="000F7C67">
              <w:rPr>
                <w:rFonts w:ascii="Times New Roman" w:eastAsia="Arial Unicode MS" w:hAnsi="Times New Roman" w:cs="Times New Roman"/>
                <w:b/>
              </w:rPr>
              <w:t>медико-</w:t>
            </w:r>
            <w:proofErr w:type="spellStart"/>
            <w:r w:rsidRPr="000F7C67">
              <w:rPr>
                <w:rFonts w:ascii="Times New Roman" w:eastAsia="Arial Unicode MS" w:hAnsi="Times New Roman" w:cs="Times New Roman"/>
                <w:b/>
              </w:rPr>
              <w:t>санітарної</w:t>
            </w:r>
            <w:proofErr w:type="spellEnd"/>
            <w:r w:rsidRPr="000F7C67">
              <w:rPr>
                <w:rFonts w:ascii="Times New Roman" w:eastAsia="Arial Unicode MS" w:hAnsi="Times New Roman" w:cs="Times New Roman"/>
                <w:b/>
              </w:rPr>
              <w:t xml:space="preserve"> </w:t>
            </w:r>
            <w:proofErr w:type="spellStart"/>
            <w:r w:rsidRPr="000F7C67">
              <w:rPr>
                <w:rFonts w:ascii="Times New Roman" w:eastAsia="Arial Unicode MS" w:hAnsi="Times New Roman" w:cs="Times New Roman"/>
                <w:b/>
              </w:rPr>
              <w:t>допомоги</w:t>
            </w:r>
            <w:proofErr w:type="spellEnd"/>
            <w:r w:rsidRPr="000F7C67">
              <w:rPr>
                <w:rFonts w:ascii="Times New Roman" w:eastAsia="Arial Unicode MS" w:hAnsi="Times New Roman" w:cs="Times New Roman"/>
                <w:b/>
              </w:rPr>
              <w:t xml:space="preserve"> № 2» </w:t>
            </w:r>
            <w:proofErr w:type="spellStart"/>
            <w:r w:rsidRPr="000F7C67">
              <w:rPr>
                <w:rFonts w:ascii="Times New Roman" w:eastAsia="Arial Unicode MS" w:hAnsi="Times New Roman" w:cs="Times New Roman"/>
                <w:b/>
              </w:rPr>
              <w:t>Хмельницької</w:t>
            </w:r>
            <w:proofErr w:type="spellEnd"/>
            <w:r w:rsidRPr="000F7C67">
              <w:rPr>
                <w:rFonts w:ascii="Times New Roman" w:eastAsia="Arial Unicode MS" w:hAnsi="Times New Roman" w:cs="Times New Roman"/>
                <w:b/>
              </w:rPr>
              <w:t xml:space="preserve"> </w:t>
            </w:r>
            <w:proofErr w:type="spellStart"/>
            <w:r w:rsidRPr="000F7C67">
              <w:rPr>
                <w:rFonts w:ascii="Times New Roman" w:eastAsia="Arial Unicode MS" w:hAnsi="Times New Roman" w:cs="Times New Roman"/>
                <w:b/>
              </w:rPr>
              <w:t>міської</w:t>
            </w:r>
            <w:proofErr w:type="spellEnd"/>
            <w:r w:rsidRPr="000F7C67">
              <w:rPr>
                <w:rFonts w:ascii="Times New Roman" w:eastAsia="Arial Unicode MS" w:hAnsi="Times New Roman" w:cs="Times New Roman"/>
                <w:b/>
              </w:rPr>
              <w:t xml:space="preserve"> ради </w:t>
            </w:r>
          </w:p>
          <w:p w14:paraId="5286D3AB" w14:textId="77777777" w:rsidR="007E00E1" w:rsidRPr="000F7C67" w:rsidRDefault="007E00E1" w:rsidP="000F7C67">
            <w:pPr>
              <w:tabs>
                <w:tab w:val="left" w:pos="0"/>
              </w:tabs>
              <w:rPr>
                <w:rFonts w:ascii="Times New Roman" w:hAnsi="Times New Roman" w:cs="Times New Roman"/>
              </w:rPr>
            </w:pPr>
            <w:r w:rsidRPr="000F7C67">
              <w:rPr>
                <w:rFonts w:ascii="Times New Roman" w:hAnsi="Times New Roman" w:cs="Times New Roman"/>
              </w:rPr>
              <w:t xml:space="preserve">29013, м. </w:t>
            </w:r>
            <w:proofErr w:type="spellStart"/>
            <w:r w:rsidRPr="000F7C67">
              <w:rPr>
                <w:rFonts w:ascii="Times New Roman" w:hAnsi="Times New Roman" w:cs="Times New Roman"/>
              </w:rPr>
              <w:t>Хмельницький</w:t>
            </w:r>
            <w:proofErr w:type="spellEnd"/>
            <w:r w:rsidRPr="000F7C67">
              <w:rPr>
                <w:rFonts w:ascii="Times New Roman" w:hAnsi="Times New Roman" w:cs="Times New Roman"/>
              </w:rPr>
              <w:t xml:space="preserve">, вул. </w:t>
            </w:r>
            <w:proofErr w:type="spellStart"/>
            <w:r w:rsidRPr="000F7C67">
              <w:rPr>
                <w:rFonts w:ascii="Times New Roman" w:hAnsi="Times New Roman" w:cs="Times New Roman"/>
              </w:rPr>
              <w:t>Подільська</w:t>
            </w:r>
            <w:proofErr w:type="spellEnd"/>
            <w:r w:rsidRPr="000F7C67">
              <w:rPr>
                <w:rFonts w:ascii="Times New Roman" w:hAnsi="Times New Roman" w:cs="Times New Roman"/>
              </w:rPr>
              <w:t>, 54    т. (0382) 79-48-98</w:t>
            </w:r>
          </w:p>
          <w:p w14:paraId="197334F8" w14:textId="0E318867" w:rsidR="007E00E1" w:rsidRPr="000F7C67" w:rsidRDefault="007E00E1" w:rsidP="000F7C67">
            <w:pPr>
              <w:rPr>
                <w:rFonts w:ascii="Times New Roman" w:hAnsi="Times New Roman" w:cs="Times New Roman"/>
              </w:rPr>
            </w:pPr>
            <w:r w:rsidRPr="000F7C67">
              <w:rPr>
                <w:rFonts w:ascii="Times New Roman" w:hAnsi="Times New Roman" w:cs="Times New Roman"/>
              </w:rPr>
              <w:t>р/</w:t>
            </w:r>
            <w:proofErr w:type="gramStart"/>
            <w:r w:rsidRPr="000F7C67">
              <w:rPr>
                <w:rFonts w:ascii="Times New Roman" w:hAnsi="Times New Roman" w:cs="Times New Roman"/>
              </w:rPr>
              <w:t xml:space="preserve">р  </w:t>
            </w:r>
            <w:r w:rsidRPr="000F7C67">
              <w:rPr>
                <w:rFonts w:ascii="Times New Roman" w:hAnsi="Times New Roman" w:cs="Times New Roman"/>
                <w:lang w:val="en-US"/>
              </w:rPr>
              <w:t>UA</w:t>
            </w:r>
            <w:proofErr w:type="gramEnd"/>
            <w:r w:rsidR="00665C0F" w:rsidRPr="000F7C67">
              <w:rPr>
                <w:rFonts w:ascii="Times New Roman" w:hAnsi="Times New Roman" w:cs="Times New Roman"/>
                <w:lang w:eastAsia="uk-UA"/>
              </w:rPr>
              <w:t>733052990000026005016004399</w:t>
            </w:r>
            <w:r w:rsidRPr="000F7C67">
              <w:rPr>
                <w:rFonts w:ascii="Times New Roman" w:hAnsi="Times New Roman" w:cs="Times New Roman"/>
              </w:rPr>
              <w:t xml:space="preserve"> </w:t>
            </w:r>
          </w:p>
          <w:p w14:paraId="73C3CC82" w14:textId="367181FB" w:rsidR="007E00E1" w:rsidRPr="000F7C67" w:rsidRDefault="007E00E1" w:rsidP="000F7C67">
            <w:pPr>
              <w:rPr>
                <w:rFonts w:ascii="Times New Roman" w:hAnsi="Times New Roman" w:cs="Times New Roman"/>
              </w:rPr>
            </w:pPr>
            <w:r w:rsidRPr="000F7C67">
              <w:rPr>
                <w:rFonts w:ascii="Times New Roman" w:hAnsi="Times New Roman" w:cs="Times New Roman"/>
              </w:rPr>
              <w:t>в АТ КБ «Приватбанк»</w:t>
            </w:r>
          </w:p>
          <w:p w14:paraId="39897CD4" w14:textId="77777777" w:rsidR="007E00E1" w:rsidRPr="000F7C67" w:rsidRDefault="007E00E1" w:rsidP="000F7C67">
            <w:pPr>
              <w:rPr>
                <w:rFonts w:ascii="Times New Roman" w:hAnsi="Times New Roman" w:cs="Times New Roman"/>
              </w:rPr>
            </w:pPr>
            <w:r w:rsidRPr="000F7C67">
              <w:rPr>
                <w:rFonts w:ascii="Times New Roman" w:hAnsi="Times New Roman" w:cs="Times New Roman"/>
              </w:rPr>
              <w:t>Код ЄДРПОУ 40887956</w:t>
            </w:r>
          </w:p>
          <w:p w14:paraId="6A86B68B" w14:textId="77777777" w:rsidR="007E00E1" w:rsidRPr="000F7C67" w:rsidRDefault="007E00E1" w:rsidP="000F7C67">
            <w:pPr>
              <w:rPr>
                <w:rFonts w:ascii="Times New Roman" w:hAnsi="Times New Roman" w:cs="Times New Roman"/>
              </w:rPr>
            </w:pPr>
            <w:proofErr w:type="spellStart"/>
            <w:r w:rsidRPr="000F7C67">
              <w:rPr>
                <w:rFonts w:ascii="Times New Roman" w:hAnsi="Times New Roman" w:cs="Times New Roman"/>
              </w:rPr>
              <w:t>Індивідуальний</w:t>
            </w:r>
            <w:proofErr w:type="spellEnd"/>
            <w:r w:rsidRPr="000F7C67">
              <w:rPr>
                <w:rFonts w:ascii="Times New Roman" w:hAnsi="Times New Roman" w:cs="Times New Roman"/>
              </w:rPr>
              <w:t xml:space="preserve"> </w:t>
            </w:r>
            <w:proofErr w:type="spellStart"/>
            <w:r w:rsidRPr="000F7C67">
              <w:rPr>
                <w:rFonts w:ascii="Times New Roman" w:hAnsi="Times New Roman" w:cs="Times New Roman"/>
              </w:rPr>
              <w:t>податковий</w:t>
            </w:r>
            <w:proofErr w:type="spellEnd"/>
            <w:r w:rsidRPr="000F7C67">
              <w:rPr>
                <w:rFonts w:ascii="Times New Roman" w:hAnsi="Times New Roman" w:cs="Times New Roman"/>
              </w:rPr>
              <w:t xml:space="preserve"> номер 408879522250</w:t>
            </w:r>
          </w:p>
          <w:p w14:paraId="4D15D10E" w14:textId="77777777" w:rsidR="007E00E1" w:rsidRPr="000F7C67" w:rsidRDefault="007E00E1" w:rsidP="000F7C67">
            <w:pPr>
              <w:tabs>
                <w:tab w:val="left" w:pos="0"/>
              </w:tabs>
              <w:rPr>
                <w:rFonts w:ascii="Times New Roman" w:hAnsi="Times New Roman" w:cs="Times New Roman"/>
              </w:rPr>
            </w:pPr>
            <w:proofErr w:type="spellStart"/>
            <w:r w:rsidRPr="000F7C67">
              <w:rPr>
                <w:rFonts w:ascii="Times New Roman" w:hAnsi="Times New Roman" w:cs="Times New Roman"/>
              </w:rPr>
              <w:t>Витяг</w:t>
            </w:r>
            <w:proofErr w:type="spellEnd"/>
            <w:r w:rsidRPr="000F7C67">
              <w:rPr>
                <w:rFonts w:ascii="Times New Roman" w:hAnsi="Times New Roman" w:cs="Times New Roman"/>
              </w:rPr>
              <w:t xml:space="preserve"> з </w:t>
            </w:r>
            <w:proofErr w:type="spellStart"/>
            <w:r w:rsidRPr="000F7C67">
              <w:rPr>
                <w:rFonts w:ascii="Times New Roman" w:hAnsi="Times New Roman" w:cs="Times New Roman"/>
              </w:rPr>
              <w:t>реєстру</w:t>
            </w:r>
            <w:proofErr w:type="spellEnd"/>
            <w:r w:rsidRPr="000F7C67">
              <w:rPr>
                <w:rFonts w:ascii="Times New Roman" w:hAnsi="Times New Roman" w:cs="Times New Roman"/>
              </w:rPr>
              <w:t xml:space="preserve"> ПДВ № 1922254500365 </w:t>
            </w:r>
            <w:proofErr w:type="spellStart"/>
            <w:r w:rsidRPr="000F7C67">
              <w:rPr>
                <w:rFonts w:ascii="Times New Roman" w:hAnsi="Times New Roman" w:cs="Times New Roman"/>
              </w:rPr>
              <w:t>від</w:t>
            </w:r>
            <w:proofErr w:type="spellEnd"/>
            <w:r w:rsidRPr="000F7C67">
              <w:rPr>
                <w:rFonts w:ascii="Times New Roman" w:hAnsi="Times New Roman" w:cs="Times New Roman"/>
              </w:rPr>
              <w:t xml:space="preserve"> 22.10.2019р.</w:t>
            </w:r>
          </w:p>
          <w:p w14:paraId="5901E8C4" w14:textId="77777777" w:rsidR="007E00E1" w:rsidRPr="000F7C67" w:rsidRDefault="007E00E1" w:rsidP="000F7C67">
            <w:pPr>
              <w:rPr>
                <w:rFonts w:ascii="Times New Roman" w:hAnsi="Times New Roman" w:cs="Times New Roman"/>
              </w:rPr>
            </w:pPr>
          </w:p>
          <w:p w14:paraId="394B8983" w14:textId="77777777" w:rsidR="007E00E1" w:rsidRPr="000F7C67" w:rsidRDefault="007E00E1" w:rsidP="000F7C67">
            <w:pPr>
              <w:pStyle w:val="ac"/>
              <w:rPr>
                <w:b/>
                <w:bCs/>
                <w:color w:val="auto"/>
              </w:rPr>
            </w:pPr>
          </w:p>
          <w:p w14:paraId="21E7260E" w14:textId="77777777" w:rsidR="007E00E1" w:rsidRPr="000F7C67" w:rsidRDefault="007E00E1" w:rsidP="000F7C67">
            <w:pPr>
              <w:pStyle w:val="ac"/>
              <w:rPr>
                <w:b/>
                <w:bCs/>
                <w:color w:val="auto"/>
              </w:rPr>
            </w:pPr>
            <w:r w:rsidRPr="000F7C67">
              <w:rPr>
                <w:b/>
                <w:bCs/>
                <w:color w:val="auto"/>
              </w:rPr>
              <w:t>Директор</w:t>
            </w:r>
          </w:p>
          <w:p w14:paraId="3BABBB28" w14:textId="77777777" w:rsidR="007E00E1" w:rsidRPr="000F7C67" w:rsidRDefault="007E00E1" w:rsidP="000F7C67">
            <w:pPr>
              <w:pStyle w:val="ac"/>
              <w:rPr>
                <w:b/>
                <w:bCs/>
                <w:color w:val="auto"/>
              </w:rPr>
            </w:pPr>
          </w:p>
          <w:p w14:paraId="4637BFBA" w14:textId="7F7CF0C2" w:rsidR="007E00E1" w:rsidRPr="000F7C67" w:rsidRDefault="007E00E1" w:rsidP="000F7C67">
            <w:pPr>
              <w:pStyle w:val="ac"/>
              <w:rPr>
                <w:color w:val="auto"/>
              </w:rPr>
            </w:pPr>
            <w:r w:rsidRPr="000F7C67">
              <w:rPr>
                <w:b/>
                <w:bCs/>
                <w:color w:val="auto"/>
              </w:rPr>
              <w:t>___________________ Л</w:t>
            </w:r>
            <w:r w:rsidR="00A22D18" w:rsidRPr="000F7C67">
              <w:rPr>
                <w:b/>
                <w:bCs/>
                <w:color w:val="auto"/>
              </w:rPr>
              <w:t>юдмила ГОЛОВКО</w:t>
            </w:r>
          </w:p>
          <w:p w14:paraId="5A9CCB51" w14:textId="63C3265F" w:rsidR="002B4FAC" w:rsidRPr="000F7C67" w:rsidRDefault="007E00E1" w:rsidP="000F7C67">
            <w:pPr>
              <w:pStyle w:val="11"/>
              <w:spacing w:line="240" w:lineRule="auto"/>
              <w:ind w:firstLine="0"/>
              <w:rPr>
                <w:sz w:val="24"/>
                <w:szCs w:val="24"/>
              </w:rPr>
            </w:pPr>
            <w:proofErr w:type="spellStart"/>
            <w:r w:rsidRPr="000F7C67">
              <w:rPr>
                <w:sz w:val="24"/>
                <w:szCs w:val="24"/>
              </w:rPr>
              <w:t>м.п</w:t>
            </w:r>
            <w:proofErr w:type="spellEnd"/>
            <w:r w:rsidRPr="000F7C67">
              <w:rPr>
                <w:sz w:val="24"/>
                <w:szCs w:val="24"/>
              </w:rPr>
              <w:t>.</w:t>
            </w:r>
          </w:p>
        </w:tc>
        <w:tc>
          <w:tcPr>
            <w:tcW w:w="5103" w:type="dxa"/>
            <w:shd w:val="clear" w:color="auto" w:fill="auto"/>
          </w:tcPr>
          <w:p w14:paraId="4C30C22F" w14:textId="77777777" w:rsidR="002B4FAC" w:rsidRPr="000F7C67" w:rsidRDefault="002B4FAC" w:rsidP="000F7C67">
            <w:pPr>
              <w:pStyle w:val="11"/>
              <w:spacing w:line="240" w:lineRule="auto"/>
              <w:ind w:firstLine="0"/>
              <w:jc w:val="center"/>
              <w:rPr>
                <w:b/>
                <w:sz w:val="24"/>
                <w:szCs w:val="24"/>
                <w:u w:val="single"/>
              </w:rPr>
            </w:pPr>
          </w:p>
          <w:p w14:paraId="0596642A" w14:textId="77777777" w:rsidR="002B4FAC" w:rsidRPr="000F7C67" w:rsidRDefault="002B4FAC" w:rsidP="000F7C67">
            <w:pPr>
              <w:pStyle w:val="11"/>
              <w:spacing w:line="240" w:lineRule="auto"/>
              <w:ind w:firstLine="0"/>
              <w:jc w:val="center"/>
              <w:rPr>
                <w:b/>
                <w:sz w:val="24"/>
                <w:szCs w:val="24"/>
              </w:rPr>
            </w:pPr>
            <w:r w:rsidRPr="000F7C67">
              <w:rPr>
                <w:b/>
                <w:sz w:val="24"/>
                <w:szCs w:val="24"/>
                <w:u w:val="single"/>
              </w:rPr>
              <w:t>ПОСТАЧАЛЬНИК</w:t>
            </w:r>
            <w:r w:rsidRPr="000F7C67">
              <w:rPr>
                <w:b/>
                <w:sz w:val="24"/>
                <w:szCs w:val="24"/>
              </w:rPr>
              <w:t>:</w:t>
            </w:r>
          </w:p>
          <w:p w14:paraId="758D3FA0" w14:textId="77777777" w:rsidR="002B4FAC" w:rsidRPr="000F7C67" w:rsidRDefault="002B4FAC" w:rsidP="000F7C67">
            <w:pPr>
              <w:jc w:val="center"/>
              <w:rPr>
                <w:rFonts w:ascii="Times New Roman" w:hAnsi="Times New Roman" w:cs="Times New Roman"/>
                <w:bCs/>
                <w:spacing w:val="-1"/>
                <w:lang w:val="uk-UA"/>
              </w:rPr>
            </w:pPr>
            <w:r w:rsidRPr="000F7C67">
              <w:rPr>
                <w:rFonts w:ascii="Times New Roman" w:hAnsi="Times New Roman" w:cs="Times New Roman"/>
                <w:lang w:val="uk-UA"/>
              </w:rPr>
              <w:t>_____________________________</w:t>
            </w:r>
          </w:p>
          <w:p w14:paraId="46CEC8F2" w14:textId="77777777" w:rsidR="002B4FAC" w:rsidRPr="000F7C67" w:rsidRDefault="002B4FAC" w:rsidP="000F7C67">
            <w:pPr>
              <w:pStyle w:val="21"/>
              <w:spacing w:after="0" w:line="240" w:lineRule="auto"/>
              <w:jc w:val="center"/>
              <w:rPr>
                <w:rFonts w:ascii="Times New Roman" w:hAnsi="Times New Roman"/>
                <w:sz w:val="24"/>
                <w:szCs w:val="24"/>
                <w:lang w:val="uk-UA"/>
              </w:rPr>
            </w:pPr>
          </w:p>
          <w:p w14:paraId="05FFD471" w14:textId="77777777" w:rsidR="002B4FAC" w:rsidRPr="000F7C67" w:rsidRDefault="002B4FAC" w:rsidP="000F7C67">
            <w:pPr>
              <w:jc w:val="center"/>
              <w:rPr>
                <w:rFonts w:ascii="Times New Roman" w:hAnsi="Times New Roman" w:cs="Times New Roman"/>
                <w:bCs/>
                <w:spacing w:val="-1"/>
                <w:lang w:val="uk-UA"/>
              </w:rPr>
            </w:pPr>
            <w:r w:rsidRPr="000F7C67">
              <w:rPr>
                <w:rFonts w:ascii="Times New Roman" w:hAnsi="Times New Roman" w:cs="Times New Roman"/>
                <w:lang w:val="uk-UA"/>
              </w:rPr>
              <w:t>_____________________________</w:t>
            </w:r>
          </w:p>
          <w:p w14:paraId="4285B570" w14:textId="77777777" w:rsidR="002B4FAC" w:rsidRPr="000F7C67" w:rsidRDefault="002B4FAC" w:rsidP="000F7C67">
            <w:pPr>
              <w:jc w:val="center"/>
              <w:rPr>
                <w:rFonts w:ascii="Times New Roman" w:hAnsi="Times New Roman" w:cs="Times New Roman"/>
                <w:bCs/>
                <w:spacing w:val="-1"/>
                <w:lang w:val="uk-UA"/>
              </w:rPr>
            </w:pPr>
            <w:r w:rsidRPr="000F7C67">
              <w:rPr>
                <w:rFonts w:ascii="Times New Roman" w:hAnsi="Times New Roman" w:cs="Times New Roman"/>
                <w:lang w:val="uk-UA"/>
              </w:rPr>
              <w:t>_____________________________</w:t>
            </w:r>
          </w:p>
          <w:p w14:paraId="1E8E60FB" w14:textId="77777777" w:rsidR="002B4FAC" w:rsidRPr="000F7C67" w:rsidRDefault="002B4FAC" w:rsidP="000F7C67">
            <w:pPr>
              <w:jc w:val="center"/>
              <w:rPr>
                <w:rFonts w:ascii="Times New Roman" w:hAnsi="Times New Roman" w:cs="Times New Roman"/>
                <w:bCs/>
                <w:spacing w:val="-1"/>
                <w:lang w:val="uk-UA"/>
              </w:rPr>
            </w:pPr>
            <w:r w:rsidRPr="000F7C67">
              <w:rPr>
                <w:rFonts w:ascii="Times New Roman" w:hAnsi="Times New Roman" w:cs="Times New Roman"/>
                <w:lang w:val="uk-UA"/>
              </w:rPr>
              <w:t>_____________________________</w:t>
            </w:r>
          </w:p>
          <w:p w14:paraId="572B481C" w14:textId="77777777" w:rsidR="002B4FAC" w:rsidRPr="000F7C67" w:rsidRDefault="002B4FAC" w:rsidP="000F7C67">
            <w:pPr>
              <w:jc w:val="center"/>
              <w:rPr>
                <w:rFonts w:ascii="Times New Roman" w:hAnsi="Times New Roman" w:cs="Times New Roman"/>
                <w:bCs/>
                <w:spacing w:val="-1"/>
                <w:lang w:val="uk-UA"/>
              </w:rPr>
            </w:pPr>
            <w:r w:rsidRPr="000F7C67">
              <w:rPr>
                <w:rFonts w:ascii="Times New Roman" w:hAnsi="Times New Roman" w:cs="Times New Roman"/>
                <w:lang w:val="uk-UA"/>
              </w:rPr>
              <w:t>_____________________________</w:t>
            </w:r>
          </w:p>
          <w:p w14:paraId="327A4C97" w14:textId="77777777" w:rsidR="002B4FAC" w:rsidRPr="000F7C67" w:rsidRDefault="002B4FAC" w:rsidP="000F7C67">
            <w:pPr>
              <w:jc w:val="center"/>
              <w:rPr>
                <w:rFonts w:ascii="Times New Roman" w:hAnsi="Times New Roman" w:cs="Times New Roman"/>
                <w:bCs/>
                <w:spacing w:val="-1"/>
                <w:lang w:val="uk-UA"/>
              </w:rPr>
            </w:pPr>
            <w:r w:rsidRPr="000F7C67">
              <w:rPr>
                <w:rFonts w:ascii="Times New Roman" w:hAnsi="Times New Roman" w:cs="Times New Roman"/>
                <w:lang w:val="uk-UA"/>
              </w:rPr>
              <w:t>_____________________________</w:t>
            </w:r>
          </w:p>
          <w:p w14:paraId="18D8FE58" w14:textId="77777777" w:rsidR="002B4FAC" w:rsidRPr="000F7C67" w:rsidRDefault="002B4FAC" w:rsidP="000F7C67">
            <w:pPr>
              <w:jc w:val="center"/>
              <w:rPr>
                <w:rFonts w:ascii="Times New Roman" w:hAnsi="Times New Roman" w:cs="Times New Roman"/>
                <w:bCs/>
                <w:spacing w:val="-1"/>
                <w:lang w:val="uk-UA"/>
              </w:rPr>
            </w:pPr>
            <w:r w:rsidRPr="000F7C67">
              <w:rPr>
                <w:rFonts w:ascii="Times New Roman" w:hAnsi="Times New Roman" w:cs="Times New Roman"/>
                <w:lang w:val="uk-UA"/>
              </w:rPr>
              <w:t>_____________________________</w:t>
            </w:r>
          </w:p>
          <w:p w14:paraId="57A2465E" w14:textId="77777777" w:rsidR="002B4FAC" w:rsidRPr="000F7C67" w:rsidRDefault="002B4FAC" w:rsidP="000F7C67">
            <w:pPr>
              <w:rPr>
                <w:rFonts w:ascii="Times New Roman" w:hAnsi="Times New Roman" w:cs="Times New Roman"/>
                <w:b/>
                <w:lang w:val="uk-UA"/>
              </w:rPr>
            </w:pPr>
          </w:p>
          <w:p w14:paraId="07725A2B" w14:textId="6D545504" w:rsidR="002B4FAC" w:rsidRPr="000F7C67" w:rsidRDefault="002B4FAC" w:rsidP="000F7C67">
            <w:pPr>
              <w:pStyle w:val="11"/>
              <w:spacing w:line="240" w:lineRule="auto"/>
              <w:ind w:firstLine="0"/>
              <w:rPr>
                <w:b/>
                <w:sz w:val="24"/>
                <w:szCs w:val="24"/>
              </w:rPr>
            </w:pPr>
          </w:p>
          <w:p w14:paraId="574E5A83" w14:textId="73F32855" w:rsidR="007E00E1" w:rsidRPr="000F7C67" w:rsidRDefault="007E00E1" w:rsidP="000F7C67">
            <w:pPr>
              <w:pStyle w:val="11"/>
              <w:spacing w:line="240" w:lineRule="auto"/>
              <w:ind w:firstLine="0"/>
              <w:rPr>
                <w:b/>
                <w:sz w:val="24"/>
                <w:szCs w:val="24"/>
              </w:rPr>
            </w:pPr>
          </w:p>
          <w:p w14:paraId="525F2F6D" w14:textId="28AB4DD4" w:rsidR="007E00E1" w:rsidRPr="000F7C67" w:rsidRDefault="007E00E1" w:rsidP="000F7C67">
            <w:pPr>
              <w:pStyle w:val="11"/>
              <w:spacing w:line="240" w:lineRule="auto"/>
              <w:ind w:firstLine="0"/>
              <w:rPr>
                <w:b/>
                <w:sz w:val="24"/>
                <w:szCs w:val="24"/>
              </w:rPr>
            </w:pPr>
          </w:p>
          <w:p w14:paraId="4ED580B4" w14:textId="77777777" w:rsidR="007E00E1" w:rsidRPr="000F7C67" w:rsidRDefault="007E00E1" w:rsidP="000F7C67">
            <w:pPr>
              <w:pStyle w:val="11"/>
              <w:spacing w:line="240" w:lineRule="auto"/>
              <w:ind w:firstLine="0"/>
              <w:rPr>
                <w:b/>
                <w:sz w:val="24"/>
                <w:szCs w:val="24"/>
              </w:rPr>
            </w:pPr>
          </w:p>
          <w:p w14:paraId="48F9EB2D" w14:textId="77777777" w:rsidR="002B4FAC" w:rsidRPr="000F7C67" w:rsidRDefault="002B4FAC" w:rsidP="000F7C67">
            <w:pPr>
              <w:pStyle w:val="11"/>
              <w:spacing w:line="240" w:lineRule="auto"/>
              <w:ind w:firstLine="0"/>
              <w:rPr>
                <w:b/>
                <w:sz w:val="24"/>
                <w:szCs w:val="24"/>
              </w:rPr>
            </w:pPr>
            <w:r w:rsidRPr="000F7C67">
              <w:rPr>
                <w:b/>
                <w:sz w:val="24"/>
                <w:szCs w:val="24"/>
              </w:rPr>
              <w:t>________________</w:t>
            </w:r>
          </w:p>
          <w:p w14:paraId="36C00918" w14:textId="77777777" w:rsidR="002B4FAC" w:rsidRPr="000F7C67" w:rsidRDefault="002B4FAC" w:rsidP="000F7C67">
            <w:pPr>
              <w:rPr>
                <w:rFonts w:ascii="Times New Roman" w:hAnsi="Times New Roman" w:cs="Times New Roman"/>
                <w:b/>
                <w:lang w:val="uk-UA"/>
              </w:rPr>
            </w:pPr>
          </w:p>
          <w:p w14:paraId="0029BF34" w14:textId="77777777" w:rsidR="002B4FAC" w:rsidRPr="000F7C67" w:rsidRDefault="002B4FAC" w:rsidP="000F7C67">
            <w:pPr>
              <w:pStyle w:val="11"/>
              <w:spacing w:line="240" w:lineRule="auto"/>
              <w:ind w:firstLine="0"/>
              <w:rPr>
                <w:sz w:val="24"/>
                <w:szCs w:val="24"/>
              </w:rPr>
            </w:pPr>
            <w:r w:rsidRPr="000F7C67">
              <w:rPr>
                <w:b/>
                <w:sz w:val="24"/>
                <w:szCs w:val="24"/>
              </w:rPr>
              <w:t>____________________  ____________</w:t>
            </w:r>
          </w:p>
          <w:p w14:paraId="5C98ED6E" w14:textId="77777777" w:rsidR="002B4FAC" w:rsidRPr="000F7C67" w:rsidRDefault="002B4FAC" w:rsidP="000F7C67">
            <w:pPr>
              <w:pStyle w:val="11"/>
              <w:spacing w:line="240" w:lineRule="auto"/>
              <w:ind w:firstLine="0"/>
              <w:rPr>
                <w:sz w:val="24"/>
                <w:szCs w:val="24"/>
              </w:rPr>
            </w:pPr>
            <w:proofErr w:type="spellStart"/>
            <w:r w:rsidRPr="000F7C67">
              <w:rPr>
                <w:sz w:val="24"/>
                <w:szCs w:val="24"/>
              </w:rPr>
              <w:t>м.п</w:t>
            </w:r>
            <w:proofErr w:type="spellEnd"/>
            <w:r w:rsidRPr="000F7C67">
              <w:rPr>
                <w:sz w:val="24"/>
                <w:szCs w:val="24"/>
              </w:rPr>
              <w:t xml:space="preserve">.  </w:t>
            </w:r>
          </w:p>
        </w:tc>
      </w:tr>
    </w:tbl>
    <w:p w14:paraId="3DAA8C76" w14:textId="77777777" w:rsidR="002B4FAC" w:rsidRPr="003F5910" w:rsidRDefault="002B4FAC" w:rsidP="002B4FAC">
      <w:pPr>
        <w:pageBreakBefore/>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lastRenderedPageBreak/>
        <w:t>Додаток № 1</w:t>
      </w:r>
    </w:p>
    <w:p w14:paraId="52DB6A66" w14:textId="77777777"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до Договору № __________</w:t>
      </w:r>
    </w:p>
    <w:p w14:paraId="468DBB99" w14:textId="0CB8D5D2"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від «_____» __________________ 202</w:t>
      </w:r>
      <w:r w:rsidR="001751D1">
        <w:rPr>
          <w:rFonts w:ascii="Times New Roman" w:hAnsi="Times New Roman" w:cs="Times New Roman"/>
          <w:b/>
          <w:lang w:val="uk-UA"/>
        </w:rPr>
        <w:t>4</w:t>
      </w:r>
      <w:r w:rsidRPr="003F5910">
        <w:rPr>
          <w:rFonts w:ascii="Times New Roman" w:hAnsi="Times New Roman" w:cs="Times New Roman"/>
          <w:b/>
          <w:lang w:val="uk-UA"/>
        </w:rPr>
        <w:t xml:space="preserve"> року</w:t>
      </w:r>
    </w:p>
    <w:p w14:paraId="4662AFAD" w14:textId="77777777" w:rsidR="002B4FAC" w:rsidRPr="003F5910" w:rsidRDefault="002B4FAC" w:rsidP="002B4FAC">
      <w:pPr>
        <w:shd w:val="clear" w:color="auto" w:fill="FFFFFF"/>
        <w:ind w:firstLine="567"/>
        <w:jc w:val="both"/>
        <w:rPr>
          <w:rFonts w:ascii="Times New Roman" w:hAnsi="Times New Roman" w:cs="Times New Roman"/>
          <w:b/>
          <w:lang w:val="uk-UA"/>
        </w:rPr>
      </w:pPr>
    </w:p>
    <w:p w14:paraId="52FA6A8B" w14:textId="77777777" w:rsidR="002B4FAC" w:rsidRPr="003F5910" w:rsidRDefault="002B4FAC" w:rsidP="002B4FAC">
      <w:pPr>
        <w:shd w:val="clear" w:color="auto" w:fill="FFFFFF"/>
        <w:ind w:firstLine="567"/>
        <w:jc w:val="center"/>
        <w:rPr>
          <w:rFonts w:ascii="Times New Roman" w:hAnsi="Times New Roman" w:cs="Times New Roman"/>
          <w:b/>
          <w:lang w:val="uk-UA"/>
        </w:rPr>
      </w:pPr>
    </w:p>
    <w:p w14:paraId="6BD64982" w14:textId="77777777" w:rsidR="002B4FAC" w:rsidRPr="003F5910" w:rsidRDefault="002B4FAC" w:rsidP="00B350A3">
      <w:pPr>
        <w:shd w:val="clear" w:color="auto" w:fill="FFFFFF"/>
        <w:ind w:firstLine="567"/>
        <w:jc w:val="center"/>
        <w:outlineLvl w:val="0"/>
        <w:rPr>
          <w:rFonts w:ascii="Times New Roman" w:hAnsi="Times New Roman" w:cs="Times New Roman"/>
          <w:b/>
          <w:lang w:val="uk-UA"/>
        </w:rPr>
      </w:pPr>
      <w:r w:rsidRPr="003F5910">
        <w:rPr>
          <w:rFonts w:ascii="Times New Roman" w:hAnsi="Times New Roman" w:cs="Times New Roman"/>
          <w:b/>
          <w:lang w:val="uk-UA"/>
        </w:rPr>
        <w:t>СПЕЦИФІКАЦІЯ</w:t>
      </w:r>
    </w:p>
    <w:p w14:paraId="4B93695B" w14:textId="5D2C82CA" w:rsidR="00B350A3" w:rsidRDefault="00B350A3" w:rsidP="00B350A3">
      <w:pPr>
        <w:spacing w:line="259" w:lineRule="auto"/>
        <w:jc w:val="center"/>
        <w:rPr>
          <w:rFonts w:ascii="Times New Roman" w:hAnsi="Times New Roman"/>
          <w:b/>
        </w:rPr>
      </w:pPr>
      <w:r>
        <w:rPr>
          <w:rFonts w:ascii="Times New Roman" w:hAnsi="Times New Roman"/>
          <w:b/>
          <w:lang w:val="uk-UA"/>
        </w:rPr>
        <w:t xml:space="preserve">       </w:t>
      </w:r>
      <w:r w:rsidR="002B4FAC" w:rsidRPr="00A80D59">
        <w:rPr>
          <w:rFonts w:ascii="Times New Roman" w:hAnsi="Times New Roman"/>
          <w:b/>
        </w:rPr>
        <w:t xml:space="preserve">на </w:t>
      </w:r>
      <w:proofErr w:type="spellStart"/>
      <w:r w:rsidR="002B4FAC" w:rsidRPr="00A80D59">
        <w:rPr>
          <w:rFonts w:ascii="Times New Roman" w:hAnsi="Times New Roman"/>
          <w:b/>
        </w:rPr>
        <w:t>закупівлю</w:t>
      </w:r>
      <w:proofErr w:type="spellEnd"/>
    </w:p>
    <w:p w14:paraId="5FD966B0" w14:textId="4CFCC1F5" w:rsidR="009E0C43" w:rsidRDefault="000F7C67" w:rsidP="00B00BC5">
      <w:pPr>
        <w:spacing w:line="259" w:lineRule="auto"/>
        <w:jc w:val="center"/>
        <w:rPr>
          <w:rFonts w:ascii="Times New Roman" w:hAnsi="Times New Roman" w:cs="Times New Roman"/>
          <w:b/>
          <w:bCs/>
          <w:color w:val="000000"/>
          <w:lang w:val="uk-UA"/>
        </w:rPr>
      </w:pPr>
      <w:proofErr w:type="spellStart"/>
      <w:r w:rsidRPr="000F7C67">
        <w:rPr>
          <w:rFonts w:ascii="Times New Roman" w:hAnsi="Times New Roman" w:cs="Times New Roman"/>
          <w:b/>
          <w:bCs/>
          <w:color w:val="000000"/>
        </w:rPr>
        <w:t>Папаверин,розчин</w:t>
      </w:r>
      <w:proofErr w:type="spellEnd"/>
      <w:r w:rsidRPr="000F7C67">
        <w:rPr>
          <w:rFonts w:ascii="Times New Roman" w:hAnsi="Times New Roman" w:cs="Times New Roman"/>
          <w:b/>
          <w:bCs/>
          <w:color w:val="000000"/>
        </w:rPr>
        <w:t xml:space="preserve"> для </w:t>
      </w:r>
      <w:proofErr w:type="spellStart"/>
      <w:r w:rsidRPr="000F7C67">
        <w:rPr>
          <w:rFonts w:ascii="Times New Roman" w:hAnsi="Times New Roman" w:cs="Times New Roman"/>
          <w:b/>
          <w:bCs/>
          <w:color w:val="000000"/>
        </w:rPr>
        <w:t>ін'єкцій</w:t>
      </w:r>
      <w:proofErr w:type="spellEnd"/>
      <w:r w:rsidRPr="000F7C67">
        <w:rPr>
          <w:rFonts w:ascii="Times New Roman" w:hAnsi="Times New Roman" w:cs="Times New Roman"/>
          <w:b/>
          <w:bCs/>
          <w:color w:val="000000"/>
        </w:rPr>
        <w:t xml:space="preserve">, 20 мг/мл по 2 мл №10, </w:t>
      </w:r>
      <w:proofErr w:type="spellStart"/>
      <w:r w:rsidRPr="000F7C67">
        <w:rPr>
          <w:rFonts w:ascii="Times New Roman" w:hAnsi="Times New Roman" w:cs="Times New Roman"/>
          <w:b/>
          <w:bCs/>
          <w:color w:val="000000"/>
        </w:rPr>
        <w:t>Ніфедипін</w:t>
      </w:r>
      <w:proofErr w:type="spellEnd"/>
      <w:r w:rsidRPr="000F7C67">
        <w:rPr>
          <w:rFonts w:ascii="Times New Roman" w:hAnsi="Times New Roman" w:cs="Times New Roman"/>
          <w:b/>
          <w:bCs/>
          <w:color w:val="000000"/>
        </w:rPr>
        <w:t xml:space="preserve"> </w:t>
      </w:r>
      <w:proofErr w:type="spellStart"/>
      <w:r w:rsidRPr="000F7C67">
        <w:rPr>
          <w:rFonts w:ascii="Times New Roman" w:hAnsi="Times New Roman" w:cs="Times New Roman"/>
          <w:b/>
          <w:bCs/>
          <w:color w:val="000000"/>
        </w:rPr>
        <w:t>краплі</w:t>
      </w:r>
      <w:proofErr w:type="spellEnd"/>
      <w:r w:rsidRPr="000F7C67">
        <w:rPr>
          <w:rFonts w:ascii="Times New Roman" w:hAnsi="Times New Roman" w:cs="Times New Roman"/>
          <w:b/>
          <w:bCs/>
          <w:color w:val="000000"/>
        </w:rPr>
        <w:t xml:space="preserve"> </w:t>
      </w:r>
      <w:proofErr w:type="spellStart"/>
      <w:r w:rsidRPr="000F7C67">
        <w:rPr>
          <w:rFonts w:ascii="Times New Roman" w:hAnsi="Times New Roman" w:cs="Times New Roman"/>
          <w:b/>
          <w:bCs/>
          <w:color w:val="000000"/>
        </w:rPr>
        <w:t>оральні</w:t>
      </w:r>
      <w:proofErr w:type="spellEnd"/>
      <w:r w:rsidRPr="000F7C67">
        <w:rPr>
          <w:rFonts w:ascii="Times New Roman" w:hAnsi="Times New Roman" w:cs="Times New Roman"/>
          <w:b/>
          <w:bCs/>
          <w:color w:val="000000"/>
        </w:rPr>
        <w:t xml:space="preserve"> 2% флакон по 25 мл, </w:t>
      </w:r>
      <w:proofErr w:type="spellStart"/>
      <w:r w:rsidRPr="000F7C67">
        <w:rPr>
          <w:rFonts w:ascii="Times New Roman" w:hAnsi="Times New Roman" w:cs="Times New Roman"/>
          <w:b/>
          <w:bCs/>
          <w:color w:val="000000"/>
        </w:rPr>
        <w:t>Кофеїну</w:t>
      </w:r>
      <w:proofErr w:type="spellEnd"/>
      <w:r w:rsidRPr="000F7C67">
        <w:rPr>
          <w:rFonts w:ascii="Times New Roman" w:hAnsi="Times New Roman" w:cs="Times New Roman"/>
          <w:b/>
          <w:bCs/>
          <w:color w:val="000000"/>
        </w:rPr>
        <w:t xml:space="preserve">-бензоат </w:t>
      </w:r>
      <w:proofErr w:type="spellStart"/>
      <w:r w:rsidRPr="000F7C67">
        <w:rPr>
          <w:rFonts w:ascii="Times New Roman" w:hAnsi="Times New Roman" w:cs="Times New Roman"/>
          <w:b/>
          <w:bCs/>
          <w:color w:val="000000"/>
        </w:rPr>
        <w:t>розчин</w:t>
      </w:r>
      <w:proofErr w:type="spellEnd"/>
      <w:r w:rsidRPr="000F7C67">
        <w:rPr>
          <w:rFonts w:ascii="Times New Roman" w:hAnsi="Times New Roman" w:cs="Times New Roman"/>
          <w:b/>
          <w:bCs/>
          <w:color w:val="000000"/>
        </w:rPr>
        <w:t xml:space="preserve"> для </w:t>
      </w:r>
      <w:proofErr w:type="spellStart"/>
      <w:r w:rsidRPr="000F7C67">
        <w:rPr>
          <w:rFonts w:ascii="Times New Roman" w:hAnsi="Times New Roman" w:cs="Times New Roman"/>
          <w:b/>
          <w:bCs/>
          <w:color w:val="000000"/>
        </w:rPr>
        <w:t>ін'єкцій</w:t>
      </w:r>
      <w:proofErr w:type="spellEnd"/>
      <w:r w:rsidRPr="000F7C67">
        <w:rPr>
          <w:rFonts w:ascii="Times New Roman" w:hAnsi="Times New Roman" w:cs="Times New Roman"/>
          <w:b/>
          <w:bCs/>
          <w:color w:val="000000"/>
        </w:rPr>
        <w:t xml:space="preserve">, 200 мг/мл, по 1 мл в </w:t>
      </w:r>
      <w:proofErr w:type="spellStart"/>
      <w:r w:rsidRPr="000F7C67">
        <w:rPr>
          <w:rFonts w:ascii="Times New Roman" w:hAnsi="Times New Roman" w:cs="Times New Roman"/>
          <w:b/>
          <w:bCs/>
          <w:color w:val="000000"/>
        </w:rPr>
        <w:t>ампулі</w:t>
      </w:r>
      <w:proofErr w:type="spellEnd"/>
      <w:r w:rsidRPr="000F7C67">
        <w:rPr>
          <w:rFonts w:ascii="Times New Roman" w:hAnsi="Times New Roman" w:cs="Times New Roman"/>
          <w:b/>
          <w:bCs/>
          <w:color w:val="000000"/>
        </w:rPr>
        <w:t xml:space="preserve"> №10, </w:t>
      </w:r>
      <w:proofErr w:type="spellStart"/>
      <w:r w:rsidRPr="000F7C67">
        <w:rPr>
          <w:rFonts w:ascii="Times New Roman" w:hAnsi="Times New Roman" w:cs="Times New Roman"/>
          <w:b/>
          <w:bCs/>
          <w:color w:val="000000"/>
        </w:rPr>
        <w:t>Пропранолол</w:t>
      </w:r>
      <w:proofErr w:type="spellEnd"/>
      <w:r w:rsidRPr="000F7C67">
        <w:rPr>
          <w:rFonts w:ascii="Times New Roman" w:hAnsi="Times New Roman" w:cs="Times New Roman"/>
          <w:b/>
          <w:bCs/>
          <w:color w:val="000000"/>
        </w:rPr>
        <w:t xml:space="preserve"> таблетки по 10 мг, </w:t>
      </w:r>
      <w:proofErr w:type="spellStart"/>
      <w:r w:rsidRPr="000F7C67">
        <w:rPr>
          <w:rFonts w:ascii="Times New Roman" w:hAnsi="Times New Roman" w:cs="Times New Roman"/>
          <w:b/>
          <w:bCs/>
          <w:color w:val="000000"/>
        </w:rPr>
        <w:t>Каптоприл</w:t>
      </w:r>
      <w:proofErr w:type="spellEnd"/>
      <w:r w:rsidRPr="000F7C67">
        <w:rPr>
          <w:rFonts w:ascii="Times New Roman" w:hAnsi="Times New Roman" w:cs="Times New Roman"/>
          <w:b/>
          <w:bCs/>
          <w:color w:val="000000"/>
        </w:rPr>
        <w:t xml:space="preserve">, таблетки по 25 мг, №20, </w:t>
      </w:r>
      <w:proofErr w:type="spellStart"/>
      <w:r w:rsidRPr="000F7C67">
        <w:rPr>
          <w:rFonts w:ascii="Times New Roman" w:hAnsi="Times New Roman" w:cs="Times New Roman"/>
          <w:b/>
          <w:bCs/>
          <w:color w:val="000000"/>
        </w:rPr>
        <w:t>Фуросемід,розчин</w:t>
      </w:r>
      <w:proofErr w:type="spellEnd"/>
      <w:r w:rsidRPr="000F7C67">
        <w:rPr>
          <w:rFonts w:ascii="Times New Roman" w:hAnsi="Times New Roman" w:cs="Times New Roman"/>
          <w:b/>
          <w:bCs/>
          <w:color w:val="000000"/>
        </w:rPr>
        <w:t xml:space="preserve"> для </w:t>
      </w:r>
      <w:proofErr w:type="spellStart"/>
      <w:r w:rsidRPr="000F7C67">
        <w:rPr>
          <w:rFonts w:ascii="Times New Roman" w:hAnsi="Times New Roman" w:cs="Times New Roman"/>
          <w:b/>
          <w:bCs/>
          <w:color w:val="000000"/>
        </w:rPr>
        <w:t>ін'єкцій</w:t>
      </w:r>
      <w:proofErr w:type="spellEnd"/>
      <w:r w:rsidRPr="000F7C67">
        <w:rPr>
          <w:rFonts w:ascii="Times New Roman" w:hAnsi="Times New Roman" w:cs="Times New Roman"/>
          <w:b/>
          <w:bCs/>
          <w:color w:val="000000"/>
        </w:rPr>
        <w:t xml:space="preserve"> 10мг/мл </w:t>
      </w:r>
      <w:proofErr w:type="spellStart"/>
      <w:r w:rsidRPr="000F7C67">
        <w:rPr>
          <w:rFonts w:ascii="Times New Roman" w:hAnsi="Times New Roman" w:cs="Times New Roman"/>
          <w:b/>
          <w:bCs/>
          <w:color w:val="000000"/>
        </w:rPr>
        <w:t>ампули</w:t>
      </w:r>
      <w:proofErr w:type="spellEnd"/>
      <w:r w:rsidRPr="000F7C67">
        <w:rPr>
          <w:rFonts w:ascii="Times New Roman" w:hAnsi="Times New Roman" w:cs="Times New Roman"/>
          <w:b/>
          <w:bCs/>
          <w:color w:val="000000"/>
        </w:rPr>
        <w:t xml:space="preserve"> №10, </w:t>
      </w:r>
      <w:proofErr w:type="spellStart"/>
      <w:r w:rsidRPr="000F7C67">
        <w:rPr>
          <w:rFonts w:ascii="Times New Roman" w:hAnsi="Times New Roman" w:cs="Times New Roman"/>
          <w:b/>
          <w:bCs/>
          <w:color w:val="000000"/>
        </w:rPr>
        <w:t>Магнію</w:t>
      </w:r>
      <w:proofErr w:type="spellEnd"/>
      <w:r w:rsidRPr="000F7C67">
        <w:rPr>
          <w:rFonts w:ascii="Times New Roman" w:hAnsi="Times New Roman" w:cs="Times New Roman"/>
          <w:b/>
          <w:bCs/>
          <w:color w:val="000000"/>
        </w:rPr>
        <w:t xml:space="preserve"> сульфату 5 мл № 10, 33600000-6 - </w:t>
      </w:r>
      <w:proofErr w:type="spellStart"/>
      <w:r w:rsidRPr="000F7C67">
        <w:rPr>
          <w:rFonts w:ascii="Times New Roman" w:hAnsi="Times New Roman" w:cs="Times New Roman"/>
          <w:b/>
          <w:bCs/>
          <w:color w:val="000000"/>
        </w:rPr>
        <w:t>Фармацевтична</w:t>
      </w:r>
      <w:proofErr w:type="spellEnd"/>
      <w:r w:rsidRPr="000F7C67">
        <w:rPr>
          <w:rFonts w:ascii="Times New Roman" w:hAnsi="Times New Roman" w:cs="Times New Roman"/>
          <w:b/>
          <w:bCs/>
          <w:color w:val="000000"/>
        </w:rPr>
        <w:t xml:space="preserve"> </w:t>
      </w:r>
      <w:proofErr w:type="spellStart"/>
      <w:r w:rsidRPr="000F7C67">
        <w:rPr>
          <w:rFonts w:ascii="Times New Roman" w:hAnsi="Times New Roman" w:cs="Times New Roman"/>
          <w:b/>
          <w:bCs/>
          <w:color w:val="000000"/>
        </w:rPr>
        <w:t>продукція</w:t>
      </w:r>
      <w:proofErr w:type="spellEnd"/>
      <w:r w:rsidRPr="000F7C67">
        <w:rPr>
          <w:rFonts w:ascii="Times New Roman" w:hAnsi="Times New Roman" w:cs="Times New Roman"/>
          <w:b/>
          <w:bCs/>
          <w:color w:val="000000"/>
        </w:rPr>
        <w:t xml:space="preserve"> за ДК 021:2015 </w:t>
      </w:r>
      <w:proofErr w:type="spellStart"/>
      <w:r w:rsidRPr="000F7C67">
        <w:rPr>
          <w:rFonts w:ascii="Times New Roman" w:hAnsi="Times New Roman" w:cs="Times New Roman"/>
          <w:b/>
          <w:bCs/>
          <w:color w:val="000000"/>
        </w:rPr>
        <w:t>Єдиного</w:t>
      </w:r>
      <w:proofErr w:type="spellEnd"/>
      <w:r w:rsidRPr="000F7C67">
        <w:rPr>
          <w:rFonts w:ascii="Times New Roman" w:hAnsi="Times New Roman" w:cs="Times New Roman"/>
          <w:b/>
          <w:bCs/>
          <w:color w:val="000000"/>
        </w:rPr>
        <w:t xml:space="preserve"> </w:t>
      </w:r>
      <w:proofErr w:type="spellStart"/>
      <w:r w:rsidRPr="000F7C67">
        <w:rPr>
          <w:rFonts w:ascii="Times New Roman" w:hAnsi="Times New Roman" w:cs="Times New Roman"/>
          <w:b/>
          <w:bCs/>
          <w:color w:val="000000"/>
        </w:rPr>
        <w:t>закупівельного</w:t>
      </w:r>
      <w:proofErr w:type="spellEnd"/>
      <w:r w:rsidRPr="000F7C67">
        <w:rPr>
          <w:rFonts w:ascii="Times New Roman" w:hAnsi="Times New Roman" w:cs="Times New Roman"/>
          <w:b/>
          <w:bCs/>
          <w:color w:val="000000"/>
        </w:rPr>
        <w:t xml:space="preserve"> словника</w:t>
      </w:r>
    </w:p>
    <w:p w14:paraId="61AA7E38" w14:textId="77777777" w:rsidR="000F7C67" w:rsidRPr="000F7C67" w:rsidRDefault="000F7C67" w:rsidP="00B00BC5">
      <w:pPr>
        <w:spacing w:line="259" w:lineRule="auto"/>
        <w:jc w:val="center"/>
        <w:rPr>
          <w:rFonts w:ascii="Times New Roman" w:hAnsi="Times New Roman"/>
          <w:b/>
          <w:bCs/>
          <w:lang w:val="uk-UA"/>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90"/>
        <w:gridCol w:w="799"/>
        <w:gridCol w:w="1194"/>
        <w:gridCol w:w="1194"/>
        <w:gridCol w:w="1626"/>
      </w:tblGrid>
      <w:tr w:rsidR="003F5910" w:rsidRPr="003F5910" w14:paraId="29D86F7E" w14:textId="77777777" w:rsidTr="001C6972">
        <w:trPr>
          <w:trHeight w:val="1119"/>
        </w:trPr>
        <w:tc>
          <w:tcPr>
            <w:tcW w:w="4512" w:type="dxa"/>
            <w:vAlign w:val="center"/>
          </w:tcPr>
          <w:p w14:paraId="7A306126" w14:textId="77777777" w:rsidR="00CF717F" w:rsidRPr="003F5910" w:rsidRDefault="00CF717F" w:rsidP="00CF717F">
            <w:pPr>
              <w:jc w:val="center"/>
              <w:rPr>
                <w:rFonts w:ascii="Times New Roman" w:hAnsi="Times New Roman" w:cs="Times New Roman"/>
                <w:bCs/>
                <w:lang w:val="uk-UA"/>
              </w:rPr>
            </w:pPr>
            <w:proofErr w:type="spellStart"/>
            <w:r w:rsidRPr="003F5910">
              <w:rPr>
                <w:rFonts w:ascii="Times New Roman" w:hAnsi="Times New Roman" w:cs="Times New Roman"/>
                <w:bCs/>
              </w:rPr>
              <w:t>Найменування</w:t>
            </w:r>
            <w:proofErr w:type="spellEnd"/>
            <w:r w:rsidRPr="003F5910">
              <w:rPr>
                <w:rFonts w:ascii="Times New Roman" w:hAnsi="Times New Roman" w:cs="Times New Roman"/>
                <w:bCs/>
              </w:rPr>
              <w:t xml:space="preserve"> </w:t>
            </w:r>
            <w:r w:rsidRPr="003F5910">
              <w:rPr>
                <w:rFonts w:ascii="Times New Roman" w:hAnsi="Times New Roman" w:cs="Times New Roman"/>
                <w:bCs/>
                <w:lang w:val="uk-UA"/>
              </w:rPr>
              <w:t>товару</w:t>
            </w:r>
          </w:p>
        </w:tc>
        <w:tc>
          <w:tcPr>
            <w:tcW w:w="990" w:type="dxa"/>
            <w:vAlign w:val="center"/>
          </w:tcPr>
          <w:p w14:paraId="2D0BDEAD"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 xml:space="preserve">Один. </w:t>
            </w:r>
            <w:proofErr w:type="spellStart"/>
            <w:r w:rsidRPr="003F5910">
              <w:rPr>
                <w:rFonts w:ascii="Times New Roman" w:hAnsi="Times New Roman" w:cs="Times New Roman"/>
                <w:b/>
                <w:bCs/>
              </w:rPr>
              <w:t>виміру</w:t>
            </w:r>
            <w:proofErr w:type="spellEnd"/>
          </w:p>
        </w:tc>
        <w:tc>
          <w:tcPr>
            <w:tcW w:w="799" w:type="dxa"/>
            <w:vAlign w:val="center"/>
          </w:tcPr>
          <w:p w14:paraId="3B6A4DAB"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Кіль-кість</w:t>
            </w:r>
            <w:proofErr w:type="spellEnd"/>
          </w:p>
        </w:tc>
        <w:tc>
          <w:tcPr>
            <w:tcW w:w="1194" w:type="dxa"/>
            <w:vAlign w:val="center"/>
          </w:tcPr>
          <w:p w14:paraId="78326326"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без ПДВ</w:t>
            </w:r>
          </w:p>
        </w:tc>
        <w:tc>
          <w:tcPr>
            <w:tcW w:w="1194" w:type="dxa"/>
            <w:vAlign w:val="center"/>
          </w:tcPr>
          <w:p w14:paraId="40129454"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з ПДВ</w:t>
            </w:r>
          </w:p>
        </w:tc>
        <w:tc>
          <w:tcPr>
            <w:tcW w:w="1626" w:type="dxa"/>
            <w:vAlign w:val="center"/>
          </w:tcPr>
          <w:p w14:paraId="23D1272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Сума, грн.  з/без ПДВ</w:t>
            </w:r>
          </w:p>
        </w:tc>
      </w:tr>
      <w:tr w:rsidR="003F5910" w:rsidRPr="003F5910" w14:paraId="718E7D3C" w14:textId="77777777" w:rsidTr="001C6972">
        <w:tc>
          <w:tcPr>
            <w:tcW w:w="4512" w:type="dxa"/>
          </w:tcPr>
          <w:p w14:paraId="6F3A0A90" w14:textId="77777777" w:rsidR="00CF717F" w:rsidRPr="003F5910" w:rsidRDefault="00CF717F" w:rsidP="001C6972">
            <w:pPr>
              <w:rPr>
                <w:rFonts w:ascii="Times New Roman" w:hAnsi="Times New Roman" w:cs="Times New Roman"/>
              </w:rPr>
            </w:pPr>
          </w:p>
        </w:tc>
        <w:tc>
          <w:tcPr>
            <w:tcW w:w="990" w:type="dxa"/>
          </w:tcPr>
          <w:p w14:paraId="20B435B1" w14:textId="77777777" w:rsidR="00CF717F" w:rsidRPr="003F5910" w:rsidRDefault="00CF717F" w:rsidP="001C6972">
            <w:pPr>
              <w:jc w:val="center"/>
              <w:rPr>
                <w:rFonts w:ascii="Times New Roman" w:hAnsi="Times New Roman" w:cs="Times New Roman"/>
              </w:rPr>
            </w:pPr>
          </w:p>
        </w:tc>
        <w:tc>
          <w:tcPr>
            <w:tcW w:w="799" w:type="dxa"/>
          </w:tcPr>
          <w:p w14:paraId="3C7C990C" w14:textId="77777777" w:rsidR="00CF717F" w:rsidRPr="003F5910" w:rsidRDefault="00CF717F" w:rsidP="001C6972">
            <w:pPr>
              <w:jc w:val="center"/>
              <w:rPr>
                <w:rFonts w:ascii="Times New Roman" w:hAnsi="Times New Roman" w:cs="Times New Roman"/>
                <w:iCs/>
              </w:rPr>
            </w:pPr>
          </w:p>
        </w:tc>
        <w:tc>
          <w:tcPr>
            <w:tcW w:w="1194" w:type="dxa"/>
          </w:tcPr>
          <w:p w14:paraId="130841B8" w14:textId="77777777" w:rsidR="00CF717F" w:rsidRPr="003F5910" w:rsidRDefault="00CF717F" w:rsidP="001C6972">
            <w:pPr>
              <w:jc w:val="center"/>
              <w:rPr>
                <w:rFonts w:ascii="Times New Roman" w:hAnsi="Times New Roman" w:cs="Times New Roman"/>
              </w:rPr>
            </w:pPr>
          </w:p>
        </w:tc>
        <w:tc>
          <w:tcPr>
            <w:tcW w:w="1194" w:type="dxa"/>
          </w:tcPr>
          <w:p w14:paraId="3ECDF9F3" w14:textId="77777777" w:rsidR="00CF717F" w:rsidRPr="003F5910" w:rsidRDefault="00CF717F" w:rsidP="001C6972">
            <w:pPr>
              <w:jc w:val="center"/>
              <w:rPr>
                <w:rFonts w:ascii="Times New Roman" w:hAnsi="Times New Roman" w:cs="Times New Roman"/>
              </w:rPr>
            </w:pPr>
          </w:p>
        </w:tc>
        <w:tc>
          <w:tcPr>
            <w:tcW w:w="1626" w:type="dxa"/>
          </w:tcPr>
          <w:p w14:paraId="7EFAAB67" w14:textId="77777777" w:rsidR="00CF717F" w:rsidRPr="003F5910" w:rsidRDefault="00CF717F" w:rsidP="001C6972">
            <w:pPr>
              <w:jc w:val="center"/>
              <w:rPr>
                <w:rFonts w:ascii="Times New Roman" w:hAnsi="Times New Roman" w:cs="Times New Roman"/>
              </w:rPr>
            </w:pPr>
          </w:p>
        </w:tc>
      </w:tr>
      <w:tr w:rsidR="003F5910" w:rsidRPr="003F5910" w14:paraId="20EF6CC0" w14:textId="77777777" w:rsidTr="001C6972">
        <w:tc>
          <w:tcPr>
            <w:tcW w:w="4512" w:type="dxa"/>
          </w:tcPr>
          <w:p w14:paraId="02675984" w14:textId="77777777" w:rsidR="00CF717F" w:rsidRPr="003F5910" w:rsidRDefault="00CF717F" w:rsidP="001C6972">
            <w:pPr>
              <w:rPr>
                <w:rFonts w:ascii="Times New Roman" w:hAnsi="Times New Roman" w:cs="Times New Roman"/>
              </w:rPr>
            </w:pPr>
          </w:p>
        </w:tc>
        <w:tc>
          <w:tcPr>
            <w:tcW w:w="990" w:type="dxa"/>
          </w:tcPr>
          <w:p w14:paraId="51E1D406" w14:textId="77777777" w:rsidR="00CF717F" w:rsidRPr="003F5910" w:rsidRDefault="00CF717F" w:rsidP="001C6972">
            <w:pPr>
              <w:jc w:val="center"/>
              <w:rPr>
                <w:rFonts w:ascii="Times New Roman" w:hAnsi="Times New Roman" w:cs="Times New Roman"/>
              </w:rPr>
            </w:pPr>
          </w:p>
        </w:tc>
        <w:tc>
          <w:tcPr>
            <w:tcW w:w="799" w:type="dxa"/>
          </w:tcPr>
          <w:p w14:paraId="5F8FD76D" w14:textId="77777777" w:rsidR="00CF717F" w:rsidRPr="003F5910" w:rsidRDefault="00CF717F" w:rsidP="001C6972">
            <w:pPr>
              <w:jc w:val="center"/>
              <w:rPr>
                <w:rFonts w:ascii="Times New Roman" w:hAnsi="Times New Roman" w:cs="Times New Roman"/>
                <w:iCs/>
              </w:rPr>
            </w:pPr>
          </w:p>
        </w:tc>
        <w:tc>
          <w:tcPr>
            <w:tcW w:w="1194" w:type="dxa"/>
          </w:tcPr>
          <w:p w14:paraId="2C485AFF" w14:textId="77777777" w:rsidR="00CF717F" w:rsidRPr="003F5910" w:rsidRDefault="00CF717F" w:rsidP="001C6972">
            <w:pPr>
              <w:jc w:val="center"/>
              <w:rPr>
                <w:rFonts w:ascii="Times New Roman" w:hAnsi="Times New Roman" w:cs="Times New Roman"/>
              </w:rPr>
            </w:pPr>
          </w:p>
        </w:tc>
        <w:tc>
          <w:tcPr>
            <w:tcW w:w="1194" w:type="dxa"/>
          </w:tcPr>
          <w:p w14:paraId="6ED7BFC7" w14:textId="77777777" w:rsidR="00CF717F" w:rsidRPr="003F5910" w:rsidRDefault="00CF717F" w:rsidP="001C6972">
            <w:pPr>
              <w:jc w:val="center"/>
              <w:rPr>
                <w:rFonts w:ascii="Times New Roman" w:hAnsi="Times New Roman" w:cs="Times New Roman"/>
              </w:rPr>
            </w:pPr>
          </w:p>
        </w:tc>
        <w:tc>
          <w:tcPr>
            <w:tcW w:w="1626" w:type="dxa"/>
          </w:tcPr>
          <w:p w14:paraId="65E518A5" w14:textId="77777777" w:rsidR="00CF717F" w:rsidRPr="003F5910" w:rsidRDefault="00CF717F" w:rsidP="001C6972">
            <w:pPr>
              <w:jc w:val="center"/>
              <w:rPr>
                <w:rFonts w:ascii="Times New Roman" w:hAnsi="Times New Roman" w:cs="Times New Roman"/>
              </w:rPr>
            </w:pPr>
          </w:p>
        </w:tc>
      </w:tr>
      <w:tr w:rsidR="003F5910" w:rsidRPr="003F5910" w14:paraId="087B9763" w14:textId="77777777" w:rsidTr="001C6972">
        <w:tc>
          <w:tcPr>
            <w:tcW w:w="4512" w:type="dxa"/>
          </w:tcPr>
          <w:p w14:paraId="510AAFAF" w14:textId="77777777" w:rsidR="00D41742" w:rsidRPr="003F5910" w:rsidRDefault="00D41742" w:rsidP="001C6972">
            <w:pPr>
              <w:rPr>
                <w:rFonts w:ascii="Times New Roman" w:hAnsi="Times New Roman" w:cs="Times New Roman"/>
              </w:rPr>
            </w:pPr>
          </w:p>
        </w:tc>
        <w:tc>
          <w:tcPr>
            <w:tcW w:w="990" w:type="dxa"/>
          </w:tcPr>
          <w:p w14:paraId="2202A49E" w14:textId="77777777" w:rsidR="00D41742" w:rsidRPr="003F5910" w:rsidRDefault="00D41742" w:rsidP="001C6972">
            <w:pPr>
              <w:jc w:val="center"/>
              <w:rPr>
                <w:rFonts w:ascii="Times New Roman" w:hAnsi="Times New Roman" w:cs="Times New Roman"/>
              </w:rPr>
            </w:pPr>
          </w:p>
        </w:tc>
        <w:tc>
          <w:tcPr>
            <w:tcW w:w="799" w:type="dxa"/>
          </w:tcPr>
          <w:p w14:paraId="5A720548" w14:textId="77777777" w:rsidR="00D41742" w:rsidRPr="003F5910" w:rsidRDefault="00D41742" w:rsidP="001C6972">
            <w:pPr>
              <w:jc w:val="center"/>
              <w:rPr>
                <w:rFonts w:ascii="Times New Roman" w:hAnsi="Times New Roman" w:cs="Times New Roman"/>
                <w:iCs/>
              </w:rPr>
            </w:pPr>
          </w:p>
        </w:tc>
        <w:tc>
          <w:tcPr>
            <w:tcW w:w="1194" w:type="dxa"/>
          </w:tcPr>
          <w:p w14:paraId="63418AB9" w14:textId="77777777" w:rsidR="00D41742" w:rsidRPr="003F5910" w:rsidRDefault="00D41742" w:rsidP="001C6972">
            <w:pPr>
              <w:jc w:val="center"/>
              <w:rPr>
                <w:rFonts w:ascii="Times New Roman" w:hAnsi="Times New Roman" w:cs="Times New Roman"/>
              </w:rPr>
            </w:pPr>
          </w:p>
        </w:tc>
        <w:tc>
          <w:tcPr>
            <w:tcW w:w="1194" w:type="dxa"/>
          </w:tcPr>
          <w:p w14:paraId="6473C6CD" w14:textId="77777777" w:rsidR="00D41742" w:rsidRPr="003F5910" w:rsidRDefault="00D41742" w:rsidP="001C6972">
            <w:pPr>
              <w:jc w:val="center"/>
              <w:rPr>
                <w:rFonts w:ascii="Times New Roman" w:hAnsi="Times New Roman" w:cs="Times New Roman"/>
              </w:rPr>
            </w:pPr>
          </w:p>
        </w:tc>
        <w:tc>
          <w:tcPr>
            <w:tcW w:w="1626" w:type="dxa"/>
          </w:tcPr>
          <w:p w14:paraId="489EA061" w14:textId="77777777" w:rsidR="00D41742" w:rsidRPr="003F5910" w:rsidRDefault="00D41742" w:rsidP="001C6972">
            <w:pPr>
              <w:jc w:val="center"/>
              <w:rPr>
                <w:rFonts w:ascii="Times New Roman" w:hAnsi="Times New Roman" w:cs="Times New Roman"/>
              </w:rPr>
            </w:pPr>
          </w:p>
        </w:tc>
      </w:tr>
      <w:tr w:rsidR="003F5910" w:rsidRPr="003F5910" w14:paraId="1AEEF129" w14:textId="77777777" w:rsidTr="001C6972">
        <w:tc>
          <w:tcPr>
            <w:tcW w:w="4512" w:type="dxa"/>
          </w:tcPr>
          <w:p w14:paraId="54F9338A" w14:textId="77777777" w:rsidR="00D41742" w:rsidRPr="003F5910" w:rsidRDefault="00D41742" w:rsidP="001C6972">
            <w:pPr>
              <w:rPr>
                <w:rFonts w:ascii="Times New Roman" w:hAnsi="Times New Roman" w:cs="Times New Roman"/>
              </w:rPr>
            </w:pPr>
          </w:p>
        </w:tc>
        <w:tc>
          <w:tcPr>
            <w:tcW w:w="990" w:type="dxa"/>
          </w:tcPr>
          <w:p w14:paraId="773B05FA" w14:textId="77777777" w:rsidR="00D41742" w:rsidRPr="003F5910" w:rsidRDefault="00D41742" w:rsidP="001C6972">
            <w:pPr>
              <w:jc w:val="center"/>
              <w:rPr>
                <w:rFonts w:ascii="Times New Roman" w:hAnsi="Times New Roman" w:cs="Times New Roman"/>
              </w:rPr>
            </w:pPr>
          </w:p>
        </w:tc>
        <w:tc>
          <w:tcPr>
            <w:tcW w:w="799" w:type="dxa"/>
          </w:tcPr>
          <w:p w14:paraId="2E6147A6" w14:textId="77777777" w:rsidR="00D41742" w:rsidRPr="003F5910" w:rsidRDefault="00D41742" w:rsidP="001C6972">
            <w:pPr>
              <w:jc w:val="center"/>
              <w:rPr>
                <w:rFonts w:ascii="Times New Roman" w:hAnsi="Times New Roman" w:cs="Times New Roman"/>
                <w:iCs/>
              </w:rPr>
            </w:pPr>
          </w:p>
        </w:tc>
        <w:tc>
          <w:tcPr>
            <w:tcW w:w="1194" w:type="dxa"/>
          </w:tcPr>
          <w:p w14:paraId="650680A5" w14:textId="77777777" w:rsidR="00D41742" w:rsidRPr="003F5910" w:rsidRDefault="00D41742" w:rsidP="001C6972">
            <w:pPr>
              <w:jc w:val="center"/>
              <w:rPr>
                <w:rFonts w:ascii="Times New Roman" w:hAnsi="Times New Roman" w:cs="Times New Roman"/>
              </w:rPr>
            </w:pPr>
          </w:p>
        </w:tc>
        <w:tc>
          <w:tcPr>
            <w:tcW w:w="1194" w:type="dxa"/>
          </w:tcPr>
          <w:p w14:paraId="458235DF" w14:textId="77777777" w:rsidR="00D41742" w:rsidRPr="003F5910" w:rsidRDefault="00D41742" w:rsidP="001C6972">
            <w:pPr>
              <w:jc w:val="center"/>
              <w:rPr>
                <w:rFonts w:ascii="Times New Roman" w:hAnsi="Times New Roman" w:cs="Times New Roman"/>
              </w:rPr>
            </w:pPr>
          </w:p>
        </w:tc>
        <w:tc>
          <w:tcPr>
            <w:tcW w:w="1626" w:type="dxa"/>
          </w:tcPr>
          <w:p w14:paraId="2F59967C" w14:textId="77777777" w:rsidR="00D41742" w:rsidRPr="003F5910" w:rsidRDefault="00D41742" w:rsidP="001C6972">
            <w:pPr>
              <w:jc w:val="center"/>
              <w:rPr>
                <w:rFonts w:ascii="Times New Roman" w:hAnsi="Times New Roman" w:cs="Times New Roman"/>
              </w:rPr>
            </w:pPr>
          </w:p>
        </w:tc>
      </w:tr>
      <w:tr w:rsidR="003F5910" w:rsidRPr="003F5910" w14:paraId="57E7B4CC" w14:textId="77777777" w:rsidTr="001C6972">
        <w:tc>
          <w:tcPr>
            <w:tcW w:w="10315" w:type="dxa"/>
            <w:gridSpan w:val="6"/>
          </w:tcPr>
          <w:p w14:paraId="1C2BD06D" w14:textId="77777777" w:rsidR="00CF717F" w:rsidRPr="003F5910" w:rsidRDefault="00CF717F" w:rsidP="001C6972">
            <w:pPr>
              <w:rPr>
                <w:rFonts w:ascii="Times New Roman" w:hAnsi="Times New Roman" w:cs="Times New Roman"/>
                <w:b/>
                <w:bCs/>
                <w:i/>
              </w:rPr>
            </w:pPr>
            <w:proofErr w:type="spellStart"/>
            <w:r w:rsidRPr="003F5910">
              <w:rPr>
                <w:rFonts w:ascii="Times New Roman" w:hAnsi="Times New Roman" w:cs="Times New Roman"/>
                <w:b/>
                <w:bCs/>
                <w:i/>
              </w:rPr>
              <w:t>Загальна</w:t>
            </w:r>
            <w:proofErr w:type="spellEnd"/>
            <w:r w:rsidRPr="003F5910">
              <w:rPr>
                <w:rFonts w:ascii="Times New Roman" w:hAnsi="Times New Roman" w:cs="Times New Roman"/>
                <w:b/>
                <w:bCs/>
                <w:i/>
              </w:rPr>
              <w:t xml:space="preserve"> </w:t>
            </w:r>
            <w:proofErr w:type="spellStart"/>
            <w:r w:rsidRPr="003F5910">
              <w:rPr>
                <w:rFonts w:ascii="Times New Roman" w:hAnsi="Times New Roman" w:cs="Times New Roman"/>
                <w:b/>
                <w:bCs/>
                <w:i/>
              </w:rPr>
              <w:t>вартість</w:t>
            </w:r>
            <w:proofErr w:type="spellEnd"/>
            <w:r w:rsidRPr="003F5910">
              <w:rPr>
                <w:rFonts w:ascii="Times New Roman" w:hAnsi="Times New Roman" w:cs="Times New Roman"/>
                <w:b/>
                <w:bCs/>
                <w:i/>
              </w:rPr>
              <w:t>, грн.</w:t>
            </w:r>
            <w:proofErr w:type="gramStart"/>
            <w:r w:rsidRPr="003F5910">
              <w:rPr>
                <w:rFonts w:ascii="Times New Roman" w:hAnsi="Times New Roman" w:cs="Times New Roman"/>
                <w:b/>
                <w:bCs/>
                <w:i/>
              </w:rPr>
              <w:t>,  без</w:t>
            </w:r>
            <w:proofErr w:type="gramEnd"/>
            <w:r w:rsidRPr="003F5910">
              <w:rPr>
                <w:rFonts w:ascii="Times New Roman" w:hAnsi="Times New Roman" w:cs="Times New Roman"/>
                <w:b/>
                <w:bCs/>
                <w:i/>
              </w:rPr>
              <w:t xml:space="preserve"> ПДВ </w:t>
            </w:r>
            <w:r w:rsidRPr="003F5910">
              <w:rPr>
                <w:rFonts w:ascii="Times New Roman" w:hAnsi="Times New Roman" w:cs="Times New Roman"/>
                <w:bCs/>
                <w:i/>
              </w:rPr>
              <w:t>(цифрами та словами)</w:t>
            </w:r>
            <w:r w:rsidRPr="003F5910">
              <w:rPr>
                <w:rFonts w:ascii="Times New Roman" w:hAnsi="Times New Roman" w:cs="Times New Roman"/>
                <w:b/>
                <w:bCs/>
                <w:i/>
              </w:rPr>
              <w:t>:</w:t>
            </w:r>
          </w:p>
        </w:tc>
      </w:tr>
      <w:tr w:rsidR="003F5910" w:rsidRPr="003F5910" w14:paraId="4CA0CF56" w14:textId="77777777" w:rsidTr="001C6972">
        <w:tc>
          <w:tcPr>
            <w:tcW w:w="10315" w:type="dxa"/>
            <w:gridSpan w:val="6"/>
          </w:tcPr>
          <w:p w14:paraId="6F0FCFB9" w14:textId="77777777" w:rsidR="00CF717F" w:rsidRPr="003F5910" w:rsidRDefault="00CF717F" w:rsidP="001C6972">
            <w:pPr>
              <w:rPr>
                <w:rFonts w:ascii="Times New Roman" w:hAnsi="Times New Roman" w:cs="Times New Roman"/>
                <w:b/>
                <w:i/>
              </w:rPr>
            </w:pPr>
            <w:r w:rsidRPr="003F5910">
              <w:rPr>
                <w:rFonts w:ascii="Times New Roman" w:hAnsi="Times New Roman" w:cs="Times New Roman"/>
                <w:b/>
                <w:i/>
              </w:rPr>
              <w:t>Сума, грн.</w:t>
            </w:r>
            <w:proofErr w:type="gramStart"/>
            <w:r w:rsidRPr="003F5910">
              <w:rPr>
                <w:rFonts w:ascii="Times New Roman" w:hAnsi="Times New Roman" w:cs="Times New Roman"/>
                <w:b/>
                <w:i/>
              </w:rPr>
              <w:t>,  ПДВ</w:t>
            </w:r>
            <w:proofErr w:type="gramEnd"/>
            <w:r w:rsidRPr="003F5910">
              <w:rPr>
                <w:rFonts w:ascii="Times New Roman" w:hAnsi="Times New Roman" w:cs="Times New Roman"/>
                <w:b/>
                <w:i/>
              </w:rPr>
              <w:t xml:space="preserve"> </w:t>
            </w:r>
            <w:r w:rsidRPr="003F5910">
              <w:rPr>
                <w:rFonts w:ascii="Times New Roman" w:hAnsi="Times New Roman" w:cs="Times New Roman"/>
                <w:i/>
              </w:rPr>
              <w:t>(цифрами та словами)</w:t>
            </w:r>
            <w:r w:rsidRPr="003F5910">
              <w:rPr>
                <w:rFonts w:ascii="Times New Roman" w:hAnsi="Times New Roman" w:cs="Times New Roman"/>
                <w:b/>
                <w:i/>
              </w:rPr>
              <w:t>:</w:t>
            </w:r>
          </w:p>
        </w:tc>
      </w:tr>
      <w:tr w:rsidR="003F5910" w:rsidRPr="003F5910" w14:paraId="1B59129C" w14:textId="77777777" w:rsidTr="001C6972">
        <w:tc>
          <w:tcPr>
            <w:tcW w:w="10315" w:type="dxa"/>
            <w:gridSpan w:val="6"/>
          </w:tcPr>
          <w:p w14:paraId="503EFC12" w14:textId="77777777" w:rsidR="00CF717F" w:rsidRPr="003F5910" w:rsidRDefault="00CF717F" w:rsidP="001C6972">
            <w:pPr>
              <w:rPr>
                <w:rFonts w:ascii="Times New Roman" w:hAnsi="Times New Roman" w:cs="Times New Roman"/>
                <w:b/>
                <w:i/>
                <w:iCs/>
              </w:rPr>
            </w:pPr>
            <w:proofErr w:type="spellStart"/>
            <w:r w:rsidRPr="003F5910">
              <w:rPr>
                <w:rFonts w:ascii="Times New Roman" w:hAnsi="Times New Roman" w:cs="Times New Roman"/>
                <w:b/>
                <w:i/>
                <w:iCs/>
              </w:rPr>
              <w:t>Загальна</w:t>
            </w:r>
            <w:proofErr w:type="spellEnd"/>
            <w:r w:rsidRPr="003F5910">
              <w:rPr>
                <w:rFonts w:ascii="Times New Roman" w:hAnsi="Times New Roman" w:cs="Times New Roman"/>
                <w:b/>
                <w:i/>
                <w:iCs/>
              </w:rPr>
              <w:t xml:space="preserve"> </w:t>
            </w:r>
            <w:proofErr w:type="spellStart"/>
            <w:r w:rsidRPr="003F5910">
              <w:rPr>
                <w:rFonts w:ascii="Times New Roman" w:hAnsi="Times New Roman" w:cs="Times New Roman"/>
                <w:b/>
                <w:i/>
                <w:iCs/>
              </w:rPr>
              <w:t>вартість</w:t>
            </w:r>
            <w:proofErr w:type="spellEnd"/>
            <w:r w:rsidRPr="003F5910">
              <w:rPr>
                <w:rFonts w:ascii="Times New Roman" w:hAnsi="Times New Roman" w:cs="Times New Roman"/>
                <w:b/>
                <w:i/>
                <w:iCs/>
              </w:rPr>
              <w:t xml:space="preserve">, грн., з ПДВ </w:t>
            </w:r>
            <w:r w:rsidRPr="003F5910">
              <w:rPr>
                <w:rFonts w:ascii="Times New Roman" w:hAnsi="Times New Roman" w:cs="Times New Roman"/>
                <w:i/>
                <w:iCs/>
              </w:rPr>
              <w:t>(цифрами та словами)</w:t>
            </w:r>
            <w:r w:rsidRPr="003F5910">
              <w:rPr>
                <w:rFonts w:ascii="Times New Roman" w:hAnsi="Times New Roman" w:cs="Times New Roman"/>
                <w:b/>
                <w:i/>
                <w:iCs/>
              </w:rPr>
              <w:t>:</w:t>
            </w:r>
          </w:p>
        </w:tc>
      </w:tr>
    </w:tbl>
    <w:p w14:paraId="432BBCDE" w14:textId="77777777" w:rsidR="002B4FAC" w:rsidRPr="003F5910" w:rsidRDefault="002B4FAC" w:rsidP="002B4FAC">
      <w:pPr>
        <w:jc w:val="both"/>
        <w:rPr>
          <w:rFonts w:ascii="Times New Roman" w:hAnsi="Times New Roman" w:cs="Times New Roman"/>
          <w:b/>
          <w:shd w:val="clear" w:color="auto" w:fill="FFFFFF"/>
        </w:rPr>
      </w:pPr>
    </w:p>
    <w:tbl>
      <w:tblPr>
        <w:tblW w:w="10553" w:type="dxa"/>
        <w:tblInd w:w="108" w:type="dxa"/>
        <w:tblLayout w:type="fixed"/>
        <w:tblLook w:val="0000" w:firstRow="0" w:lastRow="0" w:firstColumn="0" w:lastColumn="0" w:noHBand="0" w:noVBand="0"/>
      </w:tblPr>
      <w:tblGrid>
        <w:gridCol w:w="5298"/>
        <w:gridCol w:w="5255"/>
      </w:tblGrid>
      <w:tr w:rsidR="002B4FAC" w:rsidRPr="003F5910" w14:paraId="2BDB7700" w14:textId="77777777" w:rsidTr="001867B0">
        <w:trPr>
          <w:trHeight w:val="2380"/>
        </w:trPr>
        <w:tc>
          <w:tcPr>
            <w:tcW w:w="5298" w:type="dxa"/>
            <w:shd w:val="clear" w:color="auto" w:fill="auto"/>
          </w:tcPr>
          <w:p w14:paraId="7FF97473"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650CA69B"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31607C39" w14:textId="73FC0B60"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xml:space="preserve">, 54 </w:t>
            </w:r>
            <w:r w:rsidR="002A1E55" w:rsidRPr="003F5910">
              <w:rPr>
                <w:rFonts w:ascii="Times New Roman" w:hAnsi="Times New Roman" w:cs="Times New Roman"/>
                <w:lang w:val="uk-UA"/>
              </w:rPr>
              <w:t xml:space="preserve">  </w:t>
            </w:r>
            <w:r w:rsidRPr="003F5910">
              <w:rPr>
                <w:rFonts w:ascii="Times New Roman" w:hAnsi="Times New Roman" w:cs="Times New Roman"/>
              </w:rPr>
              <w:t xml:space="preserve">   т. (0382) 79-48-98</w:t>
            </w:r>
          </w:p>
          <w:p w14:paraId="5D8A7078" w14:textId="40F8AEE4" w:rsidR="007E00E1" w:rsidRPr="003F5910" w:rsidRDefault="007E00E1" w:rsidP="007E00E1">
            <w:pPr>
              <w:rPr>
                <w:rFonts w:ascii="Times New Roman" w:hAnsi="Times New Roman" w:cs="Times New Roman"/>
              </w:rPr>
            </w:pPr>
            <w:r w:rsidRPr="003F5910">
              <w:rPr>
                <w:rFonts w:ascii="Times New Roman" w:hAnsi="Times New Roman" w:cs="Times New Roman"/>
              </w:rPr>
              <w:t>р/</w:t>
            </w:r>
            <w:proofErr w:type="gramStart"/>
            <w:r w:rsidRPr="003F5910">
              <w:rPr>
                <w:rFonts w:ascii="Times New Roman" w:hAnsi="Times New Roman" w:cs="Times New Roman"/>
              </w:rPr>
              <w:t xml:space="preserve">р  </w:t>
            </w:r>
            <w:r w:rsidRPr="003F5910">
              <w:rPr>
                <w:rFonts w:ascii="Times New Roman" w:hAnsi="Times New Roman" w:cs="Times New Roman"/>
                <w:lang w:val="en-US"/>
              </w:rPr>
              <w:t>UA</w:t>
            </w:r>
            <w:proofErr w:type="gramEnd"/>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23099CAA" w14:textId="656F96B2"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42CBDCE8"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21E67E22"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2281ADA1"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63EEB3B5" w14:textId="77777777" w:rsidR="007E00E1" w:rsidRPr="003F5910" w:rsidRDefault="007E00E1" w:rsidP="007E00E1">
            <w:pPr>
              <w:rPr>
                <w:rFonts w:ascii="Times New Roman" w:hAnsi="Times New Roman" w:cs="Times New Roman"/>
              </w:rPr>
            </w:pPr>
          </w:p>
          <w:p w14:paraId="577105C3" w14:textId="77777777" w:rsidR="007E00E1" w:rsidRPr="003F5910" w:rsidRDefault="007E00E1" w:rsidP="007E00E1">
            <w:pPr>
              <w:pStyle w:val="ac"/>
              <w:rPr>
                <w:b/>
                <w:bCs/>
                <w:color w:val="auto"/>
              </w:rPr>
            </w:pPr>
          </w:p>
          <w:p w14:paraId="25F6EFF8" w14:textId="77777777" w:rsidR="007E00E1" w:rsidRPr="003F5910" w:rsidRDefault="007E00E1" w:rsidP="007E00E1">
            <w:pPr>
              <w:pStyle w:val="ac"/>
              <w:rPr>
                <w:b/>
                <w:bCs/>
                <w:color w:val="auto"/>
              </w:rPr>
            </w:pPr>
            <w:r w:rsidRPr="003F5910">
              <w:rPr>
                <w:b/>
                <w:bCs/>
                <w:color w:val="auto"/>
              </w:rPr>
              <w:t>Директор</w:t>
            </w:r>
          </w:p>
          <w:p w14:paraId="0D60C6AD" w14:textId="77777777" w:rsidR="007E00E1" w:rsidRPr="003F5910" w:rsidRDefault="007E00E1" w:rsidP="007E00E1">
            <w:pPr>
              <w:pStyle w:val="ac"/>
              <w:rPr>
                <w:b/>
                <w:bCs/>
                <w:color w:val="auto"/>
              </w:rPr>
            </w:pPr>
          </w:p>
          <w:p w14:paraId="1843BFC9" w14:textId="77777777" w:rsidR="00A22D18" w:rsidRPr="003F5910" w:rsidRDefault="007E00E1" w:rsidP="00A22D18">
            <w:pPr>
              <w:pStyle w:val="ac"/>
              <w:rPr>
                <w:color w:val="auto"/>
              </w:rPr>
            </w:pPr>
            <w:r w:rsidRPr="003F5910">
              <w:rPr>
                <w:b/>
                <w:bCs/>
                <w:color w:val="auto"/>
              </w:rPr>
              <w:t xml:space="preserve">___________________ </w:t>
            </w:r>
            <w:r w:rsidR="00A22D18" w:rsidRPr="003F5910">
              <w:rPr>
                <w:b/>
                <w:bCs/>
                <w:color w:val="auto"/>
              </w:rPr>
              <w:t>Л</w:t>
            </w:r>
            <w:r w:rsidR="00A22D18">
              <w:rPr>
                <w:b/>
                <w:bCs/>
                <w:color w:val="auto"/>
              </w:rPr>
              <w:t>юдмила ГОЛОВКО</w:t>
            </w:r>
          </w:p>
          <w:p w14:paraId="69D56AD9" w14:textId="7A213B56" w:rsidR="002B4FAC" w:rsidRPr="003F5910" w:rsidRDefault="007E00E1" w:rsidP="007E00E1">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255" w:type="dxa"/>
            <w:shd w:val="clear" w:color="auto" w:fill="auto"/>
          </w:tcPr>
          <w:p w14:paraId="3B70E9BD"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C3C88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72EFFCB0"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7BBDE7A4"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6C7A96"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A797A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B7175E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AC4D40A"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C077B8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61A68C4" w14:textId="77777777" w:rsidR="002B4FAC" w:rsidRPr="003F5910" w:rsidRDefault="002B4FAC" w:rsidP="005F06C8">
            <w:pPr>
              <w:rPr>
                <w:rFonts w:ascii="Times New Roman" w:hAnsi="Times New Roman" w:cs="Times New Roman"/>
                <w:b/>
                <w:lang w:val="uk-UA"/>
              </w:rPr>
            </w:pPr>
          </w:p>
          <w:p w14:paraId="3BE36109" w14:textId="77777777" w:rsidR="007E00E1" w:rsidRPr="003F5910" w:rsidRDefault="007E00E1" w:rsidP="005F06C8">
            <w:pPr>
              <w:pStyle w:val="11"/>
              <w:spacing w:line="240" w:lineRule="auto"/>
              <w:ind w:firstLine="0"/>
              <w:rPr>
                <w:b/>
                <w:sz w:val="24"/>
                <w:szCs w:val="24"/>
              </w:rPr>
            </w:pPr>
          </w:p>
          <w:p w14:paraId="4CA242D8" w14:textId="77777777" w:rsidR="007E00E1" w:rsidRPr="003F5910" w:rsidRDefault="007E00E1" w:rsidP="005F06C8">
            <w:pPr>
              <w:pStyle w:val="11"/>
              <w:spacing w:line="240" w:lineRule="auto"/>
              <w:ind w:firstLine="0"/>
              <w:rPr>
                <w:b/>
                <w:sz w:val="24"/>
                <w:szCs w:val="24"/>
              </w:rPr>
            </w:pPr>
          </w:p>
          <w:p w14:paraId="678AF4A0" w14:textId="77777777" w:rsidR="007E00E1" w:rsidRPr="003F5910" w:rsidRDefault="007E00E1" w:rsidP="005F06C8">
            <w:pPr>
              <w:pStyle w:val="11"/>
              <w:spacing w:line="240" w:lineRule="auto"/>
              <w:ind w:firstLine="0"/>
              <w:rPr>
                <w:b/>
                <w:sz w:val="24"/>
                <w:szCs w:val="24"/>
              </w:rPr>
            </w:pPr>
          </w:p>
          <w:p w14:paraId="1E322409" w14:textId="07EB438C" w:rsidR="002B4FAC" w:rsidRPr="003F5910" w:rsidRDefault="002B4FAC" w:rsidP="005F06C8">
            <w:pPr>
              <w:pStyle w:val="11"/>
              <w:spacing w:line="240" w:lineRule="auto"/>
              <w:ind w:firstLine="0"/>
              <w:rPr>
                <w:b/>
                <w:sz w:val="24"/>
                <w:szCs w:val="24"/>
              </w:rPr>
            </w:pPr>
            <w:r w:rsidRPr="003F5910">
              <w:rPr>
                <w:b/>
                <w:sz w:val="24"/>
                <w:szCs w:val="24"/>
              </w:rPr>
              <w:t>________________</w:t>
            </w:r>
          </w:p>
          <w:p w14:paraId="049D3847" w14:textId="77777777" w:rsidR="002B4FAC" w:rsidRPr="003F5910" w:rsidRDefault="002B4FAC" w:rsidP="005F06C8">
            <w:pPr>
              <w:rPr>
                <w:rFonts w:ascii="Times New Roman" w:hAnsi="Times New Roman" w:cs="Times New Roman"/>
                <w:b/>
                <w:lang w:val="uk-UA"/>
              </w:rPr>
            </w:pPr>
          </w:p>
          <w:p w14:paraId="1E84A87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623F2781" w14:textId="77777777" w:rsidR="002B4FAC" w:rsidRPr="003F5910" w:rsidRDefault="001867B0" w:rsidP="005F06C8">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r>
    </w:tbl>
    <w:p w14:paraId="1D710D80" w14:textId="77777777" w:rsidR="003A6273" w:rsidRPr="003F5910" w:rsidRDefault="003A6273" w:rsidP="00993AA5">
      <w:pPr>
        <w:tabs>
          <w:tab w:val="left" w:pos="4380"/>
        </w:tabs>
        <w:rPr>
          <w:rFonts w:ascii="Times New Roman" w:hAnsi="Times New Roman" w:cs="Times New Roman"/>
          <w:lang w:val="uk-UA"/>
        </w:rPr>
      </w:pPr>
    </w:p>
    <w:sectPr w:rsidR="003A6273" w:rsidRPr="003F5910" w:rsidSect="00F27FC3">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15C9DD" w14:textId="77777777" w:rsidR="00F27FC3" w:rsidRDefault="00F27FC3" w:rsidP="00993AA5">
      <w:r>
        <w:separator/>
      </w:r>
    </w:p>
  </w:endnote>
  <w:endnote w:type="continuationSeparator" w:id="0">
    <w:p w14:paraId="6083C7C7" w14:textId="77777777" w:rsidR="00F27FC3" w:rsidRDefault="00F27FC3" w:rsidP="009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1B2A1" w14:textId="77777777" w:rsidR="00F27FC3" w:rsidRDefault="00F27FC3" w:rsidP="00993AA5">
      <w:r>
        <w:separator/>
      </w:r>
    </w:p>
  </w:footnote>
  <w:footnote w:type="continuationSeparator" w:id="0">
    <w:p w14:paraId="4A3F29B6" w14:textId="77777777" w:rsidR="00F27FC3" w:rsidRDefault="00F27FC3" w:rsidP="0099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5343D"/>
    <w:multiLevelType w:val="multilevel"/>
    <w:tmpl w:val="68CCF59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8819189">
    <w:abstractNumId w:val="1"/>
  </w:num>
  <w:num w:numId="2" w16cid:durableId="476073324">
    <w:abstractNumId w:val="3"/>
  </w:num>
  <w:num w:numId="3" w16cid:durableId="812986120">
    <w:abstractNumId w:val="0"/>
  </w:num>
  <w:num w:numId="4" w16cid:durableId="78427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35709"/>
    <w:rsid w:val="00035C2F"/>
    <w:rsid w:val="00052A5B"/>
    <w:rsid w:val="00083720"/>
    <w:rsid w:val="00096201"/>
    <w:rsid w:val="000B50BE"/>
    <w:rsid w:val="000C0EA4"/>
    <w:rsid w:val="000D4BD6"/>
    <w:rsid w:val="000E146B"/>
    <w:rsid w:val="000F7C67"/>
    <w:rsid w:val="00102BF5"/>
    <w:rsid w:val="001056D6"/>
    <w:rsid w:val="00115143"/>
    <w:rsid w:val="00133C22"/>
    <w:rsid w:val="001502B1"/>
    <w:rsid w:val="001751D1"/>
    <w:rsid w:val="001867B0"/>
    <w:rsid w:val="00187ECC"/>
    <w:rsid w:val="00194E57"/>
    <w:rsid w:val="001A770C"/>
    <w:rsid w:val="001C2155"/>
    <w:rsid w:val="001D0404"/>
    <w:rsid w:val="001D1518"/>
    <w:rsid w:val="001D53A8"/>
    <w:rsid w:val="002211F7"/>
    <w:rsid w:val="00226D01"/>
    <w:rsid w:val="002435B4"/>
    <w:rsid w:val="00276FD5"/>
    <w:rsid w:val="0027708E"/>
    <w:rsid w:val="00297D53"/>
    <w:rsid w:val="00297E62"/>
    <w:rsid w:val="002A184C"/>
    <w:rsid w:val="002A1E55"/>
    <w:rsid w:val="002B0840"/>
    <w:rsid w:val="002B4FAC"/>
    <w:rsid w:val="002E30AD"/>
    <w:rsid w:val="002F3131"/>
    <w:rsid w:val="00305C2C"/>
    <w:rsid w:val="003142E9"/>
    <w:rsid w:val="00316E93"/>
    <w:rsid w:val="003236D4"/>
    <w:rsid w:val="003751A3"/>
    <w:rsid w:val="00392AFB"/>
    <w:rsid w:val="00396110"/>
    <w:rsid w:val="003A6273"/>
    <w:rsid w:val="003E4176"/>
    <w:rsid w:val="003E5010"/>
    <w:rsid w:val="003E62FC"/>
    <w:rsid w:val="003F5910"/>
    <w:rsid w:val="004258AF"/>
    <w:rsid w:val="00435417"/>
    <w:rsid w:val="00442004"/>
    <w:rsid w:val="00456DE4"/>
    <w:rsid w:val="00457C65"/>
    <w:rsid w:val="00467915"/>
    <w:rsid w:val="004849B6"/>
    <w:rsid w:val="00492291"/>
    <w:rsid w:val="0049279C"/>
    <w:rsid w:val="004A1FA6"/>
    <w:rsid w:val="004B2658"/>
    <w:rsid w:val="004E0801"/>
    <w:rsid w:val="005063F6"/>
    <w:rsid w:val="00520876"/>
    <w:rsid w:val="00523EEF"/>
    <w:rsid w:val="005342C3"/>
    <w:rsid w:val="00553CAC"/>
    <w:rsid w:val="00571068"/>
    <w:rsid w:val="00590718"/>
    <w:rsid w:val="005C5F90"/>
    <w:rsid w:val="005C7482"/>
    <w:rsid w:val="005F252B"/>
    <w:rsid w:val="00614D00"/>
    <w:rsid w:val="00615B26"/>
    <w:rsid w:val="006324A8"/>
    <w:rsid w:val="00640E52"/>
    <w:rsid w:val="006616AC"/>
    <w:rsid w:val="00665C0F"/>
    <w:rsid w:val="00693E69"/>
    <w:rsid w:val="00697975"/>
    <w:rsid w:val="006B3A15"/>
    <w:rsid w:val="006C4568"/>
    <w:rsid w:val="006D5FCC"/>
    <w:rsid w:val="006E2B1D"/>
    <w:rsid w:val="006E7886"/>
    <w:rsid w:val="007137CB"/>
    <w:rsid w:val="00717782"/>
    <w:rsid w:val="00732AB6"/>
    <w:rsid w:val="007409BD"/>
    <w:rsid w:val="007526A3"/>
    <w:rsid w:val="00761075"/>
    <w:rsid w:val="00790361"/>
    <w:rsid w:val="007A5CB8"/>
    <w:rsid w:val="007C7218"/>
    <w:rsid w:val="007E00E1"/>
    <w:rsid w:val="00804195"/>
    <w:rsid w:val="008215B3"/>
    <w:rsid w:val="00827F4D"/>
    <w:rsid w:val="00836CA7"/>
    <w:rsid w:val="0084607F"/>
    <w:rsid w:val="0085396C"/>
    <w:rsid w:val="00860A71"/>
    <w:rsid w:val="0087679D"/>
    <w:rsid w:val="00876843"/>
    <w:rsid w:val="0089258F"/>
    <w:rsid w:val="008D0926"/>
    <w:rsid w:val="008F1626"/>
    <w:rsid w:val="009127EB"/>
    <w:rsid w:val="00947DD1"/>
    <w:rsid w:val="00953412"/>
    <w:rsid w:val="009541E4"/>
    <w:rsid w:val="00970416"/>
    <w:rsid w:val="00972ADD"/>
    <w:rsid w:val="00991175"/>
    <w:rsid w:val="00993AA5"/>
    <w:rsid w:val="009C6B60"/>
    <w:rsid w:val="009D1A27"/>
    <w:rsid w:val="009E0C43"/>
    <w:rsid w:val="009E43F0"/>
    <w:rsid w:val="00A03791"/>
    <w:rsid w:val="00A05D35"/>
    <w:rsid w:val="00A06967"/>
    <w:rsid w:val="00A22D18"/>
    <w:rsid w:val="00A366FE"/>
    <w:rsid w:val="00A61DCE"/>
    <w:rsid w:val="00A77F42"/>
    <w:rsid w:val="00A80D59"/>
    <w:rsid w:val="00A87789"/>
    <w:rsid w:val="00AA501E"/>
    <w:rsid w:val="00AB0F49"/>
    <w:rsid w:val="00AD226E"/>
    <w:rsid w:val="00AE47DB"/>
    <w:rsid w:val="00B00BC5"/>
    <w:rsid w:val="00B350A3"/>
    <w:rsid w:val="00B410E9"/>
    <w:rsid w:val="00B50A77"/>
    <w:rsid w:val="00B56310"/>
    <w:rsid w:val="00B64079"/>
    <w:rsid w:val="00BC041B"/>
    <w:rsid w:val="00BE7D83"/>
    <w:rsid w:val="00C05C89"/>
    <w:rsid w:val="00C06DBB"/>
    <w:rsid w:val="00C152EE"/>
    <w:rsid w:val="00C64F66"/>
    <w:rsid w:val="00C65D09"/>
    <w:rsid w:val="00C727CF"/>
    <w:rsid w:val="00C74510"/>
    <w:rsid w:val="00C80A48"/>
    <w:rsid w:val="00C80D64"/>
    <w:rsid w:val="00CE2399"/>
    <w:rsid w:val="00CF1317"/>
    <w:rsid w:val="00CF1758"/>
    <w:rsid w:val="00CF717F"/>
    <w:rsid w:val="00CF7FEB"/>
    <w:rsid w:val="00D07387"/>
    <w:rsid w:val="00D13A9A"/>
    <w:rsid w:val="00D32D3F"/>
    <w:rsid w:val="00D334E6"/>
    <w:rsid w:val="00D41742"/>
    <w:rsid w:val="00D45AF1"/>
    <w:rsid w:val="00D56E80"/>
    <w:rsid w:val="00D71B70"/>
    <w:rsid w:val="00DA1C62"/>
    <w:rsid w:val="00DB31E6"/>
    <w:rsid w:val="00DB40C1"/>
    <w:rsid w:val="00DB5EFF"/>
    <w:rsid w:val="00DC7545"/>
    <w:rsid w:val="00DF2225"/>
    <w:rsid w:val="00DF2B3A"/>
    <w:rsid w:val="00E0513C"/>
    <w:rsid w:val="00E33F6D"/>
    <w:rsid w:val="00E40668"/>
    <w:rsid w:val="00E53C03"/>
    <w:rsid w:val="00E96EA5"/>
    <w:rsid w:val="00EC1CB6"/>
    <w:rsid w:val="00EC5854"/>
    <w:rsid w:val="00F01898"/>
    <w:rsid w:val="00F269B7"/>
    <w:rsid w:val="00F27FC3"/>
    <w:rsid w:val="00F4146F"/>
    <w:rsid w:val="00F60E31"/>
    <w:rsid w:val="00F84BA8"/>
    <w:rsid w:val="00F86EF3"/>
    <w:rsid w:val="00FA566D"/>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41"/>
  <w15:docId w15:val="{256F5AF7-B77C-4B55-81E1-2C2037A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B64079"/>
    <w:pPr>
      <w:keepNext/>
      <w:keepLines/>
      <w:widowControl/>
      <w:suppressAutoHyphens w:val="0"/>
      <w:autoSpaceDE/>
      <w:spacing w:before="480" w:after="120" w:line="259"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qFormat/>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993AA5"/>
    <w:pPr>
      <w:tabs>
        <w:tab w:val="center" w:pos="4677"/>
        <w:tab w:val="right" w:pos="9355"/>
      </w:tabs>
    </w:pPr>
  </w:style>
  <w:style w:type="character" w:customStyle="1" w:styleId="a8">
    <w:name w:val="Верхній колонтитул Знак"/>
    <w:basedOn w:val="a0"/>
    <w:link w:val="a7"/>
    <w:uiPriority w:val="99"/>
    <w:semiHidden/>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993AA5"/>
    <w:pPr>
      <w:tabs>
        <w:tab w:val="center" w:pos="4677"/>
        <w:tab w:val="right" w:pos="9355"/>
      </w:tabs>
    </w:pPr>
  </w:style>
  <w:style w:type="character" w:customStyle="1" w:styleId="aa">
    <w:name w:val="Нижній колонтитул Знак"/>
    <w:basedOn w:val="a0"/>
    <w:link w:val="a9"/>
    <w:uiPriority w:val="99"/>
    <w:semiHidden/>
    <w:rsid w:val="00993AA5"/>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D41742"/>
    <w:pPr>
      <w:suppressAutoHyphens w:val="0"/>
      <w:autoSpaceDE/>
    </w:pPr>
    <w:rPr>
      <w:rFonts w:ascii="Calibri" w:eastAsia="Calibri" w:hAnsi="Calibri" w:cs="Times New Roman"/>
      <w:sz w:val="22"/>
      <w:szCs w:val="22"/>
      <w:lang w:val="en-US" w:eastAsia="en-US"/>
    </w:rPr>
  </w:style>
  <w:style w:type="character" w:customStyle="1" w:styleId="ab">
    <w:name w:val="Шрифт абзацу за промовчанням"/>
    <w:uiPriority w:val="99"/>
    <w:rsid w:val="00115143"/>
  </w:style>
  <w:style w:type="paragraph" w:customStyle="1" w:styleId="ac">
    <w:name w:val="Содержимое врезки"/>
    <w:basedOn w:val="a"/>
    <w:rsid w:val="007E00E1"/>
    <w:pPr>
      <w:widowControl/>
      <w:autoSpaceDE/>
    </w:pPr>
    <w:rPr>
      <w:rFonts w:ascii="Times New Roman" w:hAnsi="Times New Roman" w:cs="Times New Roman"/>
      <w:color w:val="00000A"/>
      <w:kern w:val="1"/>
      <w:lang w:val="uk-UA"/>
    </w:rPr>
  </w:style>
  <w:style w:type="paragraph" w:customStyle="1" w:styleId="sgc-1">
    <w:name w:val="sgc-1"/>
    <w:basedOn w:val="a"/>
    <w:rsid w:val="002A184C"/>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d">
    <w:name w:val="No Spacing"/>
    <w:link w:val="ae"/>
    <w:uiPriority w:val="1"/>
    <w:qFormat/>
    <w:rsid w:val="00B50A77"/>
    <w:pPr>
      <w:spacing w:after="0" w:line="240" w:lineRule="auto"/>
    </w:pPr>
    <w:rPr>
      <w:rFonts w:ascii="Calibri" w:eastAsia="Calibri" w:hAnsi="Calibri" w:cs="Times New Roman"/>
      <w:lang w:val="uk-UA"/>
    </w:rPr>
  </w:style>
  <w:style w:type="character" w:customStyle="1" w:styleId="ae">
    <w:name w:val="Без інтервалів Знак"/>
    <w:link w:val="ad"/>
    <w:uiPriority w:val="1"/>
    <w:rsid w:val="00B50A77"/>
    <w:rPr>
      <w:rFonts w:ascii="Calibri" w:eastAsia="Calibri" w:hAnsi="Calibri" w:cs="Times New Roman"/>
      <w:lang w:val="uk-UA"/>
    </w:rPr>
  </w:style>
  <w:style w:type="character" w:customStyle="1" w:styleId="10">
    <w:name w:val="Заголовок 1 Знак"/>
    <w:basedOn w:val="a0"/>
    <w:link w:val="1"/>
    <w:uiPriority w:val="9"/>
    <w:rsid w:val="00B64079"/>
    <w:rPr>
      <w:rFonts w:ascii="Calibri" w:eastAsia="Calibri" w:hAnsi="Calibri" w:cs="Calibri"/>
      <w:b/>
      <w:sz w:val="48"/>
      <w:szCs w:val="48"/>
      <w:lang w:val="uk-UA" w:eastAsia="uk-UA"/>
    </w:rPr>
  </w:style>
  <w:style w:type="paragraph" w:styleId="af">
    <w:name w:val="Balloon Text"/>
    <w:basedOn w:val="a"/>
    <w:link w:val="af0"/>
    <w:uiPriority w:val="99"/>
    <w:semiHidden/>
    <w:unhideWhenUsed/>
    <w:rsid w:val="00A80D59"/>
    <w:pPr>
      <w:widowControl/>
      <w:suppressAutoHyphens w:val="0"/>
      <w:autoSpaceDE/>
    </w:pPr>
    <w:rPr>
      <w:rFonts w:ascii="Segoe UI" w:eastAsia="Calibri" w:hAnsi="Segoe UI" w:cs="Segoe UI"/>
      <w:sz w:val="18"/>
      <w:szCs w:val="18"/>
      <w:lang w:val="uk-UA" w:eastAsia="uk-UA"/>
    </w:rPr>
  </w:style>
  <w:style w:type="character" w:customStyle="1" w:styleId="af0">
    <w:name w:val="Текст у виносці Знак"/>
    <w:basedOn w:val="a0"/>
    <w:link w:val="af"/>
    <w:uiPriority w:val="99"/>
    <w:semiHidden/>
    <w:rsid w:val="00A80D59"/>
    <w:rPr>
      <w:rFonts w:ascii="Segoe UI" w:eastAsia="Calibri" w:hAnsi="Segoe UI" w:cs="Segoe UI"/>
      <w:sz w:val="18"/>
      <w:szCs w:val="18"/>
      <w:lang w:val="uk-UA" w:eastAsia="uk-UA"/>
    </w:rPr>
  </w:style>
  <w:style w:type="character" w:styleId="af1">
    <w:name w:val="Emphasis"/>
    <w:basedOn w:val="a0"/>
    <w:uiPriority w:val="20"/>
    <w:qFormat/>
    <w:rsid w:val="00B350A3"/>
    <w:rPr>
      <w:i/>
      <w:iCs/>
    </w:rPr>
  </w:style>
  <w:style w:type="character" w:customStyle="1" w:styleId="2">
    <w:name w:val="Основной текст (2)"/>
    <w:basedOn w:val="a0"/>
    <w:rsid w:val="000F7C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FD1C-EBAA-4752-B6C8-7A239E8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15685</Words>
  <Characters>8941</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Olena Grigorenko</cp:lastModifiedBy>
  <cp:revision>19</cp:revision>
  <dcterms:created xsi:type="dcterms:W3CDTF">2024-01-16T15:08:00Z</dcterms:created>
  <dcterms:modified xsi:type="dcterms:W3CDTF">2024-04-02T12:27:00Z</dcterms:modified>
</cp:coreProperties>
</file>