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3" w:rsidRPr="006A33B1" w:rsidRDefault="00C30283" w:rsidP="006A33B1">
      <w:pPr>
        <w:jc w:val="center"/>
        <w:rPr>
          <w:rFonts w:ascii="Times New Roman" w:hAnsi="Times New Roman" w:cs="Times New Roman"/>
          <w:b/>
          <w:sz w:val="28"/>
          <w:szCs w:val="28"/>
        </w:rPr>
      </w:pPr>
      <w:r w:rsidRPr="006A33B1">
        <w:rPr>
          <w:rFonts w:ascii="Times New Roman" w:hAnsi="Times New Roman" w:cs="Times New Roman"/>
          <w:b/>
          <w:sz w:val="28"/>
          <w:szCs w:val="28"/>
        </w:rPr>
        <w:t xml:space="preserve">Департамент фінансів </w:t>
      </w:r>
    </w:p>
    <w:p w:rsidR="00C30283" w:rsidRPr="006A33B1" w:rsidRDefault="00C30283" w:rsidP="006A33B1">
      <w:pPr>
        <w:jc w:val="center"/>
        <w:rPr>
          <w:rFonts w:ascii="Times New Roman" w:hAnsi="Times New Roman" w:cs="Times New Roman"/>
          <w:b/>
          <w:sz w:val="28"/>
          <w:szCs w:val="28"/>
          <w:u w:val="single"/>
        </w:rPr>
      </w:pPr>
      <w:r w:rsidRPr="006A33B1">
        <w:rPr>
          <w:rFonts w:ascii="Times New Roman" w:hAnsi="Times New Roman" w:cs="Times New Roman"/>
          <w:b/>
          <w:sz w:val="28"/>
          <w:szCs w:val="28"/>
        </w:rPr>
        <w:t>Дніпропетровської обласної державної адміністрації</w:t>
      </w:r>
    </w:p>
    <w:p w:rsidR="00C30283" w:rsidRPr="006A33B1" w:rsidRDefault="00C30283" w:rsidP="006A33B1">
      <w:pPr>
        <w:pStyle w:val="FR1"/>
        <w:spacing w:after="40"/>
        <w:ind w:left="220" w:right="-82"/>
        <w:rPr>
          <w:b/>
          <w:bCs/>
          <w:noProof/>
          <w:sz w:val="28"/>
          <w:szCs w:val="28"/>
        </w:rPr>
      </w:pPr>
    </w:p>
    <w:p w:rsidR="00C30283" w:rsidRPr="006A33B1" w:rsidRDefault="00C30283" w:rsidP="006A33B1">
      <w:pPr>
        <w:pStyle w:val="FR1"/>
        <w:spacing w:after="40"/>
        <w:ind w:left="5748" w:right="-82" w:firstLine="96"/>
        <w:jc w:val="left"/>
        <w:rPr>
          <w:noProof/>
          <w:sz w:val="28"/>
          <w:szCs w:val="28"/>
        </w:rPr>
      </w:pPr>
    </w:p>
    <w:p w:rsidR="00C30283" w:rsidRPr="006A33B1" w:rsidRDefault="00C30283" w:rsidP="006A33B1">
      <w:pPr>
        <w:pStyle w:val="FR1"/>
        <w:spacing w:after="40"/>
        <w:ind w:left="5220" w:right="-82"/>
        <w:jc w:val="left"/>
        <w:rPr>
          <w:b/>
          <w:bCs/>
          <w:noProof/>
          <w:sz w:val="28"/>
          <w:szCs w:val="28"/>
        </w:rPr>
      </w:pPr>
      <w:r w:rsidRPr="006A33B1">
        <w:rPr>
          <w:b/>
          <w:bCs/>
          <w:noProof/>
          <w:sz w:val="28"/>
          <w:szCs w:val="28"/>
        </w:rPr>
        <w:tab/>
        <w:t>"ЗАТВЕРДЖЕНО"</w:t>
      </w:r>
    </w:p>
    <w:p w:rsidR="0033249B" w:rsidRPr="006A33B1" w:rsidRDefault="00C30283" w:rsidP="0033249B">
      <w:pPr>
        <w:spacing w:after="40"/>
        <w:ind w:left="5220"/>
        <w:rPr>
          <w:rFonts w:ascii="Times New Roman" w:hAnsi="Times New Roman" w:cs="Times New Roman"/>
          <w:noProof/>
          <w:sz w:val="28"/>
          <w:szCs w:val="28"/>
        </w:rPr>
      </w:pPr>
      <w:r w:rsidRPr="006A33B1">
        <w:rPr>
          <w:rFonts w:ascii="Times New Roman" w:hAnsi="Times New Roman" w:cs="Times New Roman"/>
          <w:noProof/>
          <w:sz w:val="28"/>
          <w:szCs w:val="28"/>
        </w:rPr>
        <w:tab/>
      </w:r>
      <w:r w:rsidR="0033249B">
        <w:rPr>
          <w:rFonts w:ascii="Times New Roman" w:hAnsi="Times New Roman" w:cs="Times New Roman"/>
          <w:noProof/>
          <w:sz w:val="28"/>
          <w:szCs w:val="28"/>
        </w:rPr>
        <w:t xml:space="preserve">Уповноважена особа </w:t>
      </w:r>
    </w:p>
    <w:p w:rsidR="0033249B" w:rsidRPr="006A33B1" w:rsidRDefault="0033249B" w:rsidP="0033249B">
      <w:pPr>
        <w:pStyle w:val="FR1"/>
        <w:spacing w:after="40"/>
        <w:ind w:right="-82"/>
        <w:jc w:val="left"/>
        <w:rPr>
          <w:b/>
          <w:bCs/>
          <w:noProof/>
          <w:sz w:val="28"/>
          <w:szCs w:val="28"/>
        </w:rPr>
      </w:pPr>
    </w:p>
    <w:p w:rsidR="0033249B" w:rsidRPr="006A33B1" w:rsidRDefault="0033249B" w:rsidP="0033249B">
      <w:pPr>
        <w:pStyle w:val="FR1"/>
        <w:spacing w:after="40"/>
        <w:ind w:left="5220" w:right="-82"/>
        <w:jc w:val="left"/>
        <w:rPr>
          <w:noProof/>
          <w:sz w:val="28"/>
          <w:szCs w:val="28"/>
        </w:rPr>
      </w:pPr>
      <w:r w:rsidRPr="006A33B1">
        <w:rPr>
          <w:b/>
          <w:bCs/>
          <w:noProof/>
          <w:sz w:val="28"/>
          <w:szCs w:val="28"/>
        </w:rPr>
        <w:t xml:space="preserve">         </w:t>
      </w:r>
      <w:r>
        <w:rPr>
          <w:b/>
          <w:bCs/>
          <w:noProof/>
          <w:sz w:val="28"/>
          <w:szCs w:val="28"/>
        </w:rPr>
        <w:t>_______</w:t>
      </w:r>
      <w:r w:rsidRPr="006A33B1">
        <w:rPr>
          <w:b/>
          <w:bCs/>
          <w:noProof/>
          <w:sz w:val="28"/>
          <w:szCs w:val="28"/>
        </w:rPr>
        <w:t xml:space="preserve"> /</w:t>
      </w:r>
      <w:r>
        <w:rPr>
          <w:noProof/>
          <w:sz w:val="28"/>
          <w:szCs w:val="28"/>
        </w:rPr>
        <w:t>Володимир ШЕПЕТА</w:t>
      </w:r>
      <w:r w:rsidRPr="006A33B1">
        <w:rPr>
          <w:noProof/>
          <w:sz w:val="28"/>
          <w:szCs w:val="28"/>
        </w:rPr>
        <w:t>/</w:t>
      </w:r>
    </w:p>
    <w:p w:rsidR="0033249B" w:rsidRPr="006A33B1" w:rsidRDefault="0033249B" w:rsidP="0033249B">
      <w:pPr>
        <w:pStyle w:val="FR1"/>
        <w:spacing w:after="40"/>
        <w:ind w:left="5220"/>
        <w:rPr>
          <w:noProof/>
          <w:sz w:val="28"/>
          <w:szCs w:val="28"/>
        </w:rPr>
      </w:pPr>
    </w:p>
    <w:p w:rsidR="0033249B" w:rsidRPr="006A33B1" w:rsidRDefault="0033249B" w:rsidP="0033249B">
      <w:pPr>
        <w:jc w:val="both"/>
        <w:rPr>
          <w:rFonts w:ascii="Times New Roman" w:hAnsi="Times New Roman" w:cs="Times New Roman"/>
          <w:noProof/>
          <w:sz w:val="28"/>
          <w:szCs w:val="28"/>
        </w:rPr>
      </w:pPr>
      <w:r w:rsidRPr="006A33B1">
        <w:rPr>
          <w:rFonts w:ascii="Times New Roman" w:hAnsi="Times New Roman" w:cs="Times New Roman"/>
          <w:noProof/>
          <w:sz w:val="28"/>
          <w:szCs w:val="28"/>
        </w:rPr>
        <w:tab/>
      </w:r>
      <w:r>
        <w:rPr>
          <w:rFonts w:ascii="Times New Roman" w:hAnsi="Times New Roman" w:cs="Times New Roman"/>
          <w:noProof/>
          <w:sz w:val="28"/>
          <w:szCs w:val="28"/>
        </w:rPr>
        <w:t xml:space="preserve">                                                           </w:t>
      </w:r>
      <w:r w:rsidR="00F8469B">
        <w:rPr>
          <w:rFonts w:ascii="Times New Roman" w:hAnsi="Times New Roman" w:cs="Times New Roman"/>
          <w:noProof/>
          <w:sz w:val="28"/>
          <w:szCs w:val="28"/>
        </w:rPr>
        <w:t xml:space="preserve"> </w:t>
      </w:r>
      <w:r w:rsidRPr="006A33B1">
        <w:rPr>
          <w:rFonts w:ascii="Times New Roman" w:hAnsi="Times New Roman" w:cs="Times New Roman"/>
          <w:noProof/>
          <w:sz w:val="28"/>
          <w:szCs w:val="28"/>
        </w:rPr>
        <w:t xml:space="preserve">Протокол </w:t>
      </w:r>
      <w:r>
        <w:rPr>
          <w:rFonts w:ascii="Times New Roman" w:hAnsi="Times New Roman" w:cs="Times New Roman"/>
          <w:noProof/>
          <w:sz w:val="28"/>
          <w:szCs w:val="28"/>
        </w:rPr>
        <w:t xml:space="preserve"> </w:t>
      </w:r>
      <w:r w:rsidRPr="00475CC4">
        <w:rPr>
          <w:rFonts w:ascii="Times New Roman" w:hAnsi="Times New Roman" w:cs="Times New Roman"/>
          <w:noProof/>
          <w:sz w:val="28"/>
          <w:szCs w:val="28"/>
        </w:rPr>
        <w:t xml:space="preserve">№ </w:t>
      </w:r>
      <w:r w:rsidR="00595052">
        <w:rPr>
          <w:rFonts w:ascii="Times New Roman" w:hAnsi="Times New Roman" w:cs="Times New Roman"/>
          <w:noProof/>
          <w:sz w:val="28"/>
          <w:szCs w:val="28"/>
        </w:rPr>
        <w:t>30</w:t>
      </w:r>
      <w:r>
        <w:rPr>
          <w:rFonts w:ascii="Times New Roman" w:hAnsi="Times New Roman" w:cs="Times New Roman"/>
          <w:noProof/>
          <w:sz w:val="28"/>
          <w:szCs w:val="28"/>
        </w:rPr>
        <w:t xml:space="preserve"> від «</w:t>
      </w:r>
      <w:r w:rsidR="00595052">
        <w:rPr>
          <w:rFonts w:ascii="Times New Roman" w:hAnsi="Times New Roman" w:cs="Times New Roman"/>
          <w:noProof/>
          <w:sz w:val="28"/>
          <w:szCs w:val="28"/>
        </w:rPr>
        <w:t>29</w:t>
      </w:r>
      <w:r w:rsidRPr="00475CC4">
        <w:rPr>
          <w:rFonts w:ascii="Times New Roman" w:hAnsi="Times New Roman" w:cs="Times New Roman"/>
          <w:noProof/>
          <w:sz w:val="28"/>
          <w:szCs w:val="28"/>
        </w:rPr>
        <w:t xml:space="preserve">» </w:t>
      </w:r>
      <w:r w:rsidR="0059122E">
        <w:rPr>
          <w:rFonts w:ascii="Times New Roman" w:hAnsi="Times New Roman" w:cs="Times New Roman"/>
          <w:noProof/>
          <w:sz w:val="28"/>
          <w:szCs w:val="28"/>
        </w:rPr>
        <w:t>11</w:t>
      </w:r>
      <w:r w:rsidRPr="00475CC4">
        <w:rPr>
          <w:rFonts w:ascii="Times New Roman" w:hAnsi="Times New Roman" w:cs="Times New Roman"/>
          <w:noProof/>
          <w:sz w:val="28"/>
          <w:szCs w:val="28"/>
        </w:rPr>
        <w:t>.202</w:t>
      </w:r>
      <w:r w:rsidR="009D3B8F">
        <w:rPr>
          <w:rFonts w:ascii="Times New Roman" w:hAnsi="Times New Roman" w:cs="Times New Roman"/>
          <w:noProof/>
          <w:sz w:val="28"/>
          <w:szCs w:val="28"/>
        </w:rPr>
        <w:t>3 р.</w:t>
      </w:r>
      <w:r w:rsidRPr="00475CC4">
        <w:rPr>
          <w:rFonts w:ascii="Times New Roman" w:hAnsi="Times New Roman" w:cs="Times New Roman"/>
          <w:noProof/>
          <w:sz w:val="28"/>
          <w:szCs w:val="28"/>
        </w:rPr>
        <w:t xml:space="preserve"> </w:t>
      </w:r>
    </w:p>
    <w:p w:rsidR="00C30283" w:rsidRPr="006A33B1" w:rsidRDefault="00C30283" w:rsidP="0033249B">
      <w:pPr>
        <w:spacing w:after="40"/>
        <w:ind w:left="5220"/>
        <w:rPr>
          <w:rFonts w:ascii="Times New Roman" w:hAnsi="Times New Roman" w:cs="Times New Roman"/>
          <w:b/>
          <w:color w:val="000000"/>
          <w:sz w:val="28"/>
          <w:szCs w:val="28"/>
        </w:rPr>
      </w:pPr>
    </w:p>
    <w:p w:rsidR="00C30283" w:rsidRPr="006A33B1" w:rsidRDefault="00C30283">
      <w:pPr>
        <w:spacing w:after="0" w:line="240" w:lineRule="auto"/>
        <w:rPr>
          <w:rFonts w:ascii="Times New Roman" w:hAnsi="Times New Roman" w:cs="Times New Roman"/>
          <w:b/>
          <w:color w:val="000000"/>
          <w:sz w:val="28"/>
          <w:szCs w:val="28"/>
        </w:rPr>
      </w:pPr>
    </w:p>
    <w:p w:rsidR="00C30283" w:rsidRPr="006A33B1" w:rsidRDefault="00C30283">
      <w:pPr>
        <w:spacing w:after="0" w:line="240" w:lineRule="auto"/>
        <w:rPr>
          <w:rFonts w:ascii="Times New Roman" w:hAnsi="Times New Roman" w:cs="Times New Roman"/>
          <w:b/>
          <w:color w:val="000000"/>
          <w:sz w:val="28"/>
          <w:szCs w:val="28"/>
        </w:rPr>
      </w:pPr>
    </w:p>
    <w:p w:rsidR="00C30283" w:rsidRPr="006A33B1" w:rsidRDefault="00C30283" w:rsidP="00B571B2">
      <w:pPr>
        <w:pStyle w:val="Style1"/>
        <w:shd w:val="clear" w:color="auto" w:fill="FFFFFF"/>
        <w:spacing w:line="200" w:lineRule="atLeast"/>
        <w:jc w:val="center"/>
        <w:rPr>
          <w:rFonts w:ascii="Times New Roman" w:hAnsi="Times New Roman"/>
          <w:b/>
          <w:bCs/>
          <w:sz w:val="28"/>
          <w:szCs w:val="28"/>
        </w:rPr>
      </w:pPr>
      <w:r w:rsidRPr="006A33B1">
        <w:rPr>
          <w:rFonts w:ascii="Times New Roman" w:hAnsi="Times New Roman"/>
          <w:b/>
          <w:bCs/>
          <w:sz w:val="28"/>
          <w:szCs w:val="28"/>
        </w:rPr>
        <w:t xml:space="preserve">ТЕНДЕРНА ДОКУМЕНТАЦІЯ </w:t>
      </w:r>
    </w:p>
    <w:p w:rsidR="00C30283" w:rsidRPr="006A33B1" w:rsidRDefault="00C30283" w:rsidP="00B571B2">
      <w:pPr>
        <w:spacing w:after="0" w:line="200" w:lineRule="atLeast"/>
        <w:jc w:val="center"/>
        <w:rPr>
          <w:rFonts w:ascii="Times New Roman" w:hAnsi="Times New Roman" w:cs="Times New Roman"/>
          <w:b/>
          <w:bCs/>
          <w:sz w:val="28"/>
          <w:szCs w:val="28"/>
        </w:rPr>
      </w:pPr>
      <w:r w:rsidRPr="006A33B1">
        <w:rPr>
          <w:rFonts w:ascii="Times New Roman" w:hAnsi="Times New Roman" w:cs="Times New Roman"/>
          <w:b/>
          <w:bCs/>
          <w:sz w:val="28"/>
          <w:szCs w:val="28"/>
        </w:rPr>
        <w:t>на закупівлю:</w:t>
      </w:r>
    </w:p>
    <w:p w:rsidR="008417B4" w:rsidRPr="006A33B1" w:rsidRDefault="008417B4" w:rsidP="008417B4">
      <w:pPr>
        <w:jc w:val="center"/>
        <w:rPr>
          <w:rFonts w:ascii="Times New Roman" w:hAnsi="Times New Roman" w:cs="Times New Roman"/>
          <w:b/>
          <w:color w:val="000000"/>
          <w:sz w:val="28"/>
          <w:szCs w:val="28"/>
        </w:rPr>
      </w:pPr>
      <w:r w:rsidRPr="006A33B1">
        <w:rPr>
          <w:rFonts w:ascii="Times New Roman" w:hAnsi="Times New Roman" w:cs="Times New Roman"/>
          <w:b/>
          <w:color w:val="000000"/>
          <w:sz w:val="28"/>
          <w:szCs w:val="28"/>
        </w:rPr>
        <w:t>Електрична енергія</w:t>
      </w:r>
    </w:p>
    <w:p w:rsidR="008417B4" w:rsidRPr="006A33B1" w:rsidRDefault="008417B4" w:rsidP="008417B4">
      <w:pPr>
        <w:jc w:val="center"/>
        <w:rPr>
          <w:rFonts w:ascii="Times New Roman" w:hAnsi="Times New Roman" w:cs="Times New Roman"/>
          <w:b/>
          <w:sz w:val="28"/>
          <w:szCs w:val="28"/>
        </w:rPr>
      </w:pPr>
      <w:r w:rsidRPr="006A33B1">
        <w:rPr>
          <w:rFonts w:ascii="Times New Roman" w:hAnsi="Times New Roman" w:cs="Times New Roman"/>
          <w:b/>
          <w:color w:val="000000"/>
          <w:sz w:val="28"/>
          <w:szCs w:val="28"/>
        </w:rPr>
        <w:t xml:space="preserve">(код згідно  </w:t>
      </w:r>
      <w:r w:rsidRPr="006A33B1">
        <w:rPr>
          <w:rFonts w:ascii="Times New Roman" w:hAnsi="Times New Roman" w:cs="Times New Roman"/>
          <w:b/>
          <w:sz w:val="28"/>
          <w:szCs w:val="28"/>
        </w:rPr>
        <w:t xml:space="preserve">ДК 021:2015 - 09310000-5 </w:t>
      </w:r>
    </w:p>
    <w:p w:rsidR="008417B4" w:rsidRPr="006A33B1" w:rsidRDefault="008417B4" w:rsidP="008417B4">
      <w:pPr>
        <w:jc w:val="center"/>
        <w:rPr>
          <w:rFonts w:ascii="Times New Roman" w:hAnsi="Times New Roman" w:cs="Times New Roman"/>
          <w:b/>
          <w:sz w:val="28"/>
          <w:szCs w:val="28"/>
        </w:rPr>
      </w:pPr>
      <w:r w:rsidRPr="006A33B1">
        <w:rPr>
          <w:rFonts w:ascii="Times New Roman" w:hAnsi="Times New Roman" w:cs="Times New Roman"/>
          <w:b/>
          <w:sz w:val="28"/>
          <w:szCs w:val="28"/>
        </w:rPr>
        <w:t>«Електрична енергія»)</w:t>
      </w:r>
    </w:p>
    <w:p w:rsidR="008417B4" w:rsidRPr="006A33B1" w:rsidRDefault="008417B4" w:rsidP="008417B4">
      <w:pPr>
        <w:jc w:val="center"/>
        <w:rPr>
          <w:rFonts w:ascii="Times New Roman" w:hAnsi="Times New Roman" w:cs="Times New Roman"/>
          <w:b/>
          <w:sz w:val="28"/>
          <w:szCs w:val="28"/>
        </w:rPr>
      </w:pPr>
    </w:p>
    <w:p w:rsidR="008417B4" w:rsidRPr="006A33B1" w:rsidRDefault="008417B4" w:rsidP="008417B4">
      <w:pPr>
        <w:jc w:val="center"/>
        <w:rPr>
          <w:rFonts w:ascii="Times New Roman" w:hAnsi="Times New Roman" w:cs="Times New Roman"/>
          <w:b/>
          <w:bCs/>
          <w:sz w:val="28"/>
          <w:szCs w:val="28"/>
        </w:rPr>
      </w:pPr>
      <w:r w:rsidRPr="006A33B1">
        <w:rPr>
          <w:rFonts w:ascii="Times New Roman" w:hAnsi="Times New Roman" w:cs="Times New Roman"/>
          <w:b/>
          <w:sz w:val="28"/>
          <w:szCs w:val="28"/>
        </w:rPr>
        <w:t>відкриті торги</w:t>
      </w:r>
      <w:r>
        <w:rPr>
          <w:rFonts w:ascii="Times New Roman" w:hAnsi="Times New Roman" w:cs="Times New Roman"/>
          <w:b/>
          <w:sz w:val="28"/>
          <w:szCs w:val="28"/>
        </w:rPr>
        <w:t xml:space="preserve"> з особливостями</w:t>
      </w:r>
    </w:p>
    <w:p w:rsidR="00C30283" w:rsidRDefault="00C30283" w:rsidP="008417B4">
      <w:pPr>
        <w:jc w:val="center"/>
        <w:rPr>
          <w:rFonts w:ascii="Times New Roman" w:hAnsi="Times New Roman" w:cs="Times New Roman"/>
          <w:sz w:val="28"/>
          <w:szCs w:val="28"/>
        </w:rPr>
      </w:pPr>
    </w:p>
    <w:p w:rsidR="00C30283" w:rsidRDefault="00C30283" w:rsidP="003A058D">
      <w:pPr>
        <w:jc w:val="center"/>
        <w:rPr>
          <w:rFonts w:ascii="Times New Roman" w:hAnsi="Times New Roman" w:cs="Times New Roman"/>
          <w:sz w:val="28"/>
          <w:szCs w:val="28"/>
        </w:rPr>
      </w:pPr>
    </w:p>
    <w:p w:rsidR="00C30283" w:rsidRDefault="00C30283" w:rsidP="003A058D">
      <w:pPr>
        <w:jc w:val="center"/>
        <w:rPr>
          <w:rFonts w:ascii="Times New Roman" w:hAnsi="Times New Roman" w:cs="Times New Roman"/>
          <w:sz w:val="28"/>
          <w:szCs w:val="28"/>
        </w:rPr>
      </w:pPr>
    </w:p>
    <w:p w:rsidR="00C30283" w:rsidRPr="006A33B1" w:rsidRDefault="00C30283" w:rsidP="003A058D">
      <w:pPr>
        <w:jc w:val="center"/>
        <w:rPr>
          <w:rFonts w:ascii="Times New Roman" w:hAnsi="Times New Roman" w:cs="Times New Roman"/>
          <w:sz w:val="28"/>
          <w:szCs w:val="28"/>
        </w:rPr>
      </w:pP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Default="00C30283">
      <w:pPr>
        <w:spacing w:before="240" w:after="0" w:line="240" w:lineRule="auto"/>
        <w:rPr>
          <w:rFonts w:ascii="Times New Roman" w:hAnsi="Times New Roman" w:cs="Times New Roman"/>
          <w:color w:val="000000"/>
          <w:sz w:val="28"/>
          <w:szCs w:val="28"/>
        </w:rPr>
      </w:pPr>
      <w:r w:rsidRPr="006A33B1">
        <w:rPr>
          <w:rFonts w:ascii="Times New Roman" w:hAnsi="Times New Roman" w:cs="Times New Roman"/>
          <w:color w:val="000000"/>
          <w:sz w:val="28"/>
          <w:szCs w:val="28"/>
        </w:rPr>
        <w:t> </w:t>
      </w:r>
    </w:p>
    <w:p w:rsidR="00B571B2" w:rsidRDefault="00B571B2">
      <w:pPr>
        <w:spacing w:before="240" w:after="0" w:line="240" w:lineRule="auto"/>
        <w:rPr>
          <w:rFonts w:ascii="Times New Roman" w:hAnsi="Times New Roman" w:cs="Times New Roman"/>
          <w:color w:val="000000"/>
          <w:sz w:val="28"/>
          <w:szCs w:val="28"/>
        </w:rPr>
      </w:pPr>
    </w:p>
    <w:p w:rsidR="00B571B2" w:rsidRDefault="00B571B2">
      <w:pPr>
        <w:spacing w:before="240" w:after="0" w:line="240" w:lineRule="auto"/>
        <w:rPr>
          <w:rFonts w:ascii="Times New Roman" w:hAnsi="Times New Roman" w:cs="Times New Roman"/>
          <w:color w:val="000000"/>
          <w:sz w:val="28"/>
          <w:szCs w:val="28"/>
        </w:rPr>
      </w:pP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Default="00C30283">
      <w:pPr>
        <w:spacing w:before="240" w:after="0" w:line="240" w:lineRule="auto"/>
        <w:jc w:val="center"/>
        <w:rPr>
          <w:rFonts w:ascii="Times New Roman" w:hAnsi="Times New Roman" w:cs="Times New Roman"/>
          <w:b/>
          <w:color w:val="000000"/>
          <w:sz w:val="28"/>
          <w:szCs w:val="28"/>
        </w:rPr>
      </w:pPr>
      <w:r w:rsidRPr="006A33B1">
        <w:rPr>
          <w:rFonts w:ascii="Times New Roman" w:hAnsi="Times New Roman" w:cs="Times New Roman"/>
          <w:b/>
          <w:color w:val="000000"/>
          <w:sz w:val="28"/>
          <w:szCs w:val="28"/>
        </w:rPr>
        <w:t>м. Дніпро 202</w:t>
      </w:r>
      <w:r w:rsidR="002E1163">
        <w:rPr>
          <w:rFonts w:ascii="Times New Roman" w:hAnsi="Times New Roman" w:cs="Times New Roman"/>
          <w:b/>
          <w:color w:val="000000"/>
          <w:sz w:val="28"/>
          <w:szCs w:val="28"/>
          <w:lang w:val="ru-RU"/>
        </w:rPr>
        <w:t>3</w:t>
      </w:r>
      <w:r>
        <w:rPr>
          <w:rFonts w:ascii="Times New Roman" w:hAnsi="Times New Roman" w:cs="Times New Roman"/>
          <w:b/>
          <w:color w:val="000000"/>
          <w:sz w:val="28"/>
          <w:szCs w:val="28"/>
        </w:rPr>
        <w:t xml:space="preserve"> </w:t>
      </w:r>
      <w:r w:rsidRPr="006A33B1">
        <w:rPr>
          <w:rFonts w:ascii="Times New Roman" w:hAnsi="Times New Roman" w:cs="Times New Roman"/>
          <w:b/>
          <w:color w:val="000000"/>
          <w:sz w:val="28"/>
          <w:szCs w:val="28"/>
        </w:rPr>
        <w:t>р.</w:t>
      </w:r>
    </w:p>
    <w:p w:rsidR="00295F56" w:rsidRDefault="00295F56">
      <w:pPr>
        <w:spacing w:before="240" w:after="0" w:line="240" w:lineRule="auto"/>
        <w:jc w:val="center"/>
        <w:rPr>
          <w:rFonts w:ascii="Times New Roman" w:hAnsi="Times New Roman" w:cs="Times New Roman"/>
          <w:b/>
          <w:color w:val="000000"/>
          <w:sz w:val="28"/>
          <w:szCs w:val="28"/>
        </w:rPr>
      </w:pPr>
    </w:p>
    <w:p w:rsidR="00C30283" w:rsidRDefault="00C30283">
      <w:pPr>
        <w:spacing w:before="240" w:after="0" w:line="240" w:lineRule="auto"/>
        <w:jc w:val="center"/>
        <w:rPr>
          <w:rFonts w:ascii="Times New Roman" w:hAnsi="Times New Roman" w:cs="Times New Roman"/>
          <w:b/>
          <w:color w:val="000000"/>
          <w:sz w:val="28"/>
          <w:szCs w:val="28"/>
        </w:rPr>
      </w:pPr>
    </w:p>
    <w:p w:rsidR="00C30283" w:rsidRDefault="00C30283">
      <w:pPr>
        <w:spacing w:after="0" w:line="240" w:lineRule="auto"/>
        <w:jc w:val="both"/>
        <w:rPr>
          <w:rFonts w:ascii="Times New Roman" w:hAnsi="Times New Roman" w:cs="Times New Roman"/>
          <w:sz w:val="24"/>
          <w:szCs w:val="2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77"/>
        <w:gridCol w:w="6090"/>
      </w:tblGrid>
      <w:tr w:rsidR="00C30283" w:rsidTr="00154004">
        <w:trPr>
          <w:trHeight w:val="416"/>
          <w:jc w:val="center"/>
        </w:trPr>
        <w:tc>
          <w:tcPr>
            <w:tcW w:w="704"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w:t>
            </w:r>
          </w:p>
        </w:tc>
        <w:tc>
          <w:tcPr>
            <w:tcW w:w="9067" w:type="dxa"/>
            <w:gridSpan w:val="2"/>
            <w:vAlign w:val="center"/>
          </w:tcPr>
          <w:p w:rsidR="00C30283" w:rsidRPr="00154004" w:rsidRDefault="00C30283" w:rsidP="00154004">
            <w:pPr>
              <w:spacing w:after="0" w:line="240" w:lineRule="auto"/>
              <w:jc w:val="center"/>
              <w:rPr>
                <w:rFonts w:ascii="Times New Roman" w:hAnsi="Times New Roman" w:cs="Times New Roman"/>
                <w:b/>
                <w:i/>
                <w:sz w:val="24"/>
                <w:szCs w:val="24"/>
              </w:rPr>
            </w:pPr>
            <w:r w:rsidRPr="00154004">
              <w:rPr>
                <w:rFonts w:ascii="Times New Roman" w:hAnsi="Times New Roman" w:cs="Times New Roman"/>
                <w:b/>
                <w:i/>
                <w:sz w:val="24"/>
                <w:szCs w:val="24"/>
              </w:rPr>
              <w:t>Розділ 1. Загальні положення</w:t>
            </w:r>
          </w:p>
        </w:tc>
      </w:tr>
      <w:tr w:rsidR="00C30283" w:rsidTr="00154004">
        <w:trPr>
          <w:trHeight w:val="411"/>
          <w:jc w:val="center"/>
        </w:trPr>
        <w:tc>
          <w:tcPr>
            <w:tcW w:w="704"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1</w:t>
            </w:r>
          </w:p>
        </w:tc>
        <w:tc>
          <w:tcPr>
            <w:tcW w:w="2977"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2</w:t>
            </w:r>
          </w:p>
        </w:tc>
        <w:tc>
          <w:tcPr>
            <w:tcW w:w="6090"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3</w:t>
            </w:r>
          </w:p>
        </w:tc>
      </w:tr>
      <w:tr w:rsidR="00C30283" w:rsidTr="00154004">
        <w:trPr>
          <w:trHeight w:val="1119"/>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Терміни, які вживаються в тендерній документації</w:t>
            </w:r>
          </w:p>
        </w:tc>
        <w:tc>
          <w:tcPr>
            <w:tcW w:w="6090" w:type="dxa"/>
          </w:tcPr>
          <w:p w:rsidR="0092231C" w:rsidRDefault="00C30283" w:rsidP="00046FC9">
            <w:pPr>
              <w:spacing w:after="0" w:line="240" w:lineRule="auto"/>
              <w:jc w:val="both"/>
              <w:rPr>
                <w:rFonts w:ascii="Times New Roman" w:hAnsi="Times New Roman" w:cs="Times New Roman"/>
                <w:color w:val="000000"/>
                <w:sz w:val="24"/>
                <w:szCs w:val="24"/>
              </w:rPr>
            </w:pPr>
            <w:r w:rsidRPr="008F73DA">
              <w:rPr>
                <w:rFonts w:ascii="Times New Roman" w:hAnsi="Times New Roman" w:cs="Times New Roman"/>
                <w:color w:val="000000"/>
                <w:sz w:val="24"/>
                <w:szCs w:val="24"/>
              </w:rPr>
              <w:t xml:space="preserve">Документація розроблена </w:t>
            </w:r>
            <w:r w:rsidRPr="00B9055F">
              <w:rPr>
                <w:rFonts w:ascii="Times New Roman" w:hAnsi="Times New Roman" w:cs="Times New Roman"/>
                <w:color w:val="000000"/>
                <w:sz w:val="24"/>
                <w:szCs w:val="24"/>
              </w:rPr>
              <w:t>відповідно до вимог Закону України «Про публічні закупівлі» (далі - Закон)</w:t>
            </w:r>
            <w:r w:rsidR="00BB6B5D" w:rsidRPr="00B9055F">
              <w:rPr>
                <w:rFonts w:ascii="Times New Roman" w:hAnsi="Times New Roman" w:cs="Times New Roman"/>
                <w:color w:val="000000"/>
                <w:sz w:val="24"/>
                <w:szCs w:val="24"/>
              </w:rPr>
              <w:t xml:space="preserve"> та </w:t>
            </w:r>
            <w:r w:rsidR="00046FC9" w:rsidRPr="00F12829">
              <w:rPr>
                <w:rFonts w:ascii="Times New Roman" w:hAnsi="Times New Roman"/>
                <w:sz w:val="24"/>
                <w:szCs w:val="24"/>
                <w:lang w:eastAsia="en-US"/>
              </w:rPr>
              <w:t>Особливостей</w:t>
            </w:r>
            <w:r w:rsidR="00046FC9">
              <w:rPr>
                <w:rFonts w:ascii="Times New Roman" w:hAnsi="Times New Roman"/>
                <w:sz w:val="24"/>
                <w:szCs w:val="24"/>
                <w:lang w:eastAsia="en-US"/>
              </w:rPr>
              <w:t xml:space="preserve"> </w:t>
            </w:r>
            <w:r w:rsidR="00046FC9" w:rsidRPr="00F12829">
              <w:rPr>
                <w:rFonts w:ascii="Times New Roman" w:hAnsi="Times New Roman"/>
                <w:sz w:val="24"/>
                <w:szCs w:val="24"/>
                <w:lang w:eastAsia="en-US"/>
              </w:rPr>
              <w:t>здійснення публічних закупівель товарів, робіт</w:t>
            </w:r>
            <w:r w:rsidR="00046FC9">
              <w:rPr>
                <w:rFonts w:ascii="Times New Roman" w:hAnsi="Times New Roman"/>
                <w:sz w:val="24"/>
                <w:szCs w:val="24"/>
                <w:lang w:eastAsia="en-US"/>
              </w:rPr>
              <w:t xml:space="preserve"> </w:t>
            </w:r>
            <w:r w:rsidR="00046FC9" w:rsidRPr="00F12829">
              <w:rPr>
                <w:rFonts w:ascii="Times New Roman" w:hAnsi="Times New Roman"/>
                <w:sz w:val="24"/>
                <w:szCs w:val="24"/>
                <w:lang w:eastAsia="en-US"/>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FC9">
              <w:rPr>
                <w:rFonts w:ascii="Times New Roman" w:hAnsi="Times New Roman"/>
                <w:sz w:val="24"/>
                <w:szCs w:val="24"/>
                <w:lang w:eastAsia="en-US"/>
              </w:rPr>
              <w:t xml:space="preserve">, затверджених </w:t>
            </w:r>
            <w:r w:rsidR="00046FC9" w:rsidRPr="00F12829">
              <w:rPr>
                <w:rFonts w:ascii="Times New Roman" w:hAnsi="Times New Roman"/>
                <w:color w:val="000000"/>
                <w:sz w:val="24"/>
                <w:szCs w:val="24"/>
              </w:rPr>
              <w:t>постанов</w:t>
            </w:r>
            <w:r w:rsidR="00046FC9">
              <w:rPr>
                <w:rFonts w:ascii="Times New Roman" w:hAnsi="Times New Roman"/>
                <w:color w:val="000000"/>
                <w:sz w:val="24"/>
                <w:szCs w:val="24"/>
              </w:rPr>
              <w:t>ою</w:t>
            </w:r>
            <w:r w:rsidR="00046FC9" w:rsidRPr="00F12829">
              <w:rPr>
                <w:rFonts w:ascii="Times New Roman" w:hAnsi="Times New Roman"/>
                <w:color w:val="000000"/>
                <w:sz w:val="24"/>
                <w:szCs w:val="24"/>
              </w:rPr>
              <w:t xml:space="preserve"> Кабінету Міністрів України від 12 жовтня 2022 р. № 1178</w:t>
            </w:r>
            <w:r w:rsidR="0092231C">
              <w:rPr>
                <w:rFonts w:ascii="Times New Roman" w:hAnsi="Times New Roman"/>
                <w:color w:val="000000"/>
                <w:sz w:val="24"/>
                <w:szCs w:val="24"/>
              </w:rPr>
              <w:t xml:space="preserve"> (далі – Особливості)</w:t>
            </w:r>
            <w:r w:rsidRPr="00B9055F">
              <w:rPr>
                <w:rFonts w:ascii="Times New Roman" w:hAnsi="Times New Roman" w:cs="Times New Roman"/>
                <w:color w:val="000000"/>
                <w:sz w:val="24"/>
                <w:szCs w:val="24"/>
              </w:rPr>
              <w:t xml:space="preserve">. </w:t>
            </w:r>
          </w:p>
          <w:p w:rsidR="00C30283" w:rsidRDefault="00C30283" w:rsidP="00046FC9">
            <w:pPr>
              <w:spacing w:after="0" w:line="240" w:lineRule="auto"/>
              <w:jc w:val="both"/>
              <w:rPr>
                <w:rFonts w:ascii="Times New Roman" w:hAnsi="Times New Roman" w:cs="Times New Roman"/>
                <w:color w:val="000000"/>
                <w:sz w:val="24"/>
                <w:szCs w:val="24"/>
              </w:rPr>
            </w:pPr>
            <w:r w:rsidRPr="00B9055F">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p w:rsidR="00C30283" w:rsidRPr="008F73DA" w:rsidRDefault="00C30283" w:rsidP="00154004">
            <w:pPr>
              <w:spacing w:after="0" w:line="240" w:lineRule="auto"/>
              <w:jc w:val="both"/>
              <w:rPr>
                <w:rFonts w:ascii="Times New Roman" w:hAnsi="Times New Roman" w:cs="Times New Roman"/>
                <w:sz w:val="24"/>
                <w:szCs w:val="24"/>
              </w:rPr>
            </w:pPr>
          </w:p>
        </w:tc>
      </w:tr>
      <w:tr w:rsidR="00C30283" w:rsidTr="00154004">
        <w:trPr>
          <w:trHeight w:val="581"/>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замовника торгів</w:t>
            </w:r>
          </w:p>
        </w:tc>
        <w:tc>
          <w:tcPr>
            <w:tcW w:w="6090" w:type="dxa"/>
          </w:tcPr>
          <w:p w:rsidR="00C30283" w:rsidRPr="00A87A91" w:rsidRDefault="00C30283" w:rsidP="002149C5">
            <w:pPr>
              <w:pStyle w:val="a8"/>
              <w:rPr>
                <w:rFonts w:ascii="Times New Roman" w:hAnsi="Times New Roman"/>
                <w:szCs w:val="24"/>
              </w:rPr>
            </w:pPr>
          </w:p>
        </w:tc>
      </w:tr>
      <w:tr w:rsidR="00C30283" w:rsidTr="00154004">
        <w:trPr>
          <w:trHeight w:val="711"/>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2.1</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повне найменування</w:t>
            </w:r>
          </w:p>
        </w:tc>
        <w:tc>
          <w:tcPr>
            <w:tcW w:w="6090" w:type="dxa"/>
          </w:tcPr>
          <w:p w:rsidR="00C30283" w:rsidRDefault="00C30283" w:rsidP="002149C5">
            <w:pPr>
              <w:pStyle w:val="a8"/>
              <w:rPr>
                <w:rFonts w:ascii="Times New Roman" w:hAnsi="Times New Roman"/>
                <w:b/>
                <w:szCs w:val="24"/>
                <w:u w:val="single"/>
                <w:lang w:val="uk-UA"/>
              </w:rPr>
            </w:pPr>
            <w:r w:rsidRPr="00A87A91">
              <w:rPr>
                <w:rFonts w:ascii="Times New Roman" w:hAnsi="Times New Roman"/>
                <w:szCs w:val="24"/>
                <w:lang w:val="uk-UA"/>
              </w:rPr>
              <w:t>Департамент фінансів Дніпропетровської обласної державної адміністрації</w:t>
            </w:r>
            <w:r w:rsidRPr="00A87A91">
              <w:rPr>
                <w:rFonts w:ascii="Times New Roman" w:hAnsi="Times New Roman"/>
                <w:b/>
                <w:szCs w:val="24"/>
                <w:u w:val="single"/>
              </w:rPr>
              <w:t xml:space="preserve"> </w:t>
            </w:r>
          </w:p>
          <w:p w:rsidR="00C30283" w:rsidRPr="00C535BC" w:rsidRDefault="00C30283" w:rsidP="002149C5">
            <w:pPr>
              <w:pStyle w:val="a8"/>
              <w:rPr>
                <w:rFonts w:ascii="Times New Roman" w:hAnsi="Times New Roman"/>
                <w:szCs w:val="24"/>
                <w:lang w:val="uk-UA"/>
              </w:rPr>
            </w:pPr>
          </w:p>
        </w:tc>
      </w:tr>
      <w:tr w:rsidR="00C30283" w:rsidTr="00154004">
        <w:trPr>
          <w:trHeight w:val="424"/>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2.2</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місцезнаходження</w:t>
            </w:r>
          </w:p>
        </w:tc>
        <w:tc>
          <w:tcPr>
            <w:tcW w:w="6090" w:type="dxa"/>
          </w:tcPr>
          <w:p w:rsidR="00C30283" w:rsidRPr="00A87A91" w:rsidRDefault="007F0CA0" w:rsidP="002149C5">
            <w:pPr>
              <w:pStyle w:val="a8"/>
              <w:rPr>
                <w:rFonts w:ascii="Times New Roman" w:hAnsi="Times New Roman"/>
                <w:szCs w:val="24"/>
              </w:rPr>
            </w:pPr>
            <w:r w:rsidRPr="008F73DA">
              <w:rPr>
                <w:rFonts w:ascii="Times New Roman" w:hAnsi="Times New Roman"/>
              </w:rPr>
              <w:t>4900</w:t>
            </w:r>
            <w:r>
              <w:rPr>
                <w:rFonts w:ascii="Times New Roman" w:hAnsi="Times New Roman"/>
              </w:rPr>
              <w:t>1</w:t>
            </w:r>
            <w:bookmarkStart w:id="0" w:name="_GoBack"/>
            <w:bookmarkEnd w:id="0"/>
            <w:r w:rsidR="00C30283" w:rsidRPr="00A87A91">
              <w:rPr>
                <w:rFonts w:ascii="Times New Roman" w:hAnsi="Times New Roman"/>
                <w:szCs w:val="24"/>
              </w:rPr>
              <w:t xml:space="preserve">, </w:t>
            </w:r>
            <w:r w:rsidR="00C30283" w:rsidRPr="00A87A91">
              <w:rPr>
                <w:rFonts w:ascii="Times New Roman" w:hAnsi="Times New Roman"/>
                <w:szCs w:val="24"/>
                <w:lang w:val="uk-UA"/>
              </w:rPr>
              <w:t xml:space="preserve">м.Дніпро, вул.М.Грушевського,3 </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2.3</w:t>
            </w:r>
          </w:p>
        </w:tc>
        <w:tc>
          <w:tcPr>
            <w:tcW w:w="2977" w:type="dxa"/>
          </w:tcPr>
          <w:p w:rsidR="00C30283" w:rsidRPr="0084464A" w:rsidRDefault="00C30283" w:rsidP="00154004">
            <w:pPr>
              <w:pStyle w:val="12"/>
              <w:widowControl w:val="0"/>
              <w:spacing w:before="120" w:after="120" w:line="240" w:lineRule="auto"/>
              <w:rPr>
                <w:lang w:val="uk-UA"/>
              </w:rPr>
            </w:pPr>
            <w:r w:rsidRPr="0084464A">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90" w:type="dxa"/>
          </w:tcPr>
          <w:p w:rsidR="00C30283" w:rsidRPr="008F73DA" w:rsidRDefault="00C30283" w:rsidP="002149C5">
            <w:pPr>
              <w:spacing w:line="240" w:lineRule="atLeast"/>
              <w:jc w:val="both"/>
              <w:rPr>
                <w:rFonts w:ascii="Times New Roman" w:hAnsi="Times New Roman" w:cs="Times New Roman"/>
              </w:rPr>
            </w:pPr>
            <w:r w:rsidRPr="008F73DA">
              <w:rPr>
                <w:rFonts w:ascii="Times New Roman" w:hAnsi="Times New Roman" w:cs="Times New Roman"/>
                <w:bCs/>
              </w:rPr>
              <w:t xml:space="preserve">Шепета Володимир Валерійович, </w:t>
            </w:r>
            <w:r w:rsidRPr="008F73DA">
              <w:rPr>
                <w:rFonts w:ascii="Times New Roman" w:hAnsi="Times New Roman" w:cs="Times New Roman"/>
              </w:rPr>
              <w:t>головний спеціаліст</w:t>
            </w:r>
            <w:r w:rsidRPr="008F73DA">
              <w:rPr>
                <w:rFonts w:ascii="Times New Roman" w:hAnsi="Times New Roman" w:cs="Times New Roman"/>
                <w:bCs/>
              </w:rPr>
              <w:t xml:space="preserve"> </w:t>
            </w:r>
            <w:r w:rsidRPr="008F73DA">
              <w:rPr>
                <w:rFonts w:ascii="Times New Roman" w:hAnsi="Times New Roman" w:cs="Times New Roman"/>
              </w:rPr>
              <w:t>відділу бухгалтерського обліку</w:t>
            </w:r>
            <w:r>
              <w:rPr>
                <w:rFonts w:ascii="Times New Roman" w:hAnsi="Times New Roman" w:cs="Times New Roman"/>
              </w:rPr>
              <w:t xml:space="preserve"> та</w:t>
            </w:r>
            <w:r w:rsidRPr="008F73DA">
              <w:rPr>
                <w:rFonts w:ascii="Times New Roman" w:hAnsi="Times New Roman" w:cs="Times New Roman"/>
              </w:rPr>
              <w:t xml:space="preserve"> кадрового забезпечення, </w:t>
            </w:r>
            <w:r w:rsidR="00597722">
              <w:rPr>
                <w:rFonts w:ascii="Times New Roman" w:hAnsi="Times New Roman" w:cs="Times New Roman"/>
              </w:rPr>
              <w:t>уповноважена особа з питань закупівель</w:t>
            </w:r>
          </w:p>
          <w:p w:rsidR="00C30283" w:rsidRPr="008F73DA" w:rsidRDefault="00C30283" w:rsidP="002149C5">
            <w:pPr>
              <w:spacing w:line="240" w:lineRule="atLeast"/>
              <w:rPr>
                <w:rFonts w:ascii="Times New Roman" w:hAnsi="Times New Roman" w:cs="Times New Roman"/>
              </w:rPr>
            </w:pPr>
            <w:r w:rsidRPr="008F73DA">
              <w:rPr>
                <w:rFonts w:ascii="Times New Roman" w:hAnsi="Times New Roman" w:cs="Times New Roman"/>
              </w:rPr>
              <w:t>4900</w:t>
            </w:r>
            <w:r w:rsidR="00595052">
              <w:rPr>
                <w:rFonts w:ascii="Times New Roman" w:hAnsi="Times New Roman" w:cs="Times New Roman"/>
              </w:rPr>
              <w:t>1</w:t>
            </w:r>
            <w:r w:rsidRPr="008F73DA">
              <w:rPr>
                <w:rFonts w:ascii="Times New Roman" w:hAnsi="Times New Roman" w:cs="Times New Roman"/>
              </w:rPr>
              <w:t>, м.Дніпро, вул.М.Грушевського,3, каб.18</w:t>
            </w:r>
          </w:p>
          <w:p w:rsidR="00C30283" w:rsidRPr="008F73DA" w:rsidRDefault="00C30283" w:rsidP="00A44CEB">
            <w:pPr>
              <w:rPr>
                <w:rFonts w:ascii="Times New Roman" w:hAnsi="Times New Roman" w:cs="Times New Roman"/>
              </w:rPr>
            </w:pPr>
            <w:r w:rsidRPr="008F73DA">
              <w:rPr>
                <w:rFonts w:ascii="Times New Roman" w:hAnsi="Times New Roman" w:cs="Times New Roman"/>
              </w:rPr>
              <w:t>тел.(05</w:t>
            </w:r>
            <w:r w:rsidR="005D40AD">
              <w:rPr>
                <w:rFonts w:ascii="Times New Roman" w:hAnsi="Times New Roman" w:cs="Times New Roman"/>
              </w:rPr>
              <w:t>0</w:t>
            </w:r>
            <w:r w:rsidRPr="008F73DA">
              <w:rPr>
                <w:rFonts w:ascii="Times New Roman" w:hAnsi="Times New Roman" w:cs="Times New Roman"/>
              </w:rPr>
              <w:t xml:space="preserve">) </w:t>
            </w:r>
            <w:r w:rsidR="005D40AD">
              <w:rPr>
                <w:rFonts w:ascii="Times New Roman" w:hAnsi="Times New Roman" w:cs="Times New Roman"/>
              </w:rPr>
              <w:t>60 23 002</w:t>
            </w:r>
          </w:p>
          <w:p w:rsidR="00C30283" w:rsidRPr="00A87A91" w:rsidRDefault="007F0CA0" w:rsidP="002149C5">
            <w:pPr>
              <w:pStyle w:val="a8"/>
              <w:spacing w:before="0" w:beforeAutospacing="0" w:after="0" w:afterAutospacing="0" w:line="240" w:lineRule="atLeast"/>
              <w:rPr>
                <w:rFonts w:ascii="Times New Roman" w:hAnsi="Times New Roman"/>
                <w:szCs w:val="24"/>
                <w:lang w:val="uk-UA"/>
              </w:rPr>
            </w:pPr>
            <w:hyperlink r:id="rId7" w:history="1">
              <w:r w:rsidR="00C30283" w:rsidRPr="00BC5AD5">
                <w:rPr>
                  <w:rStyle w:val="aa"/>
                  <w:rFonts w:ascii="Times New Roman" w:hAnsi="Times New Roman" w:cs="Calibri"/>
                  <w:szCs w:val="24"/>
                  <w:lang w:val="en-GB"/>
                </w:rPr>
                <w:t>shepeta</w:t>
              </w:r>
              <w:r w:rsidR="00C30283" w:rsidRPr="00360FD2">
                <w:rPr>
                  <w:rStyle w:val="aa"/>
                  <w:rFonts w:ascii="Times New Roman" w:hAnsi="Times New Roman" w:cs="Calibri"/>
                  <w:szCs w:val="24"/>
                </w:rPr>
                <w:t>@</w:t>
              </w:r>
              <w:r w:rsidR="00C30283" w:rsidRPr="00BC5AD5">
                <w:rPr>
                  <w:rStyle w:val="aa"/>
                  <w:rFonts w:ascii="Times New Roman" w:hAnsi="Times New Roman" w:cs="Calibri"/>
                  <w:szCs w:val="24"/>
                  <w:lang w:val="en-GB"/>
                </w:rPr>
                <w:t>adm</w:t>
              </w:r>
              <w:r w:rsidR="00C30283" w:rsidRPr="00360FD2">
                <w:rPr>
                  <w:rStyle w:val="aa"/>
                  <w:rFonts w:ascii="Times New Roman" w:hAnsi="Times New Roman" w:cs="Calibri"/>
                  <w:szCs w:val="24"/>
                </w:rPr>
                <w:t>.</w:t>
              </w:r>
              <w:r w:rsidR="00C30283" w:rsidRPr="00BC5AD5">
                <w:rPr>
                  <w:rStyle w:val="aa"/>
                  <w:rFonts w:ascii="Times New Roman" w:hAnsi="Times New Roman" w:cs="Calibri"/>
                  <w:szCs w:val="24"/>
                  <w:lang w:val="en-GB"/>
                </w:rPr>
                <w:t>dp</w:t>
              </w:r>
              <w:r w:rsidR="00C30283" w:rsidRPr="00360FD2">
                <w:rPr>
                  <w:rStyle w:val="aa"/>
                  <w:rFonts w:ascii="Times New Roman" w:hAnsi="Times New Roman" w:cs="Calibri"/>
                  <w:szCs w:val="24"/>
                </w:rPr>
                <w:t>.</w:t>
              </w:r>
              <w:r w:rsidR="00C30283" w:rsidRPr="00BC5AD5">
                <w:rPr>
                  <w:rStyle w:val="aa"/>
                  <w:rFonts w:ascii="Times New Roman" w:hAnsi="Times New Roman" w:cs="Calibri"/>
                  <w:szCs w:val="24"/>
                  <w:lang w:val="en-GB"/>
                </w:rPr>
                <w:t>gov</w:t>
              </w:r>
              <w:r w:rsidR="00C30283" w:rsidRPr="00BC5AD5">
                <w:rPr>
                  <w:rStyle w:val="aa"/>
                  <w:rFonts w:ascii="Times New Roman" w:hAnsi="Times New Roman" w:cs="Calibri"/>
                  <w:szCs w:val="24"/>
                  <w:lang w:val="uk-UA"/>
                </w:rPr>
                <w:t>.</w:t>
              </w:r>
              <w:r w:rsidR="00C30283" w:rsidRPr="00BC5AD5">
                <w:rPr>
                  <w:rStyle w:val="aa"/>
                  <w:rFonts w:ascii="Times New Roman" w:hAnsi="Times New Roman" w:cs="Calibri"/>
                  <w:szCs w:val="24"/>
                  <w:lang w:val="en-GB"/>
                </w:rPr>
                <w:t>ua</w:t>
              </w:r>
            </w:hyperlink>
          </w:p>
          <w:p w:rsidR="00C30283" w:rsidRPr="00A87A91" w:rsidRDefault="00C30283" w:rsidP="002149C5">
            <w:pPr>
              <w:pStyle w:val="a8"/>
              <w:spacing w:before="0" w:beforeAutospacing="0" w:after="0" w:afterAutospacing="0" w:line="240" w:lineRule="atLeast"/>
              <w:rPr>
                <w:rFonts w:ascii="Times New Roman" w:hAnsi="Times New Roman"/>
                <w:szCs w:val="24"/>
                <w:lang w:val="uk-UA"/>
              </w:rPr>
            </w:pPr>
          </w:p>
        </w:tc>
      </w:tr>
      <w:tr w:rsidR="00C30283" w:rsidTr="00154004">
        <w:trPr>
          <w:trHeight w:val="637"/>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Процедура закупівлі</w:t>
            </w:r>
          </w:p>
        </w:tc>
        <w:tc>
          <w:tcPr>
            <w:tcW w:w="6090" w:type="dxa"/>
          </w:tcPr>
          <w:p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color w:val="000000"/>
                <w:sz w:val="24"/>
                <w:szCs w:val="24"/>
              </w:rPr>
              <w:t>відкриті торги</w:t>
            </w:r>
            <w:r w:rsidR="00C65692">
              <w:rPr>
                <w:rFonts w:ascii="Times New Roman" w:hAnsi="Times New Roman" w:cs="Times New Roman"/>
                <w:color w:val="000000"/>
                <w:sz w:val="24"/>
                <w:szCs w:val="24"/>
              </w:rPr>
              <w:t xml:space="preserve"> з особливостями </w:t>
            </w:r>
          </w:p>
        </w:tc>
      </w:tr>
      <w:tr w:rsidR="00C30283" w:rsidTr="00154004">
        <w:trPr>
          <w:trHeight w:val="683"/>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4</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предмет закупівлі</w:t>
            </w:r>
          </w:p>
        </w:tc>
        <w:tc>
          <w:tcPr>
            <w:tcW w:w="6090" w:type="dxa"/>
          </w:tcPr>
          <w:p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i/>
                <w:color w:val="000000"/>
                <w:sz w:val="24"/>
                <w:szCs w:val="24"/>
              </w:rPr>
              <w:t> </w:t>
            </w:r>
          </w:p>
        </w:tc>
      </w:tr>
      <w:tr w:rsidR="00C30283" w:rsidTr="00154004">
        <w:trPr>
          <w:trHeight w:val="713"/>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4.1</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назва предмета закупівлі</w:t>
            </w:r>
          </w:p>
        </w:tc>
        <w:tc>
          <w:tcPr>
            <w:tcW w:w="6090" w:type="dxa"/>
          </w:tcPr>
          <w:p w:rsidR="00A66652" w:rsidRPr="008F73DA" w:rsidRDefault="00A66652" w:rsidP="00A66652">
            <w:pPr>
              <w:shd w:val="clear" w:color="auto" w:fill="FFFFFF"/>
              <w:spacing w:after="0" w:line="240" w:lineRule="auto"/>
              <w:textAlignment w:val="baseline"/>
              <w:rPr>
                <w:rFonts w:ascii="Times New Roman" w:hAnsi="Times New Roman" w:cs="Times New Roman"/>
                <w:color w:val="000000"/>
                <w:sz w:val="24"/>
                <w:szCs w:val="24"/>
              </w:rPr>
            </w:pPr>
            <w:r w:rsidRPr="008F73DA">
              <w:rPr>
                <w:rFonts w:ascii="Times New Roman" w:hAnsi="Times New Roman" w:cs="Times New Roman"/>
                <w:color w:val="000000"/>
                <w:sz w:val="24"/>
                <w:szCs w:val="24"/>
              </w:rPr>
              <w:t>Електрична енергія</w:t>
            </w:r>
          </w:p>
          <w:p w:rsidR="00C30283" w:rsidRPr="00B5627D" w:rsidRDefault="00A66652" w:rsidP="00A66652">
            <w:pPr>
              <w:spacing w:after="0" w:line="240" w:lineRule="auto"/>
              <w:jc w:val="both"/>
              <w:rPr>
                <w:rFonts w:ascii="Times New Roman" w:hAnsi="Times New Roman" w:cs="Times New Roman"/>
                <w:sz w:val="24"/>
                <w:szCs w:val="24"/>
              </w:rPr>
            </w:pPr>
            <w:r w:rsidRPr="008F73DA">
              <w:rPr>
                <w:rFonts w:ascii="Times New Roman" w:hAnsi="Times New Roman" w:cs="Times New Roman"/>
                <w:color w:val="000000"/>
                <w:sz w:val="24"/>
                <w:szCs w:val="24"/>
              </w:rPr>
              <w:t>ДК 021:2015-09310000-5 — “Електрична енергія”</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color w:val="000000"/>
                <w:sz w:val="24"/>
                <w:szCs w:val="24"/>
              </w:rPr>
            </w:pPr>
            <w:r w:rsidRPr="00154004">
              <w:rPr>
                <w:rFonts w:ascii="Times New Roman" w:hAnsi="Times New Roman" w:cs="Times New Roman"/>
                <w:color w:val="000000"/>
                <w:sz w:val="24"/>
                <w:szCs w:val="24"/>
              </w:rPr>
              <w:t>4.2</w:t>
            </w:r>
          </w:p>
        </w:tc>
        <w:tc>
          <w:tcPr>
            <w:tcW w:w="2977" w:type="dxa"/>
          </w:tcPr>
          <w:p w:rsidR="00C30283" w:rsidRPr="0084464A" w:rsidRDefault="00C30283" w:rsidP="00154004">
            <w:pPr>
              <w:spacing w:after="0" w:line="240" w:lineRule="auto"/>
              <w:rPr>
                <w:rFonts w:ascii="Times New Roman" w:hAnsi="Times New Roman" w:cs="Times New Roman"/>
                <w:color w:val="000000"/>
                <w:sz w:val="24"/>
                <w:szCs w:val="24"/>
              </w:rPr>
            </w:pPr>
            <w:r w:rsidRPr="0084464A">
              <w:rPr>
                <w:rFonts w:ascii="Times New Roman" w:hAnsi="Times New Roman" w:cs="Times New Roman"/>
                <w:color w:val="000000"/>
                <w:sz w:val="24"/>
                <w:szCs w:val="24"/>
              </w:rPr>
              <w:t>опис окремої частини або частин предмета закупівлі (лота), щодо якої можуть бути подані тендерні пропозиції</w:t>
            </w:r>
          </w:p>
        </w:tc>
        <w:tc>
          <w:tcPr>
            <w:tcW w:w="6090" w:type="dxa"/>
          </w:tcPr>
          <w:p w:rsidR="00C30283" w:rsidRPr="008F73DA" w:rsidRDefault="00C30283" w:rsidP="00154004">
            <w:pPr>
              <w:keepNext/>
              <w:keepLines/>
              <w:spacing w:after="0" w:line="240" w:lineRule="auto"/>
              <w:ind w:right="120"/>
              <w:jc w:val="both"/>
              <w:rPr>
                <w:rFonts w:ascii="Times New Roman" w:hAnsi="Times New Roman" w:cs="Times New Roman"/>
                <w:sz w:val="24"/>
                <w:szCs w:val="24"/>
              </w:rPr>
            </w:pPr>
            <w:r w:rsidRPr="00B65C32">
              <w:rPr>
                <w:rFonts w:ascii="Times New Roman" w:hAnsi="Times New Roman" w:cs="Times New Roman"/>
                <w:sz w:val="24"/>
                <w:szCs w:val="24"/>
              </w:rPr>
              <w:t>Безлотова закупівля.</w:t>
            </w:r>
            <w:r>
              <w:rPr>
                <w:rFonts w:ascii="Times New Roman" w:hAnsi="Times New Roman" w:cs="Times New Roman"/>
                <w:sz w:val="24"/>
                <w:szCs w:val="24"/>
              </w:rPr>
              <w:t xml:space="preserve"> </w:t>
            </w:r>
            <w:r w:rsidRPr="008F73DA">
              <w:rPr>
                <w:rFonts w:ascii="Times New Roman" w:hAnsi="Times New Roman" w:cs="Times New Roman"/>
                <w:sz w:val="24"/>
                <w:szCs w:val="24"/>
              </w:rPr>
              <w:t xml:space="preserve">Тендерна пропозиція подається </w:t>
            </w:r>
            <w:r w:rsidRPr="008F73DA">
              <w:rPr>
                <w:rFonts w:ascii="Times New Roman" w:hAnsi="Times New Roman" w:cs="Times New Roman"/>
                <w:color w:val="000000"/>
                <w:sz w:val="24"/>
                <w:szCs w:val="24"/>
              </w:rPr>
              <w:t>щодо предмету закупівлі в цілому.</w:t>
            </w:r>
          </w:p>
          <w:p w:rsidR="00C30283" w:rsidRPr="008F73DA" w:rsidRDefault="00C30283" w:rsidP="00154004">
            <w:pPr>
              <w:keepNext/>
              <w:keepLines/>
              <w:spacing w:after="0" w:line="240" w:lineRule="auto"/>
              <w:ind w:right="120"/>
              <w:jc w:val="both"/>
              <w:rPr>
                <w:rFonts w:ascii="Times New Roman" w:hAnsi="Times New Roman" w:cs="Times New Roman"/>
                <w:i/>
                <w:color w:val="FF0000"/>
                <w:sz w:val="24"/>
                <w:szCs w:val="24"/>
                <w:highlight w:val="yellow"/>
              </w:rPr>
            </w:pPr>
          </w:p>
        </w:tc>
      </w:tr>
      <w:tr w:rsidR="00E5705E" w:rsidTr="0090550B">
        <w:trPr>
          <w:trHeight w:val="901"/>
          <w:jc w:val="center"/>
        </w:trPr>
        <w:tc>
          <w:tcPr>
            <w:tcW w:w="704" w:type="dxa"/>
          </w:tcPr>
          <w:p w:rsidR="00E5705E" w:rsidRPr="00154004" w:rsidRDefault="00E5705E" w:rsidP="00E5705E">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4.3</w:t>
            </w:r>
          </w:p>
        </w:tc>
        <w:tc>
          <w:tcPr>
            <w:tcW w:w="2977" w:type="dxa"/>
          </w:tcPr>
          <w:p w:rsidR="00E5705E" w:rsidRPr="0084464A" w:rsidRDefault="00E5705E" w:rsidP="00E5705E">
            <w:pPr>
              <w:spacing w:after="0" w:line="240" w:lineRule="auto"/>
              <w:rPr>
                <w:rFonts w:ascii="Times New Roman" w:hAnsi="Times New Roman" w:cs="Times New Roman"/>
                <w:sz w:val="24"/>
                <w:szCs w:val="24"/>
              </w:rPr>
            </w:pPr>
            <w:r w:rsidRPr="0084464A">
              <w:rPr>
                <w:rFonts w:ascii="Times New Roman" w:hAnsi="Times New Roman"/>
                <w:sz w:val="24"/>
                <w:szCs w:val="24"/>
              </w:rPr>
              <w:t>місце, кількість, обсяг поставки товарів (надання послуг, виконання робіт)</w:t>
            </w:r>
          </w:p>
        </w:tc>
        <w:tc>
          <w:tcPr>
            <w:tcW w:w="6090" w:type="dxa"/>
          </w:tcPr>
          <w:p w:rsidR="00E5705E" w:rsidRDefault="00346652" w:rsidP="00E5705E">
            <w:pPr>
              <w:rPr>
                <w:rFonts w:ascii="Times New Roman" w:hAnsi="Times New Roman" w:cs="Times New Roman"/>
                <w:sz w:val="28"/>
                <w:szCs w:val="28"/>
              </w:rPr>
            </w:pPr>
            <w:r w:rsidRPr="008F73DA">
              <w:rPr>
                <w:rFonts w:ascii="Times New Roman" w:hAnsi="Times New Roman" w:cs="Times New Roman"/>
              </w:rPr>
              <w:t>4900</w:t>
            </w:r>
            <w:r>
              <w:rPr>
                <w:rFonts w:ascii="Times New Roman" w:hAnsi="Times New Roman" w:cs="Times New Roman"/>
              </w:rPr>
              <w:t>1</w:t>
            </w:r>
            <w:r w:rsidR="00E5705E" w:rsidRPr="00360FD2">
              <w:rPr>
                <w:rFonts w:ascii="Times New Roman" w:hAnsi="Times New Roman" w:cs="Times New Roman"/>
                <w:sz w:val="24"/>
                <w:szCs w:val="24"/>
              </w:rPr>
              <w:t>, м.Дніпро, вул.М.Грушевського,3</w:t>
            </w:r>
          </w:p>
          <w:p w:rsidR="00E5705E" w:rsidRPr="00360FD2" w:rsidRDefault="00E5705E" w:rsidP="00E5705E">
            <w:pPr>
              <w:rPr>
                <w:rFonts w:ascii="Times New Roman" w:hAnsi="Times New Roman" w:cs="Times New Roman"/>
                <w:color w:val="000000"/>
                <w:sz w:val="24"/>
                <w:szCs w:val="24"/>
              </w:rPr>
            </w:pPr>
            <w:r w:rsidRPr="00A01AF6">
              <w:rPr>
                <w:rFonts w:ascii="Times New Roman" w:hAnsi="Times New Roman" w:cs="Times New Roman"/>
                <w:sz w:val="28"/>
                <w:szCs w:val="28"/>
              </w:rPr>
              <w:t>100000</w:t>
            </w:r>
            <w:r w:rsidRPr="00360FD2">
              <w:rPr>
                <w:rFonts w:ascii="Times New Roman" w:hAnsi="Times New Roman" w:cs="Times New Roman"/>
                <w:color w:val="000000"/>
                <w:sz w:val="24"/>
                <w:szCs w:val="24"/>
              </w:rPr>
              <w:t xml:space="preserve"> кВт*год</w:t>
            </w:r>
          </w:p>
          <w:p w:rsidR="00E5705E" w:rsidRPr="00360FD2" w:rsidRDefault="00E5705E" w:rsidP="00E5705E">
            <w:pPr>
              <w:rPr>
                <w:rFonts w:ascii="Times New Roman" w:hAnsi="Times New Roman" w:cs="Times New Roman"/>
                <w:sz w:val="24"/>
                <w:szCs w:val="24"/>
              </w:rPr>
            </w:pPr>
            <w:r w:rsidRPr="00360FD2">
              <w:rPr>
                <w:rFonts w:ascii="Times New Roman" w:hAnsi="Times New Roman" w:cs="Times New Roman"/>
                <w:sz w:val="24"/>
                <w:szCs w:val="24"/>
              </w:rPr>
              <w:t>Обсяг поставки: може бути зменшено, в залежності від реально</w:t>
            </w:r>
            <w:r>
              <w:rPr>
                <w:rFonts w:ascii="Times New Roman" w:hAnsi="Times New Roman" w:cs="Times New Roman"/>
                <w:sz w:val="24"/>
                <w:szCs w:val="24"/>
              </w:rPr>
              <w:t>го</w:t>
            </w:r>
            <w:r w:rsidRPr="00360FD2">
              <w:rPr>
                <w:rFonts w:ascii="Times New Roman" w:hAnsi="Times New Roman" w:cs="Times New Roman"/>
                <w:sz w:val="24"/>
                <w:szCs w:val="24"/>
              </w:rPr>
              <w:t xml:space="preserve"> фінанс</w:t>
            </w:r>
            <w:r>
              <w:rPr>
                <w:rFonts w:ascii="Times New Roman" w:hAnsi="Times New Roman" w:cs="Times New Roman"/>
                <w:sz w:val="24"/>
                <w:szCs w:val="24"/>
              </w:rPr>
              <w:t>ування видатків</w:t>
            </w:r>
            <w:r w:rsidRPr="00360FD2">
              <w:rPr>
                <w:rFonts w:ascii="Times New Roman" w:hAnsi="Times New Roman" w:cs="Times New Roman"/>
                <w:sz w:val="24"/>
                <w:szCs w:val="24"/>
              </w:rPr>
              <w:t xml:space="preserve"> Замовника.</w:t>
            </w:r>
          </w:p>
          <w:p w:rsidR="00E5705E" w:rsidRPr="00360FD2" w:rsidRDefault="00E5705E" w:rsidP="00E5705E">
            <w:pPr>
              <w:spacing w:after="0" w:line="240" w:lineRule="auto"/>
              <w:jc w:val="both"/>
              <w:rPr>
                <w:rFonts w:ascii="Times New Roman" w:hAnsi="Times New Roman" w:cs="Times New Roman"/>
                <w:sz w:val="24"/>
                <w:szCs w:val="24"/>
              </w:rPr>
            </w:pPr>
          </w:p>
        </w:tc>
      </w:tr>
      <w:tr w:rsidR="00E5705E" w:rsidTr="00154004">
        <w:trPr>
          <w:trHeight w:val="851"/>
          <w:jc w:val="center"/>
        </w:trPr>
        <w:tc>
          <w:tcPr>
            <w:tcW w:w="704" w:type="dxa"/>
          </w:tcPr>
          <w:p w:rsidR="00E5705E" w:rsidRPr="00154004" w:rsidRDefault="00E5705E" w:rsidP="00E5705E">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4.4</w:t>
            </w:r>
          </w:p>
        </w:tc>
        <w:tc>
          <w:tcPr>
            <w:tcW w:w="2977" w:type="dxa"/>
          </w:tcPr>
          <w:p w:rsidR="00E5705E" w:rsidRPr="0084464A" w:rsidRDefault="00E5705E" w:rsidP="00E5705E">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строк поставки товарів, (надання послуг, виконання робіт)</w:t>
            </w:r>
          </w:p>
        </w:tc>
        <w:tc>
          <w:tcPr>
            <w:tcW w:w="6090" w:type="dxa"/>
          </w:tcPr>
          <w:p w:rsidR="00E5705E" w:rsidRPr="00154004" w:rsidRDefault="00E5705E" w:rsidP="00E5705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 01.01.2024 р. по 31.12.2024 р. </w:t>
            </w:r>
          </w:p>
        </w:tc>
      </w:tr>
      <w:tr w:rsidR="00C30283" w:rsidTr="00154004">
        <w:trPr>
          <w:trHeight w:val="841"/>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5</w:t>
            </w:r>
          </w:p>
        </w:tc>
        <w:tc>
          <w:tcPr>
            <w:tcW w:w="2977" w:type="dxa"/>
          </w:tcPr>
          <w:p w:rsidR="00C30283" w:rsidRPr="0084464A" w:rsidRDefault="00C30283" w:rsidP="00154004">
            <w:pPr>
              <w:spacing w:after="0" w:line="240" w:lineRule="auto"/>
              <w:rPr>
                <w:rFonts w:ascii="Times New Roman" w:hAnsi="Times New Roman" w:cs="Times New Roman"/>
                <w:b/>
                <w:sz w:val="24"/>
                <w:szCs w:val="24"/>
              </w:rPr>
            </w:pPr>
            <w:r w:rsidRPr="0084464A">
              <w:rPr>
                <w:rFonts w:ascii="Times New Roman" w:hAnsi="Times New Roman" w:cs="Times New Roman"/>
                <w:b/>
                <w:color w:val="000000"/>
                <w:sz w:val="24"/>
                <w:szCs w:val="24"/>
              </w:rPr>
              <w:t>Недискримінація учасників</w:t>
            </w:r>
            <w:r w:rsidRPr="0084464A">
              <w:rPr>
                <w:b/>
              </w:rPr>
              <w:t xml:space="preserve"> </w:t>
            </w:r>
          </w:p>
        </w:tc>
        <w:tc>
          <w:tcPr>
            <w:tcW w:w="6090" w:type="dxa"/>
          </w:tcPr>
          <w:p w:rsidR="00C30283" w:rsidRPr="00296DB6" w:rsidRDefault="00C30283" w:rsidP="00B3340A">
            <w:pPr>
              <w:keepNext/>
              <w:keepLines/>
              <w:spacing w:after="0" w:line="240" w:lineRule="auto"/>
              <w:ind w:right="140"/>
              <w:jc w:val="both"/>
              <w:rPr>
                <w:rFonts w:ascii="Times New Roman" w:hAnsi="Times New Roman" w:cs="Times New Roman"/>
                <w:color w:val="000000"/>
                <w:sz w:val="24"/>
                <w:szCs w:val="24"/>
              </w:rPr>
            </w:pPr>
            <w:r w:rsidRPr="00296DB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C0487" w:rsidRPr="00296DB6">
              <w:rPr>
                <w:rFonts w:ascii="Times New Roman" w:hAnsi="Times New Roman" w:cs="Times New Roman"/>
                <w:color w:val="000000"/>
                <w:sz w:val="24"/>
                <w:szCs w:val="24"/>
              </w:rPr>
              <w:t>, окрім</w:t>
            </w:r>
            <w:r w:rsidR="00B3340A" w:rsidRPr="00296DB6">
              <w:rPr>
                <w:rFonts w:ascii="Times New Roman" w:hAnsi="Times New Roman" w:cs="Times New Roman"/>
                <w:color w:val="000000"/>
                <w:sz w:val="24"/>
                <w:szCs w:val="24"/>
              </w:rPr>
              <w:t xml:space="preserve"> </w:t>
            </w:r>
            <w:r w:rsidR="00296DB6" w:rsidRPr="00296DB6">
              <w:rPr>
                <w:rStyle w:val="rvts0"/>
                <w:rFonts w:ascii="Times New Roman" w:hAnsi="Times New Roman" w:cs="Times New Roman"/>
                <w:sz w:val="24"/>
                <w:szCs w:val="24"/>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40A" w:rsidRPr="00296DB6">
              <w:rPr>
                <w:rFonts w:ascii="Times New Roman" w:eastAsia="Times New Roman" w:hAnsi="Times New Roman" w:cs="Times New Roman"/>
                <w:sz w:val="24"/>
                <w:szCs w:val="24"/>
                <w:lang w:eastAsia="uk-UA"/>
              </w:rPr>
              <w:t xml:space="preserve">, </w:t>
            </w:r>
            <w:r w:rsidR="00126D8A" w:rsidRPr="00296DB6">
              <w:rPr>
                <w:rFonts w:ascii="Times New Roman" w:eastAsia="Times New Roman" w:hAnsi="Times New Roman" w:cs="Times New Roman"/>
                <w:sz w:val="24"/>
                <w:szCs w:val="24"/>
                <w:lang w:eastAsia="uk-UA"/>
              </w:rPr>
              <w:t>пропозиції яких відхиляються Замовником</w:t>
            </w:r>
            <w:r w:rsidRPr="00296DB6">
              <w:rPr>
                <w:rFonts w:ascii="Times New Roman" w:hAnsi="Times New Roman" w:cs="Times New Roman"/>
                <w:color w:val="000000"/>
                <w:sz w:val="24"/>
                <w:szCs w:val="24"/>
              </w:rPr>
              <w:t>.</w:t>
            </w:r>
          </w:p>
          <w:p w:rsidR="00B3340A" w:rsidRPr="00154004" w:rsidRDefault="00B3340A" w:rsidP="00B3340A">
            <w:pPr>
              <w:keepNext/>
              <w:keepLines/>
              <w:spacing w:after="0" w:line="240" w:lineRule="auto"/>
              <w:ind w:right="140"/>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6</w:t>
            </w:r>
          </w:p>
        </w:tc>
        <w:tc>
          <w:tcPr>
            <w:tcW w:w="2977" w:type="dxa"/>
          </w:tcPr>
          <w:p w:rsidR="00C30283" w:rsidRPr="0084464A"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90" w:type="dxa"/>
          </w:tcPr>
          <w:p w:rsidR="00C30283" w:rsidRPr="00154004" w:rsidRDefault="00C30283" w:rsidP="00154004">
            <w:pPr>
              <w:keepNext/>
              <w:keepLines/>
              <w:spacing w:after="0" w:line="240" w:lineRule="auto"/>
              <w:ind w:right="140"/>
              <w:jc w:val="both"/>
              <w:rPr>
                <w:rFonts w:ascii="Times New Roman" w:hAnsi="Times New Roman" w:cs="Times New Roman"/>
                <w:sz w:val="24"/>
                <w:szCs w:val="24"/>
              </w:rPr>
            </w:pPr>
            <w:r w:rsidRPr="00154004">
              <w:rPr>
                <w:rFonts w:ascii="Times New Roman" w:hAnsi="Times New Roman" w:cs="Times New Roman"/>
                <w:color w:val="000000"/>
                <w:sz w:val="24"/>
                <w:szCs w:val="24"/>
              </w:rPr>
              <w:t>Валютою тендерної пропозиції є гривня.</w:t>
            </w:r>
            <w:r>
              <w:t xml:space="preserve"> </w:t>
            </w:r>
            <w:r w:rsidRPr="00154004">
              <w:rPr>
                <w:rFonts w:ascii="Times New Roman" w:hAnsi="Times New Roman" w:cs="Times New Roman"/>
                <w:b/>
                <w:i/>
                <w:color w:val="000000"/>
                <w:sz w:val="24"/>
                <w:szCs w:val="24"/>
              </w:rPr>
              <w:t>У разі якщо учасником процедури закупівлі є нерезидент</w:t>
            </w:r>
            <w:r w:rsidRPr="00154004">
              <w:rPr>
                <w:rFonts w:ascii="Times New Roman" w:hAnsi="Times New Roman" w:cs="Times New Roman"/>
                <w:b/>
                <w:color w:val="000000"/>
                <w:sz w:val="24"/>
                <w:szCs w:val="24"/>
              </w:rPr>
              <w:t xml:space="preserve">,  </w:t>
            </w:r>
            <w:r w:rsidRPr="00154004">
              <w:rPr>
                <w:rFonts w:ascii="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C30283" w:rsidTr="00154004">
        <w:trPr>
          <w:trHeight w:val="1119"/>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7</w:t>
            </w:r>
          </w:p>
        </w:tc>
        <w:tc>
          <w:tcPr>
            <w:tcW w:w="2977" w:type="dxa"/>
          </w:tcPr>
          <w:p w:rsidR="00C30283" w:rsidRPr="0084464A"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90" w:type="dxa"/>
          </w:tcPr>
          <w:p w:rsidR="00C30283" w:rsidRPr="00CB2D58" w:rsidRDefault="00C30283" w:rsidP="0084464A">
            <w:pPr>
              <w:spacing w:after="0" w:line="240" w:lineRule="auto"/>
              <w:ind w:left="-13" w:right="37" w:firstLine="13"/>
              <w:jc w:val="both"/>
              <w:rPr>
                <w:rFonts w:ascii="Times New Roman" w:hAnsi="Times New Roman"/>
                <w:sz w:val="24"/>
                <w:szCs w:val="24"/>
              </w:rPr>
            </w:pPr>
            <w:r w:rsidRPr="00CB2D58">
              <w:rPr>
                <w:rFonts w:ascii="Times New Roman" w:hAnsi="Times New Roman"/>
                <w:sz w:val="24"/>
                <w:szCs w:val="24"/>
              </w:rPr>
              <w:t>Документи, що входять до складу тендерної пропозиції та підготовлені безпосередньо учасником, мають бути складені українською мовою.</w:t>
            </w:r>
          </w:p>
          <w:p w:rsidR="00C30283" w:rsidRPr="00CB2D58" w:rsidRDefault="00C30283" w:rsidP="0084464A">
            <w:pPr>
              <w:spacing w:after="0" w:line="240" w:lineRule="auto"/>
              <w:ind w:left="-13" w:right="37" w:hanging="24"/>
              <w:jc w:val="both"/>
              <w:rPr>
                <w:rFonts w:ascii="Times New Roman" w:hAnsi="Times New Roman"/>
                <w:sz w:val="24"/>
                <w:szCs w:val="24"/>
              </w:rPr>
            </w:pPr>
            <w:r w:rsidRPr="00CB2D58">
              <w:rPr>
                <w:rFonts w:ascii="Times New Roman" w:hAnsi="Times New Roman"/>
                <w:color w:val="000000"/>
                <w:sz w:val="24"/>
                <w:szCs w:val="24"/>
              </w:rPr>
              <w:t>Якщо в складі тендерної пропозиції надається документ, що складений на іншій, ніж українська мова, учасник надає переклад цього документу на українську мову, який повинен бути завірений підписом перекладача.</w:t>
            </w:r>
          </w:p>
          <w:p w:rsidR="00C30283" w:rsidRPr="00CB2D58" w:rsidRDefault="00C30283" w:rsidP="0084464A">
            <w:pPr>
              <w:widowControl w:val="0"/>
              <w:spacing w:after="0" w:line="240" w:lineRule="auto"/>
              <w:contextualSpacing/>
              <w:jc w:val="both"/>
              <w:rPr>
                <w:rFonts w:ascii="Times New Roman" w:hAnsi="Times New Roman"/>
                <w:sz w:val="24"/>
                <w:szCs w:val="24"/>
              </w:rPr>
            </w:pPr>
            <w:r w:rsidRPr="00CB2D58">
              <w:rPr>
                <w:rFonts w:ascii="Times New Roman" w:hAnsi="Times New Roman"/>
                <w:sz w:val="24"/>
                <w:szCs w:val="24"/>
              </w:rPr>
              <w:t xml:space="preserve">Тендерні пропозиції підготовлені учасниками </w:t>
            </w:r>
            <w:r w:rsidRPr="00CB2D58">
              <w:rPr>
                <w:rFonts w:ascii="Times New Roman" w:hAnsi="Times New Roman"/>
                <w:sz w:val="24"/>
                <w:szCs w:val="24"/>
                <w:lang w:eastAsia="uk-UA"/>
              </w:rPr>
              <w:t>–</w:t>
            </w:r>
            <w:r w:rsidRPr="00CB2D58">
              <w:rPr>
                <w:rFonts w:ascii="Times New Roman" w:hAnsi="Times New Roman"/>
                <w:sz w:val="24"/>
                <w:szCs w:val="24"/>
              </w:rPr>
              <w:t xml:space="preserve">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C30283" w:rsidRPr="00154004" w:rsidRDefault="00C30283" w:rsidP="0084464A">
            <w:pPr>
              <w:spacing w:after="0" w:line="240" w:lineRule="auto"/>
              <w:jc w:val="both"/>
              <w:rPr>
                <w:rFonts w:ascii="Times New Roman" w:hAnsi="Times New Roman" w:cs="Times New Roman"/>
                <w:sz w:val="24"/>
                <w:szCs w:val="24"/>
              </w:rPr>
            </w:pPr>
            <w:r w:rsidRPr="00CB2D58">
              <w:rPr>
                <w:rFonts w:ascii="Times New Roman" w:hAnsi="Times New Roman"/>
                <w:sz w:val="24"/>
                <w:szCs w:val="24"/>
              </w:rPr>
              <w:t>Відповідальність за якість та достовірність перекладу несе учасник.</w:t>
            </w:r>
          </w:p>
        </w:tc>
      </w:tr>
      <w:tr w:rsidR="00C30283" w:rsidTr="00154004">
        <w:trPr>
          <w:trHeight w:val="501"/>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C30283" w:rsidTr="00154004">
        <w:trPr>
          <w:trHeight w:val="1975"/>
          <w:jc w:val="center"/>
        </w:trPr>
        <w:tc>
          <w:tcPr>
            <w:tcW w:w="704" w:type="dxa"/>
          </w:tcPr>
          <w:p w:rsidR="00C30283" w:rsidRPr="009130A6" w:rsidRDefault="00C30283" w:rsidP="00154004">
            <w:pPr>
              <w:spacing w:after="0" w:line="240" w:lineRule="auto"/>
              <w:jc w:val="center"/>
              <w:rPr>
                <w:rFonts w:ascii="Times New Roman" w:hAnsi="Times New Roman" w:cs="Times New Roman"/>
                <w:b/>
                <w:sz w:val="24"/>
                <w:szCs w:val="24"/>
              </w:rPr>
            </w:pPr>
            <w:r w:rsidRPr="009130A6">
              <w:rPr>
                <w:rFonts w:ascii="Times New Roman" w:hAnsi="Times New Roman" w:cs="Times New Roman"/>
                <w:b/>
                <w:sz w:val="24"/>
                <w:szCs w:val="24"/>
              </w:rPr>
              <w:t>1</w:t>
            </w:r>
          </w:p>
        </w:tc>
        <w:tc>
          <w:tcPr>
            <w:tcW w:w="2977" w:type="dxa"/>
          </w:tcPr>
          <w:p w:rsidR="00C30283" w:rsidRPr="00154004" w:rsidRDefault="00C30283" w:rsidP="00154004">
            <w:pPr>
              <w:spacing w:after="0" w:line="240" w:lineRule="auto"/>
              <w:rPr>
                <w:rFonts w:ascii="Times New Roman" w:hAnsi="Times New Roman" w:cs="Times New Roman"/>
                <w:b/>
                <w:sz w:val="24"/>
                <w:szCs w:val="24"/>
              </w:rPr>
            </w:pPr>
            <w:r w:rsidRPr="00154004">
              <w:rPr>
                <w:rFonts w:ascii="Times New Roman" w:hAnsi="Times New Roman" w:cs="Times New Roman"/>
                <w:b/>
                <w:sz w:val="24"/>
                <w:szCs w:val="24"/>
              </w:rPr>
              <w:t>Процедура надання роз’яснень щодо тендерної документації</w:t>
            </w:r>
          </w:p>
        </w:tc>
        <w:tc>
          <w:tcPr>
            <w:tcW w:w="6090" w:type="dxa"/>
          </w:tcPr>
          <w:p w:rsidR="00960C09" w:rsidRDefault="00960C09" w:rsidP="003F63F3">
            <w:pPr>
              <w:pStyle w:val="rvps2"/>
              <w:jc w:val="both"/>
            </w:pPr>
            <w:r>
              <w:t xml:space="preserve">Фізична/юридична особа має право </w:t>
            </w:r>
            <w:r w:rsidRPr="00960C09">
              <w:rPr>
                <w:b/>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60C09" w:rsidRDefault="00960C09" w:rsidP="003F63F3">
            <w:pPr>
              <w:pStyle w:val="rvps2"/>
              <w:jc w:val="both"/>
            </w:pPr>
            <w:bookmarkStart w:id="1" w:name="n656"/>
            <w:bookmarkStart w:id="2" w:name="n658"/>
            <w:bookmarkEnd w:id="1"/>
            <w:bookmarkEnd w:id="2"/>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0C09" w:rsidRDefault="00960C09" w:rsidP="003F63F3">
            <w:pPr>
              <w:pStyle w:val="rvps2"/>
              <w:jc w:val="both"/>
            </w:pPr>
            <w:bookmarkStart w:id="3" w:name="n659"/>
            <w:bookmarkEnd w:id="3"/>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0283" w:rsidRPr="00E7032B"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9130A6" w:rsidRDefault="00C30283" w:rsidP="00154004">
            <w:pPr>
              <w:spacing w:after="0" w:line="240" w:lineRule="auto"/>
              <w:jc w:val="center"/>
              <w:rPr>
                <w:rFonts w:ascii="Times New Roman" w:hAnsi="Times New Roman" w:cs="Times New Roman"/>
                <w:b/>
                <w:sz w:val="24"/>
                <w:szCs w:val="24"/>
              </w:rPr>
            </w:pPr>
            <w:r w:rsidRPr="009130A6">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Pr="00154004">
              <w:rPr>
                <w:rFonts w:ascii="Times New Roman" w:hAnsi="Times New Roman" w:cs="Times New Roman"/>
                <w:b/>
                <w:color w:val="000000"/>
                <w:sz w:val="24"/>
                <w:szCs w:val="24"/>
              </w:rPr>
              <w:t>несення змін до тендерної документації</w:t>
            </w:r>
          </w:p>
        </w:tc>
        <w:tc>
          <w:tcPr>
            <w:tcW w:w="6090" w:type="dxa"/>
          </w:tcPr>
          <w:p w:rsidR="00D170DE" w:rsidRDefault="00D170DE" w:rsidP="003F63F3">
            <w:pPr>
              <w:pStyle w:val="rvps2"/>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8B3D9E">
                <w:rPr>
                  <w:rStyle w:val="aa"/>
                  <w:color w:val="auto"/>
                  <w:u w:val="none"/>
                </w:rPr>
                <w:t>статті</w:t>
              </w:r>
            </w:hyperlink>
            <w:hyperlink r:id="rId9" w:anchor="n960" w:tgtFrame="_blank" w:history="1">
              <w:r w:rsidRPr="008B3D9E">
                <w:rPr>
                  <w:rStyle w:val="aa"/>
                  <w:color w:val="auto"/>
                  <w:u w:val="none"/>
                </w:rPr>
                <w:t xml:space="preserve"> 8</w:t>
              </w:r>
            </w:hyperlink>
            <w: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0283" w:rsidRPr="00046CDF" w:rsidRDefault="00D170DE" w:rsidP="003F63F3">
            <w:pPr>
              <w:pStyle w:val="rvps2"/>
              <w:jc w:val="both"/>
            </w:pPr>
            <w:bookmarkStart w:id="4" w:name="n657"/>
            <w:bookmarkEnd w:id="4"/>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0283" w:rsidTr="00154004">
        <w:trPr>
          <w:trHeight w:val="480"/>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Розділ 3. Інструкція з підготовки тендерної пропозиції</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Зміст і спосіб подання тендерної пропозиції</w:t>
            </w:r>
          </w:p>
        </w:tc>
        <w:tc>
          <w:tcPr>
            <w:tcW w:w="6090" w:type="dxa"/>
            <w:vAlign w:val="center"/>
          </w:tcPr>
          <w:p w:rsidR="00C30283" w:rsidRPr="007879F2" w:rsidRDefault="00C30283" w:rsidP="003F63F3">
            <w:pPr>
              <w:jc w:val="both"/>
              <w:rPr>
                <w:rFonts w:ascii="Times New Roman" w:hAnsi="Times New Roman" w:cs="Times New Roman"/>
                <w:b/>
                <w:bCs/>
                <w:sz w:val="24"/>
                <w:szCs w:val="24"/>
              </w:rPr>
            </w:pPr>
            <w:r w:rsidRPr="007879F2">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r w:rsidRPr="007879F2">
              <w:rPr>
                <w:rFonts w:ascii="Times New Roman" w:hAnsi="Times New Roman" w:cs="Times New Roman"/>
                <w:b/>
                <w:bCs/>
                <w:sz w:val="24"/>
                <w:szCs w:val="24"/>
              </w:rPr>
              <w:t xml:space="preserve"> </w:t>
            </w:r>
          </w:p>
          <w:p w:rsidR="00C30283" w:rsidRPr="00092824" w:rsidRDefault="00C30283" w:rsidP="00CA61FF">
            <w:pPr>
              <w:spacing w:after="0" w:line="240" w:lineRule="auto"/>
              <w:jc w:val="both"/>
              <w:rPr>
                <w:rFonts w:ascii="Times New Roman" w:hAnsi="Times New Roman" w:cs="Times New Roman"/>
                <w:sz w:val="24"/>
                <w:szCs w:val="24"/>
              </w:rPr>
            </w:pPr>
            <w:r>
              <w:rPr>
                <w:rFonts w:ascii="Times New Roman" w:hAnsi="Times New Roman" w:cs="Times New Roman"/>
                <w:b/>
                <w:i/>
                <w:color w:val="000000"/>
              </w:rPr>
              <w:t> </w:t>
            </w:r>
            <w:r w:rsidRPr="00092824">
              <w:rPr>
                <w:rFonts w:ascii="Times New Roman" w:hAnsi="Times New Roman" w:cs="Times New Roman"/>
                <w:sz w:val="24"/>
                <w:szCs w:val="24"/>
              </w:rPr>
              <w:t xml:space="preserve">заповненою та підписаною тендерною пропозицією </w:t>
            </w:r>
            <w:r w:rsidRPr="00092824">
              <w:rPr>
                <w:rFonts w:ascii="Times New Roman" w:hAnsi="Times New Roman" w:cs="Times New Roman"/>
                <w:b/>
                <w:i/>
                <w:sz w:val="24"/>
                <w:szCs w:val="24"/>
              </w:rPr>
              <w:t>згідно</w:t>
            </w:r>
            <w:r w:rsidRPr="00092824">
              <w:rPr>
                <w:rFonts w:ascii="Times New Roman" w:hAnsi="Times New Roman" w:cs="Times New Roman"/>
                <w:sz w:val="24"/>
                <w:szCs w:val="24"/>
              </w:rPr>
              <w:t xml:space="preserve"> </w:t>
            </w:r>
            <w:r w:rsidRPr="00092824">
              <w:rPr>
                <w:rFonts w:ascii="Times New Roman" w:hAnsi="Times New Roman" w:cs="Times New Roman"/>
                <w:b/>
                <w:i/>
                <w:sz w:val="24"/>
                <w:szCs w:val="24"/>
              </w:rPr>
              <w:t xml:space="preserve">Додатку </w:t>
            </w:r>
            <w:r>
              <w:rPr>
                <w:rFonts w:ascii="Times New Roman" w:hAnsi="Times New Roman" w:cs="Times New Roman"/>
                <w:b/>
                <w:i/>
                <w:sz w:val="24"/>
                <w:szCs w:val="24"/>
                <w:lang w:val="ru-RU"/>
              </w:rPr>
              <w:t>1</w:t>
            </w:r>
            <w:r w:rsidRPr="00092824">
              <w:rPr>
                <w:rFonts w:ascii="Times New Roman" w:hAnsi="Times New Roman" w:cs="Times New Roman"/>
                <w:sz w:val="24"/>
                <w:szCs w:val="24"/>
              </w:rPr>
              <w:t xml:space="preserve"> до цієї тендерної документації;</w:t>
            </w:r>
          </w:p>
          <w:p w:rsidR="00C30283" w:rsidRPr="00B23833" w:rsidRDefault="00C30283" w:rsidP="00CA61FF">
            <w:pPr>
              <w:numPr>
                <w:ilvl w:val="0"/>
                <w:numId w:val="12"/>
              </w:numPr>
              <w:spacing w:after="0" w:line="240" w:lineRule="auto"/>
              <w:jc w:val="both"/>
              <w:rPr>
                <w:rFonts w:ascii="Times New Roman" w:hAnsi="Times New Roman" w:cs="Times New Roman"/>
                <w:sz w:val="24"/>
                <w:szCs w:val="24"/>
              </w:rPr>
            </w:pPr>
            <w:r w:rsidRPr="00B23833">
              <w:rPr>
                <w:rFonts w:ascii="Times New Roman" w:hAnsi="Times New Roman" w:cs="Times New Roman"/>
                <w:sz w:val="24"/>
                <w:szCs w:val="24"/>
              </w:rPr>
              <w:t xml:space="preserve">інформацією </w:t>
            </w:r>
            <w:r w:rsidRPr="00B23833">
              <w:rPr>
                <w:rFonts w:ascii="Times New Roman" w:hAnsi="Times New Roman" w:cs="Times New Roman"/>
                <w:b/>
                <w:i/>
                <w:sz w:val="24"/>
                <w:szCs w:val="24"/>
              </w:rPr>
              <w:t>згідно Додатку 2</w:t>
            </w:r>
            <w:r w:rsidRPr="00B23833">
              <w:rPr>
                <w:rFonts w:ascii="Times New Roman" w:hAnsi="Times New Roman" w:cs="Times New Roman"/>
                <w:sz w:val="24"/>
                <w:szCs w:val="24"/>
              </w:rPr>
              <w:t xml:space="preserve"> до цієї тендерної документації;</w:t>
            </w:r>
          </w:p>
          <w:p w:rsidR="00C30283" w:rsidRDefault="00C30283" w:rsidP="00CA61FF">
            <w:pPr>
              <w:numPr>
                <w:ilvl w:val="0"/>
                <w:numId w:val="12"/>
              </w:numPr>
              <w:spacing w:after="0" w:line="240" w:lineRule="auto"/>
              <w:jc w:val="both"/>
              <w:rPr>
                <w:rFonts w:ascii="Times New Roman" w:hAnsi="Times New Roman" w:cs="Times New Roman"/>
                <w:sz w:val="24"/>
                <w:szCs w:val="24"/>
              </w:rPr>
            </w:pPr>
            <w:r w:rsidRPr="007B274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70C0" w:rsidRDefault="008C70C0" w:rsidP="003F63F3">
            <w:pPr>
              <w:pStyle w:val="rvps2"/>
              <w:jc w:val="both"/>
            </w:pPr>
            <w:r>
              <w:t>Учасник процедури закупівлі підтверджує відсутність підстав, зазначених в пункті</w:t>
            </w:r>
            <w:r w:rsidR="000F5BA4">
              <w:t xml:space="preserve"> 47 Особливостей</w:t>
            </w:r>
            <w:r>
              <w:t xml:space="preserve"> (крім </w:t>
            </w:r>
            <w:hyperlink r:id="rId10" w:anchor="n616" w:history="1">
              <w:r>
                <w:rPr>
                  <w:rStyle w:val="aa"/>
                </w:rPr>
                <w:t>підпунктів 1</w:t>
              </w:r>
            </w:hyperlink>
            <w:r>
              <w:t xml:space="preserve"> і </w:t>
            </w:r>
            <w:hyperlink r:id="rId11" w:anchor="n622" w:history="1">
              <w:r>
                <w:rPr>
                  <w:rStyle w:val="aa"/>
                </w:rPr>
                <w:t>7</w:t>
              </w:r>
            </w:hyperlink>
            <w:r>
              <w:t xml:space="preserve">, </w:t>
            </w:r>
            <w:hyperlink r:id="rId12" w:anchor="n628" w:history="1">
              <w:r>
                <w:rPr>
                  <w:rStyle w:val="aa"/>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C70C0" w:rsidRDefault="008C70C0" w:rsidP="003F63F3">
            <w:pPr>
              <w:pStyle w:val="rvps2"/>
              <w:jc w:val="both"/>
            </w:pPr>
            <w:bookmarkStart w:id="5" w:name="n631"/>
            <w:bookmarkEnd w:id="5"/>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Pr>
                  <w:rStyle w:val="aa"/>
                </w:rPr>
                <w:t>абзацу чотирнадцятого</w:t>
              </w:r>
            </w:hyperlink>
            <w:r>
              <w:t xml:space="preserve"> цього пункту), крім самостійного декларування відсутності таких підстав учасником процедури закупівлі відповідно до </w:t>
            </w:r>
            <w:hyperlink r:id="rId14" w:anchor="n630" w:history="1">
              <w:r>
                <w:rPr>
                  <w:rStyle w:val="aa"/>
                </w:rPr>
                <w:t>абзацу шістнадцятого</w:t>
              </w:r>
            </w:hyperlink>
            <w:r>
              <w:t xml:space="preserve"> цього пункту.</w:t>
            </w:r>
          </w:p>
          <w:p w:rsidR="00C30283" w:rsidRPr="00092824" w:rsidRDefault="00C30283" w:rsidP="00CA61FF">
            <w:pPr>
              <w:spacing w:after="0" w:line="240" w:lineRule="auto"/>
              <w:jc w:val="both"/>
              <w:rPr>
                <w:rFonts w:ascii="Times New Roman" w:hAnsi="Times New Roman" w:cs="Times New Roman"/>
                <w:b/>
                <w:i/>
                <w:sz w:val="24"/>
                <w:szCs w:val="24"/>
                <w:u w:val="single"/>
              </w:rPr>
            </w:pPr>
            <w:r w:rsidRPr="00092824">
              <w:rPr>
                <w:rFonts w:ascii="Times New Roman" w:hAnsi="Times New Roman" w:cs="Times New Roman"/>
                <w:b/>
                <w:i/>
                <w:sz w:val="24"/>
                <w:szCs w:val="24"/>
                <w:u w:val="single"/>
              </w:rPr>
              <w:t xml:space="preserve">Переможець у строк, що не перевищує </w:t>
            </w:r>
            <w:r w:rsidR="000D30AF">
              <w:rPr>
                <w:rFonts w:ascii="Times New Roman" w:hAnsi="Times New Roman" w:cs="Times New Roman"/>
                <w:b/>
                <w:i/>
                <w:sz w:val="24"/>
                <w:szCs w:val="24"/>
                <w:u w:val="single"/>
              </w:rPr>
              <w:t>чотири дні</w:t>
            </w:r>
            <w:r w:rsidRPr="00092824">
              <w:rPr>
                <w:rFonts w:ascii="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Pr>
                <w:rFonts w:ascii="Times New Roman" w:hAnsi="Times New Roman" w:cs="Times New Roman"/>
                <w:b/>
                <w:i/>
                <w:sz w:val="24"/>
                <w:szCs w:val="24"/>
                <w:u w:val="single"/>
              </w:rPr>
              <w:t>2</w:t>
            </w:r>
            <w:r w:rsidRPr="00092824">
              <w:rPr>
                <w:rFonts w:ascii="Times New Roman" w:hAnsi="Times New Roman" w:cs="Times New Roman"/>
                <w:b/>
                <w:i/>
                <w:sz w:val="24"/>
                <w:szCs w:val="24"/>
                <w:u w:val="single"/>
              </w:rPr>
              <w:t xml:space="preserve"> (для переможця) шляхом оприлюднення їх в  електронній системі закупівель.</w:t>
            </w:r>
          </w:p>
          <w:p w:rsidR="00C30283" w:rsidRPr="00092824" w:rsidRDefault="00C30283" w:rsidP="00CA61FF">
            <w:pPr>
              <w:spacing w:after="0" w:line="240" w:lineRule="auto"/>
              <w:jc w:val="both"/>
              <w:rPr>
                <w:rFonts w:ascii="Times New Roman" w:hAnsi="Times New Roman" w:cs="Times New Roman"/>
                <w:sz w:val="24"/>
                <w:szCs w:val="24"/>
              </w:rPr>
            </w:pPr>
            <w:r w:rsidRPr="00092824">
              <w:rPr>
                <w:rFonts w:ascii="Times New Roman" w:hAnsi="Times New Roman" w:cs="Times New Roman"/>
                <w:sz w:val="24"/>
                <w:szCs w:val="24"/>
              </w:rPr>
              <w:t xml:space="preserve">У випадку ненадання переможцем документів </w:t>
            </w:r>
            <w:r w:rsidRPr="00092824">
              <w:rPr>
                <w:rFonts w:ascii="Times New Roman" w:hAnsi="Times New Roman" w:cs="Times New Roman"/>
                <w:b/>
                <w:i/>
                <w:sz w:val="24"/>
                <w:szCs w:val="24"/>
              </w:rPr>
              <w:t xml:space="preserve">згідно з Додатком </w:t>
            </w:r>
            <w:r>
              <w:rPr>
                <w:rFonts w:ascii="Times New Roman" w:hAnsi="Times New Roman" w:cs="Times New Roman"/>
                <w:b/>
                <w:i/>
                <w:sz w:val="24"/>
                <w:szCs w:val="24"/>
              </w:rPr>
              <w:t>2</w:t>
            </w:r>
            <w:r w:rsidRPr="00092824">
              <w:rPr>
                <w:rFonts w:ascii="Times New Roman" w:hAnsi="Times New Roman" w:cs="Times New Roman"/>
                <w:sz w:val="24"/>
                <w:szCs w:val="24"/>
              </w:rPr>
              <w:t xml:space="preserve"> </w:t>
            </w:r>
            <w:r w:rsidRPr="00092824">
              <w:rPr>
                <w:rFonts w:ascii="Times New Roman" w:hAnsi="Times New Roman" w:cs="Times New Roman"/>
                <w:b/>
                <w:i/>
                <w:sz w:val="24"/>
                <w:szCs w:val="24"/>
              </w:rPr>
              <w:t>(для переможця)</w:t>
            </w:r>
            <w:r w:rsidRPr="00092824">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E30D3" w:rsidRPr="00DE30D3">
              <w:rPr>
                <w:rFonts w:ascii="Times New Roman" w:hAnsi="Times New Roman" w:cs="Times New Roman"/>
                <w:sz w:val="24"/>
                <w:szCs w:val="24"/>
              </w:rPr>
              <w:t>пунктом 47 Особливостей</w:t>
            </w:r>
            <w:r w:rsidRPr="00092824">
              <w:rPr>
                <w:rFonts w:ascii="Times New Roman" w:hAnsi="Times New Roman" w:cs="Times New Roman"/>
                <w:sz w:val="24"/>
                <w:szCs w:val="24"/>
              </w:rPr>
              <w:t>.</w:t>
            </w:r>
          </w:p>
          <w:p w:rsidR="00C30283" w:rsidRPr="00154004" w:rsidRDefault="00C30283" w:rsidP="00CF3DDC">
            <w:pPr>
              <w:spacing w:after="0" w:line="240" w:lineRule="auto"/>
              <w:jc w:val="both"/>
              <w:rPr>
                <w:rFonts w:ascii="Times New Roman" w:hAnsi="Times New Roman" w:cs="Times New Roman"/>
                <w:b/>
                <w:i/>
                <w:sz w:val="24"/>
                <w:szCs w:val="24"/>
              </w:rPr>
            </w:pPr>
            <w:r w:rsidRPr="00154004">
              <w:rPr>
                <w:rFonts w:ascii="Times New Roman" w:hAnsi="Times New Roman" w:cs="Times New Roman"/>
                <w:b/>
                <w:i/>
                <w:sz w:val="24"/>
                <w:szCs w:val="24"/>
              </w:rPr>
              <w:t>Опис та приклади формальних несуттєвих помилок:</w:t>
            </w:r>
          </w:p>
          <w:p w:rsidR="00C30283" w:rsidRDefault="00C30283" w:rsidP="00154004">
            <w:pPr>
              <w:spacing w:after="0" w:line="240" w:lineRule="auto"/>
              <w:jc w:val="both"/>
            </w:pPr>
            <w:r w:rsidRPr="0015400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t xml:space="preserve"> </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До формальних (несуттєвих) помилок Замовника відносяться:</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 розміщення інформації не на фірмовому бланку підприємства;</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інші формальні (несуттєві) помилки, що пов’язані з оформленням тендерної пропозиції та не впливають на зміст пропозиції. </w:t>
            </w:r>
          </w:p>
          <w:p w:rsidR="00C30283" w:rsidRPr="002B27E4" w:rsidRDefault="00C30283" w:rsidP="000D2BFE">
            <w:pPr>
              <w:spacing w:after="0" w:line="240" w:lineRule="auto"/>
              <w:jc w:val="both"/>
              <w:rPr>
                <w:rFonts w:ascii="Times New Roman" w:hAnsi="Times New Roman" w:cs="Times New Roman"/>
                <w:sz w:val="24"/>
                <w:szCs w:val="24"/>
              </w:rPr>
            </w:pPr>
            <w:bookmarkStart w:id="6" w:name="_30j0zll" w:colFirst="0" w:colLast="0"/>
            <w:bookmarkEnd w:id="6"/>
            <w:r w:rsidRPr="002B27E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5">
              <w:r w:rsidRPr="002B27E4">
                <w:rPr>
                  <w:rFonts w:ascii="Times New Roman" w:hAnsi="Times New Roman" w:cs="Times New Roman"/>
                  <w:color w:val="000000"/>
                  <w:sz w:val="24"/>
                  <w:szCs w:val="24"/>
                  <w:u w:val="single"/>
                </w:rPr>
                <w:t>"Про електронні документи та електронний документообіг"</w:t>
              </w:r>
            </w:hyperlink>
            <w:r w:rsidRPr="002B27E4">
              <w:rPr>
                <w:rFonts w:ascii="Times New Roman" w:hAnsi="Times New Roman" w:cs="Times New Roman"/>
                <w:color w:val="000000"/>
                <w:sz w:val="24"/>
                <w:szCs w:val="24"/>
              </w:rPr>
              <w:t xml:space="preserve"> та </w:t>
            </w:r>
            <w:hyperlink r:id="rId16">
              <w:r w:rsidRPr="002B27E4">
                <w:rPr>
                  <w:rFonts w:ascii="Times New Roman" w:hAnsi="Times New Roman" w:cs="Times New Roman"/>
                  <w:color w:val="000000"/>
                  <w:sz w:val="24"/>
                  <w:szCs w:val="24"/>
                  <w:u w:val="single"/>
                </w:rPr>
                <w:t>"Про електронні довірчі послуги"</w:t>
              </w:r>
            </w:hyperlink>
            <w:r w:rsidRPr="002B27E4">
              <w:rPr>
                <w:rFonts w:ascii="Times New Roman" w:hAnsi="Times New Roman" w:cs="Times New Roman"/>
                <w:color w:val="000000"/>
                <w:sz w:val="24"/>
                <w:szCs w:val="24"/>
                <w:u w:val="single"/>
              </w:rPr>
              <w:t xml:space="preserve">, </w:t>
            </w:r>
            <w:r w:rsidRPr="002B27E4">
              <w:rPr>
                <w:rFonts w:ascii="Times New Roman" w:hAnsi="Times New Roman" w:cs="Times New Roman"/>
                <w:color w:val="000000"/>
                <w:sz w:val="24"/>
                <w:szCs w:val="24"/>
              </w:rPr>
              <w:t xml:space="preserve">а саме шляхом </w:t>
            </w:r>
            <w:r w:rsidR="00216EDA">
              <w:rPr>
                <w:rFonts w:ascii="Times New Roman" w:hAnsi="Times New Roman" w:cs="Times New Roman"/>
                <w:color w:val="000000"/>
                <w:sz w:val="24"/>
                <w:szCs w:val="24"/>
              </w:rPr>
              <w:t xml:space="preserve">накладення </w:t>
            </w:r>
            <w:r w:rsidRPr="002B27E4">
              <w:rPr>
                <w:rFonts w:ascii="Times New Roman" w:hAnsi="Times New Roman" w:cs="Times New Roman"/>
                <w:color w:val="000000"/>
                <w:sz w:val="24"/>
                <w:szCs w:val="24"/>
              </w:rPr>
              <w:t>кваліфікованого електронного підпису (КЕП) особи уповноваженої на підписання тендерної пропозиції (окрім учасників-нерезидентів</w:t>
            </w:r>
            <w:r w:rsidRPr="002B27E4">
              <w:rPr>
                <w:rFonts w:ascii="Times New Roman" w:hAnsi="Times New Roman" w:cs="Times New Roman"/>
                <w:sz w:val="24"/>
                <w:szCs w:val="24"/>
              </w:rPr>
              <w:t>).</w:t>
            </w:r>
          </w:p>
          <w:p w:rsidR="00E42256" w:rsidRPr="002B27E4" w:rsidRDefault="00E42256" w:rsidP="00E42256">
            <w:pPr>
              <w:keepNext/>
              <w:keepLines/>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 xml:space="preserve">Довідки та інші документи, що подаються Учасником, можуть бути підписані електронним підписом.  </w:t>
            </w:r>
          </w:p>
          <w:p w:rsidR="00C30283" w:rsidRPr="002B27E4" w:rsidRDefault="00C30283" w:rsidP="000D2BFE">
            <w:pPr>
              <w:keepNext/>
              <w:keepLines/>
              <w:spacing w:after="0" w:line="240" w:lineRule="auto"/>
              <w:jc w:val="both"/>
              <w:rPr>
                <w:rFonts w:ascii="Times New Roman" w:hAnsi="Times New Roman" w:cs="Times New Roman"/>
                <w:sz w:val="24"/>
                <w:szCs w:val="24"/>
              </w:rPr>
            </w:pPr>
            <w:r w:rsidRPr="002B27E4">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B27E4">
              <w:rPr>
                <w:rFonts w:ascii="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C30283" w:rsidRPr="002B27E4" w:rsidRDefault="00C30283" w:rsidP="000D2BFE">
            <w:pPr>
              <w:keepNext/>
              <w:keepLines/>
              <w:spacing w:after="0" w:line="240" w:lineRule="auto"/>
              <w:ind w:left="40" w:hanging="20"/>
              <w:jc w:val="both"/>
              <w:rPr>
                <w:rFonts w:ascii="Times New Roman" w:hAnsi="Times New Roman" w:cs="Times New Roman"/>
                <w:b/>
                <w:color w:val="C00000"/>
                <w:sz w:val="24"/>
                <w:szCs w:val="24"/>
              </w:rPr>
            </w:pPr>
            <w:r w:rsidRPr="002B27E4">
              <w:rPr>
                <w:rFonts w:ascii="Times New Roman" w:hAnsi="Times New Roman" w:cs="Times New Roman"/>
                <w:color w:val="000000"/>
                <w:sz w:val="24"/>
                <w:szCs w:val="24"/>
              </w:rPr>
              <w:t>Кожен учасник має право подати тільки одну тендерну пропозицію</w:t>
            </w:r>
            <w:r w:rsidRPr="002B27E4">
              <w:rPr>
                <w:rFonts w:ascii="Times New Roman" w:hAnsi="Times New Roman" w:cs="Times New Roman"/>
                <w:b/>
                <w:color w:val="000000"/>
                <w:sz w:val="24"/>
                <w:szCs w:val="24"/>
              </w:rPr>
              <w:t>.</w:t>
            </w:r>
          </w:p>
          <w:p w:rsidR="00C30283" w:rsidRPr="00154004" w:rsidRDefault="00C30283" w:rsidP="00154004">
            <w:pPr>
              <w:spacing w:after="0" w:line="240" w:lineRule="auto"/>
              <w:jc w:val="both"/>
              <w:rPr>
                <w:rFonts w:ascii="Times New Roman" w:hAnsi="Times New Roman" w:cs="Times New Roman"/>
                <w:b/>
                <w:color w:val="C00000"/>
                <w:sz w:val="24"/>
                <w:szCs w:val="24"/>
              </w:rPr>
            </w:pPr>
          </w:p>
        </w:tc>
      </w:tr>
      <w:tr w:rsidR="00C30283" w:rsidTr="00154004">
        <w:trPr>
          <w:trHeight w:val="628"/>
          <w:jc w:val="center"/>
        </w:trPr>
        <w:tc>
          <w:tcPr>
            <w:tcW w:w="704" w:type="dxa"/>
          </w:tcPr>
          <w:p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bookmarkStart w:id="7" w:name="_1fob9te" w:colFirst="0" w:colLast="0"/>
            <w:bookmarkEnd w:id="7"/>
            <w:r w:rsidRPr="00154004">
              <w:rPr>
                <w:rFonts w:ascii="Times New Roman" w:hAnsi="Times New Roman" w:cs="Times New Roman"/>
                <w:b/>
                <w:color w:val="000000"/>
                <w:sz w:val="24"/>
                <w:szCs w:val="24"/>
              </w:rPr>
              <w:t>Забезпечення тендерної пропозиції</w:t>
            </w:r>
          </w:p>
        </w:tc>
        <w:tc>
          <w:tcPr>
            <w:tcW w:w="6090" w:type="dxa"/>
            <w:vAlign w:val="center"/>
          </w:tcPr>
          <w:p w:rsidR="00C30283" w:rsidRPr="00154004" w:rsidRDefault="00C30283" w:rsidP="00154004">
            <w:pPr>
              <w:spacing w:after="0" w:line="240" w:lineRule="auto"/>
              <w:jc w:val="both"/>
              <w:rPr>
                <w:rFonts w:ascii="Times New Roman" w:hAnsi="Times New Roman" w:cs="Times New Roman"/>
                <w:sz w:val="24"/>
                <w:szCs w:val="24"/>
              </w:rPr>
            </w:pPr>
            <w:bookmarkStart w:id="8" w:name="_2et92p0" w:colFirst="0" w:colLast="0"/>
            <w:bookmarkEnd w:id="8"/>
            <w:r w:rsidRPr="00154004">
              <w:rPr>
                <w:rFonts w:ascii="Times New Roman" w:hAnsi="Times New Roman" w:cs="Times New Roman"/>
                <w:sz w:val="24"/>
                <w:szCs w:val="24"/>
              </w:rPr>
              <w:t xml:space="preserve">Не вимагається </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sz w:val="24"/>
                <w:szCs w:val="24"/>
                <w:lang w:eastAsia="uk-UA"/>
              </w:rPr>
            </w:pPr>
            <w:r w:rsidRPr="00154004">
              <w:rPr>
                <w:rFonts w:ascii="Times New Roman" w:hAnsi="Times New Roman" w:cs="Times New Roman"/>
                <w:sz w:val="24"/>
                <w:szCs w:val="24"/>
              </w:rPr>
              <w:t>Не передбачено.</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560"/>
          <w:jc w:val="center"/>
        </w:trPr>
        <w:tc>
          <w:tcPr>
            <w:tcW w:w="704" w:type="dxa"/>
          </w:tcPr>
          <w:p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4</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92406">
              <w:rPr>
                <w:rFonts w:ascii="Times New Roman" w:eastAsia="Times New Roman" w:hAnsi="Times New Roman" w:cs="Times New Roman"/>
                <w:sz w:val="24"/>
                <w:szCs w:val="24"/>
                <w:lang w:eastAsia="uk-UA"/>
              </w:rPr>
              <w:t>Тендерні пропозиції залишаються дійсними протягом зазначеного в тендерній документації строку, який</w:t>
            </w:r>
            <w:r>
              <w:rPr>
                <w:rFonts w:ascii="Times New Roman" w:eastAsia="Times New Roman" w:hAnsi="Times New Roman" w:cs="Times New Roman"/>
                <w:sz w:val="24"/>
                <w:szCs w:val="24"/>
                <w:lang w:eastAsia="uk-UA"/>
              </w:rPr>
              <w:t xml:space="preserve"> становить 90 днів та</w:t>
            </w:r>
            <w:r w:rsidRPr="00092406">
              <w:rPr>
                <w:rFonts w:ascii="Times New Roman" w:eastAsia="Times New Roman" w:hAnsi="Times New Roman" w:cs="Times New Roman"/>
                <w:sz w:val="24"/>
                <w:szCs w:val="24"/>
                <w:lang w:eastAsia="uk-UA"/>
              </w:rPr>
              <w:t xml:space="preserve"> у разі необхідності може бути продовжений.</w:t>
            </w:r>
          </w:p>
          <w:p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 w:name="n561"/>
            <w:bookmarkEnd w:id="9"/>
            <w:r w:rsidRPr="00092406">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562"/>
            <w:bookmarkEnd w:id="10"/>
            <w:r w:rsidRPr="00092406">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563"/>
            <w:bookmarkEnd w:id="11"/>
            <w:r w:rsidRPr="00092406">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C30283"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564"/>
            <w:bookmarkEnd w:id="12"/>
            <w:r w:rsidRPr="00092406">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92406" w:rsidRPr="005570C0" w:rsidRDefault="00092406" w:rsidP="00092406">
            <w:pPr>
              <w:spacing w:before="100" w:beforeAutospacing="1" w:after="100" w:afterAutospacing="1" w:line="240" w:lineRule="auto"/>
              <w:rPr>
                <w:rFonts w:ascii="Times New Roman" w:hAnsi="Times New Roman" w:cs="Times New Roman"/>
                <w:color w:val="000000"/>
                <w:sz w:val="24"/>
                <w:szCs w:val="24"/>
              </w:rPr>
            </w:pP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5</w:t>
            </w:r>
          </w:p>
        </w:tc>
        <w:tc>
          <w:tcPr>
            <w:tcW w:w="2977" w:type="dxa"/>
          </w:tcPr>
          <w:p w:rsidR="00C30283" w:rsidRPr="00154004" w:rsidRDefault="00C30283" w:rsidP="00DB703C">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 xml:space="preserve">Кваліфікаційні критерії до учасників та вимоги, установлені </w:t>
            </w:r>
            <w:r w:rsidR="00DB703C">
              <w:rPr>
                <w:rFonts w:ascii="Times New Roman" w:hAnsi="Times New Roman" w:cs="Times New Roman"/>
                <w:b/>
                <w:color w:val="000000"/>
                <w:sz w:val="24"/>
                <w:szCs w:val="24"/>
              </w:rPr>
              <w:t>пунктом 47 Особливостей</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Перелік документів для підтвердження відповідності </w:t>
            </w:r>
            <w:r w:rsidR="00FB0C08">
              <w:rPr>
                <w:rFonts w:ascii="Times New Roman" w:hAnsi="Times New Roman" w:cs="Times New Roman"/>
                <w:color w:val="000000"/>
                <w:sz w:val="24"/>
                <w:szCs w:val="24"/>
              </w:rPr>
              <w:t>переможця</w:t>
            </w:r>
            <w:r w:rsidRPr="00154004">
              <w:rPr>
                <w:rFonts w:ascii="Times New Roman" w:hAnsi="Times New Roman" w:cs="Times New Roman"/>
                <w:color w:val="000000"/>
                <w:sz w:val="24"/>
                <w:szCs w:val="24"/>
              </w:rPr>
              <w:t xml:space="preserve">  вимогам, визначеним у </w:t>
            </w:r>
            <w:r w:rsidR="00DB703C">
              <w:rPr>
                <w:rFonts w:ascii="Times New Roman" w:hAnsi="Times New Roman" w:cs="Times New Roman"/>
                <w:b/>
                <w:color w:val="000000"/>
                <w:sz w:val="24"/>
                <w:szCs w:val="24"/>
              </w:rPr>
              <w:t>пункті 47 Особливостей</w:t>
            </w:r>
            <w:r w:rsidR="00DB703C" w:rsidRPr="00154004">
              <w:rPr>
                <w:rFonts w:ascii="Times New Roman" w:hAnsi="Times New Roman" w:cs="Times New Roman"/>
                <w:color w:val="000000"/>
                <w:sz w:val="24"/>
                <w:szCs w:val="24"/>
              </w:rPr>
              <w:t xml:space="preserve"> </w:t>
            </w:r>
            <w:r w:rsidRPr="00154004">
              <w:rPr>
                <w:rFonts w:ascii="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sidRPr="00154004">
              <w:rPr>
                <w:rFonts w:ascii="Times New Roman" w:hAnsi="Times New Roman" w:cs="Times New Roman"/>
                <w:b/>
                <w:color w:val="000000"/>
                <w:sz w:val="24"/>
                <w:szCs w:val="24"/>
              </w:rPr>
              <w:t xml:space="preserve"> </w:t>
            </w:r>
            <w:r w:rsidRPr="00154004">
              <w:rPr>
                <w:rFonts w:ascii="Times New Roman" w:hAnsi="Times New Roman" w:cs="Times New Roman"/>
                <w:b/>
                <w:i/>
                <w:color w:val="000000"/>
                <w:sz w:val="24"/>
                <w:szCs w:val="24"/>
              </w:rPr>
              <w:t xml:space="preserve">Додатку </w:t>
            </w:r>
            <w:r>
              <w:rPr>
                <w:rFonts w:ascii="Times New Roman" w:hAnsi="Times New Roman" w:cs="Times New Roman"/>
                <w:b/>
                <w:i/>
                <w:color w:val="000000"/>
                <w:sz w:val="24"/>
                <w:szCs w:val="24"/>
              </w:rPr>
              <w:t>2</w:t>
            </w:r>
            <w:r w:rsidRPr="00154004">
              <w:rPr>
                <w:rFonts w:ascii="Times New Roman" w:hAnsi="Times New Roman" w:cs="Times New Roman"/>
                <w:color w:val="000000"/>
                <w:sz w:val="24"/>
                <w:szCs w:val="24"/>
              </w:rPr>
              <w:t xml:space="preserve"> до цієї тендерної документації.</w:t>
            </w:r>
          </w:p>
          <w:p w:rsidR="00C30283" w:rsidRPr="006E64D4" w:rsidRDefault="006E64D4" w:rsidP="00C338B9">
            <w:pPr>
              <w:spacing w:before="120"/>
              <w:jc w:val="both"/>
              <w:rPr>
                <w:rFonts w:ascii="Times New Roman" w:hAnsi="Times New Roman" w:cs="Times New Roman"/>
                <w:sz w:val="24"/>
                <w:szCs w:val="24"/>
              </w:rPr>
            </w:pPr>
            <w:r w:rsidRPr="006E64D4">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6E64D4">
                <w:rPr>
                  <w:rStyle w:val="aa"/>
                  <w:rFonts w:ascii="Times New Roman" w:hAnsi="Times New Roman"/>
                  <w:sz w:val="24"/>
                  <w:szCs w:val="24"/>
                </w:rPr>
                <w:t>Законом України</w:t>
              </w:r>
            </w:hyperlink>
            <w:r w:rsidRPr="006E64D4">
              <w:rPr>
                <w:rStyle w:val="rvts0"/>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6</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8">
              <w:r w:rsidRPr="00154004">
                <w:rPr>
                  <w:rFonts w:ascii="Times New Roman" w:hAnsi="Times New Roman" w:cs="Times New Roman"/>
                  <w:sz w:val="24"/>
                  <w:szCs w:val="24"/>
                </w:rPr>
                <w:t xml:space="preserve"> пунктом третім </w:t>
              </w:r>
            </w:hyperlink>
            <w:hyperlink r:id="rId19">
              <w:r w:rsidRPr="00154004">
                <w:rPr>
                  <w:rFonts w:ascii="Times New Roman" w:hAnsi="Times New Roman" w:cs="Times New Roman"/>
                  <w:sz w:val="24"/>
                  <w:szCs w:val="24"/>
                  <w:u w:val="single"/>
                </w:rPr>
                <w:t>частин</w:t>
              </w:r>
              <w:r w:rsidR="002C2E15">
                <w:rPr>
                  <w:rFonts w:ascii="Times New Roman" w:hAnsi="Times New Roman" w:cs="Times New Roman"/>
                  <w:sz w:val="24"/>
                  <w:szCs w:val="24"/>
                  <w:u w:val="single"/>
                </w:rPr>
                <w:t>и</w:t>
              </w:r>
              <w:r w:rsidRPr="00154004">
                <w:rPr>
                  <w:rFonts w:ascii="Times New Roman" w:hAnsi="Times New Roman" w:cs="Times New Roman"/>
                  <w:sz w:val="24"/>
                  <w:szCs w:val="24"/>
                  <w:u w:val="single"/>
                </w:rPr>
                <w:t xml:space="preserve"> другою</w:t>
              </w:r>
            </w:hyperlink>
            <w:r w:rsidRPr="00154004">
              <w:rPr>
                <w:rFonts w:ascii="Times New Roman" w:hAnsi="Times New Roman" w:cs="Times New Roman"/>
                <w:sz w:val="24"/>
                <w:szCs w:val="24"/>
              </w:rPr>
              <w:t xml:space="preserve"> статті 22 Закону зазначено в </w:t>
            </w:r>
            <w:r w:rsidRPr="00154004">
              <w:rPr>
                <w:rFonts w:ascii="Times New Roman" w:hAnsi="Times New Roman" w:cs="Times New Roman"/>
                <w:sz w:val="24"/>
                <w:szCs w:val="24"/>
              </w:rPr>
              <w:br/>
            </w:r>
            <w:r w:rsidRPr="00154004">
              <w:rPr>
                <w:rFonts w:ascii="Times New Roman" w:hAnsi="Times New Roman" w:cs="Times New Roman"/>
                <w:b/>
                <w:i/>
                <w:sz w:val="24"/>
                <w:szCs w:val="24"/>
              </w:rPr>
              <w:t xml:space="preserve">Додатку 3 </w:t>
            </w:r>
            <w:r w:rsidRPr="00154004">
              <w:rPr>
                <w:rFonts w:ascii="Times New Roman" w:hAnsi="Times New Roman" w:cs="Times New Roman"/>
                <w:sz w:val="24"/>
                <w:szCs w:val="24"/>
              </w:rPr>
              <w:t>до цієї тендерної документації.</w:t>
            </w:r>
          </w:p>
          <w:p w:rsidR="00C30283" w:rsidRPr="00154004" w:rsidRDefault="00C30283" w:rsidP="00C01CCD">
            <w:pPr>
              <w:keepNext/>
              <w:keepLines/>
              <w:spacing w:after="0" w:line="240" w:lineRule="auto"/>
              <w:ind w:right="120"/>
              <w:jc w:val="both"/>
              <w:rPr>
                <w:rFonts w:ascii="Times New Roman" w:hAnsi="Times New Roman" w:cs="Times New Roman"/>
                <w:sz w:val="24"/>
                <w:szCs w:val="24"/>
              </w:rPr>
            </w:pPr>
            <w:r w:rsidRPr="008D3DC6">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w:t>
            </w:r>
            <w:r w:rsidRPr="008D3DC6">
              <w:rPr>
                <w:rFonts w:ascii="Times New Roman" w:hAnsi="Times New Roman" w:cs="Times New Roman"/>
                <w:b/>
                <w:i/>
                <w:sz w:val="24"/>
                <w:szCs w:val="24"/>
              </w:rPr>
              <w:t>із захисту довкілля</w:t>
            </w:r>
            <w:r w:rsidRPr="00085C20">
              <w:rPr>
                <w:rFonts w:ascii="Times New Roman" w:hAnsi="Times New Roman" w:cs="Times New Roman"/>
                <w:sz w:val="24"/>
                <w:szCs w:val="24"/>
              </w:rPr>
              <w:t xml:space="preserve">. Учасник у складі своєї пропозиції надає </w:t>
            </w:r>
            <w:r w:rsidRPr="00085C20">
              <w:rPr>
                <w:rFonts w:ascii="Times New Roman" w:eastAsia="SymbolMT" w:hAnsi="Times New Roman" w:cs="Times New Roman"/>
                <w:sz w:val="24"/>
                <w:szCs w:val="24"/>
              </w:rPr>
              <w:t xml:space="preserve">документ (довідка довільної форми), який </w:t>
            </w:r>
            <w:r w:rsidRPr="00085C20">
              <w:rPr>
                <w:rFonts w:ascii="Times New Roman" w:hAnsi="Times New Roman" w:cs="Times New Roman"/>
                <w:sz w:val="24"/>
                <w:szCs w:val="24"/>
              </w:rPr>
              <w:t xml:space="preserve">підтверджує </w:t>
            </w:r>
            <w:r w:rsidR="00C01CCD" w:rsidRPr="00C01CCD">
              <w:rPr>
                <w:rFonts w:ascii="Times New Roman" w:hAnsi="Times New Roman" w:cs="Times New Roman"/>
                <w:sz w:val="24"/>
                <w:szCs w:val="24"/>
              </w:rPr>
              <w:t>те, що Учасник гарантує, що</w:t>
            </w:r>
            <w:r w:rsidR="00C01CCD">
              <w:rPr>
                <w:rFonts w:ascii="Times New Roman" w:hAnsi="Times New Roman" w:cs="Times New Roman"/>
                <w:sz w:val="24"/>
                <w:szCs w:val="24"/>
              </w:rPr>
              <w:t xml:space="preserve"> </w:t>
            </w:r>
            <w:r w:rsidR="00C01CCD" w:rsidRPr="00C01CCD">
              <w:rPr>
                <w:rFonts w:ascii="Times New Roman" w:hAnsi="Times New Roman" w:cs="Times New Roman"/>
                <w:sz w:val="24"/>
                <w:szCs w:val="24"/>
              </w:rPr>
              <w:t>технічні та якісні характеристики предмета закупівлі передбачають застосування</w:t>
            </w:r>
            <w:r w:rsidR="00C01CCD">
              <w:rPr>
                <w:rFonts w:ascii="Times New Roman" w:hAnsi="Times New Roman" w:cs="Times New Roman"/>
                <w:sz w:val="24"/>
                <w:szCs w:val="24"/>
              </w:rPr>
              <w:t xml:space="preserve"> </w:t>
            </w:r>
            <w:r w:rsidR="00C01CCD" w:rsidRPr="00C01CCD">
              <w:rPr>
                <w:rFonts w:ascii="Times New Roman" w:hAnsi="Times New Roman" w:cs="Times New Roman"/>
                <w:sz w:val="24"/>
                <w:szCs w:val="24"/>
              </w:rPr>
              <w:t>заходів із захисту довкілля.</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sz w:val="24"/>
                <w:szCs w:val="24"/>
              </w:rPr>
              <w:t>7</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 xml:space="preserve">Інформація </w:t>
            </w:r>
            <w:r>
              <w:rPr>
                <w:rFonts w:ascii="Times New Roman" w:hAnsi="Times New Roman" w:cs="Times New Roman"/>
                <w:b/>
                <w:color w:val="000000"/>
                <w:sz w:val="24"/>
                <w:szCs w:val="24"/>
              </w:rPr>
              <w:t xml:space="preserve">про субпідрядника </w:t>
            </w:r>
            <w:r w:rsidRPr="00154004">
              <w:rPr>
                <w:rFonts w:ascii="Times New Roman" w:hAnsi="Times New Roman" w:cs="Times New Roman"/>
                <w:b/>
                <w:color w:val="000000"/>
                <w:sz w:val="24"/>
                <w:szCs w:val="24"/>
              </w:rPr>
              <w:t xml:space="preserve"> (у в</w:t>
            </w:r>
            <w:r>
              <w:rPr>
                <w:rFonts w:ascii="Times New Roman" w:hAnsi="Times New Roman" w:cs="Times New Roman"/>
                <w:b/>
                <w:color w:val="000000"/>
                <w:sz w:val="24"/>
                <w:szCs w:val="24"/>
              </w:rPr>
              <w:t>ипадку закупівлі робіт</w:t>
            </w:r>
            <w:r w:rsidRPr="00154004">
              <w:rPr>
                <w:rFonts w:ascii="Times New Roman" w:hAnsi="Times New Roman" w:cs="Times New Roman"/>
                <w:b/>
                <w:color w:val="000000"/>
                <w:sz w:val="24"/>
                <w:szCs w:val="24"/>
              </w:rPr>
              <w:t>)</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sz w:val="24"/>
                <w:szCs w:val="24"/>
              </w:rPr>
              <w:t xml:space="preserve">Не передбачено.  </w:t>
            </w:r>
          </w:p>
          <w:p w:rsidR="00C30283" w:rsidRPr="00154004" w:rsidRDefault="00C30283" w:rsidP="00154004">
            <w:pPr>
              <w:keepNext/>
              <w:keepLines/>
              <w:spacing w:after="0" w:line="240" w:lineRule="auto"/>
              <w:ind w:right="120"/>
              <w:jc w:val="both"/>
              <w:rPr>
                <w:rFonts w:ascii="Times New Roman" w:hAnsi="Times New Roman" w:cs="Times New Roman"/>
                <w:sz w:val="24"/>
                <w:szCs w:val="24"/>
              </w:rPr>
            </w:pPr>
          </w:p>
        </w:tc>
      </w:tr>
      <w:tr w:rsidR="00C30283" w:rsidTr="0064327C">
        <w:trPr>
          <w:trHeight w:val="395"/>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sz w:val="24"/>
                <w:szCs w:val="24"/>
              </w:rPr>
              <w:t>8</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C30283" w:rsidRPr="00922B6F" w:rsidRDefault="00C30283" w:rsidP="003F63F3">
            <w:pPr>
              <w:spacing w:after="0" w:line="240" w:lineRule="auto"/>
              <w:jc w:val="both"/>
              <w:rPr>
                <w:rFonts w:ascii="Times New Roman" w:hAnsi="Times New Roman" w:cs="Times New Roman"/>
                <w:sz w:val="24"/>
                <w:szCs w:val="24"/>
              </w:rPr>
            </w:pPr>
            <w:r w:rsidRPr="00922B6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4327C" w:rsidRDefault="0064327C" w:rsidP="003F63F3">
            <w:pPr>
              <w:pStyle w:val="rvps2"/>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327C" w:rsidRDefault="0064327C" w:rsidP="003F63F3">
            <w:pPr>
              <w:pStyle w:val="rvps2"/>
              <w:jc w:val="both"/>
            </w:pPr>
            <w:bookmarkStart w:id="13" w:name="n589"/>
            <w:bookmarkEnd w:id="13"/>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0283" w:rsidRPr="000664E9" w:rsidRDefault="0064327C" w:rsidP="003F63F3">
            <w:pPr>
              <w:pStyle w:val="rvps2"/>
              <w:jc w:val="both"/>
            </w:pPr>
            <w:bookmarkStart w:id="14" w:name="n590"/>
            <w:bookmarkEnd w:id="14"/>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30283" w:rsidTr="00154004">
        <w:trPr>
          <w:trHeight w:val="442"/>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t>Розділ 4. Подання та розкриття тендерної пропозиції</w:t>
            </w:r>
          </w:p>
        </w:tc>
      </w:tr>
      <w:tr w:rsidR="00C30283" w:rsidTr="005C6D0D">
        <w:trPr>
          <w:trHeight w:val="67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Кінцевий строк подання тендерної пропозиції</w:t>
            </w:r>
          </w:p>
        </w:tc>
        <w:tc>
          <w:tcPr>
            <w:tcW w:w="6090" w:type="dxa"/>
            <w:vAlign w:val="center"/>
          </w:tcPr>
          <w:p w:rsidR="00C30283" w:rsidRPr="000A40E9" w:rsidRDefault="00C30283" w:rsidP="00154004">
            <w:pPr>
              <w:keepNext/>
              <w:keepLines/>
              <w:spacing w:after="0" w:line="240" w:lineRule="auto"/>
              <w:ind w:left="40" w:right="120"/>
              <w:jc w:val="both"/>
              <w:rPr>
                <w:rFonts w:ascii="Times New Roman" w:hAnsi="Times New Roman" w:cs="Times New Roman"/>
                <w:sz w:val="24"/>
                <w:szCs w:val="24"/>
              </w:rPr>
            </w:pPr>
            <w:r w:rsidRPr="000A40E9">
              <w:rPr>
                <w:rFonts w:ascii="Times New Roman" w:hAnsi="Times New Roman" w:cs="Times New Roman"/>
                <w:sz w:val="24"/>
                <w:szCs w:val="24"/>
              </w:rPr>
              <w:t xml:space="preserve">Кінцевий строк подання тендерних пропозицій – </w:t>
            </w:r>
            <w:r w:rsidR="00780863">
              <w:rPr>
                <w:rFonts w:ascii="Times New Roman" w:hAnsi="Times New Roman" w:cs="Times New Roman"/>
                <w:b/>
                <w:sz w:val="24"/>
                <w:szCs w:val="24"/>
                <w:lang w:val="ru-RU"/>
              </w:rPr>
              <w:t xml:space="preserve">вказується в оголошенні про проведення закупівлі  в </w:t>
            </w:r>
            <w:r w:rsidR="00780863" w:rsidRPr="00780863">
              <w:rPr>
                <w:rFonts w:ascii="Times New Roman" w:hAnsi="Times New Roman" w:cs="Times New Roman"/>
                <w:b/>
                <w:sz w:val="24"/>
                <w:szCs w:val="24"/>
              </w:rPr>
              <w:t>Електронній системі закупівель</w:t>
            </w:r>
            <w:r w:rsidRPr="00466367">
              <w:rPr>
                <w:rFonts w:ascii="Times New Roman" w:hAnsi="Times New Roman" w:cs="Times New Roman"/>
                <w:sz w:val="24"/>
                <w:szCs w:val="24"/>
              </w:rPr>
              <w:t>.</w:t>
            </w:r>
          </w:p>
          <w:p w:rsidR="00C30283" w:rsidRPr="00154004" w:rsidRDefault="00C30283" w:rsidP="005C6D0D">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Дата та час розкриття тендерної пропозиції</w:t>
            </w:r>
          </w:p>
        </w:tc>
        <w:tc>
          <w:tcPr>
            <w:tcW w:w="6090" w:type="dxa"/>
            <w:vAlign w:val="center"/>
          </w:tcPr>
          <w:p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Pr="00154004">
              <w:rPr>
                <w:rFonts w:ascii="Times New Roman" w:hAnsi="Times New Roman" w:cs="Times New Roman"/>
                <w:sz w:val="24"/>
                <w:szCs w:val="24"/>
              </w:rPr>
              <w:t>та зазначаються в оголошенні про проведення процедури відкритих торгів</w:t>
            </w:r>
            <w:r w:rsidRPr="00154004">
              <w:rPr>
                <w:rFonts w:ascii="Times New Roman" w:hAnsi="Times New Roman" w:cs="Times New Roman"/>
                <w:color w:val="000000"/>
                <w:sz w:val="24"/>
                <w:szCs w:val="24"/>
              </w:rPr>
              <w:t>.</w:t>
            </w:r>
          </w:p>
        </w:tc>
      </w:tr>
      <w:tr w:rsidR="00C30283" w:rsidTr="00154004">
        <w:trPr>
          <w:trHeight w:val="512"/>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Розділ 5. Оцінка тендерної пропозиції</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C30283" w:rsidRPr="00C675AA" w:rsidRDefault="00C30283" w:rsidP="00B95439">
            <w:pPr>
              <w:keepNext/>
              <w:keepLines/>
              <w:spacing w:after="0" w:line="200" w:lineRule="atLeast"/>
              <w:jc w:val="both"/>
              <w:rPr>
                <w:rFonts w:ascii="Times New Roman" w:hAnsi="Times New Roman" w:cs="Times New Roman"/>
                <w:color w:val="000000"/>
                <w:sz w:val="24"/>
                <w:szCs w:val="24"/>
                <w:lang w:val="ru-RU"/>
              </w:rPr>
            </w:pPr>
            <w:r w:rsidRPr="00154004">
              <w:rPr>
                <w:rFonts w:ascii="Times New Roman" w:hAnsi="Times New Roman" w:cs="Times New Roman"/>
                <w:color w:val="000000"/>
                <w:sz w:val="24"/>
                <w:szCs w:val="24"/>
              </w:rPr>
              <w:t>Критерії та методика оцінки визначаються відповідно до статті 29 Закону.</w:t>
            </w:r>
          </w:p>
          <w:p w:rsidR="00C30283" w:rsidRPr="00882A37" w:rsidRDefault="00C30283" w:rsidP="00B95439">
            <w:pPr>
              <w:widowControl w:val="0"/>
              <w:spacing w:after="0" w:line="200" w:lineRule="atLeast"/>
              <w:contextualSpacing/>
              <w:jc w:val="both"/>
              <w:rPr>
                <w:rFonts w:ascii="Times New Roman" w:hAnsi="Times New Roman"/>
                <w:sz w:val="24"/>
                <w:szCs w:val="24"/>
              </w:rPr>
            </w:pPr>
            <w:r w:rsidRPr="00882A37">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E1592D">
              <w:rPr>
                <w:rFonts w:ascii="Times New Roman" w:hAnsi="Times New Roman"/>
                <w:sz w:val="24"/>
                <w:szCs w:val="24"/>
                <w:lang w:eastAsia="uk-UA"/>
              </w:rPr>
              <w:t>вником у тендерній документації</w:t>
            </w:r>
            <w:r w:rsidRPr="00882A37">
              <w:rPr>
                <w:rFonts w:ascii="Times New Roman" w:hAnsi="Times New Roman"/>
                <w:sz w:val="24"/>
                <w:szCs w:val="24"/>
                <w:lang w:eastAsia="uk-UA"/>
              </w:rPr>
              <w:t>.</w:t>
            </w:r>
          </w:p>
          <w:p w:rsidR="00C30283" w:rsidRPr="00154004" w:rsidRDefault="00C30283" w:rsidP="00B95439">
            <w:pPr>
              <w:keepNext/>
              <w:keepLines/>
              <w:spacing w:after="0" w:line="200" w:lineRule="atLeast"/>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Оцінка тендерних пропозицій здійснюється на основі критерію </w:t>
            </w:r>
            <w:r w:rsidRPr="00154004">
              <w:rPr>
                <w:rFonts w:ascii="Times New Roman" w:hAnsi="Times New Roman" w:cs="Times New Roman"/>
                <w:b/>
                <w:color w:val="000000"/>
                <w:sz w:val="24"/>
                <w:szCs w:val="24"/>
              </w:rPr>
              <w:t>„Ціна”</w:t>
            </w:r>
            <w:r w:rsidRPr="00154004">
              <w:rPr>
                <w:rFonts w:ascii="Times New Roman" w:hAnsi="Times New Roman" w:cs="Times New Roman"/>
                <w:color w:val="000000"/>
                <w:sz w:val="24"/>
                <w:szCs w:val="24"/>
              </w:rPr>
              <w:t>. Питома вага – 100%.</w:t>
            </w:r>
          </w:p>
          <w:p w:rsidR="00C30283" w:rsidRPr="001E3F78" w:rsidRDefault="00C30283" w:rsidP="00B95439">
            <w:pPr>
              <w:keepNext/>
              <w:keepLines/>
              <w:spacing w:after="0" w:line="200" w:lineRule="atLeast"/>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Найбільш економічною вигідною пропозицією буде вважатися пропозиція з </w:t>
            </w:r>
            <w:r w:rsidRPr="001E3F78">
              <w:rPr>
                <w:rFonts w:ascii="Times New Roman" w:hAnsi="Times New Roman" w:cs="Times New Roman"/>
                <w:color w:val="000000"/>
                <w:sz w:val="24"/>
                <w:szCs w:val="24"/>
              </w:rPr>
              <w:t>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30283" w:rsidRPr="001E3F78" w:rsidRDefault="00C30283" w:rsidP="00B95439">
            <w:pPr>
              <w:keepNext/>
              <w:keepLines/>
              <w:spacing w:after="0" w:line="200" w:lineRule="atLeast"/>
              <w:jc w:val="both"/>
              <w:rPr>
                <w:rFonts w:ascii="Times New Roman" w:hAnsi="Times New Roman" w:cs="Times New Roman"/>
                <w:color w:val="000000"/>
                <w:sz w:val="24"/>
                <w:szCs w:val="24"/>
              </w:rPr>
            </w:pPr>
            <w:r w:rsidRPr="001E3F78">
              <w:rPr>
                <w:rFonts w:ascii="Times New Roman" w:hAnsi="Times New Roman" w:cs="Times New Roman"/>
                <w:color w:val="000000"/>
                <w:sz w:val="24"/>
                <w:szCs w:val="24"/>
              </w:rPr>
              <w:t>Оцінка здійснюється щодо предмета закупівлі в</w:t>
            </w:r>
            <w:r w:rsidRPr="001E3F78">
              <w:rPr>
                <w:rFonts w:ascii="Times New Roman" w:hAnsi="Times New Roman" w:cs="Times New Roman"/>
                <w:color w:val="000000"/>
                <w:sz w:val="24"/>
                <w:szCs w:val="24"/>
                <w:lang w:val="ru-RU"/>
              </w:rPr>
              <w:t xml:space="preserve"> </w:t>
            </w:r>
            <w:r w:rsidRPr="001E3F78">
              <w:rPr>
                <w:rFonts w:ascii="Times New Roman" w:hAnsi="Times New Roman" w:cs="Times New Roman"/>
                <w:color w:val="000000"/>
                <w:sz w:val="24"/>
                <w:szCs w:val="24"/>
              </w:rPr>
              <w:t>цілому.</w:t>
            </w:r>
          </w:p>
          <w:p w:rsidR="001E3F78" w:rsidRPr="001E3F78" w:rsidRDefault="001E3F78" w:rsidP="00B95439">
            <w:pPr>
              <w:keepNext/>
              <w:keepLines/>
              <w:spacing w:after="0" w:line="200" w:lineRule="atLeast"/>
              <w:jc w:val="both"/>
              <w:rPr>
                <w:rFonts w:ascii="Times New Roman" w:hAnsi="Times New Roman" w:cs="Times New Roman"/>
                <w:color w:val="000000"/>
                <w:sz w:val="24"/>
                <w:szCs w:val="24"/>
              </w:rPr>
            </w:pPr>
            <w:r w:rsidRPr="00A36716">
              <w:rPr>
                <w:rFonts w:ascii="Times New Roman" w:hAnsi="Times New Roman"/>
                <w:b/>
                <w:color w:val="000000"/>
                <w:sz w:val="24"/>
                <w:szCs w:val="24"/>
                <w:shd w:val="solid" w:color="FFFFFF" w:fill="FFFFFF"/>
              </w:rPr>
              <w:t>Тендерна пропозиція, ціна якої є вищою, ніж очікувана вартість предмета закупівлі,</w:t>
            </w:r>
            <w:r w:rsidRPr="001E3F78">
              <w:rPr>
                <w:rFonts w:ascii="Times New Roman" w:hAnsi="Times New Roman"/>
                <w:color w:val="000000"/>
                <w:sz w:val="24"/>
                <w:szCs w:val="24"/>
                <w:shd w:val="solid" w:color="FFFFFF" w:fill="FFFFFF"/>
              </w:rPr>
              <w:t xml:space="preserve"> визначена Замовником в оголошенні про проведення відкритих торгів, </w:t>
            </w:r>
            <w:r w:rsidRPr="001E3F78">
              <w:rPr>
                <w:rFonts w:ascii="Times New Roman" w:hAnsi="Times New Roman"/>
                <w:b/>
                <w:color w:val="000000"/>
                <w:sz w:val="24"/>
                <w:szCs w:val="24"/>
                <w:shd w:val="solid" w:color="FFFFFF" w:fill="FFFFFF"/>
              </w:rPr>
              <w:t>не приймається</w:t>
            </w:r>
            <w:r w:rsidRPr="001E3F78">
              <w:rPr>
                <w:rFonts w:ascii="Times New Roman" w:hAnsi="Times New Roman"/>
                <w:color w:val="000000"/>
                <w:sz w:val="24"/>
                <w:szCs w:val="24"/>
                <w:shd w:val="solid" w:color="FFFFFF" w:fill="FFFFFF"/>
              </w:rPr>
              <w:t>.</w:t>
            </w:r>
          </w:p>
          <w:p w:rsidR="00D045DE" w:rsidRPr="00D045DE" w:rsidRDefault="00D045DE" w:rsidP="00B95439">
            <w:pPr>
              <w:keepNext/>
              <w:keepLines/>
              <w:shd w:val="clear" w:color="auto" w:fill="FFFFFF"/>
              <w:spacing w:after="0" w:line="200" w:lineRule="atLeast"/>
              <w:jc w:val="both"/>
              <w:rPr>
                <w:rStyle w:val="rvts0"/>
                <w:rFonts w:ascii="Times New Roman" w:hAnsi="Times New Roman" w:cs="Times New Roman"/>
                <w:sz w:val="24"/>
                <w:szCs w:val="24"/>
              </w:rPr>
            </w:pPr>
            <w:r w:rsidRPr="00D045DE">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0283" w:rsidRPr="002B27E4" w:rsidRDefault="00C30283" w:rsidP="00B95439">
            <w:pPr>
              <w:keepNext/>
              <w:keepLines/>
              <w:shd w:val="clear" w:color="auto" w:fill="FFFFFF"/>
              <w:spacing w:after="0" w:line="200" w:lineRule="atLeast"/>
              <w:jc w:val="both"/>
              <w:rPr>
                <w:rFonts w:ascii="Times New Roman" w:hAnsi="Times New Roman" w:cs="Times New Roman"/>
                <w:sz w:val="24"/>
                <w:szCs w:val="24"/>
              </w:rPr>
            </w:pPr>
            <w:r w:rsidRPr="002B27E4">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A2069" w:rsidRDefault="003A2069" w:rsidP="003A2069">
            <w:pPr>
              <w:pStyle w:val="rvps2"/>
              <w:jc w:val="both"/>
            </w:pPr>
            <w:bookmarkStart w:id="15" w:name="n587"/>
            <w:bookmarkEnd w:id="15"/>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Pr>
                  <w:rStyle w:val="aa"/>
                </w:rPr>
                <w:t>пунктом 47</w:t>
              </w:r>
            </w:hyperlink>
            <w: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73A2" w:rsidRPr="00BB73A2" w:rsidRDefault="00BB73A2"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B73A2">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73A2" w:rsidRPr="00BB73A2" w:rsidRDefault="00BB73A2"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B73A2">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73A2" w:rsidRPr="00BB73A2" w:rsidRDefault="00BB73A2"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B73A2">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0283" w:rsidRPr="00154004" w:rsidRDefault="00C30283" w:rsidP="00B95439">
            <w:pPr>
              <w:keepNext/>
              <w:keepLines/>
              <w:spacing w:after="0" w:line="200" w:lineRule="atLeast"/>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B27E4">
              <w:rPr>
                <w:rFonts w:ascii="Times New Roman" w:hAnsi="Times New Roman" w:cs="Times New Roman"/>
                <w:b/>
                <w:i/>
                <w:color w:val="000000"/>
                <w:sz w:val="24"/>
                <w:szCs w:val="24"/>
                <w:highlight w:val="white"/>
              </w:rPr>
              <w:t>не пізніше ніж через п’ять днів</w:t>
            </w:r>
            <w:r w:rsidRPr="002B27E4">
              <w:rPr>
                <w:rFonts w:ascii="Times New Roman" w:hAnsi="Times New Roman" w:cs="Times New Roman"/>
                <w:color w:val="000000"/>
                <w:sz w:val="24"/>
                <w:szCs w:val="24"/>
                <w:highlight w:val="white"/>
              </w:rPr>
              <w:t xml:space="preserve"> з дня надходження такого звернення.</w:t>
            </w:r>
          </w:p>
          <w:p w:rsidR="00C30283" w:rsidRPr="00154004" w:rsidRDefault="00C30283" w:rsidP="00B95439">
            <w:pPr>
              <w:spacing w:after="0" w:line="200" w:lineRule="atLeast"/>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B90BA8" w:rsidRDefault="00C30283" w:rsidP="00154004">
            <w:pPr>
              <w:spacing w:after="0" w:line="240" w:lineRule="auto"/>
              <w:jc w:val="center"/>
              <w:rPr>
                <w:rFonts w:ascii="Times New Roman" w:hAnsi="Times New Roman" w:cs="Times New Roman"/>
                <w:b/>
                <w:sz w:val="24"/>
                <w:szCs w:val="24"/>
              </w:rPr>
            </w:pPr>
            <w:r w:rsidRPr="00B90BA8">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Інша інформація</w:t>
            </w:r>
          </w:p>
        </w:tc>
        <w:tc>
          <w:tcPr>
            <w:tcW w:w="6090" w:type="dxa"/>
            <w:vAlign w:val="center"/>
          </w:tcPr>
          <w:p w:rsidR="00C30283" w:rsidRDefault="006E0145" w:rsidP="006E0145">
            <w:pPr>
              <w:pStyle w:val="rvps2"/>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0145" w:rsidRPr="0003531A" w:rsidRDefault="006E0145" w:rsidP="006E0145">
            <w:pPr>
              <w:pStyle w:val="rvps2"/>
              <w:jc w:val="both"/>
            </w:pPr>
          </w:p>
        </w:tc>
      </w:tr>
      <w:tr w:rsidR="00C30283" w:rsidTr="00154004">
        <w:trPr>
          <w:trHeight w:val="1119"/>
          <w:jc w:val="center"/>
        </w:trPr>
        <w:tc>
          <w:tcPr>
            <w:tcW w:w="704" w:type="dxa"/>
          </w:tcPr>
          <w:p w:rsidR="00C30283" w:rsidRPr="00B90BA8" w:rsidRDefault="00C30283" w:rsidP="00154004">
            <w:pPr>
              <w:spacing w:after="0" w:line="240" w:lineRule="auto"/>
              <w:jc w:val="center"/>
              <w:rPr>
                <w:rFonts w:ascii="Times New Roman" w:hAnsi="Times New Roman" w:cs="Times New Roman"/>
                <w:b/>
                <w:sz w:val="24"/>
                <w:szCs w:val="24"/>
              </w:rPr>
            </w:pPr>
            <w:r w:rsidRPr="00B90BA8">
              <w:rPr>
                <w:rFonts w:ascii="Times New Roman" w:hAnsi="Times New Roman" w:cs="Times New Roman"/>
                <w:b/>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Відхилення тендерних пропозицій</w:t>
            </w:r>
          </w:p>
        </w:tc>
        <w:tc>
          <w:tcPr>
            <w:tcW w:w="6090" w:type="dxa"/>
            <w:vAlign w:val="center"/>
          </w:tcPr>
          <w:p w:rsidR="00C30283" w:rsidRPr="00F12829" w:rsidRDefault="00C30283" w:rsidP="00154004">
            <w:pPr>
              <w:keepNext/>
              <w:keepLines/>
              <w:spacing w:after="0" w:line="240" w:lineRule="auto"/>
              <w:jc w:val="both"/>
              <w:rPr>
                <w:rFonts w:ascii="Times New Roman" w:hAnsi="Times New Roman" w:cs="Times New Roman"/>
                <w:color w:val="000000"/>
                <w:sz w:val="24"/>
                <w:szCs w:val="24"/>
              </w:rPr>
            </w:pPr>
            <w:r w:rsidRPr="00F12829">
              <w:rPr>
                <w:rFonts w:ascii="Times New Roman" w:hAnsi="Times New Roman" w:cs="Times New Roman"/>
                <w:color w:val="000000"/>
                <w:sz w:val="24"/>
                <w:szCs w:val="24"/>
              </w:rPr>
              <w:t xml:space="preserve">Замовник відхиляє тендерну пропозицію у випадках передбачених </w:t>
            </w:r>
            <w:r w:rsidR="00AF2F21" w:rsidRPr="00F12829">
              <w:rPr>
                <w:rFonts w:ascii="Times New Roman" w:hAnsi="Times New Roman" w:cs="Times New Roman"/>
                <w:color w:val="000000"/>
                <w:sz w:val="24"/>
                <w:szCs w:val="24"/>
              </w:rPr>
              <w:t>пункт</w:t>
            </w:r>
            <w:r w:rsidR="002551FB">
              <w:rPr>
                <w:rFonts w:ascii="Times New Roman" w:hAnsi="Times New Roman" w:cs="Times New Roman"/>
                <w:color w:val="000000"/>
                <w:sz w:val="24"/>
                <w:szCs w:val="24"/>
              </w:rPr>
              <w:t>ами</w:t>
            </w:r>
            <w:r w:rsidR="00AF2F21" w:rsidRPr="00F12829">
              <w:rPr>
                <w:rFonts w:ascii="Times New Roman" w:hAnsi="Times New Roman" w:cs="Times New Roman"/>
                <w:color w:val="000000"/>
                <w:sz w:val="24"/>
                <w:szCs w:val="24"/>
              </w:rPr>
              <w:t xml:space="preserve"> 4</w:t>
            </w:r>
            <w:r w:rsidR="00A71B76">
              <w:rPr>
                <w:rFonts w:ascii="Times New Roman" w:hAnsi="Times New Roman" w:cs="Times New Roman"/>
                <w:color w:val="000000"/>
                <w:sz w:val="24"/>
                <w:szCs w:val="24"/>
              </w:rPr>
              <w:t>4</w:t>
            </w:r>
            <w:r w:rsidR="002551FB">
              <w:rPr>
                <w:rFonts w:ascii="Times New Roman" w:hAnsi="Times New Roman" w:cs="Times New Roman"/>
                <w:color w:val="000000"/>
                <w:sz w:val="24"/>
                <w:szCs w:val="24"/>
              </w:rPr>
              <w:t>, 47</w:t>
            </w:r>
            <w:r w:rsidR="00AF2F21" w:rsidRPr="00F12829">
              <w:rPr>
                <w:rFonts w:ascii="Times New Roman" w:hAnsi="Times New Roman" w:cs="Times New Roman"/>
                <w:color w:val="000000"/>
                <w:sz w:val="24"/>
                <w:szCs w:val="24"/>
              </w:rPr>
              <w:t xml:space="preserve"> </w:t>
            </w:r>
            <w:r w:rsidR="00F12829" w:rsidRPr="00F12829">
              <w:rPr>
                <w:rFonts w:ascii="Times New Roman" w:hAnsi="Times New Roman"/>
                <w:sz w:val="24"/>
                <w:szCs w:val="24"/>
                <w:lang w:eastAsia="en-US"/>
              </w:rPr>
              <w:t>Особливостей</w:t>
            </w:r>
            <w:r w:rsidRPr="00F12829">
              <w:rPr>
                <w:rFonts w:ascii="Times New Roman" w:hAnsi="Times New Roman" w:cs="Times New Roman"/>
                <w:color w:val="000000"/>
                <w:sz w:val="24"/>
                <w:szCs w:val="24"/>
              </w:rPr>
              <w:t>.</w:t>
            </w:r>
          </w:p>
          <w:p w:rsidR="00C30283" w:rsidRPr="00F12829" w:rsidRDefault="00C30283" w:rsidP="00154004">
            <w:pPr>
              <w:keepNext/>
              <w:keepLines/>
              <w:spacing w:after="0" w:line="240" w:lineRule="auto"/>
              <w:jc w:val="both"/>
              <w:rPr>
                <w:rFonts w:ascii="Times New Roman" w:hAnsi="Times New Roman" w:cs="Times New Roman"/>
                <w:sz w:val="24"/>
                <w:szCs w:val="24"/>
              </w:rPr>
            </w:pPr>
          </w:p>
          <w:p w:rsidR="00C30283" w:rsidRPr="00F12829" w:rsidRDefault="00C30283" w:rsidP="00154004">
            <w:pPr>
              <w:spacing w:after="0" w:line="240" w:lineRule="auto"/>
              <w:jc w:val="both"/>
              <w:rPr>
                <w:rFonts w:ascii="Times New Roman" w:hAnsi="Times New Roman" w:cs="Times New Roman"/>
                <w:sz w:val="24"/>
                <w:szCs w:val="24"/>
              </w:rPr>
            </w:pPr>
          </w:p>
        </w:tc>
      </w:tr>
      <w:tr w:rsidR="00C30283" w:rsidTr="00154004">
        <w:trPr>
          <w:trHeight w:val="472"/>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t>Розділ 6. Результати торгів та укладання договору про закупівлю</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 xml:space="preserve">Відміна замовником </w:t>
            </w:r>
            <w:r>
              <w:rPr>
                <w:rFonts w:ascii="Times New Roman" w:hAnsi="Times New Roman"/>
                <w:b/>
                <w:sz w:val="24"/>
                <w:szCs w:val="24"/>
                <w:lang w:eastAsia="uk-UA"/>
              </w:rPr>
              <w:t xml:space="preserve">торгів </w:t>
            </w:r>
            <w:r w:rsidRPr="00882A37">
              <w:rPr>
                <w:rFonts w:ascii="Times New Roman" w:hAnsi="Times New Roman"/>
                <w:b/>
                <w:sz w:val="24"/>
                <w:szCs w:val="24"/>
                <w:lang w:eastAsia="uk-UA"/>
              </w:rPr>
              <w:t xml:space="preserve"> чи визнання </w:t>
            </w:r>
            <w:r>
              <w:rPr>
                <w:rFonts w:ascii="Times New Roman" w:hAnsi="Times New Roman"/>
                <w:b/>
                <w:sz w:val="24"/>
                <w:szCs w:val="24"/>
                <w:lang w:eastAsia="uk-UA"/>
              </w:rPr>
              <w:t>їх</w:t>
            </w:r>
            <w:r w:rsidRPr="00882A37">
              <w:rPr>
                <w:rFonts w:ascii="Times New Roman" w:hAnsi="Times New Roman"/>
                <w:b/>
                <w:sz w:val="24"/>
                <w:szCs w:val="24"/>
                <w:lang w:eastAsia="uk-UA"/>
              </w:rPr>
              <w:t xml:space="preserve"> таким</w:t>
            </w:r>
            <w:r>
              <w:rPr>
                <w:rFonts w:ascii="Times New Roman" w:hAnsi="Times New Roman"/>
                <w:b/>
                <w:sz w:val="24"/>
                <w:szCs w:val="24"/>
                <w:lang w:eastAsia="uk-UA"/>
              </w:rPr>
              <w:t>и</w:t>
            </w:r>
            <w:r w:rsidRPr="00882A37">
              <w:rPr>
                <w:rFonts w:ascii="Times New Roman" w:hAnsi="Times New Roman"/>
                <w:b/>
                <w:sz w:val="24"/>
                <w:szCs w:val="24"/>
                <w:lang w:eastAsia="uk-UA"/>
              </w:rPr>
              <w:t>, що не відбу</w:t>
            </w:r>
            <w:r>
              <w:rPr>
                <w:rFonts w:ascii="Times New Roman" w:hAnsi="Times New Roman"/>
                <w:b/>
                <w:sz w:val="24"/>
                <w:szCs w:val="24"/>
                <w:lang w:eastAsia="uk-UA"/>
              </w:rPr>
              <w:t>ли</w:t>
            </w:r>
            <w:r w:rsidRPr="00882A37">
              <w:rPr>
                <w:rFonts w:ascii="Times New Roman" w:hAnsi="Times New Roman"/>
                <w:b/>
                <w:sz w:val="24"/>
                <w:szCs w:val="24"/>
                <w:lang w:eastAsia="uk-UA"/>
              </w:rPr>
              <w:t>ся</w:t>
            </w:r>
          </w:p>
        </w:tc>
        <w:tc>
          <w:tcPr>
            <w:tcW w:w="6090" w:type="dxa"/>
            <w:vAlign w:val="center"/>
          </w:tcPr>
          <w:p w:rsidR="00C30283" w:rsidRPr="00154004" w:rsidRDefault="00C30283" w:rsidP="00F8267D">
            <w:pPr>
              <w:keepNext/>
              <w:keepLines/>
              <w:spacing w:after="0" w:line="240" w:lineRule="auto"/>
              <w:jc w:val="both"/>
              <w:rPr>
                <w:rFonts w:ascii="Times New Roman" w:hAnsi="Times New Roman" w:cs="Times New Roman"/>
                <w:color w:val="000000"/>
                <w:sz w:val="24"/>
                <w:szCs w:val="24"/>
              </w:rPr>
            </w:pPr>
            <w:r w:rsidRPr="00154004">
              <w:rPr>
                <w:rFonts w:ascii="Times New Roman" w:hAnsi="Times New Roman" w:cs="Times New Roman"/>
                <w:sz w:val="24"/>
                <w:szCs w:val="24"/>
              </w:rPr>
              <w:t xml:space="preserve">Замовник </w:t>
            </w:r>
            <w:r w:rsidRPr="00D432B6">
              <w:rPr>
                <w:rFonts w:ascii="Times New Roman" w:hAnsi="Times New Roman" w:cs="Times New Roman"/>
                <w:sz w:val="24"/>
                <w:szCs w:val="24"/>
              </w:rPr>
              <w:t xml:space="preserve">відміняє </w:t>
            </w:r>
            <w:r w:rsidRPr="00154004">
              <w:rPr>
                <w:rFonts w:ascii="Times New Roman" w:hAnsi="Times New Roman" w:cs="Times New Roman"/>
                <w:sz w:val="24"/>
                <w:szCs w:val="24"/>
              </w:rPr>
              <w:t xml:space="preserve">тендер </w:t>
            </w:r>
            <w:r w:rsidRPr="00154004">
              <w:rPr>
                <w:rFonts w:ascii="Times New Roman" w:hAnsi="Times New Roman" w:cs="Times New Roman"/>
                <w:color w:val="000000"/>
                <w:sz w:val="24"/>
                <w:szCs w:val="24"/>
              </w:rPr>
              <w:t>у випадках</w:t>
            </w:r>
            <w:r>
              <w:rPr>
                <w:rFonts w:ascii="Times New Roman" w:hAnsi="Times New Roman" w:cs="Times New Roman"/>
                <w:color w:val="000000"/>
                <w:sz w:val="24"/>
                <w:szCs w:val="24"/>
              </w:rPr>
              <w:t>,</w:t>
            </w:r>
            <w:r w:rsidRPr="00154004">
              <w:rPr>
                <w:rFonts w:ascii="Times New Roman" w:hAnsi="Times New Roman" w:cs="Times New Roman"/>
                <w:color w:val="000000"/>
                <w:sz w:val="24"/>
                <w:szCs w:val="24"/>
              </w:rPr>
              <w:t xml:space="preserve"> передбачених </w:t>
            </w:r>
            <w:r w:rsidR="00071843">
              <w:rPr>
                <w:rFonts w:ascii="Times New Roman" w:hAnsi="Times New Roman" w:cs="Times New Roman"/>
                <w:color w:val="000000"/>
                <w:sz w:val="24"/>
                <w:szCs w:val="24"/>
              </w:rPr>
              <w:t xml:space="preserve">пунктом </w:t>
            </w:r>
            <w:r w:rsidR="009116FA">
              <w:rPr>
                <w:rFonts w:ascii="Times New Roman" w:hAnsi="Times New Roman" w:cs="Times New Roman"/>
                <w:color w:val="000000"/>
                <w:sz w:val="24"/>
                <w:szCs w:val="24"/>
              </w:rPr>
              <w:t>50</w:t>
            </w:r>
            <w:r w:rsidR="00071843">
              <w:rPr>
                <w:rFonts w:ascii="Times New Roman" w:hAnsi="Times New Roman" w:cs="Times New Roman"/>
                <w:color w:val="000000"/>
                <w:sz w:val="24"/>
                <w:szCs w:val="24"/>
              </w:rPr>
              <w:t xml:space="preserve"> Особливостей</w:t>
            </w:r>
            <w:r w:rsidRPr="00154004">
              <w:rPr>
                <w:rFonts w:ascii="Times New Roman" w:hAnsi="Times New Roman" w:cs="Times New Roman"/>
                <w:color w:val="000000"/>
                <w:sz w:val="24"/>
                <w:szCs w:val="24"/>
              </w:rPr>
              <w:t>.</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Строк укладання договору</w:t>
            </w:r>
          </w:p>
        </w:tc>
        <w:tc>
          <w:tcPr>
            <w:tcW w:w="6090" w:type="dxa"/>
            <w:vAlign w:val="center"/>
          </w:tcPr>
          <w:p w:rsidR="009A23DF" w:rsidRPr="009A23DF" w:rsidRDefault="009A23DF"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A23DF">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A23DF" w:rsidRPr="009A23DF" w:rsidRDefault="009A23DF"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639"/>
            <w:bookmarkEnd w:id="16"/>
            <w:r w:rsidRPr="009A23DF">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283" w:rsidRPr="009A23DF"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Проект договору про закупівлю</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color w:val="000000"/>
                <w:sz w:val="24"/>
                <w:szCs w:val="24"/>
              </w:rPr>
            </w:pPr>
            <w:r w:rsidRPr="00154004">
              <w:rPr>
                <w:rFonts w:ascii="Times New Roman" w:hAnsi="Times New Roman" w:cs="Times New Roman"/>
                <w:color w:val="000000"/>
                <w:sz w:val="24"/>
                <w:szCs w:val="24"/>
              </w:rPr>
              <w:t xml:space="preserve">Проект Договору про закупівлю викладено в </w:t>
            </w:r>
            <w:r w:rsidRPr="00154004">
              <w:rPr>
                <w:rFonts w:ascii="Times New Roman" w:hAnsi="Times New Roman" w:cs="Times New Roman"/>
                <w:b/>
                <w:i/>
                <w:color w:val="000000"/>
                <w:sz w:val="24"/>
                <w:szCs w:val="24"/>
              </w:rPr>
              <w:t xml:space="preserve">Додатку </w:t>
            </w:r>
            <w:r>
              <w:rPr>
                <w:rFonts w:ascii="Times New Roman" w:hAnsi="Times New Roman" w:cs="Times New Roman"/>
                <w:b/>
                <w:i/>
                <w:color w:val="000000"/>
                <w:sz w:val="24"/>
                <w:szCs w:val="24"/>
              </w:rPr>
              <w:t>4</w:t>
            </w:r>
            <w:r w:rsidRPr="00154004">
              <w:rPr>
                <w:rFonts w:ascii="Times New Roman" w:hAnsi="Times New Roman" w:cs="Times New Roman"/>
                <w:color w:val="000000"/>
                <w:sz w:val="24"/>
                <w:szCs w:val="24"/>
              </w:rPr>
              <w:t xml:space="preserve"> до цієї тендерної документації.</w:t>
            </w:r>
          </w:p>
          <w:p w:rsidR="00C30283" w:rsidRPr="00154004" w:rsidRDefault="00C30283" w:rsidP="00677879">
            <w:pPr>
              <w:keepNext/>
              <w:keepLines/>
              <w:spacing w:after="0" w:line="240" w:lineRule="auto"/>
              <w:jc w:val="both"/>
              <w:rPr>
                <w:rFonts w:ascii="Times New Roman" w:hAnsi="Times New Roman" w:cs="Times New Roman"/>
                <w:strike/>
                <w:color w:val="000000"/>
                <w:sz w:val="24"/>
                <w:szCs w:val="24"/>
              </w:rPr>
            </w:pP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w:t>
            </w:r>
          </w:p>
        </w:tc>
        <w:tc>
          <w:tcPr>
            <w:tcW w:w="2977" w:type="dxa"/>
          </w:tcPr>
          <w:p w:rsidR="00C30283" w:rsidRPr="00D05B55" w:rsidRDefault="00C30283" w:rsidP="00154004">
            <w:pPr>
              <w:spacing w:after="0" w:line="240" w:lineRule="auto"/>
              <w:rPr>
                <w:rFonts w:ascii="Times New Roman" w:hAnsi="Times New Roman" w:cs="Times New Roman"/>
                <w:sz w:val="24"/>
                <w:szCs w:val="24"/>
              </w:rPr>
            </w:pPr>
            <w:r w:rsidRPr="00D05B55">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E11878" w:rsidRDefault="00C30283" w:rsidP="00677879">
            <w:pPr>
              <w:spacing w:after="0" w:line="240" w:lineRule="auto"/>
              <w:jc w:val="both"/>
              <w:rPr>
                <w:rFonts w:ascii="Times New Roman" w:hAnsi="Times New Roman"/>
                <w:sz w:val="24"/>
                <w:szCs w:val="24"/>
              </w:rPr>
            </w:pPr>
            <w:r w:rsidRPr="009D69F4">
              <w:rPr>
                <w:rFonts w:ascii="Times New Roman" w:hAnsi="Times New Roman"/>
                <w:sz w:val="24"/>
                <w:szCs w:val="24"/>
              </w:rPr>
              <w:t xml:space="preserve">Істотними умовами договору є предмет та ціна договору. </w:t>
            </w:r>
          </w:p>
          <w:p w:rsidR="00C30283" w:rsidRPr="009D69F4" w:rsidRDefault="00C30283" w:rsidP="00677879">
            <w:pPr>
              <w:spacing w:after="0" w:line="240" w:lineRule="auto"/>
              <w:jc w:val="both"/>
              <w:rPr>
                <w:rFonts w:ascii="Times New Roman" w:hAnsi="Times New Roman" w:cs="Times New Roman"/>
                <w:sz w:val="24"/>
                <w:szCs w:val="24"/>
              </w:rPr>
            </w:pPr>
            <w:r w:rsidRPr="009D69F4">
              <w:rPr>
                <w:rFonts w:ascii="Times New Roman" w:hAnsi="Times New Roman" w:cs="Times New Roman"/>
                <w:sz w:val="24"/>
                <w:szCs w:val="24"/>
              </w:rPr>
              <w:t xml:space="preserve">Договір повинен відповідати вимогам </w:t>
            </w:r>
            <w:r w:rsidR="00C96CDE" w:rsidRPr="009D69F4">
              <w:rPr>
                <w:rFonts w:ascii="Times New Roman" w:hAnsi="Times New Roman" w:cs="Times New Roman"/>
                <w:sz w:val="24"/>
                <w:szCs w:val="24"/>
              </w:rPr>
              <w:t>пунктів 17 – 19 Особливостей</w:t>
            </w:r>
            <w:r w:rsidRPr="009D69F4">
              <w:rPr>
                <w:rFonts w:ascii="Times New Roman" w:hAnsi="Times New Roman" w:cs="Times New Roman"/>
                <w:sz w:val="24"/>
                <w:szCs w:val="24"/>
              </w:rPr>
              <w:t xml:space="preserve"> та вимогам цієї тендерної документації.</w:t>
            </w:r>
          </w:p>
          <w:p w:rsidR="005E3170" w:rsidRPr="005E3170" w:rsidRDefault="005E3170" w:rsidP="00677879">
            <w:pPr>
              <w:spacing w:after="0" w:line="240" w:lineRule="auto"/>
              <w:jc w:val="both"/>
              <w:rPr>
                <w:rStyle w:val="rvts0"/>
                <w:rFonts w:ascii="Times New Roman" w:hAnsi="Times New Roman" w:cs="Times New Roman"/>
                <w:sz w:val="24"/>
                <w:szCs w:val="24"/>
              </w:rPr>
            </w:pPr>
            <w:r w:rsidRPr="005E3170">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30283" w:rsidRPr="00B00AED" w:rsidRDefault="00B00AED" w:rsidP="00677879">
            <w:pPr>
              <w:spacing w:after="0" w:line="240" w:lineRule="auto"/>
              <w:jc w:val="both"/>
              <w:rPr>
                <w:rFonts w:ascii="Times New Roman" w:hAnsi="Times New Roman" w:cs="Times New Roman"/>
                <w:sz w:val="24"/>
                <w:szCs w:val="24"/>
              </w:rPr>
            </w:pPr>
            <w:r w:rsidRPr="00B00AE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5</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Pr="00154004">
              <w:rPr>
                <w:rFonts w:ascii="Times New Roman" w:hAnsi="Times New Roman" w:cs="Times New Roman"/>
                <w:color w:val="000000"/>
                <w:sz w:val="24"/>
                <w:szCs w:val="24"/>
                <w:lang w:val="ru-RU"/>
              </w:rPr>
              <w:t xml:space="preserve"> </w:t>
            </w:r>
            <w:r w:rsidRPr="00154004">
              <w:rPr>
                <w:rFonts w:ascii="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30283" w:rsidTr="00154004">
        <w:trPr>
          <w:trHeight w:val="707"/>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6</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Забезпечення виконання договору про закупівлю</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Забезпечення виконання договору про закупівлю не вимагається.</w:t>
            </w:r>
          </w:p>
          <w:p w:rsidR="00C30283" w:rsidRPr="00154004" w:rsidRDefault="00C30283" w:rsidP="00154004">
            <w:pPr>
              <w:spacing w:after="0" w:line="240" w:lineRule="auto"/>
              <w:jc w:val="both"/>
              <w:rPr>
                <w:rFonts w:ascii="Times New Roman" w:hAnsi="Times New Roman" w:cs="Times New Roman"/>
                <w:sz w:val="24"/>
                <w:szCs w:val="24"/>
              </w:rPr>
            </w:pPr>
          </w:p>
        </w:tc>
      </w:tr>
    </w:tbl>
    <w:p w:rsidR="00C30283" w:rsidRDefault="00C30283">
      <w:pPr>
        <w:spacing w:after="0" w:line="240" w:lineRule="auto"/>
        <w:jc w:val="both"/>
        <w:rPr>
          <w:rFonts w:ascii="Times New Roman" w:hAnsi="Times New Roman" w:cs="Times New Roman"/>
          <w:sz w:val="24"/>
          <w:szCs w:val="24"/>
        </w:rPr>
      </w:pPr>
    </w:p>
    <w:sectPr w:rsidR="00C30283" w:rsidSect="000568AA">
      <w:headerReference w:type="even" r:id="rId21"/>
      <w:headerReference w:type="default" r:id="rId22"/>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83" w:rsidRDefault="00C30283">
      <w:r>
        <w:separator/>
      </w:r>
    </w:p>
  </w:endnote>
  <w:endnote w:type="continuationSeparator" w:id="0">
    <w:p w:rsidR="00C30283" w:rsidRDefault="00C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83" w:rsidRDefault="00C30283">
      <w:r>
        <w:separator/>
      </w:r>
    </w:p>
  </w:footnote>
  <w:footnote w:type="continuationSeparator" w:id="0">
    <w:p w:rsidR="00C30283" w:rsidRDefault="00C30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3" w:rsidRDefault="00C30283" w:rsidP="005D72BD">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C30283" w:rsidRDefault="00C3028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3" w:rsidRDefault="00C30283" w:rsidP="005D72BD">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separate"/>
    </w:r>
    <w:r w:rsidR="007F0CA0">
      <w:rPr>
        <w:rStyle w:val="ad"/>
        <w:rFonts w:cs="Calibri"/>
        <w:noProof/>
      </w:rPr>
      <w:t>2</w:t>
    </w:r>
    <w:r>
      <w:rPr>
        <w:rStyle w:val="ad"/>
        <w:rFonts w:cs="Calibri"/>
      </w:rPr>
      <w:fldChar w:fldCharType="end"/>
    </w:r>
  </w:p>
  <w:p w:rsidR="00C30283" w:rsidRDefault="00C3028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8F1C6B"/>
    <w:multiLevelType w:val="multilevel"/>
    <w:tmpl w:val="EF66A2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6836F2A"/>
    <w:multiLevelType w:val="multilevel"/>
    <w:tmpl w:val="D6481D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AFC2711"/>
    <w:multiLevelType w:val="multilevel"/>
    <w:tmpl w:val="DE48F58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45F878B5"/>
    <w:multiLevelType w:val="multilevel"/>
    <w:tmpl w:val="F716D0A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4BA54C78"/>
    <w:multiLevelType w:val="multilevel"/>
    <w:tmpl w:val="D83CFF44"/>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D4E3280"/>
    <w:multiLevelType w:val="multilevel"/>
    <w:tmpl w:val="2716018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15:restartNumberingAfterBreak="0">
    <w:nsid w:val="5E911FDB"/>
    <w:multiLevelType w:val="multilevel"/>
    <w:tmpl w:val="9A24C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003705F"/>
    <w:multiLevelType w:val="multilevel"/>
    <w:tmpl w:val="8C60DC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11"/>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A0"/>
    <w:rsid w:val="00001303"/>
    <w:rsid w:val="00006AB1"/>
    <w:rsid w:val="00006EF9"/>
    <w:rsid w:val="000100F5"/>
    <w:rsid w:val="00011690"/>
    <w:rsid w:val="0001174E"/>
    <w:rsid w:val="00011DD8"/>
    <w:rsid w:val="00013BA9"/>
    <w:rsid w:val="00015F31"/>
    <w:rsid w:val="00017222"/>
    <w:rsid w:val="000175CA"/>
    <w:rsid w:val="0002182D"/>
    <w:rsid w:val="000304B4"/>
    <w:rsid w:val="000313CC"/>
    <w:rsid w:val="00033B63"/>
    <w:rsid w:val="000341AE"/>
    <w:rsid w:val="000347CE"/>
    <w:rsid w:val="0003504A"/>
    <w:rsid w:val="0003531A"/>
    <w:rsid w:val="00036273"/>
    <w:rsid w:val="00036A2D"/>
    <w:rsid w:val="0003754A"/>
    <w:rsid w:val="000409FF"/>
    <w:rsid w:val="000426BC"/>
    <w:rsid w:val="00046CDF"/>
    <w:rsid w:val="00046FC9"/>
    <w:rsid w:val="000500D4"/>
    <w:rsid w:val="000568AA"/>
    <w:rsid w:val="00065721"/>
    <w:rsid w:val="000664E9"/>
    <w:rsid w:val="00071843"/>
    <w:rsid w:val="00071FF8"/>
    <w:rsid w:val="00075E43"/>
    <w:rsid w:val="00076109"/>
    <w:rsid w:val="00076207"/>
    <w:rsid w:val="0007717A"/>
    <w:rsid w:val="00077200"/>
    <w:rsid w:val="00080736"/>
    <w:rsid w:val="0008095A"/>
    <w:rsid w:val="000820F4"/>
    <w:rsid w:val="00085666"/>
    <w:rsid w:val="00085C20"/>
    <w:rsid w:val="00091D8A"/>
    <w:rsid w:val="00092406"/>
    <w:rsid w:val="00092824"/>
    <w:rsid w:val="00092849"/>
    <w:rsid w:val="00094020"/>
    <w:rsid w:val="000942C3"/>
    <w:rsid w:val="000963A9"/>
    <w:rsid w:val="0009769D"/>
    <w:rsid w:val="000A3F52"/>
    <w:rsid w:val="000A40E9"/>
    <w:rsid w:val="000A6FFC"/>
    <w:rsid w:val="000A7AA2"/>
    <w:rsid w:val="000B528D"/>
    <w:rsid w:val="000B7B87"/>
    <w:rsid w:val="000C0227"/>
    <w:rsid w:val="000C0487"/>
    <w:rsid w:val="000C2DE7"/>
    <w:rsid w:val="000C7C1A"/>
    <w:rsid w:val="000D2BFE"/>
    <w:rsid w:val="000D30AF"/>
    <w:rsid w:val="000D3320"/>
    <w:rsid w:val="000D73FE"/>
    <w:rsid w:val="000E2F56"/>
    <w:rsid w:val="000F4C30"/>
    <w:rsid w:val="000F59B2"/>
    <w:rsid w:val="000F5BA4"/>
    <w:rsid w:val="000F77EA"/>
    <w:rsid w:val="001008BC"/>
    <w:rsid w:val="00103E07"/>
    <w:rsid w:val="00105637"/>
    <w:rsid w:val="00107A29"/>
    <w:rsid w:val="00107AB0"/>
    <w:rsid w:val="0012220E"/>
    <w:rsid w:val="00122A9D"/>
    <w:rsid w:val="00123B68"/>
    <w:rsid w:val="0012676C"/>
    <w:rsid w:val="00126D8A"/>
    <w:rsid w:val="00131E33"/>
    <w:rsid w:val="001341A4"/>
    <w:rsid w:val="00135E07"/>
    <w:rsid w:val="00137CE6"/>
    <w:rsid w:val="0014134B"/>
    <w:rsid w:val="00142127"/>
    <w:rsid w:val="00143443"/>
    <w:rsid w:val="00143C63"/>
    <w:rsid w:val="00146B2D"/>
    <w:rsid w:val="001470F5"/>
    <w:rsid w:val="00152717"/>
    <w:rsid w:val="00153673"/>
    <w:rsid w:val="00154004"/>
    <w:rsid w:val="001558F3"/>
    <w:rsid w:val="00155A1F"/>
    <w:rsid w:val="0015685B"/>
    <w:rsid w:val="00172877"/>
    <w:rsid w:val="0017487C"/>
    <w:rsid w:val="0017668E"/>
    <w:rsid w:val="0018098E"/>
    <w:rsid w:val="0018131D"/>
    <w:rsid w:val="00185265"/>
    <w:rsid w:val="0019010E"/>
    <w:rsid w:val="00190528"/>
    <w:rsid w:val="00192AF8"/>
    <w:rsid w:val="00195732"/>
    <w:rsid w:val="001A527C"/>
    <w:rsid w:val="001A6EE0"/>
    <w:rsid w:val="001A7A1E"/>
    <w:rsid w:val="001B379F"/>
    <w:rsid w:val="001B603C"/>
    <w:rsid w:val="001B7A3C"/>
    <w:rsid w:val="001C0CFD"/>
    <w:rsid w:val="001C451A"/>
    <w:rsid w:val="001D0ABA"/>
    <w:rsid w:val="001E2338"/>
    <w:rsid w:val="001E3511"/>
    <w:rsid w:val="001E3F78"/>
    <w:rsid w:val="001E4999"/>
    <w:rsid w:val="001E62C1"/>
    <w:rsid w:val="00203174"/>
    <w:rsid w:val="0020477D"/>
    <w:rsid w:val="00210932"/>
    <w:rsid w:val="002123FE"/>
    <w:rsid w:val="00212D52"/>
    <w:rsid w:val="002143E0"/>
    <w:rsid w:val="002149C5"/>
    <w:rsid w:val="00214EFF"/>
    <w:rsid w:val="002153E5"/>
    <w:rsid w:val="00216EDA"/>
    <w:rsid w:val="00225156"/>
    <w:rsid w:val="00226DBA"/>
    <w:rsid w:val="002306E7"/>
    <w:rsid w:val="00233A33"/>
    <w:rsid w:val="002340FB"/>
    <w:rsid w:val="00235865"/>
    <w:rsid w:val="00245DE1"/>
    <w:rsid w:val="002510FB"/>
    <w:rsid w:val="00252E92"/>
    <w:rsid w:val="0025424B"/>
    <w:rsid w:val="002551FB"/>
    <w:rsid w:val="00256C3B"/>
    <w:rsid w:val="00257F2A"/>
    <w:rsid w:val="002621A7"/>
    <w:rsid w:val="00264BEB"/>
    <w:rsid w:val="00275BBB"/>
    <w:rsid w:val="00284224"/>
    <w:rsid w:val="00284E1B"/>
    <w:rsid w:val="002864C8"/>
    <w:rsid w:val="00287C6E"/>
    <w:rsid w:val="002901A5"/>
    <w:rsid w:val="002934E8"/>
    <w:rsid w:val="00295F56"/>
    <w:rsid w:val="00296960"/>
    <w:rsid w:val="00296DB6"/>
    <w:rsid w:val="00297876"/>
    <w:rsid w:val="002A2091"/>
    <w:rsid w:val="002A3351"/>
    <w:rsid w:val="002B17E0"/>
    <w:rsid w:val="002B27E4"/>
    <w:rsid w:val="002B49EF"/>
    <w:rsid w:val="002B6F74"/>
    <w:rsid w:val="002C1DFE"/>
    <w:rsid w:val="002C2E15"/>
    <w:rsid w:val="002C790A"/>
    <w:rsid w:val="002D080C"/>
    <w:rsid w:val="002D2506"/>
    <w:rsid w:val="002D2D96"/>
    <w:rsid w:val="002D3F6C"/>
    <w:rsid w:val="002D4E4C"/>
    <w:rsid w:val="002D5AB9"/>
    <w:rsid w:val="002E1163"/>
    <w:rsid w:val="002E1633"/>
    <w:rsid w:val="002E59E3"/>
    <w:rsid w:val="002F5990"/>
    <w:rsid w:val="002F5FB5"/>
    <w:rsid w:val="002F6633"/>
    <w:rsid w:val="0030060B"/>
    <w:rsid w:val="00301E65"/>
    <w:rsid w:val="003020E0"/>
    <w:rsid w:val="00303D2E"/>
    <w:rsid w:val="003050EB"/>
    <w:rsid w:val="003107E5"/>
    <w:rsid w:val="003126D9"/>
    <w:rsid w:val="00323561"/>
    <w:rsid w:val="00327079"/>
    <w:rsid w:val="00327ACD"/>
    <w:rsid w:val="00331C39"/>
    <w:rsid w:val="0033249B"/>
    <w:rsid w:val="003377CC"/>
    <w:rsid w:val="00341112"/>
    <w:rsid w:val="0034138E"/>
    <w:rsid w:val="00341CB5"/>
    <w:rsid w:val="00343A71"/>
    <w:rsid w:val="0034475A"/>
    <w:rsid w:val="00344805"/>
    <w:rsid w:val="00346652"/>
    <w:rsid w:val="00350A57"/>
    <w:rsid w:val="00353425"/>
    <w:rsid w:val="003561D7"/>
    <w:rsid w:val="00360B59"/>
    <w:rsid w:val="00360FD2"/>
    <w:rsid w:val="00364A7F"/>
    <w:rsid w:val="00366168"/>
    <w:rsid w:val="003701F2"/>
    <w:rsid w:val="00373CA4"/>
    <w:rsid w:val="003741A6"/>
    <w:rsid w:val="00383D43"/>
    <w:rsid w:val="00383EBA"/>
    <w:rsid w:val="00390658"/>
    <w:rsid w:val="00390EC9"/>
    <w:rsid w:val="003927A2"/>
    <w:rsid w:val="00394A55"/>
    <w:rsid w:val="00395F4A"/>
    <w:rsid w:val="0039713C"/>
    <w:rsid w:val="003978A2"/>
    <w:rsid w:val="003A0288"/>
    <w:rsid w:val="003A03FD"/>
    <w:rsid w:val="003A058D"/>
    <w:rsid w:val="003A1082"/>
    <w:rsid w:val="003A2069"/>
    <w:rsid w:val="003A382D"/>
    <w:rsid w:val="003A3B74"/>
    <w:rsid w:val="003A40F8"/>
    <w:rsid w:val="003A6BD6"/>
    <w:rsid w:val="003A72B9"/>
    <w:rsid w:val="003B13D6"/>
    <w:rsid w:val="003B403A"/>
    <w:rsid w:val="003B73DC"/>
    <w:rsid w:val="003B78A1"/>
    <w:rsid w:val="003C4C4D"/>
    <w:rsid w:val="003C6275"/>
    <w:rsid w:val="003C72D0"/>
    <w:rsid w:val="003D2F3A"/>
    <w:rsid w:val="003D62A6"/>
    <w:rsid w:val="003E2CB1"/>
    <w:rsid w:val="003E520C"/>
    <w:rsid w:val="003E55E6"/>
    <w:rsid w:val="003F10E1"/>
    <w:rsid w:val="003F4500"/>
    <w:rsid w:val="003F5553"/>
    <w:rsid w:val="003F63F3"/>
    <w:rsid w:val="00400697"/>
    <w:rsid w:val="00402E8E"/>
    <w:rsid w:val="0040588C"/>
    <w:rsid w:val="00410FDD"/>
    <w:rsid w:val="0041310C"/>
    <w:rsid w:val="00414B26"/>
    <w:rsid w:val="00415585"/>
    <w:rsid w:val="0041608E"/>
    <w:rsid w:val="00416729"/>
    <w:rsid w:val="004214AA"/>
    <w:rsid w:val="004228C4"/>
    <w:rsid w:val="00422E24"/>
    <w:rsid w:val="00423D00"/>
    <w:rsid w:val="0042463F"/>
    <w:rsid w:val="004302E4"/>
    <w:rsid w:val="00430C59"/>
    <w:rsid w:val="004361EF"/>
    <w:rsid w:val="0044074F"/>
    <w:rsid w:val="004434FB"/>
    <w:rsid w:val="00452E57"/>
    <w:rsid w:val="004550B5"/>
    <w:rsid w:val="00455748"/>
    <w:rsid w:val="00457AEE"/>
    <w:rsid w:val="004647D1"/>
    <w:rsid w:val="00466367"/>
    <w:rsid w:val="00472CE4"/>
    <w:rsid w:val="004756C0"/>
    <w:rsid w:val="00475CC4"/>
    <w:rsid w:val="00481DC7"/>
    <w:rsid w:val="00482ADD"/>
    <w:rsid w:val="00483A47"/>
    <w:rsid w:val="004852BD"/>
    <w:rsid w:val="00486725"/>
    <w:rsid w:val="0048721B"/>
    <w:rsid w:val="004918ED"/>
    <w:rsid w:val="004948B2"/>
    <w:rsid w:val="004A13C9"/>
    <w:rsid w:val="004A2029"/>
    <w:rsid w:val="004A2058"/>
    <w:rsid w:val="004A3C6E"/>
    <w:rsid w:val="004B254B"/>
    <w:rsid w:val="004B4C4A"/>
    <w:rsid w:val="004B4C5C"/>
    <w:rsid w:val="004C3651"/>
    <w:rsid w:val="004C3956"/>
    <w:rsid w:val="004C51C6"/>
    <w:rsid w:val="004C51F4"/>
    <w:rsid w:val="004C629B"/>
    <w:rsid w:val="004C6469"/>
    <w:rsid w:val="004E0A27"/>
    <w:rsid w:val="004E5293"/>
    <w:rsid w:val="004E5C3B"/>
    <w:rsid w:val="004F340A"/>
    <w:rsid w:val="004F4159"/>
    <w:rsid w:val="004F4636"/>
    <w:rsid w:val="004F4DC7"/>
    <w:rsid w:val="004F5CAB"/>
    <w:rsid w:val="004F750D"/>
    <w:rsid w:val="00501BB7"/>
    <w:rsid w:val="00504070"/>
    <w:rsid w:val="00504941"/>
    <w:rsid w:val="005069D5"/>
    <w:rsid w:val="005078D0"/>
    <w:rsid w:val="0051069C"/>
    <w:rsid w:val="0051107F"/>
    <w:rsid w:val="005113C0"/>
    <w:rsid w:val="00513925"/>
    <w:rsid w:val="005143D4"/>
    <w:rsid w:val="00520CBD"/>
    <w:rsid w:val="00522EC0"/>
    <w:rsid w:val="0052479F"/>
    <w:rsid w:val="00533C90"/>
    <w:rsid w:val="005454BF"/>
    <w:rsid w:val="005474E6"/>
    <w:rsid w:val="005537CB"/>
    <w:rsid w:val="00553843"/>
    <w:rsid w:val="00554E8F"/>
    <w:rsid w:val="005570C0"/>
    <w:rsid w:val="0055780F"/>
    <w:rsid w:val="005603CF"/>
    <w:rsid w:val="00564D3A"/>
    <w:rsid w:val="00564E6A"/>
    <w:rsid w:val="00573FAE"/>
    <w:rsid w:val="00574A55"/>
    <w:rsid w:val="0057688A"/>
    <w:rsid w:val="005839FC"/>
    <w:rsid w:val="0059122E"/>
    <w:rsid w:val="005948EB"/>
    <w:rsid w:val="00595052"/>
    <w:rsid w:val="005950B2"/>
    <w:rsid w:val="00597722"/>
    <w:rsid w:val="005A2165"/>
    <w:rsid w:val="005A4D6B"/>
    <w:rsid w:val="005B1354"/>
    <w:rsid w:val="005B196F"/>
    <w:rsid w:val="005B238F"/>
    <w:rsid w:val="005B424F"/>
    <w:rsid w:val="005B4892"/>
    <w:rsid w:val="005B5EE5"/>
    <w:rsid w:val="005C1F48"/>
    <w:rsid w:val="005C31B7"/>
    <w:rsid w:val="005C61AA"/>
    <w:rsid w:val="005C6D0D"/>
    <w:rsid w:val="005C7104"/>
    <w:rsid w:val="005D0FFA"/>
    <w:rsid w:val="005D40AD"/>
    <w:rsid w:val="005D72BD"/>
    <w:rsid w:val="005D755B"/>
    <w:rsid w:val="005E0845"/>
    <w:rsid w:val="005E3170"/>
    <w:rsid w:val="005E3A81"/>
    <w:rsid w:val="005E655A"/>
    <w:rsid w:val="005F0438"/>
    <w:rsid w:val="005F5665"/>
    <w:rsid w:val="005F5CDA"/>
    <w:rsid w:val="005F7D7C"/>
    <w:rsid w:val="00600078"/>
    <w:rsid w:val="00601F95"/>
    <w:rsid w:val="0060215B"/>
    <w:rsid w:val="0060295A"/>
    <w:rsid w:val="00604A26"/>
    <w:rsid w:val="00605C55"/>
    <w:rsid w:val="00605CDD"/>
    <w:rsid w:val="00606184"/>
    <w:rsid w:val="00610CA9"/>
    <w:rsid w:val="0061591C"/>
    <w:rsid w:val="006167B9"/>
    <w:rsid w:val="00620E41"/>
    <w:rsid w:val="00625CC5"/>
    <w:rsid w:val="00627DB5"/>
    <w:rsid w:val="00630818"/>
    <w:rsid w:val="00634D6B"/>
    <w:rsid w:val="00635179"/>
    <w:rsid w:val="006351C0"/>
    <w:rsid w:val="006414EE"/>
    <w:rsid w:val="0064327C"/>
    <w:rsid w:val="00651FCA"/>
    <w:rsid w:val="00653DC7"/>
    <w:rsid w:val="00654DE1"/>
    <w:rsid w:val="006554D1"/>
    <w:rsid w:val="00660614"/>
    <w:rsid w:val="00667129"/>
    <w:rsid w:val="006671D6"/>
    <w:rsid w:val="00667EC8"/>
    <w:rsid w:val="00670BAA"/>
    <w:rsid w:val="00672103"/>
    <w:rsid w:val="00673FA8"/>
    <w:rsid w:val="0067408E"/>
    <w:rsid w:val="00677879"/>
    <w:rsid w:val="00680C65"/>
    <w:rsid w:val="00680C90"/>
    <w:rsid w:val="00681BD2"/>
    <w:rsid w:val="00691B4E"/>
    <w:rsid w:val="00692265"/>
    <w:rsid w:val="00692E30"/>
    <w:rsid w:val="00693F9A"/>
    <w:rsid w:val="00694396"/>
    <w:rsid w:val="00694FC8"/>
    <w:rsid w:val="00697694"/>
    <w:rsid w:val="006979D5"/>
    <w:rsid w:val="006A2AAE"/>
    <w:rsid w:val="006A33B1"/>
    <w:rsid w:val="006A457C"/>
    <w:rsid w:val="006A5BD2"/>
    <w:rsid w:val="006A6B77"/>
    <w:rsid w:val="006A7BEA"/>
    <w:rsid w:val="006B0B2A"/>
    <w:rsid w:val="006B42DB"/>
    <w:rsid w:val="006B5ACE"/>
    <w:rsid w:val="006B736E"/>
    <w:rsid w:val="006C101D"/>
    <w:rsid w:val="006C11D1"/>
    <w:rsid w:val="006C4E97"/>
    <w:rsid w:val="006D7BAA"/>
    <w:rsid w:val="006D7CEC"/>
    <w:rsid w:val="006E0145"/>
    <w:rsid w:val="006E01EA"/>
    <w:rsid w:val="006E1507"/>
    <w:rsid w:val="006E25DC"/>
    <w:rsid w:val="006E64D4"/>
    <w:rsid w:val="006E6EB1"/>
    <w:rsid w:val="006F1798"/>
    <w:rsid w:val="006F3DF1"/>
    <w:rsid w:val="006F5726"/>
    <w:rsid w:val="0070787E"/>
    <w:rsid w:val="00710CC2"/>
    <w:rsid w:val="00712F71"/>
    <w:rsid w:val="00714B20"/>
    <w:rsid w:val="00715CA0"/>
    <w:rsid w:val="0071738F"/>
    <w:rsid w:val="00720EF4"/>
    <w:rsid w:val="00723B20"/>
    <w:rsid w:val="007262AF"/>
    <w:rsid w:val="00727A9B"/>
    <w:rsid w:val="00730264"/>
    <w:rsid w:val="0073087E"/>
    <w:rsid w:val="00730D51"/>
    <w:rsid w:val="00731D11"/>
    <w:rsid w:val="007321E3"/>
    <w:rsid w:val="007342DD"/>
    <w:rsid w:val="00735F9D"/>
    <w:rsid w:val="007425BF"/>
    <w:rsid w:val="00744850"/>
    <w:rsid w:val="00745974"/>
    <w:rsid w:val="00745C11"/>
    <w:rsid w:val="007471AB"/>
    <w:rsid w:val="0075367E"/>
    <w:rsid w:val="0075612F"/>
    <w:rsid w:val="007624ED"/>
    <w:rsid w:val="00763B01"/>
    <w:rsid w:val="00766560"/>
    <w:rsid w:val="007732AD"/>
    <w:rsid w:val="00773BDB"/>
    <w:rsid w:val="00775104"/>
    <w:rsid w:val="00775625"/>
    <w:rsid w:val="00780863"/>
    <w:rsid w:val="007824FF"/>
    <w:rsid w:val="007879F2"/>
    <w:rsid w:val="00787C9D"/>
    <w:rsid w:val="007A0EF9"/>
    <w:rsid w:val="007A11B6"/>
    <w:rsid w:val="007A1411"/>
    <w:rsid w:val="007A2ED7"/>
    <w:rsid w:val="007A2FF2"/>
    <w:rsid w:val="007A3817"/>
    <w:rsid w:val="007B2745"/>
    <w:rsid w:val="007B4034"/>
    <w:rsid w:val="007C2FBA"/>
    <w:rsid w:val="007C49A5"/>
    <w:rsid w:val="007C599C"/>
    <w:rsid w:val="007D0546"/>
    <w:rsid w:val="007D10D4"/>
    <w:rsid w:val="007D45CE"/>
    <w:rsid w:val="007D5021"/>
    <w:rsid w:val="007D55CA"/>
    <w:rsid w:val="007E47A0"/>
    <w:rsid w:val="007E4E2D"/>
    <w:rsid w:val="007E78D4"/>
    <w:rsid w:val="007F0CA0"/>
    <w:rsid w:val="007F12BB"/>
    <w:rsid w:val="007F1764"/>
    <w:rsid w:val="007F3CA8"/>
    <w:rsid w:val="007F56FB"/>
    <w:rsid w:val="007F5EB4"/>
    <w:rsid w:val="007F6161"/>
    <w:rsid w:val="00800BBE"/>
    <w:rsid w:val="00806CD4"/>
    <w:rsid w:val="0081395B"/>
    <w:rsid w:val="0081449A"/>
    <w:rsid w:val="0081477A"/>
    <w:rsid w:val="008171CD"/>
    <w:rsid w:val="00817CFB"/>
    <w:rsid w:val="00822872"/>
    <w:rsid w:val="00822A9B"/>
    <w:rsid w:val="00822E55"/>
    <w:rsid w:val="00824FAB"/>
    <w:rsid w:val="0082649F"/>
    <w:rsid w:val="008267B5"/>
    <w:rsid w:val="0082682E"/>
    <w:rsid w:val="0082710A"/>
    <w:rsid w:val="008276C2"/>
    <w:rsid w:val="008320F6"/>
    <w:rsid w:val="008333AF"/>
    <w:rsid w:val="0083365D"/>
    <w:rsid w:val="008348B7"/>
    <w:rsid w:val="0083609A"/>
    <w:rsid w:val="00841457"/>
    <w:rsid w:val="008417B4"/>
    <w:rsid w:val="00843082"/>
    <w:rsid w:val="0084464A"/>
    <w:rsid w:val="008464CC"/>
    <w:rsid w:val="00847B25"/>
    <w:rsid w:val="00851D27"/>
    <w:rsid w:val="00852392"/>
    <w:rsid w:val="00852888"/>
    <w:rsid w:val="00854CB8"/>
    <w:rsid w:val="00856057"/>
    <w:rsid w:val="008566D1"/>
    <w:rsid w:val="00860573"/>
    <w:rsid w:val="0086216D"/>
    <w:rsid w:val="00862876"/>
    <w:rsid w:val="00865A71"/>
    <w:rsid w:val="0086795F"/>
    <w:rsid w:val="00867D79"/>
    <w:rsid w:val="00870223"/>
    <w:rsid w:val="0087091A"/>
    <w:rsid w:val="008711EE"/>
    <w:rsid w:val="008744C0"/>
    <w:rsid w:val="008750FA"/>
    <w:rsid w:val="00875A68"/>
    <w:rsid w:val="008765DA"/>
    <w:rsid w:val="0088234B"/>
    <w:rsid w:val="00882A37"/>
    <w:rsid w:val="0088307F"/>
    <w:rsid w:val="00884524"/>
    <w:rsid w:val="0088619E"/>
    <w:rsid w:val="00886740"/>
    <w:rsid w:val="00886993"/>
    <w:rsid w:val="0088739B"/>
    <w:rsid w:val="0089245A"/>
    <w:rsid w:val="00896532"/>
    <w:rsid w:val="00896ABB"/>
    <w:rsid w:val="0089715B"/>
    <w:rsid w:val="008A367C"/>
    <w:rsid w:val="008A7506"/>
    <w:rsid w:val="008B3D9E"/>
    <w:rsid w:val="008C4952"/>
    <w:rsid w:val="008C495C"/>
    <w:rsid w:val="008C70C0"/>
    <w:rsid w:val="008D3A4A"/>
    <w:rsid w:val="008D3B06"/>
    <w:rsid w:val="008D3DC6"/>
    <w:rsid w:val="008D514E"/>
    <w:rsid w:val="008D62F3"/>
    <w:rsid w:val="008E1117"/>
    <w:rsid w:val="008E2F43"/>
    <w:rsid w:val="008F008E"/>
    <w:rsid w:val="008F73DA"/>
    <w:rsid w:val="009000C2"/>
    <w:rsid w:val="0090550B"/>
    <w:rsid w:val="0091038F"/>
    <w:rsid w:val="00910B1E"/>
    <w:rsid w:val="0091166D"/>
    <w:rsid w:val="009116FA"/>
    <w:rsid w:val="009130A6"/>
    <w:rsid w:val="00913884"/>
    <w:rsid w:val="00914092"/>
    <w:rsid w:val="009179AD"/>
    <w:rsid w:val="0092231C"/>
    <w:rsid w:val="00922B6F"/>
    <w:rsid w:val="00922BDA"/>
    <w:rsid w:val="00925AF5"/>
    <w:rsid w:val="00926014"/>
    <w:rsid w:val="00933C73"/>
    <w:rsid w:val="00935B7B"/>
    <w:rsid w:val="009415E3"/>
    <w:rsid w:val="00942807"/>
    <w:rsid w:val="00947E36"/>
    <w:rsid w:val="0095248C"/>
    <w:rsid w:val="00952D32"/>
    <w:rsid w:val="00953450"/>
    <w:rsid w:val="00956924"/>
    <w:rsid w:val="00960C09"/>
    <w:rsid w:val="00961EEA"/>
    <w:rsid w:val="00962177"/>
    <w:rsid w:val="00975C99"/>
    <w:rsid w:val="00980780"/>
    <w:rsid w:val="0098108D"/>
    <w:rsid w:val="00982337"/>
    <w:rsid w:val="009875AE"/>
    <w:rsid w:val="00992F86"/>
    <w:rsid w:val="00995121"/>
    <w:rsid w:val="009976D3"/>
    <w:rsid w:val="00997E9B"/>
    <w:rsid w:val="009A0C39"/>
    <w:rsid w:val="009A23DF"/>
    <w:rsid w:val="009A4355"/>
    <w:rsid w:val="009A7341"/>
    <w:rsid w:val="009B0612"/>
    <w:rsid w:val="009B067E"/>
    <w:rsid w:val="009B1C67"/>
    <w:rsid w:val="009B1EE0"/>
    <w:rsid w:val="009B67B5"/>
    <w:rsid w:val="009C2CC1"/>
    <w:rsid w:val="009C598F"/>
    <w:rsid w:val="009C5C30"/>
    <w:rsid w:val="009D3393"/>
    <w:rsid w:val="009D3B8F"/>
    <w:rsid w:val="009D69F4"/>
    <w:rsid w:val="009D70D7"/>
    <w:rsid w:val="009E1006"/>
    <w:rsid w:val="009E42B7"/>
    <w:rsid w:val="009E589B"/>
    <w:rsid w:val="009E6CBD"/>
    <w:rsid w:val="009E732A"/>
    <w:rsid w:val="009F0039"/>
    <w:rsid w:val="009F3234"/>
    <w:rsid w:val="009F35E4"/>
    <w:rsid w:val="009F385D"/>
    <w:rsid w:val="009F634E"/>
    <w:rsid w:val="009F6BFA"/>
    <w:rsid w:val="009F71E1"/>
    <w:rsid w:val="009F7AD4"/>
    <w:rsid w:val="00A01AF6"/>
    <w:rsid w:val="00A03064"/>
    <w:rsid w:val="00A04CD4"/>
    <w:rsid w:val="00A157CA"/>
    <w:rsid w:val="00A21F85"/>
    <w:rsid w:val="00A252D7"/>
    <w:rsid w:val="00A2607F"/>
    <w:rsid w:val="00A32C29"/>
    <w:rsid w:val="00A34081"/>
    <w:rsid w:val="00A34C33"/>
    <w:rsid w:val="00A36716"/>
    <w:rsid w:val="00A36E9D"/>
    <w:rsid w:val="00A40413"/>
    <w:rsid w:val="00A40FA9"/>
    <w:rsid w:val="00A43451"/>
    <w:rsid w:val="00A44CEB"/>
    <w:rsid w:val="00A4608C"/>
    <w:rsid w:val="00A523E2"/>
    <w:rsid w:val="00A56AA8"/>
    <w:rsid w:val="00A57806"/>
    <w:rsid w:val="00A634BF"/>
    <w:rsid w:val="00A63AE6"/>
    <w:rsid w:val="00A655B1"/>
    <w:rsid w:val="00A66652"/>
    <w:rsid w:val="00A668C0"/>
    <w:rsid w:val="00A70E40"/>
    <w:rsid w:val="00A71B76"/>
    <w:rsid w:val="00A72617"/>
    <w:rsid w:val="00A73B7E"/>
    <w:rsid w:val="00A74083"/>
    <w:rsid w:val="00A779C6"/>
    <w:rsid w:val="00A82141"/>
    <w:rsid w:val="00A85EF6"/>
    <w:rsid w:val="00A87A91"/>
    <w:rsid w:val="00A917D4"/>
    <w:rsid w:val="00A95D25"/>
    <w:rsid w:val="00AA006C"/>
    <w:rsid w:val="00AA1A50"/>
    <w:rsid w:val="00AA21DF"/>
    <w:rsid w:val="00AA3E62"/>
    <w:rsid w:val="00AA4C78"/>
    <w:rsid w:val="00AA67E4"/>
    <w:rsid w:val="00AB0164"/>
    <w:rsid w:val="00AB085C"/>
    <w:rsid w:val="00AB3036"/>
    <w:rsid w:val="00AB7C56"/>
    <w:rsid w:val="00AC17A9"/>
    <w:rsid w:val="00AC2349"/>
    <w:rsid w:val="00AC66F4"/>
    <w:rsid w:val="00AC6CAB"/>
    <w:rsid w:val="00AD0426"/>
    <w:rsid w:val="00AD0B3D"/>
    <w:rsid w:val="00AD154F"/>
    <w:rsid w:val="00AD6DB9"/>
    <w:rsid w:val="00AD7FEF"/>
    <w:rsid w:val="00AE039E"/>
    <w:rsid w:val="00AE1203"/>
    <w:rsid w:val="00AE1360"/>
    <w:rsid w:val="00AE2D7B"/>
    <w:rsid w:val="00AF2F21"/>
    <w:rsid w:val="00AF6372"/>
    <w:rsid w:val="00AF7F35"/>
    <w:rsid w:val="00B00AED"/>
    <w:rsid w:val="00B03212"/>
    <w:rsid w:val="00B04D60"/>
    <w:rsid w:val="00B1180B"/>
    <w:rsid w:val="00B177F7"/>
    <w:rsid w:val="00B21B9E"/>
    <w:rsid w:val="00B23833"/>
    <w:rsid w:val="00B26794"/>
    <w:rsid w:val="00B27ACF"/>
    <w:rsid w:val="00B3340A"/>
    <w:rsid w:val="00B37100"/>
    <w:rsid w:val="00B4170F"/>
    <w:rsid w:val="00B45570"/>
    <w:rsid w:val="00B526A3"/>
    <w:rsid w:val="00B554EE"/>
    <w:rsid w:val="00B5627D"/>
    <w:rsid w:val="00B571B2"/>
    <w:rsid w:val="00B65708"/>
    <w:rsid w:val="00B65C32"/>
    <w:rsid w:val="00B674D7"/>
    <w:rsid w:val="00B717A6"/>
    <w:rsid w:val="00B75531"/>
    <w:rsid w:val="00B77282"/>
    <w:rsid w:val="00B80747"/>
    <w:rsid w:val="00B86839"/>
    <w:rsid w:val="00B9055F"/>
    <w:rsid w:val="00B90BA8"/>
    <w:rsid w:val="00B90E3A"/>
    <w:rsid w:val="00B92934"/>
    <w:rsid w:val="00B94A56"/>
    <w:rsid w:val="00B95439"/>
    <w:rsid w:val="00B978A5"/>
    <w:rsid w:val="00B979BF"/>
    <w:rsid w:val="00BA42E6"/>
    <w:rsid w:val="00BA7A8D"/>
    <w:rsid w:val="00BB0545"/>
    <w:rsid w:val="00BB161A"/>
    <w:rsid w:val="00BB2A3F"/>
    <w:rsid w:val="00BB5624"/>
    <w:rsid w:val="00BB66C2"/>
    <w:rsid w:val="00BB6B5D"/>
    <w:rsid w:val="00BB73A2"/>
    <w:rsid w:val="00BC0F3A"/>
    <w:rsid w:val="00BC10F8"/>
    <w:rsid w:val="00BC5443"/>
    <w:rsid w:val="00BC5AD5"/>
    <w:rsid w:val="00BC6E7E"/>
    <w:rsid w:val="00BD401F"/>
    <w:rsid w:val="00BD4F9E"/>
    <w:rsid w:val="00BE00EA"/>
    <w:rsid w:val="00BE110D"/>
    <w:rsid w:val="00BE1F12"/>
    <w:rsid w:val="00BE1FA1"/>
    <w:rsid w:val="00BE460B"/>
    <w:rsid w:val="00BE75BF"/>
    <w:rsid w:val="00BF05B1"/>
    <w:rsid w:val="00BF3014"/>
    <w:rsid w:val="00BF55D1"/>
    <w:rsid w:val="00BF6F02"/>
    <w:rsid w:val="00C01CCD"/>
    <w:rsid w:val="00C0529C"/>
    <w:rsid w:val="00C069AE"/>
    <w:rsid w:val="00C071E2"/>
    <w:rsid w:val="00C07BAD"/>
    <w:rsid w:val="00C125A7"/>
    <w:rsid w:val="00C1390A"/>
    <w:rsid w:val="00C17292"/>
    <w:rsid w:val="00C20D71"/>
    <w:rsid w:val="00C20DD1"/>
    <w:rsid w:val="00C21F4D"/>
    <w:rsid w:val="00C2539A"/>
    <w:rsid w:val="00C25E89"/>
    <w:rsid w:val="00C2716C"/>
    <w:rsid w:val="00C30283"/>
    <w:rsid w:val="00C309F3"/>
    <w:rsid w:val="00C30B42"/>
    <w:rsid w:val="00C338B9"/>
    <w:rsid w:val="00C36834"/>
    <w:rsid w:val="00C373DF"/>
    <w:rsid w:val="00C37AC0"/>
    <w:rsid w:val="00C37E53"/>
    <w:rsid w:val="00C410D8"/>
    <w:rsid w:val="00C42244"/>
    <w:rsid w:val="00C45CE9"/>
    <w:rsid w:val="00C45DF9"/>
    <w:rsid w:val="00C46A7A"/>
    <w:rsid w:val="00C528D3"/>
    <w:rsid w:val="00C535BC"/>
    <w:rsid w:val="00C57F3D"/>
    <w:rsid w:val="00C62368"/>
    <w:rsid w:val="00C63055"/>
    <w:rsid w:val="00C653D1"/>
    <w:rsid w:val="00C65692"/>
    <w:rsid w:val="00C675AA"/>
    <w:rsid w:val="00C7289E"/>
    <w:rsid w:val="00C72E74"/>
    <w:rsid w:val="00C73222"/>
    <w:rsid w:val="00C73370"/>
    <w:rsid w:val="00C74F48"/>
    <w:rsid w:val="00C80F28"/>
    <w:rsid w:val="00C81312"/>
    <w:rsid w:val="00C8355E"/>
    <w:rsid w:val="00C83D20"/>
    <w:rsid w:val="00C87215"/>
    <w:rsid w:val="00C87C2D"/>
    <w:rsid w:val="00C92BFC"/>
    <w:rsid w:val="00C9560A"/>
    <w:rsid w:val="00C96CDE"/>
    <w:rsid w:val="00CA27E6"/>
    <w:rsid w:val="00CA2F2E"/>
    <w:rsid w:val="00CA45AF"/>
    <w:rsid w:val="00CA4886"/>
    <w:rsid w:val="00CA48A4"/>
    <w:rsid w:val="00CA61FF"/>
    <w:rsid w:val="00CB2069"/>
    <w:rsid w:val="00CB2D58"/>
    <w:rsid w:val="00CC0502"/>
    <w:rsid w:val="00CC142A"/>
    <w:rsid w:val="00CC3564"/>
    <w:rsid w:val="00CD11CB"/>
    <w:rsid w:val="00CD1478"/>
    <w:rsid w:val="00CD3F92"/>
    <w:rsid w:val="00CD5483"/>
    <w:rsid w:val="00CE3649"/>
    <w:rsid w:val="00CE7130"/>
    <w:rsid w:val="00CF03F3"/>
    <w:rsid w:val="00CF20F2"/>
    <w:rsid w:val="00CF21FD"/>
    <w:rsid w:val="00CF3DDC"/>
    <w:rsid w:val="00CF7315"/>
    <w:rsid w:val="00CF75B7"/>
    <w:rsid w:val="00D0143E"/>
    <w:rsid w:val="00D01C66"/>
    <w:rsid w:val="00D03975"/>
    <w:rsid w:val="00D045DE"/>
    <w:rsid w:val="00D05B55"/>
    <w:rsid w:val="00D074F6"/>
    <w:rsid w:val="00D11E5C"/>
    <w:rsid w:val="00D11FA0"/>
    <w:rsid w:val="00D13729"/>
    <w:rsid w:val="00D140E1"/>
    <w:rsid w:val="00D154B3"/>
    <w:rsid w:val="00D170DE"/>
    <w:rsid w:val="00D17180"/>
    <w:rsid w:val="00D235D3"/>
    <w:rsid w:val="00D2377D"/>
    <w:rsid w:val="00D25817"/>
    <w:rsid w:val="00D25A5B"/>
    <w:rsid w:val="00D3092A"/>
    <w:rsid w:val="00D32ACB"/>
    <w:rsid w:val="00D32B88"/>
    <w:rsid w:val="00D432B6"/>
    <w:rsid w:val="00D433C7"/>
    <w:rsid w:val="00D51214"/>
    <w:rsid w:val="00D63521"/>
    <w:rsid w:val="00D64689"/>
    <w:rsid w:val="00D65914"/>
    <w:rsid w:val="00D711CB"/>
    <w:rsid w:val="00D73AE0"/>
    <w:rsid w:val="00D77815"/>
    <w:rsid w:val="00D82A43"/>
    <w:rsid w:val="00D82CCD"/>
    <w:rsid w:val="00D8611C"/>
    <w:rsid w:val="00D9052A"/>
    <w:rsid w:val="00D90660"/>
    <w:rsid w:val="00D9103A"/>
    <w:rsid w:val="00DA2FC3"/>
    <w:rsid w:val="00DA530A"/>
    <w:rsid w:val="00DA741B"/>
    <w:rsid w:val="00DB2125"/>
    <w:rsid w:val="00DB703C"/>
    <w:rsid w:val="00DC0B72"/>
    <w:rsid w:val="00DC2495"/>
    <w:rsid w:val="00DC5AFF"/>
    <w:rsid w:val="00DC65F8"/>
    <w:rsid w:val="00DD1002"/>
    <w:rsid w:val="00DD1591"/>
    <w:rsid w:val="00DD267F"/>
    <w:rsid w:val="00DD3403"/>
    <w:rsid w:val="00DD6623"/>
    <w:rsid w:val="00DE0B11"/>
    <w:rsid w:val="00DE1801"/>
    <w:rsid w:val="00DE30D3"/>
    <w:rsid w:val="00DE550B"/>
    <w:rsid w:val="00DE6BED"/>
    <w:rsid w:val="00DF1441"/>
    <w:rsid w:val="00DF1BBB"/>
    <w:rsid w:val="00DF21D2"/>
    <w:rsid w:val="00DF52A0"/>
    <w:rsid w:val="00DF5ECC"/>
    <w:rsid w:val="00DF6181"/>
    <w:rsid w:val="00DF6A0A"/>
    <w:rsid w:val="00DF74F8"/>
    <w:rsid w:val="00E01F3E"/>
    <w:rsid w:val="00E02E21"/>
    <w:rsid w:val="00E04617"/>
    <w:rsid w:val="00E07A1D"/>
    <w:rsid w:val="00E1166F"/>
    <w:rsid w:val="00E11878"/>
    <w:rsid w:val="00E11F8D"/>
    <w:rsid w:val="00E1592D"/>
    <w:rsid w:val="00E22BF0"/>
    <w:rsid w:val="00E23475"/>
    <w:rsid w:val="00E24412"/>
    <w:rsid w:val="00E2529C"/>
    <w:rsid w:val="00E257F7"/>
    <w:rsid w:val="00E30209"/>
    <w:rsid w:val="00E30EB2"/>
    <w:rsid w:val="00E32B50"/>
    <w:rsid w:val="00E343FD"/>
    <w:rsid w:val="00E344F4"/>
    <w:rsid w:val="00E34571"/>
    <w:rsid w:val="00E417B4"/>
    <w:rsid w:val="00E421D4"/>
    <w:rsid w:val="00E42256"/>
    <w:rsid w:val="00E54C01"/>
    <w:rsid w:val="00E5705E"/>
    <w:rsid w:val="00E6457B"/>
    <w:rsid w:val="00E7032B"/>
    <w:rsid w:val="00E7080B"/>
    <w:rsid w:val="00E71218"/>
    <w:rsid w:val="00E81CBF"/>
    <w:rsid w:val="00E81DEF"/>
    <w:rsid w:val="00E82A0F"/>
    <w:rsid w:val="00E85787"/>
    <w:rsid w:val="00E86300"/>
    <w:rsid w:val="00E86802"/>
    <w:rsid w:val="00E91BEB"/>
    <w:rsid w:val="00E92983"/>
    <w:rsid w:val="00E94B62"/>
    <w:rsid w:val="00E96E35"/>
    <w:rsid w:val="00EA1488"/>
    <w:rsid w:val="00EA1E31"/>
    <w:rsid w:val="00EA5A1A"/>
    <w:rsid w:val="00EA7802"/>
    <w:rsid w:val="00EB394F"/>
    <w:rsid w:val="00EB457F"/>
    <w:rsid w:val="00EB5ABF"/>
    <w:rsid w:val="00EB643D"/>
    <w:rsid w:val="00EC0062"/>
    <w:rsid w:val="00EC0DE3"/>
    <w:rsid w:val="00EC239B"/>
    <w:rsid w:val="00EC2BFA"/>
    <w:rsid w:val="00EC386B"/>
    <w:rsid w:val="00EC4B2B"/>
    <w:rsid w:val="00ED14E2"/>
    <w:rsid w:val="00ED1FDE"/>
    <w:rsid w:val="00ED313C"/>
    <w:rsid w:val="00ED41DB"/>
    <w:rsid w:val="00ED4392"/>
    <w:rsid w:val="00ED4CA7"/>
    <w:rsid w:val="00ED7A28"/>
    <w:rsid w:val="00ED7F37"/>
    <w:rsid w:val="00EE07FB"/>
    <w:rsid w:val="00EE487B"/>
    <w:rsid w:val="00EF04CA"/>
    <w:rsid w:val="00EF230B"/>
    <w:rsid w:val="00EF532D"/>
    <w:rsid w:val="00EF6E20"/>
    <w:rsid w:val="00EF6FB7"/>
    <w:rsid w:val="00EF71B3"/>
    <w:rsid w:val="00F015F2"/>
    <w:rsid w:val="00F0188C"/>
    <w:rsid w:val="00F026B0"/>
    <w:rsid w:val="00F029C7"/>
    <w:rsid w:val="00F02F3C"/>
    <w:rsid w:val="00F02F79"/>
    <w:rsid w:val="00F031E4"/>
    <w:rsid w:val="00F04DA4"/>
    <w:rsid w:val="00F101EA"/>
    <w:rsid w:val="00F1179A"/>
    <w:rsid w:val="00F12829"/>
    <w:rsid w:val="00F17480"/>
    <w:rsid w:val="00F20F52"/>
    <w:rsid w:val="00F23418"/>
    <w:rsid w:val="00F235F3"/>
    <w:rsid w:val="00F26233"/>
    <w:rsid w:val="00F31C73"/>
    <w:rsid w:val="00F3364C"/>
    <w:rsid w:val="00F35A7E"/>
    <w:rsid w:val="00F3704E"/>
    <w:rsid w:val="00F41EE4"/>
    <w:rsid w:val="00F42BDE"/>
    <w:rsid w:val="00F4320F"/>
    <w:rsid w:val="00F43F35"/>
    <w:rsid w:val="00F443E7"/>
    <w:rsid w:val="00F44A91"/>
    <w:rsid w:val="00F52B92"/>
    <w:rsid w:val="00F53EF0"/>
    <w:rsid w:val="00F55AAA"/>
    <w:rsid w:val="00F5626C"/>
    <w:rsid w:val="00F6326F"/>
    <w:rsid w:val="00F64493"/>
    <w:rsid w:val="00F663BB"/>
    <w:rsid w:val="00F704A0"/>
    <w:rsid w:val="00F72196"/>
    <w:rsid w:val="00F7236D"/>
    <w:rsid w:val="00F7301B"/>
    <w:rsid w:val="00F749AF"/>
    <w:rsid w:val="00F76256"/>
    <w:rsid w:val="00F7759F"/>
    <w:rsid w:val="00F8267D"/>
    <w:rsid w:val="00F835C5"/>
    <w:rsid w:val="00F8469B"/>
    <w:rsid w:val="00F877D8"/>
    <w:rsid w:val="00F90989"/>
    <w:rsid w:val="00F90A0A"/>
    <w:rsid w:val="00F90DCA"/>
    <w:rsid w:val="00F9218F"/>
    <w:rsid w:val="00FA0726"/>
    <w:rsid w:val="00FA219E"/>
    <w:rsid w:val="00FA2430"/>
    <w:rsid w:val="00FA2BB1"/>
    <w:rsid w:val="00FA3CC5"/>
    <w:rsid w:val="00FA4C32"/>
    <w:rsid w:val="00FA4C9A"/>
    <w:rsid w:val="00FB0C08"/>
    <w:rsid w:val="00FB0E60"/>
    <w:rsid w:val="00FB40BE"/>
    <w:rsid w:val="00FB56CD"/>
    <w:rsid w:val="00FC15E4"/>
    <w:rsid w:val="00FC522B"/>
    <w:rsid w:val="00FC5D6A"/>
    <w:rsid w:val="00FD5B5A"/>
    <w:rsid w:val="00FE0A43"/>
    <w:rsid w:val="00FE1790"/>
    <w:rsid w:val="00FE4430"/>
    <w:rsid w:val="00FE694F"/>
    <w:rsid w:val="00FF54FB"/>
    <w:rsid w:val="00FF5AC7"/>
    <w:rsid w:val="00FF5C17"/>
    <w:rsid w:val="00FF7381"/>
    <w:rsid w:val="00FF747A"/>
    <w:rsid w:val="00FF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21252D-2179-41AC-A9D3-91961CF2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00"/>
    <w:pPr>
      <w:spacing w:after="160" w:line="259" w:lineRule="auto"/>
    </w:pPr>
    <w:rPr>
      <w:lang w:eastAsia="ru-RU"/>
    </w:rPr>
  </w:style>
  <w:style w:type="paragraph" w:styleId="1">
    <w:name w:val="heading 1"/>
    <w:basedOn w:val="a"/>
    <w:next w:val="a"/>
    <w:link w:val="10"/>
    <w:uiPriority w:val="99"/>
    <w:qFormat/>
    <w:rsid w:val="00077200"/>
    <w:pPr>
      <w:keepNext/>
      <w:keepLines/>
      <w:spacing w:before="480" w:after="120"/>
      <w:outlineLvl w:val="0"/>
    </w:pPr>
    <w:rPr>
      <w:b/>
      <w:sz w:val="48"/>
      <w:szCs w:val="48"/>
    </w:rPr>
  </w:style>
  <w:style w:type="paragraph" w:styleId="2">
    <w:name w:val="heading 2"/>
    <w:basedOn w:val="a"/>
    <w:next w:val="a"/>
    <w:link w:val="20"/>
    <w:uiPriority w:val="99"/>
    <w:qFormat/>
    <w:rsid w:val="00077200"/>
    <w:pPr>
      <w:keepNext/>
      <w:keepLines/>
      <w:spacing w:before="360" w:after="80"/>
      <w:outlineLvl w:val="1"/>
    </w:pPr>
    <w:rPr>
      <w:b/>
      <w:sz w:val="36"/>
      <w:szCs w:val="36"/>
    </w:rPr>
  </w:style>
  <w:style w:type="paragraph" w:styleId="3">
    <w:name w:val="heading 3"/>
    <w:basedOn w:val="a"/>
    <w:next w:val="a"/>
    <w:link w:val="30"/>
    <w:uiPriority w:val="99"/>
    <w:qFormat/>
    <w:rsid w:val="00077200"/>
    <w:pPr>
      <w:keepNext/>
      <w:keepLines/>
      <w:spacing w:before="280" w:after="80"/>
      <w:outlineLvl w:val="2"/>
    </w:pPr>
    <w:rPr>
      <w:b/>
      <w:sz w:val="28"/>
      <w:szCs w:val="28"/>
    </w:rPr>
  </w:style>
  <w:style w:type="paragraph" w:styleId="4">
    <w:name w:val="heading 4"/>
    <w:basedOn w:val="a"/>
    <w:next w:val="a"/>
    <w:link w:val="40"/>
    <w:uiPriority w:val="99"/>
    <w:qFormat/>
    <w:rsid w:val="00077200"/>
    <w:pPr>
      <w:keepNext/>
      <w:keepLines/>
      <w:spacing w:before="240" w:after="40"/>
      <w:outlineLvl w:val="3"/>
    </w:pPr>
    <w:rPr>
      <w:b/>
      <w:sz w:val="24"/>
      <w:szCs w:val="24"/>
    </w:rPr>
  </w:style>
  <w:style w:type="paragraph" w:styleId="5">
    <w:name w:val="heading 5"/>
    <w:basedOn w:val="a"/>
    <w:next w:val="a"/>
    <w:link w:val="50"/>
    <w:uiPriority w:val="99"/>
    <w:qFormat/>
    <w:rsid w:val="00077200"/>
    <w:pPr>
      <w:keepNext/>
      <w:keepLines/>
      <w:spacing w:before="220" w:after="40"/>
      <w:outlineLvl w:val="4"/>
    </w:pPr>
    <w:rPr>
      <w:b/>
    </w:rPr>
  </w:style>
  <w:style w:type="paragraph" w:styleId="6">
    <w:name w:val="heading 6"/>
    <w:basedOn w:val="a"/>
    <w:next w:val="a"/>
    <w:link w:val="60"/>
    <w:uiPriority w:val="99"/>
    <w:qFormat/>
    <w:rsid w:val="000772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62C1"/>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1E62C1"/>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1E62C1"/>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1E62C1"/>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1E62C1"/>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1E62C1"/>
    <w:rPr>
      <w:rFonts w:ascii="Calibri" w:hAnsi="Calibri" w:cs="Times New Roman"/>
      <w:b/>
      <w:bCs/>
      <w:lang w:eastAsia="ru-RU"/>
    </w:rPr>
  </w:style>
  <w:style w:type="table" w:customStyle="1" w:styleId="TableNormal1">
    <w:name w:val="Table Normal1"/>
    <w:uiPriority w:val="99"/>
    <w:rsid w:val="00077200"/>
    <w:pPr>
      <w:spacing w:after="160" w:line="259"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077200"/>
    <w:pPr>
      <w:keepNext/>
      <w:keepLines/>
      <w:spacing w:before="480" w:after="120"/>
    </w:pPr>
    <w:rPr>
      <w:b/>
      <w:sz w:val="72"/>
      <w:szCs w:val="72"/>
    </w:rPr>
  </w:style>
  <w:style w:type="character" w:customStyle="1" w:styleId="a4">
    <w:name w:val="Заголовок Знак"/>
    <w:basedOn w:val="a0"/>
    <w:link w:val="a3"/>
    <w:uiPriority w:val="99"/>
    <w:locked/>
    <w:rsid w:val="001E62C1"/>
    <w:rPr>
      <w:rFonts w:ascii="Cambria" w:hAnsi="Cambria" w:cs="Times New Roman"/>
      <w:b/>
      <w:bCs/>
      <w:kern w:val="28"/>
      <w:sz w:val="32"/>
      <w:szCs w:val="32"/>
      <w:lang w:eastAsia="ru-RU"/>
    </w:rPr>
  </w:style>
  <w:style w:type="paragraph" w:styleId="a5">
    <w:name w:val="Subtitle"/>
    <w:basedOn w:val="a"/>
    <w:next w:val="a"/>
    <w:link w:val="a6"/>
    <w:uiPriority w:val="99"/>
    <w:qFormat/>
    <w:rsid w:val="0007720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1E62C1"/>
    <w:rPr>
      <w:rFonts w:ascii="Cambria" w:hAnsi="Cambria" w:cs="Times New Roman"/>
      <w:sz w:val="24"/>
      <w:szCs w:val="24"/>
      <w:lang w:eastAsia="ru-RU"/>
    </w:rPr>
  </w:style>
  <w:style w:type="table" w:customStyle="1" w:styleId="a7">
    <w:name w:val="Стиль"/>
    <w:basedOn w:val="TableNormal1"/>
    <w:uiPriority w:val="99"/>
    <w:rsid w:val="00077200"/>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077200"/>
    <w:pPr>
      <w:spacing w:after="0" w:line="240" w:lineRule="auto"/>
    </w:pPr>
    <w:tblPr>
      <w:tblStyleRowBandSize w:val="1"/>
      <w:tblStyleColBandSize w:val="1"/>
      <w:tblCellMar>
        <w:left w:w="108" w:type="dxa"/>
        <w:right w:w="108" w:type="dxa"/>
      </w:tblCellMar>
    </w:tblPr>
  </w:style>
  <w:style w:type="paragraph" w:customStyle="1" w:styleId="12">
    <w:name w:val="Звичайний1"/>
    <w:uiPriority w:val="99"/>
    <w:rsid w:val="00AA67E4"/>
    <w:pPr>
      <w:spacing w:line="276" w:lineRule="auto"/>
    </w:pPr>
    <w:rPr>
      <w:rFonts w:ascii="Arial" w:hAnsi="Arial" w:cs="Arial"/>
      <w:color w:val="000000"/>
      <w:lang w:val="ru-RU" w:eastAsia="ru-RU"/>
    </w:rPr>
  </w:style>
  <w:style w:type="paragraph" w:customStyle="1" w:styleId="13">
    <w:name w:val="Обычный1"/>
    <w:uiPriority w:val="99"/>
    <w:rsid w:val="0088739B"/>
    <w:pPr>
      <w:spacing w:line="276" w:lineRule="auto"/>
    </w:pPr>
    <w:rPr>
      <w:rFonts w:ascii="Arial" w:hAnsi="Arial" w:cs="Arial"/>
      <w:color w:val="000000"/>
      <w:lang w:val="ru-RU" w:eastAsia="ru-RU"/>
    </w:rPr>
  </w:style>
  <w:style w:type="character" w:customStyle="1" w:styleId="14">
    <w:name w:val="Основной шрифт абзаца1"/>
    <w:uiPriority w:val="99"/>
    <w:rsid w:val="00625CC5"/>
  </w:style>
  <w:style w:type="paragraph" w:customStyle="1" w:styleId="Style1">
    <w:name w:val="Style1"/>
    <w:basedOn w:val="a"/>
    <w:uiPriority w:val="99"/>
    <w:rsid w:val="006A33B1"/>
    <w:pPr>
      <w:widowControl w:val="0"/>
      <w:autoSpaceDE w:val="0"/>
      <w:autoSpaceDN w:val="0"/>
      <w:adjustRightInd w:val="0"/>
      <w:spacing w:after="0" w:line="274" w:lineRule="exact"/>
    </w:pPr>
    <w:rPr>
      <w:rFonts w:ascii="Trebuchet MS" w:hAnsi="Trebuchet MS" w:cs="Times New Roman"/>
      <w:sz w:val="24"/>
      <w:szCs w:val="24"/>
      <w:lang w:val="ru-RU"/>
    </w:rPr>
  </w:style>
  <w:style w:type="paragraph" w:customStyle="1" w:styleId="FR1">
    <w:name w:val="FR1"/>
    <w:uiPriority w:val="99"/>
    <w:rsid w:val="006A33B1"/>
    <w:pPr>
      <w:widowControl w:val="0"/>
      <w:ind w:left="40"/>
      <w:jc w:val="both"/>
    </w:pPr>
    <w:rPr>
      <w:rFonts w:ascii="Times New Roman" w:hAnsi="Times New Roman" w:cs="Times New Roman"/>
      <w:sz w:val="20"/>
      <w:szCs w:val="20"/>
      <w:lang w:eastAsia="en-US"/>
    </w:rPr>
  </w:style>
  <w:style w:type="paragraph" w:styleId="a8">
    <w:name w:val="Normal (Web)"/>
    <w:basedOn w:val="a"/>
    <w:link w:val="a9"/>
    <w:uiPriority w:val="99"/>
    <w:rsid w:val="008F73DA"/>
    <w:pPr>
      <w:spacing w:before="100" w:beforeAutospacing="1" w:after="100" w:afterAutospacing="1" w:line="240" w:lineRule="auto"/>
    </w:pPr>
    <w:rPr>
      <w:rFonts w:cs="Times New Roman"/>
      <w:sz w:val="24"/>
      <w:szCs w:val="20"/>
      <w:lang w:val="ru-RU"/>
    </w:rPr>
  </w:style>
  <w:style w:type="character" w:styleId="aa">
    <w:name w:val="Hyperlink"/>
    <w:basedOn w:val="a0"/>
    <w:uiPriority w:val="99"/>
    <w:rsid w:val="008F73DA"/>
    <w:rPr>
      <w:rFonts w:cs="Times New Roman"/>
      <w:color w:val="0000FF"/>
      <w:u w:val="single"/>
    </w:rPr>
  </w:style>
  <w:style w:type="character" w:customStyle="1" w:styleId="a9">
    <w:name w:val="Обычный (веб) Знак"/>
    <w:link w:val="a8"/>
    <w:uiPriority w:val="99"/>
    <w:locked/>
    <w:rsid w:val="008F73DA"/>
    <w:rPr>
      <w:sz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
    <w:uiPriority w:val="99"/>
    <w:rsid w:val="004C51C6"/>
    <w:pPr>
      <w:spacing w:after="0" w:line="240" w:lineRule="auto"/>
    </w:pPr>
    <w:rPr>
      <w:rFonts w:ascii="Verdana" w:hAnsi="Verdana" w:cs="Times New Roman"/>
      <w:sz w:val="24"/>
      <w:szCs w:val="24"/>
      <w:lang w:val="en-US" w:eastAsia="en-US"/>
    </w:rPr>
  </w:style>
  <w:style w:type="character" w:customStyle="1" w:styleId="41">
    <w:name w:val="Знак Знак4"/>
    <w:uiPriority w:val="99"/>
    <w:locked/>
    <w:rsid w:val="00677879"/>
    <w:rPr>
      <w:sz w:val="24"/>
      <w:lang w:val="ru-RU" w:eastAsia="ru-RU"/>
    </w:rPr>
  </w:style>
  <w:style w:type="paragraph" w:customStyle="1" w:styleId="CharChar11">
    <w:name w:val="Char Знак Знак Char Знак Знак Знак Знак Знак Знак Знак Знак Знак Знак Знак Знак Знак Знак Знак1 Знак Знак1"/>
    <w:basedOn w:val="a"/>
    <w:uiPriority w:val="99"/>
    <w:rsid w:val="002B6F74"/>
    <w:pPr>
      <w:spacing w:after="0" w:line="240" w:lineRule="auto"/>
    </w:pPr>
    <w:rPr>
      <w:rFonts w:ascii="Verdana" w:hAnsi="Verdana" w:cs="Times New Roman"/>
      <w:sz w:val="24"/>
      <w:szCs w:val="24"/>
      <w:lang w:val="en-US" w:eastAsia="en-US"/>
    </w:rPr>
  </w:style>
  <w:style w:type="paragraph" w:customStyle="1" w:styleId="rvps2">
    <w:name w:val="rvps2"/>
    <w:basedOn w:val="a"/>
    <w:rsid w:val="00C675AA"/>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9">
    <w:name w:val="rvts9"/>
    <w:basedOn w:val="a0"/>
    <w:uiPriority w:val="99"/>
    <w:rsid w:val="00C675AA"/>
    <w:rPr>
      <w:rFonts w:cs="Times New Roman"/>
    </w:rPr>
  </w:style>
  <w:style w:type="paragraph" w:styleId="ab">
    <w:name w:val="header"/>
    <w:basedOn w:val="a"/>
    <w:link w:val="ac"/>
    <w:uiPriority w:val="99"/>
    <w:rsid w:val="000568AA"/>
    <w:pPr>
      <w:tabs>
        <w:tab w:val="center" w:pos="4819"/>
        <w:tab w:val="right" w:pos="9639"/>
      </w:tabs>
    </w:pPr>
  </w:style>
  <w:style w:type="character" w:customStyle="1" w:styleId="ac">
    <w:name w:val="Верхний колонтитул Знак"/>
    <w:basedOn w:val="a0"/>
    <w:link w:val="ab"/>
    <w:uiPriority w:val="99"/>
    <w:semiHidden/>
    <w:locked/>
    <w:rsid w:val="00F04DA4"/>
    <w:rPr>
      <w:rFonts w:cs="Times New Roman"/>
      <w:lang w:eastAsia="ru-RU"/>
    </w:rPr>
  </w:style>
  <w:style w:type="character" w:styleId="ad">
    <w:name w:val="page number"/>
    <w:basedOn w:val="a0"/>
    <w:uiPriority w:val="99"/>
    <w:rsid w:val="000568AA"/>
    <w:rPr>
      <w:rFonts w:cs="Times New Roman"/>
    </w:rPr>
  </w:style>
  <w:style w:type="character" w:customStyle="1" w:styleId="rvts23">
    <w:name w:val="rvts23"/>
    <w:rsid w:val="00B9055F"/>
  </w:style>
  <w:style w:type="paragraph" w:styleId="ae">
    <w:name w:val="Balloon Text"/>
    <w:basedOn w:val="a"/>
    <w:link w:val="af"/>
    <w:uiPriority w:val="99"/>
    <w:semiHidden/>
    <w:unhideWhenUsed/>
    <w:rsid w:val="00DE55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550B"/>
    <w:rPr>
      <w:rFonts w:ascii="Segoe UI" w:hAnsi="Segoe UI" w:cs="Segoe UI"/>
      <w:sz w:val="18"/>
      <w:szCs w:val="18"/>
      <w:lang w:eastAsia="ru-RU"/>
    </w:rPr>
  </w:style>
  <w:style w:type="character" w:customStyle="1" w:styleId="rvts0">
    <w:name w:val="rvts0"/>
    <w:rsid w:val="0029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4772">
      <w:bodyDiv w:val="1"/>
      <w:marLeft w:val="0"/>
      <w:marRight w:val="0"/>
      <w:marTop w:val="0"/>
      <w:marBottom w:val="0"/>
      <w:divBdr>
        <w:top w:val="none" w:sz="0" w:space="0" w:color="auto"/>
        <w:left w:val="none" w:sz="0" w:space="0" w:color="auto"/>
        <w:bottom w:val="none" w:sz="0" w:space="0" w:color="auto"/>
        <w:right w:val="none" w:sz="0" w:space="0" w:color="auto"/>
      </w:divBdr>
    </w:div>
    <w:div w:id="874342923">
      <w:bodyDiv w:val="1"/>
      <w:marLeft w:val="0"/>
      <w:marRight w:val="0"/>
      <w:marTop w:val="0"/>
      <w:marBottom w:val="0"/>
      <w:divBdr>
        <w:top w:val="none" w:sz="0" w:space="0" w:color="auto"/>
        <w:left w:val="none" w:sz="0" w:space="0" w:color="auto"/>
        <w:bottom w:val="none" w:sz="0" w:space="0" w:color="auto"/>
        <w:right w:val="none" w:sz="0" w:space="0" w:color="auto"/>
      </w:divBdr>
    </w:div>
    <w:div w:id="1011024772">
      <w:bodyDiv w:val="1"/>
      <w:marLeft w:val="0"/>
      <w:marRight w:val="0"/>
      <w:marTop w:val="0"/>
      <w:marBottom w:val="0"/>
      <w:divBdr>
        <w:top w:val="none" w:sz="0" w:space="0" w:color="auto"/>
        <w:left w:val="none" w:sz="0" w:space="0" w:color="auto"/>
        <w:bottom w:val="none" w:sz="0" w:space="0" w:color="auto"/>
        <w:right w:val="none" w:sz="0" w:space="0" w:color="auto"/>
      </w:divBdr>
    </w:div>
    <w:div w:id="1406997301">
      <w:bodyDiv w:val="1"/>
      <w:marLeft w:val="0"/>
      <w:marRight w:val="0"/>
      <w:marTop w:val="0"/>
      <w:marBottom w:val="0"/>
      <w:divBdr>
        <w:top w:val="none" w:sz="0" w:space="0" w:color="auto"/>
        <w:left w:val="none" w:sz="0" w:space="0" w:color="auto"/>
        <w:bottom w:val="none" w:sz="0" w:space="0" w:color="auto"/>
        <w:right w:val="none" w:sz="0" w:space="0" w:color="auto"/>
      </w:divBdr>
    </w:div>
    <w:div w:id="1474639841">
      <w:bodyDiv w:val="1"/>
      <w:marLeft w:val="0"/>
      <w:marRight w:val="0"/>
      <w:marTop w:val="0"/>
      <w:marBottom w:val="0"/>
      <w:divBdr>
        <w:top w:val="none" w:sz="0" w:space="0" w:color="auto"/>
        <w:left w:val="none" w:sz="0" w:space="0" w:color="auto"/>
        <w:bottom w:val="none" w:sz="0" w:space="0" w:color="auto"/>
        <w:right w:val="none" w:sz="0" w:space="0" w:color="auto"/>
      </w:divBdr>
    </w:div>
    <w:div w:id="1499955114">
      <w:bodyDiv w:val="1"/>
      <w:marLeft w:val="0"/>
      <w:marRight w:val="0"/>
      <w:marTop w:val="0"/>
      <w:marBottom w:val="0"/>
      <w:divBdr>
        <w:top w:val="none" w:sz="0" w:space="0" w:color="auto"/>
        <w:left w:val="none" w:sz="0" w:space="0" w:color="auto"/>
        <w:bottom w:val="none" w:sz="0" w:space="0" w:color="auto"/>
        <w:right w:val="none" w:sz="0" w:space="0" w:color="auto"/>
      </w:divBdr>
    </w:div>
    <w:div w:id="1517573191">
      <w:bodyDiv w:val="1"/>
      <w:marLeft w:val="0"/>
      <w:marRight w:val="0"/>
      <w:marTop w:val="0"/>
      <w:marBottom w:val="0"/>
      <w:divBdr>
        <w:top w:val="none" w:sz="0" w:space="0" w:color="auto"/>
        <w:left w:val="none" w:sz="0" w:space="0" w:color="auto"/>
        <w:bottom w:val="none" w:sz="0" w:space="0" w:color="auto"/>
        <w:right w:val="none" w:sz="0" w:space="0" w:color="auto"/>
      </w:divBdr>
    </w:div>
    <w:div w:id="1776637250">
      <w:bodyDiv w:val="1"/>
      <w:marLeft w:val="0"/>
      <w:marRight w:val="0"/>
      <w:marTop w:val="0"/>
      <w:marBottom w:val="0"/>
      <w:divBdr>
        <w:top w:val="none" w:sz="0" w:space="0" w:color="auto"/>
        <w:left w:val="none" w:sz="0" w:space="0" w:color="auto"/>
        <w:bottom w:val="none" w:sz="0" w:space="0" w:color="auto"/>
        <w:right w:val="none" w:sz="0" w:space="0" w:color="auto"/>
      </w:divBdr>
      <w:divsChild>
        <w:div w:id="735249061">
          <w:marLeft w:val="0"/>
          <w:marRight w:val="0"/>
          <w:marTop w:val="0"/>
          <w:marBottom w:val="0"/>
          <w:divBdr>
            <w:top w:val="none" w:sz="0" w:space="0" w:color="auto"/>
            <w:left w:val="none" w:sz="0" w:space="0" w:color="auto"/>
            <w:bottom w:val="none" w:sz="0" w:space="0" w:color="auto"/>
            <w:right w:val="none" w:sz="0" w:space="0" w:color="auto"/>
          </w:divBdr>
        </w:div>
        <w:div w:id="28192693">
          <w:marLeft w:val="0"/>
          <w:marRight w:val="0"/>
          <w:marTop w:val="0"/>
          <w:marBottom w:val="0"/>
          <w:divBdr>
            <w:top w:val="none" w:sz="0" w:space="0" w:color="auto"/>
            <w:left w:val="none" w:sz="0" w:space="0" w:color="auto"/>
            <w:bottom w:val="none" w:sz="0" w:space="0" w:color="auto"/>
            <w:right w:val="none" w:sz="0" w:space="0" w:color="auto"/>
          </w:divBdr>
        </w:div>
        <w:div w:id="1009412688">
          <w:marLeft w:val="0"/>
          <w:marRight w:val="0"/>
          <w:marTop w:val="0"/>
          <w:marBottom w:val="0"/>
          <w:divBdr>
            <w:top w:val="none" w:sz="0" w:space="0" w:color="auto"/>
            <w:left w:val="none" w:sz="0" w:space="0" w:color="auto"/>
            <w:bottom w:val="none" w:sz="0" w:space="0" w:color="auto"/>
            <w:right w:val="none" w:sz="0" w:space="0" w:color="auto"/>
          </w:divBdr>
        </w:div>
        <w:div w:id="604309918">
          <w:marLeft w:val="0"/>
          <w:marRight w:val="0"/>
          <w:marTop w:val="0"/>
          <w:marBottom w:val="0"/>
          <w:divBdr>
            <w:top w:val="none" w:sz="0" w:space="0" w:color="auto"/>
            <w:left w:val="none" w:sz="0" w:space="0" w:color="auto"/>
            <w:bottom w:val="none" w:sz="0" w:space="0" w:color="auto"/>
            <w:right w:val="none" w:sz="0" w:space="0" w:color="auto"/>
          </w:divBdr>
        </w:div>
        <w:div w:id="2073966507">
          <w:marLeft w:val="0"/>
          <w:marRight w:val="0"/>
          <w:marTop w:val="0"/>
          <w:marBottom w:val="0"/>
          <w:divBdr>
            <w:top w:val="none" w:sz="0" w:space="0" w:color="auto"/>
            <w:left w:val="none" w:sz="0" w:space="0" w:color="auto"/>
            <w:bottom w:val="none" w:sz="0" w:space="0" w:color="auto"/>
            <w:right w:val="none" w:sz="0" w:space="0" w:color="auto"/>
          </w:divBdr>
        </w:div>
        <w:div w:id="839468810">
          <w:marLeft w:val="0"/>
          <w:marRight w:val="0"/>
          <w:marTop w:val="0"/>
          <w:marBottom w:val="0"/>
          <w:divBdr>
            <w:top w:val="none" w:sz="0" w:space="0" w:color="auto"/>
            <w:left w:val="none" w:sz="0" w:space="0" w:color="auto"/>
            <w:bottom w:val="none" w:sz="0" w:space="0" w:color="auto"/>
            <w:right w:val="none" w:sz="0" w:space="0" w:color="auto"/>
          </w:divBdr>
        </w:div>
      </w:divsChild>
    </w:div>
    <w:div w:id="19982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hepeta@adm.dp.gov.ua"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51-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12</Pages>
  <Words>15940</Words>
  <Characters>9086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_______________________________________</vt:lpstr>
    </vt:vector>
  </TitlesOfParts>
  <Company>SPecialiST RePack</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subject/>
  <dc:creator>Bugaiova Liliia</dc:creator>
  <cp:keywords/>
  <dc:description/>
  <cp:lastModifiedBy>Шепета Володимир</cp:lastModifiedBy>
  <cp:revision>1849</cp:revision>
  <cp:lastPrinted>2023-11-29T08:31:00Z</cp:lastPrinted>
  <dcterms:created xsi:type="dcterms:W3CDTF">2020-11-23T15:19:00Z</dcterms:created>
  <dcterms:modified xsi:type="dcterms:W3CDTF">2023-11-29T08:37:00Z</dcterms:modified>
</cp:coreProperties>
</file>