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E4EA5">
        <w:rPr>
          <w:rFonts w:ascii="Times New Roman" w:eastAsia="Times New Roman" w:hAnsi="Times New Roman" w:cs="Times New Roman"/>
          <w:i/>
          <w:iCs/>
          <w:sz w:val="20"/>
          <w:szCs w:val="20"/>
          <w:shd w:val="clear" w:color="auto" w:fill="FFFFFF"/>
          <w:lang w:eastAsia="ru-RU"/>
        </w:rPr>
        <w:t>закуповуються</w:t>
      </w:r>
      <w:proofErr w:type="spellEnd"/>
      <w:r w:rsidRPr="004E4EA5">
        <w:rPr>
          <w:rFonts w:ascii="Times New Roman" w:eastAsia="Times New Roman" w:hAnsi="Times New Roman" w:cs="Times New Roman"/>
          <w:i/>
          <w:iCs/>
          <w:sz w:val="20"/>
          <w:szCs w:val="20"/>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608FAE07" w:rsidR="00262CD4" w:rsidRPr="004E4EA5" w:rsidRDefault="00262CD4" w:rsidP="008E2017">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8E2017">
              <w:rPr>
                <w:rFonts w:ascii="Times New Roman" w:hAnsi="Times New Roman" w:cs="Times New Roman"/>
                <w:color w:val="000000"/>
                <w:sz w:val="24"/>
                <w:szCs w:val="24"/>
                <w:lang w:eastAsia="en-US"/>
              </w:rPr>
              <w:t>31</w:t>
            </w:r>
            <w:r w:rsidRPr="004E4EA5">
              <w:rPr>
                <w:rFonts w:ascii="Times New Roman" w:hAnsi="Times New Roman" w:cs="Times New Roman"/>
                <w:color w:val="000000"/>
                <w:sz w:val="24"/>
                <w:szCs w:val="24"/>
                <w:lang w:eastAsia="en-US"/>
              </w:rPr>
              <w:t>.</w:t>
            </w:r>
            <w:r w:rsidR="008E2017">
              <w:rPr>
                <w:rFonts w:ascii="Times New Roman" w:hAnsi="Times New Roman" w:cs="Times New Roman"/>
                <w:color w:val="000000"/>
                <w:sz w:val="24"/>
                <w:szCs w:val="24"/>
                <w:lang w:eastAsia="en-US"/>
              </w:rPr>
              <w:t>12</w:t>
            </w:r>
            <w:r w:rsidRPr="004E4EA5">
              <w:rPr>
                <w:rFonts w:ascii="Times New Roman" w:hAnsi="Times New Roman" w:cs="Times New Roman"/>
                <w:color w:val="000000"/>
                <w:sz w:val="24"/>
                <w:szCs w:val="24"/>
                <w:lang w:eastAsia="en-US"/>
              </w:rPr>
              <w:t>.202</w:t>
            </w:r>
            <w:r w:rsidR="008E2017">
              <w:rPr>
                <w:rFonts w:ascii="Times New Roman" w:hAnsi="Times New Roman" w:cs="Times New Roman"/>
                <w:color w:val="000000"/>
                <w:sz w:val="24"/>
                <w:szCs w:val="24"/>
                <w:lang w:eastAsia="en-US"/>
              </w:rPr>
              <w:t>3</w:t>
            </w:r>
            <w:r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5876A94D"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w:t>
      </w:r>
      <w:r w:rsidR="0053787E">
        <w:rPr>
          <w:rFonts w:ascii="Times New Roman" w:eastAsia="Times New Roman" w:hAnsi="Times New Roman" w:cs="Times New Roman"/>
          <w:b/>
          <w:sz w:val="24"/>
          <w:szCs w:val="24"/>
          <w:lang w:eastAsia="ru-RU"/>
        </w:rPr>
        <w:t>–</w:t>
      </w:r>
      <w:r w:rsidRPr="004E4EA5">
        <w:rPr>
          <w:rFonts w:ascii="Times New Roman" w:eastAsia="Times New Roman" w:hAnsi="Times New Roman" w:cs="Times New Roman"/>
          <w:b/>
          <w:sz w:val="24"/>
          <w:szCs w:val="24"/>
          <w:lang w:eastAsia="ru-RU"/>
        </w:rPr>
        <w:t xml:space="preserve"> </w:t>
      </w:r>
      <w:r w:rsidR="0053787E">
        <w:rPr>
          <w:rFonts w:ascii="Times New Roman" w:eastAsia="Times New Roman" w:hAnsi="Times New Roman" w:cs="Times New Roman"/>
          <w:b/>
          <w:sz w:val="24"/>
          <w:szCs w:val="24"/>
          <w:lang w:eastAsia="ru-RU"/>
        </w:rPr>
        <w:t>84 тис.</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w:t>
      </w:r>
      <w:proofErr w:type="spellStart"/>
      <w:r w:rsidRPr="004E4EA5">
        <w:rPr>
          <w:rFonts w:ascii="Times New Roman" w:hAnsi="Times New Roman" w:cs="Times New Roman"/>
          <w:b/>
          <w:sz w:val="24"/>
          <w:szCs w:val="24"/>
          <w:lang w:eastAsia="ru-RU"/>
        </w:rPr>
        <w:t>год</w:t>
      </w:r>
      <w:proofErr w:type="spellEnd"/>
    </w:p>
    <w:p w14:paraId="18733042" w14:textId="3EA06BB6"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946419">
        <w:rPr>
          <w:rFonts w:ascii="Times New Roman" w:eastAsia="Times New Roman" w:hAnsi="Times New Roman" w:cs="Times New Roman"/>
          <w:b/>
          <w:sz w:val="24"/>
          <w:szCs w:val="24"/>
          <w:lang w:eastAsia="ru-RU"/>
        </w:rPr>
        <w:t xml:space="preserve">31 грудня </w:t>
      </w:r>
      <w:r w:rsidRPr="004E4EA5">
        <w:rPr>
          <w:rFonts w:ascii="Times New Roman" w:eastAsia="Times New Roman" w:hAnsi="Times New Roman" w:cs="Times New Roman"/>
          <w:b/>
          <w:sz w:val="24"/>
          <w:szCs w:val="24"/>
          <w:lang w:eastAsia="ru-RU"/>
        </w:rPr>
        <w:t xml:space="preserve"> 202</w:t>
      </w:r>
      <w:r w:rsidR="00946419">
        <w:rPr>
          <w:rFonts w:ascii="Times New Roman" w:eastAsia="Times New Roman" w:hAnsi="Times New Roman" w:cs="Times New Roman"/>
          <w:b/>
          <w:sz w:val="24"/>
          <w:szCs w:val="24"/>
          <w:lang w:val="ru-RU" w:eastAsia="ru-RU"/>
        </w:rPr>
        <w:t>3</w:t>
      </w:r>
      <w:r w:rsidRPr="004E4EA5">
        <w:rPr>
          <w:rFonts w:ascii="Times New Roman" w:eastAsia="Times New Roman" w:hAnsi="Times New Roman" w:cs="Times New Roman"/>
          <w:b/>
          <w:sz w:val="24"/>
          <w:szCs w:val="24"/>
          <w:lang w:eastAsia="ru-RU"/>
        </w:rPr>
        <w:t xml:space="preserve"> року.</w:t>
      </w:r>
    </w:p>
    <w:p w14:paraId="160F11CC" w14:textId="5DBCC3F9"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proofErr w:type="spellStart"/>
      <w:r w:rsidR="001212AF">
        <w:rPr>
          <w:rFonts w:ascii="Times New Roman" w:eastAsia="Times New Roman" w:hAnsi="Times New Roman" w:cs="Times New Roman"/>
          <w:b/>
          <w:sz w:val="24"/>
          <w:szCs w:val="24"/>
          <w:lang w:eastAsia="ru-RU"/>
        </w:rPr>
        <w:t>ПраТ</w:t>
      </w:r>
      <w:proofErr w:type="spellEnd"/>
      <w:r w:rsidR="001212AF">
        <w:rPr>
          <w:rFonts w:ascii="Times New Roman" w:eastAsia="Times New Roman" w:hAnsi="Times New Roman" w:cs="Times New Roman"/>
          <w:b/>
          <w:sz w:val="24"/>
          <w:szCs w:val="24"/>
          <w:lang w:eastAsia="ru-RU"/>
        </w:rPr>
        <w:t xml:space="preserve"> «</w:t>
      </w:r>
      <w:proofErr w:type="spellStart"/>
      <w:r w:rsidR="001212AF">
        <w:rPr>
          <w:rFonts w:ascii="Times New Roman" w:eastAsia="Times New Roman" w:hAnsi="Times New Roman" w:cs="Times New Roman"/>
          <w:b/>
          <w:sz w:val="24"/>
          <w:szCs w:val="24"/>
          <w:lang w:eastAsia="ru-RU"/>
        </w:rPr>
        <w:t>Львівобленерго</w:t>
      </w:r>
      <w:proofErr w:type="spellEnd"/>
      <w:r w:rsidR="001212AF">
        <w:rPr>
          <w:rFonts w:ascii="Times New Roman" w:eastAsia="Times New Roman" w:hAnsi="Times New Roman" w:cs="Times New Roman"/>
          <w:b/>
          <w:sz w:val="24"/>
          <w:szCs w:val="24"/>
          <w:lang w:eastAsia="ru-RU"/>
        </w:rPr>
        <w:t>»</w:t>
      </w:r>
    </w:p>
    <w:p w14:paraId="5B2A6CF7"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262CD4" w:rsidRPr="004E4EA5" w14:paraId="64BCA5AD" w14:textId="77777777" w:rsidTr="00DB0585">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1E7FCBE5"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 з/п</w:t>
            </w:r>
          </w:p>
          <w:p w14:paraId="27BDD2CE"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384CEEAB"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7A6CFB0C"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41E7EEE6"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79C4CAFD"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0DAC3929"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5EB71C7C" w14:textId="23198714"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1</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1A73D2C7" w14:textId="77777777" w:rsidR="00443457" w:rsidRPr="001212AF" w:rsidRDefault="00443457" w:rsidP="00443457">
            <w:pPr>
              <w:spacing w:after="0" w:line="240" w:lineRule="auto"/>
              <w:rPr>
                <w:rFonts w:ascii="Times New Roman" w:eastAsia="Times New Roman" w:hAnsi="Times New Roman" w:cs="Times New Roman"/>
                <w:b/>
                <w:sz w:val="24"/>
                <w:szCs w:val="24"/>
                <w:lang w:eastAsia="ru-RU"/>
              </w:rPr>
            </w:pPr>
          </w:p>
          <w:p w14:paraId="6D1B1D79" w14:textId="75E2D78A" w:rsidR="00262CD4" w:rsidRPr="001212AF" w:rsidRDefault="00443457" w:rsidP="00443457">
            <w:pPr>
              <w:spacing w:after="0" w:line="240" w:lineRule="auto"/>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t>вул.Шевченка</w:t>
            </w:r>
            <w:proofErr w:type="spellEnd"/>
            <w:r w:rsidRPr="001212AF">
              <w:rPr>
                <w:rFonts w:ascii="Times New Roman" w:eastAsia="Times New Roman" w:hAnsi="Times New Roman" w:cs="Times New Roman"/>
                <w:b/>
                <w:sz w:val="24"/>
                <w:szCs w:val="24"/>
                <w:lang w:eastAsia="ru-RU"/>
              </w:rPr>
              <w:t xml:space="preserve">,42 </w:t>
            </w:r>
            <w:proofErr w:type="spellStart"/>
            <w:r w:rsidRPr="001212AF">
              <w:rPr>
                <w:rFonts w:ascii="Times New Roman" w:eastAsia="Times New Roman" w:hAnsi="Times New Roman" w:cs="Times New Roman"/>
                <w:b/>
                <w:sz w:val="24"/>
                <w:szCs w:val="24"/>
                <w:lang w:eastAsia="ru-RU"/>
              </w:rPr>
              <w:t>м.Борислав</w:t>
            </w:r>
            <w:proofErr w:type="spellEnd"/>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262CD4" w:rsidRPr="004E4EA5" w14:paraId="04713F15" w14:textId="77777777" w:rsidTr="00DB0585">
        <w:trPr>
          <w:trHeight w:val="1155"/>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67FE1A74" w:rsidR="001212AF" w:rsidRPr="001212AF" w:rsidRDefault="00262CD4" w:rsidP="00262CD4">
            <w:pPr>
              <w:spacing w:after="0" w:line="240" w:lineRule="auto"/>
              <w:jc w:val="center"/>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t>К-сть</w:t>
            </w:r>
            <w:proofErr w:type="spellEnd"/>
            <w:r w:rsidRPr="001212AF">
              <w:rPr>
                <w:rFonts w:ascii="Times New Roman" w:eastAsia="Times New Roman" w:hAnsi="Times New Roman" w:cs="Times New Roman"/>
                <w:b/>
                <w:sz w:val="24"/>
                <w:szCs w:val="24"/>
                <w:lang w:eastAsia="ru-RU"/>
              </w:rPr>
              <w:t xml:space="preserve"> годин  на добу</w:t>
            </w:r>
          </w:p>
          <w:p w14:paraId="1A4209BA" w14:textId="77777777" w:rsidR="00262CD4" w:rsidRPr="001212AF" w:rsidRDefault="00262CD4" w:rsidP="001212AF">
            <w:pPr>
              <w:jc w:val="right"/>
              <w:rPr>
                <w:rFonts w:ascii="Times New Roman" w:eastAsia="Times New Roman" w:hAnsi="Times New Roman" w:cs="Times New Roman"/>
                <w:b/>
                <w:sz w:val="24"/>
                <w:szCs w:val="24"/>
                <w:lang w:eastAsia="ru-RU"/>
              </w:rPr>
            </w:pPr>
          </w:p>
          <w:p w14:paraId="727BD678" w14:textId="77777777" w:rsidR="001212AF" w:rsidRPr="001212AF" w:rsidRDefault="001212AF" w:rsidP="001212AF">
            <w:pPr>
              <w:jc w:val="right"/>
              <w:rPr>
                <w:rFonts w:ascii="Times New Roman" w:eastAsia="Times New Roman" w:hAnsi="Times New Roman" w:cs="Times New Roman"/>
                <w:b/>
                <w:sz w:val="24"/>
                <w:szCs w:val="24"/>
                <w:lang w:eastAsia="ru-RU"/>
              </w:rPr>
            </w:pPr>
          </w:p>
          <w:p w14:paraId="13DFB8C0" w14:textId="77777777" w:rsidR="001212AF" w:rsidRPr="001212AF" w:rsidRDefault="001212AF" w:rsidP="001212AF">
            <w:pPr>
              <w:jc w:val="right"/>
              <w:rPr>
                <w:rFonts w:ascii="Times New Roman" w:eastAsia="Times New Roman" w:hAnsi="Times New Roman" w:cs="Times New Roman"/>
                <w:b/>
                <w:sz w:val="24"/>
                <w:szCs w:val="24"/>
                <w:lang w:eastAsia="ru-RU"/>
              </w:rPr>
            </w:pPr>
          </w:p>
          <w:p w14:paraId="1A49BF71" w14:textId="08BF5AAC" w:rsidR="001212AF" w:rsidRPr="001212AF" w:rsidRDefault="001212AF" w:rsidP="001212AF">
            <w:pPr>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24</w:t>
            </w:r>
          </w:p>
        </w:tc>
        <w:tc>
          <w:tcPr>
            <w:tcW w:w="701" w:type="pct"/>
            <w:tcBorders>
              <w:top w:val="single" w:sz="4" w:space="0" w:color="auto"/>
              <w:left w:val="nil"/>
              <w:bottom w:val="single" w:sz="4" w:space="0" w:color="auto"/>
              <w:right w:val="single" w:sz="4" w:space="0" w:color="auto"/>
            </w:tcBorders>
            <w:shd w:val="clear" w:color="auto" w:fill="auto"/>
          </w:tcPr>
          <w:p w14:paraId="7B0279E0"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lastRenderedPageBreak/>
              <w:t>К-сть</w:t>
            </w:r>
            <w:proofErr w:type="spellEnd"/>
            <w:r w:rsidRPr="001212AF">
              <w:rPr>
                <w:rFonts w:ascii="Times New Roman" w:eastAsia="Times New Roman" w:hAnsi="Times New Roman" w:cs="Times New Roman"/>
                <w:b/>
                <w:sz w:val="24"/>
                <w:szCs w:val="24"/>
                <w:lang w:eastAsia="ru-RU"/>
              </w:rPr>
              <w:t xml:space="preserve"> робочих днів на тиждень</w:t>
            </w:r>
          </w:p>
          <w:p w14:paraId="35FF6EFC" w14:textId="77777777" w:rsidR="001212AF" w:rsidRPr="001212AF" w:rsidRDefault="001212AF" w:rsidP="00262CD4">
            <w:pPr>
              <w:spacing w:after="0" w:line="240" w:lineRule="auto"/>
              <w:jc w:val="center"/>
              <w:rPr>
                <w:rFonts w:ascii="Times New Roman" w:eastAsia="Times New Roman" w:hAnsi="Times New Roman" w:cs="Times New Roman"/>
                <w:b/>
                <w:sz w:val="24"/>
                <w:szCs w:val="24"/>
                <w:lang w:eastAsia="ru-RU"/>
              </w:rPr>
            </w:pPr>
          </w:p>
          <w:p w14:paraId="235199D5" w14:textId="77777777" w:rsidR="001212AF" w:rsidRPr="001212AF" w:rsidRDefault="001212AF" w:rsidP="00262CD4">
            <w:pPr>
              <w:spacing w:after="0" w:line="240" w:lineRule="auto"/>
              <w:jc w:val="center"/>
              <w:rPr>
                <w:rFonts w:ascii="Times New Roman" w:eastAsia="Times New Roman" w:hAnsi="Times New Roman" w:cs="Times New Roman"/>
                <w:b/>
                <w:sz w:val="24"/>
                <w:szCs w:val="24"/>
                <w:lang w:eastAsia="ru-RU"/>
              </w:rPr>
            </w:pPr>
          </w:p>
          <w:p w14:paraId="7F17D893" w14:textId="0C874385" w:rsidR="001212AF" w:rsidRPr="001212AF" w:rsidRDefault="001212AF"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7</w:t>
            </w:r>
          </w:p>
          <w:p w14:paraId="2C70F4EF" w14:textId="77777777" w:rsidR="001212AF" w:rsidRPr="001212AF" w:rsidRDefault="001212AF" w:rsidP="00262CD4">
            <w:pPr>
              <w:spacing w:after="0" w:line="240" w:lineRule="auto"/>
              <w:jc w:val="center"/>
              <w:rPr>
                <w:rFonts w:ascii="Times New Roman" w:eastAsia="Times New Roman" w:hAnsi="Times New Roman" w:cs="Times New Roman"/>
                <w:b/>
                <w:sz w:val="24"/>
                <w:szCs w:val="24"/>
                <w:lang w:eastAsia="ru-RU"/>
              </w:rPr>
            </w:pPr>
          </w:p>
        </w:tc>
      </w:tr>
      <w:tr w:rsidR="00F171CA" w:rsidRPr="004E4EA5" w14:paraId="6AD25163"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255FD20D" w14:textId="15BC97CA" w:rsidR="00F171CA" w:rsidRPr="001212AF" w:rsidRDefault="00F171CA"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6B35F166" w14:textId="6809F0A5"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2</w:t>
            </w:r>
          </w:p>
        </w:tc>
        <w:tc>
          <w:tcPr>
            <w:tcW w:w="2411" w:type="pct"/>
          </w:tcPr>
          <w:p w14:paraId="0F7AB764" w14:textId="6869E9B1"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7B13989A" w14:textId="140610AC" w:rsidR="00F171CA" w:rsidRPr="001212AF" w:rsidRDefault="00443457" w:rsidP="00443457">
            <w:pPr>
              <w:tabs>
                <w:tab w:val="left" w:pos="2955"/>
              </w:tabs>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t>вул.Грушевського</w:t>
            </w:r>
            <w:proofErr w:type="spellEnd"/>
            <w:r w:rsidRPr="001212AF">
              <w:rPr>
                <w:rFonts w:ascii="Times New Roman" w:eastAsia="Times New Roman" w:hAnsi="Times New Roman" w:cs="Times New Roman"/>
                <w:b/>
                <w:sz w:val="24"/>
                <w:szCs w:val="24"/>
                <w:lang w:eastAsia="ru-RU"/>
              </w:rPr>
              <w:t xml:space="preserve">,7 </w:t>
            </w:r>
            <w:proofErr w:type="spellStart"/>
            <w:r w:rsidRPr="001212AF">
              <w:rPr>
                <w:rFonts w:ascii="Times New Roman" w:eastAsia="Times New Roman" w:hAnsi="Times New Roman" w:cs="Times New Roman"/>
                <w:b/>
                <w:sz w:val="24"/>
                <w:szCs w:val="24"/>
                <w:lang w:eastAsia="ru-RU"/>
              </w:rPr>
              <w:t>м.Борислав</w:t>
            </w:r>
            <w:proofErr w:type="spellEnd"/>
          </w:p>
          <w:p w14:paraId="42371D7E" w14:textId="57733DB8" w:rsidR="00443457" w:rsidRPr="001212AF" w:rsidRDefault="00443457" w:rsidP="00443457">
            <w:pPr>
              <w:tabs>
                <w:tab w:val="left" w:pos="2955"/>
              </w:tabs>
              <w:rPr>
                <w:rFonts w:ascii="Times New Roman" w:eastAsia="Times New Roman" w:hAnsi="Times New Roman" w:cs="Times New Roman"/>
                <w:b/>
                <w:sz w:val="24"/>
                <w:szCs w:val="24"/>
                <w:lang w:eastAsia="ru-RU"/>
              </w:rPr>
            </w:pPr>
          </w:p>
        </w:tc>
        <w:tc>
          <w:tcPr>
            <w:tcW w:w="1307" w:type="pct"/>
            <w:gridSpan w:val="2"/>
          </w:tcPr>
          <w:p w14:paraId="3C35EF34"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71DA2901" w14:textId="62350135" w:rsidR="00F171CA" w:rsidRPr="001212AF" w:rsidRDefault="001212AF" w:rsidP="001212AF">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w:t>
            </w:r>
            <w:r>
              <w:rPr>
                <w:rFonts w:ascii="Times New Roman" w:eastAsia="Times New Roman" w:hAnsi="Times New Roman" w:cs="Times New Roman"/>
                <w:b/>
                <w:bCs/>
                <w:sz w:val="24"/>
                <w:szCs w:val="24"/>
                <w:shd w:val="clear" w:color="auto" w:fill="FFFFFF"/>
                <w:lang w:eastAsia="ru-RU"/>
              </w:rPr>
              <w:t>8</w:t>
            </w:r>
            <w:bookmarkStart w:id="0" w:name="_GoBack"/>
            <w:bookmarkEnd w:id="0"/>
          </w:p>
        </w:tc>
        <w:tc>
          <w:tcPr>
            <w:tcW w:w="701" w:type="pct"/>
          </w:tcPr>
          <w:p w14:paraId="596E9C45"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5963F59C" w14:textId="036DE0E1" w:rsidR="00F171CA"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r>
      <w:tr w:rsidR="00F171CA" w:rsidRPr="004E4EA5" w14:paraId="28C4C55C"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6061E56C" w14:textId="77777777" w:rsidR="00F171CA" w:rsidRPr="001212AF" w:rsidRDefault="00F171CA"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4CE1A0B5" w14:textId="1FBAF98D"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3 </w:t>
            </w:r>
          </w:p>
        </w:tc>
        <w:tc>
          <w:tcPr>
            <w:tcW w:w="2411" w:type="pct"/>
          </w:tcPr>
          <w:p w14:paraId="47BA51C1" w14:textId="77777777" w:rsidR="00F171CA" w:rsidRPr="001212AF" w:rsidRDefault="00F171CA"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57041400" w14:textId="77777777"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sidRPr="001212AF">
              <w:rPr>
                <w:rFonts w:ascii="Times New Roman" w:eastAsia="Times New Roman" w:hAnsi="Times New Roman" w:cs="Times New Roman"/>
                <w:b/>
                <w:bCs/>
                <w:sz w:val="24"/>
                <w:szCs w:val="24"/>
                <w:shd w:val="clear" w:color="auto" w:fill="FFFFFF"/>
                <w:lang w:eastAsia="ru-RU"/>
              </w:rPr>
              <w:t>вул.І.Франка</w:t>
            </w:r>
            <w:proofErr w:type="spellEnd"/>
            <w:r w:rsidRPr="001212AF">
              <w:rPr>
                <w:rFonts w:ascii="Times New Roman" w:eastAsia="Times New Roman" w:hAnsi="Times New Roman" w:cs="Times New Roman"/>
                <w:b/>
                <w:bCs/>
                <w:sz w:val="24"/>
                <w:szCs w:val="24"/>
                <w:shd w:val="clear" w:color="auto" w:fill="FFFFFF"/>
                <w:lang w:eastAsia="ru-RU"/>
              </w:rPr>
              <w:t xml:space="preserve">,16А </w:t>
            </w:r>
            <w:proofErr w:type="spellStart"/>
            <w:r w:rsidRPr="001212AF">
              <w:rPr>
                <w:rFonts w:ascii="Times New Roman" w:eastAsia="Times New Roman" w:hAnsi="Times New Roman" w:cs="Times New Roman"/>
                <w:b/>
                <w:bCs/>
                <w:sz w:val="24"/>
                <w:szCs w:val="24"/>
                <w:shd w:val="clear" w:color="auto" w:fill="FFFFFF"/>
                <w:lang w:eastAsia="ru-RU"/>
              </w:rPr>
              <w:t>с.Попелі</w:t>
            </w:r>
            <w:proofErr w:type="spellEnd"/>
          </w:p>
          <w:p w14:paraId="1ACE72B5" w14:textId="77777777"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06DF2EF4" w14:textId="43560B80"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1307" w:type="pct"/>
            <w:gridSpan w:val="2"/>
          </w:tcPr>
          <w:p w14:paraId="6822D141"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3B18E909" w14:textId="1AC295B0" w:rsidR="00F171CA"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8</w:t>
            </w:r>
          </w:p>
        </w:tc>
        <w:tc>
          <w:tcPr>
            <w:tcW w:w="701" w:type="pct"/>
          </w:tcPr>
          <w:p w14:paraId="2958DB1A"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45B0C00E" w14:textId="50DA333C" w:rsidR="00F171CA"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r>
      <w:tr w:rsidR="00F171CA" w:rsidRPr="004E4EA5" w14:paraId="2E68AB59"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76362EBC" w14:textId="5280306C" w:rsidR="00F171CA" w:rsidRPr="001212AF" w:rsidRDefault="00F171CA"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7B56716E" w14:textId="17ABD564"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4</w:t>
            </w:r>
          </w:p>
        </w:tc>
        <w:tc>
          <w:tcPr>
            <w:tcW w:w="2411" w:type="pct"/>
          </w:tcPr>
          <w:p w14:paraId="3E4A747C" w14:textId="7D134A90"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68207B15" w14:textId="4C812ED9" w:rsidR="00F171CA" w:rsidRPr="001212AF" w:rsidRDefault="00443457" w:rsidP="00443457">
            <w:pPr>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t>вул.Л.Українки</w:t>
            </w:r>
            <w:proofErr w:type="spellEnd"/>
            <w:r w:rsidRPr="001212AF">
              <w:rPr>
                <w:rFonts w:ascii="Times New Roman" w:eastAsia="Times New Roman" w:hAnsi="Times New Roman" w:cs="Times New Roman"/>
                <w:b/>
                <w:sz w:val="24"/>
                <w:szCs w:val="24"/>
                <w:lang w:eastAsia="ru-RU"/>
              </w:rPr>
              <w:t xml:space="preserve"> ,1 </w:t>
            </w:r>
            <w:proofErr w:type="spellStart"/>
            <w:r w:rsidRPr="001212AF">
              <w:rPr>
                <w:rFonts w:ascii="Times New Roman" w:eastAsia="Times New Roman" w:hAnsi="Times New Roman" w:cs="Times New Roman"/>
                <w:b/>
                <w:sz w:val="24"/>
                <w:szCs w:val="24"/>
                <w:lang w:eastAsia="ru-RU"/>
              </w:rPr>
              <w:t>с.Уріж</w:t>
            </w:r>
            <w:proofErr w:type="spellEnd"/>
          </w:p>
        </w:tc>
        <w:tc>
          <w:tcPr>
            <w:tcW w:w="1307" w:type="pct"/>
            <w:gridSpan w:val="2"/>
          </w:tcPr>
          <w:p w14:paraId="496385B3" w14:textId="43BC9B48"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359DF5B2" w14:textId="35F54A12" w:rsidR="00F171CA" w:rsidRPr="001212AF" w:rsidRDefault="001212AF" w:rsidP="001212AF">
            <w:pPr>
              <w:ind w:firstLine="720"/>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 xml:space="preserve">       8</w:t>
            </w:r>
          </w:p>
        </w:tc>
        <w:tc>
          <w:tcPr>
            <w:tcW w:w="701" w:type="pct"/>
          </w:tcPr>
          <w:p w14:paraId="5DEC66E0"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0A0CF6E7" w14:textId="513396A9" w:rsidR="00F171CA"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r>
      <w:tr w:rsidR="00262CD4" w:rsidRPr="004E4EA5" w14:paraId="7E7C43D8"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362610CE" w14:textId="77777777" w:rsidR="00262CD4" w:rsidRPr="001212AF"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078DBC55" w14:textId="6D5F8081"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c>
          <w:tcPr>
            <w:tcW w:w="2411" w:type="pct"/>
          </w:tcPr>
          <w:p w14:paraId="2278CD2E" w14:textId="77777777"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637EC917" w14:textId="42970686"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sidRPr="001212AF">
              <w:rPr>
                <w:rFonts w:ascii="Times New Roman" w:eastAsia="Times New Roman" w:hAnsi="Times New Roman" w:cs="Times New Roman"/>
                <w:b/>
                <w:bCs/>
                <w:sz w:val="24"/>
                <w:szCs w:val="24"/>
                <w:shd w:val="clear" w:color="auto" w:fill="FFFFFF"/>
                <w:lang w:eastAsia="ru-RU"/>
              </w:rPr>
              <w:t>вул.Н.Олексовської</w:t>
            </w:r>
            <w:proofErr w:type="spellEnd"/>
            <w:r w:rsidRPr="001212AF">
              <w:rPr>
                <w:rFonts w:ascii="Times New Roman" w:eastAsia="Times New Roman" w:hAnsi="Times New Roman" w:cs="Times New Roman"/>
                <w:b/>
                <w:bCs/>
                <w:sz w:val="24"/>
                <w:szCs w:val="24"/>
                <w:shd w:val="clear" w:color="auto" w:fill="FFFFFF"/>
                <w:lang w:eastAsia="ru-RU"/>
              </w:rPr>
              <w:t>,1</w:t>
            </w:r>
          </w:p>
        </w:tc>
        <w:tc>
          <w:tcPr>
            <w:tcW w:w="1307" w:type="pct"/>
            <w:gridSpan w:val="2"/>
          </w:tcPr>
          <w:p w14:paraId="1E2752CF"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11F56AC0" w14:textId="65A08080" w:rsidR="00262CD4"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8</w:t>
            </w:r>
          </w:p>
        </w:tc>
        <w:tc>
          <w:tcPr>
            <w:tcW w:w="701" w:type="pct"/>
          </w:tcPr>
          <w:p w14:paraId="4327B1D4"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0F0CF0BD" w14:textId="64DDE316" w:rsidR="00262CD4"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lastRenderedPageBreak/>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proofErr w:type="spellStart"/>
            <w:r w:rsidRPr="004E4EA5">
              <w:rPr>
                <w:rFonts w:ascii="Times New Roman" w:eastAsia="Times New Roman" w:hAnsi="Times New Roman" w:cs="Times New Roman"/>
                <w:color w:val="000000"/>
                <w:sz w:val="24"/>
                <w:szCs w:val="24"/>
                <w:lang w:eastAsia="ru-RU"/>
              </w:rPr>
              <w:t>документи</w:t>
            </w:r>
            <w:proofErr w:type="spellEnd"/>
            <w:r w:rsidRPr="004E4EA5">
              <w:rPr>
                <w:rFonts w:ascii="Times New Roman" w:eastAsia="Times New Roman" w:hAnsi="Times New Roman" w:cs="Times New Roman"/>
                <w:color w:val="000000"/>
                <w:sz w:val="24"/>
                <w:szCs w:val="24"/>
                <w:lang w:eastAsia="ru-RU"/>
              </w:rPr>
              <w:t>,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lastRenderedPageBreak/>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proofErr w:type="spellStart"/>
            <w:r w:rsidRPr="002E02DE">
              <w:rPr>
                <w:rFonts w:ascii="Times New Roman" w:hAnsi="Times New Roman" w:cs="Times New Roman"/>
                <w:color w:val="333333"/>
                <w:sz w:val="24"/>
                <w:szCs w:val="24"/>
                <w:shd w:val="clear" w:color="auto" w:fill="FFFFFF"/>
                <w:lang w:eastAsia="en-US"/>
              </w:rPr>
              <w:t>-особу</w:t>
            </w:r>
            <w:proofErr w:type="spellEnd"/>
            <w:r w:rsidRPr="002E02DE">
              <w:rPr>
                <w:rFonts w:ascii="Times New Roman" w:hAnsi="Times New Roman" w:cs="Times New Roman"/>
                <w:color w:val="333333"/>
                <w:sz w:val="24"/>
                <w:szCs w:val="24"/>
                <w:shd w:val="clear" w:color="auto" w:fill="FFFFFF"/>
                <w:lang w:eastAsia="en-US"/>
              </w:rPr>
              <w:t xml:space="preserve">,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proofErr w:type="spellStart"/>
                  <w:r w:rsidRPr="004E4EA5">
                    <w:rPr>
                      <w:rFonts w:ascii="Times New Roman" w:eastAsia="Times New Roman" w:hAnsi="Times New Roman" w:cs="Times New Roman"/>
                      <w:color w:val="000000"/>
                      <w:sz w:val="24"/>
                      <w:szCs w:val="24"/>
                      <w:lang w:eastAsia="ru-RU"/>
                    </w:rPr>
                    <w:t>-особу</w:t>
                  </w:r>
                  <w:proofErr w:type="spellEnd"/>
                  <w:r w:rsidRPr="004E4EA5">
                    <w:rPr>
                      <w:rFonts w:ascii="Times New Roman" w:eastAsia="Times New Roman" w:hAnsi="Times New Roman" w:cs="Times New Roman"/>
                      <w:color w:val="000000"/>
                      <w:sz w:val="24"/>
                      <w:szCs w:val="24"/>
                      <w:lang w:eastAsia="ru-RU"/>
                    </w:rPr>
                    <w:t xml:space="preserve">,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w:t>
      </w:r>
      <w:r w:rsidRPr="004E4EA5">
        <w:rPr>
          <w:rFonts w:ascii="Times New Roman" w:eastAsia="Times New Roman" w:hAnsi="Times New Roman" w:cs="Times New Roman"/>
          <w:color w:val="000000"/>
          <w:sz w:val="24"/>
          <w:szCs w:val="24"/>
          <w:lang w:eastAsia="ru-RU"/>
        </w:rPr>
        <w:lastRenderedPageBreak/>
        <w:t xml:space="preserve">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кол-центр</w:t>
      </w:r>
      <w:proofErr w:type="spellEnd"/>
      <w:r w:rsidRPr="004E4EA5">
        <w:rPr>
          <w:rFonts w:ascii="Times New Roman" w:eastAsia="Times New Roman" w:hAnsi="Times New Roman" w:cs="Times New Roman"/>
          <w:color w:val="000000"/>
          <w:sz w:val="24"/>
          <w:szCs w:val="24"/>
          <w:lang w:eastAsia="ru-RU"/>
        </w:rPr>
        <w:t xml:space="preserve">,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кол-центру</w:t>
            </w:r>
            <w:proofErr w:type="spellEnd"/>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кол-центр</w:t>
            </w:r>
            <w:proofErr w:type="spellEnd"/>
            <w:r w:rsidRPr="004E4EA5">
              <w:rPr>
                <w:rFonts w:ascii="Times New Roman" w:eastAsia="Times New Roman" w:hAnsi="Times New Roman" w:cs="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кол-центрами</w:t>
            </w:r>
            <w:proofErr w:type="spellEnd"/>
            <w:r w:rsidRPr="004E4EA5">
              <w:rPr>
                <w:rFonts w:ascii="Times New Roman" w:eastAsia="Times New Roman" w:hAnsi="Times New Roman" w:cs="Times New Roman"/>
                <w:sz w:val="24"/>
                <w:szCs w:val="24"/>
                <w:lang w:eastAsia="ru-RU"/>
              </w:rPr>
              <w:t>»,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 xml:space="preserve">функцій </w:t>
            </w:r>
            <w:proofErr w:type="spellStart"/>
            <w:r w:rsidRPr="004E4EA5">
              <w:rPr>
                <w:rFonts w:ascii="Times New Roman" w:eastAsia="Times New Roman" w:hAnsi="Times New Roman" w:cs="Times New Roman"/>
                <w:sz w:val="24"/>
                <w:szCs w:val="24"/>
                <w:lang w:eastAsia="ru-RU"/>
              </w:rPr>
              <w:t>аудіозапису</w:t>
            </w:r>
            <w:proofErr w:type="spellEnd"/>
            <w:r w:rsidRPr="004E4EA5">
              <w:rPr>
                <w:rFonts w:ascii="Times New Roman" w:eastAsia="Times New Roman" w:hAnsi="Times New Roman" w:cs="Times New Roman"/>
                <w:sz w:val="24"/>
                <w:szCs w:val="24"/>
                <w:lang w:eastAsia="ru-RU"/>
              </w:rPr>
              <w:t xml:space="preserve">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дата та час з'єднання з оператором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lastRenderedPageBreak/>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8"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w:t>
            </w:r>
            <w:proofErr w:type="spellStart"/>
            <w:r w:rsidRPr="004E4EA5">
              <w:rPr>
                <w:rFonts w:ascii="Times New Roman" w:eastAsia="Times New Roman" w:hAnsi="Times New Roman" w:cs="Times New Roman"/>
                <w:sz w:val="24"/>
                <w:szCs w:val="24"/>
                <w:lang w:eastAsia="ru-RU"/>
              </w:rPr>
              <w:t>–центр</w:t>
            </w:r>
            <w:proofErr w:type="spellEnd"/>
            <w:r w:rsidRPr="004E4EA5">
              <w:rPr>
                <w:rFonts w:ascii="Times New Roman" w:eastAsia="Times New Roman" w:hAnsi="Times New Roman" w:cs="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4E4EA5">
              <w:rPr>
                <w:rFonts w:ascii="Times New Roman" w:eastAsia="Times New Roman" w:hAnsi="Times New Roman" w:cs="Times New Roman"/>
                <w:sz w:val="24"/>
                <w:szCs w:val="24"/>
                <w:lang w:eastAsia="ru-RU"/>
              </w:rPr>
              <w:t>перенаправлення</w:t>
            </w:r>
            <w:proofErr w:type="spellEnd"/>
            <w:r w:rsidRPr="004E4EA5">
              <w:rPr>
                <w:rFonts w:ascii="Times New Roman" w:eastAsia="Times New Roman" w:hAnsi="Times New Roman" w:cs="Times New Roman"/>
                <w:sz w:val="24"/>
                <w:szCs w:val="24"/>
                <w:lang w:eastAsia="ru-RU"/>
              </w:rPr>
              <w:t xml:space="preserve">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кол-центром</w:t>
            </w:r>
            <w:proofErr w:type="spellEnd"/>
            <w:r w:rsidRPr="004E4EA5">
              <w:rPr>
                <w:rFonts w:ascii="Times New Roman" w:eastAsia="Times New Roman" w:hAnsi="Times New Roman" w:cs="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кол-центр</w:t>
      </w:r>
      <w:proofErr w:type="spellEnd"/>
      <w:r w:rsidRPr="004E4EA5">
        <w:rPr>
          <w:rFonts w:ascii="Times New Roman" w:eastAsia="Times New Roman" w:hAnsi="Times New Roman" w:cs="Times New Roman"/>
          <w:sz w:val="24"/>
          <w:szCs w:val="24"/>
          <w:lang w:eastAsia="en-US"/>
        </w:rPr>
        <w:t xml:space="preserve">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кол-центрами</w:t>
      </w:r>
      <w:proofErr w:type="spellEnd"/>
      <w:r w:rsidR="009D4EE8" w:rsidRPr="004E4EA5">
        <w:rPr>
          <w:rFonts w:ascii="Times New Roman" w:eastAsia="Times New Roman" w:hAnsi="Times New Roman" w:cs="Times New Roman"/>
          <w:sz w:val="24"/>
          <w:szCs w:val="24"/>
        </w:rPr>
        <w:t>»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кол-центр</w:t>
      </w:r>
      <w:proofErr w:type="spellEnd"/>
      <w:r w:rsidRPr="004E4EA5">
        <w:rPr>
          <w:rFonts w:ascii="Times New Roman" w:eastAsia="Times New Roman" w:hAnsi="Times New Roman" w:cs="Times New Roman"/>
          <w:sz w:val="24"/>
          <w:szCs w:val="24"/>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lastRenderedPageBreak/>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w:t>
      </w:r>
      <w:r w:rsidRPr="004E4EA5">
        <w:rPr>
          <w:rFonts w:ascii="Times New Roman" w:hAnsi="Times New Roman" w:cs="Times New Roman"/>
          <w:sz w:val="24"/>
          <w:szCs w:val="24"/>
          <w:shd w:val="clear" w:color="auto" w:fill="FFFFFF"/>
        </w:rPr>
        <w:lastRenderedPageBreak/>
        <w:t xml:space="preserve">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w:t>
      </w:r>
      <w:proofErr w:type="spellStart"/>
      <w:r w:rsidRPr="004E4EA5">
        <w:rPr>
          <w:rFonts w:ascii="Times New Roman" w:eastAsia="Times New Roman" w:hAnsi="Times New Roman" w:cs="Times New Roman"/>
          <w:sz w:val="24"/>
          <w:szCs w:val="24"/>
        </w:rPr>
        <w:t>електроспоживання</w:t>
      </w:r>
      <w:proofErr w:type="spellEnd"/>
      <w:r w:rsidRPr="004E4EA5">
        <w:rPr>
          <w:rFonts w:ascii="Times New Roman" w:eastAsia="Times New Roman" w:hAnsi="Times New Roman" w:cs="Times New Roman"/>
          <w:sz w:val="24"/>
          <w:szCs w:val="24"/>
        </w:rPr>
        <w:t>,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w:t>
      </w:r>
      <w:r w:rsidRPr="004E4EA5">
        <w:rPr>
          <w:rFonts w:ascii="Times New Roman" w:eastAsia="Times New Roman" w:hAnsi="Times New Roman" w:cs="Times New Roman"/>
          <w:sz w:val="24"/>
          <w:szCs w:val="24"/>
        </w:rPr>
        <w:lastRenderedPageBreak/>
        <w:t xml:space="preserve">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Pr>
          <w:rFonts w:ascii="Times New Roman" w:eastAsia="Times New Roman" w:hAnsi="Times New Roman" w:cs="Times New Roman"/>
          <w:sz w:val="24"/>
          <w:szCs w:val="24"/>
          <w:lang w:val="en-US"/>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lastRenderedPageBreak/>
        <w:t xml:space="preserve">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2E02DE">
        <w:rPr>
          <w:rFonts w:ascii="Times New Roman" w:eastAsia="Times New Roman" w:hAnsi="Times New Roman" w:cs="Times New Roman"/>
          <w:color w:val="000000" w:themeColor="text1"/>
          <w:sz w:val="24"/>
          <w:szCs w:val="24"/>
        </w:rPr>
        <w:t>дефолтного</w:t>
      </w:r>
      <w:proofErr w:type="spellEnd"/>
      <w:r w:rsidR="00B808E5"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2F7569" w:rsidRPr="002E02DE">
        <w:rPr>
          <w:rFonts w:ascii="Times New Roman" w:eastAsia="Times New Roman" w:hAnsi="Times New Roman" w:cs="Times New Roman"/>
          <w:color w:val="000000" w:themeColor="text1"/>
          <w:sz w:val="24"/>
          <w:szCs w:val="24"/>
        </w:rPr>
        <w:t>»</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1F588" w14:textId="77777777" w:rsidR="00EE1974" w:rsidRDefault="00EE1974" w:rsidP="00177333">
      <w:pPr>
        <w:spacing w:after="0" w:line="240" w:lineRule="auto"/>
      </w:pPr>
      <w:r>
        <w:separator/>
      </w:r>
    </w:p>
  </w:endnote>
  <w:endnote w:type="continuationSeparator" w:id="0">
    <w:p w14:paraId="19C2649A" w14:textId="77777777" w:rsidR="00EE1974" w:rsidRDefault="00EE1974"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0651" w14:textId="77777777" w:rsidR="00EE1974" w:rsidRDefault="00EE1974" w:rsidP="00177333">
      <w:pPr>
        <w:spacing w:after="0" w:line="240" w:lineRule="auto"/>
      </w:pPr>
      <w:r>
        <w:separator/>
      </w:r>
    </w:p>
  </w:footnote>
  <w:footnote w:type="continuationSeparator" w:id="0">
    <w:p w14:paraId="2FC98A8F" w14:textId="77777777" w:rsidR="00EE1974" w:rsidRDefault="00EE1974"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212AF"/>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5805"/>
    <w:rsid w:val="004368A9"/>
    <w:rsid w:val="00443457"/>
    <w:rsid w:val="00446FC0"/>
    <w:rsid w:val="00462C04"/>
    <w:rsid w:val="004A2AF1"/>
    <w:rsid w:val="004A2DD8"/>
    <w:rsid w:val="004C7ED7"/>
    <w:rsid w:val="004E239D"/>
    <w:rsid w:val="004E4EA5"/>
    <w:rsid w:val="00502D79"/>
    <w:rsid w:val="005041A9"/>
    <w:rsid w:val="00524473"/>
    <w:rsid w:val="00524B59"/>
    <w:rsid w:val="0053787E"/>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73119"/>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E2017"/>
    <w:rsid w:val="008F6232"/>
    <w:rsid w:val="008F7392"/>
    <w:rsid w:val="00906499"/>
    <w:rsid w:val="00920BFF"/>
    <w:rsid w:val="00927A95"/>
    <w:rsid w:val="00931D7B"/>
    <w:rsid w:val="00936F8D"/>
    <w:rsid w:val="00946419"/>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97676"/>
    <w:rsid w:val="00AB5C11"/>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1974"/>
    <w:rsid w:val="00EE4B6F"/>
    <w:rsid w:val="00F072CA"/>
    <w:rsid w:val="00F171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24105</Words>
  <Characters>13740</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37770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2022-11-28T09:22:00Z</dcterms:created>
  <dcterms:modified xsi:type="dcterms:W3CDTF">2022-12-02T06:21:00Z</dcterms:modified>
</cp:coreProperties>
</file>