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AD0A" w14:textId="409BEDFC" w:rsidR="00E70876" w:rsidRPr="00427F96" w:rsidRDefault="00E56D04">
      <w:pPr>
        <w:spacing w:after="0" w:line="276" w:lineRule="auto"/>
        <w:jc w:val="right"/>
        <w:rPr>
          <w:rFonts w:ascii="Times New Roman" w:eastAsia="Arial" w:hAnsi="Times New Roman" w:cs="Times New Roman"/>
          <w:b/>
          <w:color w:val="000000"/>
          <w:lang w:eastAsia="zh-CN"/>
        </w:rPr>
      </w:pPr>
      <w:r w:rsidRPr="00427F96">
        <w:rPr>
          <w:rFonts w:ascii="Times New Roman" w:eastAsia="Arial" w:hAnsi="Times New Roman" w:cs="Times New Roman"/>
          <w:b/>
          <w:color w:val="000000"/>
          <w:lang w:eastAsia="zh-CN"/>
        </w:rPr>
        <w:t xml:space="preserve">Додаток </w:t>
      </w:r>
      <w:r w:rsidR="0008562B" w:rsidRPr="00427F96">
        <w:rPr>
          <w:rFonts w:ascii="Times New Roman" w:eastAsia="Arial" w:hAnsi="Times New Roman" w:cs="Times New Roman"/>
          <w:b/>
          <w:color w:val="000000"/>
          <w:lang w:eastAsia="zh-CN"/>
        </w:rPr>
        <w:t>№</w:t>
      </w:r>
      <w:r w:rsidRPr="00427F96">
        <w:rPr>
          <w:rFonts w:ascii="Times New Roman" w:eastAsia="Arial" w:hAnsi="Times New Roman" w:cs="Times New Roman"/>
          <w:b/>
          <w:color w:val="000000"/>
          <w:lang w:eastAsia="zh-CN"/>
        </w:rPr>
        <w:t>2</w:t>
      </w:r>
    </w:p>
    <w:p w14:paraId="1BA4FB07" w14:textId="77777777" w:rsidR="00E70876" w:rsidRPr="00427F96" w:rsidRDefault="00E56D04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lang w:eastAsia="zh-CN"/>
        </w:rPr>
      </w:pPr>
      <w:r w:rsidRPr="00427F96">
        <w:rPr>
          <w:rFonts w:ascii="Times New Roman" w:eastAsia="Arial" w:hAnsi="Times New Roman" w:cs="Times New Roman"/>
          <w:color w:val="000000"/>
          <w:lang w:eastAsia="zh-CN"/>
        </w:rPr>
        <w:t>до тендерної документації</w:t>
      </w:r>
    </w:p>
    <w:p w14:paraId="233EFD56" w14:textId="77777777" w:rsidR="00E70876" w:rsidRDefault="00E70876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428982CA" w14:textId="3836E756" w:rsidR="00E70876" w:rsidRDefault="00E56D04">
      <w:pPr>
        <w:spacing w:line="252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Перелік документів та інформації  для підтвердження відповідності ПЕРЕМОЖЦЯ вимогам, визначеним у пункті 4</w:t>
      </w:r>
      <w:r w:rsidR="00BA5A1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7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від 12 жовтня 2022 року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1178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:</w:t>
      </w:r>
    </w:p>
    <w:p w14:paraId="306B6237" w14:textId="35B62B49" w:rsidR="00E70876" w:rsidRDefault="00E56D04">
      <w:pPr>
        <w:widowControl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 4</w:t>
      </w:r>
      <w:r w:rsidR="00BA5A1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 12 жовтня 2022 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1178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Особливості)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A3A1DD" w14:textId="77777777" w:rsidR="00E70876" w:rsidRDefault="00E56D04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Замовник не вимагає документального підтвердження публічної інформації,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 xml:space="preserve">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7A855281" w14:textId="77777777" w:rsidR="00E70876" w:rsidRDefault="00E56D04">
      <w:pPr>
        <w:ind w:firstLine="567"/>
        <w:jc w:val="both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1. Документи, які надаються  ПЕРЕМОЖЦЕМ (юридичною особою):</w:t>
      </w:r>
    </w:p>
    <w:tbl>
      <w:tblPr>
        <w:tblW w:w="9889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4"/>
        <w:gridCol w:w="4347"/>
        <w:gridCol w:w="4778"/>
      </w:tblGrid>
      <w:tr w:rsidR="00E70876" w14:paraId="4C32B103" w14:textId="77777777" w:rsidTr="00427F96">
        <w:trPr>
          <w:trHeight w:val="9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1A0B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FE30984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C78D" w14:textId="0FAA9EBC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Вимоги згідно п.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</w:t>
            </w:r>
          </w:p>
          <w:p w14:paraId="1724215A" w14:textId="77777777" w:rsidR="00E70876" w:rsidRDefault="00E7087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24DA" w14:textId="1944810F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Переможець </w:t>
            </w:r>
            <w:r w:rsidR="00427F9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торгів на виконання вимоги  п.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E70876" w14:paraId="5D87E065" w14:textId="77777777" w:rsidTr="00427F96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968E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B6F4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88881AA" w14:textId="39DDBBF5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(підпункт 3 пункту 4</w:t>
            </w:r>
            <w:r w:rsidR="00BA5A1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Особливостей)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141F" w14:textId="481B0C70" w:rsidR="00E70876" w:rsidRDefault="00E56D04">
            <w:pPr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  <w:r w:rsidR="00427F9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="00427F9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Документ повинен бути не більше </w:t>
            </w:r>
            <w:proofErr w:type="spellStart"/>
            <w:r w:rsidR="00427F9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тридцятиденної</w:t>
            </w:r>
            <w:proofErr w:type="spellEnd"/>
            <w:r w:rsidR="00427F9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давнини від дати подання документа. </w:t>
            </w:r>
          </w:p>
        </w:tc>
      </w:tr>
      <w:tr w:rsidR="00E70876" w14:paraId="4D5A43A2" w14:textId="77777777" w:rsidTr="00427F96">
        <w:trPr>
          <w:trHeight w:val="215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7BB3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6948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26C9AE2C" w14:textId="7C2030E2" w:rsidR="00E70876" w:rsidRDefault="00E56D0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6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9E9C" w14:textId="77777777" w:rsidR="00E70876" w:rsidRPr="00C1020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7096BB" w14:textId="77777777" w:rsidR="00E70876" w:rsidRPr="00C1020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537424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5C9B5009" w14:textId="77777777" w:rsidR="00E70876" w:rsidRDefault="00E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давнини від дати подання документа. </w:t>
            </w:r>
          </w:p>
        </w:tc>
      </w:tr>
      <w:tr w:rsidR="00E70876" w14:paraId="77087A45" w14:textId="77777777" w:rsidTr="00427F96">
        <w:trPr>
          <w:trHeight w:val="215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79F1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CF17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4889C92" w14:textId="77086C41" w:rsidR="00E70876" w:rsidRDefault="00E56D04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12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4024" w14:textId="77777777" w:rsidR="00E7087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0876" w14:paraId="3363D45D" w14:textId="77777777" w:rsidTr="00427F96">
        <w:trPr>
          <w:trHeight w:val="59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9710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0D2B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</w:t>
            </w:r>
          </w:p>
          <w:p w14:paraId="1FB4E19F" w14:textId="136E1D55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50AC" w14:textId="77777777" w:rsidR="00E70876" w:rsidRDefault="00E56D04" w:rsidP="00427F96">
            <w:pPr>
              <w:spacing w:after="348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  <w:r w:rsidRPr="00BA5A13">
              <w:rPr>
                <w:rFonts w:ascii="Times New Roman" w:eastAsia="Times New Roman" w:hAnsi="Times New Roman" w:cs="Times New Roman"/>
                <w:b/>
                <w:bCs/>
              </w:rPr>
              <w:t>або</w:t>
            </w:r>
            <w:r>
              <w:rPr>
                <w:rFonts w:ascii="Times New Roman" w:eastAsia="Times New Roman" w:hAnsi="Times New Roman" w:cs="Times New Roman"/>
              </w:rPr>
              <w:t xml:space="preserve">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  <w:r w:rsidRPr="00BA5A13">
              <w:rPr>
                <w:rFonts w:ascii="Times New Roman" w:eastAsia="Times New Roman" w:hAnsi="Times New Roman" w:cs="Times New Roman"/>
                <w:b/>
                <w:bCs/>
              </w:rPr>
              <w:t>або</w:t>
            </w:r>
            <w:r>
              <w:rPr>
                <w:rFonts w:ascii="Times New Roman" w:eastAsia="Times New Roman" w:hAnsi="Times New Roman" w:cs="Times New Roman"/>
              </w:rPr>
              <w:t xml:space="preserve">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17D6D39F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7813A74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3AC36C1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0BD4FF3" w14:textId="77777777" w:rsidR="00E7087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186214E9" w14:textId="77777777" w:rsidR="00427F96" w:rsidRDefault="00427F9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07C2837D" w14:textId="77777777" w:rsidR="00427F96" w:rsidRPr="00C10206" w:rsidRDefault="00427F9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19B0DBD8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0EEBAA5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517B293A" w14:textId="77777777" w:rsidR="00E70876" w:rsidRPr="00C10206" w:rsidRDefault="00E70876">
      <w:pPr>
        <w:pStyle w:val="af1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EA7A1E9" w14:textId="77777777" w:rsidR="00E70876" w:rsidRDefault="00E56D04">
      <w:pPr>
        <w:pStyle w:val="af1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2. Документи, які надаються ПЕРЕМОЖЦЕМ</w:t>
      </w:r>
    </w:p>
    <w:p w14:paraId="3FFB31D3" w14:textId="77777777" w:rsidR="00E70876" w:rsidRDefault="00E56D04">
      <w:pPr>
        <w:pStyle w:val="af1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(фізичною особою чи фізичною особою — підприємцем):</w:t>
      </w:r>
    </w:p>
    <w:p w14:paraId="22B33EC0" w14:textId="77777777" w:rsidR="00E70876" w:rsidRDefault="00E70876">
      <w:pPr>
        <w:pStyle w:val="af1"/>
        <w:spacing w:before="240" w:line="240" w:lineRule="auto"/>
        <w:ind w:left="92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73" w:type="dxa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667"/>
        <w:gridCol w:w="4261"/>
        <w:gridCol w:w="5145"/>
      </w:tblGrid>
      <w:tr w:rsidR="00E70876" w14:paraId="51827794" w14:textId="77777777" w:rsidTr="00427F96">
        <w:trPr>
          <w:trHeight w:val="11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1015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7924E8A4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0580" w14:textId="056409F8" w:rsidR="00E70876" w:rsidRDefault="00E56D04" w:rsidP="00427F9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Вимоги згідно пункту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0CD0" w14:textId="311E552A" w:rsidR="00E70876" w:rsidRDefault="00E56D0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Переможець торгів на виконання вимоги пункту 4</w:t>
            </w:r>
            <w:r w:rsidR="00C102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E70876" w14:paraId="23D721AB" w14:textId="77777777" w:rsidTr="00427F96">
        <w:trPr>
          <w:trHeight w:val="582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57D0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8162" w14:textId="77777777" w:rsidR="00E70876" w:rsidRDefault="00E56D04" w:rsidP="00427F96">
            <w:pPr>
              <w:widowControl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5F356A2" w14:textId="6A0C8745" w:rsidR="00E70876" w:rsidRDefault="00E56D04" w:rsidP="00427F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3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45CD" w14:textId="580AD239" w:rsidR="00E70876" w:rsidRDefault="00E56D04" w:rsidP="00427F96">
            <w:pPr>
              <w:spacing w:after="12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</w:t>
            </w:r>
            <w:r w:rsidR="00C10206">
              <w:rPr>
                <w:rFonts w:ascii="Times New Roman" w:eastAsia="Times New Roman" w:hAnsi="Times New Roman" w:cs="Times New Roman"/>
                <w:highlight w:val="white"/>
              </w:rPr>
              <w:t xml:space="preserve"> та відмовилась від отримання реєстраційного номера облікової картки платника податків (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далі - </w:t>
            </w:r>
            <w:r w:rsidR="00C10206">
              <w:rPr>
                <w:rFonts w:ascii="Times New Roman" w:eastAsia="Times New Roman" w:hAnsi="Times New Roman" w:cs="Times New Roman"/>
                <w:highlight w:val="white"/>
              </w:rPr>
              <w:t>РНОКПП).</w:t>
            </w:r>
            <w:r w:rsidR="00427F9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="00427F9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Документ повинен бути не більше </w:t>
            </w:r>
            <w:proofErr w:type="spellStart"/>
            <w:r w:rsidR="00427F9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тридцятиденної</w:t>
            </w:r>
            <w:proofErr w:type="spellEnd"/>
            <w:r w:rsidR="00427F9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давнини від дати подання документа. </w:t>
            </w:r>
          </w:p>
          <w:p w14:paraId="534F4A02" w14:textId="1DD75857" w:rsidR="00AF6A03" w:rsidRDefault="00605A42" w:rsidP="00427F96">
            <w:pPr>
              <w:spacing w:after="12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підтвердження відсутності підстав по підпункту 3 пункту 47 Особливостей від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фізични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х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іб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>, які мають РНОКПП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замовник приймає до розгляду довідку</w:t>
            </w:r>
            <w:r w:rsidR="00541FEB">
              <w:rPr>
                <w:rFonts w:ascii="Times New Roman" w:eastAsia="Times New Roman" w:hAnsi="Times New Roman" w:cs="Times New Roman"/>
                <w:highlight w:val="white"/>
              </w:rPr>
              <w:t xml:space="preserve"> з Єдиного державного реєстру осіб, які вчинили корупційні або пов’язані з корупцією правопорушення, про наявність або відсутність інформації про корупційні або пов'язані з корупцією правопорушення</w:t>
            </w:r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, що сформована електронною системою </w:t>
            </w:r>
            <w:proofErr w:type="spellStart"/>
            <w:r w:rsidR="00AF6A03"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 w:rsidR="00AF6A03"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автоматично.</w:t>
            </w:r>
            <w:r w:rsidR="00427F96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E70876" w14:paraId="613BE98A" w14:textId="77777777" w:rsidTr="00427F96">
        <w:trPr>
          <w:trHeight w:val="215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6907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E518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3471A25C" w14:textId="25AF3D3C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5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5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78B2" w14:textId="77777777" w:rsidR="00E7087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18ECE6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72452225" w14:textId="77777777" w:rsidR="00E70876" w:rsidRDefault="00E56D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давнини від дати подання документа. </w:t>
            </w:r>
          </w:p>
        </w:tc>
      </w:tr>
      <w:tr w:rsidR="00E70876" w14:paraId="15012944" w14:textId="77777777" w:rsidTr="00427F96">
        <w:trPr>
          <w:trHeight w:val="6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35F6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E9C" w14:textId="77777777" w:rsidR="00E70876" w:rsidRDefault="00E56D04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24875442" w14:textId="27A455A6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(підпункт 12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5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3CCB" w14:textId="77777777" w:rsidR="00E70876" w:rsidRDefault="00E708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0876" w14:paraId="0712D2AE" w14:textId="77777777" w:rsidTr="00427F96">
        <w:trPr>
          <w:trHeight w:val="8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8D05F" w14:textId="77777777" w:rsidR="00E70876" w:rsidRDefault="00E56D0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EAEF8" w14:textId="77777777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1C0B2D7F" w14:textId="6E8F7318" w:rsidR="00E70876" w:rsidRDefault="00E56D04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пункту 4</w:t>
            </w:r>
            <w:r w:rsidR="00BA5A13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2CF6" w14:textId="77777777" w:rsidR="00E70876" w:rsidRDefault="00E56D04" w:rsidP="00427F96">
            <w:pPr>
              <w:spacing w:after="348" w:line="276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яка містить інформацію про те, що між переможцем та замовником раніше не було укладено договорів, </w:t>
            </w:r>
            <w:r w:rsidRPr="00C10206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або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  <w:r w:rsidRPr="00C10206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або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782913AE" w14:textId="77777777" w:rsidR="00E70876" w:rsidRDefault="00E70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49FB1F" w14:textId="77777777" w:rsidR="00E70876" w:rsidRDefault="00E708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E70876" w:rsidSect="00427F96">
      <w:footerReference w:type="default" r:id="rId8"/>
      <w:pgSz w:w="12240" w:h="15840"/>
      <w:pgMar w:top="567" w:right="758" w:bottom="990" w:left="1701" w:header="0" w:footer="5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C76A" w14:textId="77777777" w:rsidR="00401DFC" w:rsidRDefault="00E56D04">
      <w:pPr>
        <w:spacing w:after="0" w:line="240" w:lineRule="auto"/>
      </w:pPr>
      <w:r>
        <w:separator/>
      </w:r>
    </w:p>
  </w:endnote>
  <w:endnote w:type="continuationSeparator" w:id="0">
    <w:p w14:paraId="1AEA04F7" w14:textId="77777777" w:rsidR="00401DFC" w:rsidRDefault="00E5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269639"/>
      <w:docPartObj>
        <w:docPartGallery w:val="Page Numbers (Bottom of Page)"/>
        <w:docPartUnique/>
      </w:docPartObj>
    </w:sdtPr>
    <w:sdtEndPr/>
    <w:sdtContent>
      <w:p w14:paraId="44497086" w14:textId="77777777" w:rsidR="00E70876" w:rsidRDefault="00E56D04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6E9CB8" w14:textId="77777777" w:rsidR="00E70876" w:rsidRDefault="00E708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75DB" w14:textId="77777777" w:rsidR="00401DFC" w:rsidRDefault="00E56D04">
      <w:pPr>
        <w:spacing w:after="0" w:line="240" w:lineRule="auto"/>
      </w:pPr>
      <w:r>
        <w:separator/>
      </w:r>
    </w:p>
  </w:footnote>
  <w:footnote w:type="continuationSeparator" w:id="0">
    <w:p w14:paraId="0BBB423D" w14:textId="77777777" w:rsidR="00401DFC" w:rsidRDefault="00E5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127E"/>
    <w:multiLevelType w:val="multilevel"/>
    <w:tmpl w:val="1CA06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905DFE"/>
    <w:multiLevelType w:val="multilevel"/>
    <w:tmpl w:val="681C8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494148773">
    <w:abstractNumId w:val="1"/>
  </w:num>
  <w:num w:numId="2" w16cid:durableId="21701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76"/>
    <w:rsid w:val="00066B3F"/>
    <w:rsid w:val="000779E4"/>
    <w:rsid w:val="0008562B"/>
    <w:rsid w:val="002776A9"/>
    <w:rsid w:val="004015AD"/>
    <w:rsid w:val="00401DFC"/>
    <w:rsid w:val="00427F96"/>
    <w:rsid w:val="00534919"/>
    <w:rsid w:val="00541FEB"/>
    <w:rsid w:val="005D1674"/>
    <w:rsid w:val="00605A42"/>
    <w:rsid w:val="0076364A"/>
    <w:rsid w:val="009222AF"/>
    <w:rsid w:val="00981318"/>
    <w:rsid w:val="00A719D2"/>
    <w:rsid w:val="00A83C27"/>
    <w:rsid w:val="00AA0113"/>
    <w:rsid w:val="00AF6A03"/>
    <w:rsid w:val="00B04CCF"/>
    <w:rsid w:val="00B90652"/>
    <w:rsid w:val="00BA5A13"/>
    <w:rsid w:val="00C10206"/>
    <w:rsid w:val="00CA20CD"/>
    <w:rsid w:val="00D06F8C"/>
    <w:rsid w:val="00E56D04"/>
    <w:rsid w:val="00E70876"/>
    <w:rsid w:val="00EB7C9B"/>
    <w:rsid w:val="00F864FA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6D"/>
  <w15:docId w15:val="{25938FCB-B841-41AD-BACA-91254589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9F4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87910"/>
  </w:style>
  <w:style w:type="character" w:customStyle="1" w:styleId="a4">
    <w:name w:val="Нижний колонтитул Знак"/>
    <w:basedOn w:val="a0"/>
    <w:uiPriority w:val="99"/>
    <w:qFormat/>
    <w:rsid w:val="00287910"/>
  </w:style>
  <w:style w:type="character" w:customStyle="1" w:styleId="a5">
    <w:name w:val="Текст выноски Знак"/>
    <w:basedOn w:val="a0"/>
    <w:uiPriority w:val="99"/>
    <w:semiHidden/>
    <w:qFormat/>
    <w:rsid w:val="00A93A53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uiPriority w:val="34"/>
    <w:qFormat/>
    <w:rsid w:val="000C01F2"/>
    <w:rPr>
      <w:rFonts w:ascii="Arial" w:eastAsia="Arial" w:hAnsi="Arial" w:cs="Arial"/>
      <w:color w:val="000000"/>
      <w:lang w:val="ru-RU" w:eastAsia="zh-CN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Абзац списка1"/>
    <w:basedOn w:val="a"/>
    <w:uiPriority w:val="34"/>
    <w:qFormat/>
    <w:rsid w:val="0033400E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93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C01F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zh-CN"/>
    </w:rPr>
  </w:style>
  <w:style w:type="paragraph" w:customStyle="1" w:styleId="af2">
    <w:name w:val="_тире"/>
    <w:basedOn w:val="a"/>
    <w:uiPriority w:val="99"/>
    <w:qFormat/>
    <w:rsid w:val="004D22C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1685-E513-4572-B42B-268142D4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5729</Words>
  <Characters>3266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Наталія Вовченко Інтернет</cp:lastModifiedBy>
  <cp:revision>59</cp:revision>
  <cp:lastPrinted>2023-07-11T10:09:00Z</cp:lastPrinted>
  <dcterms:created xsi:type="dcterms:W3CDTF">2022-08-10T10:14:00Z</dcterms:created>
  <dcterms:modified xsi:type="dcterms:W3CDTF">2023-10-18T10:04:00Z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