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A0" w:rsidRDefault="00997371" w:rsidP="00F504A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6529C">
        <w:rPr>
          <w:rFonts w:ascii="Times New Roman" w:hAnsi="Times New Roman"/>
          <w:b/>
          <w:i/>
          <w:sz w:val="24"/>
          <w:szCs w:val="24"/>
        </w:rPr>
        <w:t>Додаток 3</w:t>
      </w:r>
      <w:r w:rsidR="00EE6984" w:rsidRPr="0076529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7371" w:rsidRPr="0076529C" w:rsidRDefault="00EE6984" w:rsidP="00F504A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76529C">
        <w:rPr>
          <w:rFonts w:ascii="Times New Roman" w:hAnsi="Times New Roman"/>
          <w:b/>
          <w:i/>
          <w:sz w:val="24"/>
          <w:szCs w:val="24"/>
        </w:rPr>
        <w:t>до Тендерної документації</w:t>
      </w:r>
    </w:p>
    <w:p w:rsidR="00997371" w:rsidRPr="00997371" w:rsidRDefault="00997371">
      <w:pPr>
        <w:rPr>
          <w:rFonts w:ascii="Times New Roman" w:hAnsi="Times New Roman"/>
          <w:sz w:val="24"/>
          <w:szCs w:val="24"/>
        </w:rPr>
      </w:pPr>
    </w:p>
    <w:p w:rsidR="0076529C" w:rsidRDefault="00997371" w:rsidP="00765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529C">
        <w:rPr>
          <w:rFonts w:ascii="Times New Roman" w:hAnsi="Times New Roman"/>
          <w:b/>
          <w:sz w:val="28"/>
          <w:szCs w:val="28"/>
        </w:rPr>
        <w:t xml:space="preserve">Технічна специфікація про необхідні якісні та кількісні характеристики предмета закупівлі: </w:t>
      </w:r>
    </w:p>
    <w:p w:rsidR="00D61CFF" w:rsidRPr="0076529C" w:rsidRDefault="0026348A" w:rsidP="00765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348A">
        <w:rPr>
          <w:rFonts w:ascii="Times New Roman" w:eastAsia="Times New Roman" w:hAnsi="Times New Roman"/>
          <w:b/>
          <w:sz w:val="28"/>
          <w:szCs w:val="28"/>
        </w:rPr>
        <w:t>Мотовсюдихід</w:t>
      </w:r>
      <w:proofErr w:type="spellEnd"/>
      <w:r w:rsidRPr="0026348A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spellStart"/>
      <w:r w:rsidRPr="0026348A">
        <w:rPr>
          <w:rFonts w:ascii="Times New Roman" w:eastAsia="Times New Roman" w:hAnsi="Times New Roman"/>
          <w:b/>
          <w:sz w:val="28"/>
          <w:szCs w:val="28"/>
        </w:rPr>
        <w:t>багі</w:t>
      </w:r>
      <w:proofErr w:type="spellEnd"/>
      <w:r w:rsidRPr="0026348A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997371" w:rsidRPr="0076529C">
        <w:rPr>
          <w:rFonts w:ascii="Times New Roman" w:eastAsia="Times New Roman" w:hAnsi="Times New Roman"/>
          <w:b/>
          <w:sz w:val="28"/>
          <w:szCs w:val="28"/>
        </w:rPr>
        <w:t>для військовослужбовців військової частини А****</w:t>
      </w:r>
    </w:p>
    <w:p w:rsidR="0076529C" w:rsidRDefault="0076529C" w:rsidP="00997371">
      <w:pPr>
        <w:spacing w:after="12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97371" w:rsidRPr="00997371" w:rsidRDefault="00997371" w:rsidP="00997371">
      <w:pPr>
        <w:spacing w:after="12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7371">
        <w:rPr>
          <w:rFonts w:ascii="Times New Roman" w:eastAsia="Times New Roman" w:hAnsi="Times New Roman"/>
          <w:sz w:val="24"/>
          <w:szCs w:val="24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</w:rPr>
        <w:t>закупівель</w:t>
      </w:r>
      <w:proofErr w:type="spellEnd"/>
      <w:r w:rsidRPr="00997371">
        <w:rPr>
          <w:rFonts w:ascii="Times New Roman" w:eastAsia="Times New Roman" w:hAnsi="Times New Roman"/>
          <w:sz w:val="24"/>
          <w:szCs w:val="24"/>
        </w:rPr>
        <w:t xml:space="preserve"> та з дотриманням законодавства.</w:t>
      </w:r>
    </w:p>
    <w:p w:rsidR="00997371" w:rsidRPr="00997371" w:rsidRDefault="00997371" w:rsidP="00997371">
      <w:pPr>
        <w:shd w:val="clear" w:color="auto" w:fill="FFFFFF"/>
        <w:spacing w:after="120" w:line="259" w:lineRule="auto"/>
        <w:ind w:firstLine="4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97371">
        <w:rPr>
          <w:rFonts w:ascii="Times New Roman" w:eastAsia="Times New Roman" w:hAnsi="Times New Roman"/>
          <w:b/>
          <w:bCs/>
          <w:sz w:val="24"/>
          <w:szCs w:val="24"/>
        </w:rPr>
        <w:t xml:space="preserve">    Фактом подання тендерної пропозиції учасник підтверджує відповідність своєї пропозиції</w:t>
      </w:r>
      <w:r w:rsidRPr="009973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371">
        <w:rPr>
          <w:rFonts w:ascii="Times New Roman" w:eastAsia="Times New Roman" w:hAnsi="Times New Roman"/>
          <w:b/>
          <w:bCs/>
          <w:sz w:val="24"/>
          <w:szCs w:val="24"/>
        </w:rPr>
        <w:t xml:space="preserve"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предмету закупівлі, що містяться в  тендерній документації та цьому додатку. </w:t>
      </w:r>
    </w:p>
    <w:p w:rsidR="00997371" w:rsidRPr="00997371" w:rsidRDefault="00997371" w:rsidP="00997371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 w:rsidRPr="00997371">
        <w:rPr>
          <w:rFonts w:ascii="Times New Roman" w:eastAsia="Times New Roman" w:hAnsi="Times New Roman"/>
          <w:bCs/>
          <w:sz w:val="24"/>
          <w:szCs w:val="24"/>
        </w:rPr>
        <w:t xml:space="preserve">Відповідно до технічного завдання подати в складі пропозиції таблицю з зазначенням технічних характеристик товару, який пропонується учасником.. </w:t>
      </w:r>
    </w:p>
    <w:p w:rsidR="00997371" w:rsidRPr="00997371" w:rsidRDefault="00997371" w:rsidP="00997371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</w:p>
    <w:p w:rsidR="00997371" w:rsidRPr="00997371" w:rsidRDefault="00997371" w:rsidP="00997371">
      <w:pPr>
        <w:shd w:val="clear" w:color="auto" w:fill="FFFFFF"/>
        <w:spacing w:after="12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97371">
        <w:rPr>
          <w:rFonts w:ascii="Times New Roman" w:eastAsia="Times New Roman" w:hAnsi="Times New Roman"/>
          <w:sz w:val="24"/>
          <w:szCs w:val="24"/>
        </w:rPr>
        <w:t>Відповідно до постанови Кабінету Міністрів України «Про застосування заборони ввезення товарів з Російської Федерації» від 09.04.2022 № 426, н</w:t>
      </w:r>
      <w:r w:rsidRPr="00997371">
        <w:rPr>
          <w:rFonts w:ascii="Times New Roman" w:eastAsia="Times New Roman" w:hAnsi="Times New Roman"/>
          <w:bCs/>
          <w:sz w:val="24"/>
          <w:szCs w:val="24"/>
        </w:rPr>
        <w:t xml:space="preserve">а весь зазначений товар в технічному завданні, надати таблицю з країною походження товару, </w:t>
      </w:r>
      <w:r w:rsidRPr="00997371">
        <w:rPr>
          <w:rFonts w:ascii="Times New Roman" w:eastAsia="Times New Roman" w:hAnsi="Times New Roman"/>
          <w:sz w:val="24"/>
          <w:szCs w:val="24"/>
        </w:rPr>
        <w:t>оскільки цією постановою заборонено ввезення на митну територію України в митному режимі імпорту товарів з Російської Федерації.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4430"/>
        <w:gridCol w:w="2643"/>
        <w:gridCol w:w="2644"/>
      </w:tblGrid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uk-UA"/>
              </w:rPr>
            </w:pPr>
            <w:r>
              <w:rPr>
                <w:rFonts w:ascii="Times New Roman" w:hAnsi="Times New Roman" w:cs="Calibri"/>
                <w:lang w:eastAsia="uk-UA"/>
              </w:rPr>
              <w:t>№</w:t>
            </w:r>
          </w:p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  <w:lang w:eastAsia="uk-UA"/>
              </w:rPr>
              <w:t>з/п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  <w:lang w:eastAsia="uk-UA"/>
              </w:rPr>
              <w:t>Характеристики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  <w:lang w:eastAsia="uk-UA"/>
              </w:rPr>
              <w:t>Вимоги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Pr="00997371" w:rsidRDefault="00997371" w:rsidP="008D413E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Технічні характеристики </w:t>
            </w:r>
            <w:proofErr w:type="spellStart"/>
            <w:r w:rsidR="000D7255">
              <w:rPr>
                <w:rFonts w:ascii="Times New Roman" w:hAnsi="Times New Roman" w:cs="Calibri"/>
                <w:color w:val="000000"/>
              </w:rPr>
              <w:t>багі</w:t>
            </w:r>
            <w:proofErr w:type="spellEnd"/>
            <w:r>
              <w:rPr>
                <w:rFonts w:ascii="Times New Roman" w:hAnsi="Times New Roman" w:cs="Calibri"/>
                <w:color w:val="000000"/>
              </w:rPr>
              <w:t>, запропонованого учасником</w:t>
            </w:r>
          </w:p>
        </w:tc>
      </w:tr>
      <w:tr w:rsidR="00997371" w:rsidTr="00CB2A1C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997371" w:rsidP="00CB2A1C">
            <w:pPr>
              <w:spacing w:after="0" w:line="240" w:lineRule="auto"/>
              <w:ind w:left="57"/>
              <w:rPr>
                <w:rFonts w:ascii="Times New Roman" w:hAnsi="Times New Roman" w:cs="Calibri"/>
              </w:rPr>
            </w:pPr>
          </w:p>
        </w:tc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26348A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uk-UA"/>
              </w:rPr>
            </w:pPr>
            <w:r>
              <w:rPr>
                <w:rFonts w:ascii="Times New Roman" w:hAnsi="Times New Roman" w:cs="Calibri"/>
                <w:b/>
                <w:lang w:eastAsia="uk-UA"/>
              </w:rPr>
              <w:t>МОТОВСЮДИХІД (БАГІ)</w:t>
            </w:r>
          </w:p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uk-UA"/>
              </w:rPr>
            </w:pPr>
            <w:r>
              <w:rPr>
                <w:rFonts w:ascii="Times New Roman" w:hAnsi="Times New Roman" w:cs="Calibri"/>
                <w:b/>
                <w:lang w:eastAsia="uk-UA"/>
              </w:rPr>
              <w:t>(стан – новий)</w:t>
            </w:r>
          </w:p>
          <w:p w:rsidR="000D7255" w:rsidRDefault="000D7255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21A7D87" wp14:editId="0D4E85D4">
                  <wp:extent cx="3438525" cy="2496962"/>
                  <wp:effectExtent l="0" t="0" r="0" b="0"/>
                  <wp:docPr id="1" name="Рисунок 1" descr="Commander MAX XT 1000R Octane blue: продажа, цена в Запорожье. квадроциклы  и багги от &quot;BRP центр в Запорожье «ЭЛИТСПОРТ»&quot; - 606246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mander MAX XT 1000R Octane blue: продажа, цена в Запорожье. квадроциклы  и багги от &quot;BRP центр в Запорожье «ЭЛИТСПОРТ»&quot; - 606246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49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CB2A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Довжина * ширина * висота, мм</w:t>
            </w:r>
            <w:r w:rsidR="00C97EF8">
              <w:rPr>
                <w:rFonts w:ascii="Times New Roman" w:hAnsi="Times New Roman" w:cs="Calibri"/>
              </w:rPr>
              <w:t xml:space="preserve"> (орієнтовно)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7D0F69" w:rsidP="007D0F69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4074</w:t>
            </w:r>
            <w:r w:rsidR="003976CE">
              <w:rPr>
                <w:rFonts w:ascii="Times New Roman" w:hAnsi="Times New Roman" w:cs="Calibri"/>
              </w:rPr>
              <w:t xml:space="preserve"> * </w:t>
            </w:r>
            <w:r>
              <w:rPr>
                <w:rFonts w:ascii="Times New Roman" w:hAnsi="Times New Roman" w:cs="Calibri"/>
              </w:rPr>
              <w:t>1626</w:t>
            </w:r>
            <w:r w:rsidR="003976CE">
              <w:rPr>
                <w:rFonts w:ascii="Times New Roman" w:hAnsi="Times New Roman" w:cs="Calibri"/>
              </w:rPr>
              <w:t xml:space="preserve"> * </w:t>
            </w:r>
            <w:r>
              <w:rPr>
                <w:rFonts w:ascii="Times New Roman" w:hAnsi="Times New Roman" w:cs="Calibri"/>
              </w:rPr>
              <w:t>1935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0D7255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255" w:rsidRDefault="000D7255" w:rsidP="00CB2A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255" w:rsidRDefault="000D7255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Рама/каркас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255" w:rsidRDefault="000D7255" w:rsidP="007D0F69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профільований каркас із системою захисту при перекиданні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7255" w:rsidRDefault="000D7255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CB2A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Колісна база, мм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45BA0" w:rsidP="007D0F69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Не менше </w:t>
            </w:r>
            <w:r w:rsidR="007D0F69">
              <w:rPr>
                <w:rFonts w:ascii="Times New Roman" w:hAnsi="Times New Roman" w:cs="Calibri"/>
              </w:rPr>
              <w:t>3063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BF1BE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Мінімальний дорожній просвіт, мм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7D0F69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330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F1BE1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lastRenderedPageBreak/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Вантажомісткість кузова, кг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Не менше 270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F1BE1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Вантажопідйомність, кг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Не менше 580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F1BE1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>
              <w:rPr>
                <w:rFonts w:ascii="Times New Roman" w:hAnsi="Times New Roman" w:cs="Calibri"/>
              </w:rPr>
              <w:t>Буксирувальна</w:t>
            </w:r>
            <w:proofErr w:type="spellEnd"/>
            <w:r>
              <w:rPr>
                <w:rFonts w:ascii="Times New Roman" w:hAnsi="Times New Roman" w:cs="Calibri"/>
              </w:rPr>
              <w:t xml:space="preserve"> потужність, кг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Не менше 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976CE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F1BE1" w:rsidP="00BF1BE1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7D0F69" w:rsidP="007D0F69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Номінальна с</w:t>
            </w:r>
            <w:r w:rsidR="003976CE">
              <w:rPr>
                <w:rFonts w:ascii="Times New Roman" w:hAnsi="Times New Roman" w:cs="Calibri"/>
              </w:rPr>
              <w:t xml:space="preserve">уха </w:t>
            </w:r>
            <w:r>
              <w:rPr>
                <w:rFonts w:ascii="Times New Roman" w:hAnsi="Times New Roman" w:cs="Calibri"/>
              </w:rPr>
              <w:t>вага</w:t>
            </w:r>
            <w:r w:rsidR="003976CE">
              <w:rPr>
                <w:rFonts w:ascii="Times New Roman" w:hAnsi="Times New Roman" w:cs="Calibri"/>
              </w:rPr>
              <w:t>, кг</w:t>
            </w:r>
            <w:r w:rsidR="00C97EF8">
              <w:rPr>
                <w:rFonts w:ascii="Times New Roman" w:hAnsi="Times New Roman" w:cs="Calibri"/>
              </w:rPr>
              <w:t xml:space="preserve"> (орієнтовно)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7D0F69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875,4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976CE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F1BE1" w:rsidP="00BF1BE1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6CE" w:rsidRDefault="003976CE" w:rsidP="00035A80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Об</w:t>
            </w:r>
            <w:r w:rsidR="00B45BA0">
              <w:rPr>
                <w:rFonts w:ascii="Times New Roman" w:hAnsi="Times New Roman" w:cs="Calibri"/>
              </w:rPr>
              <w:t>’</w:t>
            </w:r>
            <w:r>
              <w:rPr>
                <w:rFonts w:ascii="Times New Roman" w:hAnsi="Times New Roman" w:cs="Calibri"/>
              </w:rPr>
              <w:t>єм паливного баку, 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6CE" w:rsidRDefault="003976CE" w:rsidP="007D0F69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Не менше </w:t>
            </w:r>
            <w:r w:rsidR="007D0F69">
              <w:rPr>
                <w:rFonts w:ascii="Times New Roman" w:hAnsi="Times New Roman" w:cs="Calibri"/>
                <w:color w:val="000000"/>
              </w:rPr>
              <w:t>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</w:tr>
      <w:tr w:rsidR="003976CE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F1BE1" w:rsidP="00BF1BE1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10.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6CE" w:rsidRDefault="003976CE" w:rsidP="00035A80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Тип двигуна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6CE" w:rsidRPr="00C97EF8" w:rsidRDefault="00C97EF8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  <w:lang w:val="en-US"/>
              </w:rPr>
              <w:t>V</w:t>
            </w:r>
            <w:r w:rsidRPr="00C97EF8">
              <w:rPr>
                <w:rFonts w:ascii="Times New Roman" w:hAnsi="Times New Roman" w:cs="Calibri"/>
              </w:rPr>
              <w:t>-</w:t>
            </w:r>
            <w:r>
              <w:rPr>
                <w:rFonts w:ascii="Times New Roman" w:hAnsi="Times New Roman" w:cs="Calibri"/>
              </w:rPr>
              <w:t xml:space="preserve">подібний, </w:t>
            </w:r>
            <w:r w:rsidR="00280BCB">
              <w:rPr>
                <w:rFonts w:ascii="Times New Roman" w:hAnsi="Times New Roman" w:cs="Calibri"/>
              </w:rPr>
              <w:t xml:space="preserve">з рідинним охолодженням, </w:t>
            </w:r>
            <w:r w:rsidR="00280BCB" w:rsidRPr="00280BCB">
              <w:rPr>
                <w:rFonts w:ascii="Times New Roman" w:hAnsi="Times New Roman" w:cs="Calibri"/>
              </w:rPr>
              <w:t>2-циліндри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280BCB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CB" w:rsidRDefault="00BF1BE1" w:rsidP="00BF1BE1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CB" w:rsidRDefault="00280BCB" w:rsidP="00035A80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280BCB">
              <w:rPr>
                <w:rFonts w:ascii="Times New Roman" w:hAnsi="Times New Roman" w:cs="Calibri"/>
              </w:rPr>
              <w:t xml:space="preserve">Номінальна потужність двигуна, </w:t>
            </w:r>
            <w:proofErr w:type="spellStart"/>
            <w:r w:rsidRPr="00280BCB">
              <w:rPr>
                <w:rFonts w:ascii="Times New Roman" w:hAnsi="Times New Roman" w:cs="Calibri"/>
              </w:rPr>
              <w:t>к.с</w:t>
            </w:r>
            <w:proofErr w:type="spellEnd"/>
            <w:r w:rsidRPr="00280BCB">
              <w:rPr>
                <w:rFonts w:ascii="Times New Roman" w:hAnsi="Times New Roman" w:cs="Calibri"/>
              </w:rPr>
              <w:t>. (КВт)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CB" w:rsidRPr="00280BCB" w:rsidRDefault="00280BCB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  <w:lang w:val="ru-RU"/>
              </w:rPr>
            </w:pPr>
            <w:r>
              <w:rPr>
                <w:rFonts w:ascii="Times New Roman" w:hAnsi="Times New Roman" w:cs="Calibri"/>
                <w:lang w:val="ru-RU"/>
              </w:rPr>
              <w:t>100 (75)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0BCB" w:rsidRDefault="00280BCB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976CE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1B27D5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 </w:t>
            </w:r>
            <w:r w:rsidR="00BF1BE1">
              <w:rPr>
                <w:rFonts w:ascii="Times New Roman" w:hAnsi="Times New Roman" w:cs="Calibri"/>
              </w:rPr>
              <w:t>12.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6CE" w:rsidRDefault="003976CE" w:rsidP="00035A80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Об</w:t>
            </w:r>
            <w:r w:rsidR="00B45BA0">
              <w:rPr>
                <w:rFonts w:ascii="Times New Roman" w:hAnsi="Times New Roman" w:cs="Calibri"/>
              </w:rPr>
              <w:t>’</w:t>
            </w:r>
            <w:r>
              <w:rPr>
                <w:rFonts w:ascii="Times New Roman" w:hAnsi="Times New Roman" w:cs="Calibri"/>
              </w:rPr>
              <w:t>єм двигуна,</w:t>
            </w:r>
            <w:r>
              <w:t xml:space="preserve"> </w:t>
            </w:r>
            <w:r>
              <w:rPr>
                <w:rFonts w:ascii="Times New Roman" w:hAnsi="Times New Roman" w:cs="Calibri"/>
              </w:rPr>
              <w:t>см</w:t>
            </w:r>
            <w:r w:rsidRPr="003976CE">
              <w:rPr>
                <w:rFonts w:ascii="Times New Roman" w:hAnsi="Times New Roman" w:cs="Calibri"/>
                <w:vertAlign w:val="superscript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6CE" w:rsidRDefault="003976CE" w:rsidP="00C97EF8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Не менше </w:t>
            </w:r>
            <w:r w:rsidR="00C97EF8">
              <w:rPr>
                <w:rFonts w:ascii="Times New Roman" w:hAnsi="Times New Roman" w:cs="Calibri"/>
                <w:color w:val="000000"/>
              </w:rPr>
              <w:t>976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</w:tr>
      <w:tr w:rsidR="003976CE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F1BE1" w:rsidP="001B27D5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 w:rsidR="001B27D5">
              <w:rPr>
                <w:rFonts w:ascii="Times New Roman" w:hAnsi="Times New Roman" w:cs="Calibri"/>
              </w:rPr>
              <w:t>3</w:t>
            </w:r>
            <w:r w:rsidR="00B45BA0"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976CE" w:rsidRDefault="003976CE" w:rsidP="00035A80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Трансмісія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976CE" w:rsidRDefault="003976CE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варіатор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1B27D5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 w:rsidR="001B27D5">
              <w:rPr>
                <w:rFonts w:ascii="Times New Roman" w:hAnsi="Times New Roman" w:cs="Calibri"/>
              </w:rPr>
              <w:t>4</w:t>
            </w:r>
            <w:r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B45BA0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Привід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B45BA0">
              <w:rPr>
                <w:rFonts w:ascii="Times New Roman" w:hAnsi="Times New Roman" w:cs="Calibri"/>
              </w:rPr>
              <w:t>2WD/4WD з можливістю примусового блокування диференціала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035A80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3976CE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45BA0" w:rsidP="001B27D5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 w:rsidR="001B27D5">
              <w:rPr>
                <w:rFonts w:ascii="Times New Roman" w:hAnsi="Times New Roman" w:cs="Calibri"/>
              </w:rPr>
              <w:t>5</w:t>
            </w:r>
            <w:r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45BA0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Гальма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B45BA0" w:rsidP="00280BC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Гідравлічне </w:t>
            </w:r>
            <w:r w:rsidR="00280BCB">
              <w:rPr>
                <w:rFonts w:ascii="Times New Roman" w:hAnsi="Times New Roman" w:cs="Calibri"/>
              </w:rPr>
              <w:t>дво</w:t>
            </w:r>
            <w:r>
              <w:rPr>
                <w:rFonts w:ascii="Times New Roman" w:hAnsi="Times New Roman" w:cs="Calibri"/>
              </w:rPr>
              <w:t xml:space="preserve">дискове гальмо </w:t>
            </w:r>
            <w:r w:rsidR="00280BCB">
              <w:rPr>
                <w:rFonts w:ascii="Times New Roman" w:hAnsi="Times New Roman" w:cs="Calibri"/>
              </w:rPr>
              <w:t>(орієнтовно 220 мм)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76CE" w:rsidRDefault="003976CE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1B27D5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 w:rsidR="001B27D5">
              <w:rPr>
                <w:rFonts w:ascii="Times New Roman" w:hAnsi="Times New Roman" w:cs="Calibri"/>
              </w:rPr>
              <w:t>6</w:t>
            </w:r>
            <w:r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Підвіски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Передня: незалежна підвіска на вигнутих подвійних А-подібних важелях</w:t>
            </w:r>
            <w:r w:rsidR="00280BCB">
              <w:rPr>
                <w:rFonts w:ascii="Times New Roman" w:hAnsi="Times New Roman" w:cs="Calibri"/>
              </w:rPr>
              <w:t xml:space="preserve"> зі стабілізатором поперечної стійкості</w:t>
            </w:r>
          </w:p>
          <w:p w:rsidR="00B45BA0" w:rsidRDefault="00B45BA0" w:rsidP="00280BCB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Задня: </w:t>
            </w:r>
            <w:r w:rsidR="00280BCB">
              <w:rPr>
                <w:rFonts w:ascii="Times New Roman" w:hAnsi="Times New Roman" w:cs="Calibri"/>
              </w:rPr>
              <w:t>торсіонна</w:t>
            </w:r>
            <w:r>
              <w:rPr>
                <w:rFonts w:ascii="Times New Roman" w:hAnsi="Times New Roman" w:cs="Calibri"/>
              </w:rPr>
              <w:t xml:space="preserve"> підвіска на </w:t>
            </w:r>
            <w:r w:rsidR="00280BCB">
              <w:rPr>
                <w:rFonts w:ascii="Times New Roman" w:hAnsi="Times New Roman" w:cs="Calibri"/>
              </w:rPr>
              <w:t xml:space="preserve">поздовжніх вигнутих </w:t>
            </w:r>
            <w:r>
              <w:rPr>
                <w:rFonts w:ascii="Times New Roman" w:hAnsi="Times New Roman" w:cs="Calibri"/>
              </w:rPr>
              <w:t>А-подібних важелях</w:t>
            </w:r>
            <w:r w:rsidR="00280BCB">
              <w:t xml:space="preserve"> </w:t>
            </w:r>
            <w:r w:rsidR="00280BCB" w:rsidRPr="00280BCB">
              <w:rPr>
                <w:rFonts w:ascii="Times New Roman" w:hAnsi="Times New Roman" w:cs="Calibri"/>
              </w:rPr>
              <w:t>зі стабілізатором поперечної стійкості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1B27D5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 w:rsidR="001B27D5">
              <w:rPr>
                <w:rFonts w:ascii="Times New Roman" w:hAnsi="Times New Roman" w:cs="Calibri"/>
              </w:rPr>
              <w:t>7</w:t>
            </w:r>
            <w:r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3976CE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Амортизатори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280BCB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Двотрубні газонаповнені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BA0" w:rsidRDefault="00B45BA0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B45BA0" w:rsidP="001B27D5">
            <w:pPr>
              <w:spacing w:after="0" w:line="240" w:lineRule="auto"/>
              <w:ind w:left="57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1</w:t>
            </w:r>
            <w:r w:rsidR="001B27D5">
              <w:rPr>
                <w:rFonts w:ascii="Times New Roman" w:hAnsi="Times New Roman" w:cs="Calibri"/>
              </w:rPr>
              <w:t>8</w:t>
            </w:r>
            <w:r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proofErr w:type="spellStart"/>
            <w:r>
              <w:rPr>
                <w:rFonts w:ascii="Times New Roman" w:hAnsi="Times New Roman" w:cs="Calibri"/>
              </w:rPr>
              <w:t>Гарантiя</w:t>
            </w:r>
            <w:proofErr w:type="spellEnd"/>
            <w:r>
              <w:rPr>
                <w:rFonts w:ascii="Times New Roman" w:hAnsi="Times New Roman" w:cs="Calibri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</w:rPr>
              <w:t>мiс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Не менше 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1B27D5" w:rsidP="001B27D5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 </w:t>
            </w:r>
            <w:r w:rsidR="00B45BA0">
              <w:rPr>
                <w:rFonts w:ascii="Times New Roman" w:hAnsi="Times New Roman" w:cs="Calibri"/>
              </w:rPr>
              <w:t>1</w:t>
            </w:r>
            <w:r>
              <w:rPr>
                <w:rFonts w:ascii="Times New Roman" w:hAnsi="Times New Roman" w:cs="Calibri"/>
              </w:rPr>
              <w:t>9</w:t>
            </w:r>
            <w:r w:rsidR="00B45BA0"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Колір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за наявністю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1B27D5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20.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Вік: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для дорослих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</w:rPr>
            </w:pPr>
          </w:p>
        </w:tc>
      </w:tr>
      <w:tr w:rsidR="00B45BA0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1B27D5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21</w:t>
            </w:r>
            <w:r w:rsidR="00B45BA0">
              <w:rPr>
                <w:rFonts w:ascii="Times New Roman" w:hAnsi="Times New Roman" w:cs="Calibri"/>
              </w:rPr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371" w:rsidRDefault="0099737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Кількість місць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413" w:rsidRDefault="00C12413" w:rsidP="00C12413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4 місця</w:t>
            </w:r>
          </w:p>
          <w:p w:rsidR="00997371" w:rsidRDefault="00C12413" w:rsidP="00C12413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ма</w:t>
            </w:r>
            <w:r w:rsidRPr="00C12413">
              <w:rPr>
                <w:rFonts w:ascii="Times New Roman" w:hAnsi="Times New Roman" w:cs="Calibri"/>
              </w:rPr>
              <w:t xml:space="preserve">є бути обладнаний чотирма дверима та мати </w:t>
            </w:r>
            <w:proofErr w:type="spellStart"/>
            <w:r w:rsidRPr="00C12413">
              <w:rPr>
                <w:rFonts w:ascii="Times New Roman" w:hAnsi="Times New Roman" w:cs="Calibri"/>
              </w:rPr>
              <w:t>грузову</w:t>
            </w:r>
            <w:proofErr w:type="spellEnd"/>
            <w:r w:rsidRPr="00C12413">
              <w:rPr>
                <w:rFonts w:ascii="Times New Roman" w:hAnsi="Times New Roman" w:cs="Calibri"/>
              </w:rPr>
              <w:t xml:space="preserve"> платформу позаду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371" w:rsidRDefault="0099737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F1BE1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1B27D5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Відділення для речей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Так, не менше 30 л.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F1BE1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1B27D5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Лебідка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Так, з тяговим зусиллям не менше 2000 кг, з роликовим </w:t>
            </w:r>
            <w:proofErr w:type="spellStart"/>
            <w:r>
              <w:rPr>
                <w:rFonts w:ascii="Times New Roman" w:hAnsi="Times New Roman" w:cs="Calibri"/>
              </w:rPr>
              <w:t>тросоукладальником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F1BE1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1B27D5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Захист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Повний дах</w:t>
            </w:r>
          </w:p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Повний захист днища</w:t>
            </w:r>
          </w:p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 xml:space="preserve">Передній бампер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  <w:tr w:rsidR="00BF1BE1" w:rsidTr="001B27D5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1B27D5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25.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Зчіпний пристрій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BF1BE1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Гніздо для встановлення зчіпного пристрою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BE1" w:rsidRDefault="00BF1BE1" w:rsidP="00CB2A1C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</w:p>
        </w:tc>
      </w:tr>
    </w:tbl>
    <w:p w:rsidR="007E3ABD" w:rsidRDefault="007E3ABD" w:rsidP="00F05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7E3ABD" w:rsidRDefault="007E3ABD" w:rsidP="00F05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F0577A" w:rsidRPr="00F0577A" w:rsidRDefault="00F0577A" w:rsidP="00F05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0577A">
        <w:rPr>
          <w:rFonts w:ascii="Times New Roman" w:eastAsia="Times New Roman" w:hAnsi="Times New Roman"/>
          <w:i/>
          <w:sz w:val="20"/>
          <w:szCs w:val="20"/>
        </w:rPr>
        <w:t xml:space="preserve">*Якщо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правилами. </w:t>
      </w:r>
      <w:r w:rsidRPr="00F0577A">
        <w:rPr>
          <w:rFonts w:ascii="Times New Roman" w:eastAsia="Times New Roman" w:hAnsi="Times New Roman"/>
          <w:i/>
          <w:sz w:val="20"/>
          <w:szCs w:val="20"/>
          <w:u w:val="single"/>
        </w:rPr>
        <w:t>Після кожного такого посилання слід вважати наявний вираз «або еквівалент».</w:t>
      </w:r>
      <w:r w:rsidRPr="00F0577A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:rsidR="00F0577A" w:rsidRPr="00F0577A" w:rsidRDefault="00F0577A" w:rsidP="00F05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F0577A">
        <w:rPr>
          <w:rFonts w:ascii="Times New Roman" w:eastAsia="Times New Roman" w:hAnsi="Times New Roman"/>
          <w:i/>
          <w:sz w:val="20"/>
          <w:szCs w:val="20"/>
        </w:rPr>
        <w:t xml:space="preserve">Якщо ця технічна специфікація містить посилання на 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</w:t>
      </w:r>
      <w:r w:rsidRPr="00F0577A">
        <w:rPr>
          <w:rFonts w:ascii="Times New Roman" w:eastAsia="Times New Roman" w:hAnsi="Times New Roman"/>
          <w:i/>
          <w:sz w:val="20"/>
          <w:szCs w:val="20"/>
        </w:rPr>
        <w:lastRenderedPageBreak/>
        <w:t xml:space="preserve">типи або конкретне місце походження чи спосіб виробництва, таке посилання є необхідним та обґрунтованим. </w:t>
      </w:r>
      <w:r w:rsidRPr="00F0577A">
        <w:rPr>
          <w:rFonts w:ascii="Times New Roman" w:eastAsia="Times New Roman" w:hAnsi="Times New Roman"/>
          <w:i/>
          <w:sz w:val="20"/>
          <w:szCs w:val="20"/>
          <w:u w:val="single"/>
        </w:rPr>
        <w:t xml:space="preserve">Після кожного такого посилання слід вважати наявний вираз «або еквівалент». </w:t>
      </w:r>
    </w:p>
    <w:p w:rsidR="00997371" w:rsidRPr="00997371" w:rsidRDefault="00997371" w:rsidP="00997371">
      <w:pPr>
        <w:spacing w:before="240" w:after="240" w:line="240" w:lineRule="auto"/>
        <w:ind w:left="-700"/>
        <w:jc w:val="center"/>
        <w:rPr>
          <w:rFonts w:ascii="Times New Roman" w:eastAsia="Times New Roman" w:hAnsi="Times New Roman"/>
          <w:sz w:val="24"/>
          <w:szCs w:val="24"/>
        </w:rPr>
      </w:pPr>
      <w:r w:rsidRPr="009973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Вимоги до предмету закупівлі</w:t>
      </w:r>
    </w:p>
    <w:p w:rsidR="00997371" w:rsidRPr="00997371" w:rsidRDefault="00997371" w:rsidP="009973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97371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371">
        <w:rPr>
          <w:rFonts w:ascii="Times New Roman" w:eastAsia="Times New Roman" w:hAnsi="Times New Roman"/>
          <w:sz w:val="24"/>
          <w:szCs w:val="24"/>
        </w:rPr>
        <w:t>Товар повинен відповідати ді</w:t>
      </w:r>
      <w:r w:rsidR="00EE6984">
        <w:rPr>
          <w:rFonts w:ascii="Times New Roman" w:eastAsia="Times New Roman" w:hAnsi="Times New Roman"/>
          <w:sz w:val="24"/>
          <w:szCs w:val="24"/>
        </w:rPr>
        <w:t>ючим технічним умовам виробника, з відповідним переліком документів:</w:t>
      </w:r>
      <w:r w:rsidRPr="00997371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84" w:rsidRPr="00EE6984">
        <w:rPr>
          <w:rFonts w:ascii="Times New Roman" w:eastAsia="Times New Roman" w:hAnsi="Times New Roman"/>
          <w:sz w:val="24"/>
          <w:szCs w:val="24"/>
        </w:rPr>
        <w:t>митна декларація</w:t>
      </w:r>
      <w:r w:rsidR="00EE6984">
        <w:rPr>
          <w:rFonts w:ascii="Times New Roman" w:eastAsia="Times New Roman" w:hAnsi="Times New Roman"/>
          <w:sz w:val="24"/>
          <w:szCs w:val="24"/>
        </w:rPr>
        <w:t>,</w:t>
      </w:r>
      <w:r w:rsidR="00EE6984" w:rsidRPr="00997371">
        <w:rPr>
          <w:rFonts w:ascii="Times New Roman" w:eastAsia="Times New Roman" w:hAnsi="Times New Roman"/>
          <w:sz w:val="24"/>
          <w:szCs w:val="24"/>
        </w:rPr>
        <w:t xml:space="preserve"> </w:t>
      </w:r>
      <w:r w:rsidR="00EE6984" w:rsidRPr="00EE6984">
        <w:rPr>
          <w:rFonts w:ascii="Times New Roman" w:eastAsia="Times New Roman" w:hAnsi="Times New Roman"/>
          <w:sz w:val="24"/>
          <w:szCs w:val="24"/>
        </w:rPr>
        <w:t>сертифікат відповідності, а також гарантійний талон</w:t>
      </w:r>
      <w:r w:rsidR="00EE6984">
        <w:rPr>
          <w:rFonts w:ascii="Times New Roman" w:eastAsia="Times New Roman" w:hAnsi="Times New Roman"/>
          <w:sz w:val="24"/>
          <w:szCs w:val="24"/>
        </w:rPr>
        <w:t>.</w:t>
      </w:r>
      <w:r w:rsidR="00EE6984" w:rsidRPr="00EE698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7371" w:rsidRPr="00997371" w:rsidRDefault="00997371" w:rsidP="00997371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7371">
        <w:rPr>
          <w:rFonts w:ascii="Times New Roman" w:eastAsia="Times New Roman" w:hAnsi="Times New Roman"/>
          <w:sz w:val="24"/>
          <w:szCs w:val="24"/>
          <w:lang w:val="ru-RU"/>
        </w:rPr>
        <w:t>2.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Товар </w:t>
      </w:r>
      <w:proofErr w:type="gram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повинен</w:t>
      </w:r>
      <w:proofErr w:type="gram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997371">
        <w:rPr>
          <w:rFonts w:ascii="Times New Roman" w:eastAsia="Times New Roman" w:hAnsi="Times New Roman"/>
          <w:b/>
          <w:sz w:val="24"/>
          <w:szCs w:val="24"/>
          <w:lang w:val="ru-RU"/>
        </w:rPr>
        <w:t>новим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99737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таким </w:t>
      </w:r>
      <w:proofErr w:type="spellStart"/>
      <w:r w:rsidRPr="00997371">
        <w:rPr>
          <w:rFonts w:ascii="Times New Roman" w:eastAsia="Times New Roman" w:hAnsi="Times New Roman"/>
          <w:b/>
          <w:sz w:val="24"/>
          <w:szCs w:val="24"/>
          <w:lang w:val="ru-RU"/>
        </w:rPr>
        <w:t>що</w:t>
      </w:r>
      <w:proofErr w:type="spellEnd"/>
      <w:r w:rsidRPr="0099737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не </w:t>
      </w:r>
      <w:proofErr w:type="spellStart"/>
      <w:r w:rsidRPr="00997371">
        <w:rPr>
          <w:rFonts w:ascii="Times New Roman" w:eastAsia="Times New Roman" w:hAnsi="Times New Roman"/>
          <w:b/>
          <w:sz w:val="24"/>
          <w:szCs w:val="24"/>
          <w:lang w:val="ru-RU"/>
        </w:rPr>
        <w:t>перебував</w:t>
      </w:r>
      <w:proofErr w:type="spellEnd"/>
      <w:r w:rsidRPr="0099737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997371">
        <w:rPr>
          <w:rFonts w:ascii="Times New Roman" w:eastAsia="Times New Roman" w:hAnsi="Times New Roman"/>
          <w:b/>
          <w:sz w:val="24"/>
          <w:szCs w:val="24"/>
          <w:lang w:val="ru-RU"/>
        </w:rPr>
        <w:t>експлуатації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терміни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умови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зберігання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порушені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97371" w:rsidRPr="00997371" w:rsidRDefault="00997371" w:rsidP="00997371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7371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Строк поставки:</w:t>
      </w:r>
      <w:r w:rsidRPr="00997371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Поставки товару до </w:t>
      </w:r>
      <w:r w:rsidR="001B27D5">
        <w:rPr>
          <w:rFonts w:ascii="Times New Roman" w:eastAsia="Times New Roman" w:hAnsi="Times New Roman"/>
          <w:sz w:val="24"/>
          <w:szCs w:val="24"/>
          <w:lang w:val="ru-RU"/>
        </w:rPr>
        <w:t>29</w:t>
      </w:r>
      <w:r w:rsidRPr="00997371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1B27D5">
        <w:rPr>
          <w:rFonts w:ascii="Times New Roman" w:eastAsia="Times New Roman" w:hAnsi="Times New Roman"/>
          <w:sz w:val="24"/>
          <w:szCs w:val="24"/>
          <w:lang w:val="ru-RU"/>
        </w:rPr>
        <w:t>03</w:t>
      </w:r>
      <w:r w:rsidRPr="00997371">
        <w:rPr>
          <w:rFonts w:ascii="Times New Roman" w:eastAsia="Times New Roman" w:hAnsi="Times New Roman"/>
          <w:sz w:val="24"/>
          <w:szCs w:val="24"/>
          <w:lang w:val="ru-RU"/>
        </w:rPr>
        <w:t>.202</w:t>
      </w:r>
      <w:r w:rsidR="001B27D5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року. </w:t>
      </w:r>
    </w:p>
    <w:p w:rsidR="00997371" w:rsidRPr="00997371" w:rsidRDefault="00997371" w:rsidP="00997371">
      <w:pPr>
        <w:spacing w:before="240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Приймання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 проводиться </w:t>
      </w:r>
      <w:proofErr w:type="gram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з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обов</w:t>
      </w:r>
      <w:proofErr w:type="gram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’язковим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виконанням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вхідного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контролю та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візуального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огляду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. У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разі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товару,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який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відповідає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якісним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техн</w:t>
      </w:r>
      <w:proofErr w:type="gram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ічним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показникам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згідно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вимог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тендерної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документації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Замовника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і не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пройшов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вхідного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контролю та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візуального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огляду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такий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приймається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повертається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Постачальнику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97371" w:rsidRPr="00997371" w:rsidRDefault="00997371" w:rsidP="00997371">
      <w:pPr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Товар,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який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був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повернутий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, як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такий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що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відповідає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вимогам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замовника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Постачальник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Замінює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відповідний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згідно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вимог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Замовника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gram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У</w:t>
      </w:r>
      <w:proofErr w:type="gram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раз</w:t>
      </w:r>
      <w:proofErr w:type="gram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і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непостачання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 (не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товару,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несвоєчасне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товару, не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заміни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товару при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поверненні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)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односторонньому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порядку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складається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акт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невиконання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умов договору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повідомляється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це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Постачальнику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. При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невиконанні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умов договору в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кількості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трьох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разів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Замовником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односторонньому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порядку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здійснюється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97371">
        <w:rPr>
          <w:rFonts w:ascii="Times New Roman" w:eastAsia="Times New Roman" w:hAnsi="Times New Roman"/>
          <w:sz w:val="24"/>
          <w:szCs w:val="24"/>
          <w:lang w:val="ru-RU"/>
        </w:rPr>
        <w:t>розірвання</w:t>
      </w:r>
      <w:proofErr w:type="spellEnd"/>
      <w:r w:rsidRPr="00997371">
        <w:rPr>
          <w:rFonts w:ascii="Times New Roman" w:eastAsia="Times New Roman" w:hAnsi="Times New Roman"/>
          <w:sz w:val="24"/>
          <w:szCs w:val="24"/>
          <w:lang w:val="ru-RU"/>
        </w:rPr>
        <w:t xml:space="preserve"> угоди.</w:t>
      </w:r>
    </w:p>
    <w:p w:rsidR="00997371" w:rsidRPr="00997371" w:rsidRDefault="00997371" w:rsidP="00997371">
      <w:pPr>
        <w:spacing w:after="160" w:line="259" w:lineRule="auto"/>
        <w:rPr>
          <w:rFonts w:ascii="Times New Roman" w:eastAsia="SimSun" w:hAnsi="Times New Roman"/>
          <w:b/>
          <w:i/>
          <w:kern w:val="2"/>
          <w:sz w:val="24"/>
          <w:szCs w:val="24"/>
          <w:lang w:val="ru-RU" w:eastAsia="zh-CN" w:bidi="hi-IN"/>
        </w:rPr>
      </w:pPr>
    </w:p>
    <w:p w:rsidR="00997371" w:rsidRPr="00997371" w:rsidRDefault="00997371" w:rsidP="00997371">
      <w:pPr>
        <w:spacing w:after="0" w:line="240" w:lineRule="auto"/>
        <w:ind w:left="567" w:firstLine="133"/>
        <w:jc w:val="both"/>
        <w:rPr>
          <w:rFonts w:ascii="Times New Roman" w:eastAsia="Times New Roman" w:hAnsi="Times New Roman"/>
          <w:i/>
          <w:iCs/>
          <w:color w:val="000000"/>
          <w:lang w:eastAsia="uk-UA"/>
        </w:rPr>
      </w:pPr>
      <w:r w:rsidRPr="00997371">
        <w:rPr>
          <w:rFonts w:ascii="Times New Roman" w:eastAsia="Times New Roman" w:hAnsi="Times New Roman"/>
          <w:b/>
          <w:bCs/>
          <w:color w:val="000000"/>
          <w:lang w:eastAsia="uk-UA"/>
        </w:rPr>
        <w:t>Підпис:</w:t>
      </w:r>
      <w:r w:rsidRPr="00997371">
        <w:rPr>
          <w:rFonts w:ascii="Times New Roman" w:eastAsia="Times New Roman" w:hAnsi="Times New Roman"/>
          <w:b/>
          <w:bCs/>
          <w:color w:val="000000"/>
          <w:lang w:eastAsia="uk-UA"/>
        </w:rPr>
        <w:tab/>
      </w:r>
      <w:r w:rsidRPr="00997371">
        <w:rPr>
          <w:rFonts w:ascii="Times New Roman" w:eastAsia="Times New Roman" w:hAnsi="Times New Roman"/>
          <w:b/>
          <w:bCs/>
          <w:color w:val="000000"/>
          <w:lang w:eastAsia="uk-UA"/>
        </w:rPr>
        <w:tab/>
      </w:r>
      <w:r w:rsidRPr="00997371">
        <w:rPr>
          <w:rFonts w:ascii="Times New Roman" w:eastAsia="Times New Roman" w:hAnsi="Times New Roman"/>
          <w:b/>
          <w:bCs/>
          <w:color w:val="000000"/>
          <w:lang w:eastAsia="uk-UA"/>
        </w:rPr>
        <w:tab/>
      </w:r>
      <w:r w:rsidRPr="00997371">
        <w:rPr>
          <w:rFonts w:ascii="Times New Roman" w:eastAsia="Times New Roman" w:hAnsi="Times New Roman"/>
          <w:b/>
          <w:bCs/>
          <w:color w:val="000000"/>
          <w:lang w:eastAsia="uk-UA"/>
        </w:rPr>
        <w:tab/>
      </w:r>
      <w:r w:rsidRPr="00997371">
        <w:rPr>
          <w:rFonts w:ascii="Times New Roman" w:eastAsia="Times New Roman" w:hAnsi="Times New Roman"/>
          <w:b/>
          <w:bCs/>
          <w:color w:val="000000"/>
          <w:lang w:eastAsia="uk-UA"/>
        </w:rPr>
        <w:tab/>
        <w:t xml:space="preserve">Уповноважена особа         </w:t>
      </w:r>
      <w:r w:rsidR="001B27D5">
        <w:rPr>
          <w:rFonts w:ascii="Times New Roman" w:eastAsia="Times New Roman" w:hAnsi="Times New Roman"/>
          <w:i/>
          <w:iCs/>
          <w:color w:val="000000"/>
          <w:lang w:eastAsia="uk-UA"/>
        </w:rPr>
        <w:t>Злата РОШКО</w:t>
      </w:r>
    </w:p>
    <w:p w:rsidR="00997371" w:rsidRPr="00997371" w:rsidRDefault="00997371" w:rsidP="00997371">
      <w:pPr>
        <w:spacing w:after="160" w:line="259" w:lineRule="auto"/>
        <w:ind w:firstLine="567"/>
        <w:rPr>
          <w:rFonts w:ascii="Times New Roman" w:eastAsia="SimSun" w:hAnsi="Times New Roman"/>
          <w:i/>
          <w:kern w:val="2"/>
          <w:sz w:val="24"/>
          <w:szCs w:val="24"/>
          <w:lang w:eastAsia="zh-CN" w:bidi="hi-IN"/>
        </w:rPr>
      </w:pPr>
    </w:p>
    <w:p w:rsidR="00997371" w:rsidRDefault="00997371"/>
    <w:sectPr w:rsidR="00997371" w:rsidSect="007E3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1C2"/>
    <w:multiLevelType w:val="hybridMultilevel"/>
    <w:tmpl w:val="3CCE3050"/>
    <w:lvl w:ilvl="0" w:tplc="22903666">
      <w:start w:val="1"/>
      <w:numFmt w:val="decimal"/>
      <w:suff w:val="nothing"/>
      <w:lvlText w:val="%1."/>
      <w:lvlJc w:val="left"/>
      <w:pPr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C432A"/>
    <w:multiLevelType w:val="hybridMultilevel"/>
    <w:tmpl w:val="3CCE3050"/>
    <w:lvl w:ilvl="0" w:tplc="22903666">
      <w:start w:val="1"/>
      <w:numFmt w:val="decimal"/>
      <w:suff w:val="nothing"/>
      <w:lvlText w:val="%1."/>
      <w:lvlJc w:val="left"/>
      <w:pPr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B1AC9"/>
    <w:multiLevelType w:val="hybridMultilevel"/>
    <w:tmpl w:val="3CCE3050"/>
    <w:lvl w:ilvl="0" w:tplc="22903666">
      <w:start w:val="1"/>
      <w:numFmt w:val="decimal"/>
      <w:suff w:val="nothing"/>
      <w:lvlText w:val="%1."/>
      <w:lvlJc w:val="left"/>
      <w:pPr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69"/>
    <w:rsid w:val="000D7255"/>
    <w:rsid w:val="001B27D5"/>
    <w:rsid w:val="0026348A"/>
    <w:rsid w:val="00280BCB"/>
    <w:rsid w:val="003976CE"/>
    <w:rsid w:val="004B4F69"/>
    <w:rsid w:val="0076529C"/>
    <w:rsid w:val="007D0F69"/>
    <w:rsid w:val="007E3ABD"/>
    <w:rsid w:val="008D413E"/>
    <w:rsid w:val="00997371"/>
    <w:rsid w:val="00B45BA0"/>
    <w:rsid w:val="00BF1BE1"/>
    <w:rsid w:val="00C12413"/>
    <w:rsid w:val="00C97EF8"/>
    <w:rsid w:val="00D61CFF"/>
    <w:rsid w:val="00EE6984"/>
    <w:rsid w:val="00F0577A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3279</Words>
  <Characters>1870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Ekonomika-ADMIN</dc:creator>
  <cp:lastModifiedBy>Ekonomika-ADMIN</cp:lastModifiedBy>
  <cp:revision>5</cp:revision>
  <dcterms:created xsi:type="dcterms:W3CDTF">2024-02-29T14:44:00Z</dcterms:created>
  <dcterms:modified xsi:type="dcterms:W3CDTF">2024-02-29T15:50:00Z</dcterms:modified>
</cp:coreProperties>
</file>