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B0" w:rsidRPr="0044413F" w:rsidRDefault="001970B0" w:rsidP="001970B0">
      <w:pPr>
        <w:suppressAutoHyphens w:val="0"/>
        <w:jc w:val="center"/>
        <w:rPr>
          <w:rFonts w:ascii="Times New Roman" w:hAnsi="Times New Roman" w:cs="Times New Roman"/>
          <w:b/>
          <w:sz w:val="32"/>
          <w:szCs w:val="32"/>
          <w:lang w:val="uk-UA"/>
        </w:rPr>
      </w:pPr>
      <w:r w:rsidRPr="0044413F">
        <w:rPr>
          <w:rFonts w:ascii="Times New Roman" w:hAnsi="Times New Roman" w:cs="Times New Roman"/>
          <w:b/>
          <w:sz w:val="32"/>
          <w:szCs w:val="32"/>
          <w:lang w:val="uk-UA"/>
        </w:rPr>
        <w:t>Казанківський професійний аграрний ліцей</w:t>
      </w:r>
    </w:p>
    <w:p w:rsidR="001970B0" w:rsidRPr="0044413F" w:rsidRDefault="001970B0" w:rsidP="001970B0">
      <w:pPr>
        <w:suppressAutoHyphens w:val="0"/>
        <w:jc w:val="center"/>
        <w:rPr>
          <w:rFonts w:ascii="Times New Roman" w:hAnsi="Times New Roman" w:cs="Times New Roman"/>
          <w:b/>
          <w:sz w:val="28"/>
          <w:szCs w:val="28"/>
          <w:lang w:val="uk-UA"/>
        </w:rPr>
      </w:pPr>
    </w:p>
    <w:tbl>
      <w:tblPr>
        <w:tblW w:w="0" w:type="auto"/>
        <w:jc w:val="right"/>
        <w:tblInd w:w="-663" w:type="dxa"/>
        <w:tblLook w:val="01E0" w:firstRow="1" w:lastRow="1" w:firstColumn="1" w:lastColumn="1" w:noHBand="0" w:noVBand="0"/>
      </w:tblPr>
      <w:tblGrid>
        <w:gridCol w:w="5777"/>
      </w:tblGrid>
      <w:tr w:rsidR="001970B0" w:rsidRPr="0044413F" w:rsidTr="001970B0">
        <w:trPr>
          <w:trHeight w:val="599"/>
          <w:jc w:val="right"/>
        </w:trPr>
        <w:tc>
          <w:tcPr>
            <w:tcW w:w="5777" w:type="dxa"/>
            <w:vAlign w:val="bottom"/>
          </w:tcPr>
          <w:p w:rsidR="001970B0" w:rsidRPr="0044413F" w:rsidRDefault="001970B0" w:rsidP="001970B0">
            <w:pPr>
              <w:rPr>
                <w:rFonts w:ascii="Times New Roman" w:hAnsi="Times New Roman" w:cs="Times New Roman"/>
                <w:sz w:val="28"/>
                <w:szCs w:val="28"/>
                <w:lang w:val="uk-UA"/>
              </w:rPr>
            </w:pPr>
            <w:r w:rsidRPr="0044413F">
              <w:rPr>
                <w:rFonts w:ascii="Times New Roman" w:hAnsi="Times New Roman" w:cs="Times New Roman"/>
                <w:b/>
                <w:bCs/>
                <w:sz w:val="28"/>
                <w:szCs w:val="28"/>
                <w:lang w:val="uk-UA"/>
              </w:rPr>
              <w:t xml:space="preserve">             "ЗАТВЕРДЖЕНО"</w:t>
            </w:r>
          </w:p>
        </w:tc>
      </w:tr>
      <w:tr w:rsidR="001970B0" w:rsidRPr="0044413F" w:rsidTr="001970B0">
        <w:trPr>
          <w:trHeight w:val="844"/>
          <w:jc w:val="right"/>
        </w:trPr>
        <w:tc>
          <w:tcPr>
            <w:tcW w:w="5777" w:type="dxa"/>
          </w:tcPr>
          <w:p w:rsidR="001970B0" w:rsidRPr="0044413F" w:rsidRDefault="001970B0" w:rsidP="001970B0">
            <w:pPr>
              <w:rPr>
                <w:rFonts w:ascii="Times New Roman" w:hAnsi="Times New Roman" w:cs="Times New Roman"/>
                <w:bCs/>
                <w:sz w:val="28"/>
                <w:szCs w:val="28"/>
                <w:lang w:val="uk-UA"/>
              </w:rPr>
            </w:pPr>
            <w:r w:rsidRPr="0044413F">
              <w:rPr>
                <w:rFonts w:ascii="Times New Roman" w:hAnsi="Times New Roman" w:cs="Times New Roman"/>
                <w:bCs/>
                <w:sz w:val="28"/>
                <w:szCs w:val="28"/>
                <w:lang w:val="uk-UA"/>
              </w:rPr>
              <w:t>Рішенням уповноваженої  особи</w:t>
            </w:r>
          </w:p>
          <w:p w:rsidR="001970B0" w:rsidRPr="0044413F" w:rsidRDefault="001970B0" w:rsidP="001970B0">
            <w:pPr>
              <w:rPr>
                <w:rFonts w:ascii="Times New Roman" w:hAnsi="Times New Roman" w:cs="Times New Roman"/>
                <w:bCs/>
                <w:sz w:val="28"/>
                <w:szCs w:val="28"/>
                <w:lang w:val="uk-UA"/>
              </w:rPr>
            </w:pPr>
            <w:r w:rsidRPr="0044413F">
              <w:rPr>
                <w:rFonts w:ascii="Times New Roman" w:hAnsi="Times New Roman" w:cs="Times New Roman"/>
                <w:bCs/>
                <w:sz w:val="28"/>
                <w:szCs w:val="28"/>
                <w:lang w:val="uk-UA"/>
              </w:rPr>
              <w:t>Казанківського професійного аграрного ліцею</w:t>
            </w:r>
          </w:p>
          <w:p w:rsidR="001970B0" w:rsidRPr="0044413F" w:rsidRDefault="001970B0" w:rsidP="001970B0">
            <w:pPr>
              <w:rPr>
                <w:rFonts w:ascii="Times New Roman" w:hAnsi="Times New Roman" w:cs="Times New Roman"/>
                <w:bCs/>
                <w:sz w:val="28"/>
                <w:szCs w:val="28"/>
                <w:lang w:val="uk-UA"/>
              </w:rPr>
            </w:pPr>
            <w:r w:rsidRPr="00290A7B">
              <w:rPr>
                <w:rFonts w:ascii="Times New Roman" w:hAnsi="Times New Roman" w:cs="Times New Roman"/>
                <w:sz w:val="28"/>
                <w:szCs w:val="28"/>
                <w:lang w:val="uk-UA"/>
              </w:rPr>
              <w:t xml:space="preserve">Протокол № </w:t>
            </w:r>
            <w:r w:rsidR="00B77AC1">
              <w:rPr>
                <w:rFonts w:ascii="Times New Roman" w:hAnsi="Times New Roman" w:cs="Times New Roman"/>
                <w:sz w:val="28"/>
                <w:szCs w:val="28"/>
                <w:lang w:val="uk-UA"/>
              </w:rPr>
              <w:t>77</w:t>
            </w:r>
            <w:r w:rsidR="007661C7" w:rsidRPr="00290A7B">
              <w:rPr>
                <w:rFonts w:ascii="Times New Roman" w:hAnsi="Times New Roman" w:cs="Times New Roman"/>
                <w:sz w:val="28"/>
                <w:szCs w:val="28"/>
                <w:lang w:val="uk-UA"/>
              </w:rPr>
              <w:t xml:space="preserve">  від </w:t>
            </w:r>
            <w:r w:rsidR="0084427C">
              <w:rPr>
                <w:rFonts w:ascii="Times New Roman" w:hAnsi="Times New Roman" w:cs="Times New Roman"/>
                <w:sz w:val="28"/>
                <w:szCs w:val="28"/>
                <w:lang w:val="uk-UA"/>
              </w:rPr>
              <w:t xml:space="preserve"> </w:t>
            </w:r>
            <w:r w:rsidR="00B77AC1">
              <w:rPr>
                <w:rFonts w:ascii="Times New Roman" w:hAnsi="Times New Roman" w:cs="Times New Roman"/>
                <w:sz w:val="28"/>
                <w:szCs w:val="28"/>
                <w:lang w:val="uk-UA"/>
              </w:rPr>
              <w:t>17</w:t>
            </w:r>
            <w:r w:rsidRPr="00290A7B">
              <w:rPr>
                <w:rFonts w:ascii="Times New Roman" w:hAnsi="Times New Roman" w:cs="Times New Roman"/>
                <w:sz w:val="28"/>
                <w:szCs w:val="28"/>
                <w:lang w:val="uk-UA"/>
              </w:rPr>
              <w:t>.</w:t>
            </w:r>
            <w:r w:rsidR="0084427C">
              <w:rPr>
                <w:rFonts w:ascii="Times New Roman" w:hAnsi="Times New Roman" w:cs="Times New Roman"/>
                <w:sz w:val="28"/>
                <w:szCs w:val="28"/>
                <w:lang w:val="uk-UA"/>
              </w:rPr>
              <w:t>0</w:t>
            </w:r>
            <w:r w:rsidR="00B77AC1">
              <w:rPr>
                <w:rFonts w:ascii="Times New Roman" w:hAnsi="Times New Roman" w:cs="Times New Roman"/>
                <w:sz w:val="28"/>
                <w:szCs w:val="28"/>
                <w:lang w:val="uk-UA"/>
              </w:rPr>
              <w:t>4</w:t>
            </w:r>
            <w:r w:rsidRPr="00290A7B">
              <w:rPr>
                <w:rFonts w:ascii="Times New Roman" w:hAnsi="Times New Roman" w:cs="Times New Roman"/>
                <w:sz w:val="28"/>
                <w:szCs w:val="28"/>
                <w:lang w:val="uk-UA"/>
              </w:rPr>
              <w:t>.202</w:t>
            </w:r>
            <w:r w:rsidR="00B77AC1">
              <w:rPr>
                <w:rFonts w:ascii="Times New Roman" w:hAnsi="Times New Roman" w:cs="Times New Roman"/>
                <w:sz w:val="28"/>
                <w:szCs w:val="28"/>
                <w:lang w:val="uk-UA"/>
              </w:rPr>
              <w:t>4</w:t>
            </w:r>
            <w:r w:rsidRPr="00290A7B">
              <w:rPr>
                <w:rFonts w:ascii="Times New Roman" w:hAnsi="Times New Roman" w:cs="Times New Roman"/>
                <w:sz w:val="28"/>
                <w:szCs w:val="28"/>
                <w:lang w:val="uk-UA"/>
              </w:rPr>
              <w:t xml:space="preserve"> р.</w:t>
            </w:r>
          </w:p>
          <w:p w:rsidR="001970B0" w:rsidRPr="0044413F" w:rsidRDefault="001970B0" w:rsidP="001970B0">
            <w:pPr>
              <w:jc w:val="both"/>
              <w:rPr>
                <w:rFonts w:ascii="Times New Roman" w:hAnsi="Times New Roman" w:cs="Times New Roman"/>
                <w:bCs/>
                <w:sz w:val="28"/>
                <w:szCs w:val="28"/>
                <w:lang w:val="uk-UA"/>
              </w:rPr>
            </w:pPr>
          </w:p>
          <w:p w:rsidR="001970B0" w:rsidRPr="0044413F" w:rsidRDefault="001970B0" w:rsidP="001970B0">
            <w:pPr>
              <w:jc w:val="both"/>
              <w:rPr>
                <w:rFonts w:ascii="Times New Roman" w:hAnsi="Times New Roman" w:cs="Times New Roman"/>
                <w:sz w:val="28"/>
                <w:szCs w:val="28"/>
                <w:lang w:val="uk-UA"/>
              </w:rPr>
            </w:pPr>
            <w:r w:rsidRPr="0044413F">
              <w:rPr>
                <w:rFonts w:ascii="Times New Roman" w:hAnsi="Times New Roman" w:cs="Times New Roman"/>
                <w:bCs/>
                <w:sz w:val="28"/>
                <w:szCs w:val="28"/>
                <w:lang w:val="uk-UA"/>
              </w:rPr>
              <w:t xml:space="preserve">Уповноважена особа </w:t>
            </w:r>
            <w:r w:rsidRPr="0044413F">
              <w:rPr>
                <w:rFonts w:ascii="Times New Roman" w:hAnsi="Times New Roman" w:cs="Times New Roman"/>
                <w:sz w:val="28"/>
                <w:szCs w:val="28"/>
                <w:lang w:val="uk-UA"/>
              </w:rPr>
              <w:t xml:space="preserve">з організації </w:t>
            </w:r>
          </w:p>
          <w:p w:rsidR="001970B0" w:rsidRPr="0044413F" w:rsidRDefault="001970B0" w:rsidP="001970B0">
            <w:pPr>
              <w:rPr>
                <w:rFonts w:ascii="Times New Roman" w:hAnsi="Times New Roman" w:cs="Times New Roman"/>
                <w:sz w:val="28"/>
                <w:szCs w:val="28"/>
                <w:lang w:val="uk-UA"/>
              </w:rPr>
            </w:pPr>
            <w:r w:rsidRPr="0044413F">
              <w:rPr>
                <w:rFonts w:ascii="Times New Roman" w:hAnsi="Times New Roman" w:cs="Times New Roman"/>
                <w:sz w:val="28"/>
                <w:szCs w:val="28"/>
                <w:lang w:val="uk-UA"/>
              </w:rPr>
              <w:t>та проведення процедур закупівель</w:t>
            </w:r>
          </w:p>
          <w:p w:rsidR="001970B0" w:rsidRPr="0044413F" w:rsidRDefault="001970B0" w:rsidP="001970B0">
            <w:pPr>
              <w:rPr>
                <w:rFonts w:ascii="Times New Roman" w:hAnsi="Times New Roman" w:cs="Times New Roman"/>
                <w:bCs/>
                <w:sz w:val="28"/>
                <w:szCs w:val="28"/>
                <w:lang w:val="uk-UA"/>
              </w:rPr>
            </w:pPr>
            <w:r w:rsidRPr="0044413F">
              <w:rPr>
                <w:rFonts w:ascii="Times New Roman" w:hAnsi="Times New Roman" w:cs="Times New Roman"/>
                <w:bCs/>
                <w:sz w:val="28"/>
                <w:szCs w:val="28"/>
                <w:lang w:val="uk-UA"/>
              </w:rPr>
              <w:t>Казанківського професійного аграрного ліцею</w:t>
            </w:r>
          </w:p>
          <w:p w:rsidR="001970B0" w:rsidRPr="0044413F" w:rsidRDefault="001970B0" w:rsidP="004A15EA">
            <w:pPr>
              <w:rPr>
                <w:rFonts w:ascii="Times New Roman" w:hAnsi="Times New Roman" w:cs="Times New Roman"/>
                <w:b/>
                <w:bCs/>
                <w:sz w:val="28"/>
                <w:szCs w:val="28"/>
                <w:lang w:val="uk-UA"/>
              </w:rPr>
            </w:pPr>
            <w:r w:rsidRPr="0044413F">
              <w:rPr>
                <w:rFonts w:ascii="Times New Roman" w:hAnsi="Times New Roman" w:cs="Times New Roman"/>
                <w:bCs/>
                <w:sz w:val="28"/>
                <w:szCs w:val="28"/>
                <w:lang w:val="uk-UA"/>
              </w:rPr>
              <w:t>_____________________</w:t>
            </w:r>
            <w:r w:rsidR="004A15EA">
              <w:rPr>
                <w:rFonts w:ascii="Times New Roman" w:hAnsi="Times New Roman" w:cs="Times New Roman"/>
                <w:bCs/>
                <w:sz w:val="28"/>
                <w:szCs w:val="28"/>
                <w:lang w:val="uk-UA"/>
              </w:rPr>
              <w:t>С.С. Настич</w:t>
            </w:r>
          </w:p>
        </w:tc>
      </w:tr>
      <w:tr w:rsidR="001970B0" w:rsidRPr="0044413F" w:rsidTr="001970B0">
        <w:trPr>
          <w:trHeight w:val="172"/>
          <w:jc w:val="right"/>
        </w:trPr>
        <w:tc>
          <w:tcPr>
            <w:tcW w:w="5777" w:type="dxa"/>
          </w:tcPr>
          <w:p w:rsidR="001970B0" w:rsidRPr="0044413F" w:rsidRDefault="001970B0" w:rsidP="001970B0">
            <w:pPr>
              <w:rPr>
                <w:rFonts w:ascii="Times New Roman" w:hAnsi="Times New Roman" w:cs="Times New Roman"/>
                <w:sz w:val="28"/>
                <w:szCs w:val="28"/>
                <w:lang w:val="uk-UA"/>
              </w:rPr>
            </w:pPr>
          </w:p>
        </w:tc>
      </w:tr>
    </w:tbl>
    <w:p w:rsidR="001970B0" w:rsidRPr="0044413F" w:rsidRDefault="001970B0" w:rsidP="001970B0">
      <w:pPr>
        <w:suppressAutoHyphens w:val="0"/>
        <w:ind w:left="320"/>
        <w:jc w:val="right"/>
        <w:rPr>
          <w:rFonts w:ascii="Times New Roman" w:hAnsi="Times New Roman" w:cs="Times New Roman"/>
          <w:b/>
          <w:bCs/>
          <w:sz w:val="28"/>
          <w:szCs w:val="28"/>
          <w:lang w:val="uk-UA"/>
        </w:rPr>
      </w:pPr>
    </w:p>
    <w:p w:rsidR="001970B0" w:rsidRPr="0044413F" w:rsidRDefault="001970B0" w:rsidP="001970B0">
      <w:pPr>
        <w:suppressAutoHyphens w:val="0"/>
        <w:ind w:left="320"/>
        <w:jc w:val="right"/>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rPr>
      </w:pPr>
    </w:p>
    <w:p w:rsidR="001970B0" w:rsidRPr="0044413F" w:rsidRDefault="001970B0" w:rsidP="001970B0">
      <w:pPr>
        <w:jc w:val="center"/>
        <w:rPr>
          <w:rFonts w:ascii="Times New Roman" w:hAnsi="Times New Roman" w:cs="Times New Roman"/>
          <w:b/>
          <w:sz w:val="44"/>
          <w:szCs w:val="44"/>
          <w:lang w:val="uk-UA"/>
        </w:rPr>
      </w:pPr>
      <w:r w:rsidRPr="0044413F">
        <w:rPr>
          <w:rFonts w:ascii="Times New Roman" w:hAnsi="Times New Roman" w:cs="Times New Roman"/>
          <w:b/>
          <w:sz w:val="44"/>
          <w:szCs w:val="44"/>
          <w:lang w:val="uk-UA"/>
        </w:rPr>
        <w:t>ТЕНДЕРНА ДОКУМЕНТАЦІЯ</w:t>
      </w:r>
    </w:p>
    <w:p w:rsidR="001970B0" w:rsidRPr="0044413F" w:rsidRDefault="001970B0" w:rsidP="001970B0">
      <w:pPr>
        <w:jc w:val="center"/>
        <w:rPr>
          <w:rFonts w:ascii="Times New Roman" w:hAnsi="Times New Roman" w:cs="Times New Roman"/>
          <w:sz w:val="32"/>
          <w:szCs w:val="32"/>
          <w:lang w:val="uk-UA"/>
        </w:rPr>
      </w:pPr>
      <w:r w:rsidRPr="0044413F">
        <w:rPr>
          <w:rFonts w:ascii="Times New Roman" w:hAnsi="Times New Roman" w:cs="Times New Roman"/>
          <w:sz w:val="32"/>
          <w:szCs w:val="32"/>
          <w:lang w:val="uk-UA" w:eastAsia="ru-RU"/>
        </w:rPr>
        <w:t>на закупівлю по предмету:</w:t>
      </w:r>
    </w:p>
    <w:p w:rsidR="001970B0" w:rsidRPr="0044413F" w:rsidRDefault="001970B0" w:rsidP="001970B0">
      <w:pPr>
        <w:suppressAutoHyphens w:val="0"/>
        <w:jc w:val="center"/>
        <w:rPr>
          <w:rFonts w:ascii="Times New Roman" w:hAnsi="Times New Roman" w:cs="Times New Roman"/>
          <w:b/>
          <w:sz w:val="28"/>
          <w:szCs w:val="28"/>
          <w:lang w:val="uk-UA"/>
        </w:rPr>
      </w:pPr>
    </w:p>
    <w:p w:rsidR="00A636DC" w:rsidRDefault="00A636DC" w:rsidP="001970B0">
      <w:pPr>
        <w:jc w:val="center"/>
        <w:rPr>
          <w:b/>
          <w:color w:val="000000"/>
          <w:sz w:val="32"/>
          <w:szCs w:val="32"/>
          <w:lang w:val="uk-UA"/>
        </w:rPr>
      </w:pPr>
      <w:r w:rsidRPr="00A636DC">
        <w:rPr>
          <w:b/>
          <w:color w:val="000000"/>
          <w:sz w:val="32"/>
          <w:szCs w:val="32"/>
          <w:lang w:val="uk-UA"/>
        </w:rPr>
        <w:t xml:space="preserve">ДК 021:2015 – 77110000-4 - Послуги, пов’язані з виробництвом сільськогосподарської продукції </w:t>
      </w:r>
    </w:p>
    <w:p w:rsidR="001970B0" w:rsidRPr="00A636DC" w:rsidRDefault="00A636DC" w:rsidP="001970B0">
      <w:pPr>
        <w:jc w:val="center"/>
        <w:rPr>
          <w:b/>
          <w:sz w:val="32"/>
          <w:szCs w:val="32"/>
          <w:lang w:val="uk-UA"/>
        </w:rPr>
      </w:pPr>
      <w:r w:rsidRPr="00A636DC">
        <w:rPr>
          <w:b/>
          <w:color w:val="000000"/>
          <w:sz w:val="32"/>
          <w:szCs w:val="32"/>
          <w:lang w:val="uk-UA"/>
        </w:rPr>
        <w:t>(Послуги зі збирання врожаю зернових культур</w:t>
      </w:r>
      <w:r w:rsidRPr="00A636DC">
        <w:rPr>
          <w:b/>
          <w:sz w:val="32"/>
          <w:szCs w:val="32"/>
          <w:lang w:val="uk-UA"/>
        </w:rPr>
        <w:t>)</w:t>
      </w:r>
    </w:p>
    <w:p w:rsidR="00A636DC" w:rsidRPr="00A636DC" w:rsidRDefault="00A636DC" w:rsidP="001970B0">
      <w:pPr>
        <w:jc w:val="center"/>
        <w:rPr>
          <w:b/>
          <w:sz w:val="32"/>
          <w:szCs w:val="32"/>
          <w:lang w:val="uk-UA"/>
        </w:rPr>
      </w:pPr>
    </w:p>
    <w:p w:rsidR="00A636DC" w:rsidRPr="0044413F" w:rsidRDefault="00A636DC" w:rsidP="001970B0">
      <w:pPr>
        <w:jc w:val="center"/>
        <w:rPr>
          <w:b/>
          <w:sz w:val="28"/>
          <w:szCs w:val="28"/>
          <w:lang w:val="uk-UA"/>
        </w:rPr>
      </w:pPr>
    </w:p>
    <w:p w:rsidR="001970B0" w:rsidRPr="0044413F" w:rsidRDefault="001970B0" w:rsidP="001970B0">
      <w:pPr>
        <w:jc w:val="center"/>
        <w:rPr>
          <w:rFonts w:ascii="Times New Roman" w:hAnsi="Times New Roman" w:cs="Times New Roman"/>
          <w:sz w:val="32"/>
          <w:szCs w:val="32"/>
          <w:u w:val="single"/>
          <w:lang w:val="uk-UA" w:eastAsia="ru-RU"/>
        </w:rPr>
      </w:pPr>
      <w:r w:rsidRPr="0044413F">
        <w:rPr>
          <w:rFonts w:ascii="Times New Roman" w:hAnsi="Times New Roman" w:cs="Times New Roman"/>
          <w:sz w:val="32"/>
          <w:szCs w:val="32"/>
          <w:u w:val="single"/>
          <w:lang w:val="uk-UA" w:eastAsia="ru-RU"/>
        </w:rPr>
        <w:t>Процедура закупівлі – відкриті торги</w:t>
      </w:r>
      <w:r w:rsidR="0084427C">
        <w:rPr>
          <w:rFonts w:ascii="Times New Roman" w:hAnsi="Times New Roman" w:cs="Times New Roman"/>
          <w:sz w:val="32"/>
          <w:szCs w:val="32"/>
          <w:u w:val="single"/>
          <w:lang w:val="uk-UA" w:eastAsia="ru-RU"/>
        </w:rPr>
        <w:t xml:space="preserve"> з особливостями</w:t>
      </w: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bCs/>
          <w:sz w:val="28"/>
          <w:szCs w:val="28"/>
          <w:lang w:val="uk-UA" w:eastAsia="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44413F" w:rsidRDefault="001970B0" w:rsidP="001970B0">
      <w:pPr>
        <w:suppressAutoHyphens w:val="0"/>
        <w:jc w:val="center"/>
        <w:rPr>
          <w:rFonts w:ascii="Times New Roman" w:hAnsi="Times New Roman" w:cs="Times New Roman"/>
          <w:b/>
          <w:sz w:val="28"/>
          <w:szCs w:val="28"/>
          <w:lang w:val="uk-UA"/>
        </w:rPr>
      </w:pPr>
    </w:p>
    <w:p w:rsidR="001970B0" w:rsidRPr="00B77AC1" w:rsidRDefault="001970B0" w:rsidP="00B77AC1">
      <w:pPr>
        <w:suppressAutoHyphens w:val="0"/>
        <w:jc w:val="center"/>
        <w:rPr>
          <w:rFonts w:ascii="Times New Roman" w:hAnsi="Times New Roman" w:cs="Times New Roman"/>
          <w:b/>
          <w:bCs/>
          <w:sz w:val="32"/>
          <w:szCs w:val="32"/>
          <w:lang w:val="uk-UA"/>
        </w:rPr>
      </w:pPr>
      <w:r w:rsidRPr="0044413F">
        <w:rPr>
          <w:rFonts w:ascii="Times New Roman" w:hAnsi="Times New Roman" w:cs="Times New Roman"/>
          <w:b/>
          <w:sz w:val="32"/>
          <w:szCs w:val="32"/>
          <w:lang w:val="uk-UA"/>
        </w:rPr>
        <w:t xml:space="preserve">смт Казанка </w:t>
      </w:r>
      <w:r w:rsidR="00B77AC1">
        <w:rPr>
          <w:rFonts w:ascii="Times New Roman" w:hAnsi="Times New Roman" w:cs="Times New Roman"/>
          <w:b/>
          <w:sz w:val="32"/>
          <w:szCs w:val="32"/>
          <w:lang w:val="uk-UA"/>
        </w:rPr>
        <w:t>–</w:t>
      </w:r>
      <w:r w:rsidRPr="0044413F">
        <w:rPr>
          <w:rFonts w:ascii="Times New Roman" w:hAnsi="Times New Roman" w:cs="Times New Roman"/>
          <w:b/>
          <w:sz w:val="32"/>
          <w:szCs w:val="32"/>
          <w:lang w:val="uk-UA"/>
        </w:rPr>
        <w:t xml:space="preserve"> </w:t>
      </w:r>
      <w:r w:rsidR="00B77AC1">
        <w:rPr>
          <w:rFonts w:ascii="Times New Roman" w:hAnsi="Times New Roman" w:cs="Times New Roman"/>
          <w:b/>
          <w:bCs/>
          <w:sz w:val="32"/>
          <w:szCs w:val="32"/>
          <w:lang w:val="uk-UA"/>
        </w:rPr>
        <w:t>2024 рік</w:t>
      </w:r>
    </w:p>
    <w:p w:rsidR="001970B0" w:rsidRPr="0044413F" w:rsidRDefault="001970B0" w:rsidP="001970B0">
      <w:pPr>
        <w:rPr>
          <w:rFonts w:ascii="Times New Roman" w:hAnsi="Times New Roman"/>
          <w:bCs/>
          <w:lang w:val="uk-UA"/>
        </w:rPr>
      </w:pPr>
    </w:p>
    <w:tbl>
      <w:tblPr>
        <w:tblW w:w="10028"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81"/>
        <w:gridCol w:w="14"/>
        <w:gridCol w:w="3120"/>
        <w:gridCol w:w="13"/>
        <w:gridCol w:w="6187"/>
        <w:gridCol w:w="6"/>
      </w:tblGrid>
      <w:tr w:rsidR="001970B0" w:rsidRPr="0044413F" w:rsidTr="00B77AC1">
        <w:trPr>
          <w:gridBefore w:val="1"/>
          <w:gridAfter w:val="1"/>
          <w:wBefore w:w="7" w:type="dxa"/>
          <w:wAfter w:w="6" w:type="dxa"/>
          <w:trHeight w:val="522"/>
          <w:jc w:val="center"/>
        </w:trPr>
        <w:tc>
          <w:tcPr>
            <w:tcW w:w="681" w:type="dxa"/>
            <w:shd w:val="clear" w:color="auto" w:fill="A5A5A5"/>
            <w:vAlign w:val="center"/>
          </w:tcPr>
          <w:p w:rsidR="001970B0" w:rsidRPr="0044413F" w:rsidRDefault="001970B0" w:rsidP="001970B0">
            <w:pPr>
              <w:spacing w:beforeLines="40" w:before="96" w:afterLines="40" w:after="96"/>
              <w:contextualSpacing/>
              <w:jc w:val="center"/>
              <w:rPr>
                <w:rFonts w:ascii="Times New Roman" w:hAnsi="Times New Roman"/>
                <w:b/>
                <w:color w:val="000000"/>
                <w:lang w:val="uk-UA" w:eastAsia="uk-UA"/>
              </w:rPr>
            </w:pPr>
            <w:r w:rsidRPr="0044413F">
              <w:rPr>
                <w:rFonts w:ascii="Times New Roman" w:hAnsi="Times New Roman"/>
                <w:bCs/>
                <w:lang w:val="uk-UA"/>
              </w:rPr>
              <w:br w:type="page"/>
            </w:r>
            <w:r w:rsidRPr="0044413F">
              <w:rPr>
                <w:rFonts w:ascii="Times New Roman" w:hAnsi="Times New Roman"/>
                <w:sz w:val="28"/>
                <w:szCs w:val="28"/>
                <w:lang w:val="uk-UA"/>
              </w:rPr>
              <w:br w:type="page"/>
            </w:r>
            <w:r w:rsidRPr="0044413F">
              <w:rPr>
                <w:rFonts w:ascii="Times New Roman" w:hAnsi="Times New Roman"/>
                <w:b/>
                <w:color w:val="000000"/>
                <w:lang w:val="uk-UA" w:eastAsia="uk-UA"/>
              </w:rPr>
              <w:t>№</w:t>
            </w:r>
          </w:p>
        </w:tc>
        <w:tc>
          <w:tcPr>
            <w:tcW w:w="9334" w:type="dxa"/>
            <w:gridSpan w:val="4"/>
            <w:shd w:val="clear" w:color="auto" w:fill="A5A5A5"/>
            <w:vAlign w:val="center"/>
          </w:tcPr>
          <w:p w:rsidR="001970B0" w:rsidRPr="0044413F" w:rsidRDefault="001970B0" w:rsidP="001970B0">
            <w:pPr>
              <w:spacing w:beforeLines="40" w:before="96" w:afterLines="40" w:after="96"/>
              <w:contextualSpacing/>
              <w:jc w:val="center"/>
              <w:rPr>
                <w:rFonts w:ascii="Times New Roman" w:hAnsi="Times New Roman"/>
                <w:b/>
                <w:color w:val="000000"/>
                <w:lang w:val="uk-UA" w:eastAsia="uk-UA"/>
              </w:rPr>
            </w:pPr>
            <w:r w:rsidRPr="0044413F">
              <w:rPr>
                <w:rFonts w:ascii="Times New Roman" w:hAnsi="Times New Roman"/>
                <w:b/>
                <w:lang w:val="uk-UA"/>
              </w:rPr>
              <w:t xml:space="preserve">Розділ І. </w:t>
            </w:r>
            <w:r w:rsidRPr="0044413F">
              <w:rPr>
                <w:rFonts w:ascii="Times New Roman" w:hAnsi="Times New Roman"/>
                <w:b/>
                <w:bdr w:val="none" w:sz="0" w:space="0" w:color="auto" w:frame="1"/>
                <w:lang w:val="uk-UA" w:eastAsia="uk-UA"/>
              </w:rPr>
              <w:t>Загальні положення</w:t>
            </w:r>
          </w:p>
        </w:tc>
      </w:tr>
      <w:tr w:rsidR="001970B0" w:rsidRPr="0044413F" w:rsidTr="00B77AC1">
        <w:trPr>
          <w:gridBefore w:val="1"/>
          <w:gridAfter w:val="1"/>
          <w:wBefore w:w="7" w:type="dxa"/>
          <w:wAfter w:w="6" w:type="dxa"/>
          <w:trHeight w:val="522"/>
          <w:jc w:val="center"/>
        </w:trPr>
        <w:tc>
          <w:tcPr>
            <w:tcW w:w="681" w:type="dxa"/>
            <w:shd w:val="clear" w:color="auto" w:fill="auto"/>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1</w:t>
            </w:r>
          </w:p>
        </w:tc>
        <w:tc>
          <w:tcPr>
            <w:tcW w:w="3147" w:type="dxa"/>
            <w:gridSpan w:val="3"/>
            <w:shd w:val="clear" w:color="auto" w:fill="auto"/>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2</w:t>
            </w:r>
          </w:p>
        </w:tc>
        <w:tc>
          <w:tcPr>
            <w:tcW w:w="6187" w:type="dxa"/>
            <w:shd w:val="clear" w:color="auto" w:fill="auto"/>
            <w:vAlign w:val="center"/>
          </w:tcPr>
          <w:p w:rsidR="001970B0" w:rsidRPr="0044413F" w:rsidRDefault="001970B0" w:rsidP="001970B0">
            <w:pPr>
              <w:spacing w:beforeLines="40" w:before="96" w:afterLines="40" w:after="96"/>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3</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40" w:before="96" w:afterLines="40" w:after="96"/>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147" w:type="dxa"/>
            <w:gridSpan w:val="3"/>
            <w:shd w:val="clear" w:color="auto" w:fill="auto"/>
          </w:tcPr>
          <w:p w:rsidR="001970B0" w:rsidRPr="0044413F" w:rsidRDefault="001970B0" w:rsidP="001970B0">
            <w:pPr>
              <w:spacing w:beforeLines="40" w:before="96" w:afterLines="40" w:after="96"/>
              <w:contextualSpacing/>
              <w:rPr>
                <w:rFonts w:ascii="Times New Roman" w:hAnsi="Times New Roman"/>
                <w:b/>
                <w:color w:val="000000"/>
                <w:lang w:val="uk-UA" w:eastAsia="uk-UA"/>
              </w:rPr>
            </w:pPr>
            <w:r w:rsidRPr="0044413F">
              <w:rPr>
                <w:rFonts w:ascii="Times New Roman" w:hAnsi="Times New Roman"/>
                <w:b/>
                <w:lang w:val="uk-UA" w:eastAsia="uk-UA"/>
              </w:rPr>
              <w:t>Терміни, які вживаються в тендерній документації</w:t>
            </w:r>
          </w:p>
        </w:tc>
        <w:tc>
          <w:tcPr>
            <w:tcW w:w="6187" w:type="dxa"/>
            <w:shd w:val="clear" w:color="auto" w:fill="auto"/>
            <w:vAlign w:val="center"/>
          </w:tcPr>
          <w:p w:rsidR="0084427C" w:rsidRPr="0084427C" w:rsidRDefault="0084427C" w:rsidP="0084427C">
            <w:pPr>
              <w:spacing w:beforeLines="40" w:before="96" w:afterLines="40" w:after="96"/>
              <w:contextualSpacing/>
              <w:jc w:val="both"/>
              <w:rPr>
                <w:lang w:val="uk-UA"/>
              </w:rPr>
            </w:pPr>
            <w:r w:rsidRPr="0084427C">
              <w:rPr>
                <w:lang w:val="uk-UA"/>
              </w:rPr>
              <w:t>Документацію розроблено відповідно до вимог Закону України "Про публічні закупівлі" (далі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КМУ №1178).</w:t>
            </w:r>
          </w:p>
          <w:p w:rsidR="001970B0" w:rsidRPr="0044413F" w:rsidRDefault="0084427C" w:rsidP="0084427C">
            <w:pPr>
              <w:spacing w:beforeLines="40" w:before="96" w:afterLines="40" w:after="96"/>
              <w:contextualSpacing/>
              <w:jc w:val="both"/>
              <w:rPr>
                <w:rFonts w:ascii="Times New Roman" w:hAnsi="Times New Roman"/>
                <w:color w:val="000000"/>
                <w:lang w:val="uk-UA" w:eastAsia="uk-UA"/>
              </w:rPr>
            </w:pPr>
            <w:r w:rsidRPr="0084427C">
              <w:rPr>
                <w:lang w:val="uk-UA"/>
              </w:rPr>
              <w:t>Терміни, які використовуються в цій документації, вживаються у значенні, наведеному в Законі та з урахуванням Особливостей.</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147" w:type="dxa"/>
            <w:gridSpan w:val="3"/>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lang w:val="uk-UA" w:eastAsia="uk-UA"/>
              </w:rPr>
              <w:t>Інформація про замовника торгів</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2.1</w:t>
            </w:r>
          </w:p>
        </w:tc>
        <w:tc>
          <w:tcPr>
            <w:tcW w:w="3147" w:type="dxa"/>
            <w:gridSpan w:val="3"/>
            <w:shd w:val="clear" w:color="auto" w:fill="auto"/>
          </w:tcPr>
          <w:p w:rsidR="001970B0" w:rsidRPr="0044413F" w:rsidRDefault="001970B0" w:rsidP="001970B0">
            <w:pPr>
              <w:spacing w:beforeLines="50" w:before="120" w:afterLines="50" w:after="120"/>
              <w:ind w:right="113"/>
              <w:contextualSpacing/>
              <w:jc w:val="both"/>
              <w:rPr>
                <w:rFonts w:ascii="Times New Roman" w:hAnsi="Times New Roman"/>
                <w:lang w:val="uk-UA" w:eastAsia="uk-UA"/>
              </w:rPr>
            </w:pPr>
            <w:r w:rsidRPr="0044413F">
              <w:rPr>
                <w:rFonts w:ascii="Times New Roman" w:hAnsi="Times New Roman"/>
                <w:lang w:val="uk-UA" w:eastAsia="uk-UA"/>
              </w:rPr>
              <w:t>повне найменування</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r w:rsidRPr="0044413F">
              <w:rPr>
                <w:rFonts w:ascii="Times New Roman" w:hAnsi="Times New Roman" w:cs="Times New Roman"/>
                <w:b/>
                <w:lang w:val="uk-UA"/>
              </w:rPr>
              <w:t>Казанківський професійний аграрний ліцей</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2.2</w:t>
            </w:r>
          </w:p>
        </w:tc>
        <w:tc>
          <w:tcPr>
            <w:tcW w:w="3147" w:type="dxa"/>
            <w:gridSpan w:val="3"/>
            <w:shd w:val="clear" w:color="auto" w:fill="auto"/>
          </w:tcPr>
          <w:p w:rsidR="001970B0" w:rsidRPr="0044413F" w:rsidRDefault="001970B0" w:rsidP="001970B0">
            <w:pPr>
              <w:spacing w:beforeLines="50" w:before="120" w:afterLines="50" w:after="120"/>
              <w:ind w:right="113"/>
              <w:contextualSpacing/>
              <w:jc w:val="both"/>
              <w:rPr>
                <w:rFonts w:ascii="Times New Roman" w:hAnsi="Times New Roman"/>
                <w:lang w:val="uk-UA" w:eastAsia="uk-UA"/>
              </w:rPr>
            </w:pPr>
            <w:r w:rsidRPr="0044413F">
              <w:rPr>
                <w:rFonts w:ascii="Times New Roman" w:hAnsi="Times New Roman"/>
                <w:lang w:val="uk-UA" w:eastAsia="uk-UA"/>
              </w:rPr>
              <w:t>місцезнаходження</w:t>
            </w:r>
          </w:p>
        </w:tc>
        <w:tc>
          <w:tcPr>
            <w:tcW w:w="6187" w:type="dxa"/>
            <w:shd w:val="clear" w:color="auto" w:fill="auto"/>
          </w:tcPr>
          <w:p w:rsidR="001970B0" w:rsidRPr="0044413F" w:rsidRDefault="001970B0" w:rsidP="001970B0">
            <w:pPr>
              <w:spacing w:beforeLines="50" w:before="120" w:afterLines="50" w:after="120"/>
              <w:ind w:left="105"/>
              <w:contextualSpacing/>
              <w:jc w:val="both"/>
              <w:rPr>
                <w:rFonts w:ascii="Times New Roman" w:hAnsi="Times New Roman"/>
                <w:color w:val="000000"/>
                <w:lang w:val="uk-UA" w:eastAsia="uk-UA"/>
              </w:rPr>
            </w:pPr>
            <w:r w:rsidRPr="0044413F">
              <w:rPr>
                <w:lang w:val="uk-UA"/>
              </w:rPr>
              <w:t>56002, Миколаївська область, селище міського типу Казанка, вулиця Молодіжна, 5</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2.3</w:t>
            </w:r>
          </w:p>
        </w:tc>
        <w:tc>
          <w:tcPr>
            <w:tcW w:w="3147" w:type="dxa"/>
            <w:gridSpan w:val="3"/>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r w:rsidRPr="0044413F">
              <w:rPr>
                <w:rFonts w:ascii="Times New Roman" w:hAnsi="Times New Roman"/>
                <w:lang w:val="uk-UA" w:eastAsia="uk-UA"/>
              </w:rPr>
              <w:t>посадова особа замовника, уповноважена здійснювати зв'язок з учасниками</w:t>
            </w:r>
          </w:p>
        </w:tc>
        <w:tc>
          <w:tcPr>
            <w:tcW w:w="6187" w:type="dxa"/>
            <w:shd w:val="clear" w:color="auto" w:fill="auto"/>
          </w:tcPr>
          <w:p w:rsidR="00DA2832" w:rsidRDefault="004A15EA" w:rsidP="001970B0">
            <w:pPr>
              <w:ind w:left="34"/>
              <w:jc w:val="both"/>
              <w:rPr>
                <w:rFonts w:ascii="Times New Roman" w:hAnsi="Times New Roman" w:cs="Times New Roman"/>
                <w:lang w:val="uk-UA"/>
              </w:rPr>
            </w:pPr>
            <w:r>
              <w:rPr>
                <w:rFonts w:ascii="Times New Roman" w:hAnsi="Times New Roman" w:cs="Times New Roman"/>
                <w:lang w:val="uk-UA"/>
              </w:rPr>
              <w:t xml:space="preserve">Настич Світлана Сергіївна </w:t>
            </w:r>
            <w:r w:rsidR="001970B0" w:rsidRPr="0044413F">
              <w:rPr>
                <w:rFonts w:ascii="Times New Roman" w:hAnsi="Times New Roman" w:cs="Times New Roman"/>
                <w:lang w:val="uk-UA"/>
              </w:rPr>
              <w:t xml:space="preserve">- фахівець з </w:t>
            </w:r>
            <w:r w:rsidR="00317125">
              <w:rPr>
                <w:rFonts w:ascii="Times New Roman" w:hAnsi="Times New Roman" w:cs="Times New Roman"/>
                <w:lang w:val="uk-UA"/>
              </w:rPr>
              <w:t>публічних</w:t>
            </w:r>
          </w:p>
          <w:p w:rsidR="001970B0" w:rsidRPr="0044413F" w:rsidRDefault="001970B0" w:rsidP="001970B0">
            <w:pPr>
              <w:ind w:left="34"/>
              <w:jc w:val="both"/>
              <w:rPr>
                <w:rFonts w:ascii="Times New Roman" w:hAnsi="Times New Roman" w:cs="Times New Roman"/>
                <w:lang w:val="uk-UA"/>
              </w:rPr>
            </w:pPr>
            <w:r w:rsidRPr="0044413F">
              <w:rPr>
                <w:rFonts w:ascii="Times New Roman" w:hAnsi="Times New Roman" w:cs="Times New Roman"/>
                <w:lang w:val="uk-UA"/>
              </w:rPr>
              <w:t xml:space="preserve"> закупівель - уповноважена особа Казанківського </w:t>
            </w:r>
          </w:p>
          <w:p w:rsidR="001970B0" w:rsidRPr="0044413F" w:rsidRDefault="001970B0" w:rsidP="001970B0">
            <w:pPr>
              <w:ind w:left="34"/>
              <w:jc w:val="both"/>
              <w:rPr>
                <w:rFonts w:ascii="Times New Roman" w:hAnsi="Times New Roman" w:cs="Times New Roman"/>
                <w:lang w:val="uk-UA"/>
              </w:rPr>
            </w:pPr>
            <w:r w:rsidRPr="0044413F">
              <w:rPr>
                <w:rFonts w:ascii="Times New Roman" w:hAnsi="Times New Roman" w:cs="Times New Roman"/>
                <w:lang w:val="uk-UA"/>
              </w:rPr>
              <w:t xml:space="preserve">професійного агарного ліцею з організації </w:t>
            </w:r>
          </w:p>
          <w:p w:rsidR="001970B0" w:rsidRPr="0044413F" w:rsidRDefault="001970B0" w:rsidP="001970B0">
            <w:pPr>
              <w:autoSpaceDN w:val="0"/>
              <w:adjustRightInd w:val="0"/>
              <w:ind w:left="34"/>
              <w:rPr>
                <w:rFonts w:ascii="Times New Roman" w:hAnsi="Times New Roman" w:cs="Times New Roman"/>
                <w:lang w:val="uk-UA"/>
              </w:rPr>
            </w:pPr>
            <w:r w:rsidRPr="0044413F">
              <w:rPr>
                <w:rFonts w:ascii="Times New Roman" w:hAnsi="Times New Roman" w:cs="Times New Roman"/>
                <w:lang w:val="uk-UA"/>
              </w:rPr>
              <w:t xml:space="preserve">та проведення процедур закупівель </w:t>
            </w:r>
          </w:p>
          <w:p w:rsidR="001970B0" w:rsidRPr="0044413F" w:rsidRDefault="001970B0" w:rsidP="001970B0">
            <w:pPr>
              <w:autoSpaceDN w:val="0"/>
              <w:adjustRightInd w:val="0"/>
              <w:ind w:left="34"/>
              <w:rPr>
                <w:lang w:val="uk-UA"/>
              </w:rPr>
            </w:pPr>
            <w:r w:rsidRPr="0044413F">
              <w:rPr>
                <w:lang w:val="uk-UA"/>
              </w:rPr>
              <w:t>тел.: 09</w:t>
            </w:r>
            <w:r w:rsidR="004A15EA">
              <w:rPr>
                <w:lang w:val="uk-UA"/>
              </w:rPr>
              <w:t>6-064-91-66</w:t>
            </w:r>
          </w:p>
          <w:p w:rsidR="001970B0" w:rsidRPr="0044413F" w:rsidRDefault="001970B0" w:rsidP="0084427C">
            <w:pPr>
              <w:autoSpaceDN w:val="0"/>
              <w:adjustRightInd w:val="0"/>
              <w:ind w:left="34"/>
              <w:rPr>
                <w:bCs/>
                <w:color w:val="FFC000"/>
                <w:lang w:val="uk-UA"/>
              </w:rPr>
            </w:pPr>
            <w:r w:rsidRPr="0044413F">
              <w:rPr>
                <w:lang w:val="uk-UA"/>
              </w:rPr>
              <w:t xml:space="preserve">ел.пошта: </w:t>
            </w:r>
            <w:r w:rsidR="0084427C">
              <w:rPr>
                <w:lang w:val="en-US"/>
              </w:rPr>
              <w:t>pal</w:t>
            </w:r>
            <w:r w:rsidR="0084427C" w:rsidRPr="0084427C">
              <w:t>052021</w:t>
            </w:r>
            <w:r w:rsidRPr="0044413F">
              <w:rPr>
                <w:lang w:val="uk-UA"/>
              </w:rPr>
              <w:t>@ukr.net</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147" w:type="dxa"/>
            <w:gridSpan w:val="3"/>
            <w:shd w:val="clear" w:color="auto" w:fill="auto"/>
          </w:tcPr>
          <w:p w:rsidR="001970B0" w:rsidRPr="0044413F" w:rsidRDefault="001970B0" w:rsidP="001970B0">
            <w:pPr>
              <w:spacing w:beforeLines="50" w:before="120" w:afterLines="50" w:after="120"/>
              <w:contextualSpacing/>
              <w:jc w:val="both"/>
              <w:rPr>
                <w:rFonts w:ascii="Times New Roman" w:hAnsi="Times New Roman"/>
                <w:b/>
                <w:color w:val="000000"/>
                <w:lang w:val="uk-UA" w:eastAsia="uk-UA"/>
              </w:rPr>
            </w:pPr>
            <w:r w:rsidRPr="0044413F">
              <w:rPr>
                <w:rFonts w:ascii="Times New Roman" w:hAnsi="Times New Roman"/>
                <w:b/>
                <w:lang w:val="uk-UA" w:eastAsia="uk-UA"/>
              </w:rPr>
              <w:t>Процедура закупівлі</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r w:rsidRPr="0044413F">
              <w:rPr>
                <w:rFonts w:ascii="Times New Roman" w:hAnsi="Times New Roman"/>
                <w:color w:val="000000"/>
                <w:lang w:val="uk-UA" w:eastAsia="uk-UA"/>
              </w:rPr>
              <w:t xml:space="preserve"> відкриті торги</w:t>
            </w:r>
            <w:r w:rsidR="0084427C">
              <w:rPr>
                <w:rFonts w:ascii="Times New Roman" w:hAnsi="Times New Roman"/>
                <w:color w:val="000000"/>
                <w:lang w:val="uk-UA" w:eastAsia="uk-UA"/>
              </w:rPr>
              <w:t xml:space="preserve"> з особливостями</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147" w:type="dxa"/>
            <w:gridSpan w:val="3"/>
            <w:shd w:val="clear" w:color="auto" w:fill="auto"/>
          </w:tcPr>
          <w:p w:rsidR="001970B0" w:rsidRPr="0044413F" w:rsidRDefault="001970B0" w:rsidP="001970B0">
            <w:pPr>
              <w:spacing w:beforeLines="50" w:before="120" w:afterLines="50" w:after="120"/>
              <w:contextualSpacing/>
              <w:jc w:val="both"/>
              <w:rPr>
                <w:rFonts w:ascii="Times New Roman" w:hAnsi="Times New Roman"/>
                <w:b/>
                <w:lang w:val="uk-UA" w:eastAsia="uk-UA"/>
              </w:rPr>
            </w:pPr>
            <w:r w:rsidRPr="0044413F">
              <w:rPr>
                <w:rFonts w:ascii="Times New Roman" w:hAnsi="Times New Roman"/>
                <w:b/>
                <w:lang w:val="uk-UA" w:eastAsia="uk-UA"/>
              </w:rPr>
              <w:t>Інформація про предмет закупівлі</w:t>
            </w:r>
          </w:p>
        </w:tc>
        <w:tc>
          <w:tcPr>
            <w:tcW w:w="6187" w:type="dxa"/>
            <w:shd w:val="clear" w:color="auto" w:fill="auto"/>
          </w:tcPr>
          <w:p w:rsidR="001970B0" w:rsidRPr="0044413F" w:rsidRDefault="001970B0" w:rsidP="001970B0">
            <w:pPr>
              <w:spacing w:beforeLines="50" w:before="120" w:afterLines="50" w:after="120"/>
              <w:contextualSpacing/>
              <w:jc w:val="both"/>
              <w:rPr>
                <w:rFonts w:ascii="Times New Roman" w:hAnsi="Times New Roman"/>
                <w:color w:val="000000"/>
                <w:lang w:val="uk-UA" w:eastAsia="uk-UA"/>
              </w:rPr>
            </w:pPr>
          </w:p>
        </w:tc>
      </w:tr>
      <w:tr w:rsidR="001970B0" w:rsidRPr="0084427C"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4.1</w:t>
            </w:r>
          </w:p>
        </w:tc>
        <w:tc>
          <w:tcPr>
            <w:tcW w:w="3147" w:type="dxa"/>
            <w:gridSpan w:val="3"/>
            <w:shd w:val="clear" w:color="auto" w:fill="auto"/>
          </w:tcPr>
          <w:p w:rsidR="001970B0" w:rsidRPr="0044413F" w:rsidRDefault="001970B0" w:rsidP="001970B0">
            <w:pPr>
              <w:spacing w:beforeLines="50" w:before="120" w:afterLines="50" w:after="120"/>
              <w:ind w:left="-9" w:right="113"/>
              <w:contextualSpacing/>
              <w:jc w:val="both"/>
              <w:rPr>
                <w:rFonts w:ascii="Times New Roman" w:hAnsi="Times New Roman"/>
                <w:lang w:val="uk-UA" w:eastAsia="uk-UA"/>
              </w:rPr>
            </w:pPr>
            <w:r w:rsidRPr="0044413F">
              <w:rPr>
                <w:rFonts w:ascii="Times New Roman" w:hAnsi="Times New Roman"/>
                <w:lang w:val="uk-UA" w:eastAsia="uk-UA"/>
              </w:rPr>
              <w:t>назва предмета закупівлі</w:t>
            </w:r>
          </w:p>
        </w:tc>
        <w:tc>
          <w:tcPr>
            <w:tcW w:w="6187" w:type="dxa"/>
            <w:shd w:val="clear" w:color="auto" w:fill="auto"/>
          </w:tcPr>
          <w:p w:rsidR="001970B0" w:rsidRPr="00832137" w:rsidRDefault="00A636DC" w:rsidP="00251330">
            <w:pPr>
              <w:jc w:val="both"/>
              <w:rPr>
                <w:rFonts w:ascii="Times New Roman" w:hAnsi="Times New Roman"/>
                <w:b/>
                <w:lang w:val="uk-UA" w:eastAsia="uk-UA"/>
              </w:rPr>
            </w:pPr>
            <w:r w:rsidRPr="00832137">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Pr="00832137">
              <w:rPr>
                <w:b/>
                <w:sz w:val="22"/>
                <w:szCs w:val="22"/>
                <w:lang w:val="uk-UA"/>
              </w:rPr>
              <w:t>)</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4.2</w:t>
            </w:r>
          </w:p>
        </w:tc>
        <w:tc>
          <w:tcPr>
            <w:tcW w:w="3147" w:type="dxa"/>
            <w:gridSpan w:val="3"/>
            <w:shd w:val="clear" w:color="auto" w:fill="auto"/>
          </w:tcPr>
          <w:p w:rsidR="001970B0" w:rsidRPr="0044413F" w:rsidRDefault="001970B0" w:rsidP="001970B0">
            <w:pPr>
              <w:spacing w:beforeLines="50" w:before="120" w:afterLines="50" w:after="120"/>
              <w:ind w:left="-9" w:right="113"/>
              <w:contextualSpacing/>
              <w:rPr>
                <w:rFonts w:ascii="Times New Roman" w:hAnsi="Times New Roman"/>
                <w:lang w:val="uk-UA" w:eastAsia="uk-UA"/>
              </w:rPr>
            </w:pPr>
            <w:r w:rsidRPr="0044413F">
              <w:rPr>
                <w:rFonts w:ascii="Times New Roman" w:hAnsi="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187" w:type="dxa"/>
            <w:shd w:val="clear" w:color="auto" w:fill="auto"/>
          </w:tcPr>
          <w:p w:rsidR="001970B0" w:rsidRPr="0044413F" w:rsidRDefault="001970B0" w:rsidP="001970B0">
            <w:pPr>
              <w:tabs>
                <w:tab w:val="left" w:pos="5652"/>
              </w:tabs>
              <w:spacing w:before="120"/>
              <w:ind w:right="113"/>
              <w:rPr>
                <w:rFonts w:ascii="Times New Roman" w:hAnsi="Times New Roman" w:cs="Times New Roman"/>
                <w:lang w:val="uk-UA" w:eastAsia="uk-UA"/>
              </w:rPr>
            </w:pPr>
            <w:r w:rsidRPr="0044413F">
              <w:rPr>
                <w:rFonts w:ascii="Times New Roman" w:hAnsi="Times New Roman" w:cs="Times New Roman"/>
                <w:lang w:val="uk-UA"/>
              </w:rPr>
              <w:t>Закупівля окремими частинами (лотами) не передбачається.</w:t>
            </w:r>
          </w:p>
        </w:tc>
      </w:tr>
      <w:tr w:rsidR="001970B0" w:rsidRPr="0044413F"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4.3</w:t>
            </w:r>
          </w:p>
        </w:tc>
        <w:tc>
          <w:tcPr>
            <w:tcW w:w="3147" w:type="dxa"/>
            <w:gridSpan w:val="3"/>
            <w:shd w:val="clear" w:color="auto" w:fill="auto"/>
          </w:tcPr>
          <w:p w:rsidR="001970B0" w:rsidRPr="0044413F" w:rsidRDefault="001970B0" w:rsidP="001970B0">
            <w:pPr>
              <w:spacing w:beforeLines="50" w:before="120" w:afterLines="50" w:after="120"/>
              <w:ind w:left="-9" w:right="113"/>
              <w:contextualSpacing/>
              <w:jc w:val="both"/>
              <w:rPr>
                <w:rFonts w:ascii="Times New Roman" w:hAnsi="Times New Roman"/>
                <w:lang w:val="uk-UA"/>
              </w:rPr>
            </w:pPr>
            <w:r w:rsidRPr="0044413F">
              <w:rPr>
                <w:rFonts w:ascii="Times New Roman" w:hAnsi="Times New Roman"/>
                <w:lang w:val="uk-UA"/>
              </w:rPr>
              <w:t>місце, кількість, обсяг поставки товарів (надання послуг, виконання робіт)</w:t>
            </w:r>
          </w:p>
        </w:tc>
        <w:tc>
          <w:tcPr>
            <w:tcW w:w="6187" w:type="dxa"/>
            <w:shd w:val="clear" w:color="auto" w:fill="auto"/>
          </w:tcPr>
          <w:p w:rsidR="001970B0" w:rsidRPr="0044413F" w:rsidRDefault="001970B0" w:rsidP="001970B0">
            <w:pPr>
              <w:jc w:val="both"/>
              <w:rPr>
                <w:lang w:val="uk-UA"/>
              </w:rPr>
            </w:pPr>
            <w:r w:rsidRPr="0044413F">
              <w:rPr>
                <w:rFonts w:ascii="Times New Roman" w:hAnsi="Times New Roman" w:cs="Times New Roman"/>
                <w:b/>
                <w:lang w:val="uk-UA" w:eastAsia="ru-RU"/>
              </w:rPr>
              <w:t xml:space="preserve">Адреса: </w:t>
            </w:r>
            <w:r w:rsidRPr="0044413F">
              <w:rPr>
                <w:bCs/>
                <w:lang w:val="uk-UA" w:eastAsia="uk-UA"/>
              </w:rPr>
              <w:t xml:space="preserve">На полях Казанківського професійного </w:t>
            </w:r>
            <w:r w:rsidR="00B70708">
              <w:rPr>
                <w:bCs/>
                <w:lang w:val="uk-UA" w:eastAsia="uk-UA"/>
              </w:rPr>
              <w:t>аграрного ліцею</w:t>
            </w:r>
            <w:r w:rsidRPr="0044413F">
              <w:rPr>
                <w:bCs/>
                <w:lang w:val="uk-UA" w:eastAsia="uk-UA"/>
              </w:rPr>
              <w:t xml:space="preserve"> середня відстань 21-25 км від селища міського типу Казанка</w:t>
            </w:r>
          </w:p>
          <w:p w:rsidR="001970B0" w:rsidRPr="00251330" w:rsidRDefault="00EA57F7" w:rsidP="00EA57F7">
            <w:pPr>
              <w:pStyle w:val="afe"/>
              <w:numPr>
                <w:ilvl w:val="0"/>
                <w:numId w:val="21"/>
              </w:numPr>
              <w:tabs>
                <w:tab w:val="left" w:pos="506"/>
              </w:tabs>
              <w:spacing w:line="270" w:lineRule="atLeast"/>
              <w:ind w:left="80" w:firstLine="280"/>
              <w:jc w:val="both"/>
              <w:rPr>
                <w:lang w:eastAsia="ru-RU"/>
              </w:rPr>
            </w:pPr>
            <w:r w:rsidRPr="00251330">
              <w:rPr>
                <w:lang w:eastAsia="ru-RU"/>
              </w:rPr>
              <w:t xml:space="preserve">збирання врожаю зернових культур </w:t>
            </w:r>
            <w:r w:rsidR="006D5AF5" w:rsidRPr="00251330">
              <w:rPr>
                <w:lang w:eastAsia="ru-RU"/>
              </w:rPr>
              <w:t xml:space="preserve">(пшениця, ячмінь) – </w:t>
            </w:r>
            <w:r w:rsidR="00251330" w:rsidRPr="00251330">
              <w:rPr>
                <w:lang w:eastAsia="ru-RU"/>
              </w:rPr>
              <w:t>4</w:t>
            </w:r>
            <w:r w:rsidR="00C06488">
              <w:rPr>
                <w:lang w:eastAsia="ru-RU"/>
              </w:rPr>
              <w:t>55</w:t>
            </w:r>
            <w:bookmarkStart w:id="0" w:name="_GoBack"/>
            <w:bookmarkEnd w:id="0"/>
            <w:r w:rsidR="00251330" w:rsidRPr="00251330">
              <w:rPr>
                <w:lang w:eastAsia="ru-RU"/>
              </w:rPr>
              <w:t>,5</w:t>
            </w:r>
            <w:r w:rsidR="006D5AF5" w:rsidRPr="00251330">
              <w:rPr>
                <w:lang w:eastAsia="ru-RU"/>
              </w:rPr>
              <w:t xml:space="preserve"> га</w:t>
            </w:r>
            <w:r w:rsidRPr="00251330">
              <w:rPr>
                <w:lang w:eastAsia="ru-RU"/>
              </w:rPr>
              <w:t>;</w:t>
            </w:r>
          </w:p>
          <w:p w:rsidR="006D5AF5" w:rsidRPr="00EA57F7" w:rsidRDefault="006D5AF5" w:rsidP="00251330">
            <w:pPr>
              <w:pStyle w:val="afe"/>
              <w:tabs>
                <w:tab w:val="left" w:pos="506"/>
                <w:tab w:val="left" w:pos="1275"/>
              </w:tabs>
              <w:spacing w:line="270" w:lineRule="atLeast"/>
              <w:ind w:left="360"/>
              <w:jc w:val="both"/>
              <w:rPr>
                <w:lang w:eastAsia="ru-RU"/>
              </w:rPr>
            </w:pPr>
          </w:p>
        </w:tc>
      </w:tr>
      <w:tr w:rsidR="001970B0" w:rsidRPr="00251330" w:rsidTr="00B77AC1">
        <w:trPr>
          <w:gridBefore w:val="1"/>
          <w:gridAfter w:val="1"/>
          <w:wBefore w:w="7" w:type="dxa"/>
          <w:wAfter w:w="6" w:type="dxa"/>
          <w:trHeight w:val="522"/>
          <w:jc w:val="center"/>
        </w:trPr>
        <w:tc>
          <w:tcPr>
            <w:tcW w:w="681" w:type="dxa"/>
            <w:shd w:val="clear" w:color="auto" w:fill="auto"/>
          </w:tcPr>
          <w:p w:rsidR="001970B0" w:rsidRPr="0044413F" w:rsidRDefault="001970B0" w:rsidP="001970B0">
            <w:pPr>
              <w:spacing w:beforeLines="50" w:before="120" w:afterLines="50" w:after="120"/>
              <w:contextualSpacing/>
              <w:rPr>
                <w:rFonts w:ascii="Times New Roman" w:hAnsi="Times New Roman"/>
                <w:color w:val="000000"/>
                <w:lang w:val="uk-UA" w:eastAsia="uk-UA"/>
              </w:rPr>
            </w:pPr>
            <w:r w:rsidRPr="0044413F">
              <w:rPr>
                <w:rFonts w:ascii="Times New Roman" w:hAnsi="Times New Roman"/>
                <w:color w:val="000000"/>
                <w:lang w:val="uk-UA" w:eastAsia="uk-UA"/>
              </w:rPr>
              <w:t>4.4</w:t>
            </w:r>
          </w:p>
        </w:tc>
        <w:tc>
          <w:tcPr>
            <w:tcW w:w="3147" w:type="dxa"/>
            <w:gridSpan w:val="3"/>
            <w:shd w:val="clear" w:color="auto" w:fill="auto"/>
          </w:tcPr>
          <w:p w:rsidR="001970B0" w:rsidRPr="0044413F" w:rsidRDefault="001970B0" w:rsidP="001970B0">
            <w:pPr>
              <w:spacing w:beforeLines="50" w:before="120" w:afterLines="50" w:after="120"/>
              <w:ind w:left="-9" w:right="113"/>
              <w:contextualSpacing/>
              <w:rPr>
                <w:rFonts w:ascii="Times New Roman" w:hAnsi="Times New Roman"/>
                <w:lang w:val="uk-UA"/>
              </w:rPr>
            </w:pPr>
            <w:r w:rsidRPr="0044413F">
              <w:rPr>
                <w:rFonts w:ascii="Times New Roman" w:hAnsi="Times New Roman"/>
                <w:lang w:val="uk-UA"/>
              </w:rPr>
              <w:t>строк поставки товарів (надання послуг, виконання робіт)</w:t>
            </w:r>
          </w:p>
        </w:tc>
        <w:tc>
          <w:tcPr>
            <w:tcW w:w="6187" w:type="dxa"/>
            <w:shd w:val="clear" w:color="auto" w:fill="auto"/>
          </w:tcPr>
          <w:p w:rsidR="00251330" w:rsidRPr="00251330" w:rsidRDefault="00F75979" w:rsidP="00251330">
            <w:pPr>
              <w:ind w:right="113"/>
              <w:jc w:val="both"/>
              <w:rPr>
                <w:bCs/>
                <w:color w:val="000000"/>
                <w:lang w:val="uk-UA"/>
              </w:rPr>
            </w:pPr>
            <w:r w:rsidRPr="00251330">
              <w:rPr>
                <w:bCs/>
                <w:color w:val="000000"/>
                <w:lang w:val="uk-UA"/>
              </w:rPr>
              <w:t>В</w:t>
            </w:r>
            <w:r w:rsidR="00B82E3A" w:rsidRPr="00251330">
              <w:rPr>
                <w:bCs/>
                <w:color w:val="000000"/>
                <w:lang w:val="uk-UA"/>
              </w:rPr>
              <w:t xml:space="preserve"> період збору в</w:t>
            </w:r>
            <w:r w:rsidR="006D5AF5" w:rsidRPr="00251330">
              <w:rPr>
                <w:bCs/>
                <w:color w:val="000000"/>
                <w:lang w:val="uk-UA"/>
              </w:rPr>
              <w:t xml:space="preserve">рожаю – </w:t>
            </w:r>
            <w:r w:rsidR="001970B0" w:rsidRPr="00251330">
              <w:rPr>
                <w:bCs/>
                <w:color w:val="000000"/>
                <w:lang w:val="uk-UA"/>
              </w:rPr>
              <w:t>червень-липень</w:t>
            </w:r>
            <w:r w:rsidR="006D5AF5" w:rsidRPr="00251330">
              <w:rPr>
                <w:bCs/>
                <w:color w:val="000000"/>
                <w:lang w:val="uk-UA"/>
              </w:rPr>
              <w:t xml:space="preserve"> 202</w:t>
            </w:r>
            <w:r w:rsidR="00B77AC1">
              <w:rPr>
                <w:bCs/>
                <w:color w:val="000000"/>
                <w:lang w:val="uk-UA"/>
              </w:rPr>
              <w:t>4</w:t>
            </w:r>
            <w:r w:rsidR="006D5AF5" w:rsidRPr="00251330">
              <w:rPr>
                <w:bCs/>
                <w:color w:val="000000"/>
                <w:lang w:val="uk-UA"/>
              </w:rPr>
              <w:t xml:space="preserve"> року для зернових культур згідно заявки; </w:t>
            </w:r>
          </w:p>
          <w:p w:rsidR="001970B0" w:rsidRPr="00251330" w:rsidRDefault="001970B0" w:rsidP="00251330">
            <w:pPr>
              <w:ind w:right="113"/>
              <w:jc w:val="both"/>
              <w:rPr>
                <w:rFonts w:ascii="Times New Roman" w:hAnsi="Times New Roman"/>
                <w:i/>
                <w:lang w:val="uk-UA"/>
              </w:rPr>
            </w:pPr>
            <w:r w:rsidRPr="00251330">
              <w:rPr>
                <w:i/>
                <w:iCs/>
                <w:lang w:val="uk-UA"/>
              </w:rPr>
              <w:t>Початковий строк, визначений в даному пункті є орієнтовним, та залежить від дати підписання договору, умов, викладених у договорі та погодних умов.</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5</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Недискримінація учасникі</w:t>
            </w:r>
            <w:proofErr w:type="gramStart"/>
            <w:r>
              <w:rPr>
                <w:rFonts w:ascii="Times New Roman" w:hAnsi="Times New Roman" w:cs="Times New Roman"/>
                <w:b/>
                <w:color w:val="000000"/>
              </w:rPr>
              <w:t>в</w:t>
            </w:r>
            <w:proofErr w:type="gramEnd"/>
            <w:r>
              <w:rPr>
                <w:rFonts w:ascii="Times New Roman" w:hAnsi="Times New Roman" w:cs="Times New Roman"/>
              </w:rPr>
              <w:t xml:space="preserve"> </w:t>
            </w:r>
          </w:p>
        </w:tc>
        <w:tc>
          <w:tcPr>
            <w:tcW w:w="6206" w:type="dxa"/>
            <w:gridSpan w:val="3"/>
          </w:tcPr>
          <w:p w:rsidR="00B77AC1" w:rsidRDefault="00B77AC1" w:rsidP="00DA2832">
            <w:pPr>
              <w:ind w:right="140"/>
              <w:jc w:val="both"/>
              <w:rPr>
                <w:rFonts w:ascii="Times New Roman" w:hAnsi="Times New Roman" w:cs="Times New Roman"/>
              </w:rPr>
            </w:pPr>
            <w:r>
              <w:rPr>
                <w:rFonts w:ascii="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hAnsi="Times New Roman" w:cs="Times New Roman"/>
                <w:color w:val="000000"/>
              </w:rPr>
              <w:t>р</w:t>
            </w:r>
            <w:proofErr w:type="gramEnd"/>
            <w:r>
              <w:rPr>
                <w:rFonts w:ascii="Times New Roman" w:hAnsi="Times New Roman" w:cs="Times New Roman"/>
                <w:color w:val="000000"/>
              </w:rPr>
              <w:t>івних умовах.</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6</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Валюта, у якій </w:t>
            </w:r>
            <w:proofErr w:type="gramStart"/>
            <w:r>
              <w:rPr>
                <w:rFonts w:ascii="Times New Roman" w:hAnsi="Times New Roman" w:cs="Times New Roman"/>
                <w:b/>
                <w:color w:val="000000"/>
              </w:rPr>
              <w:t>повинна</w:t>
            </w:r>
            <w:proofErr w:type="gramEnd"/>
            <w:r>
              <w:rPr>
                <w:rFonts w:ascii="Times New Roman" w:hAnsi="Times New Roman" w:cs="Times New Roman"/>
                <w:b/>
                <w:color w:val="000000"/>
              </w:rPr>
              <w:t xml:space="preserve"> бути зазначена ціна тендерної пропозиції</w:t>
            </w:r>
            <w:r>
              <w:rPr>
                <w:rFonts w:ascii="Times New Roman" w:hAnsi="Times New Roman" w:cs="Times New Roman"/>
              </w:rPr>
              <w:t xml:space="preserve"> </w:t>
            </w:r>
          </w:p>
        </w:tc>
        <w:tc>
          <w:tcPr>
            <w:tcW w:w="6206" w:type="dxa"/>
            <w:gridSpan w:val="3"/>
          </w:tcPr>
          <w:p w:rsidR="00B77AC1" w:rsidRDefault="00B77AC1" w:rsidP="00DA2832">
            <w:pPr>
              <w:ind w:right="140"/>
              <w:jc w:val="both"/>
              <w:rPr>
                <w:rFonts w:ascii="Times New Roman" w:hAnsi="Times New Roman" w:cs="Times New Roman"/>
              </w:rPr>
            </w:pPr>
            <w:r>
              <w:rPr>
                <w:rFonts w:ascii="Times New Roman" w:hAnsi="Times New Roman" w:cs="Times New Roman"/>
                <w:color w:val="000000"/>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rPr>
              <w:t>У разі якщо учасником процедури закупі</w:t>
            </w:r>
            <w:proofErr w:type="gramStart"/>
            <w:r>
              <w:rPr>
                <w:rFonts w:ascii="Times New Roman" w:hAnsi="Times New Roman" w:cs="Times New Roman"/>
                <w:b/>
                <w:i/>
                <w:color w:val="000000"/>
              </w:rPr>
              <w:t>вл</w:t>
            </w:r>
            <w:proofErr w:type="gramEnd"/>
            <w:r>
              <w:rPr>
                <w:rFonts w:ascii="Times New Roman" w:hAnsi="Times New Roman" w:cs="Times New Roman"/>
                <w:b/>
                <w:i/>
                <w:color w:val="000000"/>
              </w:rPr>
              <w:t>і є нерезидент</w:t>
            </w:r>
            <w:r>
              <w:rPr>
                <w:rFonts w:ascii="Times New Roman" w:hAnsi="Times New Roman" w:cs="Times New Roman"/>
                <w:b/>
                <w:color w:val="000000"/>
              </w:rPr>
              <w:t xml:space="preserve">,  </w:t>
            </w:r>
            <w:r>
              <w:rPr>
                <w:rFonts w:ascii="Times New Roman" w:hAnsi="Times New Roman" w:cs="Times New Roman"/>
                <w:color w:val="000000"/>
              </w:rPr>
              <w:t xml:space="preserve">такий </w:t>
            </w:r>
            <w:r>
              <w:rPr>
                <w:rFonts w:ascii="Times New Roman" w:hAnsi="Times New Roman" w:cs="Times New Roman"/>
              </w:rPr>
              <w:t>у</w:t>
            </w:r>
            <w:r>
              <w:rPr>
                <w:rFonts w:ascii="Times New Roman" w:hAnsi="Times New Roman" w:cs="Times New Roman"/>
                <w:color w:val="000000"/>
              </w:rPr>
              <w:t>часник зазначає ціну пропозиції в електронній системі закупівель у валюті – гривня.</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7</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Мова (мови), якою  (якими) повинні </w:t>
            </w:r>
            <w:proofErr w:type="gramStart"/>
            <w:r>
              <w:rPr>
                <w:rFonts w:ascii="Times New Roman" w:hAnsi="Times New Roman" w:cs="Times New Roman"/>
                <w:b/>
                <w:color w:val="000000"/>
              </w:rPr>
              <w:t>бути</w:t>
            </w:r>
            <w:proofErr w:type="gramEnd"/>
            <w:r>
              <w:rPr>
                <w:rFonts w:ascii="Times New Roman" w:hAnsi="Times New Roman" w:cs="Times New Roman"/>
                <w:b/>
                <w:color w:val="000000"/>
              </w:rPr>
              <w:t xml:space="preserve">  складені тендерні пропозиції</w:t>
            </w:r>
          </w:p>
        </w:tc>
        <w:tc>
          <w:tcPr>
            <w:tcW w:w="6206" w:type="dxa"/>
            <w:gridSpan w:val="3"/>
          </w:tcPr>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Мова тендерної пропозиції – українська.</w:t>
            </w:r>
          </w:p>
          <w:p w:rsidR="00B77AC1" w:rsidRDefault="00B77AC1" w:rsidP="00DA2832">
            <w:pPr>
              <w:jc w:val="both"/>
              <w:rPr>
                <w:rFonts w:ascii="Times New Roman" w:hAnsi="Times New Roman" w:cs="Times New Roman"/>
                <w:color w:val="000000"/>
              </w:rPr>
            </w:pP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rPr>
              <w:t>іншою мовою</w:t>
            </w:r>
            <w:r>
              <w:rPr>
                <w:rFonts w:ascii="Times New Roman" w:hAnsi="Times New Roman" w:cs="Times New Roman"/>
                <w:color w:val="000000"/>
              </w:rPr>
              <w:t>. Визначальним є текст, викладений українською мовою.</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s="Times New Roman"/>
                <w:color w:val="000000"/>
              </w:rPr>
              <w:t>пов’язана</w:t>
            </w:r>
            <w:proofErr w:type="gramEnd"/>
            <w:r>
              <w:rPr>
                <w:rFonts w:ascii="Times New Roman" w:hAnsi="Times New Roman" w:cs="Times New Roman"/>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Уся інформація розміщується в електронній системі закупівель українською мовою, </w:t>
            </w:r>
            <w:proofErr w:type="gramStart"/>
            <w:r>
              <w:rPr>
                <w:rFonts w:ascii="Times New Roman" w:hAnsi="Times New Roman" w:cs="Times New Roman"/>
                <w:color w:val="000000"/>
              </w:rPr>
              <w:t>кр</w:t>
            </w:r>
            <w:proofErr w:type="gramEnd"/>
            <w:r>
              <w:rPr>
                <w:rFonts w:ascii="Times New Roman" w:hAnsi="Times New Roman" w:cs="Times New Roman"/>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rPr>
              <w:t>І</w:t>
            </w:r>
            <w:r>
              <w:rPr>
                <w:rFonts w:ascii="Times New Roman" w:hAnsi="Times New Roman" w:cs="Times New Roman"/>
                <w:color w:val="000000"/>
              </w:rPr>
              <w:t>нтернет, адреси електронної пошти, торговельної марки (знак</w:t>
            </w:r>
            <w:r>
              <w:rPr>
                <w:rFonts w:ascii="Times New Roman" w:hAnsi="Times New Roman" w:cs="Times New Roman"/>
              </w:rPr>
              <w:t>а</w:t>
            </w:r>
            <w:r>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hAnsi="Times New Roman" w:cs="Times New Roman"/>
              </w:rPr>
              <w:t>в</w:t>
            </w:r>
            <w:r>
              <w:rPr>
                <w:rFonts w:ascii="Times New Roman" w:hAnsi="Times New Roman" w:cs="Times New Roman"/>
                <w:color w:val="000000"/>
              </w:rPr>
              <w:t xml:space="preserve">сі документи, які передбачені вимогами тендерної документації та додатками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rPr>
              <w:t>українською мовою</w:t>
            </w:r>
            <w:r>
              <w:rPr>
                <w:rFonts w:ascii="Times New Roman" w:hAnsi="Times New Roman" w:cs="Times New Roman"/>
                <w:color w:val="000000"/>
              </w:rPr>
              <w:t xml:space="preserve">. </w:t>
            </w:r>
          </w:p>
          <w:p w:rsidR="00B77AC1" w:rsidRDefault="00B77AC1" w:rsidP="00DA2832">
            <w:pPr>
              <w:jc w:val="both"/>
              <w:rPr>
                <w:rFonts w:ascii="Times New Roman" w:hAnsi="Times New Roman" w:cs="Times New Roman"/>
                <w:b/>
                <w:color w:val="000000"/>
              </w:rPr>
            </w:pPr>
            <w:r>
              <w:rPr>
                <w:rFonts w:ascii="Times New Roman" w:hAnsi="Times New Roman" w:cs="Times New Roman"/>
                <w:b/>
                <w:color w:val="000000"/>
              </w:rPr>
              <w:t>Виключення:</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неї та які учасник додатково надає на власний розсуд, </w:t>
            </w:r>
            <w:r>
              <w:rPr>
                <w:rFonts w:ascii="Times New Roman" w:hAnsi="Times New Roman" w:cs="Times New Roman"/>
              </w:rPr>
              <w:t>у</w:t>
            </w:r>
            <w:r>
              <w:rPr>
                <w:rFonts w:ascii="Times New Roman" w:hAnsi="Times New Roman" w:cs="Times New Roman"/>
                <w:color w:val="000000"/>
              </w:rPr>
              <w:t xml:space="preserve"> тому числі якщо такі документи надані іноземною мовою без перекладу. </w:t>
            </w:r>
          </w:p>
          <w:p w:rsidR="00B77AC1" w:rsidRDefault="00B77AC1" w:rsidP="00DA2832">
            <w:pPr>
              <w:jc w:val="both"/>
              <w:rPr>
                <w:rFonts w:ascii="Times New Roman" w:hAnsi="Times New Roman" w:cs="Times New Roman"/>
              </w:rPr>
            </w:pPr>
            <w:r>
              <w:rPr>
                <w:rFonts w:ascii="Times New Roman" w:hAnsi="Times New Roman" w:cs="Times New Roman"/>
                <w:color w:val="000000"/>
              </w:rPr>
              <w:t xml:space="preserve">2.  </w:t>
            </w:r>
            <w:r>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hAnsi="Times New Roman" w:cs="Times New Roman"/>
              </w:rPr>
              <w:t>в</w:t>
            </w:r>
            <w:proofErr w:type="gramEnd"/>
            <w:r>
              <w:rPr>
                <w:rFonts w:ascii="Times New Roman" w:hAnsi="Times New Roman" w:cs="Times New Roman"/>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hAnsi="Times New Roman" w:cs="Times New Roman"/>
              </w:rPr>
              <w:t>без</w:t>
            </w:r>
            <w:proofErr w:type="gramEnd"/>
            <w:r>
              <w:rPr>
                <w:rFonts w:ascii="Times New Roman" w:hAnsi="Times New Roman" w:cs="Times New Roman"/>
              </w:rPr>
              <w:t xml:space="preserve"> перекладу.</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028" w:type="dxa"/>
            <w:gridSpan w:val="7"/>
            <w:vAlign w:val="center"/>
          </w:tcPr>
          <w:p w:rsidR="00B77AC1" w:rsidRDefault="00B77AC1" w:rsidP="00DA2832">
            <w:pPr>
              <w:jc w:val="center"/>
              <w:rPr>
                <w:rFonts w:ascii="Times New Roman" w:hAnsi="Times New Roman" w:cs="Times New Roman"/>
              </w:rPr>
            </w:pPr>
            <w:r>
              <w:rPr>
                <w:rFonts w:ascii="Times New Roman" w:hAnsi="Times New Roman" w:cs="Times New Roman"/>
                <w:b/>
                <w:color w:val="000000"/>
              </w:rPr>
              <w:t xml:space="preserve">Розділ 2. Порядок </w:t>
            </w:r>
            <w:r>
              <w:rPr>
                <w:rFonts w:ascii="Times New Roman" w:hAnsi="Times New Roman" w:cs="Times New Roman"/>
                <w:b/>
              </w:rPr>
              <w:t>в</w:t>
            </w:r>
            <w:r>
              <w:rPr>
                <w:rFonts w:ascii="Times New Roman" w:hAnsi="Times New Roman" w:cs="Times New Roman"/>
                <w:b/>
                <w:color w:val="000000"/>
              </w:rPr>
              <w:t>несення змін та надання роз’яснень до тендерної документації</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rPr>
              <w:t>1</w:t>
            </w:r>
          </w:p>
        </w:tc>
        <w:tc>
          <w:tcPr>
            <w:tcW w:w="3120" w:type="dxa"/>
          </w:tcPr>
          <w:p w:rsidR="00B77AC1" w:rsidRDefault="00B77AC1" w:rsidP="00DA2832">
            <w:pPr>
              <w:rPr>
                <w:rFonts w:ascii="Times New Roman" w:hAnsi="Times New Roman" w:cs="Times New Roman"/>
                <w:b/>
              </w:rPr>
            </w:pPr>
            <w:r w:rsidRPr="00DE0638">
              <w:rPr>
                <w:rFonts w:ascii="Times New Roman" w:hAnsi="Times New Roman" w:cs="Times New Roman"/>
                <w:b/>
              </w:rPr>
              <w:t xml:space="preserve">Надання роз’яснень щодо тендерної документації та внесення змін </w:t>
            </w:r>
            <w:proofErr w:type="gramStart"/>
            <w:r w:rsidRPr="00DE0638">
              <w:rPr>
                <w:rFonts w:ascii="Times New Roman" w:hAnsi="Times New Roman" w:cs="Times New Roman"/>
                <w:b/>
              </w:rPr>
              <w:t>до</w:t>
            </w:r>
            <w:proofErr w:type="gramEnd"/>
            <w:r w:rsidRPr="00DE0638">
              <w:rPr>
                <w:rFonts w:ascii="Times New Roman" w:hAnsi="Times New Roman" w:cs="Times New Roman"/>
                <w:b/>
              </w:rPr>
              <w:t xml:space="preserve"> неї та/або оголошення про проведення відкритих торгів здійснюється замовником відповідно до цього пункту</w:t>
            </w:r>
          </w:p>
        </w:tc>
        <w:tc>
          <w:tcPr>
            <w:tcW w:w="6206" w:type="dxa"/>
            <w:gridSpan w:val="3"/>
          </w:tcPr>
          <w:p w:rsidR="00B77AC1" w:rsidRDefault="00B77AC1" w:rsidP="00DA2832">
            <w:pPr>
              <w:jc w:val="both"/>
              <w:rPr>
                <w:rFonts w:ascii="Times New Roman" w:hAnsi="Times New Roman" w:cs="Times New Roman"/>
                <w:i/>
              </w:rPr>
            </w:pPr>
            <w:r w:rsidRPr="00DE0638">
              <w:rPr>
                <w:rFonts w:ascii="Times New Roman" w:hAnsi="Times New Roman" w:cs="Times New Roman"/>
                <w:i/>
              </w:rPr>
              <w:t xml:space="preserve">Фізична/юридична особа має право не </w:t>
            </w:r>
            <w:proofErr w:type="gramStart"/>
            <w:r w:rsidRPr="00DE0638">
              <w:rPr>
                <w:rFonts w:ascii="Times New Roman" w:hAnsi="Times New Roman" w:cs="Times New Roman"/>
                <w:i/>
              </w:rPr>
              <w:t>п</w:t>
            </w:r>
            <w:proofErr w:type="gramEnd"/>
            <w:r w:rsidRPr="00DE0638">
              <w:rPr>
                <w:rFonts w:ascii="Times New Roman" w:hAnsi="Times New Roman" w:cs="Times New Roman"/>
                <w:i/>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77AC1" w:rsidRPr="000E1022" w:rsidRDefault="00B77AC1" w:rsidP="00DA2832">
            <w:pPr>
              <w:jc w:val="both"/>
              <w:rPr>
                <w:rFonts w:ascii="Times New Roman" w:hAnsi="Times New Roman" w:cs="Times New Roman"/>
                <w:i/>
              </w:rPr>
            </w:pPr>
            <w:r w:rsidRPr="00DE0638">
              <w:rPr>
                <w:rFonts w:ascii="Times New Roman" w:hAnsi="Times New Roman" w:cs="Times New Roman"/>
                <w:i/>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w:t>
            </w:r>
            <w:proofErr w:type="gramStart"/>
            <w:r w:rsidRPr="00DE0638">
              <w:rPr>
                <w:rFonts w:ascii="Times New Roman" w:hAnsi="Times New Roman" w:cs="Times New Roman"/>
                <w:i/>
              </w:rPr>
              <w:t>його в</w:t>
            </w:r>
            <w:proofErr w:type="gramEnd"/>
            <w:r w:rsidRPr="00DE0638">
              <w:rPr>
                <w:rFonts w:ascii="Times New Roman" w:hAnsi="Times New Roman" w:cs="Times New Roman"/>
                <w:i/>
              </w:rPr>
              <w:t xml:space="preserve"> електронній системі закупівель</w:t>
            </w:r>
            <w:r w:rsidRPr="000E1022">
              <w:rPr>
                <w:rFonts w:ascii="Times New Roman" w:hAnsi="Times New Roman" w:cs="Times New Roman"/>
                <w:i/>
              </w:rPr>
              <w:t xml:space="preserve">. </w:t>
            </w:r>
          </w:p>
          <w:p w:rsidR="00B77AC1" w:rsidRPr="000E1022" w:rsidRDefault="00B77AC1" w:rsidP="00DA2832">
            <w:pPr>
              <w:jc w:val="both"/>
              <w:rPr>
                <w:rFonts w:ascii="Times New Roman" w:hAnsi="Times New Roman" w:cs="Times New Roman"/>
                <w:i/>
              </w:rPr>
            </w:pPr>
            <w:r w:rsidRPr="000E1022">
              <w:rPr>
                <w:rFonts w:ascii="Times New Roman" w:hAnsi="Times New Roman" w:cs="Times New Roman"/>
                <w:i/>
              </w:rPr>
              <w:t xml:space="preserve">Замовник повинен протягом трьох днів з дня їх оприлюднення надати відповідь на звернення та оприлюднити </w:t>
            </w:r>
            <w:proofErr w:type="gramStart"/>
            <w:r w:rsidRPr="000E1022">
              <w:rPr>
                <w:rFonts w:ascii="Times New Roman" w:hAnsi="Times New Roman" w:cs="Times New Roman"/>
                <w:i/>
              </w:rPr>
              <w:t>його в</w:t>
            </w:r>
            <w:proofErr w:type="gramEnd"/>
            <w:r w:rsidRPr="000E1022">
              <w:rPr>
                <w:rFonts w:ascii="Times New Roman" w:hAnsi="Times New Roman" w:cs="Times New Roman"/>
                <w:i/>
              </w:rPr>
              <w:t xml:space="preserve"> електронній системі закупівель.</w:t>
            </w:r>
          </w:p>
          <w:p w:rsidR="00B77AC1" w:rsidRDefault="00B77AC1" w:rsidP="00DA2832">
            <w:pPr>
              <w:jc w:val="both"/>
              <w:rPr>
                <w:rFonts w:ascii="Times New Roman" w:hAnsi="Times New Roman" w:cs="Times New Roman"/>
                <w:i/>
              </w:rPr>
            </w:pPr>
            <w:proofErr w:type="gramStart"/>
            <w:r w:rsidRPr="000E1022">
              <w:rPr>
                <w:rFonts w:ascii="Times New Roman" w:hAnsi="Times New Roman" w:cs="Times New Roman"/>
                <w:i/>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roofErr w:type="gramEnd"/>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2</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Внесення змін до тендерної документації</w:t>
            </w:r>
          </w:p>
        </w:tc>
        <w:tc>
          <w:tcPr>
            <w:tcW w:w="6206" w:type="dxa"/>
            <w:gridSpan w:val="3"/>
          </w:tcPr>
          <w:p w:rsidR="00B77AC1" w:rsidRPr="00D4268B" w:rsidRDefault="00B77AC1" w:rsidP="00DA2832">
            <w:pPr>
              <w:jc w:val="both"/>
              <w:rPr>
                <w:rFonts w:ascii="Times New Roman" w:hAnsi="Times New Roman" w:cs="Times New Roman"/>
              </w:rPr>
            </w:pPr>
            <w:r w:rsidRPr="00D4268B">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4268B">
              <w:rPr>
                <w:rFonts w:ascii="Times New Roman" w:hAnsi="Times New Roman" w:cs="Times New Roman"/>
              </w:rPr>
              <w:t>п</w:t>
            </w:r>
            <w:proofErr w:type="gramEnd"/>
            <w:r w:rsidRPr="00D4268B">
              <w:rPr>
                <w:rFonts w:ascii="Times New Roman" w:hAnsi="Times New Roman" w:cs="Times New Roman"/>
              </w:rPr>
              <w:t>ідставі рішення органу оскарження внести зміни до тендерної документації та/або оголошення про проведення ві</w:t>
            </w:r>
            <w:proofErr w:type="gramStart"/>
            <w:r w:rsidRPr="00D4268B">
              <w:rPr>
                <w:rFonts w:ascii="Times New Roman" w:hAnsi="Times New Roman" w:cs="Times New Roman"/>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D4268B">
              <w:rPr>
                <w:rFonts w:ascii="Times New Roman" w:hAnsi="Times New Roman" w:cs="Times New Roman"/>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D4268B">
              <w:rPr>
                <w:rFonts w:ascii="Times New Roman" w:hAnsi="Times New Roman" w:cs="Times New Roman"/>
              </w:rPr>
              <w:t>в</w:t>
            </w:r>
            <w:proofErr w:type="gramEnd"/>
            <w:r w:rsidRPr="00D4268B">
              <w:rPr>
                <w:rFonts w:ascii="Times New Roman" w:hAnsi="Times New Roman" w:cs="Times New Roman"/>
              </w:rPr>
              <w:t>.</w:t>
            </w:r>
          </w:p>
          <w:p w:rsidR="00B77AC1" w:rsidRPr="00D4268B" w:rsidRDefault="00B77AC1" w:rsidP="00DA2832">
            <w:pPr>
              <w:jc w:val="both"/>
              <w:rPr>
                <w:rFonts w:ascii="Times New Roman" w:hAnsi="Times New Roman" w:cs="Times New Roman"/>
              </w:rPr>
            </w:pPr>
            <w:r w:rsidRPr="00D4268B">
              <w:rPr>
                <w:rFonts w:ascii="Times New Roman" w:hAnsi="Times New Roman" w:cs="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D4268B">
              <w:rPr>
                <w:rFonts w:ascii="Times New Roman" w:hAnsi="Times New Roman" w:cs="Times New Roman"/>
              </w:rPr>
              <w:t>в</w:t>
            </w:r>
            <w:proofErr w:type="gramEnd"/>
            <w:r w:rsidRPr="00D4268B">
              <w:rPr>
                <w:rFonts w:ascii="Times New Roman" w:hAnsi="Times New Roman" w:cs="Times New Roman"/>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D4268B">
              <w:rPr>
                <w:rFonts w:ascii="Times New Roman" w:hAnsi="Times New Roman" w:cs="Times New Roman"/>
              </w:rPr>
              <w:t>р</w:t>
            </w:r>
            <w:proofErr w:type="gramEnd"/>
            <w:r w:rsidRPr="00D4268B">
              <w:rPr>
                <w:rFonts w:ascii="Times New Roman" w:hAnsi="Times New Roman" w:cs="Times New Roman"/>
              </w:rPr>
              <w:t>ішення про їх внесення.</w:t>
            </w:r>
          </w:p>
          <w:p w:rsidR="00B77AC1" w:rsidRDefault="00B77AC1" w:rsidP="00DA2832">
            <w:pPr>
              <w:jc w:val="both"/>
              <w:rPr>
                <w:rFonts w:ascii="Times New Roman" w:hAnsi="Times New Roman" w:cs="Times New Roman"/>
                <w:highlight w:val="white"/>
              </w:rPr>
            </w:pPr>
            <w:proofErr w:type="gramStart"/>
            <w:r w:rsidRPr="00D4268B">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roofErr w:type="gramEnd"/>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028" w:type="dxa"/>
            <w:gridSpan w:val="7"/>
            <w:vAlign w:val="center"/>
          </w:tcPr>
          <w:p w:rsidR="00B77AC1" w:rsidRDefault="00B77AC1" w:rsidP="00DA2832">
            <w:pPr>
              <w:jc w:val="center"/>
              <w:rPr>
                <w:rFonts w:ascii="Times New Roman" w:hAnsi="Times New Roman" w:cs="Times New Roman"/>
              </w:rPr>
            </w:pPr>
            <w:r>
              <w:rPr>
                <w:rFonts w:ascii="Times New Roman" w:hAnsi="Times New Roman" w:cs="Times New Roman"/>
                <w:b/>
                <w:color w:val="000000"/>
              </w:rPr>
              <w:t xml:space="preserve">Розділ 3. Інструкція з </w:t>
            </w:r>
            <w:proofErr w:type="gramStart"/>
            <w:r>
              <w:rPr>
                <w:rFonts w:ascii="Times New Roman" w:hAnsi="Times New Roman" w:cs="Times New Roman"/>
                <w:b/>
                <w:color w:val="000000"/>
              </w:rPr>
              <w:t>п</w:t>
            </w:r>
            <w:proofErr w:type="gramEnd"/>
            <w:r>
              <w:rPr>
                <w:rFonts w:ascii="Times New Roman" w:hAnsi="Times New Roman" w:cs="Times New Roman"/>
                <w:b/>
                <w:color w:val="000000"/>
              </w:rPr>
              <w:t>ідготовки тендерної пропозиції</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b/>
                <w:color w:val="000000"/>
              </w:rPr>
              <w:lastRenderedPageBreak/>
              <w:t>1</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Змі</w:t>
            </w:r>
            <w:proofErr w:type="gramStart"/>
            <w:r>
              <w:rPr>
                <w:rFonts w:ascii="Times New Roman" w:hAnsi="Times New Roman" w:cs="Times New Roman"/>
                <w:b/>
                <w:color w:val="000000"/>
              </w:rPr>
              <w:t>ст</w:t>
            </w:r>
            <w:proofErr w:type="gramEnd"/>
            <w:r>
              <w:rPr>
                <w:rFonts w:ascii="Times New Roman" w:hAnsi="Times New Roman" w:cs="Times New Roman"/>
                <w:b/>
                <w:color w:val="000000"/>
              </w:rPr>
              <w:t xml:space="preserve"> і спосіб подання тендерної пропозиції</w:t>
            </w:r>
          </w:p>
        </w:tc>
        <w:tc>
          <w:tcPr>
            <w:tcW w:w="6206" w:type="dxa"/>
            <w:gridSpan w:val="3"/>
            <w:vAlign w:val="center"/>
          </w:tcPr>
          <w:p w:rsidR="00B77AC1" w:rsidRDefault="00B77AC1" w:rsidP="00DA2832">
            <w:pPr>
              <w:jc w:val="both"/>
              <w:rPr>
                <w:rFonts w:ascii="Times New Roman" w:hAnsi="Times New Roman" w:cs="Times New Roman"/>
                <w:highlight w:val="white"/>
              </w:rPr>
            </w:pPr>
            <w:r>
              <w:rPr>
                <w:rFonts w:ascii="Times New Roman" w:hAnsi="Times New Roman" w:cs="Times New Roman"/>
              </w:rPr>
              <w:t xml:space="preserve">Тендерні пропозиції подаються відповідно до порядку, визначеного статтею 26 Закону, </w:t>
            </w:r>
            <w:proofErr w:type="gramStart"/>
            <w:r>
              <w:rPr>
                <w:rFonts w:ascii="Times New Roman" w:hAnsi="Times New Roman" w:cs="Times New Roman"/>
              </w:rPr>
              <w:t>кр</w:t>
            </w:r>
            <w:proofErr w:type="gramEnd"/>
            <w:r>
              <w:rPr>
                <w:rFonts w:ascii="Times New Roman" w:hAnsi="Times New Roman" w:cs="Times New Roman"/>
              </w:rPr>
              <w:t xml:space="preserve">ім положень частин </w:t>
            </w:r>
            <w:r>
              <w:rPr>
                <w:rFonts w:ascii="Times New Roman" w:hAnsi="Times New Roman" w:cs="Times New Roman"/>
                <w:highlight w:val="white"/>
              </w:rPr>
              <w:t xml:space="preserve">першої, четвертої, шостої та сьомої статті 26 Закону. </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ідстав, установлених у </w:t>
            </w:r>
            <w:hyperlink r:id="rId6" w:anchor="n1261">
              <w:r>
                <w:rPr>
                  <w:rFonts w:ascii="Times New Roman" w:hAnsi="Times New Roman" w:cs="Times New Roman"/>
                  <w:highlight w:val="white"/>
                </w:rPr>
                <w:t>пункті 47</w:t>
              </w:r>
            </w:hyperlink>
            <w:r>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77AC1" w:rsidRDefault="00B77AC1" w:rsidP="00B77AC1">
            <w:pPr>
              <w:numPr>
                <w:ilvl w:val="0"/>
                <w:numId w:val="25"/>
              </w:numPr>
              <w:suppressAutoHyphens w:val="0"/>
              <w:autoSpaceDE/>
              <w:jc w:val="both"/>
              <w:rPr>
                <w:rFonts w:ascii="Times New Roman" w:hAnsi="Times New Roman" w:cs="Times New Roman"/>
              </w:rPr>
            </w:pPr>
            <w:r>
              <w:rPr>
                <w:rFonts w:ascii="Times New Roman" w:hAnsi="Times New Roman" w:cs="Times New Roman"/>
              </w:rPr>
              <w:t xml:space="preserve">інформацією, що </w:t>
            </w:r>
            <w:proofErr w:type="gramStart"/>
            <w:r>
              <w:rPr>
                <w:rFonts w:ascii="Times New Roman" w:hAnsi="Times New Roman" w:cs="Times New Roman"/>
              </w:rPr>
              <w:t>п</w:t>
            </w:r>
            <w:proofErr w:type="gramEnd"/>
            <w:r>
              <w:rPr>
                <w:rFonts w:ascii="Times New Roman" w:hAnsi="Times New Roman" w:cs="Times New Roman"/>
              </w:rPr>
              <w:t xml:space="preserve">ідтверджує відповідність учасника кваліфікаційним (кваліфікаційному) критеріям – </w:t>
            </w:r>
            <w:r>
              <w:rPr>
                <w:rFonts w:ascii="Times New Roman" w:hAnsi="Times New Roman" w:cs="Times New Roman"/>
                <w:b/>
                <w:i/>
              </w:rPr>
              <w:t>згідно</w:t>
            </w:r>
            <w:r>
              <w:rPr>
                <w:rFonts w:ascii="Times New Roman" w:hAnsi="Times New Roman" w:cs="Times New Roman"/>
              </w:rPr>
              <w:t xml:space="preserve"> з </w:t>
            </w:r>
            <w:r>
              <w:rPr>
                <w:rFonts w:ascii="Times New Roman" w:hAnsi="Times New Roman" w:cs="Times New Roman"/>
                <w:b/>
                <w:i/>
              </w:rPr>
              <w:t>Додатком 1</w:t>
            </w:r>
            <w:r>
              <w:rPr>
                <w:rFonts w:ascii="Times New Roman" w:hAnsi="Times New Roman" w:cs="Times New Roman"/>
              </w:rPr>
              <w:t xml:space="preserve"> до цієї тендерної документації;</w:t>
            </w:r>
          </w:p>
          <w:p w:rsidR="00B77AC1" w:rsidRDefault="00B77AC1" w:rsidP="00B77AC1">
            <w:pPr>
              <w:numPr>
                <w:ilvl w:val="0"/>
                <w:numId w:val="25"/>
              </w:numPr>
              <w:suppressAutoHyphens w:val="0"/>
              <w:autoSpaceDE/>
              <w:jc w:val="both"/>
              <w:rPr>
                <w:rFonts w:ascii="Times New Roman" w:hAnsi="Times New Roman" w:cs="Times New Roman"/>
              </w:rPr>
            </w:pPr>
            <w:r>
              <w:rPr>
                <w:rFonts w:ascii="Times New Roman" w:hAnsi="Times New Roman" w:cs="Times New Roman"/>
              </w:rPr>
              <w:t xml:space="preserve">інформацією щодо відсутності </w:t>
            </w:r>
            <w:proofErr w:type="gramStart"/>
            <w:r>
              <w:rPr>
                <w:rFonts w:ascii="Times New Roman" w:hAnsi="Times New Roman" w:cs="Times New Roman"/>
              </w:rPr>
              <w:t>п</w:t>
            </w:r>
            <w:proofErr w:type="gramEnd"/>
            <w:r>
              <w:rPr>
                <w:rFonts w:ascii="Times New Roman" w:hAnsi="Times New Roman" w:cs="Times New Roman"/>
              </w:rPr>
              <w:t>ідстав, установлених в пункт</w:t>
            </w:r>
            <w:r>
              <w:rPr>
                <w:rFonts w:ascii="Times New Roman" w:hAnsi="Times New Roman" w:cs="Times New Roman"/>
                <w:highlight w:val="white"/>
              </w:rPr>
              <w:t xml:space="preserve">і 47 Особливостей, – </w:t>
            </w:r>
            <w:r>
              <w:rPr>
                <w:rFonts w:ascii="Times New Roman" w:hAnsi="Times New Roman" w:cs="Times New Roman"/>
                <w:b/>
                <w:i/>
                <w:highlight w:val="white"/>
              </w:rPr>
              <w:t>згідно з Додатком 1</w:t>
            </w:r>
            <w:r>
              <w:rPr>
                <w:rFonts w:ascii="Times New Roman" w:hAnsi="Times New Roman" w:cs="Times New Roman"/>
                <w:highlight w:val="white"/>
              </w:rPr>
              <w:t xml:space="preserve"> до цієї тендерної документації;</w:t>
            </w:r>
          </w:p>
          <w:p w:rsidR="00B77AC1" w:rsidRDefault="00B77AC1" w:rsidP="00B77AC1">
            <w:pPr>
              <w:numPr>
                <w:ilvl w:val="0"/>
                <w:numId w:val="25"/>
              </w:numPr>
              <w:suppressAutoHyphens w:val="0"/>
              <w:autoSpaceDE/>
              <w:jc w:val="both"/>
              <w:rPr>
                <w:rFonts w:ascii="Times New Roman" w:hAnsi="Times New Roman" w:cs="Times New Roman"/>
              </w:rPr>
            </w:pPr>
            <w:r>
              <w:rPr>
                <w:rFonts w:ascii="Times New Roman" w:hAnsi="Times New Roman" w:cs="Times New Roman"/>
                <w:highlight w:val="white"/>
              </w:rPr>
              <w:t>для об’єднання учасників як учасника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Pr>
                  <w:rFonts w:ascii="Times New Roman" w:hAnsi="Times New Roman" w:cs="Times New Roman"/>
                  <w:highlight w:val="white"/>
                </w:rPr>
                <w:t>47</w:t>
              </w:r>
            </w:hyperlink>
            <w:r>
              <w:rPr>
                <w:rFonts w:ascii="Times New Roman" w:hAnsi="Times New Roman" w:cs="Times New Roman"/>
                <w:highlight w:val="white"/>
              </w:rPr>
              <w:t xml:space="preserve">  </w:t>
            </w:r>
            <w:r>
              <w:rPr>
                <w:rFonts w:ascii="Times New Roman" w:hAnsi="Times New Roman" w:cs="Times New Roman"/>
              </w:rPr>
              <w:t xml:space="preserve">Особливостей, - згідно з </w:t>
            </w:r>
            <w:r>
              <w:rPr>
                <w:rFonts w:ascii="Times New Roman" w:hAnsi="Times New Roman" w:cs="Times New Roman"/>
                <w:b/>
                <w:i/>
              </w:rPr>
              <w:t xml:space="preserve">Додатком 1 </w:t>
            </w:r>
            <w:r>
              <w:rPr>
                <w:rFonts w:ascii="Times New Roman" w:hAnsi="Times New Roman" w:cs="Times New Roman"/>
              </w:rPr>
              <w:t>до цієї тендерної документації</w:t>
            </w:r>
            <w:r>
              <w:rPr>
                <w:rFonts w:ascii="Times New Roman" w:hAnsi="Times New Roman" w:cs="Times New Roman"/>
                <w:color w:val="00B050"/>
              </w:rPr>
              <w:t>;</w:t>
            </w:r>
          </w:p>
          <w:p w:rsidR="00B77AC1" w:rsidRPr="00961345" w:rsidRDefault="00B77AC1" w:rsidP="00B77AC1">
            <w:pPr>
              <w:numPr>
                <w:ilvl w:val="0"/>
                <w:numId w:val="25"/>
              </w:numPr>
              <w:suppressAutoHyphens w:val="0"/>
              <w:autoSpaceDE/>
              <w:jc w:val="both"/>
              <w:rPr>
                <w:rFonts w:ascii="Times New Roman" w:hAnsi="Times New Roman" w:cs="Times New Roman"/>
              </w:rPr>
            </w:pPr>
            <w:r w:rsidRPr="00961345">
              <w:rPr>
                <w:rFonts w:ascii="Times New Roman" w:hAnsi="Times New Roman" w:cs="Times New Roman"/>
              </w:rPr>
              <w:t xml:space="preserve">інформацією про маркування, протоколи випробувань або сертифікати, що </w:t>
            </w:r>
            <w:proofErr w:type="gramStart"/>
            <w:r w:rsidRPr="00961345">
              <w:rPr>
                <w:rFonts w:ascii="Times New Roman" w:hAnsi="Times New Roman" w:cs="Times New Roman"/>
              </w:rPr>
              <w:t>п</w:t>
            </w:r>
            <w:proofErr w:type="gramEnd"/>
            <w:r w:rsidRPr="00961345">
              <w:rPr>
                <w:rFonts w:ascii="Times New Roman" w:hAnsi="Times New Roman" w:cs="Times New Roman"/>
              </w:rPr>
              <w:t xml:space="preserve">ідтверджують відповідність предмета закупівлі встановленим замовником вимогам  — </w:t>
            </w:r>
            <w:r w:rsidRPr="00961345">
              <w:rPr>
                <w:rFonts w:ascii="Times New Roman" w:hAnsi="Times New Roman" w:cs="Times New Roman"/>
                <w:b/>
                <w:i/>
              </w:rPr>
              <w:t>згідно з Додатком 2</w:t>
            </w:r>
            <w:r w:rsidRPr="00961345">
              <w:rPr>
                <w:rFonts w:ascii="Times New Roman" w:hAnsi="Times New Roman" w:cs="Times New Roman"/>
              </w:rPr>
              <w:t xml:space="preserve"> до тендерної документації;</w:t>
            </w:r>
          </w:p>
          <w:p w:rsidR="00B77AC1" w:rsidRDefault="00B77AC1" w:rsidP="00B77AC1">
            <w:pPr>
              <w:numPr>
                <w:ilvl w:val="0"/>
                <w:numId w:val="25"/>
              </w:numPr>
              <w:suppressAutoHyphens w:val="0"/>
              <w:autoSpaceDE/>
              <w:jc w:val="both"/>
              <w:rPr>
                <w:rFonts w:ascii="Times New Roman" w:hAnsi="Times New Roman" w:cs="Times New Roman"/>
              </w:rPr>
            </w:pPr>
            <w:r>
              <w:rPr>
                <w:rFonts w:ascii="Times New Roman" w:hAnsi="Times New Roman" w:cs="Times New Roman"/>
              </w:rPr>
              <w:t xml:space="preserve">у разі якщо тендерна пропозиція </w:t>
            </w:r>
            <w:proofErr w:type="gramStart"/>
            <w:r>
              <w:rPr>
                <w:rFonts w:ascii="Times New Roman" w:hAnsi="Times New Roman" w:cs="Times New Roman"/>
              </w:rPr>
              <w:t>подається</w:t>
            </w:r>
            <w:proofErr w:type="gramEnd"/>
            <w:r>
              <w:rPr>
                <w:rFonts w:ascii="Times New Roman" w:hAnsi="Times New Roman" w:cs="Times New Roman"/>
              </w:rPr>
              <w:t xml:space="preserve"> об’єднанням учасників, до неї обов’язково включається документ про створення такого об’єднання;</w:t>
            </w:r>
          </w:p>
          <w:p w:rsidR="00B77AC1" w:rsidRDefault="00B77AC1" w:rsidP="00B77AC1">
            <w:pPr>
              <w:numPr>
                <w:ilvl w:val="0"/>
                <w:numId w:val="25"/>
              </w:numPr>
              <w:suppressAutoHyphens w:val="0"/>
              <w:autoSpaceDE/>
              <w:jc w:val="both"/>
              <w:rPr>
                <w:rFonts w:ascii="Times New Roman" w:hAnsi="Times New Roman" w:cs="Times New Roman"/>
              </w:rPr>
            </w:pPr>
            <w:r>
              <w:rPr>
                <w:rFonts w:ascii="Times New Roman" w:hAnsi="Times New Roman" w:cs="Times New Roman"/>
              </w:rPr>
              <w:t>іншою інформацією та документами, відповідно до вимог цієї тендерної документації та додаткі</w:t>
            </w:r>
            <w:proofErr w:type="gramStart"/>
            <w:r>
              <w:rPr>
                <w:rFonts w:ascii="Times New Roman" w:hAnsi="Times New Roman" w:cs="Times New Roman"/>
              </w:rPr>
              <w:t>в</w:t>
            </w:r>
            <w:proofErr w:type="gramEnd"/>
            <w:r>
              <w:rPr>
                <w:rFonts w:ascii="Times New Roman" w:hAnsi="Times New Roman" w:cs="Times New Roman"/>
              </w:rPr>
              <w:t xml:space="preserve"> до неї.</w:t>
            </w:r>
          </w:p>
          <w:p w:rsidR="00B77AC1" w:rsidRDefault="00B77AC1" w:rsidP="00DA2832">
            <w:pPr>
              <w:jc w:val="both"/>
              <w:rPr>
                <w:rFonts w:ascii="Times New Roman" w:hAnsi="Times New Roman" w:cs="Times New Roman"/>
              </w:rPr>
            </w:pPr>
            <w:r>
              <w:rPr>
                <w:rFonts w:ascii="Times New Roman" w:hAnsi="Times New Roman" w:cs="Times New Roman"/>
              </w:rPr>
              <w:t xml:space="preserve">Рекомендується документи у складі пропозиції  Учасника надавати у тій </w:t>
            </w:r>
            <w:proofErr w:type="gramStart"/>
            <w:r>
              <w:rPr>
                <w:rFonts w:ascii="Times New Roman" w:hAnsi="Times New Roman" w:cs="Times New Roman"/>
              </w:rPr>
              <w:t>посл</w:t>
            </w:r>
            <w:proofErr w:type="gramEnd"/>
            <w:r>
              <w:rPr>
                <w:rFonts w:ascii="Times New Roman" w:hAnsi="Times New Roman" w:cs="Times New Roman"/>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77AC1" w:rsidRPr="00F82159" w:rsidRDefault="00B77AC1" w:rsidP="00DA2832">
            <w:pPr>
              <w:jc w:val="both"/>
              <w:rPr>
                <w:rFonts w:ascii="Times New Roman" w:hAnsi="Times New Roman" w:cs="Times New Roman"/>
              </w:rPr>
            </w:pPr>
            <w:r>
              <w:rPr>
                <w:rFonts w:ascii="Times New Roman" w:hAnsi="Times New Roman" w:cs="Times New Roman"/>
                <w:highlight w:val="white"/>
              </w:rPr>
              <w:t>Переможець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 xml:space="preserve">і у строк, що не перевищує </w:t>
            </w:r>
            <w:r>
              <w:rPr>
                <w:rFonts w:ascii="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highlight w:val="white"/>
              </w:rPr>
              <w:t xml:space="preserve">, повинен надати замовнику шляхом оприлюднення в </w:t>
            </w:r>
            <w:r w:rsidRPr="00F82159">
              <w:rPr>
                <w:rFonts w:ascii="Times New Roman" w:hAnsi="Times New Roman" w:cs="Times New Roman"/>
              </w:rPr>
              <w:t>електронній системі закупівель документи, встановлені в Додатку 1 (для переможця).</w:t>
            </w:r>
          </w:p>
          <w:p w:rsidR="00B77AC1" w:rsidRPr="00F82159" w:rsidRDefault="00B77AC1" w:rsidP="00DA2832">
            <w:pPr>
              <w:jc w:val="both"/>
              <w:rPr>
                <w:rFonts w:ascii="Times New Roman" w:hAnsi="Times New Roman" w:cs="Times New Roman"/>
                <w:b/>
              </w:rPr>
            </w:pPr>
            <w:r w:rsidRPr="00F82159">
              <w:rPr>
                <w:rFonts w:ascii="Times New Roman" w:hAnsi="Times New Roman" w:cs="Times New Roman"/>
                <w:b/>
              </w:rPr>
              <w:t xml:space="preserve">Першим днем строку, передбаченого цією </w:t>
            </w:r>
            <w:proofErr w:type="gramStart"/>
            <w:r w:rsidRPr="00F82159">
              <w:rPr>
                <w:rFonts w:ascii="Times New Roman" w:hAnsi="Times New Roman" w:cs="Times New Roman"/>
                <w:b/>
              </w:rPr>
              <w:t>тендерною</w:t>
            </w:r>
            <w:proofErr w:type="gramEnd"/>
            <w:r w:rsidRPr="00F82159">
              <w:rPr>
                <w:rFonts w:ascii="Times New Roman" w:hAnsi="Times New Roman" w:cs="Times New Roman"/>
                <w:b/>
              </w:rPr>
              <w:t xml:space="preserve"> документацією та Особливостями, перебіг якого визначається з дати певної події, вважатиметься </w:t>
            </w:r>
            <w:r w:rsidRPr="00F82159">
              <w:rPr>
                <w:rFonts w:ascii="Times New Roman" w:hAnsi="Times New Roman" w:cs="Times New Roman"/>
                <w:b/>
              </w:rPr>
              <w:lastRenderedPageBreak/>
              <w:t>наступний за днем відповідної події календарний день.</w:t>
            </w:r>
          </w:p>
          <w:p w:rsidR="00B77AC1" w:rsidRDefault="00B77AC1" w:rsidP="00DA2832">
            <w:pPr>
              <w:jc w:val="both"/>
              <w:rPr>
                <w:rFonts w:ascii="Times New Roman" w:hAnsi="Times New Roman" w:cs="Times New Roman"/>
                <w:b/>
                <w:i/>
              </w:rPr>
            </w:pPr>
            <w:r>
              <w:rPr>
                <w:rFonts w:ascii="Times New Roman" w:hAnsi="Times New Roman" w:cs="Times New Roman"/>
                <w:b/>
                <w:i/>
              </w:rPr>
              <w:t>Опис та приклади формальних несуттєвих помилок.</w:t>
            </w:r>
          </w:p>
          <w:p w:rsidR="00B77AC1" w:rsidRDefault="00B77AC1" w:rsidP="00DA2832">
            <w:pPr>
              <w:jc w:val="both"/>
              <w:rPr>
                <w:rFonts w:ascii="Times New Roman" w:hAnsi="Times New Roman" w:cs="Times New Roman"/>
              </w:rPr>
            </w:pPr>
            <w:proofErr w:type="gramStart"/>
            <w:r>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77AC1" w:rsidRDefault="00B77AC1" w:rsidP="00DA2832">
            <w:pPr>
              <w:jc w:val="both"/>
              <w:rPr>
                <w:rFonts w:ascii="Times New Roman" w:hAnsi="Times New Roman" w:cs="Times New Roman"/>
              </w:rPr>
            </w:pPr>
            <w:r>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cs="Times New Roman"/>
              </w:rPr>
              <w:t>ст</w:t>
            </w:r>
            <w:proofErr w:type="gramEnd"/>
            <w:r>
              <w:rPr>
                <w:rFonts w:ascii="Times New Roman" w:hAnsi="Times New Roman" w:cs="Times New Roman"/>
              </w:rPr>
              <w:t xml:space="preserve"> тендерної пропозиції, а саме технічні помилки та описки. </w:t>
            </w:r>
          </w:p>
          <w:p w:rsidR="00B77AC1" w:rsidRDefault="00B77AC1" w:rsidP="00DA2832">
            <w:pPr>
              <w:jc w:val="both"/>
              <w:rPr>
                <w:rFonts w:ascii="Times New Roman" w:hAnsi="Times New Roman" w:cs="Times New Roman"/>
                <w:b/>
                <w:i/>
                <w:u w:val="single"/>
              </w:rPr>
            </w:pPr>
            <w:r>
              <w:rPr>
                <w:rFonts w:ascii="Times New Roman" w:hAnsi="Times New Roman" w:cs="Times New Roman"/>
                <w:b/>
                <w:i/>
                <w:u w:val="single"/>
              </w:rPr>
              <w:t>Опис формальних помилок:</w:t>
            </w:r>
          </w:p>
          <w:p w:rsidR="00B77AC1" w:rsidRDefault="00B77AC1" w:rsidP="00DA2832">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Інформація / документ, подана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у складі тендерної пропозиції, містить помилку (помилки) у частині:</w:t>
            </w:r>
          </w:p>
          <w:p w:rsidR="00B77AC1" w:rsidRDefault="00B77AC1" w:rsidP="00DA2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уживання великої </w:t>
            </w:r>
            <w:proofErr w:type="gramStart"/>
            <w:r>
              <w:rPr>
                <w:rFonts w:ascii="Times New Roman" w:hAnsi="Times New Roman" w:cs="Times New Roman"/>
              </w:rPr>
              <w:t>л</w:t>
            </w:r>
            <w:proofErr w:type="gramEnd"/>
            <w:r>
              <w:rPr>
                <w:rFonts w:ascii="Times New Roman" w:hAnsi="Times New Roman" w:cs="Times New Roman"/>
              </w:rPr>
              <w:t>ітери;</w:t>
            </w:r>
          </w:p>
          <w:p w:rsidR="00B77AC1" w:rsidRDefault="00B77AC1" w:rsidP="00DA2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уживання розділових знаків та відмінювання слі</w:t>
            </w:r>
            <w:proofErr w:type="gramStart"/>
            <w:r>
              <w:rPr>
                <w:rFonts w:ascii="Times New Roman" w:hAnsi="Times New Roman" w:cs="Times New Roman"/>
              </w:rPr>
              <w:t>в</w:t>
            </w:r>
            <w:proofErr w:type="gramEnd"/>
            <w:r>
              <w:rPr>
                <w:rFonts w:ascii="Times New Roman" w:hAnsi="Times New Roman" w:cs="Times New Roman"/>
              </w:rPr>
              <w:t xml:space="preserve"> у реченні;</w:t>
            </w:r>
          </w:p>
          <w:p w:rsidR="00B77AC1" w:rsidRDefault="00B77AC1" w:rsidP="00DA2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використання слова або мовного звороту, запозичених з іншої мови;</w:t>
            </w:r>
          </w:p>
          <w:p w:rsidR="00B77AC1" w:rsidRDefault="00B77AC1" w:rsidP="00DA2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зазначення унікального номера оголошення про проведення конкурентної процедури закупі</w:t>
            </w:r>
            <w:proofErr w:type="gramStart"/>
            <w:r>
              <w:rPr>
                <w:rFonts w:ascii="Times New Roman" w:hAnsi="Times New Roman" w:cs="Times New Roman"/>
              </w:rPr>
              <w:t>вл</w:t>
            </w:r>
            <w:proofErr w:type="gramEnd"/>
            <w:r>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7AC1" w:rsidRDefault="00B77AC1" w:rsidP="00DA2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застосування правил переносу частини слова з рядка в рядок;</w:t>
            </w:r>
          </w:p>
          <w:p w:rsidR="00B77AC1" w:rsidRDefault="00B77AC1" w:rsidP="00DA283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написання слі</w:t>
            </w:r>
            <w:proofErr w:type="gramStart"/>
            <w:r>
              <w:rPr>
                <w:rFonts w:ascii="Times New Roman" w:hAnsi="Times New Roman" w:cs="Times New Roman"/>
              </w:rPr>
              <w:t>в</w:t>
            </w:r>
            <w:proofErr w:type="gramEnd"/>
            <w:r>
              <w:rPr>
                <w:rFonts w:ascii="Times New Roman" w:hAnsi="Times New Roman" w:cs="Times New Roman"/>
              </w:rPr>
              <w:t xml:space="preserve"> разом та/або окремо, та/або через дефіс;</w:t>
            </w:r>
          </w:p>
          <w:p w:rsidR="00B77AC1" w:rsidRDefault="00B77AC1" w:rsidP="00DA2832">
            <w:pPr>
              <w:jc w:val="both"/>
              <w:rPr>
                <w:rFonts w:ascii="Times New Roman" w:hAnsi="Times New Roman" w:cs="Times New Roman"/>
              </w:rPr>
            </w:pPr>
            <w:r>
              <w:rPr>
                <w:rFonts w:ascii="Times New Roman" w:hAnsi="Times New Roman" w:cs="Times New Roman"/>
              </w:rPr>
              <w:t>—  нумерації сторінок/аркушів (</w:t>
            </w:r>
            <w:proofErr w:type="gramStart"/>
            <w:r>
              <w:rPr>
                <w:rFonts w:ascii="Times New Roman" w:hAnsi="Times New Roman" w:cs="Times New Roman"/>
              </w:rPr>
              <w:t>у</w:t>
            </w:r>
            <w:proofErr w:type="gramEnd"/>
            <w:r>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7AC1" w:rsidRDefault="00B77AC1" w:rsidP="00DA2832">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Помилка, зроблена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cs="Times New Roman"/>
              </w:rPr>
              <w:t>вл</w:t>
            </w:r>
            <w:proofErr w:type="gramEnd"/>
            <w:r>
              <w:rPr>
                <w:rFonts w:ascii="Times New Roman" w:hAnsi="Times New Roman" w:cs="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7AC1" w:rsidRDefault="00B77AC1" w:rsidP="00DA2832">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Невірна назва документа (документів), що подається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B77AC1" w:rsidRDefault="00B77AC1" w:rsidP="00DA2832">
            <w:pPr>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Окрема сторінка (сторінки) копії документа (документів) не завірена </w:t>
            </w:r>
            <w:proofErr w:type="gramStart"/>
            <w:r>
              <w:rPr>
                <w:rFonts w:ascii="Times New Roman" w:hAnsi="Times New Roman" w:cs="Times New Roman"/>
              </w:rPr>
              <w:t>п</w:t>
            </w:r>
            <w:proofErr w:type="gramEnd"/>
            <w:r>
              <w:rPr>
                <w:rFonts w:ascii="Times New Roman" w:hAnsi="Times New Roman" w:cs="Times New Roman"/>
              </w:rPr>
              <w:t>ідписом та / або печаткою учасника процедури закупівлі (у разі її використання).</w:t>
            </w:r>
          </w:p>
          <w:p w:rsidR="00B77AC1" w:rsidRDefault="00B77AC1" w:rsidP="00DA2832">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У складі тендерної пропозиції немає документа </w:t>
            </w:r>
            <w:r>
              <w:rPr>
                <w:rFonts w:ascii="Times New Roman" w:hAnsi="Times New Roman" w:cs="Times New Roman"/>
              </w:rPr>
              <w:lastRenderedPageBreak/>
              <w:t>(документів), на який посилається учасник процедури закупі</w:t>
            </w:r>
            <w:proofErr w:type="gramStart"/>
            <w:r>
              <w:rPr>
                <w:rFonts w:ascii="Times New Roman" w:hAnsi="Times New Roman" w:cs="Times New Roman"/>
              </w:rPr>
              <w:t>вл</w:t>
            </w:r>
            <w:proofErr w:type="gramEnd"/>
            <w:r>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B77AC1" w:rsidRDefault="00B77AC1" w:rsidP="00DA2832">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Подання документа (документів)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7AC1" w:rsidRDefault="00B77AC1" w:rsidP="00DA2832">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Подання документа (документів)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у складі тендерної пропозиції, що складений у довільній формі та не містить вихідного номера.</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8.</w:t>
            </w:r>
            <w:r w:rsidRPr="00F82159">
              <w:rPr>
                <w:rFonts w:ascii="Times New Roman" w:hAnsi="Times New Roman" w:cs="Times New Roman"/>
              </w:rPr>
              <w:tab/>
              <w:t>Подання документа учасником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9.</w:t>
            </w:r>
            <w:r w:rsidRPr="00F82159">
              <w:rPr>
                <w:rFonts w:ascii="Times New Roman" w:hAnsi="Times New Roman" w:cs="Times New Roman"/>
              </w:rPr>
              <w:tab/>
              <w:t>Подання документа учасником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10.</w:t>
            </w:r>
            <w:r w:rsidRPr="00F82159">
              <w:rPr>
                <w:rFonts w:ascii="Times New Roman" w:hAnsi="Times New Roman" w:cs="Times New Roman"/>
              </w:rPr>
              <w:tab/>
              <w:t>Подання документа (документів) учасником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11.</w:t>
            </w:r>
            <w:r w:rsidRPr="00F82159">
              <w:rPr>
                <w:rFonts w:ascii="Times New Roman" w:hAnsi="Times New Roman" w:cs="Times New Roman"/>
              </w:rPr>
              <w:tab/>
              <w:t>Подання документа (документів) учасником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12.</w:t>
            </w:r>
            <w:r w:rsidRPr="00F82159">
              <w:rPr>
                <w:rFonts w:ascii="Times New Roman" w:hAnsi="Times New Roman" w:cs="Times New Roman"/>
              </w:rPr>
              <w:tab/>
              <w:t>Подання документа (документів) учасником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7AC1" w:rsidRPr="00F82159" w:rsidRDefault="00B77AC1" w:rsidP="00DA2832">
            <w:pPr>
              <w:jc w:val="both"/>
              <w:rPr>
                <w:rFonts w:ascii="Times New Roman" w:hAnsi="Times New Roman" w:cs="Times New Roman"/>
                <w:b/>
                <w:i/>
                <w:u w:val="single"/>
              </w:rPr>
            </w:pPr>
            <w:r w:rsidRPr="00F82159">
              <w:rPr>
                <w:rFonts w:ascii="Times New Roman" w:hAnsi="Times New Roman" w:cs="Times New Roman"/>
                <w:b/>
                <w:i/>
                <w:u w:val="single"/>
              </w:rPr>
              <w:t>Приклади формальних помилок:</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xml:space="preserve">— «Інформація </w:t>
            </w:r>
            <w:proofErr w:type="gramStart"/>
            <w:r w:rsidRPr="00F82159">
              <w:rPr>
                <w:rFonts w:ascii="Times New Roman" w:hAnsi="Times New Roman" w:cs="Times New Roman"/>
              </w:rPr>
              <w:t>в дов</w:t>
            </w:r>
            <w:proofErr w:type="gramEnd"/>
            <w:r w:rsidRPr="00F82159">
              <w:rPr>
                <w:rFonts w:ascii="Times New Roman" w:hAnsi="Times New Roman" w:cs="Times New Roman"/>
              </w:rPr>
              <w:t xml:space="preserve">ільній формі» замість «Інформація»,  «Лист-пояснення» замість «Лист», «довідка» замість «гарантійний лист», «інформація» замість «довідка»; </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«м.київ» замість «м</w:t>
            </w:r>
            <w:proofErr w:type="gramStart"/>
            <w:r w:rsidRPr="00F82159">
              <w:rPr>
                <w:rFonts w:ascii="Times New Roman" w:hAnsi="Times New Roman" w:cs="Times New Roman"/>
              </w:rPr>
              <w:t>.К</w:t>
            </w:r>
            <w:proofErr w:type="gramEnd"/>
            <w:r w:rsidRPr="00F82159">
              <w:rPr>
                <w:rFonts w:ascii="Times New Roman" w:hAnsi="Times New Roman" w:cs="Times New Roman"/>
              </w:rPr>
              <w:t>иїв»;</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xml:space="preserve">— «поряд </w:t>
            </w:r>
            <w:proofErr w:type="gramStart"/>
            <w:r w:rsidRPr="00F82159">
              <w:rPr>
                <w:rFonts w:ascii="Times New Roman" w:hAnsi="Times New Roman" w:cs="Times New Roman"/>
              </w:rPr>
              <w:t>-о</w:t>
            </w:r>
            <w:proofErr w:type="gramEnd"/>
            <w:r w:rsidRPr="00F82159">
              <w:rPr>
                <w:rFonts w:ascii="Times New Roman" w:hAnsi="Times New Roman" w:cs="Times New Roman"/>
              </w:rPr>
              <w:t>к» замість «поря – док»;</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«ненадається» замість «не надається»»;</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«______________№_____________» замість «14.08.2020 №320/13/14-01»</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xml:space="preserve">— учасник розмістив (завантажив) документ у форматі «JPG» замість  документа </w:t>
            </w:r>
            <w:proofErr w:type="gramStart"/>
            <w:r w:rsidRPr="00F82159">
              <w:rPr>
                <w:rFonts w:ascii="Times New Roman" w:hAnsi="Times New Roman" w:cs="Times New Roman"/>
              </w:rPr>
              <w:t>у</w:t>
            </w:r>
            <w:proofErr w:type="gramEnd"/>
            <w:r w:rsidRPr="00F82159">
              <w:rPr>
                <w:rFonts w:ascii="Times New Roman" w:hAnsi="Times New Roman" w:cs="Times New Roman"/>
              </w:rPr>
              <w:t xml:space="preserve"> форматі «pdf» (PortableDocumentFormat)». </w:t>
            </w:r>
          </w:p>
          <w:p w:rsidR="00B77AC1" w:rsidRPr="00F82159" w:rsidRDefault="00B77AC1" w:rsidP="00DA2832">
            <w:pPr>
              <w:ind w:left="40" w:hanging="20"/>
              <w:jc w:val="both"/>
              <w:rPr>
                <w:rFonts w:ascii="Times New Roman" w:hAnsi="Times New Roman" w:cs="Times New Roman"/>
                <w:b/>
                <w:color w:val="000000"/>
              </w:rPr>
            </w:pPr>
            <w:r w:rsidRPr="00F82159">
              <w:rPr>
                <w:rFonts w:ascii="Times New Roman" w:hAnsi="Times New Roman" w:cs="Times New Roman"/>
                <w:b/>
                <w:color w:val="000000"/>
              </w:rPr>
              <w:t>У разі здійснення закупі</w:t>
            </w:r>
            <w:proofErr w:type="gramStart"/>
            <w:r w:rsidRPr="00F82159">
              <w:rPr>
                <w:rFonts w:ascii="Times New Roman" w:hAnsi="Times New Roman" w:cs="Times New Roman"/>
                <w:b/>
                <w:color w:val="000000"/>
              </w:rPr>
              <w:t>вл</w:t>
            </w:r>
            <w:proofErr w:type="gramEnd"/>
            <w:r w:rsidRPr="00F82159">
              <w:rPr>
                <w:rFonts w:ascii="Times New Roman" w:hAnsi="Times New Roman" w:cs="Times New Roman"/>
                <w:b/>
                <w:color w:val="000000"/>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w:t>
            </w:r>
            <w:r w:rsidRPr="00F82159">
              <w:rPr>
                <w:rFonts w:ascii="Times New Roman" w:hAnsi="Times New Roman" w:cs="Times New Roman"/>
                <w:b/>
                <w:color w:val="000000"/>
              </w:rPr>
              <w:lastRenderedPageBreak/>
              <w:t xml:space="preserve">за рахунок державного бюджету, </w:t>
            </w:r>
            <w:r w:rsidRPr="00F82159">
              <w:rPr>
                <w:rFonts w:ascii="Times New Roman" w:hAnsi="Times New Roman" w:cs="Times New Roman"/>
                <w:b/>
              </w:rPr>
              <w:t>у</w:t>
            </w:r>
            <w:r w:rsidRPr="00F82159">
              <w:rPr>
                <w:rFonts w:ascii="Times New Roman" w:hAnsi="Times New Roman" w:cs="Times New Roman"/>
                <w:b/>
                <w:color w:val="000000"/>
              </w:rPr>
              <w:t xml:space="preserve">часники при формуванні ціни пропозиції повинні враховувати вимоги </w:t>
            </w:r>
            <w:r w:rsidRPr="00F82159">
              <w:rPr>
                <w:rFonts w:ascii="Times New Roman" w:hAnsi="Times New Roman" w:cs="Times New Roman"/>
                <w:b/>
              </w:rPr>
              <w:t>п</w:t>
            </w:r>
            <w:r w:rsidRPr="00F82159">
              <w:rPr>
                <w:rFonts w:ascii="Times New Roman" w:hAnsi="Times New Roman" w:cs="Times New Roman"/>
                <w:b/>
                <w:color w:val="000000"/>
              </w:rPr>
              <w:t>останови Кабінету Міністрів України № 332 від 04.04.2001 р.</w:t>
            </w:r>
          </w:p>
          <w:p w:rsidR="00B77AC1" w:rsidRPr="00F82159" w:rsidRDefault="00B77AC1" w:rsidP="00DA2832">
            <w:pPr>
              <w:ind w:left="40" w:hanging="20"/>
              <w:jc w:val="both"/>
              <w:rPr>
                <w:rFonts w:ascii="Times New Roman" w:hAnsi="Times New Roman" w:cs="Times New Roman"/>
                <w:color w:val="000000"/>
              </w:rPr>
            </w:pPr>
            <w:r w:rsidRPr="00F82159">
              <w:rPr>
                <w:rFonts w:ascii="Times New Roman" w:hAnsi="Times New Roman" w:cs="Times New Roman"/>
                <w:color w:val="000000"/>
              </w:rPr>
              <w:t xml:space="preserve">Документи, що не передбачені законодавством для учасників </w:t>
            </w:r>
            <w:r w:rsidRPr="00F82159">
              <w:rPr>
                <w:rFonts w:ascii="Times New Roman" w:hAnsi="Times New Roman" w:cs="Times New Roman"/>
              </w:rPr>
              <w:t>—</w:t>
            </w:r>
            <w:r w:rsidRPr="00F82159">
              <w:rPr>
                <w:rFonts w:ascii="Times New Roman" w:hAnsi="Times New Roman" w:cs="Times New Roman"/>
                <w:color w:val="000000"/>
              </w:rPr>
              <w:t xml:space="preserve"> юридичних, фізичних осіб, у тому числі фізичних осіб </w:t>
            </w:r>
            <w:r w:rsidRPr="00F82159">
              <w:rPr>
                <w:rFonts w:ascii="Times New Roman" w:hAnsi="Times New Roman" w:cs="Times New Roman"/>
              </w:rPr>
              <w:t>—</w:t>
            </w:r>
            <w:r w:rsidRPr="00F82159">
              <w:rPr>
                <w:rFonts w:ascii="Times New Roman" w:hAnsi="Times New Roman" w:cs="Times New Roman"/>
                <w:color w:val="000000"/>
              </w:rPr>
              <w:t xml:space="preserve"> </w:t>
            </w:r>
            <w:proofErr w:type="gramStart"/>
            <w:r w:rsidRPr="00F82159">
              <w:rPr>
                <w:rFonts w:ascii="Times New Roman" w:hAnsi="Times New Roman" w:cs="Times New Roman"/>
                <w:color w:val="000000"/>
              </w:rPr>
              <w:t>п</w:t>
            </w:r>
            <w:proofErr w:type="gramEnd"/>
            <w:r w:rsidRPr="00F82159">
              <w:rPr>
                <w:rFonts w:ascii="Times New Roman" w:hAnsi="Times New Roman" w:cs="Times New Roman"/>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F82159">
              <w:rPr>
                <w:rFonts w:ascii="Times New Roman" w:hAnsi="Times New Roman" w:cs="Times New Roman"/>
              </w:rPr>
              <w:t>—</w:t>
            </w:r>
            <w:r w:rsidRPr="00F82159">
              <w:rPr>
                <w:rFonts w:ascii="Times New Roman" w:hAnsi="Times New Roman" w:cs="Times New Roman"/>
                <w:color w:val="000000"/>
              </w:rPr>
              <w:t xml:space="preserve"> юридичних, фізичних осіб, у тому числі фізичних осіб </w:t>
            </w:r>
            <w:r w:rsidRPr="00F82159">
              <w:rPr>
                <w:rFonts w:ascii="Times New Roman" w:hAnsi="Times New Roman" w:cs="Times New Roman"/>
              </w:rPr>
              <w:t>—</w:t>
            </w:r>
            <w:r w:rsidRPr="00F82159">
              <w:rPr>
                <w:rFonts w:ascii="Times New Roman" w:hAnsi="Times New Roman" w:cs="Times New Roman"/>
                <w:color w:val="000000"/>
              </w:rPr>
              <w:t xml:space="preserve"> підприємців, у складі тендерної пропозиції, не може бути </w:t>
            </w:r>
            <w:proofErr w:type="gramStart"/>
            <w:r w:rsidRPr="00F82159">
              <w:rPr>
                <w:rFonts w:ascii="Times New Roman" w:hAnsi="Times New Roman" w:cs="Times New Roman"/>
                <w:color w:val="000000"/>
              </w:rPr>
              <w:t>п</w:t>
            </w:r>
            <w:proofErr w:type="gramEnd"/>
            <w:r w:rsidRPr="00F82159">
              <w:rPr>
                <w:rFonts w:ascii="Times New Roman" w:hAnsi="Times New Roman" w:cs="Times New Roman"/>
                <w:color w:val="000000"/>
              </w:rPr>
              <w:t>ідставою для її відхилення замовником.</w:t>
            </w:r>
          </w:p>
          <w:p w:rsidR="00B77AC1" w:rsidRPr="00F82159" w:rsidRDefault="00B77AC1" w:rsidP="00DA2832">
            <w:pPr>
              <w:ind w:left="40" w:hanging="20"/>
              <w:jc w:val="both"/>
              <w:rPr>
                <w:rFonts w:ascii="Times New Roman" w:hAnsi="Times New Roman" w:cs="Times New Roman"/>
                <w:b/>
                <w:color w:val="000000"/>
              </w:rPr>
            </w:pPr>
            <w:r w:rsidRPr="00F82159">
              <w:rPr>
                <w:rFonts w:ascii="Times New Roman" w:hAnsi="Times New Roman" w:cs="Times New Roman"/>
                <w:b/>
                <w:color w:val="000000"/>
              </w:rPr>
              <w:t>УВАГА!!!</w:t>
            </w:r>
          </w:p>
          <w:p w:rsidR="00B77AC1" w:rsidRPr="00F82159" w:rsidRDefault="00B77AC1" w:rsidP="00DA2832">
            <w:pPr>
              <w:jc w:val="both"/>
              <w:rPr>
                <w:rFonts w:ascii="Times New Roman" w:hAnsi="Times New Roman" w:cs="Times New Roman"/>
                <w:b/>
                <w:color w:val="000000"/>
              </w:rPr>
            </w:pPr>
            <w:bookmarkStart w:id="1" w:name="_heading=h.3znysh7" w:colFirst="0" w:colLast="0"/>
            <w:bookmarkEnd w:id="1"/>
            <w:r w:rsidRPr="00F82159">
              <w:rPr>
                <w:rFonts w:ascii="Times New Roman" w:hAnsi="Times New Roman" w:cs="Times New Roman"/>
                <w:b/>
                <w:color w:val="000000"/>
              </w:rPr>
              <w:t xml:space="preserve">Відповідно до частини третьої статті 12 Закону </w:t>
            </w:r>
            <w:proofErr w:type="gramStart"/>
            <w:r w:rsidRPr="00F82159">
              <w:rPr>
                <w:rFonts w:ascii="Times New Roman" w:hAnsi="Times New Roman" w:cs="Times New Roman"/>
                <w:b/>
                <w:color w:val="000000"/>
              </w:rPr>
              <w:t>п</w:t>
            </w:r>
            <w:proofErr w:type="gramEnd"/>
            <w:r w:rsidRPr="00F82159">
              <w:rPr>
                <w:rFonts w:ascii="Times New Roman" w:hAnsi="Times New Roman" w:cs="Times New Roman"/>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F82159">
              <w:rPr>
                <w:rFonts w:ascii="Times New Roman" w:hAnsi="Times New Roman" w:cs="Times New Roman"/>
                <w:b/>
                <w:color w:val="000000"/>
              </w:rPr>
              <w:t>вл</w:t>
            </w:r>
            <w:proofErr w:type="gramEnd"/>
            <w:r w:rsidRPr="00F82159">
              <w:rPr>
                <w:rFonts w:ascii="Times New Roman" w:hAnsi="Times New Roman" w:cs="Times New Roman"/>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77AC1" w:rsidRPr="00F82159" w:rsidRDefault="00B77AC1" w:rsidP="00DA2832">
            <w:pPr>
              <w:jc w:val="both"/>
              <w:rPr>
                <w:rFonts w:ascii="Times New Roman" w:hAnsi="Times New Roman" w:cs="Times New Roman"/>
                <w:b/>
                <w:color w:val="000000"/>
              </w:rPr>
            </w:pPr>
            <w:r w:rsidRPr="00F82159">
              <w:rPr>
                <w:rFonts w:ascii="Times New Roman" w:hAnsi="Times New Roman" w:cs="Times New Roman"/>
                <w:b/>
                <w:color w:val="000000"/>
              </w:rPr>
              <w:t xml:space="preserve">1) документи мають бути </w:t>
            </w:r>
            <w:proofErr w:type="gramStart"/>
            <w:r w:rsidRPr="00F82159">
              <w:rPr>
                <w:rFonts w:ascii="Times New Roman" w:hAnsi="Times New Roman" w:cs="Times New Roman"/>
                <w:b/>
                <w:color w:val="000000"/>
              </w:rPr>
              <w:t>ч</w:t>
            </w:r>
            <w:proofErr w:type="gramEnd"/>
            <w:r w:rsidRPr="00F82159">
              <w:rPr>
                <w:rFonts w:ascii="Times New Roman" w:hAnsi="Times New Roman" w:cs="Times New Roman"/>
                <w:b/>
                <w:color w:val="000000"/>
              </w:rPr>
              <w:t>іткими та розбірливими для читання;</w:t>
            </w:r>
          </w:p>
          <w:p w:rsidR="00B77AC1" w:rsidRPr="00F82159" w:rsidRDefault="00B77AC1" w:rsidP="00DA2832">
            <w:pPr>
              <w:jc w:val="both"/>
              <w:rPr>
                <w:rFonts w:ascii="Times New Roman" w:hAnsi="Times New Roman" w:cs="Times New Roman"/>
                <w:b/>
                <w:color w:val="000000"/>
              </w:rPr>
            </w:pPr>
            <w:r w:rsidRPr="00F82159">
              <w:rPr>
                <w:rFonts w:ascii="Times New Roman" w:hAnsi="Times New Roman" w:cs="Times New Roman"/>
                <w:b/>
                <w:color w:val="000000"/>
              </w:rPr>
              <w:t xml:space="preserve">2) тендерна пропозиція учасника повинна бути </w:t>
            </w:r>
            <w:proofErr w:type="gramStart"/>
            <w:r w:rsidRPr="00F82159">
              <w:rPr>
                <w:rFonts w:ascii="Times New Roman" w:hAnsi="Times New Roman" w:cs="Times New Roman"/>
                <w:b/>
                <w:color w:val="000000"/>
              </w:rPr>
              <w:t>п</w:t>
            </w:r>
            <w:proofErr w:type="gramEnd"/>
            <w:r w:rsidRPr="00F82159">
              <w:rPr>
                <w:rFonts w:ascii="Times New Roman" w:hAnsi="Times New Roman" w:cs="Times New Roman"/>
                <w:b/>
                <w:color w:val="000000"/>
              </w:rPr>
              <w:t>ідписана  кваліфікованим електронним підписом (КЕП)/удосконаленим електронним підпи</w:t>
            </w:r>
            <w:r w:rsidRPr="00F82159">
              <w:rPr>
                <w:rFonts w:ascii="Times New Roman" w:hAnsi="Times New Roman" w:cs="Times New Roman"/>
                <w:b/>
              </w:rPr>
              <w:t>сом (УЕП)</w:t>
            </w:r>
            <w:r w:rsidRPr="00F82159">
              <w:rPr>
                <w:rFonts w:ascii="Times New Roman" w:hAnsi="Times New Roman" w:cs="Times New Roman"/>
                <w:b/>
                <w:color w:val="000000"/>
              </w:rPr>
              <w:t>;</w:t>
            </w:r>
          </w:p>
          <w:p w:rsidR="00B77AC1" w:rsidRPr="00F82159" w:rsidRDefault="00B77AC1" w:rsidP="00DA2832">
            <w:pPr>
              <w:jc w:val="both"/>
              <w:rPr>
                <w:rFonts w:ascii="Times New Roman" w:hAnsi="Times New Roman" w:cs="Times New Roman"/>
                <w:b/>
                <w:color w:val="000000"/>
              </w:rPr>
            </w:pPr>
            <w:r w:rsidRPr="00F82159">
              <w:rPr>
                <w:rFonts w:ascii="Times New Roman" w:hAnsi="Times New Roman" w:cs="Times New Roman"/>
                <w:b/>
                <w:color w:val="000000"/>
              </w:rPr>
              <w:t xml:space="preserve">3) якщо тендерна пропозиція </w:t>
            </w:r>
            <w:proofErr w:type="gramStart"/>
            <w:r w:rsidRPr="00F82159">
              <w:rPr>
                <w:rFonts w:ascii="Times New Roman" w:hAnsi="Times New Roman" w:cs="Times New Roman"/>
                <w:b/>
                <w:color w:val="000000"/>
              </w:rPr>
              <w:t>містить</w:t>
            </w:r>
            <w:proofErr w:type="gramEnd"/>
            <w:r w:rsidRPr="00F82159">
              <w:rPr>
                <w:rFonts w:ascii="Times New Roman" w:hAnsi="Times New Roman" w:cs="Times New Roman"/>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B77AC1" w:rsidRPr="00F82159" w:rsidRDefault="00B77AC1" w:rsidP="00DA2832">
            <w:pPr>
              <w:jc w:val="both"/>
              <w:rPr>
                <w:rFonts w:ascii="Times New Roman" w:hAnsi="Times New Roman" w:cs="Times New Roman"/>
                <w:b/>
                <w:color w:val="000000"/>
              </w:rPr>
            </w:pPr>
            <w:r w:rsidRPr="00F82159">
              <w:rPr>
                <w:rFonts w:ascii="Times New Roman" w:hAnsi="Times New Roman" w:cs="Times New Roman"/>
                <w:b/>
                <w:color w:val="000000"/>
              </w:rPr>
              <w:t>Винятки:</w:t>
            </w:r>
          </w:p>
          <w:p w:rsidR="00B77AC1" w:rsidRPr="00F82159" w:rsidRDefault="00B77AC1" w:rsidP="00DA2832">
            <w:pPr>
              <w:jc w:val="both"/>
              <w:rPr>
                <w:rFonts w:ascii="Times New Roman" w:hAnsi="Times New Roman" w:cs="Times New Roman"/>
                <w:b/>
                <w:color w:val="000000"/>
              </w:rPr>
            </w:pPr>
            <w:r w:rsidRPr="00F82159">
              <w:rPr>
                <w:rFonts w:ascii="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82159">
              <w:rPr>
                <w:rFonts w:ascii="Times New Roman" w:hAnsi="Times New Roman" w:cs="Times New Roman"/>
                <w:b/>
                <w:color w:val="000000"/>
              </w:rPr>
              <w:t>св</w:t>
            </w:r>
            <w:proofErr w:type="gramEnd"/>
            <w:r w:rsidRPr="00F82159">
              <w:rPr>
                <w:rFonts w:ascii="Times New Roman" w:hAnsi="Times New Roman" w:cs="Times New Roman"/>
                <w:b/>
                <w:color w:val="000000"/>
              </w:rPr>
              <w:t>ій КЕП/УЕП.</w:t>
            </w:r>
          </w:p>
          <w:p w:rsidR="00B77AC1" w:rsidRPr="00F82159" w:rsidRDefault="00B77AC1" w:rsidP="00DA2832">
            <w:pPr>
              <w:jc w:val="both"/>
              <w:rPr>
                <w:rFonts w:ascii="Times New Roman" w:hAnsi="Times New Roman" w:cs="Times New Roman"/>
                <w:b/>
                <w:color w:val="000000"/>
              </w:rPr>
            </w:pPr>
            <w:r w:rsidRPr="00F82159">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82159">
              <w:rPr>
                <w:rFonts w:ascii="Times New Roman" w:hAnsi="Times New Roman" w:cs="Times New Roman"/>
                <w:b/>
                <w:color w:val="000000"/>
              </w:rPr>
              <w:t>п</w:t>
            </w:r>
            <w:proofErr w:type="gramEnd"/>
            <w:r w:rsidRPr="00F82159">
              <w:rPr>
                <w:rFonts w:ascii="Times New Roman" w:hAnsi="Times New Roman" w:cs="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82159">
              <w:rPr>
                <w:rFonts w:ascii="Times New Roman" w:hAnsi="Times New Roman" w:cs="Times New Roman"/>
                <w:b/>
                <w:color w:val="000000"/>
              </w:rPr>
              <w:t>п</w:t>
            </w:r>
            <w:proofErr w:type="gramEnd"/>
            <w:r w:rsidRPr="00F82159">
              <w:rPr>
                <w:rFonts w:ascii="Times New Roman" w:hAnsi="Times New Roman" w:cs="Times New Roman"/>
                <w:b/>
                <w:color w:val="000000"/>
              </w:rPr>
              <w:t xml:space="preserve">ідприємствами / установами / організаціями). </w:t>
            </w:r>
          </w:p>
          <w:p w:rsidR="00B77AC1" w:rsidRPr="00F82159" w:rsidRDefault="00B77AC1" w:rsidP="00DA2832">
            <w:pPr>
              <w:ind w:left="40" w:hanging="20"/>
              <w:jc w:val="both"/>
              <w:rPr>
                <w:rFonts w:ascii="Times New Roman" w:hAnsi="Times New Roman" w:cs="Times New Roman"/>
                <w:b/>
              </w:rPr>
            </w:pPr>
            <w:r w:rsidRPr="00F82159">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82159">
              <w:rPr>
                <w:rFonts w:ascii="Times New Roman" w:hAnsi="Times New Roman" w:cs="Times New Roman"/>
                <w:b/>
                <w:color w:val="000000"/>
              </w:rPr>
              <w:t>п</w:t>
            </w:r>
            <w:proofErr w:type="gramEnd"/>
            <w:r w:rsidRPr="00F82159">
              <w:rPr>
                <w:rFonts w:ascii="Times New Roman" w:hAnsi="Times New Roman" w:cs="Times New Roman"/>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2159">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w:t>
            </w:r>
            <w:proofErr w:type="gramStart"/>
            <w:r w:rsidRPr="00F82159">
              <w:rPr>
                <w:rFonts w:ascii="Times New Roman" w:hAnsi="Times New Roman" w:cs="Times New Roman"/>
                <w:b/>
              </w:rPr>
              <w:t>п</w:t>
            </w:r>
            <w:proofErr w:type="gramEnd"/>
            <w:r w:rsidRPr="00F82159">
              <w:rPr>
                <w:rFonts w:ascii="Times New Roman" w:hAnsi="Times New Roman" w:cs="Times New Roman"/>
                <w:b/>
              </w:rPr>
              <w:t xml:space="preserve">ідпису, відповідно до вимог Закону </w:t>
            </w:r>
            <w:r w:rsidRPr="00F82159">
              <w:rPr>
                <w:rFonts w:ascii="Times New Roman" w:hAnsi="Times New Roman" w:cs="Times New Roman"/>
                <w:b/>
              </w:rPr>
              <w:lastRenderedPageBreak/>
              <w:t xml:space="preserve">України «Про електронні довірчі послуги». </w:t>
            </w:r>
          </w:p>
          <w:p w:rsidR="00B77AC1" w:rsidRDefault="00B77AC1" w:rsidP="00DA2832">
            <w:pPr>
              <w:ind w:left="40" w:hanging="20"/>
              <w:jc w:val="both"/>
              <w:rPr>
                <w:rFonts w:ascii="Times New Roman" w:hAnsi="Times New Roman" w:cs="Times New Roman"/>
                <w:b/>
                <w:color w:val="000000"/>
              </w:rPr>
            </w:pPr>
            <w:r w:rsidRPr="00F82159">
              <w:rPr>
                <w:rFonts w:ascii="Times New Roman" w:hAnsi="Times New Roman" w:cs="Times New Roman"/>
                <w:b/>
                <w:color w:val="000000"/>
              </w:rPr>
              <w:t xml:space="preserve">Замовник перевіряє КЕП/УЕП учасника на сайті </w:t>
            </w:r>
            <w:proofErr w:type="gramStart"/>
            <w:r w:rsidRPr="00F82159">
              <w:rPr>
                <w:rFonts w:ascii="Times New Roman" w:hAnsi="Times New Roman" w:cs="Times New Roman"/>
                <w:b/>
                <w:color w:val="000000"/>
              </w:rPr>
              <w:t>центрального</w:t>
            </w:r>
            <w:proofErr w:type="gramEnd"/>
            <w:r w:rsidRPr="00F82159">
              <w:rPr>
                <w:rFonts w:ascii="Times New Roman" w:hAnsi="Times New Roman" w:cs="Times New Roman"/>
                <w:b/>
                <w:color w:val="000000"/>
              </w:rPr>
              <w:t xml:space="preserve"> засвідчувального органу за посиланням https://czo.gov.ua/verify. </w:t>
            </w:r>
            <w:proofErr w:type="gramStart"/>
            <w:r w:rsidRPr="00F82159">
              <w:rPr>
                <w:rFonts w:ascii="Times New Roman" w:hAnsi="Times New Roman" w:cs="Times New Roman"/>
                <w:b/>
                <w:color w:val="000000"/>
              </w:rPr>
              <w:t>П</w:t>
            </w:r>
            <w:proofErr w:type="gramEnd"/>
            <w:r w:rsidRPr="00F82159">
              <w:rPr>
                <w:rFonts w:ascii="Times New Roman" w:hAnsi="Times New Roman" w:cs="Times New Roman"/>
                <w:b/>
                <w:color w:val="000000"/>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hAnsi="Times New Roman" w:cs="Times New Roman"/>
                <w:b/>
                <w:color w:val="000000"/>
              </w:rPr>
              <w:t xml:space="preserve"> </w:t>
            </w:r>
          </w:p>
          <w:p w:rsidR="00B77AC1" w:rsidRDefault="00B77AC1" w:rsidP="00DA2832">
            <w:pPr>
              <w:jc w:val="both"/>
              <w:rPr>
                <w:rFonts w:ascii="Times New Roman" w:hAnsi="Times New Roman" w:cs="Times New Roman"/>
                <w:color w:val="0D0D0D"/>
              </w:rPr>
            </w:pPr>
            <w:bookmarkStart w:id="2" w:name="_heading=h.2et92p0" w:colFirst="0" w:colLast="0"/>
            <w:bookmarkEnd w:id="2"/>
            <w:r>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електронну систему закупівель).</w:t>
            </w:r>
            <w:r>
              <w:rPr>
                <w:rFonts w:ascii="Times New Roman" w:hAnsi="Times New Roman" w:cs="Times New Roman"/>
                <w:color w:val="0D0D0D"/>
              </w:rPr>
              <w:t xml:space="preserve"> </w:t>
            </w:r>
          </w:p>
          <w:p w:rsidR="00B77AC1" w:rsidRDefault="00B77AC1" w:rsidP="00DA2832">
            <w:pPr>
              <w:jc w:val="both"/>
              <w:rPr>
                <w:rFonts w:ascii="Times New Roman" w:hAnsi="Times New Roman" w:cs="Times New Roman"/>
              </w:rPr>
            </w:pPr>
            <w:bookmarkStart w:id="3" w:name="_heading=h.hjqm8skarbdr" w:colFirst="0" w:colLast="0"/>
            <w:bookmarkEnd w:id="3"/>
            <w:r>
              <w:rPr>
                <w:rFonts w:ascii="Times New Roman" w:hAnsi="Times New Roman" w:cs="Times New Roman"/>
              </w:rPr>
              <w:t xml:space="preserve">Тендерні пропозиції мають право подавати всі заінтересовані особи. </w:t>
            </w:r>
          </w:p>
          <w:p w:rsidR="00B77AC1" w:rsidRDefault="00B77AC1" w:rsidP="00DA2832">
            <w:pPr>
              <w:jc w:val="both"/>
              <w:rPr>
                <w:rFonts w:ascii="Times New Roman" w:hAnsi="Times New Roman" w:cs="Times New Roman"/>
              </w:rPr>
            </w:pPr>
            <w:bookmarkStart w:id="4" w:name="_heading=h.ftj7vaqoric" w:colFirst="0" w:colLast="0"/>
            <w:bookmarkEnd w:id="4"/>
            <w:r>
              <w:rPr>
                <w:rFonts w:ascii="Times New Roman" w:hAnsi="Times New Roman" w:cs="Times New Roman"/>
              </w:rPr>
              <w:t>Кожен учасник має право подати тільки одну тендерну пропозицію</w:t>
            </w:r>
            <w:r>
              <w:rPr>
                <w:rFonts w:ascii="Times New Roman" w:hAnsi="Times New Roman" w:cs="Times New Roman"/>
                <w:b/>
                <w:highlight w:val="white"/>
              </w:rPr>
              <w:t xml:space="preserve"> </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2</w:t>
            </w:r>
          </w:p>
        </w:tc>
        <w:tc>
          <w:tcPr>
            <w:tcW w:w="3120" w:type="dxa"/>
          </w:tcPr>
          <w:p w:rsidR="00B77AC1" w:rsidRDefault="00B77AC1" w:rsidP="00DA2832">
            <w:pPr>
              <w:rPr>
                <w:rFonts w:ascii="Times New Roman" w:hAnsi="Times New Roman" w:cs="Times New Roman"/>
              </w:rPr>
            </w:pPr>
            <w:bookmarkStart w:id="5" w:name="_heading=h.tyjcwt" w:colFirst="0" w:colLast="0"/>
            <w:bookmarkEnd w:id="5"/>
            <w:r>
              <w:rPr>
                <w:rFonts w:ascii="Times New Roman" w:hAnsi="Times New Roman" w:cs="Times New Roman"/>
                <w:b/>
                <w:color w:val="000000"/>
              </w:rPr>
              <w:t>Забезпечення тендерної пропозиції</w:t>
            </w:r>
          </w:p>
        </w:tc>
        <w:tc>
          <w:tcPr>
            <w:tcW w:w="6206" w:type="dxa"/>
            <w:gridSpan w:val="3"/>
            <w:vAlign w:val="center"/>
          </w:tcPr>
          <w:p w:rsidR="00B77AC1" w:rsidRPr="00F82159" w:rsidRDefault="00B77AC1" w:rsidP="00DA2832">
            <w:pPr>
              <w:ind w:right="120"/>
              <w:jc w:val="both"/>
              <w:rPr>
                <w:rFonts w:ascii="Times New Roman" w:hAnsi="Times New Roman" w:cs="Times New Roman"/>
              </w:rPr>
            </w:pPr>
            <w:r w:rsidRPr="00F82159">
              <w:rPr>
                <w:rFonts w:ascii="Times New Roman" w:hAnsi="Times New Roman" w:cs="Times New Roman"/>
              </w:rPr>
              <w:t xml:space="preserve">Забезпечення тендерної пропозиції не вимагається. </w:t>
            </w:r>
          </w:p>
          <w:p w:rsidR="00B77AC1" w:rsidRPr="00F82159" w:rsidRDefault="00B77AC1" w:rsidP="00DA2832">
            <w:pPr>
              <w:jc w:val="both"/>
              <w:rPr>
                <w:rFonts w:ascii="Times New Roman" w:hAnsi="Times New Roman" w:cs="Times New Roman"/>
                <w:i/>
                <w:color w:val="FF0000"/>
              </w:rPr>
            </w:pP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3</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Умови повернення чи неповернення забезпечення тендерної пропозиції</w:t>
            </w:r>
          </w:p>
        </w:tc>
        <w:tc>
          <w:tcPr>
            <w:tcW w:w="6206" w:type="dxa"/>
            <w:gridSpan w:val="3"/>
            <w:vAlign w:val="center"/>
          </w:tcPr>
          <w:p w:rsidR="00B77AC1" w:rsidRPr="00F82159" w:rsidRDefault="00B77AC1" w:rsidP="00DA2832">
            <w:pPr>
              <w:pBdr>
                <w:top w:val="nil"/>
                <w:left w:val="nil"/>
                <w:bottom w:val="nil"/>
                <w:right w:val="nil"/>
                <w:between w:val="nil"/>
              </w:pBdr>
              <w:ind w:right="120"/>
              <w:jc w:val="both"/>
              <w:rPr>
                <w:rFonts w:ascii="Times New Roman" w:hAnsi="Times New Roman" w:cs="Times New Roman"/>
              </w:rPr>
            </w:pPr>
            <w:r w:rsidRPr="00F82159">
              <w:rPr>
                <w:rFonts w:ascii="Times New Roman" w:hAnsi="Times New Roman" w:cs="Times New Roman"/>
              </w:rPr>
              <w:t>Не передбачається.</w:t>
            </w:r>
          </w:p>
          <w:p w:rsidR="00B77AC1" w:rsidRPr="00F82159" w:rsidRDefault="00B77AC1" w:rsidP="00DA2832">
            <w:pPr>
              <w:jc w:val="both"/>
              <w:rPr>
                <w:rFonts w:ascii="Times New Roman" w:hAnsi="Times New Roman" w:cs="Times New Roman"/>
              </w:rPr>
            </w:pP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4</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Строк, протягом якого тендерні пропозиції є дійсними</w:t>
            </w:r>
          </w:p>
        </w:tc>
        <w:tc>
          <w:tcPr>
            <w:tcW w:w="6206" w:type="dxa"/>
            <w:gridSpan w:val="3"/>
            <w:vAlign w:val="center"/>
          </w:tcPr>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xml:space="preserve">Тендерні пропозиції вважаються дійсними </w:t>
            </w:r>
            <w:r w:rsidRPr="00F82159">
              <w:rPr>
                <w:rFonts w:ascii="Times New Roman" w:hAnsi="Times New Roman" w:cs="Times New Roman"/>
                <w:b/>
                <w:i/>
                <w:u w:val="single"/>
              </w:rPr>
              <w:t>протягом 90 (</w:t>
            </w:r>
            <w:proofErr w:type="gramStart"/>
            <w:r w:rsidRPr="00F82159">
              <w:rPr>
                <w:rFonts w:ascii="Times New Roman" w:hAnsi="Times New Roman" w:cs="Times New Roman"/>
                <w:b/>
                <w:i/>
                <w:u w:val="single"/>
              </w:rPr>
              <w:t>дев’яносто</w:t>
            </w:r>
            <w:proofErr w:type="gramEnd"/>
            <w:r w:rsidRPr="00F82159">
              <w:rPr>
                <w:rFonts w:ascii="Times New Roman" w:hAnsi="Times New Roman" w:cs="Times New Roman"/>
                <w:b/>
                <w:i/>
                <w:u w:val="single"/>
              </w:rPr>
              <w:t>) днів</w:t>
            </w:r>
            <w:r w:rsidRPr="00F82159">
              <w:rPr>
                <w:rFonts w:ascii="Times New Roman" w:hAnsi="Times New Roman" w:cs="Times New Roman"/>
              </w:rPr>
              <w:t xml:space="preserve"> із дати кінцевого строку подання тендерних пропозицій. </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До закінчення зазначеного строку замовник має право вимагати від учасників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 xml:space="preserve">і продовження строку дії тендерних пропозицій. </w:t>
            </w:r>
          </w:p>
          <w:p w:rsidR="00B77AC1" w:rsidRPr="00F82159" w:rsidRDefault="00B77AC1" w:rsidP="00DA2832">
            <w:pPr>
              <w:jc w:val="both"/>
              <w:rPr>
                <w:rFonts w:ascii="Times New Roman" w:hAnsi="Times New Roman" w:cs="Times New Roman"/>
                <w:u w:val="single"/>
              </w:rPr>
            </w:pPr>
            <w:r w:rsidRPr="00F82159">
              <w:rPr>
                <w:rFonts w:ascii="Times New Roman" w:hAnsi="Times New Roman" w:cs="Times New Roman"/>
              </w:rPr>
              <w:t>Учасник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 xml:space="preserve">і </w:t>
            </w:r>
            <w:r w:rsidRPr="00F82159">
              <w:rPr>
                <w:rFonts w:ascii="Times New Roman" w:hAnsi="Times New Roman" w:cs="Times New Roman"/>
                <w:u w:val="single"/>
              </w:rPr>
              <w:t>має право:</w:t>
            </w:r>
          </w:p>
          <w:p w:rsidR="00B77AC1" w:rsidRPr="00F82159" w:rsidRDefault="00B77AC1" w:rsidP="00DA2832">
            <w:pPr>
              <w:jc w:val="both"/>
              <w:rPr>
                <w:rFonts w:ascii="Times New Roman" w:hAnsi="Times New Roman" w:cs="Times New Roman"/>
                <w:strike/>
              </w:rPr>
            </w:pPr>
            <w:r w:rsidRPr="00F82159">
              <w:rPr>
                <w:rFonts w:ascii="Times New Roman" w:hAnsi="Times New Roman" w:cs="Times New Roman"/>
              </w:rPr>
              <w:t>у разі необхідності учасник процедури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5</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Кваліфікаційні критерії до учасникі</w:t>
            </w:r>
            <w:proofErr w:type="gramStart"/>
            <w:r>
              <w:rPr>
                <w:rFonts w:ascii="Times New Roman" w:hAnsi="Times New Roman" w:cs="Times New Roman"/>
                <w:b/>
                <w:color w:val="000000"/>
              </w:rPr>
              <w:t>в</w:t>
            </w:r>
            <w:proofErr w:type="gramEnd"/>
            <w:r>
              <w:rPr>
                <w:rFonts w:ascii="Times New Roman" w:hAnsi="Times New Roman" w:cs="Times New Roman"/>
                <w:b/>
                <w:color w:val="000000"/>
              </w:rPr>
              <w:t xml:space="preserve"> </w:t>
            </w:r>
            <w:proofErr w:type="gramStart"/>
            <w:r>
              <w:rPr>
                <w:rFonts w:ascii="Times New Roman" w:hAnsi="Times New Roman" w:cs="Times New Roman"/>
                <w:b/>
                <w:color w:val="000000"/>
              </w:rPr>
              <w:t>та</w:t>
            </w:r>
            <w:proofErr w:type="gramEnd"/>
            <w:r>
              <w:rPr>
                <w:rFonts w:ascii="Times New Roman" w:hAnsi="Times New Roman" w:cs="Times New Roman"/>
                <w:b/>
                <w:color w:val="000000"/>
              </w:rPr>
              <w:t xml:space="preserve"> вимоги</w:t>
            </w:r>
            <w:r>
              <w:rPr>
                <w:rFonts w:ascii="Times New Roman" w:hAnsi="Times New Roman" w:cs="Times New Roman"/>
                <w:b/>
              </w:rPr>
              <w:t xml:space="preserve">, згідно  з пунктом 28  та пунктом </w:t>
            </w:r>
            <w:r>
              <w:rPr>
                <w:rFonts w:ascii="Times New Roman" w:hAnsi="Times New Roman" w:cs="Times New Roman"/>
                <w:b/>
                <w:highlight w:val="white"/>
              </w:rPr>
              <w:t xml:space="preserve">47 </w:t>
            </w:r>
            <w:r>
              <w:rPr>
                <w:rFonts w:ascii="Times New Roman" w:hAnsi="Times New Roman" w:cs="Times New Roman"/>
                <w:b/>
                <w:color w:val="00B050"/>
              </w:rPr>
              <w:t xml:space="preserve"> </w:t>
            </w:r>
            <w:r>
              <w:rPr>
                <w:rFonts w:ascii="Times New Roman" w:hAnsi="Times New Roman" w:cs="Times New Roman"/>
                <w:b/>
              </w:rPr>
              <w:t>Особливостей</w:t>
            </w:r>
          </w:p>
        </w:tc>
        <w:tc>
          <w:tcPr>
            <w:tcW w:w="6206" w:type="dxa"/>
            <w:gridSpan w:val="3"/>
            <w:vAlign w:val="center"/>
          </w:tcPr>
          <w:p w:rsidR="00B77AC1" w:rsidRDefault="00B77AC1" w:rsidP="00DA2832">
            <w:pPr>
              <w:ind w:right="120"/>
              <w:jc w:val="both"/>
              <w:rPr>
                <w:rFonts w:ascii="Times New Roman" w:hAnsi="Times New Roman" w:cs="Times New Roman"/>
              </w:rPr>
            </w:pPr>
            <w:r>
              <w:rPr>
                <w:rFonts w:ascii="Times New Roman" w:hAnsi="Times New Roman" w:cs="Times New Roman"/>
              </w:rPr>
              <w:t xml:space="preserve">Замовник установлює один або декілька кваліфікаційних критеріїв </w:t>
            </w:r>
            <w:proofErr w:type="gramStart"/>
            <w:r>
              <w:rPr>
                <w:rFonts w:ascii="Times New Roman" w:hAnsi="Times New Roman" w:cs="Times New Roman"/>
              </w:rPr>
              <w:t>в</w:t>
            </w:r>
            <w:proofErr w:type="gramEnd"/>
            <w:r>
              <w:rPr>
                <w:rFonts w:ascii="Times New Roman" w:hAnsi="Times New Roman"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cs="Times New Roman"/>
              </w:rPr>
              <w:t>п</w:t>
            </w:r>
            <w:proofErr w:type="gramEnd"/>
            <w:r>
              <w:rPr>
                <w:rFonts w:ascii="Times New Roman" w:hAnsi="Times New Roman" w:cs="Times New Roman"/>
              </w:rPr>
              <w:t xml:space="preserve">ідтверджують інформацію учасників про відповідність їх таким критеріям, зазначені в </w:t>
            </w:r>
            <w:r>
              <w:rPr>
                <w:rFonts w:ascii="Times New Roman" w:hAnsi="Times New Roman" w:cs="Times New Roman"/>
                <w:b/>
                <w:i/>
              </w:rPr>
              <w:t>Додатку 1</w:t>
            </w:r>
            <w:r>
              <w:rPr>
                <w:rFonts w:ascii="Times New Roman" w:hAnsi="Times New Roman" w:cs="Times New Roman"/>
                <w:i/>
              </w:rPr>
              <w:t xml:space="preserve"> </w:t>
            </w:r>
            <w:r>
              <w:rPr>
                <w:rFonts w:ascii="Times New Roman" w:hAnsi="Times New Roman" w:cs="Times New Roman"/>
              </w:rPr>
              <w:t xml:space="preserve">до цієї тендерної документації. </w:t>
            </w:r>
          </w:p>
          <w:p w:rsidR="00B77AC1" w:rsidRDefault="00B77AC1" w:rsidP="00DA2832">
            <w:pPr>
              <w:ind w:right="120"/>
              <w:jc w:val="both"/>
              <w:rPr>
                <w:rFonts w:ascii="Times New Roman" w:hAnsi="Times New Roman" w:cs="Times New Roman"/>
              </w:rPr>
            </w:pPr>
            <w:r>
              <w:rPr>
                <w:rFonts w:ascii="Times New Roman" w:hAnsi="Times New Roman" w:cs="Times New Roman"/>
              </w:rPr>
              <w:t xml:space="preserve">Спосіб  </w:t>
            </w:r>
            <w:proofErr w:type="gramStart"/>
            <w:r>
              <w:rPr>
                <w:rFonts w:ascii="Times New Roman" w:hAnsi="Times New Roman" w:cs="Times New Roman"/>
              </w:rPr>
              <w:t>п</w:t>
            </w:r>
            <w:proofErr w:type="gramEnd"/>
            <w:r>
              <w:rPr>
                <w:rFonts w:ascii="Times New Roman" w:hAnsi="Times New Roman" w:cs="Times New Roman"/>
              </w:rPr>
              <w:t>ідтвердження відповідності учасника критеріям і вимогам згідно із законодавством наведено в</w:t>
            </w:r>
            <w:r>
              <w:rPr>
                <w:rFonts w:ascii="Times New Roman" w:hAnsi="Times New Roman" w:cs="Times New Roman"/>
                <w:b/>
              </w:rPr>
              <w:t xml:space="preserve"> </w:t>
            </w:r>
            <w:r>
              <w:rPr>
                <w:rFonts w:ascii="Times New Roman" w:hAnsi="Times New Roman" w:cs="Times New Roman"/>
                <w:b/>
                <w:i/>
              </w:rPr>
              <w:t>Додатку 1</w:t>
            </w:r>
            <w:r>
              <w:rPr>
                <w:rFonts w:ascii="Times New Roman" w:hAnsi="Times New Roman" w:cs="Times New Roman"/>
              </w:rPr>
              <w:t xml:space="preserve"> до цієї тендерної документації. </w:t>
            </w:r>
          </w:p>
          <w:p w:rsidR="00B77AC1" w:rsidRDefault="00B77AC1" w:rsidP="00DA2832">
            <w:pPr>
              <w:ind w:right="120"/>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ідстави, визначені пунктом </w:t>
            </w:r>
            <w:r>
              <w:rPr>
                <w:rFonts w:ascii="Times New Roman" w:hAnsi="Times New Roman" w:cs="Times New Roman"/>
                <w:b/>
                <w:highlight w:val="white"/>
              </w:rPr>
              <w:t xml:space="preserve">47 </w:t>
            </w:r>
            <w:r>
              <w:rPr>
                <w:rFonts w:ascii="Times New Roman" w:hAnsi="Times New Roman" w:cs="Times New Roman"/>
                <w:b/>
              </w:rPr>
              <w:t>Особливостей.</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приймає </w:t>
            </w:r>
            <w:proofErr w:type="gramStart"/>
            <w:r>
              <w:rPr>
                <w:rFonts w:ascii="Times New Roman" w:hAnsi="Times New Roman" w:cs="Times New Roman"/>
              </w:rPr>
              <w:t>р</w:t>
            </w:r>
            <w:proofErr w:type="gramEnd"/>
            <w:r>
              <w:rPr>
                <w:rFonts w:ascii="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7AC1" w:rsidRDefault="00B77AC1" w:rsidP="00DA2832">
            <w:pPr>
              <w:ind w:firstLine="567"/>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w:t>
            </w:r>
            <w:proofErr w:type="gramStart"/>
            <w:r>
              <w:rPr>
                <w:rFonts w:ascii="Times New Roman" w:hAnsi="Times New Roman" w:cs="Times New Roman"/>
              </w:rPr>
              <w:t>вл</w:t>
            </w:r>
            <w:proofErr w:type="gramEnd"/>
            <w:r>
              <w:rPr>
                <w:rFonts w:ascii="Times New Roman" w:hAnsi="Times New Roman" w:cs="Times New Roman"/>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Pr>
                <w:rFonts w:ascii="Times New Roman" w:hAnsi="Times New Roman" w:cs="Times New Roman"/>
              </w:rPr>
              <w:lastRenderedPageBreak/>
              <w:t>тощо) з метою вплинути на прийняття рішення щодо визначення переможця процедури закупі</w:t>
            </w:r>
            <w:proofErr w:type="gramStart"/>
            <w:r>
              <w:rPr>
                <w:rFonts w:ascii="Times New Roman" w:hAnsi="Times New Roman" w:cs="Times New Roman"/>
              </w:rPr>
              <w:t>вл</w:t>
            </w:r>
            <w:proofErr w:type="gramEnd"/>
            <w:r>
              <w:rPr>
                <w:rFonts w:ascii="Times New Roman" w:hAnsi="Times New Roman" w:cs="Times New Roman"/>
              </w:rPr>
              <w:t>і;</w:t>
            </w:r>
          </w:p>
          <w:p w:rsidR="00B77AC1" w:rsidRDefault="00B77AC1" w:rsidP="00DA2832">
            <w:pPr>
              <w:ind w:firstLine="567"/>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B77AC1" w:rsidRDefault="00B77AC1" w:rsidP="00DA2832">
            <w:pPr>
              <w:ind w:firstLine="567"/>
              <w:jc w:val="both"/>
              <w:rPr>
                <w:rFonts w:ascii="Times New Roman" w:hAnsi="Times New Roman" w:cs="Times New Roman"/>
              </w:rPr>
            </w:pPr>
            <w:r>
              <w:rPr>
                <w:rFonts w:ascii="Times New Roman" w:hAnsi="Times New Roman" w:cs="Times New Roman"/>
                <w:color w:val="000000"/>
                <w:sz w:val="28"/>
                <w:szCs w:val="28"/>
              </w:rPr>
              <w:t>3</w:t>
            </w:r>
            <w:r>
              <w:rPr>
                <w:rFonts w:ascii="Times New Roman" w:hAnsi="Times New Roman" w:cs="Times New Roman"/>
              </w:rPr>
              <w:t>) керівника учасника процедури закупі</w:t>
            </w:r>
            <w:proofErr w:type="gramStart"/>
            <w:r>
              <w:rPr>
                <w:rFonts w:ascii="Times New Roman" w:hAnsi="Times New Roman" w:cs="Times New Roman"/>
              </w:rPr>
              <w:t>вл</w:t>
            </w:r>
            <w:proofErr w:type="gramEnd"/>
            <w:r>
              <w:rPr>
                <w:rFonts w:ascii="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7AC1" w:rsidRDefault="00B77AC1" w:rsidP="00DA2832">
            <w:pPr>
              <w:ind w:firstLine="567"/>
              <w:jc w:val="both"/>
              <w:rPr>
                <w:rFonts w:ascii="Times New Roman" w:hAnsi="Times New Roman" w:cs="Times New Roman"/>
              </w:rPr>
            </w:pPr>
            <w:r>
              <w:rPr>
                <w:rFonts w:ascii="Times New Roman" w:hAnsi="Times New Roman" w:cs="Times New Roman"/>
              </w:rPr>
              <w:t>4) суб’єкт господарювання (учасник процедури закупі</w:t>
            </w:r>
            <w:proofErr w:type="gramStart"/>
            <w:r>
              <w:rPr>
                <w:rFonts w:ascii="Times New Roman" w:hAnsi="Times New Roman" w:cs="Times New Roman"/>
              </w:rPr>
              <w:t>вл</w:t>
            </w:r>
            <w:proofErr w:type="gramEnd"/>
            <w:r>
              <w:rPr>
                <w:rFonts w:ascii="Times New Roman" w:hAnsi="Times New Roman" w:cs="Times New Roman"/>
              </w:rPr>
              <w:t xml:space="preserve">і) протягом останніх трьох років притягувався до відповідальності за порушення, передбачене </w:t>
            </w:r>
            <w:hyperlink r:id="rId8" w:anchor="n52">
              <w:r>
                <w:rPr>
                  <w:rFonts w:ascii="Times New Roman" w:hAnsi="Times New Roman" w:cs="Times New Roman"/>
                </w:rPr>
                <w:t>пунктом 4</w:t>
              </w:r>
            </w:hyperlink>
            <w:r>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7AC1" w:rsidRDefault="00B77AC1" w:rsidP="00DA2832">
            <w:pPr>
              <w:ind w:firstLine="567"/>
              <w:jc w:val="both"/>
              <w:rPr>
                <w:rFonts w:ascii="Times New Roman" w:hAnsi="Times New Roman" w:cs="Times New Roman"/>
              </w:rPr>
            </w:pPr>
            <w:r>
              <w:rPr>
                <w:rFonts w:ascii="Times New Roman" w:hAnsi="Times New Roman" w:cs="Times New Roman"/>
              </w:rPr>
              <w:t>5) фізична особа, яка є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7AC1" w:rsidRDefault="00B77AC1" w:rsidP="00DA2832">
            <w:pPr>
              <w:ind w:firstLine="567"/>
              <w:jc w:val="both"/>
              <w:rPr>
                <w:rFonts w:ascii="Times New Roman" w:hAnsi="Times New Roman" w:cs="Times New Roman"/>
              </w:rPr>
            </w:pPr>
            <w:r>
              <w:rPr>
                <w:rFonts w:ascii="Times New Roman" w:hAnsi="Times New Roman" w:cs="Times New Roman"/>
              </w:rPr>
              <w:t>6) керівник учасника процедури закупі</w:t>
            </w:r>
            <w:proofErr w:type="gramStart"/>
            <w:r>
              <w:rPr>
                <w:rFonts w:ascii="Times New Roman" w:hAnsi="Times New Roman" w:cs="Times New Roman"/>
              </w:rPr>
              <w:t>вл</w:t>
            </w:r>
            <w:proofErr w:type="gramEnd"/>
            <w:r>
              <w:rPr>
                <w:rFonts w:ascii="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7AC1" w:rsidRDefault="00B77AC1" w:rsidP="00DA2832">
            <w:pPr>
              <w:ind w:firstLine="567"/>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B77AC1" w:rsidRDefault="00B77AC1" w:rsidP="00DA2832">
            <w:pPr>
              <w:ind w:firstLine="567"/>
              <w:jc w:val="both"/>
              <w:rPr>
                <w:rFonts w:ascii="Times New Roman" w:hAnsi="Times New Roman" w:cs="Times New Roman"/>
              </w:rPr>
            </w:pPr>
            <w:r>
              <w:rPr>
                <w:rFonts w:ascii="Times New Roman" w:hAnsi="Times New Roman" w:cs="Times New Roman"/>
              </w:rPr>
              <w:t>8) учасник процедури закупі</w:t>
            </w:r>
            <w:proofErr w:type="gramStart"/>
            <w:r>
              <w:rPr>
                <w:rFonts w:ascii="Times New Roman" w:hAnsi="Times New Roman" w:cs="Times New Roman"/>
              </w:rPr>
              <w:t>вл</w:t>
            </w:r>
            <w:proofErr w:type="gramEnd"/>
            <w:r>
              <w:rPr>
                <w:rFonts w:ascii="Times New Roman" w:hAnsi="Times New Roman" w:cs="Times New Roman"/>
              </w:rPr>
              <w:t>і визнаний в установленому законом порядку банкрутом та стосовно нього відкрита ліквідаційна процедура;</w:t>
            </w:r>
          </w:p>
          <w:p w:rsidR="00B77AC1" w:rsidRDefault="00B77AC1" w:rsidP="00DA2832">
            <w:pPr>
              <w:ind w:firstLine="567"/>
              <w:jc w:val="both"/>
              <w:rPr>
                <w:rFonts w:ascii="Times New Roman" w:hAnsi="Times New Roman" w:cs="Times New Roman"/>
              </w:rPr>
            </w:pPr>
            <w:r>
              <w:rPr>
                <w:rFonts w:ascii="Times New Roman" w:hAnsi="Times New Roman" w:cs="Times New Roman"/>
              </w:rPr>
              <w:t>9) у Єдиному державному реє</w:t>
            </w:r>
            <w:proofErr w:type="gramStart"/>
            <w:r>
              <w:rPr>
                <w:rFonts w:ascii="Times New Roman" w:hAnsi="Times New Roman" w:cs="Times New Roman"/>
              </w:rPr>
              <w:t>стр</w:t>
            </w:r>
            <w:proofErr w:type="gramEnd"/>
            <w:r>
              <w:rPr>
                <w:rFonts w:ascii="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7AC1" w:rsidRDefault="00B77AC1" w:rsidP="00DA2832">
            <w:pPr>
              <w:ind w:firstLine="567"/>
              <w:jc w:val="both"/>
              <w:rPr>
                <w:rFonts w:ascii="Times New Roman" w:hAnsi="Times New Roman" w:cs="Times New Roman"/>
              </w:rPr>
            </w:pPr>
            <w:r>
              <w:rPr>
                <w:rFonts w:ascii="Times New Roman" w:hAnsi="Times New Roman" w:cs="Times New Roman"/>
              </w:rPr>
              <w:t>10) юридична особа, яка є учасником процедури закупі</w:t>
            </w:r>
            <w:proofErr w:type="gramStart"/>
            <w:r>
              <w:rPr>
                <w:rFonts w:ascii="Times New Roman" w:hAnsi="Times New Roman" w:cs="Times New Roman"/>
              </w:rPr>
              <w:t>вл</w:t>
            </w:r>
            <w:proofErr w:type="gramEnd"/>
            <w:r>
              <w:rPr>
                <w:rFonts w:ascii="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7AC1" w:rsidRPr="00F82159" w:rsidRDefault="00B77AC1" w:rsidP="00DA2832">
            <w:pPr>
              <w:ind w:firstLine="567"/>
              <w:jc w:val="both"/>
              <w:rPr>
                <w:rFonts w:ascii="Times New Roman" w:hAnsi="Times New Roman" w:cs="Times New Roman"/>
              </w:rPr>
            </w:pPr>
            <w:r>
              <w:rPr>
                <w:rFonts w:ascii="Times New Roman" w:hAnsi="Times New Roman" w:cs="Times New Roman"/>
              </w:rPr>
              <w:t>11) учасник процедури закупі</w:t>
            </w:r>
            <w:proofErr w:type="gramStart"/>
            <w:r>
              <w:rPr>
                <w:rFonts w:ascii="Times New Roman" w:hAnsi="Times New Roman" w:cs="Times New Roman"/>
              </w:rPr>
              <w:t>вл</w:t>
            </w:r>
            <w:proofErr w:type="gramEnd"/>
            <w:r>
              <w:rPr>
                <w:rFonts w:ascii="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w:t>
            </w:r>
            <w:r w:rsidRPr="00F82159">
              <w:rPr>
                <w:rFonts w:ascii="Times New Roman" w:hAnsi="Times New Roman" w:cs="Times New Roman"/>
              </w:rPr>
              <w:t xml:space="preserve">застосовано санкцію у вигляді заборони на здійснення у неї </w:t>
            </w:r>
            <w:r w:rsidRPr="00F82159">
              <w:rPr>
                <w:rFonts w:ascii="Times New Roman" w:hAnsi="Times New Roman" w:cs="Times New Roman"/>
                <w:highlight w:val="white"/>
              </w:rPr>
              <w:t xml:space="preserve">публічних закупівель товарів, робіт і послуг згідно із Законом України “Про санкції”, </w:t>
            </w:r>
            <w:r w:rsidRPr="00F82159">
              <w:rPr>
                <w:rFonts w:ascii="Times New Roman" w:hAnsi="Times New Roman" w:cs="Times New Roman"/>
              </w:rPr>
              <w:t xml:space="preserve">крім випадку, коли активи такої особи в установленому </w:t>
            </w:r>
            <w:r w:rsidRPr="00F82159">
              <w:rPr>
                <w:rFonts w:ascii="Times New Roman" w:hAnsi="Times New Roman" w:cs="Times New Roman"/>
              </w:rPr>
              <w:lastRenderedPageBreak/>
              <w:t xml:space="preserve">законодавством порядку </w:t>
            </w:r>
            <w:proofErr w:type="gramStart"/>
            <w:r w:rsidRPr="00F82159">
              <w:rPr>
                <w:rFonts w:ascii="Times New Roman" w:hAnsi="Times New Roman" w:cs="Times New Roman"/>
              </w:rPr>
              <w:t>передан</w:t>
            </w:r>
            <w:proofErr w:type="gramEnd"/>
            <w:r w:rsidRPr="00F82159">
              <w:rPr>
                <w:rFonts w:ascii="Times New Roman" w:hAnsi="Times New Roman" w:cs="Times New Roman"/>
              </w:rPr>
              <w:t>і в управління АРМА;</w:t>
            </w:r>
          </w:p>
          <w:p w:rsidR="00B77AC1" w:rsidRDefault="00B77AC1" w:rsidP="00DA2832">
            <w:pPr>
              <w:ind w:firstLine="567"/>
              <w:jc w:val="both"/>
              <w:rPr>
                <w:rFonts w:ascii="Times New Roman" w:hAnsi="Times New Roman" w:cs="Times New Roman"/>
                <w:highlight w:val="white"/>
              </w:rPr>
            </w:pPr>
            <w:r w:rsidRPr="00F82159">
              <w:rPr>
                <w:rFonts w:ascii="Times New Roman" w:hAnsi="Times New Roman" w:cs="Times New Roman"/>
                <w:highlight w:val="white"/>
              </w:rPr>
              <w:t>12) керівника учасника процедури закупі</w:t>
            </w:r>
            <w:proofErr w:type="gramStart"/>
            <w:r w:rsidRPr="00F82159">
              <w:rPr>
                <w:rFonts w:ascii="Times New Roman" w:hAnsi="Times New Roman" w:cs="Times New Roman"/>
                <w:highlight w:val="white"/>
              </w:rPr>
              <w:t>вл</w:t>
            </w:r>
            <w:proofErr w:type="gramEnd"/>
            <w:r w:rsidRPr="00F82159">
              <w:rPr>
                <w:rFonts w:ascii="Times New Roman" w:hAnsi="Times New Roman" w:cs="Times New Roman"/>
                <w:highlight w:val="white"/>
              </w:rPr>
              <w:t xml:space="preserve">і, фізичну </w:t>
            </w:r>
            <w:r>
              <w:rPr>
                <w:rFonts w:ascii="Times New Roman" w:hAnsi="Times New Roman" w:cs="Times New Roman"/>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7AC1" w:rsidRDefault="00B77AC1" w:rsidP="00DA2832">
            <w:pPr>
              <w:spacing w:after="348"/>
              <w:jc w:val="both"/>
              <w:rPr>
                <w:rFonts w:ascii="Times New Roman" w:hAnsi="Times New Roman" w:cs="Times New Roman"/>
                <w:highlight w:val="white"/>
              </w:rPr>
            </w:pPr>
            <w:r>
              <w:rPr>
                <w:rFonts w:ascii="Times New Roman" w:hAnsi="Times New Roman" w:cs="Times New Roman"/>
                <w:highlight w:val="white"/>
              </w:rPr>
              <w:t xml:space="preserve">Замовник не вимагає документального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6</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Інформація про </w:t>
            </w:r>
            <w:proofErr w:type="gramStart"/>
            <w:r>
              <w:rPr>
                <w:rFonts w:ascii="Times New Roman" w:hAnsi="Times New Roman" w:cs="Times New Roman"/>
                <w:b/>
                <w:color w:val="000000"/>
              </w:rPr>
              <w:t>техн</w:t>
            </w:r>
            <w:proofErr w:type="gramEnd"/>
            <w:r>
              <w:rPr>
                <w:rFonts w:ascii="Times New Roman" w:hAnsi="Times New Roman" w:cs="Times New Roman"/>
                <w:b/>
                <w:color w:val="000000"/>
              </w:rPr>
              <w:t>ічні, якісні та кількісні характеристики предмета закупівлі</w:t>
            </w:r>
          </w:p>
        </w:tc>
        <w:tc>
          <w:tcPr>
            <w:tcW w:w="6206" w:type="dxa"/>
            <w:gridSpan w:val="3"/>
            <w:vAlign w:val="center"/>
          </w:tcPr>
          <w:p w:rsidR="00B77AC1" w:rsidRDefault="00B77AC1" w:rsidP="00DA2832">
            <w:pPr>
              <w:ind w:right="120"/>
              <w:jc w:val="both"/>
              <w:rPr>
                <w:rFonts w:ascii="Times New Roman" w:hAnsi="Times New Roman" w:cs="Times New Roman"/>
              </w:rPr>
            </w:pPr>
            <w:r>
              <w:rPr>
                <w:rFonts w:ascii="Times New Roman" w:hAnsi="Times New Roman" w:cs="Times New Roman"/>
              </w:rPr>
              <w:t>Вимоги до предмета закупі</w:t>
            </w:r>
            <w:proofErr w:type="gramStart"/>
            <w:r>
              <w:rPr>
                <w:rFonts w:ascii="Times New Roman" w:hAnsi="Times New Roman" w:cs="Times New Roman"/>
              </w:rPr>
              <w:t>вл</w:t>
            </w:r>
            <w:proofErr w:type="gramEnd"/>
            <w:r>
              <w:rPr>
                <w:rFonts w:ascii="Times New Roman" w:hAnsi="Times New Roman" w:cs="Times New Roman"/>
              </w:rPr>
              <w:t>і (технічні, якісні та кількісні характеристики) згідно з</w:t>
            </w:r>
            <w:hyperlink r:id="rId9">
              <w:r>
                <w:rPr>
                  <w:rFonts w:ascii="Times New Roman" w:hAnsi="Times New Roman" w:cs="Times New Roman"/>
                </w:rPr>
                <w:t xml:space="preserve"> пунктом третім </w:t>
              </w:r>
            </w:hyperlink>
            <w:hyperlink r:id="rId10">
              <w:r>
                <w:rPr>
                  <w:rFonts w:ascii="Times New Roman" w:hAnsi="Times New Roman" w:cs="Times New Roman"/>
                  <w:u w:val="single"/>
                </w:rPr>
                <w:t>частини друго</w:t>
              </w:r>
            </w:hyperlink>
            <w:r>
              <w:rPr>
                <w:rFonts w:ascii="Times New Roman" w:hAnsi="Times New Roman" w:cs="Times New Roman"/>
              </w:rPr>
              <w:t xml:space="preserve">ї статті 22 Закону зазначено в </w:t>
            </w:r>
            <w:r>
              <w:rPr>
                <w:rFonts w:ascii="Times New Roman" w:hAnsi="Times New Roman" w:cs="Times New Roman"/>
                <w:b/>
                <w:i/>
              </w:rPr>
              <w:t>Додатку 2</w:t>
            </w:r>
            <w:r>
              <w:rPr>
                <w:rFonts w:ascii="Times New Roman" w:hAnsi="Times New Roman" w:cs="Times New Roman"/>
                <w:b/>
              </w:rPr>
              <w:t xml:space="preserve"> </w:t>
            </w:r>
            <w:r>
              <w:rPr>
                <w:rFonts w:ascii="Times New Roman" w:hAnsi="Times New Roman" w:cs="Times New Roman"/>
              </w:rPr>
              <w:t>до цієї тендерної документації.</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rPr>
              <w:t>7</w:t>
            </w:r>
          </w:p>
        </w:tc>
        <w:tc>
          <w:tcPr>
            <w:tcW w:w="3120" w:type="dxa"/>
          </w:tcPr>
          <w:p w:rsidR="00B77AC1" w:rsidRPr="00F82159" w:rsidRDefault="00B77AC1" w:rsidP="00DA2832">
            <w:pPr>
              <w:rPr>
                <w:rFonts w:ascii="Times New Roman" w:hAnsi="Times New Roman" w:cs="Times New Roman"/>
              </w:rPr>
            </w:pPr>
            <w:r w:rsidRPr="00F82159">
              <w:rPr>
                <w:rFonts w:ascii="Times New Roman" w:hAnsi="Times New Roman" w:cs="Times New Roman"/>
                <w:b/>
              </w:rPr>
              <w:t xml:space="preserve">Інформація про субпідрядника /співвиконавця </w:t>
            </w:r>
          </w:p>
        </w:tc>
        <w:tc>
          <w:tcPr>
            <w:tcW w:w="6206" w:type="dxa"/>
            <w:gridSpan w:val="3"/>
            <w:vAlign w:val="center"/>
          </w:tcPr>
          <w:p w:rsidR="00B77AC1" w:rsidRPr="00F82159" w:rsidRDefault="00B77AC1" w:rsidP="00DA2832">
            <w:pPr>
              <w:ind w:right="120"/>
              <w:jc w:val="both"/>
              <w:rPr>
                <w:rFonts w:ascii="Times New Roman" w:hAnsi="Times New Roman" w:cs="Times New Roman"/>
                <w:b/>
              </w:rPr>
            </w:pPr>
            <w:r w:rsidRPr="00F82159">
              <w:rPr>
                <w:rFonts w:ascii="Times New Roman" w:hAnsi="Times New Roman" w:cs="Times New Roman"/>
              </w:rPr>
              <w:t xml:space="preserve">Не передбачено.  </w:t>
            </w:r>
          </w:p>
          <w:p w:rsidR="00B77AC1" w:rsidRPr="00F82159" w:rsidRDefault="00B77AC1" w:rsidP="00DA2832">
            <w:pPr>
              <w:ind w:right="120"/>
              <w:jc w:val="both"/>
              <w:rPr>
                <w:rFonts w:ascii="Times New Roman" w:hAnsi="Times New Roman" w:cs="Times New Roman"/>
              </w:rPr>
            </w:pP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rPr>
              <w:t>8</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Унесення змін або відкликання тендерної пропозиції учасником</w:t>
            </w:r>
          </w:p>
        </w:tc>
        <w:tc>
          <w:tcPr>
            <w:tcW w:w="6206" w:type="dxa"/>
            <w:gridSpan w:val="3"/>
            <w:vAlign w:val="center"/>
          </w:tcPr>
          <w:p w:rsidR="00B77AC1" w:rsidRDefault="00B77AC1" w:rsidP="00DA2832">
            <w:pPr>
              <w:jc w:val="both"/>
              <w:rPr>
                <w:rFonts w:ascii="Times New Roman" w:hAnsi="Times New Roman" w:cs="Times New Roman"/>
              </w:rPr>
            </w:pPr>
            <w:r>
              <w:rPr>
                <w:rFonts w:ascii="Times New Roman" w:hAnsi="Times New Roman" w:cs="Times New Roman"/>
              </w:rPr>
              <w:t>Учасник процедури закупі</w:t>
            </w:r>
            <w:proofErr w:type="gramStart"/>
            <w:r>
              <w:rPr>
                <w:rFonts w:ascii="Times New Roman" w:hAnsi="Times New Roman" w:cs="Times New Roman"/>
              </w:rPr>
              <w:t>вл</w:t>
            </w:r>
            <w:proofErr w:type="gramEnd"/>
            <w:r>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028" w:type="dxa"/>
            <w:gridSpan w:val="7"/>
            <w:vAlign w:val="center"/>
          </w:tcPr>
          <w:p w:rsidR="00B77AC1" w:rsidRDefault="00B77AC1" w:rsidP="00DA2832">
            <w:pPr>
              <w:jc w:val="center"/>
              <w:rPr>
                <w:rFonts w:ascii="Times New Roman" w:hAnsi="Times New Roman" w:cs="Times New Roman"/>
              </w:rPr>
            </w:pPr>
            <w:r>
              <w:rPr>
                <w:rFonts w:ascii="Times New Roman" w:hAnsi="Times New Roman" w:cs="Times New Roman"/>
                <w:b/>
                <w:color w:val="000000"/>
              </w:rPr>
              <w:t>Розділ 4. Подання та розкриття тендерної пропозиції</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1</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Кінцевий строк подання тендерної пропозиції</w:t>
            </w:r>
          </w:p>
        </w:tc>
        <w:tc>
          <w:tcPr>
            <w:tcW w:w="6206" w:type="dxa"/>
            <w:gridSpan w:val="3"/>
            <w:vAlign w:val="center"/>
          </w:tcPr>
          <w:p w:rsidR="00B77AC1" w:rsidRPr="003B311B" w:rsidRDefault="00B77AC1" w:rsidP="00DA2832">
            <w:pPr>
              <w:ind w:left="34" w:firstLine="330"/>
              <w:jc w:val="both"/>
              <w:rPr>
                <w:rFonts w:ascii="Times New Roman" w:hAnsi="Times New Roman" w:cs="Times New Roman"/>
                <w:b/>
                <w:color w:val="000000"/>
              </w:rPr>
            </w:pPr>
            <w:r w:rsidRPr="003B311B">
              <w:rPr>
                <w:rFonts w:ascii="Times New Roman" w:hAnsi="Times New Roman" w:cs="Times New Roman"/>
              </w:rPr>
              <w:t xml:space="preserve">Кінцевий строк подання тендерних пропозицій:   </w:t>
            </w:r>
            <w:r w:rsidRPr="003B311B">
              <w:rPr>
                <w:rFonts w:ascii="Times New Roman" w:hAnsi="Times New Roman" w:cs="Times New Roman"/>
                <w:b/>
              </w:rPr>
              <w:t>згідно оголошення про проведення відкритих торгі</w:t>
            </w:r>
            <w:proofErr w:type="gramStart"/>
            <w:r w:rsidRPr="003B311B">
              <w:rPr>
                <w:rFonts w:ascii="Times New Roman" w:hAnsi="Times New Roman" w:cs="Times New Roman"/>
                <w:b/>
              </w:rPr>
              <w:t>в</w:t>
            </w:r>
            <w:proofErr w:type="gramEnd"/>
            <w:r w:rsidRPr="003B311B">
              <w:rPr>
                <w:rFonts w:ascii="Times New Roman" w:hAnsi="Times New Roman" w:cs="Times New Roman"/>
                <w:b/>
                <w:color w:val="000000"/>
              </w:rPr>
              <w:t>.</w:t>
            </w:r>
            <w:r>
              <w:rPr>
                <w:rFonts w:ascii="Times New Roman" w:hAnsi="Times New Roman" w:cs="Times New Roman"/>
                <w:i/>
                <w:strike/>
                <w:color w:val="4A86E8"/>
                <w:highlight w:val="white"/>
              </w:rPr>
              <w:t xml:space="preserve"> </w:t>
            </w:r>
          </w:p>
          <w:p w:rsidR="00B77AC1" w:rsidRDefault="00B77AC1" w:rsidP="00DA2832">
            <w:pPr>
              <w:jc w:val="both"/>
              <w:rPr>
                <w:rFonts w:ascii="Times New Roman" w:hAnsi="Times New Roman" w:cs="Times New Roman"/>
              </w:rPr>
            </w:pPr>
            <w:r>
              <w:rPr>
                <w:rFonts w:ascii="Times New Roman" w:hAnsi="Times New Roman" w:cs="Times New Roman"/>
              </w:rPr>
              <w:t>Отримана тендерна пропозиція вноситься автоматично до реєстру отриманих тендерних пропозицій.</w:t>
            </w:r>
          </w:p>
          <w:p w:rsidR="00B77AC1" w:rsidRDefault="00B77AC1" w:rsidP="00DA2832">
            <w:pPr>
              <w:jc w:val="both"/>
              <w:rPr>
                <w:rFonts w:ascii="Times New Roman" w:hAnsi="Times New Roman" w:cs="Times New Roman"/>
              </w:rPr>
            </w:pPr>
            <w:r>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Тендерні пропозиції </w:t>
            </w:r>
            <w:proofErr w:type="gramStart"/>
            <w:r>
              <w:rPr>
                <w:rFonts w:ascii="Times New Roman" w:hAnsi="Times New Roman" w:cs="Times New Roman"/>
              </w:rPr>
              <w:t>п</w:t>
            </w:r>
            <w:proofErr w:type="gramEnd"/>
            <w:r>
              <w:rPr>
                <w:rFonts w:ascii="Times New Roman" w:hAnsi="Times New Roman" w:cs="Times New Roman"/>
              </w:rPr>
              <w:t>ісля закінчення кінцевого строку їх подання не приймаються електронною системою закупівель.</w:t>
            </w:r>
          </w:p>
          <w:p w:rsidR="00B77AC1" w:rsidRDefault="00B77AC1" w:rsidP="00DA2832">
            <w:pPr>
              <w:pBdr>
                <w:top w:val="nil"/>
                <w:left w:val="nil"/>
                <w:bottom w:val="nil"/>
                <w:right w:val="nil"/>
                <w:between w:val="nil"/>
              </w:pBdr>
              <w:jc w:val="both"/>
              <w:rPr>
                <w:rFonts w:ascii="Times New Roman" w:hAnsi="Times New Roman" w:cs="Times New Roman"/>
                <w:strike/>
              </w:rPr>
            </w:pP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2</w:t>
            </w:r>
          </w:p>
        </w:tc>
        <w:tc>
          <w:tcPr>
            <w:tcW w:w="3120" w:type="dxa"/>
          </w:tcPr>
          <w:p w:rsidR="00B77AC1" w:rsidRDefault="00B77AC1" w:rsidP="00DA2832">
            <w:pPr>
              <w:rPr>
                <w:rFonts w:ascii="Times New Roman" w:hAnsi="Times New Roman" w:cs="Times New Roman"/>
                <w:strike/>
                <w:highlight w:val="white"/>
              </w:rPr>
            </w:pPr>
            <w:r>
              <w:rPr>
                <w:rFonts w:ascii="Times New Roman" w:hAnsi="Times New Roman" w:cs="Times New Roman"/>
                <w:b/>
                <w:highlight w:val="white"/>
              </w:rPr>
              <w:t>Дата та час розкриття тендерної пропозиції</w:t>
            </w:r>
            <w:r>
              <w:rPr>
                <w:rFonts w:ascii="Times New Roman" w:hAnsi="Times New Roman" w:cs="Times New Roman"/>
                <w:sz w:val="28"/>
                <w:szCs w:val="28"/>
                <w:highlight w:val="white"/>
              </w:rPr>
              <w:t xml:space="preserve"> </w:t>
            </w:r>
          </w:p>
        </w:tc>
        <w:tc>
          <w:tcPr>
            <w:tcW w:w="6206" w:type="dxa"/>
            <w:gridSpan w:val="3"/>
            <w:vAlign w:val="center"/>
          </w:tcPr>
          <w:p w:rsidR="00B77AC1" w:rsidRDefault="00B77AC1" w:rsidP="00DA2832">
            <w:pP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hAnsi="Times New Roman" w:cs="Times New Roman"/>
                <w:highlight w:val="white"/>
              </w:rPr>
              <w:t>в</w:t>
            </w:r>
            <w:proofErr w:type="gramEnd"/>
            <w:r>
              <w:rPr>
                <w:rFonts w:ascii="Times New Roman" w:hAnsi="Times New Roman" w:cs="Times New Roman"/>
                <w:highlight w:val="white"/>
              </w:rPr>
              <w:t xml:space="preserve"> електронній системі закупівель.</w:t>
            </w:r>
          </w:p>
          <w:p w:rsidR="00B77AC1" w:rsidRDefault="00B77AC1" w:rsidP="00DA2832">
            <w:pP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hAnsi="Times New Roman" w:cs="Times New Roman"/>
                <w:highlight w:val="white"/>
              </w:rPr>
              <w:t>другого</w:t>
            </w:r>
            <w:proofErr w:type="gramEnd"/>
            <w:r>
              <w:rPr>
                <w:rFonts w:ascii="Times New Roman" w:hAnsi="Times New Roman" w:cs="Times New Roman"/>
                <w:highlight w:val="white"/>
              </w:rPr>
              <w:t xml:space="preserve"> частини другої статті 28 Закону </w:t>
            </w:r>
            <w:r>
              <w:rPr>
                <w:rFonts w:ascii="Times New Roman" w:hAnsi="Times New Roman" w:cs="Times New Roman"/>
                <w:highlight w:val="white"/>
              </w:rPr>
              <w:lastRenderedPageBreak/>
              <w:t>не застосовуються).</w:t>
            </w:r>
          </w:p>
          <w:p w:rsidR="00B77AC1" w:rsidRDefault="00B77AC1" w:rsidP="00DA2832">
            <w:pP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Не </w:t>
            </w:r>
            <w:proofErr w:type="gramStart"/>
            <w:r>
              <w:rPr>
                <w:rFonts w:ascii="Times New Roman" w:hAnsi="Times New Roman" w:cs="Times New Roman"/>
                <w:highlight w:val="white"/>
              </w:rPr>
              <w:t>п</w:t>
            </w:r>
            <w:proofErr w:type="gramEnd"/>
            <w:r>
              <w:rPr>
                <w:rFonts w:ascii="Times New Roman" w:hAnsi="Times New Roman" w:cs="Times New Roman"/>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hAnsi="Times New Roman" w:cs="Times New Roman"/>
                <w:highlight w:val="white"/>
              </w:rPr>
              <w:t>п</w:t>
            </w:r>
            <w:proofErr w:type="gramEnd"/>
            <w:r>
              <w:rPr>
                <w:rFonts w:ascii="Times New Roman" w:hAnsi="Times New Roman" w:cs="Times New Roman"/>
                <w:highlight w:val="white"/>
              </w:rPr>
              <w:t xml:space="preserve">ідтверджують відсутність підстав, визначених пунктом </w:t>
            </w:r>
            <w:hyperlink r:id="rId11" w:anchor="n159">
              <w:r>
                <w:rPr>
                  <w:rFonts w:ascii="Times New Roman" w:hAnsi="Times New Roman" w:cs="Times New Roman"/>
                  <w:highlight w:val="white"/>
                </w:rPr>
                <w:t>47</w:t>
              </w:r>
            </w:hyperlink>
            <w:r>
              <w:rPr>
                <w:rFonts w:ascii="Times New Roman" w:hAnsi="Times New Roman" w:cs="Times New Roman"/>
                <w:highlight w:val="white"/>
              </w:rPr>
              <w:t xml:space="preserve"> Особливостей.</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028" w:type="dxa"/>
            <w:gridSpan w:val="7"/>
            <w:vAlign w:val="center"/>
          </w:tcPr>
          <w:p w:rsidR="00B77AC1" w:rsidRDefault="00B77AC1" w:rsidP="00DA2832">
            <w:pPr>
              <w:jc w:val="center"/>
              <w:rPr>
                <w:rFonts w:ascii="Times New Roman" w:hAnsi="Times New Roman" w:cs="Times New Roman"/>
              </w:rPr>
            </w:pPr>
            <w:r>
              <w:rPr>
                <w:rFonts w:ascii="Times New Roman" w:hAnsi="Times New Roman" w:cs="Times New Roman"/>
                <w:b/>
                <w:color w:val="000000"/>
              </w:rPr>
              <w:lastRenderedPageBreak/>
              <w:t>Розділ 5. Оцінка тендерної пропозиції</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1</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Перелік критерії</w:t>
            </w:r>
            <w:proofErr w:type="gramStart"/>
            <w:r>
              <w:rPr>
                <w:rFonts w:ascii="Times New Roman" w:hAnsi="Times New Roman" w:cs="Times New Roman"/>
                <w:b/>
                <w:color w:val="000000"/>
              </w:rPr>
              <w:t>в</w:t>
            </w:r>
            <w:proofErr w:type="gramEnd"/>
            <w:r>
              <w:rPr>
                <w:rFonts w:ascii="Times New Roman" w:hAnsi="Times New Roman" w:cs="Times New Roman"/>
                <w:b/>
                <w:color w:val="000000"/>
              </w:rPr>
              <w:t xml:space="preserve"> </w:t>
            </w:r>
            <w:proofErr w:type="gramStart"/>
            <w:r>
              <w:rPr>
                <w:rFonts w:ascii="Times New Roman" w:hAnsi="Times New Roman" w:cs="Times New Roman"/>
                <w:b/>
                <w:color w:val="000000"/>
              </w:rPr>
              <w:t>та</w:t>
            </w:r>
            <w:proofErr w:type="gramEnd"/>
            <w:r>
              <w:rPr>
                <w:rFonts w:ascii="Times New Roman" w:hAnsi="Times New Roman" w:cs="Times New Roman"/>
                <w:b/>
                <w:color w:val="000000"/>
              </w:rPr>
              <w:t xml:space="preserve"> методика оцінки тендерної пропозиції із зазначенням питомої ваги критерію</w:t>
            </w:r>
          </w:p>
        </w:tc>
        <w:tc>
          <w:tcPr>
            <w:tcW w:w="6206" w:type="dxa"/>
            <w:gridSpan w:val="3"/>
            <w:vAlign w:val="center"/>
          </w:tcPr>
          <w:p w:rsidR="00B77AC1" w:rsidRDefault="00B77AC1" w:rsidP="00DA2832">
            <w:pP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Pr>
                  <w:rFonts w:ascii="Times New Roman" w:hAnsi="Times New Roman" w:cs="Times New Roman"/>
                  <w:highlight w:val="white"/>
                </w:rPr>
                <w:t>шістнадцятої</w:t>
              </w:r>
            </w:hyperlink>
            <w:r>
              <w:rPr>
                <w:rFonts w:ascii="Times New Roman" w:hAnsi="Times New Roman" w:cs="Times New Roman"/>
                <w:highlight w:val="white"/>
              </w:rPr>
              <w:t xml:space="preserve">, абзаців </w:t>
            </w:r>
            <w:proofErr w:type="gramStart"/>
            <w:r>
              <w:rPr>
                <w:rFonts w:ascii="Times New Roman" w:hAnsi="Times New Roman" w:cs="Times New Roman"/>
                <w:highlight w:val="white"/>
              </w:rPr>
              <w:t>другого</w:t>
            </w:r>
            <w:proofErr w:type="gramEnd"/>
            <w:r>
              <w:rPr>
                <w:rFonts w:ascii="Times New Roman" w:hAnsi="Times New Roman" w:cs="Times New Roman"/>
                <w:highlight w:val="white"/>
              </w:rPr>
              <w:t xml:space="preserve"> і третього частини п’ятнадцятої статті 29 Закону не застосовуються) з урахуванням положень пункту 43 Особливостей.</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Критерії та методика оцінки визначаються відповідно до статті 29 Закону.</w:t>
            </w:r>
          </w:p>
          <w:p w:rsidR="00B77AC1" w:rsidRDefault="00B77AC1" w:rsidP="00DA2832">
            <w:pPr>
              <w:jc w:val="both"/>
              <w:rPr>
                <w:rFonts w:ascii="Times New Roman" w:hAnsi="Times New Roman" w:cs="Times New Roman"/>
                <w:b/>
                <w:highlight w:val="white"/>
              </w:rPr>
            </w:pPr>
            <w:r>
              <w:rPr>
                <w:rFonts w:ascii="Times New Roman" w:hAnsi="Times New Roman" w:cs="Times New Roman"/>
                <w:b/>
                <w:highlight w:val="white"/>
              </w:rPr>
              <w:t>Перелік критерії</w:t>
            </w:r>
            <w:proofErr w:type="gramStart"/>
            <w:r>
              <w:rPr>
                <w:rFonts w:ascii="Times New Roman" w:hAnsi="Times New Roman" w:cs="Times New Roman"/>
                <w:b/>
                <w:highlight w:val="white"/>
              </w:rPr>
              <w:t>в</w:t>
            </w:r>
            <w:proofErr w:type="gramEnd"/>
            <w:r>
              <w:rPr>
                <w:rFonts w:ascii="Times New Roman" w:hAnsi="Times New Roman" w:cs="Times New Roman"/>
                <w:b/>
                <w:highlight w:val="white"/>
              </w:rPr>
              <w:t xml:space="preserve"> </w:t>
            </w:r>
            <w:proofErr w:type="gramStart"/>
            <w:r>
              <w:rPr>
                <w:rFonts w:ascii="Times New Roman" w:hAnsi="Times New Roman" w:cs="Times New Roman"/>
                <w:b/>
                <w:highlight w:val="white"/>
              </w:rPr>
              <w:t>та</w:t>
            </w:r>
            <w:proofErr w:type="gramEnd"/>
            <w:r>
              <w:rPr>
                <w:rFonts w:ascii="Times New Roman" w:hAnsi="Times New Roman" w:cs="Times New Roman"/>
                <w:b/>
                <w:highlight w:val="white"/>
              </w:rPr>
              <w:t xml:space="preserve"> методика оцінки тендерної пропозиції із зазначенням питомої ваги критерію:</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Оцінка тендерних пропозицій проводиться автоматично електронною системою закупівель </w:t>
            </w:r>
            <w:proofErr w:type="gramStart"/>
            <w:r>
              <w:rPr>
                <w:rFonts w:ascii="Times New Roman" w:hAnsi="Times New Roman" w:cs="Times New Roman"/>
                <w:highlight w:val="white"/>
              </w:rPr>
              <w:t>на</w:t>
            </w:r>
            <w:proofErr w:type="gramEnd"/>
            <w:r>
              <w:rPr>
                <w:rFonts w:ascii="Times New Roman" w:hAnsi="Times New Roman" w:cs="Times New Roman"/>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77AC1" w:rsidRDefault="00B77AC1" w:rsidP="00DA2832">
            <w:pPr>
              <w:jc w:val="both"/>
              <w:rPr>
                <w:rFonts w:ascii="Times New Roman" w:hAnsi="Times New Roman" w:cs="Times New Roman"/>
                <w:i/>
                <w:highlight w:val="white"/>
              </w:rPr>
            </w:pPr>
            <w:r>
              <w:rPr>
                <w:rFonts w:ascii="Times New Roman" w:hAnsi="Times New Roman" w:cs="Times New Roman"/>
                <w:i/>
                <w:highlight w:val="white"/>
              </w:rPr>
              <w:t>(</w:t>
            </w:r>
            <w:proofErr w:type="gramStart"/>
            <w:r>
              <w:rPr>
                <w:rFonts w:ascii="Times New Roman" w:hAnsi="Times New Roman" w:cs="Times New Roman"/>
                <w:i/>
                <w:highlight w:val="white"/>
              </w:rPr>
              <w:t>у</w:t>
            </w:r>
            <w:proofErr w:type="gramEnd"/>
            <w:r>
              <w:rPr>
                <w:rFonts w:ascii="Times New Roman" w:hAnsi="Times New Roman" w:cs="Times New Roman"/>
                <w:i/>
                <w:highlight w:val="white"/>
              </w:rPr>
              <w:t xml:space="preserve"> разі якщо подано дві і більше тендерних пропозицій).</w:t>
            </w:r>
          </w:p>
          <w:p w:rsidR="00B77AC1" w:rsidRDefault="00B77AC1" w:rsidP="00DA2832">
            <w:pP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Якщо була подана одна тендерна пропозиція, електронна система закупівель </w:t>
            </w:r>
            <w:proofErr w:type="gramStart"/>
            <w:r>
              <w:rPr>
                <w:rFonts w:ascii="Times New Roman" w:hAnsi="Times New Roman" w:cs="Times New Roman"/>
                <w:highlight w:val="white"/>
              </w:rPr>
              <w:t>п</w:t>
            </w:r>
            <w:proofErr w:type="gramEnd"/>
            <w:r>
              <w:rPr>
                <w:rFonts w:ascii="Times New Roman" w:hAnsi="Times New Roman" w:cs="Times New Roman"/>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rFonts w:ascii="Times New Roman" w:hAnsi="Times New Roman" w:cs="Times New Roman"/>
                <w:highlight w:val="white"/>
              </w:rPr>
              <w:t>другого</w:t>
            </w:r>
            <w:proofErr w:type="gramEnd"/>
            <w:r>
              <w:rPr>
                <w:rFonts w:ascii="Times New Roman" w:hAnsi="Times New Roman" w:cs="Times New Roman"/>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відповідно до цього пункту щодо її відповідності вимогам тендерної документації.</w:t>
            </w:r>
          </w:p>
          <w:p w:rsidR="00B77AC1" w:rsidRDefault="00B77AC1" w:rsidP="00DA2832">
            <w:pPr>
              <w:jc w:val="both"/>
              <w:rPr>
                <w:rFonts w:ascii="Times New Roman" w:hAnsi="Times New Roman" w:cs="Times New Roman"/>
                <w:i/>
                <w:highlight w:val="yellow"/>
              </w:rPr>
            </w:pPr>
            <w:r>
              <w:rPr>
                <w:rFonts w:ascii="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rFonts w:ascii="Times New Roman" w:hAnsi="Times New Roman" w:cs="Times New Roman"/>
                <w:highlight w:val="white"/>
              </w:rPr>
              <w:t>п’яти</w:t>
            </w:r>
            <w:proofErr w:type="gramEnd"/>
            <w:r>
              <w:rPr>
                <w:rFonts w:ascii="Times New Roman" w:hAnsi="Times New Roman" w:cs="Times New Roman"/>
                <w:highlight w:val="white"/>
              </w:rPr>
              <w:t xml:space="preserve"> робочих днів з дня </w:t>
            </w:r>
            <w:r>
              <w:rPr>
                <w:rFonts w:ascii="Times New Roman" w:hAnsi="Times New Roman" w:cs="Times New Roman"/>
                <w:highlight w:val="white"/>
              </w:rPr>
              <w:lastRenderedPageBreak/>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s="Times New Roman"/>
                <w:highlight w:val="white"/>
              </w:rPr>
              <w:t>р</w:t>
            </w:r>
            <w:proofErr w:type="gramEnd"/>
            <w:r>
              <w:rPr>
                <w:rFonts w:ascii="Times New Roman" w:hAnsi="Times New Roman" w:cs="Times New Roman"/>
                <w:highlight w:val="white"/>
              </w:rPr>
              <w:t>ішення.</w:t>
            </w:r>
          </w:p>
          <w:p w:rsidR="00B77AC1" w:rsidRPr="00F82159" w:rsidRDefault="00B77AC1" w:rsidP="00DA2832">
            <w:pPr>
              <w:jc w:val="both"/>
              <w:rPr>
                <w:rFonts w:ascii="Times New Roman" w:hAnsi="Times New Roman" w:cs="Times New Roman"/>
              </w:rPr>
            </w:pPr>
            <w:proofErr w:type="gramStart"/>
            <w:r w:rsidRPr="00F82159">
              <w:rPr>
                <w:rFonts w:ascii="Times New Roman" w:hAnsi="Times New Roman" w:cs="Times New Roman"/>
              </w:rPr>
              <w:t>Ц</w:t>
            </w:r>
            <w:proofErr w:type="gramEnd"/>
            <w:r w:rsidRPr="00F82159">
              <w:rPr>
                <w:rFonts w:ascii="Times New Roman" w:hAnsi="Times New Roman" w:cs="Times New Roman"/>
              </w:rPr>
              <w:t xml:space="preserve">іна тендерної пропозиції </w:t>
            </w:r>
            <w:r w:rsidRPr="00F82159">
              <w:rPr>
                <w:rFonts w:ascii="Times New Roman" w:hAnsi="Times New Roman" w:cs="Times New Roman"/>
                <w:u w:val="single"/>
              </w:rPr>
              <w:t>не може</w:t>
            </w:r>
            <w:r w:rsidRPr="00F82159">
              <w:rPr>
                <w:rFonts w:ascii="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7AC1" w:rsidRPr="00F82159" w:rsidRDefault="00B77AC1" w:rsidP="00DA2832">
            <w:pPr>
              <w:jc w:val="both"/>
              <w:rPr>
                <w:rFonts w:ascii="Times New Roman" w:hAnsi="Times New Roman" w:cs="Times New Roman"/>
                <w:b/>
                <w:color w:val="4A86E8"/>
              </w:rPr>
            </w:pPr>
            <w:r w:rsidRPr="00F82159">
              <w:rPr>
                <w:rFonts w:ascii="Times New Roman" w:hAnsi="Times New Roman" w:cs="Times New Roman"/>
              </w:rPr>
              <w:t xml:space="preserve">До розгляду </w:t>
            </w:r>
            <w:r w:rsidRPr="00F82159">
              <w:rPr>
                <w:rFonts w:ascii="Times New Roman" w:hAnsi="Times New Roman" w:cs="Times New Roman"/>
                <w:u w:val="single"/>
              </w:rPr>
              <w:t xml:space="preserve">не приймається </w:t>
            </w:r>
            <w:r w:rsidRPr="00F82159">
              <w:rPr>
                <w:rFonts w:ascii="Times New Roman" w:hAnsi="Times New Roman" w:cs="Times New Roman"/>
              </w:rPr>
              <w:t>тендерна пропозиція, ціна якої є вищою ніж очікувана вартість предмета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визначена замовником в оголошенні про проведення відкритих торгів.</w:t>
            </w:r>
          </w:p>
          <w:p w:rsidR="00B77AC1" w:rsidRDefault="00B77AC1" w:rsidP="00DA2832">
            <w:pPr>
              <w:jc w:val="both"/>
              <w:rPr>
                <w:rFonts w:ascii="Times New Roman" w:hAnsi="Times New Roman" w:cs="Times New Roman"/>
              </w:rPr>
            </w:pPr>
            <w:r>
              <w:rPr>
                <w:rFonts w:ascii="Times New Roman" w:hAnsi="Times New Roman" w:cs="Times New Roman"/>
              </w:rPr>
              <w:t>Оцінка тендерних пропозицій здійснюється на основі критерію „</w:t>
            </w:r>
            <w:proofErr w:type="gramStart"/>
            <w:r>
              <w:rPr>
                <w:rFonts w:ascii="Times New Roman" w:hAnsi="Times New Roman" w:cs="Times New Roman"/>
              </w:rPr>
              <w:t>Ц</w:t>
            </w:r>
            <w:proofErr w:type="gramEnd"/>
            <w:r>
              <w:rPr>
                <w:rFonts w:ascii="Times New Roman" w:hAnsi="Times New Roman" w:cs="Times New Roman"/>
              </w:rPr>
              <w:t>іна”. Питома вага – 100 %.</w:t>
            </w:r>
          </w:p>
          <w:p w:rsidR="00B77AC1" w:rsidRDefault="00B77AC1" w:rsidP="00DA2832">
            <w:pPr>
              <w:jc w:val="both"/>
              <w:rPr>
                <w:rFonts w:ascii="Times New Roman" w:hAnsi="Times New Roman" w:cs="Times New Roman"/>
              </w:rPr>
            </w:pPr>
            <w:r>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cs="Times New Roman"/>
              </w:rPr>
              <w:t>вл</w:t>
            </w:r>
            <w:proofErr w:type="gramEnd"/>
            <w:r>
              <w:rPr>
                <w:rFonts w:ascii="Times New Roman" w:hAnsi="Times New Roman" w:cs="Times New Roman"/>
              </w:rPr>
              <w:t>і не оподатковується.</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Оцінка здійснюється щодо предмета закупі</w:t>
            </w:r>
            <w:proofErr w:type="gramStart"/>
            <w:r w:rsidRPr="00F82159">
              <w:rPr>
                <w:rFonts w:ascii="Times New Roman" w:hAnsi="Times New Roman" w:cs="Times New Roman"/>
              </w:rPr>
              <w:t>вл</w:t>
            </w:r>
            <w:proofErr w:type="gramEnd"/>
            <w:r w:rsidRPr="00F82159">
              <w:rPr>
                <w:rFonts w:ascii="Times New Roman" w:hAnsi="Times New Roman" w:cs="Times New Roman"/>
              </w:rPr>
              <w:t>і в цілому.</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 xml:space="preserve">Учасник визначає ціни на </w:t>
            </w:r>
            <w:r w:rsidRPr="00F82159">
              <w:rPr>
                <w:rFonts w:ascii="Times New Roman" w:hAnsi="Times New Roman" w:cs="Times New Roman"/>
                <w:b/>
              </w:rPr>
              <w:t>товар</w:t>
            </w:r>
            <w:r w:rsidRPr="00F82159">
              <w:rPr>
                <w:rFonts w:ascii="Times New Roman" w:hAnsi="Times New Roman" w:cs="Times New Roman"/>
              </w:rPr>
              <w:t xml:space="preserve">, що він пропонує </w:t>
            </w:r>
            <w:r w:rsidRPr="00F82159">
              <w:rPr>
                <w:rFonts w:ascii="Times New Roman" w:hAnsi="Times New Roman" w:cs="Times New Roman"/>
                <w:b/>
              </w:rPr>
              <w:t>поставити</w:t>
            </w:r>
            <w:r w:rsidRPr="00F82159">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F82159">
              <w:rPr>
                <w:rFonts w:ascii="Times New Roman" w:hAnsi="Times New Roman" w:cs="Times New Roman"/>
              </w:rPr>
              <w:t>кр</w:t>
            </w:r>
            <w:proofErr w:type="gramEnd"/>
            <w:r w:rsidRPr="00F82159">
              <w:rPr>
                <w:rFonts w:ascii="Times New Roman" w:hAnsi="Times New Roman" w:cs="Times New Roman"/>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F82159">
              <w:rPr>
                <w:rFonts w:ascii="Times New Roman" w:hAnsi="Times New Roman" w:cs="Times New Roman"/>
                <w:b/>
              </w:rPr>
              <w:t>товару</w:t>
            </w:r>
            <w:r w:rsidRPr="00F82159">
              <w:rPr>
                <w:rFonts w:ascii="Times New Roman" w:hAnsi="Times New Roman" w:cs="Times New Roman"/>
              </w:rPr>
              <w:t xml:space="preserve"> даного виду.</w:t>
            </w:r>
          </w:p>
          <w:p w:rsidR="00B77AC1" w:rsidRPr="00F82159" w:rsidRDefault="00B77AC1" w:rsidP="00DA2832">
            <w:pPr>
              <w:jc w:val="both"/>
              <w:rPr>
                <w:rFonts w:ascii="Times New Roman" w:hAnsi="Times New Roman" w:cs="Times New Roman"/>
              </w:rPr>
            </w:pPr>
            <w:r w:rsidRPr="00F82159">
              <w:rPr>
                <w:rFonts w:ascii="Times New Roman" w:hAnsi="Times New Roman" w:cs="Times New Roman"/>
              </w:rPr>
              <w:t>Розмі</w:t>
            </w:r>
            <w:proofErr w:type="gramStart"/>
            <w:r w:rsidRPr="00F82159">
              <w:rPr>
                <w:rFonts w:ascii="Times New Roman" w:hAnsi="Times New Roman" w:cs="Times New Roman"/>
              </w:rPr>
              <w:t>р</w:t>
            </w:r>
            <w:proofErr w:type="gramEnd"/>
            <w:r w:rsidRPr="00F82159">
              <w:rPr>
                <w:rFonts w:ascii="Times New Roman" w:hAnsi="Times New Roman" w:cs="Times New Roman"/>
              </w:rPr>
              <w:t xml:space="preserve"> мінімального кроку пониження ціни під час електронного аукціону – 0,5 %.</w:t>
            </w:r>
          </w:p>
          <w:p w:rsidR="00B77AC1" w:rsidRDefault="00B77AC1" w:rsidP="00DA2832">
            <w:pP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має право звернутися за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7AC1" w:rsidRDefault="00B77AC1" w:rsidP="00DA2832">
            <w:pPr>
              <w:keepNext/>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cs="Times New Roman"/>
                <w:highlight w:val="white"/>
              </w:rPr>
              <w:t>в</w:t>
            </w:r>
            <w:proofErr w:type="gramEnd"/>
            <w:r>
              <w:rPr>
                <w:rFonts w:ascii="Times New Roman" w:hAnsi="Times New Roman" w:cs="Times New Roman"/>
                <w:highlight w:val="white"/>
              </w:rPr>
              <w:t>ідкритих торгів, замовник відхиляє тендерну пропозицію такого учасника процедури закупівлі.</w:t>
            </w:r>
          </w:p>
          <w:p w:rsidR="00B77AC1" w:rsidRDefault="00B77AC1" w:rsidP="00DA2832">
            <w:pPr>
              <w:keepNext/>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Якщо замовником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hAnsi="Times New Roman" w:cs="Times New Roman"/>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cs="Times New Roman"/>
                <w:highlight w:val="white"/>
              </w:rPr>
              <w:t>в</w:t>
            </w:r>
            <w:proofErr w:type="gramEnd"/>
            <w:r>
              <w:rPr>
                <w:rFonts w:ascii="Times New Roman" w:hAnsi="Times New Roman" w:cs="Times New Roman"/>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hAnsi="Times New Roman" w:cs="Times New Roman"/>
                <w:highlight w:val="white"/>
              </w:rPr>
              <w:t>техн</w:t>
            </w:r>
            <w:proofErr w:type="gramEnd"/>
            <w:r>
              <w:rPr>
                <w:rFonts w:ascii="Times New Roman" w:hAnsi="Times New Roman" w:cs="Times New Roman"/>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AC1" w:rsidRDefault="00B77AC1" w:rsidP="00DA2832">
            <w:pPr>
              <w:jc w:val="both"/>
              <w:rPr>
                <w:rFonts w:ascii="Times New Roman" w:hAnsi="Times New Roman" w:cs="Times New Roman"/>
                <w:strike/>
                <w:highlight w:val="white"/>
              </w:rPr>
            </w:pPr>
            <w:r>
              <w:rPr>
                <w:rFonts w:ascii="Times New Roman" w:hAnsi="Times New Roman" w:cs="Times New Roman"/>
                <w:highlight w:val="white"/>
              </w:rPr>
              <w:t>Замовник не може розміщувати щодо одного і того ж учасника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7AC1" w:rsidRDefault="00B77AC1" w:rsidP="00DA2832">
            <w:pPr>
              <w:jc w:val="both"/>
              <w:rPr>
                <w:rFonts w:ascii="Times New Roman" w:hAnsi="Times New Roman" w:cs="Times New Roman"/>
                <w:highlight w:val="white"/>
              </w:rPr>
            </w:pPr>
            <w:r>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cs="Times New Roman"/>
              </w:rPr>
              <w:t>в</w:t>
            </w:r>
            <w:proofErr w:type="gramEnd"/>
            <w:r>
              <w:rPr>
                <w:rFonts w:ascii="Times New Roman" w:hAnsi="Times New Roman" w:cs="Times New Roman"/>
              </w:rPr>
              <w:t xml:space="preserve"> електронній системі закупівель </w:t>
            </w:r>
            <w:r>
              <w:rPr>
                <w:rFonts w:ascii="Times New Roman" w:hAnsi="Times New Roman" w:cs="Times New Roman"/>
                <w:b/>
                <w:i/>
              </w:rPr>
              <w:t>протягом 24 годин</w:t>
            </w:r>
            <w:r>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cs="Times New Roman"/>
              </w:rPr>
              <w:t>таких</w:t>
            </w:r>
            <w:proofErr w:type="gramEnd"/>
            <w:r>
              <w:rPr>
                <w:rFonts w:ascii="Times New Roman" w:hAnsi="Times New Roman" w:cs="Times New Roman"/>
              </w:rPr>
              <w:t xml:space="preserve"> невідповідностей. Замовник розглядає подані тендерні пропозиції з урахуванням виправлення або не  виправлення учасниками вияв</w:t>
            </w:r>
            <w:r>
              <w:rPr>
                <w:rFonts w:ascii="Times New Roman" w:hAnsi="Times New Roman" w:cs="Times New Roman"/>
                <w:highlight w:val="white"/>
              </w:rPr>
              <w:t>лених невідповідностей.</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У разі відхилення тендерної пропозиції з </w:t>
            </w:r>
            <w:proofErr w:type="gramStart"/>
            <w:r>
              <w:rPr>
                <w:rFonts w:ascii="Times New Roman" w:hAnsi="Times New Roman" w:cs="Times New Roman"/>
                <w:highlight w:val="white"/>
              </w:rPr>
              <w:t>п</w:t>
            </w:r>
            <w:proofErr w:type="gramEnd"/>
            <w:r>
              <w:rPr>
                <w:rFonts w:ascii="Times New Roman" w:hAnsi="Times New Roman" w:cs="Times New Roman"/>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cs="Times New Roman"/>
                <w:highlight w:val="white"/>
              </w:rPr>
              <w:t>р</w:t>
            </w:r>
            <w:proofErr w:type="gramEnd"/>
            <w:r>
              <w:rPr>
                <w:rFonts w:ascii="Times New Roman" w:hAnsi="Times New Roman" w:cs="Times New Roman"/>
                <w:highlight w:val="white"/>
              </w:rPr>
              <w:t>ішення про намір укласти договір про закупівлю у порядку та на умовах, визначених статтею 33 Закону та пункту 49 Особливостей.</w:t>
            </w:r>
          </w:p>
          <w:p w:rsidR="00B77AC1" w:rsidRDefault="00B77AC1" w:rsidP="00DA2832">
            <w:pPr>
              <w:jc w:val="both"/>
              <w:rPr>
                <w:rFonts w:ascii="Times New Roman" w:hAnsi="Times New Roman" w:cs="Times New Roman"/>
                <w:highlight w:val="white"/>
              </w:rPr>
            </w:pPr>
            <w:proofErr w:type="gramStart"/>
            <w:r>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B77AC1" w:rsidRDefault="00B77AC1" w:rsidP="00DA2832">
            <w:pPr>
              <w:jc w:val="both"/>
              <w:rPr>
                <w:rFonts w:ascii="Times New Roman" w:hAnsi="Times New Roman" w:cs="Times New Roman"/>
                <w:color w:val="00B050"/>
                <w:highlight w:val="white"/>
              </w:rPr>
            </w:pP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2</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Інша інформація</w:t>
            </w:r>
          </w:p>
        </w:tc>
        <w:tc>
          <w:tcPr>
            <w:tcW w:w="6206" w:type="dxa"/>
            <w:gridSpan w:val="3"/>
            <w:vAlign w:val="center"/>
          </w:tcPr>
          <w:p w:rsidR="00B77AC1" w:rsidRDefault="00B77AC1" w:rsidP="00DA2832">
            <w:pPr>
              <w:jc w:val="both"/>
              <w:rPr>
                <w:rFonts w:ascii="Times New Roman" w:hAnsi="Times New Roman" w:cs="Times New Roman"/>
              </w:rPr>
            </w:pPr>
            <w:r>
              <w:rPr>
                <w:rFonts w:ascii="Times New Roman" w:hAnsi="Times New Roman" w:cs="Times New Roman"/>
                <w:color w:val="000000"/>
              </w:rPr>
              <w:t xml:space="preserve">Вартість тендерної пропозиції та всі інші ціни повинні бути </w:t>
            </w:r>
            <w:proofErr w:type="gramStart"/>
            <w:r>
              <w:rPr>
                <w:rFonts w:ascii="Times New Roman" w:hAnsi="Times New Roman" w:cs="Times New Roman"/>
                <w:color w:val="000000"/>
              </w:rPr>
              <w:t>ч</w:t>
            </w:r>
            <w:proofErr w:type="gramEnd"/>
            <w:r>
              <w:rPr>
                <w:rFonts w:ascii="Times New Roman" w:hAnsi="Times New Roman" w:cs="Times New Roman"/>
                <w:color w:val="000000"/>
              </w:rPr>
              <w:t>ітко визначені.</w:t>
            </w:r>
          </w:p>
          <w:p w:rsidR="00B77AC1" w:rsidRDefault="00B77AC1" w:rsidP="00DA2832">
            <w:pPr>
              <w:ind w:right="120"/>
              <w:jc w:val="both"/>
              <w:rPr>
                <w:rFonts w:ascii="Times New Roman" w:hAnsi="Times New Roman" w:cs="Times New Roman"/>
              </w:rPr>
            </w:pPr>
            <w:r>
              <w:rPr>
                <w:rFonts w:ascii="Times New Roman" w:hAnsi="Times New Roman" w:cs="Times New Roman"/>
                <w:color w:val="000000"/>
              </w:rPr>
              <w:t xml:space="preserve">Учасник самостійно несе всі витрати, пов’язані з </w:t>
            </w:r>
            <w:proofErr w:type="gramStart"/>
            <w:r>
              <w:rPr>
                <w:rFonts w:ascii="Times New Roman" w:hAnsi="Times New Roman" w:cs="Times New Roman"/>
                <w:color w:val="000000"/>
              </w:rPr>
              <w:t>п</w:t>
            </w:r>
            <w:proofErr w:type="gramEnd"/>
            <w:r>
              <w:rPr>
                <w:rFonts w:ascii="Times New Roman" w:hAnsi="Times New Roman" w:cs="Times New Roman"/>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7AC1" w:rsidRDefault="00B77AC1" w:rsidP="00DA2832">
            <w:pPr>
              <w:jc w:val="both"/>
              <w:rPr>
                <w:rFonts w:ascii="Times New Roman" w:hAnsi="Times New Roman" w:cs="Times New Roman"/>
              </w:rPr>
            </w:pPr>
            <w:r>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s="Times New Roman"/>
                <w:color w:val="000000"/>
              </w:rPr>
              <w:t>числі  у</w:t>
            </w:r>
            <w:proofErr w:type="gramEnd"/>
            <w:r>
              <w:rPr>
                <w:rFonts w:ascii="Times New Roman" w:hAnsi="Times New Roman" w:cs="Times New Roman"/>
                <w:color w:val="000000"/>
              </w:rPr>
              <w:t xml:space="preserve"> разі відміни торгів чи визнання торгів такими, що не відбулися).</w:t>
            </w:r>
          </w:p>
          <w:p w:rsidR="00B77AC1" w:rsidRDefault="00B77AC1" w:rsidP="00DA2832">
            <w:pPr>
              <w:jc w:val="both"/>
              <w:rPr>
                <w:rFonts w:ascii="Times New Roman" w:hAnsi="Times New Roman" w:cs="Times New Roman"/>
              </w:rPr>
            </w:pPr>
            <w:r>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7AC1" w:rsidRDefault="00B77AC1" w:rsidP="00DA2832">
            <w:pPr>
              <w:jc w:val="both"/>
              <w:rPr>
                <w:rFonts w:ascii="Times New Roman" w:hAnsi="Times New Roman" w:cs="Times New Roman"/>
              </w:rPr>
            </w:pPr>
            <w:r>
              <w:rPr>
                <w:rFonts w:ascii="Times New Roman" w:hAnsi="Times New Roman" w:cs="Times New Roman"/>
                <w:color w:val="000000"/>
              </w:rPr>
              <w:t xml:space="preserve">За </w:t>
            </w:r>
            <w:proofErr w:type="gramStart"/>
            <w:r>
              <w:rPr>
                <w:rFonts w:ascii="Times New Roman" w:hAnsi="Times New Roman" w:cs="Times New Roman"/>
                <w:color w:val="000000"/>
              </w:rPr>
              <w:t>п</w:t>
            </w:r>
            <w:proofErr w:type="gramEnd"/>
            <w:r>
              <w:rPr>
                <w:rFonts w:ascii="Times New Roman" w:hAnsi="Times New Roman" w:cs="Times New Roman"/>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rPr>
              <w:t>ею</w:t>
            </w:r>
            <w:r>
              <w:rPr>
                <w:rFonts w:ascii="Times New Roman" w:hAnsi="Times New Roman" w:cs="Times New Roman"/>
                <w:color w:val="000000"/>
              </w:rPr>
              <w:t xml:space="preserve"> 358 Кримінального </w:t>
            </w:r>
            <w:r>
              <w:rPr>
                <w:rFonts w:ascii="Times New Roman" w:hAnsi="Times New Roman" w:cs="Times New Roman"/>
              </w:rPr>
              <w:t>к</w:t>
            </w:r>
            <w:r>
              <w:rPr>
                <w:rFonts w:ascii="Times New Roman" w:hAnsi="Times New Roman" w:cs="Times New Roman"/>
                <w:color w:val="000000"/>
              </w:rPr>
              <w:t>одексу України.</w:t>
            </w:r>
          </w:p>
          <w:p w:rsidR="00B77AC1" w:rsidRDefault="00B77AC1" w:rsidP="00DA2832">
            <w:pPr>
              <w:jc w:val="both"/>
              <w:rPr>
                <w:rFonts w:ascii="Times New Roman" w:hAnsi="Times New Roman" w:cs="Times New Roman"/>
              </w:rPr>
            </w:pPr>
            <w:r>
              <w:rPr>
                <w:rFonts w:ascii="Times New Roman" w:hAnsi="Times New Roman" w:cs="Times New Roman"/>
                <w:b/>
                <w:i/>
                <w:color w:val="000000"/>
                <w:u w:val="single"/>
              </w:rPr>
              <w:t>Інші умови тендерної документації:</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1. Учасники відповідають за змі</w:t>
            </w:r>
            <w:proofErr w:type="gramStart"/>
            <w:r>
              <w:rPr>
                <w:rFonts w:ascii="Times New Roman" w:hAnsi="Times New Roman" w:cs="Times New Roman"/>
                <w:color w:val="000000"/>
              </w:rPr>
              <w:t>ст</w:t>
            </w:r>
            <w:proofErr w:type="gramEnd"/>
            <w:r>
              <w:rPr>
                <w:rFonts w:ascii="Times New Roman" w:hAnsi="Times New Roman" w:cs="Times New Roman"/>
                <w:color w:val="000000"/>
              </w:rPr>
              <w:t xml:space="preserve"> своїх тендерних пропозицій та повинні дотримуватись норм чинного законодавства України.</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w:t>
            </w:r>
            <w:r>
              <w:rPr>
                <w:rFonts w:ascii="Times New Roman" w:hAnsi="Times New Roman" w:cs="Times New Roman"/>
              </w:rPr>
              <w:t xml:space="preserve">  то він надає лист-роз’яснення в довільній формі, у якому зазначає законодавчі </w:t>
            </w:r>
            <w:proofErr w:type="gramStart"/>
            <w:r>
              <w:rPr>
                <w:rFonts w:ascii="Times New Roman" w:hAnsi="Times New Roman" w:cs="Times New Roman"/>
              </w:rPr>
              <w:t>п</w:t>
            </w:r>
            <w:proofErr w:type="gramEnd"/>
            <w:r>
              <w:rPr>
                <w:rFonts w:ascii="Times New Roman" w:hAnsi="Times New Roman" w:cs="Times New Roman"/>
              </w:rPr>
              <w:t>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3.    Документи, що не передбачені законодавством для учасників </w:t>
            </w:r>
            <w:r>
              <w:rPr>
                <w:rFonts w:ascii="Times New Roman" w:hAnsi="Times New Roman" w:cs="Times New Roman"/>
              </w:rPr>
              <w:t>—</w:t>
            </w:r>
            <w:r>
              <w:rPr>
                <w:rFonts w:ascii="Times New Roman" w:hAnsi="Times New Roman" w:cs="Times New Roman"/>
                <w:color w:val="000000"/>
              </w:rPr>
              <w:t xml:space="preserve"> юридичних, фізичних осіб, у тому числі фізичних осіб </w:t>
            </w:r>
            <w:r>
              <w:rPr>
                <w:rFonts w:ascii="Times New Roman" w:hAnsi="Times New Roman" w:cs="Times New Roman"/>
              </w:rPr>
              <w:t>—</w:t>
            </w: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ідприємців, не подаються ними у складі тендерної пропозиції.</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4.  Відсутність документів, що не передбачені законодавством для учасників </w:t>
            </w:r>
            <w:r>
              <w:rPr>
                <w:rFonts w:ascii="Times New Roman" w:hAnsi="Times New Roman" w:cs="Times New Roman"/>
              </w:rPr>
              <w:t>—</w:t>
            </w:r>
            <w:r>
              <w:rPr>
                <w:rFonts w:ascii="Times New Roman" w:hAnsi="Times New Roman" w:cs="Times New Roman"/>
                <w:color w:val="000000"/>
              </w:rPr>
              <w:t xml:space="preserve"> юридичних, фізичних осіб, у тому числі фізичних осіб </w:t>
            </w:r>
            <w:r>
              <w:rPr>
                <w:rFonts w:ascii="Times New Roman" w:hAnsi="Times New Roman" w:cs="Times New Roman"/>
              </w:rPr>
              <w:t>—</w:t>
            </w: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ідприємців, у складі тендерної пропозиції не може бути підставою для її відхилення замовником.</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rPr>
              <w:t>Додатком  1</w:t>
            </w:r>
            <w:r>
              <w:rPr>
                <w:rFonts w:ascii="Times New Roman" w:hAnsi="Times New Roman" w:cs="Times New Roman"/>
                <w:color w:val="000000"/>
              </w:rPr>
              <w:t xml:space="preserve"> до тендерної документації, подають  у складі своєї </w:t>
            </w:r>
            <w:r>
              <w:rPr>
                <w:rFonts w:ascii="Times New Roman" w:hAnsi="Times New Roman" w:cs="Times New Roman"/>
                <w:color w:val="000000"/>
              </w:rPr>
              <w:lastRenderedPageBreak/>
              <w:t xml:space="preserve">пропозиції, документи, передбачені законодавством </w:t>
            </w:r>
            <w:proofErr w:type="gramStart"/>
            <w:r>
              <w:rPr>
                <w:rFonts w:ascii="Times New Roman" w:hAnsi="Times New Roman" w:cs="Times New Roman"/>
                <w:color w:val="000000"/>
              </w:rPr>
              <w:t>країн</w:t>
            </w:r>
            <w:proofErr w:type="gramEnd"/>
            <w:r>
              <w:rPr>
                <w:rFonts w:ascii="Times New Roman" w:hAnsi="Times New Roman" w:cs="Times New Roman"/>
                <w:color w:val="000000"/>
              </w:rPr>
              <w:t>, де вони зареєстровані.</w:t>
            </w:r>
          </w:p>
          <w:p w:rsidR="00B77AC1" w:rsidRDefault="00B77AC1" w:rsidP="00DA2832">
            <w:pPr>
              <w:jc w:val="both"/>
              <w:rPr>
                <w:rFonts w:ascii="Times New Roman" w:hAnsi="Times New Roman" w:cs="Times New Roman"/>
              </w:rPr>
            </w:pPr>
            <w:r>
              <w:rPr>
                <w:rFonts w:ascii="Times New Roman" w:hAnsi="Times New Roman" w:cs="Times New Roman"/>
                <w:color w:val="000000"/>
              </w:rPr>
              <w:t xml:space="preserve">6.  Факт подання тендерної пропозиції учасником </w:t>
            </w:r>
            <w:r>
              <w:rPr>
                <w:rFonts w:ascii="Times New Roman" w:hAnsi="Times New Roman" w:cs="Times New Roman"/>
              </w:rPr>
              <w:t>—</w:t>
            </w:r>
            <w:r>
              <w:rPr>
                <w:rFonts w:ascii="Times New Roman" w:hAnsi="Times New Roman" w:cs="Times New Roman"/>
                <w:color w:val="000000"/>
              </w:rPr>
              <w:t xml:space="preserve"> фізичною особою чи фізичною особою</w:t>
            </w:r>
            <w:r>
              <w:rPr>
                <w:rFonts w:ascii="Times New Roman" w:hAnsi="Times New Roman" w:cs="Times New Roman"/>
              </w:rPr>
              <w:t xml:space="preserve"> — </w:t>
            </w:r>
            <w:proofErr w:type="gramStart"/>
            <w:r>
              <w:rPr>
                <w:rFonts w:ascii="Times New Roman" w:hAnsi="Times New Roman" w:cs="Times New Roman"/>
                <w:color w:val="000000"/>
              </w:rPr>
              <w:t>п</w:t>
            </w:r>
            <w:proofErr w:type="gramEnd"/>
            <w:r>
              <w:rPr>
                <w:rFonts w:ascii="Times New Roman" w:hAnsi="Times New Roman" w:cs="Times New Roman"/>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cs="Times New Roman"/>
              </w:rPr>
              <w:t xml:space="preserve">, жодних окремих </w:t>
            </w:r>
            <w:proofErr w:type="gramStart"/>
            <w:r>
              <w:rPr>
                <w:rFonts w:ascii="Times New Roman" w:hAnsi="Times New Roman" w:cs="Times New Roman"/>
              </w:rPr>
              <w:t>п</w:t>
            </w:r>
            <w:proofErr w:type="gramEnd"/>
            <w:r>
              <w:rPr>
                <w:rFonts w:ascii="Times New Roman" w:hAnsi="Times New Roman" w:cs="Times New Roman"/>
              </w:rPr>
              <w:t>ідтверджень не потрібно подавати в складі тендерної пропозиції.</w:t>
            </w:r>
          </w:p>
          <w:p w:rsidR="00B77AC1" w:rsidRDefault="00B77AC1" w:rsidP="00DA2832">
            <w:pPr>
              <w:jc w:val="both"/>
              <w:rPr>
                <w:rFonts w:ascii="Times New Roman" w:hAnsi="Times New Roman" w:cs="Times New Roman"/>
              </w:rPr>
            </w:pPr>
            <w:r>
              <w:rPr>
                <w:rFonts w:ascii="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що подав тендерну пропозицію</w:t>
            </w:r>
            <w:r>
              <w:rPr>
                <w:rFonts w:ascii="Times New Roman" w:hAnsi="Times New Roman" w:cs="Times New Roman"/>
              </w:rPr>
              <w:t>, жодних окремих підтверджень не потрібно подавати в складі тендерної пропозиції.</w:t>
            </w:r>
          </w:p>
          <w:p w:rsidR="00B77AC1" w:rsidRDefault="00B77AC1" w:rsidP="00DA2832">
            <w:pPr>
              <w:jc w:val="both"/>
              <w:rPr>
                <w:rFonts w:ascii="Times New Roman" w:hAnsi="Times New Roman" w:cs="Times New Roman"/>
              </w:rPr>
            </w:pPr>
            <w:r>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77AC1" w:rsidRDefault="00B77AC1" w:rsidP="00DA2832">
            <w:pPr>
              <w:jc w:val="both"/>
              <w:rPr>
                <w:rFonts w:ascii="Times New Roman" w:hAnsi="Times New Roman" w:cs="Times New Roman"/>
              </w:rPr>
            </w:pPr>
            <w:r>
              <w:rPr>
                <w:rFonts w:ascii="Times New Roman" w:hAnsi="Times New Roman" w:cs="Times New Roman"/>
              </w:rPr>
              <w:t xml:space="preserve">8. Учасник, який подав тендерну пропозицію, вважається таким, що згодний з проєктом </w:t>
            </w:r>
            <w:proofErr w:type="gramStart"/>
            <w:r>
              <w:rPr>
                <w:rFonts w:ascii="Times New Roman" w:hAnsi="Times New Roman" w:cs="Times New Roman"/>
              </w:rPr>
              <w:t>договору</w:t>
            </w:r>
            <w:proofErr w:type="gramEnd"/>
            <w:r>
              <w:rPr>
                <w:rFonts w:ascii="Times New Roman" w:hAnsi="Times New Roman" w:cs="Times New Roman"/>
              </w:rPr>
              <w:t xml:space="preserve"> про закупівлю, викладеним у </w:t>
            </w:r>
            <w:r>
              <w:rPr>
                <w:rFonts w:ascii="Times New Roman" w:hAnsi="Times New Roman" w:cs="Times New Roman"/>
                <w:b/>
                <w:i/>
              </w:rPr>
              <w:t>Додатку 3</w:t>
            </w:r>
            <w:r>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rPr>
              <w:t>в п. 4 Розділу 3</w:t>
            </w:r>
            <w:r>
              <w:rPr>
                <w:rFonts w:ascii="Times New Roman" w:hAnsi="Times New Roman" w:cs="Times New Roman"/>
              </w:rPr>
              <w:t xml:space="preserve"> до цієї тендерної документації.</w:t>
            </w:r>
          </w:p>
          <w:p w:rsidR="00B77AC1" w:rsidRDefault="00B77AC1" w:rsidP="00DA2832">
            <w:pPr>
              <w:jc w:val="both"/>
              <w:rPr>
                <w:rFonts w:ascii="Times New Roman" w:hAnsi="Times New Roman" w:cs="Times New Roman"/>
              </w:rPr>
            </w:pPr>
            <w:r>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7AC1" w:rsidRDefault="00B77AC1" w:rsidP="00DA2832">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rPr>
              <w:t xml:space="preserve">10. Фактом подання тендерної пропозиції учасник </w:t>
            </w:r>
            <w:proofErr w:type="gramStart"/>
            <w:r>
              <w:rPr>
                <w:rFonts w:ascii="Times New Roman" w:hAnsi="Times New Roman" w:cs="Times New Roman"/>
              </w:rPr>
              <w:t>п</w:t>
            </w:r>
            <w:proofErr w:type="gramEnd"/>
            <w:r>
              <w:rPr>
                <w:rFonts w:ascii="Times New Roman" w:hAnsi="Times New Roman" w:cs="Times New Roman"/>
              </w:rPr>
              <w:t>ідтверджує (жодних окремих підтверджень не потрібно подавати в складі тендерної пропозиції), щ</w:t>
            </w:r>
            <w:r>
              <w:rPr>
                <w:rFonts w:ascii="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7AC1" w:rsidRDefault="00B77AC1" w:rsidP="00DA2832">
            <w:pPr>
              <w:jc w:val="both"/>
              <w:rPr>
                <w:rFonts w:ascii="Times New Roman" w:hAnsi="Times New Roman" w:cs="Times New Roman"/>
                <w:color w:val="000000"/>
              </w:rPr>
            </w:pPr>
            <w:r>
              <w:rPr>
                <w:rFonts w:ascii="Times New Roman" w:hAnsi="Times New Roman" w:cs="Times New Roman"/>
                <w:color w:val="000000"/>
              </w:rPr>
              <w:t xml:space="preserve">11. </w:t>
            </w:r>
            <w:r>
              <w:rPr>
                <w:rFonts w:ascii="Times New Roman" w:hAnsi="Times New Roman" w:cs="Times New Roman"/>
              </w:rPr>
              <w:t>Тендерна п</w:t>
            </w:r>
            <w:r>
              <w:rPr>
                <w:rFonts w:ascii="Times New Roman" w:hAnsi="Times New Roman" w:cs="Times New Roman"/>
                <w:color w:val="000000"/>
              </w:rPr>
              <w:t xml:space="preserve">ропозиція учасника </w:t>
            </w:r>
            <w:proofErr w:type="gramStart"/>
            <w:r>
              <w:rPr>
                <w:rFonts w:ascii="Times New Roman" w:hAnsi="Times New Roman" w:cs="Times New Roman"/>
                <w:color w:val="000000"/>
              </w:rPr>
              <w:t>може м</w:t>
            </w:r>
            <w:proofErr w:type="gramEnd"/>
            <w:r>
              <w:rPr>
                <w:rFonts w:ascii="Times New Roman" w:hAnsi="Times New Roman" w:cs="Times New Roman"/>
                <w:color w:val="000000"/>
              </w:rPr>
              <w:t>істити документи з водяними знаками.</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cs="Times New Roman"/>
              </w:rPr>
              <w:t>є,</w:t>
            </w:r>
            <w:proofErr w:type="gramEnd"/>
            <w:r>
              <w:rPr>
                <w:rFonts w:ascii="Times New Roman" w:hAnsi="Times New Roman" w:cs="Times New Roman"/>
              </w:rPr>
              <w:t xml:space="preserve"> жодні окремі підтвердження не потрібно подавати):</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cs="Times New Roman"/>
              </w:rPr>
              <w:t xml:space="preserve"> Р</w:t>
            </w:r>
            <w:proofErr w:type="gramEnd"/>
            <w:r>
              <w:rPr>
                <w:rFonts w:ascii="Times New Roman" w:hAnsi="Times New Roman" w:cs="Times New Roman"/>
              </w:rPr>
              <w:t xml:space="preserve">осійської Федерації» від 03.03.2022 № 187, оскільки замовник не може виконувати зобов’язання, кредиторами за якими є Російська </w:t>
            </w:r>
            <w:r>
              <w:rPr>
                <w:rFonts w:ascii="Times New Roman" w:hAnsi="Times New Roman" w:cs="Times New Roman"/>
              </w:rPr>
              <w:lastRenderedPageBreak/>
              <w:t>Федерація або особи, пов’язані з країною-агресором, що визначені підпунктом 1 пункту 1 ц</w:t>
            </w:r>
            <w:proofErr w:type="gramStart"/>
            <w:r>
              <w:rPr>
                <w:rFonts w:ascii="Times New Roman" w:hAnsi="Times New Roman" w:cs="Times New Roman"/>
              </w:rPr>
              <w:t>ієї П</w:t>
            </w:r>
            <w:proofErr w:type="gramEnd"/>
            <w:r>
              <w:rPr>
                <w:rFonts w:ascii="Times New Roman" w:hAnsi="Times New Roman" w:cs="Times New Roman"/>
              </w:rPr>
              <w:t>останови;</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постанови Кабінету Міністрів України «Про застосування заборони ввезення товарів з</w:t>
            </w:r>
            <w:proofErr w:type="gramStart"/>
            <w:r>
              <w:rPr>
                <w:rFonts w:ascii="Times New Roman" w:hAnsi="Times New Roman" w:cs="Times New Roman"/>
              </w:rPr>
              <w:t xml:space="preserve"> Р</w:t>
            </w:r>
            <w:proofErr w:type="gramEnd"/>
            <w:r>
              <w:rPr>
                <w:rFonts w:ascii="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7AC1" w:rsidRDefault="00B77AC1" w:rsidP="00DA2832">
            <w:pPr>
              <w:pBdr>
                <w:top w:val="nil"/>
                <w:left w:val="nil"/>
                <w:bottom w:val="nil"/>
                <w:right w:val="nil"/>
                <w:between w:val="nil"/>
              </w:pBdr>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77AC1" w:rsidRPr="000F25A0" w:rsidRDefault="00B77AC1" w:rsidP="00DA2832">
            <w:pPr>
              <w:jc w:val="both"/>
              <w:rPr>
                <w:rFonts w:ascii="Times New Roman" w:hAnsi="Times New Roman" w:cs="Times New Roman"/>
              </w:rPr>
            </w:pPr>
            <w:r>
              <w:rPr>
                <w:rFonts w:ascii="Times New Roman" w:hAnsi="Times New Roman" w:cs="Times New Roman"/>
              </w:rPr>
              <w:t xml:space="preserve">А також враховувати, що в Україні </w:t>
            </w:r>
            <w:r>
              <w:rPr>
                <w:rFonts w:ascii="Times New Roman" w:hAnsi="Times New Roman" w:cs="Times New Roman"/>
                <w:highlight w:val="white"/>
              </w:rPr>
              <w:t xml:space="preserve">замовникам забороняється </w:t>
            </w:r>
            <w:r w:rsidRPr="000F25A0">
              <w:rPr>
                <w:rFonts w:ascii="Times New Roman" w:hAnsi="Times New Roman" w:cs="Times New Roman"/>
              </w:rPr>
              <w:t>здійснювати публічні закупі</w:t>
            </w:r>
            <w:proofErr w:type="gramStart"/>
            <w:r w:rsidRPr="000F25A0">
              <w:rPr>
                <w:rFonts w:ascii="Times New Roman" w:hAnsi="Times New Roman" w:cs="Times New Roman"/>
              </w:rPr>
              <w:t>вл</w:t>
            </w:r>
            <w:proofErr w:type="gramEnd"/>
            <w:r w:rsidRPr="000F25A0">
              <w:rPr>
                <w:rFonts w:ascii="Times New Roman" w:hAnsi="Times New Roman" w:cs="Times New Roman"/>
              </w:rPr>
              <w:t>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F25A0">
              <w:rPr>
                <w:rFonts w:ascii="Times New Roman" w:hAnsi="Times New Roman" w:cs="Times New Roman"/>
              </w:rPr>
              <w:t xml:space="preserve"> Р</w:t>
            </w:r>
            <w:proofErr w:type="gramEnd"/>
            <w:r w:rsidRPr="000F25A0">
              <w:rPr>
                <w:rFonts w:ascii="Times New Roman" w:hAnsi="Times New Roman" w:cs="Times New Roman"/>
              </w:rPr>
              <w:t>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F25A0">
              <w:rPr>
                <w:rFonts w:ascii="Times New Roman" w:hAnsi="Times New Roman" w:cs="Times New Roman"/>
              </w:rPr>
              <w:t>ї є Р</w:t>
            </w:r>
            <w:proofErr w:type="gramEnd"/>
            <w:r w:rsidRPr="000F25A0">
              <w:rPr>
                <w:rFonts w:ascii="Times New Roman" w:hAnsi="Times New Roman" w:cs="Times New Roman"/>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0F25A0">
              <w:rPr>
                <w:rFonts w:ascii="Times New Roman" w:hAnsi="Times New Roman" w:cs="Times New Roman"/>
              </w:rPr>
              <w:t>кр</w:t>
            </w:r>
            <w:proofErr w:type="gramEnd"/>
            <w:r w:rsidRPr="000F25A0">
              <w:rPr>
                <w:rFonts w:ascii="Times New Roman" w:hAnsi="Times New Roman" w:cs="Times New Roman"/>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F25A0">
              <w:rPr>
                <w:rFonts w:ascii="Times New Roman" w:hAnsi="Times New Roman" w:cs="Times New Roman"/>
              </w:rPr>
              <w:t>в</w:t>
            </w:r>
            <w:proofErr w:type="gramEnd"/>
            <w:r w:rsidRPr="000F25A0">
              <w:rPr>
                <w:rFonts w:ascii="Times New Roman" w:hAnsi="Times New Roman" w:cs="Times New Roman"/>
              </w:rPr>
              <w:t>;</w:t>
            </w:r>
          </w:p>
          <w:p w:rsidR="00B77AC1" w:rsidRDefault="00B77AC1" w:rsidP="00DA2832">
            <w:pPr>
              <w:jc w:val="both"/>
              <w:rPr>
                <w:rFonts w:ascii="Times New Roman" w:hAnsi="Times New Roman" w:cs="Times New Roman"/>
                <w:i/>
                <w:sz w:val="20"/>
                <w:szCs w:val="20"/>
              </w:rPr>
            </w:pPr>
            <w:r w:rsidRPr="000F25A0">
              <w:rPr>
                <w:rFonts w:ascii="Times New Roman" w:hAnsi="Times New Roman" w:cs="Times New Roman"/>
              </w:rPr>
              <w:t>замовникам забороняється здійснювати публічні закупі</w:t>
            </w:r>
            <w:proofErr w:type="gramStart"/>
            <w:r w:rsidRPr="000F25A0">
              <w:rPr>
                <w:rFonts w:ascii="Times New Roman" w:hAnsi="Times New Roman" w:cs="Times New Roman"/>
              </w:rPr>
              <w:t>вл</w:t>
            </w:r>
            <w:proofErr w:type="gramEnd"/>
            <w:r w:rsidRPr="000F25A0">
              <w:rPr>
                <w:rFonts w:ascii="Times New Roman" w:hAnsi="Times New Roman" w:cs="Times New Roman"/>
              </w:rPr>
              <w:t>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cs="Times New Roman"/>
                <w:highlight w:val="white"/>
              </w:rPr>
              <w:t>.</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3</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Відхилення тендерних пропозицій</w:t>
            </w:r>
          </w:p>
        </w:tc>
        <w:tc>
          <w:tcPr>
            <w:tcW w:w="6206" w:type="dxa"/>
            <w:gridSpan w:val="3"/>
            <w:vAlign w:val="center"/>
          </w:tcPr>
          <w:p w:rsidR="00B77AC1" w:rsidRDefault="00B77AC1" w:rsidP="00DA2832">
            <w:pPr>
              <w:jc w:val="both"/>
              <w:rPr>
                <w:rFonts w:ascii="Times New Roman" w:hAnsi="Times New Roman" w:cs="Times New Roman"/>
                <w:b/>
                <w:i/>
                <w:highlight w:val="white"/>
              </w:rPr>
            </w:pPr>
            <w:r>
              <w:rPr>
                <w:rFonts w:ascii="Times New Roman" w:hAnsi="Times New Roman" w:cs="Times New Roman"/>
                <w:b/>
                <w:i/>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hAnsi="Times New Roman" w:cs="Times New Roman"/>
                <w:b/>
                <w:i/>
                <w:highlight w:val="white"/>
              </w:rPr>
              <w:t>у</w:t>
            </w:r>
            <w:proofErr w:type="gramEnd"/>
            <w:r>
              <w:rPr>
                <w:rFonts w:ascii="Times New Roman" w:hAnsi="Times New Roman" w:cs="Times New Roman"/>
                <w:b/>
                <w:i/>
                <w:highlight w:val="white"/>
              </w:rPr>
              <w:t xml:space="preserve"> разі, коли:</w:t>
            </w:r>
          </w:p>
          <w:p w:rsidR="00B77AC1" w:rsidRPr="0069379C" w:rsidRDefault="00B77AC1" w:rsidP="00DA2832">
            <w:pPr>
              <w:shd w:val="clear" w:color="auto" w:fill="FFFFFF"/>
              <w:ind w:firstLine="567"/>
              <w:jc w:val="both"/>
              <w:rPr>
                <w:rFonts w:ascii="Times New Roman" w:hAnsi="Times New Roman" w:cs="Times New Roman"/>
              </w:rPr>
            </w:pPr>
            <w:r>
              <w:rPr>
                <w:rFonts w:ascii="Times New Roman" w:hAnsi="Times New Roman" w:cs="Times New Roman"/>
                <w:highlight w:val="white"/>
              </w:rPr>
              <w:t>1)</w:t>
            </w:r>
            <w:r>
              <w:t xml:space="preserve"> </w:t>
            </w:r>
            <w:r w:rsidRPr="0069379C">
              <w:rPr>
                <w:rFonts w:ascii="Times New Roman" w:hAnsi="Times New Roman" w:cs="Times New Roman"/>
              </w:rPr>
              <w:t>учасник процедури закупі</w:t>
            </w:r>
            <w:proofErr w:type="gramStart"/>
            <w:r w:rsidRPr="0069379C">
              <w:rPr>
                <w:rFonts w:ascii="Times New Roman" w:hAnsi="Times New Roman" w:cs="Times New Roman"/>
              </w:rPr>
              <w:t>вл</w:t>
            </w:r>
            <w:proofErr w:type="gramEnd"/>
            <w:r w:rsidRPr="0069379C">
              <w:rPr>
                <w:rFonts w:ascii="Times New Roman" w:hAnsi="Times New Roman" w:cs="Times New Roman"/>
              </w:rPr>
              <w:t>і:</w:t>
            </w:r>
            <w:r w:rsidRPr="0069379C">
              <w:t xml:space="preserve"> </w:t>
            </w:r>
            <w:r w:rsidRPr="0069379C">
              <w:rPr>
                <w:rFonts w:ascii="Times New Roman" w:hAnsi="Times New Roman" w:cs="Times New Roman"/>
              </w:rPr>
              <w:t>підпадає під підстави, встановлені пунктом 47 цих особливостей;</w:t>
            </w:r>
          </w:p>
          <w:p w:rsidR="00B77AC1" w:rsidRPr="0069379C" w:rsidRDefault="00B77AC1" w:rsidP="00DA2832">
            <w:pPr>
              <w:shd w:val="clear" w:color="auto" w:fill="FFFFFF"/>
              <w:ind w:firstLine="567"/>
              <w:jc w:val="both"/>
              <w:rPr>
                <w:rFonts w:ascii="Times New Roman" w:hAnsi="Times New Roman" w:cs="Times New Roman"/>
              </w:rPr>
            </w:pPr>
            <w:r w:rsidRPr="0069379C">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w:t>
            </w:r>
            <w:proofErr w:type="gramStart"/>
            <w:r w:rsidRPr="0069379C">
              <w:rPr>
                <w:rFonts w:ascii="Times New Roman" w:hAnsi="Times New Roman" w:cs="Times New Roman"/>
              </w:rPr>
              <w:t>в</w:t>
            </w:r>
            <w:proofErr w:type="gramEnd"/>
            <w:r w:rsidRPr="0069379C">
              <w:rPr>
                <w:rFonts w:ascii="Times New Roman" w:hAnsi="Times New Roman" w:cs="Times New Roman"/>
              </w:rPr>
              <w:t>ідкритих торгів, яку замовником виявлено згідно з абзацом першим пункту 42 цих особливостей;</w:t>
            </w:r>
          </w:p>
          <w:p w:rsidR="00B77AC1" w:rsidRPr="0069379C" w:rsidRDefault="00B77AC1" w:rsidP="00DA2832">
            <w:pPr>
              <w:shd w:val="clear" w:color="auto" w:fill="FFFFFF"/>
              <w:ind w:firstLine="567"/>
              <w:jc w:val="both"/>
              <w:rPr>
                <w:rFonts w:ascii="Times New Roman" w:hAnsi="Times New Roman" w:cs="Times New Roman"/>
              </w:rPr>
            </w:pPr>
            <w:r w:rsidRPr="0069379C">
              <w:rPr>
                <w:rFonts w:ascii="Times New Roman" w:hAnsi="Times New Roman" w:cs="Times New Roman"/>
              </w:rPr>
              <w:t>не надав забезпечення тендерної пропозиції, якщо таке забезпечення вимагалося замовником;</w:t>
            </w:r>
          </w:p>
          <w:p w:rsidR="00B77AC1" w:rsidRPr="0069379C" w:rsidRDefault="00B77AC1" w:rsidP="00DA2832">
            <w:pPr>
              <w:shd w:val="clear" w:color="auto" w:fill="FFFFFF"/>
              <w:ind w:firstLine="567"/>
              <w:jc w:val="both"/>
              <w:rPr>
                <w:rFonts w:ascii="Times New Roman" w:hAnsi="Times New Roman" w:cs="Times New Roman"/>
              </w:rPr>
            </w:pPr>
            <w:r w:rsidRPr="0069379C">
              <w:rPr>
                <w:rFonts w:ascii="Times New Roman" w:hAnsi="Times New Roman" w:cs="Times New Roman"/>
              </w:rPr>
              <w:t xml:space="preserve">не виправив виявлені замовником </w:t>
            </w:r>
            <w:proofErr w:type="gramStart"/>
            <w:r w:rsidRPr="0069379C">
              <w:rPr>
                <w:rFonts w:ascii="Times New Roman" w:hAnsi="Times New Roman" w:cs="Times New Roman"/>
              </w:rPr>
              <w:t>п</w:t>
            </w:r>
            <w:proofErr w:type="gramEnd"/>
            <w:r w:rsidRPr="0069379C">
              <w:rPr>
                <w:rFonts w:ascii="Times New Roman" w:hAnsi="Times New Roman" w:cs="Times New Roman"/>
              </w:rPr>
              <w:t xml:space="preserve">ісля розкриття тендерних пропозицій невідповідності в інформації та/або документах, що подані ним у складі своєї </w:t>
            </w:r>
            <w:r w:rsidRPr="0069379C">
              <w:rPr>
                <w:rFonts w:ascii="Times New Roman" w:hAnsi="Times New Roman" w:cs="Times New Roman"/>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7AC1" w:rsidRPr="0069379C" w:rsidRDefault="00B77AC1" w:rsidP="00DA2832">
            <w:pPr>
              <w:shd w:val="clear" w:color="auto" w:fill="FFFFFF"/>
              <w:ind w:firstLine="567"/>
              <w:jc w:val="both"/>
              <w:rPr>
                <w:rFonts w:ascii="Times New Roman" w:hAnsi="Times New Roman" w:cs="Times New Roman"/>
              </w:rPr>
            </w:pPr>
            <w:r w:rsidRPr="0069379C">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абзацом </w:t>
            </w:r>
            <w:proofErr w:type="gramStart"/>
            <w:r w:rsidRPr="0069379C">
              <w:rPr>
                <w:rFonts w:ascii="Times New Roman" w:hAnsi="Times New Roman" w:cs="Times New Roman"/>
              </w:rPr>
              <w:t>першим</w:t>
            </w:r>
            <w:proofErr w:type="gramEnd"/>
            <w:r w:rsidRPr="0069379C">
              <w:rPr>
                <w:rFonts w:ascii="Times New Roman" w:hAnsi="Times New Roman" w:cs="Times New Roman"/>
              </w:rPr>
              <w:t xml:space="preserve"> частини чотирнадцятої статті 29 Закону / абзацом дев'ятим пункту 37 цих особливостей;</w:t>
            </w:r>
          </w:p>
          <w:p w:rsidR="00B77AC1" w:rsidRPr="0069379C" w:rsidRDefault="00B77AC1" w:rsidP="00DA2832">
            <w:pPr>
              <w:shd w:val="clear" w:color="auto" w:fill="FFFFFF"/>
              <w:ind w:firstLine="567"/>
              <w:jc w:val="both"/>
              <w:rPr>
                <w:rFonts w:ascii="Times New Roman" w:hAnsi="Times New Roman" w:cs="Times New Roman"/>
              </w:rPr>
            </w:pPr>
            <w:r w:rsidRPr="0069379C">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B77AC1" w:rsidRDefault="00B77AC1" w:rsidP="00DA2832">
            <w:pPr>
              <w:shd w:val="clear" w:color="auto" w:fill="FFFFFF"/>
              <w:ind w:firstLine="567"/>
              <w:jc w:val="both"/>
              <w:rPr>
                <w:rFonts w:ascii="Times New Roman" w:hAnsi="Times New Roman" w:cs="Times New Roman"/>
                <w:highlight w:val="white"/>
              </w:rPr>
            </w:pPr>
            <w:r w:rsidRPr="0069379C">
              <w:rPr>
                <w:rFonts w:ascii="Times New Roman" w:hAnsi="Times New Roman" w:cs="Times New Roman"/>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9379C">
              <w:rPr>
                <w:rFonts w:ascii="Times New Roman" w:hAnsi="Times New Roman" w:cs="Times New Roman"/>
              </w:rPr>
              <w:t xml:space="preserve"> Р</w:t>
            </w:r>
            <w:proofErr w:type="gramEnd"/>
            <w:r w:rsidRPr="0069379C">
              <w:rPr>
                <w:rFonts w:ascii="Times New Roman" w:hAnsi="Times New Roman" w:cs="Times New Roman"/>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9379C">
              <w:rPr>
                <w:rFonts w:ascii="Times New Roman" w:hAnsi="Times New Roman" w:cs="Times New Roman"/>
              </w:rPr>
              <w:t>ї є Р</w:t>
            </w:r>
            <w:proofErr w:type="gramEnd"/>
            <w:r w:rsidRPr="0069379C">
              <w:rPr>
                <w:rFonts w:ascii="Times New Roman" w:hAnsi="Times New Roman" w:cs="Times New Roman"/>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69379C">
              <w:rPr>
                <w:rFonts w:ascii="Times New Roman" w:hAnsi="Times New Roman" w:cs="Times New Roman"/>
              </w:rPr>
              <w:t>кр</w:t>
            </w:r>
            <w:proofErr w:type="gramEnd"/>
            <w:r w:rsidRPr="0069379C">
              <w:rPr>
                <w:rFonts w:ascii="Times New Roman" w:hAnsi="Times New Roman" w:cs="Times New Roman"/>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69379C">
              <w:rPr>
                <w:rFonts w:ascii="Times New Roman" w:hAnsi="Times New Roman" w:cs="Times New Roman"/>
              </w:rPr>
              <w:t>стр</w:t>
            </w:r>
            <w:proofErr w:type="gramEnd"/>
            <w:r w:rsidRPr="0069379C">
              <w:rPr>
                <w:rFonts w:ascii="Times New Roman" w:hAnsi="Times New Roman" w:cs="Times New Roman"/>
              </w:rPr>
              <w:t>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9379C">
              <w:rPr>
                <w:rFonts w:ascii="Times New Roman" w:hAnsi="Times New Roman" w:cs="Times New Roman"/>
              </w:rPr>
              <w:t>вл</w:t>
            </w:r>
            <w:proofErr w:type="gramEnd"/>
            <w:r w:rsidRPr="0069379C">
              <w:rPr>
                <w:rFonts w:ascii="Times New Roman" w:hAnsi="Times New Roman" w:cs="Times New Roman"/>
              </w:rPr>
              <w:t>і", на період дії правового режиму воєнного стану в Україні та протягом 90 днів з дня його припинення або скасування".</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2) тендерна пропозиція:</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 xml:space="preserve">не відповідає умовам </w:t>
            </w:r>
            <w:proofErr w:type="gramStart"/>
            <w:r>
              <w:rPr>
                <w:rFonts w:ascii="Times New Roman" w:hAnsi="Times New Roman" w:cs="Times New Roman"/>
                <w:highlight w:val="white"/>
              </w:rPr>
              <w:t>техн</w:t>
            </w:r>
            <w:proofErr w:type="gramEnd"/>
            <w:r>
              <w:rPr>
                <w:rFonts w:ascii="Times New Roman" w:hAnsi="Times New Roman" w:cs="Times New Roman"/>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hAnsi="Times New Roman" w:cs="Times New Roman"/>
                  <w:highlight w:val="white"/>
                </w:rPr>
                <w:t>пункту 4</w:t>
              </w:r>
            </w:hyperlink>
            <w:r>
              <w:rPr>
                <w:rFonts w:ascii="Times New Roman" w:hAnsi="Times New Roman" w:cs="Times New Roman"/>
                <w:highlight w:val="white"/>
              </w:rPr>
              <w:t>3 цих особливостей;</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 xml:space="preserve">є </w:t>
            </w:r>
            <w:proofErr w:type="gramStart"/>
            <w:r>
              <w:rPr>
                <w:rFonts w:ascii="Times New Roman" w:hAnsi="Times New Roman" w:cs="Times New Roman"/>
                <w:highlight w:val="white"/>
              </w:rPr>
              <w:t>такою</w:t>
            </w:r>
            <w:proofErr w:type="gramEnd"/>
            <w:r>
              <w:rPr>
                <w:rFonts w:ascii="Times New Roman" w:hAnsi="Times New Roman" w:cs="Times New Roman"/>
                <w:highlight w:val="white"/>
              </w:rPr>
              <w:t>, строк дії якої закінчився;</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є такою, ціна якої перевищує очікувану вартість предмета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hAnsi="Times New Roman" w:cs="Times New Roman"/>
                <w:highlight w:val="white"/>
              </w:rPr>
              <w:lastRenderedPageBreak/>
              <w:t xml:space="preserve">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hAnsi="Times New Roman" w:cs="Times New Roman"/>
                <w:highlight w:val="white"/>
              </w:rPr>
              <w:t>ніж</w:t>
            </w:r>
            <w:proofErr w:type="gramEnd"/>
            <w:r>
              <w:rPr>
                <w:rFonts w:ascii="Times New Roman" w:hAnsi="Times New Roman" w:cs="Times New Roman"/>
                <w:highlight w:val="white"/>
              </w:rPr>
              <w:t xml:space="preserve"> зазначений замовником в тендерній документації;</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 xml:space="preserve">не відповідає вимогам, установленим у тендерній документації відповідно </w:t>
            </w:r>
            <w:proofErr w:type="gramStart"/>
            <w:r>
              <w:rPr>
                <w:rFonts w:ascii="Times New Roman" w:hAnsi="Times New Roman" w:cs="Times New Roman"/>
                <w:highlight w:val="white"/>
              </w:rPr>
              <w:t>до</w:t>
            </w:r>
            <w:proofErr w:type="gramEnd"/>
            <w:r>
              <w:rPr>
                <w:rFonts w:ascii="Times New Roman" w:hAnsi="Times New Roman" w:cs="Times New Roman"/>
                <w:highlight w:val="white"/>
              </w:rPr>
              <w:t xml:space="preserve"> абзацу першого частини третьої статті 22 Закону;</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3) переможець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 xml:space="preserve">відмовився від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ідписання договору про закупівлю відповідно до вимог тендерної документації або укладення договору про закупівлю;</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 xml:space="preserve">не надав у спосіб, зазначений в тендерній документації, документи, що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ідтверджують відсутність підстав, визначених у підпунктах 3, 5, 6 і 12 пункту 47 цих особливостей;</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 xml:space="preserve">не надав забезпечення виконання договору </w:t>
            </w:r>
            <w:proofErr w:type="gramStart"/>
            <w:r>
              <w:rPr>
                <w:rFonts w:ascii="Times New Roman" w:hAnsi="Times New Roman" w:cs="Times New Roman"/>
                <w:highlight w:val="white"/>
              </w:rPr>
              <w:t>про</w:t>
            </w:r>
            <w:proofErr w:type="gramEnd"/>
            <w:r>
              <w:rPr>
                <w:rFonts w:ascii="Times New Roman" w:hAnsi="Times New Roman" w:cs="Times New Roman"/>
                <w:highlight w:val="white"/>
              </w:rPr>
              <w:t xml:space="preserve"> закупівлю, якщо таке забезпечення вимагалося замовником;</w:t>
            </w:r>
          </w:p>
          <w:p w:rsidR="00B77AC1" w:rsidRDefault="00B77AC1" w:rsidP="00DA2832">
            <w:pPr>
              <w:shd w:val="clear" w:color="auto" w:fill="FFFFFF"/>
              <w:ind w:firstLine="567"/>
              <w:jc w:val="both"/>
              <w:rPr>
                <w:rFonts w:ascii="Times New Roman" w:hAnsi="Times New Roman" w:cs="Times New Roman"/>
                <w:highlight w:val="white"/>
              </w:rPr>
            </w:pPr>
            <w:r>
              <w:rPr>
                <w:rFonts w:ascii="Times New Roman" w:hAnsi="Times New Roman" w:cs="Times New Roman"/>
                <w:highlight w:val="white"/>
              </w:rPr>
              <w:t>надав недостовірну інформацію, що є суттєвою для визначення результатів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яку замовником виявлено згідно з абзацом першим пункту 42 цих особливостей.</w:t>
            </w:r>
          </w:p>
          <w:p w:rsidR="00B77AC1" w:rsidRDefault="00B77AC1" w:rsidP="00DA2832">
            <w:pPr>
              <w:shd w:val="clear" w:color="auto" w:fill="FFFFFF"/>
              <w:ind w:firstLine="567"/>
              <w:jc w:val="both"/>
              <w:rPr>
                <w:rFonts w:ascii="Times New Roman" w:hAnsi="Times New Roman" w:cs="Times New Roman"/>
                <w:b/>
                <w:i/>
                <w:highlight w:val="white"/>
              </w:rPr>
            </w:pPr>
            <w:r>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hAnsi="Times New Roman" w:cs="Times New Roman"/>
                <w:b/>
                <w:i/>
                <w:highlight w:val="white"/>
              </w:rPr>
              <w:t>у</w:t>
            </w:r>
            <w:proofErr w:type="gramEnd"/>
            <w:r>
              <w:rPr>
                <w:rFonts w:ascii="Times New Roman" w:hAnsi="Times New Roman" w:cs="Times New Roman"/>
                <w:b/>
                <w:i/>
                <w:highlight w:val="white"/>
              </w:rPr>
              <w:t xml:space="preserve"> разі, коли:</w:t>
            </w:r>
          </w:p>
          <w:p w:rsidR="00B77AC1" w:rsidRDefault="00B77AC1" w:rsidP="00DA2832">
            <w:pPr>
              <w:ind w:firstLine="567"/>
              <w:jc w:val="both"/>
              <w:rPr>
                <w:rFonts w:ascii="Times New Roman" w:hAnsi="Times New Roman" w:cs="Times New Roman"/>
                <w:highlight w:val="white"/>
              </w:rPr>
            </w:pPr>
            <w:r>
              <w:rPr>
                <w:rFonts w:ascii="Times New Roman" w:hAnsi="Times New Roman" w:cs="Times New Roman"/>
                <w:highlight w:val="white"/>
              </w:rPr>
              <w:t>1) учасник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B77AC1" w:rsidRDefault="00B77AC1" w:rsidP="00DA2832">
            <w:pPr>
              <w:ind w:firstLine="567"/>
              <w:jc w:val="both"/>
              <w:rPr>
                <w:rFonts w:ascii="Times New Roman" w:hAnsi="Times New Roman" w:cs="Times New Roman"/>
                <w:highlight w:val="white"/>
              </w:rPr>
            </w:pPr>
            <w:r>
              <w:rPr>
                <w:rFonts w:ascii="Times New Roman" w:hAnsi="Times New Roman" w:cs="Times New Roman"/>
                <w:highlight w:val="white"/>
              </w:rPr>
              <w:t>2) учасник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Інформація про відхилення тендерної пропозиції, у тому числі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і/переможцю процедури закупівлі, тендерна пропозиція якого відхилена, через електронну систему закупівель.</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У разі коли учасник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Pr>
                <w:rFonts w:ascii="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028" w:type="dxa"/>
            <w:gridSpan w:val="7"/>
            <w:vAlign w:val="center"/>
          </w:tcPr>
          <w:p w:rsidR="00B77AC1" w:rsidRDefault="00B77AC1" w:rsidP="00DA2832">
            <w:pPr>
              <w:jc w:val="center"/>
              <w:rPr>
                <w:rFonts w:ascii="Times New Roman" w:hAnsi="Times New Roman" w:cs="Times New Roman"/>
                <w:highlight w:val="white"/>
              </w:rPr>
            </w:pPr>
            <w:r>
              <w:rPr>
                <w:rFonts w:ascii="Times New Roman" w:hAnsi="Times New Roman" w:cs="Times New Roman"/>
                <w:b/>
                <w:color w:val="000000"/>
                <w:highlight w:val="white"/>
              </w:rPr>
              <w:lastRenderedPageBreak/>
              <w:t>Розділ 6. Результати торгі</w:t>
            </w:r>
            <w:proofErr w:type="gramStart"/>
            <w:r>
              <w:rPr>
                <w:rFonts w:ascii="Times New Roman" w:hAnsi="Times New Roman" w:cs="Times New Roman"/>
                <w:b/>
                <w:color w:val="000000"/>
                <w:highlight w:val="white"/>
              </w:rPr>
              <w:t>в</w:t>
            </w:r>
            <w:proofErr w:type="gramEnd"/>
            <w:r>
              <w:rPr>
                <w:rFonts w:ascii="Times New Roman" w:hAnsi="Times New Roman" w:cs="Times New Roman"/>
                <w:b/>
                <w:color w:val="000000"/>
                <w:highlight w:val="white"/>
              </w:rPr>
              <w:t xml:space="preserve"> та укладання договору про закупівлю</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1</w:t>
            </w:r>
          </w:p>
        </w:tc>
        <w:tc>
          <w:tcPr>
            <w:tcW w:w="3120" w:type="dxa"/>
          </w:tcPr>
          <w:p w:rsidR="00B77AC1" w:rsidRDefault="00B77AC1" w:rsidP="00DA2832">
            <w:pPr>
              <w:rPr>
                <w:rFonts w:ascii="Times New Roman" w:hAnsi="Times New Roman" w:cs="Times New Roman"/>
                <w:b/>
              </w:rPr>
            </w:pPr>
            <w:r>
              <w:rPr>
                <w:rFonts w:ascii="Times New Roman" w:hAnsi="Times New Roman" w:cs="Times New Roman"/>
                <w:b/>
              </w:rPr>
              <w:t>Відмі</w:t>
            </w:r>
            <w:proofErr w:type="gramStart"/>
            <w:r>
              <w:rPr>
                <w:rFonts w:ascii="Times New Roman" w:hAnsi="Times New Roman" w:cs="Times New Roman"/>
                <w:b/>
              </w:rPr>
              <w:t>на</w:t>
            </w:r>
            <w:proofErr w:type="gramEnd"/>
            <w:r>
              <w:rPr>
                <w:rFonts w:ascii="Times New Roman" w:hAnsi="Times New Roman" w:cs="Times New Roman"/>
                <w:b/>
              </w:rPr>
              <w:t xml:space="preserve"> тендеру чи визнання тендеру таким, що не відбувся</w:t>
            </w:r>
          </w:p>
        </w:tc>
        <w:tc>
          <w:tcPr>
            <w:tcW w:w="6206" w:type="dxa"/>
            <w:gridSpan w:val="3"/>
            <w:vAlign w:val="center"/>
          </w:tcPr>
          <w:p w:rsidR="00B77AC1" w:rsidRDefault="00B77AC1" w:rsidP="00DA2832">
            <w:pPr>
              <w:jc w:val="both"/>
              <w:rPr>
                <w:rFonts w:ascii="Times New Roman" w:hAnsi="Times New Roman" w:cs="Times New Roman"/>
                <w:b/>
                <w:i/>
                <w:highlight w:val="white"/>
              </w:rPr>
            </w:pPr>
            <w:r>
              <w:rPr>
                <w:rFonts w:ascii="Times New Roman" w:hAnsi="Times New Roman" w:cs="Times New Roman"/>
                <w:b/>
                <w:i/>
                <w:highlight w:val="white"/>
              </w:rPr>
              <w:t xml:space="preserve">Замовник відміняє відкриті торги </w:t>
            </w:r>
            <w:proofErr w:type="gramStart"/>
            <w:r>
              <w:rPr>
                <w:rFonts w:ascii="Times New Roman" w:hAnsi="Times New Roman" w:cs="Times New Roman"/>
                <w:b/>
                <w:i/>
                <w:highlight w:val="white"/>
              </w:rPr>
              <w:t>у</w:t>
            </w:r>
            <w:proofErr w:type="gramEnd"/>
            <w:r>
              <w:rPr>
                <w:rFonts w:ascii="Times New Roman" w:hAnsi="Times New Roman" w:cs="Times New Roman"/>
                <w:b/>
                <w:i/>
                <w:highlight w:val="white"/>
              </w:rPr>
              <w:t xml:space="preserve"> разі:</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1) відсутності подальшої потреби в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товарів, робіт чи послуг;</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3) скорочення обсягу видатків на здійснення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товарів, робіт чи послуг;</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4) коли здійснення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стало неможливим внаслідок дії обставин непереборної сили.</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У разі відміни відкритих торгів замовник </w:t>
            </w:r>
            <w:r>
              <w:rPr>
                <w:rFonts w:ascii="Times New Roman" w:hAnsi="Times New Roman" w:cs="Times New Roman"/>
                <w:b/>
                <w:i/>
                <w:highlight w:val="white"/>
              </w:rPr>
              <w:t>протягом одного робочого дня</w:t>
            </w:r>
            <w:r>
              <w:rPr>
                <w:rFonts w:ascii="Times New Roman" w:hAnsi="Times New Roman" w:cs="Times New Roman"/>
                <w:highlight w:val="white"/>
              </w:rPr>
              <w:t xml:space="preserve"> з дати прийняття відповідного </w:t>
            </w:r>
            <w:proofErr w:type="gramStart"/>
            <w:r>
              <w:rPr>
                <w:rFonts w:ascii="Times New Roman" w:hAnsi="Times New Roman" w:cs="Times New Roman"/>
                <w:highlight w:val="white"/>
              </w:rPr>
              <w:t>р</w:t>
            </w:r>
            <w:proofErr w:type="gramEnd"/>
            <w:r>
              <w:rPr>
                <w:rFonts w:ascii="Times New Roman" w:hAnsi="Times New Roman" w:cs="Times New Roman"/>
                <w:highlight w:val="white"/>
              </w:rPr>
              <w:t>ішення зазначає в електронній системі закупівель підстави прийняття такого рішення.</w:t>
            </w:r>
          </w:p>
          <w:p w:rsidR="00B77AC1" w:rsidRDefault="00B77AC1" w:rsidP="00DA2832">
            <w:pPr>
              <w:jc w:val="both"/>
              <w:rPr>
                <w:rFonts w:ascii="Times New Roman" w:hAnsi="Times New Roman" w:cs="Times New Roman"/>
                <w:b/>
                <w:i/>
                <w:highlight w:val="white"/>
              </w:rPr>
            </w:pPr>
            <w:r>
              <w:rPr>
                <w:rFonts w:ascii="Times New Roman" w:hAnsi="Times New Roman" w:cs="Times New Roman"/>
                <w:b/>
                <w:i/>
                <w:highlight w:val="white"/>
              </w:rPr>
              <w:t xml:space="preserve">Відкриті торги автоматично відміняються електронною системою закупівель </w:t>
            </w:r>
            <w:proofErr w:type="gramStart"/>
            <w:r>
              <w:rPr>
                <w:rFonts w:ascii="Times New Roman" w:hAnsi="Times New Roman" w:cs="Times New Roman"/>
                <w:b/>
                <w:i/>
                <w:highlight w:val="white"/>
              </w:rPr>
              <w:t>у</w:t>
            </w:r>
            <w:proofErr w:type="gramEnd"/>
            <w:r>
              <w:rPr>
                <w:rFonts w:ascii="Times New Roman" w:hAnsi="Times New Roman" w:cs="Times New Roman"/>
                <w:b/>
                <w:i/>
                <w:highlight w:val="white"/>
              </w:rPr>
              <w:t xml:space="preserve"> разі:</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1) відхилення всіх тендерних пропозицій (</w:t>
            </w:r>
            <w:proofErr w:type="gramStart"/>
            <w:r>
              <w:rPr>
                <w:rFonts w:ascii="Times New Roman" w:hAnsi="Times New Roman" w:cs="Times New Roman"/>
                <w:highlight w:val="white"/>
              </w:rPr>
              <w:t>у</w:t>
            </w:r>
            <w:proofErr w:type="gramEnd"/>
            <w:r>
              <w:rPr>
                <w:rFonts w:ascii="Times New Roman" w:hAnsi="Times New Roman" w:cs="Times New Roman"/>
                <w:highlight w:val="white"/>
              </w:rPr>
              <w:t xml:space="preserve"> </w:t>
            </w:r>
            <w:proofErr w:type="gramStart"/>
            <w:r>
              <w:rPr>
                <w:rFonts w:ascii="Times New Roman" w:hAnsi="Times New Roman" w:cs="Times New Roman"/>
                <w:highlight w:val="white"/>
              </w:rPr>
              <w:t>тому</w:t>
            </w:r>
            <w:proofErr w:type="gramEnd"/>
            <w:r>
              <w:rPr>
                <w:rFonts w:ascii="Times New Roman" w:hAnsi="Times New Roman" w:cs="Times New Roman"/>
                <w:highlight w:val="white"/>
              </w:rPr>
              <w:t xml:space="preserve"> числі, якщо була подана одна тендерна пропозиція, яка відхилена замовником) згідно з Особливостями;</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2) неподання жодної тендерної пропозиції для участі </w:t>
            </w:r>
            <w:proofErr w:type="gramStart"/>
            <w:r>
              <w:rPr>
                <w:rFonts w:ascii="Times New Roman" w:hAnsi="Times New Roman" w:cs="Times New Roman"/>
                <w:highlight w:val="white"/>
              </w:rPr>
              <w:t>у</w:t>
            </w:r>
            <w:proofErr w:type="gramEnd"/>
            <w:r>
              <w:rPr>
                <w:rFonts w:ascii="Times New Roman" w:hAnsi="Times New Roman" w:cs="Times New Roman"/>
                <w:highlight w:val="white"/>
              </w:rPr>
              <w:t xml:space="preserve"> відкритих </w:t>
            </w:r>
            <w:proofErr w:type="gramStart"/>
            <w:r>
              <w:rPr>
                <w:rFonts w:ascii="Times New Roman" w:hAnsi="Times New Roman" w:cs="Times New Roman"/>
                <w:highlight w:val="white"/>
              </w:rPr>
              <w:t>торгах</w:t>
            </w:r>
            <w:proofErr w:type="gramEnd"/>
            <w:r>
              <w:rPr>
                <w:rFonts w:ascii="Times New Roman" w:hAnsi="Times New Roman" w:cs="Times New Roman"/>
                <w:highlight w:val="white"/>
              </w:rPr>
              <w:t xml:space="preserve"> у строк, установлений замовником згідно з Особливостями.</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cs="Times New Roman"/>
                <w:highlight w:val="white"/>
              </w:rPr>
              <w:t>п</w:t>
            </w:r>
            <w:proofErr w:type="gramEnd"/>
            <w:r>
              <w:rPr>
                <w:rFonts w:ascii="Times New Roman" w:hAnsi="Times New Roman" w:cs="Times New Roman"/>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Відкриті торги можуть бути відмінені частково (за лотом).</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електронною системою закупівель в день її оприлюднення</w:t>
            </w:r>
            <w:r>
              <w:rPr>
                <w:rFonts w:ascii="Times New Roman" w:hAnsi="Times New Roman" w:cs="Times New Roman"/>
                <w:color w:val="4A86E8"/>
                <w:highlight w:val="white"/>
              </w:rPr>
              <w:t>.</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2</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Строк укладання договору </w:t>
            </w:r>
            <w:proofErr w:type="gramStart"/>
            <w:r>
              <w:rPr>
                <w:rFonts w:ascii="Times New Roman" w:hAnsi="Times New Roman" w:cs="Times New Roman"/>
                <w:b/>
                <w:color w:val="000000"/>
              </w:rPr>
              <w:t>про</w:t>
            </w:r>
            <w:proofErr w:type="gramEnd"/>
            <w:r>
              <w:rPr>
                <w:rFonts w:ascii="Times New Roman" w:hAnsi="Times New Roman" w:cs="Times New Roman"/>
                <w:b/>
                <w:color w:val="000000"/>
              </w:rPr>
              <w:t xml:space="preserve"> закупівлю</w:t>
            </w:r>
          </w:p>
        </w:tc>
        <w:tc>
          <w:tcPr>
            <w:tcW w:w="6206" w:type="dxa"/>
            <w:gridSpan w:val="3"/>
            <w:vAlign w:val="center"/>
          </w:tcPr>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Замовник укладає догові</w:t>
            </w:r>
            <w:proofErr w:type="gramStart"/>
            <w:r>
              <w:rPr>
                <w:rFonts w:ascii="Times New Roman" w:hAnsi="Times New Roman" w:cs="Times New Roman"/>
                <w:highlight w:val="white"/>
              </w:rPr>
              <w:t>р</w:t>
            </w:r>
            <w:proofErr w:type="gramEnd"/>
            <w:r>
              <w:rPr>
                <w:rFonts w:ascii="Times New Roman" w:hAnsi="Times New Roman" w:cs="Times New Roman"/>
                <w:highlight w:val="white"/>
              </w:rPr>
              <w:t xml:space="preserve">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highlight w:val="white"/>
              </w:rPr>
              <w:t>не пізніше ніж через 15 днів</w:t>
            </w:r>
            <w:r>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highlight w:val="white"/>
              </w:rPr>
              <w:t>може бути продовжений до 60 дні</w:t>
            </w:r>
            <w:proofErr w:type="gramStart"/>
            <w:r>
              <w:rPr>
                <w:rFonts w:ascii="Times New Roman" w:hAnsi="Times New Roman" w:cs="Times New Roman"/>
                <w:b/>
                <w:i/>
                <w:highlight w:val="white"/>
              </w:rPr>
              <w:t>в</w:t>
            </w:r>
            <w:proofErr w:type="gramEnd"/>
            <w:r>
              <w:rPr>
                <w:rFonts w:ascii="Times New Roman" w:hAnsi="Times New Roman" w:cs="Times New Roman"/>
                <w:highlight w:val="white"/>
              </w:rPr>
              <w:t xml:space="preserve">. </w:t>
            </w:r>
          </w:p>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 xml:space="preserve">У разі подання скарги до органу оскарження </w:t>
            </w:r>
            <w:proofErr w:type="gramStart"/>
            <w:r>
              <w:rPr>
                <w:rFonts w:ascii="Times New Roman" w:hAnsi="Times New Roman" w:cs="Times New Roman"/>
                <w:highlight w:val="white"/>
              </w:rPr>
              <w:t>п</w:t>
            </w:r>
            <w:proofErr w:type="gramEnd"/>
            <w:r>
              <w:rPr>
                <w:rFonts w:ascii="Times New Roman" w:hAnsi="Times New Roman" w:cs="Times New Roman"/>
                <w:highlight w:val="white"/>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hAnsi="Times New Roman" w:cs="Times New Roman"/>
                <w:highlight w:val="white"/>
              </w:rPr>
              <w:lastRenderedPageBreak/>
              <w:t>зупиняється.</w:t>
            </w:r>
          </w:p>
          <w:p w:rsidR="00B77AC1" w:rsidRDefault="00B77AC1" w:rsidP="00DA2832">
            <w:pPr>
              <w:jc w:val="both"/>
              <w:rPr>
                <w:rFonts w:ascii="Times New Roman" w:hAnsi="Times New Roman" w:cs="Times New Roman"/>
              </w:rPr>
            </w:pPr>
            <w:proofErr w:type="gramStart"/>
            <w:r>
              <w:rPr>
                <w:rFonts w:ascii="Times New Roman" w:hAnsi="Times New Roman" w:cs="Times New Roman"/>
                <w:highlight w:val="white"/>
              </w:rPr>
              <w:t>З</w:t>
            </w:r>
            <w:proofErr w:type="gramEnd"/>
            <w:r>
              <w:rPr>
                <w:rFonts w:ascii="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w:t>
            </w:r>
            <w:r>
              <w:rPr>
                <w:rFonts w:ascii="Times New Roman" w:hAnsi="Times New Roman" w:cs="Times New Roman"/>
                <w:b/>
                <w:i/>
                <w:highlight w:val="white"/>
              </w:rPr>
              <w:t>не може бути укладено раніше ніж через п’ять днів</w:t>
            </w:r>
            <w:r>
              <w:rPr>
                <w:rFonts w:ascii="Times New Roman" w:hAnsi="Times New Roman" w:cs="Times New Roman"/>
                <w:i/>
                <w:highlight w:val="white"/>
              </w:rPr>
              <w:t xml:space="preserve"> </w:t>
            </w:r>
            <w:r>
              <w:rPr>
                <w:rFonts w:ascii="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lastRenderedPageBreak/>
              <w:t>3</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Проєкт </w:t>
            </w:r>
            <w:proofErr w:type="gramStart"/>
            <w:r>
              <w:rPr>
                <w:rFonts w:ascii="Times New Roman" w:hAnsi="Times New Roman" w:cs="Times New Roman"/>
                <w:b/>
                <w:color w:val="000000"/>
              </w:rPr>
              <w:t>договору</w:t>
            </w:r>
            <w:proofErr w:type="gramEnd"/>
            <w:r>
              <w:rPr>
                <w:rFonts w:ascii="Times New Roman" w:hAnsi="Times New Roman" w:cs="Times New Roman"/>
                <w:b/>
                <w:color w:val="000000"/>
              </w:rPr>
              <w:t xml:space="preserve"> про закупівлю</w:t>
            </w:r>
          </w:p>
        </w:tc>
        <w:tc>
          <w:tcPr>
            <w:tcW w:w="6206" w:type="dxa"/>
            <w:gridSpan w:val="3"/>
            <w:vAlign w:val="center"/>
          </w:tcPr>
          <w:p w:rsidR="00B77AC1" w:rsidRDefault="00B77AC1" w:rsidP="00DA2832">
            <w:pPr>
              <w:ind w:right="120"/>
              <w:jc w:val="both"/>
              <w:rPr>
                <w:rFonts w:ascii="Times New Roman" w:hAnsi="Times New Roman" w:cs="Times New Roman"/>
              </w:rPr>
            </w:pPr>
            <w:r>
              <w:rPr>
                <w:rFonts w:ascii="Times New Roman" w:hAnsi="Times New Roman" w:cs="Times New Roman"/>
              </w:rPr>
              <w:t xml:space="preserve">Проєкт </w:t>
            </w:r>
            <w:proofErr w:type="gramStart"/>
            <w:r>
              <w:rPr>
                <w:rFonts w:ascii="Times New Roman" w:hAnsi="Times New Roman" w:cs="Times New Roman"/>
              </w:rPr>
              <w:t>договору</w:t>
            </w:r>
            <w:proofErr w:type="gramEnd"/>
            <w:r>
              <w:rPr>
                <w:rFonts w:ascii="Times New Roman" w:hAnsi="Times New Roman" w:cs="Times New Roman"/>
              </w:rPr>
              <w:t xml:space="preserve"> про закупівлю викладено в </w:t>
            </w:r>
            <w:r>
              <w:rPr>
                <w:rFonts w:ascii="Times New Roman" w:hAnsi="Times New Roman" w:cs="Times New Roman"/>
                <w:b/>
                <w:i/>
              </w:rPr>
              <w:t>Додатку 3</w:t>
            </w:r>
            <w:r>
              <w:rPr>
                <w:rFonts w:ascii="Times New Roman" w:hAnsi="Times New Roman" w:cs="Times New Roman"/>
              </w:rPr>
              <w:t xml:space="preserve"> до цієї тендерної документації.</w:t>
            </w:r>
          </w:p>
          <w:p w:rsidR="00B77AC1" w:rsidRDefault="00B77AC1" w:rsidP="00DA2832">
            <w:pPr>
              <w:ind w:right="120"/>
              <w:jc w:val="both"/>
              <w:rPr>
                <w:rFonts w:ascii="Times New Roman" w:hAnsi="Times New Roman" w:cs="Times New Roman"/>
                <w:i/>
                <w:highlight w:val="white"/>
              </w:rPr>
            </w:pPr>
            <w:r>
              <w:rPr>
                <w:rFonts w:ascii="Times New Roman" w:hAnsi="Times New Roman" w:cs="Times New Roman"/>
              </w:rPr>
              <w:t>Догові</w:t>
            </w:r>
            <w:proofErr w:type="gramStart"/>
            <w:r>
              <w:rPr>
                <w:rFonts w:ascii="Times New Roman" w:hAnsi="Times New Roman" w:cs="Times New Roman"/>
              </w:rPr>
              <w:t>р</w:t>
            </w:r>
            <w:proofErr w:type="gramEnd"/>
            <w:r>
              <w:rPr>
                <w:rFonts w:ascii="Times New Roman" w:hAnsi="Times New Roman" w:cs="Times New Roman"/>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highlight w:val="white"/>
              </w:rPr>
              <w:t>Переможець процедури закупі</w:t>
            </w:r>
            <w:proofErr w:type="gramStart"/>
            <w:r>
              <w:rPr>
                <w:rFonts w:ascii="Times New Roman" w:hAnsi="Times New Roman" w:cs="Times New Roman"/>
                <w:highlight w:val="white"/>
              </w:rPr>
              <w:t>вл</w:t>
            </w:r>
            <w:proofErr w:type="gramEnd"/>
            <w:r>
              <w:rPr>
                <w:rFonts w:ascii="Times New Roman" w:hAnsi="Times New Roman" w:cs="Times New Roman"/>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100"/>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color w:val="000000"/>
              </w:rPr>
              <w:t>4</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Умови договору </w:t>
            </w:r>
            <w:proofErr w:type="gramStart"/>
            <w:r>
              <w:rPr>
                <w:rFonts w:ascii="Times New Roman" w:hAnsi="Times New Roman" w:cs="Times New Roman"/>
                <w:b/>
                <w:color w:val="000000"/>
              </w:rPr>
              <w:t>про</w:t>
            </w:r>
            <w:proofErr w:type="gramEnd"/>
            <w:r>
              <w:rPr>
                <w:rFonts w:ascii="Times New Roman" w:hAnsi="Times New Roman" w:cs="Times New Roman"/>
                <w:b/>
                <w:color w:val="000000"/>
              </w:rPr>
              <w:t xml:space="preserve"> закупівлю</w:t>
            </w:r>
          </w:p>
        </w:tc>
        <w:tc>
          <w:tcPr>
            <w:tcW w:w="6206" w:type="dxa"/>
            <w:gridSpan w:val="3"/>
            <w:vAlign w:val="center"/>
          </w:tcPr>
          <w:p w:rsidR="00B77AC1" w:rsidRDefault="00B77AC1" w:rsidP="00DA2832">
            <w:pPr>
              <w:jc w:val="both"/>
              <w:rPr>
                <w:rFonts w:ascii="Times New Roman" w:hAnsi="Times New Roman" w:cs="Times New Roman"/>
                <w:highlight w:val="white"/>
              </w:rPr>
            </w:pPr>
            <w:r>
              <w:rPr>
                <w:rFonts w:ascii="Times New Roman" w:hAnsi="Times New Roman" w:cs="Times New Roman"/>
                <w:highlight w:val="white"/>
              </w:rPr>
              <w:t>Догові</w:t>
            </w:r>
            <w:proofErr w:type="gramStart"/>
            <w:r>
              <w:rPr>
                <w:rFonts w:ascii="Times New Roman" w:hAnsi="Times New Roman" w:cs="Times New Roman"/>
                <w:highlight w:val="white"/>
              </w:rPr>
              <w:t>р</w:t>
            </w:r>
            <w:proofErr w:type="gramEnd"/>
            <w:r>
              <w:rPr>
                <w:rFonts w:ascii="Times New Roman" w:hAnsi="Times New Roman" w:cs="Times New Roman"/>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77AC1" w:rsidRDefault="00B77AC1" w:rsidP="00DA2832">
            <w:pPr>
              <w:jc w:val="both"/>
              <w:rPr>
                <w:rFonts w:ascii="Times New Roman" w:hAnsi="Times New Roman" w:cs="Times New Roman"/>
              </w:rPr>
            </w:pPr>
            <w:r>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Pr>
                <w:rFonts w:ascii="Times New Roman" w:hAnsi="Times New Roman" w:cs="Times New Roman"/>
              </w:rPr>
              <w:t>.</w:t>
            </w:r>
            <w:proofErr w:type="gramEnd"/>
            <w:r>
              <w:rPr>
                <w:rFonts w:ascii="Times New Roman" w:hAnsi="Times New Roman" w:cs="Times New Roman"/>
              </w:rPr>
              <w:t xml:space="preserve"> І</w:t>
            </w:r>
            <w:proofErr w:type="gramStart"/>
            <w:r>
              <w:rPr>
                <w:rFonts w:ascii="Times New Roman" w:hAnsi="Times New Roman" w:cs="Times New Roman"/>
              </w:rPr>
              <w:t>н</w:t>
            </w:r>
            <w:proofErr w:type="gramEnd"/>
            <w:r>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B77AC1" w:rsidRDefault="00B77AC1" w:rsidP="00DA2832">
            <w:pPr>
              <w:shd w:val="clear" w:color="auto" w:fill="FFFFFF"/>
              <w:spacing w:before="120"/>
              <w:jc w:val="both"/>
              <w:rPr>
                <w:rFonts w:ascii="Times New Roman" w:hAnsi="Times New Roman" w:cs="Times New Roman"/>
              </w:rPr>
            </w:pPr>
            <w:r>
              <w:rPr>
                <w:rFonts w:ascii="Times New Roman" w:hAnsi="Times New Roman" w:cs="Times New Roman"/>
              </w:rPr>
              <w:t>Умови договору про закупівлю не повинні ві</w:t>
            </w:r>
            <w:proofErr w:type="gramStart"/>
            <w:r>
              <w:rPr>
                <w:rFonts w:ascii="Times New Roman" w:hAnsi="Times New Roman" w:cs="Times New Roman"/>
              </w:rPr>
              <w:t>др</w:t>
            </w:r>
            <w:proofErr w:type="gramEnd"/>
            <w:r>
              <w:rPr>
                <w:rFonts w:ascii="Times New Roman" w:hAnsi="Times New Roman" w:cs="Times New Roman"/>
              </w:rPr>
              <w:t xml:space="preserve">ізнятися від змісту тендерної пропозиції переможця процедури закупівлі, </w:t>
            </w:r>
            <w:r>
              <w:rPr>
                <w:rFonts w:ascii="Times New Roman" w:hAnsi="Times New Roman" w:cs="Times New Roman"/>
                <w:highlight w:val="white"/>
              </w:rPr>
              <w:t>у тому числі за результатами електронного аукціону, кр</w:t>
            </w:r>
            <w:r>
              <w:rPr>
                <w:rFonts w:ascii="Times New Roman" w:hAnsi="Times New Roman" w:cs="Times New Roman"/>
              </w:rPr>
              <w:t>ім випадків:</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визначення </w:t>
            </w:r>
            <w:proofErr w:type="gramStart"/>
            <w:r>
              <w:rPr>
                <w:rFonts w:ascii="Times New Roman" w:hAnsi="Times New Roman" w:cs="Times New Roman"/>
              </w:rPr>
              <w:t>грошового</w:t>
            </w:r>
            <w:proofErr w:type="gramEnd"/>
            <w:r>
              <w:rPr>
                <w:rFonts w:ascii="Times New Roman" w:hAnsi="Times New Roman" w:cs="Times New Roman"/>
              </w:rPr>
              <w:t xml:space="preserve"> еквівалента зобов’язання в іноземній валюті;</w:t>
            </w:r>
          </w:p>
          <w:p w:rsidR="00B77AC1" w:rsidRDefault="00B77AC1" w:rsidP="00DA2832">
            <w:pPr>
              <w:pBdr>
                <w:top w:val="nil"/>
                <w:left w:val="nil"/>
                <w:bottom w:val="nil"/>
                <w:right w:val="nil"/>
                <w:between w:val="nil"/>
              </w:pBdr>
              <w:jc w:val="both"/>
              <w:rPr>
                <w:rFonts w:ascii="Times New Roman" w:hAnsi="Times New Roman" w:cs="Times New Roman"/>
              </w:rPr>
            </w:pPr>
            <w:r>
              <w:rPr>
                <w:rFonts w:ascii="Times New Roman" w:hAnsi="Times New Roman" w:cs="Times New Roman"/>
              </w:rPr>
              <w:t>перерахунку ціни в бік зменшення ціни тендерної пропозиції переможця без зменшення обсягів закупі</w:t>
            </w:r>
            <w:proofErr w:type="gramStart"/>
            <w:r>
              <w:rPr>
                <w:rFonts w:ascii="Times New Roman" w:hAnsi="Times New Roman" w:cs="Times New Roman"/>
              </w:rPr>
              <w:t>вл</w:t>
            </w:r>
            <w:proofErr w:type="gramEnd"/>
            <w:r>
              <w:rPr>
                <w:rFonts w:ascii="Times New Roman" w:hAnsi="Times New Roman" w:cs="Times New Roman"/>
              </w:rPr>
              <w:t>і;</w:t>
            </w:r>
          </w:p>
          <w:p w:rsidR="00B77AC1" w:rsidRDefault="00B77AC1" w:rsidP="00DA2832">
            <w:pPr>
              <w:pBdr>
                <w:top w:val="nil"/>
                <w:left w:val="nil"/>
                <w:bottom w:val="nil"/>
                <w:right w:val="nil"/>
                <w:between w:val="nil"/>
              </w:pBdr>
              <w:jc w:val="both"/>
              <w:rPr>
                <w:rFonts w:ascii="Times New Roman" w:hAnsi="Times New Roman" w:cs="Times New Roman"/>
              </w:rPr>
            </w:pPr>
            <w:r w:rsidRPr="00F82159">
              <w:rPr>
                <w:rFonts w:ascii="Times New Roman" w:hAnsi="Times New Roman" w:cs="Times New Roman"/>
              </w:rPr>
              <w:t xml:space="preserve">перерахунку ціни та обсягів товарів </w:t>
            </w:r>
            <w:proofErr w:type="gramStart"/>
            <w:r w:rsidRPr="00F82159">
              <w:rPr>
                <w:rFonts w:ascii="Times New Roman" w:hAnsi="Times New Roman" w:cs="Times New Roman"/>
              </w:rPr>
              <w:t>в</w:t>
            </w:r>
            <w:proofErr w:type="gramEnd"/>
            <w:r w:rsidRPr="00F82159">
              <w:rPr>
                <w:rFonts w:ascii="Times New Roman" w:hAnsi="Times New Roman" w:cs="Times New Roman"/>
              </w:rPr>
              <w:t xml:space="preserve"> бік зменшення за умови необхідності приведення обсягів товарів до кратності упаковки </w:t>
            </w:r>
            <w:r w:rsidRPr="00F82159">
              <w:rPr>
                <w:rFonts w:ascii="Times New Roman" w:hAnsi="Times New Roman" w:cs="Times New Roman"/>
                <w:i/>
              </w:rPr>
              <w:t>.</w:t>
            </w:r>
          </w:p>
        </w:tc>
      </w:tr>
      <w:tr w:rsidR="00B77AC1" w:rsidTr="00B77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2" w:type="dxa"/>
            <w:gridSpan w:val="3"/>
          </w:tcPr>
          <w:p w:rsidR="00B77AC1" w:rsidRDefault="00B77AC1" w:rsidP="00DA2832">
            <w:pPr>
              <w:jc w:val="center"/>
              <w:rPr>
                <w:rFonts w:ascii="Times New Roman" w:hAnsi="Times New Roman" w:cs="Times New Roman"/>
              </w:rPr>
            </w:pPr>
            <w:r>
              <w:rPr>
                <w:rFonts w:ascii="Times New Roman" w:hAnsi="Times New Roman" w:cs="Times New Roman"/>
              </w:rPr>
              <w:t>5</w:t>
            </w:r>
          </w:p>
        </w:tc>
        <w:tc>
          <w:tcPr>
            <w:tcW w:w="3120" w:type="dxa"/>
          </w:tcPr>
          <w:p w:rsidR="00B77AC1" w:rsidRDefault="00B77AC1" w:rsidP="00DA2832">
            <w:pPr>
              <w:rPr>
                <w:rFonts w:ascii="Times New Roman" w:hAnsi="Times New Roman" w:cs="Times New Roman"/>
              </w:rPr>
            </w:pPr>
            <w:r>
              <w:rPr>
                <w:rFonts w:ascii="Times New Roman" w:hAnsi="Times New Roman" w:cs="Times New Roman"/>
                <w:b/>
                <w:color w:val="000000"/>
              </w:rPr>
              <w:t xml:space="preserve">Забезпечення виконання договору </w:t>
            </w:r>
            <w:proofErr w:type="gramStart"/>
            <w:r>
              <w:rPr>
                <w:rFonts w:ascii="Times New Roman" w:hAnsi="Times New Roman" w:cs="Times New Roman"/>
                <w:b/>
                <w:color w:val="000000"/>
              </w:rPr>
              <w:t>про</w:t>
            </w:r>
            <w:proofErr w:type="gramEnd"/>
            <w:r>
              <w:rPr>
                <w:rFonts w:ascii="Times New Roman" w:hAnsi="Times New Roman" w:cs="Times New Roman"/>
                <w:b/>
                <w:color w:val="000000"/>
              </w:rPr>
              <w:t xml:space="preserve"> закупівлю</w:t>
            </w:r>
          </w:p>
        </w:tc>
        <w:tc>
          <w:tcPr>
            <w:tcW w:w="6206" w:type="dxa"/>
            <w:gridSpan w:val="3"/>
            <w:vAlign w:val="center"/>
          </w:tcPr>
          <w:p w:rsidR="00B77AC1" w:rsidRPr="00F82159" w:rsidRDefault="00B77AC1" w:rsidP="00DA2832">
            <w:pPr>
              <w:ind w:right="120"/>
              <w:jc w:val="both"/>
              <w:rPr>
                <w:rFonts w:ascii="Times New Roman" w:hAnsi="Times New Roman" w:cs="Times New Roman"/>
              </w:rPr>
            </w:pPr>
            <w:r w:rsidRPr="00F82159">
              <w:rPr>
                <w:rFonts w:ascii="Times New Roman" w:hAnsi="Times New Roman" w:cs="Times New Roman"/>
              </w:rPr>
              <w:t xml:space="preserve">Забезпечення виконання договору </w:t>
            </w:r>
            <w:proofErr w:type="gramStart"/>
            <w:r w:rsidRPr="00F82159">
              <w:rPr>
                <w:rFonts w:ascii="Times New Roman" w:hAnsi="Times New Roman" w:cs="Times New Roman"/>
              </w:rPr>
              <w:t>про</w:t>
            </w:r>
            <w:proofErr w:type="gramEnd"/>
            <w:r w:rsidRPr="00F82159">
              <w:rPr>
                <w:rFonts w:ascii="Times New Roman" w:hAnsi="Times New Roman" w:cs="Times New Roman"/>
              </w:rPr>
              <w:t xml:space="preserve"> закупівлю не вимагається.</w:t>
            </w:r>
          </w:p>
          <w:p w:rsidR="00B77AC1" w:rsidRDefault="00B77AC1" w:rsidP="00DA2832">
            <w:pPr>
              <w:ind w:right="120"/>
              <w:jc w:val="both"/>
              <w:rPr>
                <w:rFonts w:ascii="Times New Roman" w:hAnsi="Times New Roman" w:cs="Times New Roman"/>
              </w:rPr>
            </w:pPr>
          </w:p>
          <w:p w:rsidR="00B77AC1" w:rsidRDefault="00B77AC1" w:rsidP="00DA2832">
            <w:pPr>
              <w:jc w:val="both"/>
              <w:rPr>
                <w:rFonts w:ascii="Times New Roman" w:hAnsi="Times New Roman" w:cs="Times New Roman"/>
              </w:rPr>
            </w:pPr>
          </w:p>
        </w:tc>
      </w:tr>
    </w:tbl>
    <w:p w:rsidR="00B77AC1" w:rsidRPr="00DE4DB3" w:rsidRDefault="00B77AC1" w:rsidP="00B77AC1">
      <w:pPr>
        <w:jc w:val="both"/>
        <w:rPr>
          <w:rFonts w:ascii="Times New Roman" w:hAnsi="Times New Roman" w:cs="Times New Roman"/>
        </w:rPr>
      </w:pPr>
      <w:bookmarkStart w:id="6" w:name="_heading=h.2s8eyo1" w:colFirst="0" w:colLast="0"/>
      <w:bookmarkEnd w:id="6"/>
    </w:p>
    <w:p w:rsidR="00B77AC1" w:rsidRDefault="00B77AC1" w:rsidP="00B77AC1">
      <w:pPr>
        <w:rPr>
          <w:rFonts w:ascii="Times New Roman" w:hAnsi="Times New Roman" w:cs="Times New Roman"/>
        </w:rPr>
      </w:pPr>
    </w:p>
    <w:p w:rsidR="00B77AC1" w:rsidRDefault="00B77AC1" w:rsidP="00B77AC1">
      <w:pPr>
        <w:rPr>
          <w:rFonts w:ascii="Times New Roman" w:hAnsi="Times New Roman" w:cs="Times New Roman"/>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B77AC1" w:rsidRPr="00533005" w:rsidRDefault="00B77AC1" w:rsidP="00B77AC1">
      <w:pPr>
        <w:ind w:left="5660" w:firstLine="700"/>
        <w:jc w:val="right"/>
        <w:rPr>
          <w:rFonts w:ascii="Times New Roman" w:hAnsi="Times New Roman" w:cs="Times New Roman"/>
        </w:rPr>
      </w:pPr>
      <w:r w:rsidRPr="00533005">
        <w:rPr>
          <w:rFonts w:ascii="Times New Roman" w:hAnsi="Times New Roman" w:cs="Times New Roman"/>
          <w:b/>
          <w:color w:val="000000"/>
        </w:rPr>
        <w:lastRenderedPageBreak/>
        <w:t>ДОДАТОК 1</w:t>
      </w:r>
    </w:p>
    <w:p w:rsidR="00B77AC1" w:rsidRPr="00533005" w:rsidRDefault="00B77AC1" w:rsidP="00B77AC1">
      <w:pPr>
        <w:ind w:left="5660" w:firstLine="700"/>
        <w:jc w:val="right"/>
        <w:rPr>
          <w:rFonts w:ascii="Times New Roman" w:hAnsi="Times New Roman" w:cs="Times New Roman"/>
        </w:rPr>
      </w:pPr>
      <w:r w:rsidRPr="00533005">
        <w:rPr>
          <w:rFonts w:ascii="Times New Roman" w:hAnsi="Times New Roman" w:cs="Times New Roman"/>
          <w:i/>
          <w:color w:val="000000"/>
        </w:rPr>
        <w:t>до тендерної документації</w:t>
      </w:r>
    </w:p>
    <w:p w:rsidR="00B77AC1" w:rsidRPr="00533005" w:rsidRDefault="00B77AC1" w:rsidP="00B77AC1">
      <w:pPr>
        <w:ind w:left="5660" w:firstLine="700"/>
        <w:jc w:val="both"/>
        <w:rPr>
          <w:rFonts w:ascii="Times New Roman" w:hAnsi="Times New Roman" w:cs="Times New Roman"/>
          <w:sz w:val="20"/>
          <w:szCs w:val="20"/>
        </w:rPr>
      </w:pPr>
      <w:r w:rsidRPr="00533005">
        <w:rPr>
          <w:rFonts w:ascii="Times New Roman" w:hAnsi="Times New Roman" w:cs="Times New Roman"/>
          <w:i/>
          <w:color w:val="000000"/>
          <w:sz w:val="20"/>
          <w:szCs w:val="20"/>
        </w:rPr>
        <w:t> </w:t>
      </w:r>
    </w:p>
    <w:p w:rsidR="00B77AC1" w:rsidRPr="00533005" w:rsidRDefault="00B77AC1" w:rsidP="00B77AC1">
      <w:pPr>
        <w:widowControl/>
        <w:numPr>
          <w:ilvl w:val="0"/>
          <w:numId w:val="26"/>
        </w:numPr>
        <w:shd w:val="clear" w:color="auto" w:fill="FFFFFF"/>
        <w:suppressAutoHyphens w:val="0"/>
        <w:autoSpaceDE/>
        <w:ind w:left="502"/>
        <w:jc w:val="both"/>
        <w:rPr>
          <w:rFonts w:ascii="Times New Roman" w:hAnsi="Times New Roman" w:cs="Times New Roman"/>
          <w:b/>
          <w:color w:val="000000"/>
        </w:rPr>
      </w:pPr>
      <w:r w:rsidRPr="00533005">
        <w:rPr>
          <w:rFonts w:ascii="Times New Roman" w:hAnsi="Times New Roman" w:cs="Times New Roman"/>
          <w:b/>
          <w:color w:val="000000"/>
        </w:rPr>
        <w:t xml:space="preserve">Перелік документів та інформації  для </w:t>
      </w:r>
      <w:proofErr w:type="gramStart"/>
      <w:r w:rsidRPr="00533005">
        <w:rPr>
          <w:rFonts w:ascii="Times New Roman" w:hAnsi="Times New Roman" w:cs="Times New Roman"/>
          <w:b/>
          <w:color w:val="000000"/>
        </w:rPr>
        <w:t>п</w:t>
      </w:r>
      <w:proofErr w:type="gramEnd"/>
      <w:r w:rsidRPr="00533005">
        <w:rPr>
          <w:rFonts w:ascii="Times New Roman" w:hAnsi="Times New Roman" w:cs="Times New Roman"/>
          <w:b/>
          <w:color w:val="000000"/>
        </w:rPr>
        <w:t>ідтвердження відповідності УЧАСНИКА  кваліфікаційним критеріям, визначеним у статті 16 Закону “Про публічні закупівлі”:</w:t>
      </w:r>
    </w:p>
    <w:p w:rsidR="00B77AC1" w:rsidRPr="00533005" w:rsidRDefault="00B77AC1" w:rsidP="00B77AC1">
      <w:pPr>
        <w:rPr>
          <w:rFonts w:ascii="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B77AC1" w:rsidRPr="00533005" w:rsidTr="00DA283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7AC1" w:rsidRPr="00533005" w:rsidRDefault="00B77AC1" w:rsidP="00DA2832">
            <w:pPr>
              <w:spacing w:before="240"/>
              <w:jc w:val="center"/>
              <w:rPr>
                <w:rFonts w:ascii="Times New Roman" w:hAnsi="Times New Roman" w:cs="Times New Roman"/>
                <w:sz w:val="20"/>
                <w:szCs w:val="20"/>
              </w:rPr>
            </w:pPr>
            <w:r w:rsidRPr="00533005">
              <w:rPr>
                <w:rFonts w:ascii="Times New Roman" w:hAnsi="Times New Roman" w:cs="Times New Roman"/>
                <w:b/>
                <w:color w:val="000000"/>
                <w:sz w:val="20"/>
                <w:szCs w:val="20"/>
              </w:rPr>
              <w:t xml:space="preserve">№ </w:t>
            </w:r>
            <w:r w:rsidRPr="00533005">
              <w:rPr>
                <w:rFonts w:ascii="Times New Roman" w:hAnsi="Times New Roman" w:cs="Times New Roman"/>
                <w:b/>
                <w:sz w:val="20"/>
                <w:szCs w:val="20"/>
              </w:rPr>
              <w:t>з</w:t>
            </w:r>
            <w:r w:rsidRPr="00533005">
              <w:rPr>
                <w:rFonts w:ascii="Times New Roman" w:hAnsi="Times New Roman" w:cs="Times New Roman"/>
                <w:b/>
                <w:color w:val="000000"/>
                <w:sz w:val="20"/>
                <w:szCs w:val="20"/>
              </w:rPr>
              <w:t>/</w:t>
            </w:r>
            <w:proofErr w:type="gramStart"/>
            <w:r w:rsidRPr="00533005">
              <w:rPr>
                <w:rFonts w:ascii="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7AC1" w:rsidRPr="00533005" w:rsidRDefault="00B77AC1" w:rsidP="00DA2832">
            <w:pPr>
              <w:spacing w:before="240"/>
              <w:jc w:val="center"/>
              <w:rPr>
                <w:rFonts w:ascii="Times New Roman" w:hAnsi="Times New Roman" w:cs="Times New Roman"/>
                <w:sz w:val="20"/>
                <w:szCs w:val="20"/>
              </w:rPr>
            </w:pPr>
            <w:r w:rsidRPr="00533005">
              <w:rPr>
                <w:rFonts w:ascii="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7AC1" w:rsidRPr="00533005" w:rsidRDefault="00B77AC1" w:rsidP="00DA2832">
            <w:pPr>
              <w:spacing w:before="240"/>
              <w:jc w:val="center"/>
              <w:rPr>
                <w:rFonts w:ascii="Times New Roman" w:hAnsi="Times New Roman" w:cs="Times New Roman"/>
                <w:sz w:val="20"/>
                <w:szCs w:val="20"/>
              </w:rPr>
            </w:pPr>
            <w:r w:rsidRPr="00533005">
              <w:rPr>
                <w:rFonts w:ascii="Times New Roman" w:hAnsi="Times New Roman" w:cs="Times New Roman"/>
                <w:b/>
                <w:sz w:val="20"/>
                <w:szCs w:val="20"/>
              </w:rPr>
              <w:t xml:space="preserve">Документи та інформація, які </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ідтверджують відповідність Учасника кваліфікаційним критеріям**</w:t>
            </w:r>
          </w:p>
        </w:tc>
      </w:tr>
      <w:tr w:rsidR="00B77AC1" w:rsidRPr="00533005" w:rsidTr="00DA2832">
        <w:trPr>
          <w:trHeight w:val="40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jc w:val="center"/>
              <w:rPr>
                <w:rFonts w:ascii="Times New Roman" w:hAnsi="Times New Roman" w:cs="Times New Roman"/>
                <w:sz w:val="20"/>
                <w:szCs w:val="20"/>
              </w:rPr>
            </w:pPr>
            <w:r w:rsidRPr="00533005">
              <w:rPr>
                <w:rFonts w:ascii="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rPr>
                <w:rFonts w:ascii="Times New Roman" w:hAnsi="Times New Roman" w:cs="Times New Roman"/>
                <w:sz w:val="20"/>
                <w:szCs w:val="20"/>
              </w:rPr>
            </w:pPr>
            <w:r w:rsidRPr="00533005">
              <w:rPr>
                <w:rFonts w:ascii="Times New Roman" w:hAnsi="Times New Roman" w:cs="Times New Roman"/>
                <w:b/>
                <w:color w:val="000000"/>
                <w:sz w:val="20"/>
                <w:szCs w:val="20"/>
              </w:rPr>
              <w:t xml:space="preserve">Наявність документально </w:t>
            </w:r>
            <w:proofErr w:type="gramStart"/>
            <w:r w:rsidRPr="00533005">
              <w:rPr>
                <w:rFonts w:ascii="Times New Roman" w:hAnsi="Times New Roman" w:cs="Times New Roman"/>
                <w:b/>
                <w:color w:val="000000"/>
                <w:sz w:val="20"/>
                <w:szCs w:val="20"/>
              </w:rPr>
              <w:t>п</w:t>
            </w:r>
            <w:proofErr w:type="gramEnd"/>
            <w:r w:rsidRPr="00533005">
              <w:rPr>
                <w:rFonts w:ascii="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jc w:val="both"/>
              <w:rPr>
                <w:rFonts w:ascii="Times New Roman" w:hAnsi="Times New Roman" w:cs="Times New Roman"/>
                <w:sz w:val="20"/>
                <w:szCs w:val="20"/>
              </w:rPr>
            </w:pPr>
            <w:r w:rsidRPr="00533005">
              <w:rPr>
                <w:rFonts w:ascii="Times New Roman" w:hAnsi="Times New Roman" w:cs="Times New Roman"/>
                <w:sz w:val="20"/>
                <w:szCs w:val="20"/>
              </w:rPr>
              <w:t xml:space="preserve">3.1. На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ідтвердження досвіду виконання аналогічного (аналогічних) за предметом закупівлі договору (договорів) Учасник має надати:</w:t>
            </w:r>
          </w:p>
          <w:p w:rsidR="00B77AC1" w:rsidRPr="00533005" w:rsidRDefault="00B77AC1" w:rsidP="00DA2832">
            <w:pPr>
              <w:jc w:val="both"/>
              <w:rPr>
                <w:rFonts w:ascii="Times New Roman" w:hAnsi="Times New Roman" w:cs="Times New Roman"/>
                <w:sz w:val="20"/>
                <w:szCs w:val="20"/>
              </w:rPr>
            </w:pPr>
            <w:r w:rsidRPr="00533005">
              <w:rPr>
                <w:rFonts w:ascii="Times New Roman" w:hAnsi="Times New Roman" w:cs="Times New Roman"/>
                <w:sz w:val="20"/>
                <w:szCs w:val="20"/>
              </w:rPr>
              <w:t>3.1.1. довідку в довільній формі, з інформацією про виконання  аналогічного за предметом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договору (не менше одного договору).</w:t>
            </w:r>
          </w:p>
          <w:p w:rsidR="00B77AC1" w:rsidRPr="00B77AC1" w:rsidRDefault="00B77AC1" w:rsidP="00B77AC1">
            <w:pPr>
              <w:jc w:val="both"/>
              <w:rPr>
                <w:rFonts w:ascii="Times New Roman" w:hAnsi="Times New Roman" w:cs="Times New Roman"/>
                <w:b/>
                <w:sz w:val="20"/>
                <w:szCs w:val="20"/>
                <w:lang w:val="uk-UA"/>
              </w:rPr>
            </w:pPr>
            <w:r w:rsidRPr="00533005">
              <w:rPr>
                <w:rFonts w:ascii="Times New Roman" w:hAnsi="Times New Roman" w:cs="Times New Roman"/>
                <w:sz w:val="20"/>
                <w:szCs w:val="20"/>
              </w:rPr>
              <w:t>Аналогічним вважається догові</w:t>
            </w:r>
            <w:proofErr w:type="gramStart"/>
            <w:r w:rsidRPr="00533005">
              <w:rPr>
                <w:rFonts w:ascii="Times New Roman" w:hAnsi="Times New Roman" w:cs="Times New Roman"/>
                <w:sz w:val="20"/>
                <w:szCs w:val="20"/>
              </w:rPr>
              <w:t>р</w:t>
            </w:r>
            <w:proofErr w:type="gramEnd"/>
            <w:r w:rsidRPr="00533005">
              <w:rPr>
                <w:rFonts w:ascii="Times New Roman" w:hAnsi="Times New Roman" w:cs="Times New Roman"/>
                <w:sz w:val="20"/>
                <w:szCs w:val="20"/>
              </w:rPr>
              <w:t xml:space="preserve"> </w:t>
            </w:r>
            <w:r w:rsidRPr="00533005">
              <w:rPr>
                <w:rFonts w:ascii="Times New Roman" w:hAnsi="Times New Roman" w:cs="Times New Roman"/>
                <w:b/>
                <w:sz w:val="20"/>
                <w:szCs w:val="20"/>
              </w:rPr>
              <w:t xml:space="preserve"> за ДК 021:2015  </w:t>
            </w:r>
            <w:r w:rsidRPr="00B77AC1">
              <w:rPr>
                <w:rFonts w:ascii="Times New Roman" w:hAnsi="Times New Roman" w:cs="Times New Roman"/>
                <w:b/>
                <w:sz w:val="20"/>
                <w:szCs w:val="20"/>
                <w:lang w:val="uk-UA"/>
              </w:rPr>
              <w:t xml:space="preserve">77110000-4 - Послуги, пов’язані з виробництвом сільськогосподарської продукції </w:t>
            </w:r>
          </w:p>
          <w:p w:rsidR="00B77AC1" w:rsidRPr="00AE6173" w:rsidRDefault="00B77AC1" w:rsidP="00DA2832">
            <w:pPr>
              <w:jc w:val="both"/>
              <w:rPr>
                <w:rFonts w:ascii="Times New Roman" w:hAnsi="Times New Roman" w:cs="Times New Roman"/>
                <w:sz w:val="20"/>
                <w:szCs w:val="20"/>
              </w:rPr>
            </w:pPr>
            <w:r w:rsidRPr="00533005">
              <w:rPr>
                <w:rFonts w:ascii="Times New Roman" w:hAnsi="Times New Roman" w:cs="Times New Roman"/>
                <w:sz w:val="20"/>
                <w:szCs w:val="20"/>
              </w:rPr>
              <w:t>3.1.2. не менше 1 копії договору, зазначе</w:t>
            </w:r>
            <w:r>
              <w:rPr>
                <w:rFonts w:ascii="Times New Roman" w:hAnsi="Times New Roman" w:cs="Times New Roman"/>
                <w:sz w:val="20"/>
                <w:szCs w:val="20"/>
              </w:rPr>
              <w:t xml:space="preserve">ного </w:t>
            </w:r>
            <w:proofErr w:type="gramStart"/>
            <w:r>
              <w:rPr>
                <w:rFonts w:ascii="Times New Roman" w:hAnsi="Times New Roman" w:cs="Times New Roman"/>
                <w:sz w:val="20"/>
                <w:szCs w:val="20"/>
              </w:rPr>
              <w:t>в дов</w:t>
            </w:r>
            <w:proofErr w:type="gramEnd"/>
            <w:r>
              <w:rPr>
                <w:rFonts w:ascii="Times New Roman" w:hAnsi="Times New Roman" w:cs="Times New Roman"/>
                <w:sz w:val="20"/>
                <w:szCs w:val="20"/>
              </w:rPr>
              <w:t>ідці в повному обсязі.</w:t>
            </w:r>
          </w:p>
          <w:p w:rsidR="00B77AC1" w:rsidRPr="00533005" w:rsidRDefault="00B77AC1" w:rsidP="00DA2832">
            <w:pPr>
              <w:jc w:val="both"/>
              <w:rPr>
                <w:rFonts w:ascii="Times New Roman" w:hAnsi="Times New Roman" w:cs="Times New Roman"/>
                <w:sz w:val="20"/>
                <w:szCs w:val="20"/>
              </w:rPr>
            </w:pPr>
            <w:r w:rsidRPr="00533005">
              <w:rPr>
                <w:rFonts w:ascii="Times New Roman" w:hAnsi="Times New Roman" w:cs="Times New Roman"/>
                <w:sz w:val="20"/>
                <w:szCs w:val="20"/>
              </w:rPr>
              <w:t xml:space="preserve">3.1.3. копію документа (накладна, акт приймання-передачі) на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ідтвердження виконання не менше ніж одного договору, зазначеного в наданій Учасником довідці . </w:t>
            </w:r>
          </w:p>
          <w:p w:rsidR="00B77AC1" w:rsidRPr="00533005" w:rsidRDefault="00B77AC1" w:rsidP="00DA2832">
            <w:pPr>
              <w:rPr>
                <w:rFonts w:ascii="Times New Roman" w:hAnsi="Times New Roman" w:cs="Times New Roman"/>
                <w:sz w:val="20"/>
                <w:szCs w:val="20"/>
              </w:rPr>
            </w:pPr>
          </w:p>
          <w:p w:rsidR="00B77AC1" w:rsidRPr="00533005" w:rsidRDefault="00B77AC1" w:rsidP="00DA2832">
            <w:pPr>
              <w:jc w:val="both"/>
              <w:rPr>
                <w:rFonts w:ascii="Times New Roman" w:hAnsi="Times New Roman" w:cs="Times New Roman"/>
                <w:sz w:val="20"/>
                <w:szCs w:val="20"/>
              </w:rPr>
            </w:pPr>
            <w:r w:rsidRPr="00533005">
              <w:rPr>
                <w:rFonts w:ascii="Times New Roman" w:hAnsi="Times New Roman" w:cs="Times New Roman"/>
                <w:i/>
                <w:sz w:val="20"/>
                <w:szCs w:val="20"/>
              </w:rPr>
              <w:t>Аналогічний догові</w:t>
            </w:r>
            <w:proofErr w:type="gramStart"/>
            <w:r w:rsidRPr="00533005">
              <w:rPr>
                <w:rFonts w:ascii="Times New Roman" w:hAnsi="Times New Roman" w:cs="Times New Roman"/>
                <w:i/>
                <w:sz w:val="20"/>
                <w:szCs w:val="20"/>
              </w:rPr>
              <w:t>р</w:t>
            </w:r>
            <w:proofErr w:type="gramEnd"/>
            <w:r w:rsidRPr="00533005">
              <w:rPr>
                <w:rFonts w:ascii="Times New Roman" w:hAnsi="Times New Roman" w:cs="Times New Roman"/>
                <w:i/>
                <w:sz w:val="20"/>
                <w:szCs w:val="20"/>
              </w:rPr>
              <w:t xml:space="preserve"> має надаватися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w:t>
            </w:r>
            <w:r w:rsidRPr="00533005">
              <w:rPr>
                <w:rFonts w:ascii="Times New Roman" w:hAnsi="Times New Roman" w:cs="Times New Roman"/>
                <w:b/>
                <w:i/>
                <w:sz w:val="20"/>
                <w:szCs w:val="20"/>
              </w:rPr>
              <w:t>тендерної пропозиції  учасника.</w:t>
            </w:r>
          </w:p>
          <w:p w:rsidR="00B77AC1" w:rsidRPr="00533005" w:rsidRDefault="00B77AC1" w:rsidP="00DA2832">
            <w:pPr>
              <w:jc w:val="both"/>
              <w:rPr>
                <w:rFonts w:ascii="Times New Roman" w:hAnsi="Times New Roman" w:cs="Times New Roman"/>
                <w:sz w:val="20"/>
                <w:szCs w:val="20"/>
              </w:rPr>
            </w:pPr>
          </w:p>
        </w:tc>
      </w:tr>
    </w:tbl>
    <w:p w:rsidR="00B77AC1" w:rsidRPr="00533005" w:rsidRDefault="00B77AC1" w:rsidP="00B77AC1">
      <w:pPr>
        <w:spacing w:before="20" w:after="20"/>
        <w:jc w:val="both"/>
        <w:rPr>
          <w:rFonts w:ascii="Times New Roman" w:hAnsi="Times New Roman" w:cs="Times New Roman"/>
          <w:b/>
        </w:rPr>
      </w:pPr>
      <w:r w:rsidRPr="00533005">
        <w:rPr>
          <w:rFonts w:ascii="Times New Roman" w:hAnsi="Times New Roman" w:cs="Times New Roman"/>
          <w:b/>
        </w:rPr>
        <w:t xml:space="preserve">2. </w:t>
      </w:r>
      <w:proofErr w:type="gramStart"/>
      <w:r w:rsidRPr="00533005">
        <w:rPr>
          <w:rFonts w:ascii="Times New Roman" w:hAnsi="Times New Roman" w:cs="Times New Roman"/>
          <w:b/>
          <w:color w:val="000000"/>
        </w:rPr>
        <w:t>П</w:t>
      </w:r>
      <w:proofErr w:type="gramEnd"/>
      <w:r w:rsidRPr="00533005">
        <w:rPr>
          <w:rFonts w:ascii="Times New Roman" w:hAnsi="Times New Roman" w:cs="Times New Roman"/>
          <w:b/>
          <w:color w:val="000000"/>
        </w:rPr>
        <w:t xml:space="preserve">ідтвердження відповідності УЧАСНИКА </w:t>
      </w:r>
      <w:r w:rsidRPr="00533005">
        <w:rPr>
          <w:rFonts w:ascii="Times New Roman" w:hAnsi="Times New Roman" w:cs="Times New Roman"/>
          <w:b/>
        </w:rPr>
        <w:t>(в тому числі для об’єднання учасників як учасника процедури)  вимогам, визначеним у пункті 47 Особливостей.</w:t>
      </w:r>
    </w:p>
    <w:p w:rsidR="00B77AC1" w:rsidRPr="00533005" w:rsidRDefault="00B77AC1" w:rsidP="00B77AC1">
      <w:pPr>
        <w:ind w:firstLine="567"/>
        <w:jc w:val="both"/>
        <w:rPr>
          <w:rFonts w:ascii="Times New Roman" w:hAnsi="Times New Roman" w:cs="Times New Roman"/>
          <w:sz w:val="20"/>
          <w:szCs w:val="20"/>
        </w:rPr>
      </w:pPr>
      <w:r w:rsidRPr="00533005">
        <w:rPr>
          <w:rFonts w:ascii="Times New Roman" w:hAnsi="Times New Roman" w:cs="Times New Roman"/>
          <w:sz w:val="20"/>
          <w:szCs w:val="20"/>
        </w:rPr>
        <w:t>Замовник не вимагає від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7AC1" w:rsidRPr="00533005" w:rsidRDefault="00B77AC1" w:rsidP="00B77AC1">
      <w:pPr>
        <w:ind w:firstLine="567"/>
        <w:jc w:val="both"/>
        <w:rPr>
          <w:rFonts w:ascii="Times New Roman" w:hAnsi="Times New Roman" w:cs="Times New Roman"/>
          <w:sz w:val="20"/>
          <w:szCs w:val="20"/>
        </w:rPr>
      </w:pPr>
      <w:r w:rsidRPr="00533005">
        <w:rPr>
          <w:rFonts w:ascii="Times New Roman" w:hAnsi="Times New Roman" w:cs="Times New Roman"/>
          <w:sz w:val="20"/>
          <w:szCs w:val="20"/>
        </w:rPr>
        <w:t>Учасник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7AC1" w:rsidRPr="00533005" w:rsidRDefault="00B77AC1" w:rsidP="00B77AC1">
      <w:pPr>
        <w:ind w:firstLine="567"/>
        <w:jc w:val="both"/>
        <w:rPr>
          <w:rFonts w:ascii="Times New Roman" w:hAnsi="Times New Roman" w:cs="Times New Roman"/>
          <w:sz w:val="20"/>
          <w:szCs w:val="20"/>
        </w:rPr>
      </w:pPr>
      <w:r w:rsidRPr="00533005">
        <w:rPr>
          <w:rFonts w:ascii="Times New Roman" w:hAnsi="Times New Roman" w:cs="Times New Roman"/>
          <w:sz w:val="20"/>
          <w:szCs w:val="20"/>
        </w:rPr>
        <w:t>Замовник самостійно за результатами розгляду тендерної пропозиції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7AC1" w:rsidRPr="00533005" w:rsidRDefault="00B77AC1" w:rsidP="00B77AC1">
      <w:pPr>
        <w:pBdr>
          <w:top w:val="nil"/>
          <w:left w:val="nil"/>
          <w:bottom w:val="nil"/>
          <w:right w:val="nil"/>
          <w:between w:val="nil"/>
        </w:pBdr>
        <w:ind w:firstLine="567"/>
        <w:jc w:val="both"/>
        <w:rPr>
          <w:rFonts w:ascii="Times New Roman" w:hAnsi="Times New Roman" w:cs="Times New Roman"/>
          <w:sz w:val="20"/>
          <w:szCs w:val="20"/>
        </w:rPr>
      </w:pPr>
      <w:r w:rsidRPr="00533005">
        <w:rPr>
          <w:rFonts w:ascii="Times New Roman" w:hAnsi="Times New Roman" w:cs="Times New Roman"/>
          <w:sz w:val="20"/>
          <w:szCs w:val="20"/>
        </w:rPr>
        <w:t xml:space="preserve">Учасник  повинен надати </w:t>
      </w:r>
      <w:r w:rsidRPr="00533005">
        <w:rPr>
          <w:rFonts w:ascii="Times New Roman" w:hAnsi="Times New Roman" w:cs="Times New Roman"/>
          <w:b/>
          <w:sz w:val="20"/>
          <w:szCs w:val="20"/>
        </w:rPr>
        <w:t>довідку у довільній формі</w:t>
      </w:r>
      <w:r w:rsidRPr="00533005">
        <w:rPr>
          <w:rFonts w:ascii="Times New Roman" w:hAnsi="Times New Roman" w:cs="Times New Roman"/>
          <w:sz w:val="20"/>
          <w:szCs w:val="20"/>
        </w:rPr>
        <w:t xml:space="preserve"> щодо відсутності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B77AC1" w:rsidRPr="00533005" w:rsidRDefault="00B77AC1" w:rsidP="00B77AC1">
      <w:pPr>
        <w:pBdr>
          <w:top w:val="nil"/>
          <w:left w:val="nil"/>
          <w:bottom w:val="nil"/>
          <w:right w:val="nil"/>
          <w:between w:val="nil"/>
        </w:pBdr>
        <w:ind w:firstLine="567"/>
        <w:jc w:val="both"/>
        <w:rPr>
          <w:rFonts w:ascii="Times New Roman" w:hAnsi="Times New Roman" w:cs="Times New Roman"/>
          <w:i/>
          <w:sz w:val="20"/>
          <w:szCs w:val="20"/>
        </w:rPr>
      </w:pPr>
      <w:r w:rsidRPr="00533005">
        <w:rPr>
          <w:rFonts w:ascii="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533005">
        <w:rPr>
          <w:rFonts w:ascii="Times New Roman" w:hAnsi="Times New Roman" w:cs="Times New Roman"/>
          <w:i/>
          <w:sz w:val="20"/>
          <w:szCs w:val="20"/>
        </w:rPr>
        <w:t>техн</w:t>
      </w:r>
      <w:proofErr w:type="gramEnd"/>
      <w:r w:rsidRPr="00533005">
        <w:rPr>
          <w:rFonts w:ascii="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7AC1" w:rsidRPr="00533005" w:rsidRDefault="00B77AC1" w:rsidP="00B77AC1">
      <w:pPr>
        <w:pBdr>
          <w:top w:val="nil"/>
          <w:left w:val="nil"/>
          <w:bottom w:val="nil"/>
          <w:right w:val="nil"/>
          <w:between w:val="nil"/>
        </w:pBdr>
        <w:ind w:firstLine="567"/>
        <w:jc w:val="both"/>
        <w:rPr>
          <w:rFonts w:ascii="Times New Roman" w:hAnsi="Times New Roman" w:cs="Times New Roman"/>
          <w:sz w:val="20"/>
          <w:szCs w:val="20"/>
        </w:rPr>
      </w:pPr>
      <w:r w:rsidRPr="00533005">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533005">
        <w:rPr>
          <w:rFonts w:ascii="Times New Roman" w:hAnsi="Times New Roman" w:cs="Times New Roman"/>
          <w:sz w:val="20"/>
          <w:szCs w:val="20"/>
        </w:rPr>
        <w:t>в</w:t>
      </w:r>
      <w:proofErr w:type="gramEnd"/>
      <w:r w:rsidRPr="00533005">
        <w:rPr>
          <w:rFonts w:ascii="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3005">
        <w:rPr>
          <w:rFonts w:ascii="Times New Roman" w:hAnsi="Times New Roman" w:cs="Times New Roman"/>
          <w:i/>
          <w:sz w:val="20"/>
          <w:szCs w:val="20"/>
        </w:rPr>
        <w:t>(у разі застосування таких критеріїв до учасника процедури закупі</w:t>
      </w:r>
      <w:proofErr w:type="gramStart"/>
      <w:r w:rsidRPr="00533005">
        <w:rPr>
          <w:rFonts w:ascii="Times New Roman" w:hAnsi="Times New Roman" w:cs="Times New Roman"/>
          <w:i/>
          <w:sz w:val="20"/>
          <w:szCs w:val="20"/>
        </w:rPr>
        <w:t>вл</w:t>
      </w:r>
      <w:proofErr w:type="gramEnd"/>
      <w:r w:rsidRPr="00533005">
        <w:rPr>
          <w:rFonts w:ascii="Times New Roman" w:hAnsi="Times New Roman" w:cs="Times New Roman"/>
          <w:i/>
          <w:sz w:val="20"/>
          <w:szCs w:val="20"/>
        </w:rPr>
        <w:t>і)</w:t>
      </w:r>
      <w:r w:rsidRPr="00533005">
        <w:rPr>
          <w:rFonts w:ascii="Times New Roman" w:hAnsi="Times New Roman" w:cs="Times New Roman"/>
          <w:sz w:val="20"/>
          <w:szCs w:val="20"/>
        </w:rPr>
        <w:t>, замовник перевіряє таких суб’єктів господарювання щодо відсутності</w:t>
      </w:r>
      <w:r w:rsidRPr="00533005">
        <w:rPr>
          <w:rFonts w:ascii="Times New Roman" w:hAnsi="Times New Roman" w:cs="Times New Roman"/>
          <w:sz w:val="28"/>
          <w:szCs w:val="28"/>
        </w:rPr>
        <w:t xml:space="preserve"> </w:t>
      </w:r>
      <w:r w:rsidRPr="00533005">
        <w:rPr>
          <w:rFonts w:ascii="Times New Roman" w:hAnsi="Times New Roman" w:cs="Times New Roman"/>
          <w:sz w:val="20"/>
          <w:szCs w:val="20"/>
        </w:rPr>
        <w:t>підстав, визначених пунктом 47 Особливостей.</w:t>
      </w:r>
    </w:p>
    <w:p w:rsidR="00B77AC1" w:rsidRPr="00533005" w:rsidRDefault="00B77AC1" w:rsidP="00B77AC1">
      <w:pPr>
        <w:spacing w:after="80"/>
        <w:jc w:val="both"/>
        <w:rPr>
          <w:rFonts w:ascii="Times New Roman" w:hAnsi="Times New Roman" w:cs="Times New Roman"/>
          <w:sz w:val="20"/>
          <w:szCs w:val="20"/>
        </w:rPr>
      </w:pPr>
    </w:p>
    <w:p w:rsidR="00B77AC1" w:rsidRPr="00533005" w:rsidRDefault="00B77AC1" w:rsidP="00B77AC1">
      <w:pPr>
        <w:pBdr>
          <w:top w:val="nil"/>
          <w:left w:val="nil"/>
          <w:bottom w:val="nil"/>
          <w:right w:val="nil"/>
          <w:between w:val="nil"/>
        </w:pBdr>
        <w:jc w:val="both"/>
        <w:rPr>
          <w:rFonts w:ascii="Times New Roman" w:hAnsi="Times New Roman" w:cs="Times New Roman"/>
          <w:b/>
        </w:rPr>
      </w:pPr>
      <w:r w:rsidRPr="00533005">
        <w:rPr>
          <w:rFonts w:ascii="Times New Roman" w:hAnsi="Times New Roman" w:cs="Times New Roman"/>
          <w:b/>
        </w:rPr>
        <w:t xml:space="preserve">3. Перелік документів та інформації  для </w:t>
      </w:r>
      <w:proofErr w:type="gramStart"/>
      <w:r w:rsidRPr="00533005">
        <w:rPr>
          <w:rFonts w:ascii="Times New Roman" w:hAnsi="Times New Roman" w:cs="Times New Roman"/>
          <w:b/>
        </w:rPr>
        <w:t>п</w:t>
      </w:r>
      <w:proofErr w:type="gramEnd"/>
      <w:r w:rsidRPr="00533005">
        <w:rPr>
          <w:rFonts w:ascii="Times New Roman" w:hAnsi="Times New Roman" w:cs="Times New Roman"/>
          <w:b/>
        </w:rPr>
        <w:t xml:space="preserve">ідтвердження відповідності ПЕРЕМОЖЦЯ вимогам, визначеним у пункті </w:t>
      </w:r>
      <w:r w:rsidRPr="00533005">
        <w:rPr>
          <w:rFonts w:ascii="Times New Roman" w:hAnsi="Times New Roman" w:cs="Times New Roman"/>
        </w:rPr>
        <w:t>47</w:t>
      </w:r>
      <w:r w:rsidRPr="00533005">
        <w:rPr>
          <w:rFonts w:ascii="Times New Roman" w:hAnsi="Times New Roman" w:cs="Times New Roman"/>
          <w:b/>
        </w:rPr>
        <w:t xml:space="preserve"> Особливостей:</w:t>
      </w:r>
    </w:p>
    <w:p w:rsidR="00B77AC1" w:rsidRPr="00533005" w:rsidRDefault="00B77AC1" w:rsidP="00B77AC1">
      <w:pPr>
        <w:pBdr>
          <w:top w:val="nil"/>
          <w:left w:val="nil"/>
          <w:bottom w:val="nil"/>
          <w:right w:val="nil"/>
          <w:between w:val="nil"/>
        </w:pBdr>
        <w:ind w:firstLine="567"/>
        <w:jc w:val="both"/>
        <w:rPr>
          <w:rFonts w:ascii="Times New Roman" w:hAnsi="Times New Roman" w:cs="Times New Roman"/>
          <w:sz w:val="20"/>
          <w:szCs w:val="20"/>
        </w:rPr>
      </w:pPr>
      <w:r w:rsidRPr="00533005">
        <w:rPr>
          <w:rFonts w:ascii="Times New Roman" w:hAnsi="Times New Roman" w:cs="Times New Roman"/>
          <w:sz w:val="20"/>
          <w:szCs w:val="20"/>
        </w:rPr>
        <w:t>Переможець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 xml:space="preserve">і у строк, що </w:t>
      </w:r>
      <w:r w:rsidRPr="00533005">
        <w:rPr>
          <w:rFonts w:ascii="Times New Roman" w:hAnsi="Times New Roman" w:cs="Times New Roman"/>
          <w:b/>
          <w:i/>
          <w:sz w:val="20"/>
          <w:szCs w:val="20"/>
        </w:rPr>
        <w:t xml:space="preserve">не перевищує чотири дні </w:t>
      </w:r>
      <w:r w:rsidRPr="00533005">
        <w:rPr>
          <w:rFonts w:ascii="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533005">
        <w:rPr>
          <w:rFonts w:ascii="Times New Roman" w:hAnsi="Times New Roman" w:cs="Times New Roman"/>
          <w:sz w:val="20"/>
          <w:szCs w:val="20"/>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B77AC1" w:rsidRPr="00533005" w:rsidRDefault="00B77AC1" w:rsidP="00B77AC1">
      <w:pPr>
        <w:pBdr>
          <w:top w:val="nil"/>
          <w:left w:val="nil"/>
          <w:bottom w:val="nil"/>
          <w:right w:val="nil"/>
          <w:between w:val="nil"/>
        </w:pBdr>
        <w:ind w:firstLine="567"/>
        <w:jc w:val="both"/>
        <w:rPr>
          <w:rFonts w:ascii="Times New Roman" w:hAnsi="Times New Roman" w:cs="Times New Roman"/>
          <w:sz w:val="20"/>
          <w:szCs w:val="20"/>
        </w:rPr>
      </w:pPr>
      <w:r w:rsidRPr="00533005">
        <w:rPr>
          <w:rFonts w:ascii="Times New Roman" w:hAnsi="Times New Roman" w:cs="Times New Roman"/>
          <w:sz w:val="20"/>
          <w:szCs w:val="20"/>
        </w:rPr>
        <w:t xml:space="preserve">Першим днем строку, передбаченого цією </w:t>
      </w:r>
      <w:proofErr w:type="gramStart"/>
      <w:r w:rsidRPr="00533005">
        <w:rPr>
          <w:rFonts w:ascii="Times New Roman" w:hAnsi="Times New Roman" w:cs="Times New Roman"/>
          <w:sz w:val="20"/>
          <w:szCs w:val="20"/>
        </w:rPr>
        <w:t>тендерною</w:t>
      </w:r>
      <w:proofErr w:type="gramEnd"/>
      <w:r w:rsidRPr="00533005">
        <w:rPr>
          <w:rFonts w:ascii="Times New Roman" w:hAnsi="Times New Roman" w:cs="Times New Roman"/>
          <w:sz w:val="20"/>
          <w:szCs w:val="20"/>
        </w:rPr>
        <w:t xml:space="preserve">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B77AC1" w:rsidRPr="00533005" w:rsidRDefault="00B77AC1" w:rsidP="00B77AC1">
      <w:pPr>
        <w:rPr>
          <w:rFonts w:ascii="Times New Roman" w:hAnsi="Times New Roman" w:cs="Times New Roman"/>
          <w:b/>
          <w:sz w:val="20"/>
          <w:szCs w:val="20"/>
        </w:rPr>
      </w:pPr>
    </w:p>
    <w:p w:rsidR="00B77AC1" w:rsidRPr="00533005" w:rsidRDefault="00B77AC1" w:rsidP="00B77AC1">
      <w:pPr>
        <w:rPr>
          <w:rFonts w:ascii="Times New Roman" w:hAnsi="Times New Roman" w:cs="Times New Roman"/>
          <w:b/>
          <w:sz w:val="20"/>
          <w:szCs w:val="20"/>
        </w:rPr>
      </w:pPr>
      <w:r w:rsidRPr="00533005">
        <w:rPr>
          <w:rFonts w:ascii="Times New Roman" w:hAnsi="Times New Roman" w:cs="Times New Roman"/>
          <w:sz w:val="20"/>
          <w:szCs w:val="20"/>
        </w:rPr>
        <w:t> </w:t>
      </w:r>
      <w:r w:rsidRPr="00533005">
        <w:rPr>
          <w:rFonts w:ascii="Times New Roman" w:hAnsi="Times New Roman" w:cs="Times New Roman"/>
          <w:b/>
          <w:sz w:val="20"/>
          <w:szCs w:val="20"/>
        </w:rPr>
        <w:t xml:space="preserve">3.1. Документи, які надаються  ПЕРЕМОЖЦЕМ (юридичною </w:t>
      </w:r>
      <w:proofErr w:type="gramStart"/>
      <w:r w:rsidRPr="00533005">
        <w:rPr>
          <w:rFonts w:ascii="Times New Roman" w:hAnsi="Times New Roman" w:cs="Times New Roman"/>
          <w:b/>
          <w:sz w:val="20"/>
          <w:szCs w:val="20"/>
        </w:rPr>
        <w:t>особою</w:t>
      </w:r>
      <w:proofErr w:type="gramEnd"/>
      <w:r w:rsidRPr="00533005">
        <w:rPr>
          <w:rFonts w:ascii="Times New Roman" w:hAnsi="Times New Roman" w:cs="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B77AC1" w:rsidRPr="00533005" w:rsidTr="00DA283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w:t>
            </w:r>
          </w:p>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з/</w:t>
            </w:r>
            <w:proofErr w:type="gramStart"/>
            <w:r w:rsidRPr="00533005">
              <w:rPr>
                <w:rFonts w:ascii="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b/>
                <w:sz w:val="20"/>
                <w:szCs w:val="20"/>
              </w:rPr>
            </w:pPr>
            <w:r w:rsidRPr="00533005">
              <w:rPr>
                <w:rFonts w:ascii="Times New Roman" w:hAnsi="Times New Roman" w:cs="Times New Roman"/>
                <w:b/>
                <w:sz w:val="20"/>
                <w:szCs w:val="20"/>
              </w:rPr>
              <w:t xml:space="preserve">Вимоги згідно п. </w:t>
            </w:r>
            <w:r w:rsidRPr="00533005">
              <w:rPr>
                <w:rFonts w:ascii="Times New Roman" w:hAnsi="Times New Roman" w:cs="Times New Roman"/>
                <w:sz w:val="20"/>
                <w:szCs w:val="20"/>
              </w:rPr>
              <w:t>47</w:t>
            </w:r>
            <w:r w:rsidRPr="00533005">
              <w:rPr>
                <w:rFonts w:ascii="Times New Roman" w:hAnsi="Times New Roman" w:cs="Times New Roman"/>
                <w:b/>
                <w:sz w:val="20"/>
                <w:szCs w:val="20"/>
              </w:rPr>
              <w:t xml:space="preserve"> Особливостей</w:t>
            </w:r>
          </w:p>
          <w:p w:rsidR="00B77AC1" w:rsidRPr="00533005" w:rsidRDefault="00B77AC1" w:rsidP="00DA2832">
            <w:pPr>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b/>
                <w:sz w:val="20"/>
                <w:szCs w:val="20"/>
              </w:rPr>
            </w:pPr>
            <w:r w:rsidRPr="00533005">
              <w:rPr>
                <w:rFonts w:ascii="Times New Roman" w:hAnsi="Times New Roman" w:cs="Times New Roman"/>
                <w:b/>
                <w:sz w:val="20"/>
                <w:szCs w:val="20"/>
              </w:rPr>
              <w:t xml:space="preserve">Переможець торгів на виконання вимоги згідно п. </w:t>
            </w:r>
            <w:r w:rsidRPr="00533005">
              <w:rPr>
                <w:rFonts w:ascii="Times New Roman" w:hAnsi="Times New Roman" w:cs="Times New Roman"/>
                <w:sz w:val="20"/>
                <w:szCs w:val="20"/>
              </w:rPr>
              <w:t>47</w:t>
            </w:r>
            <w:r w:rsidRPr="00533005">
              <w:rPr>
                <w:rFonts w:ascii="Times New Roman" w:hAnsi="Times New Roman" w:cs="Times New Roman"/>
                <w:b/>
                <w:sz w:val="20"/>
                <w:szCs w:val="20"/>
              </w:rPr>
              <w:t xml:space="preserve"> Особливостей (</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ідтвердження відсутності підстав) повинен надати таку інформацію:</w:t>
            </w:r>
          </w:p>
        </w:tc>
      </w:tr>
      <w:tr w:rsidR="00B77AC1" w:rsidRPr="00533005" w:rsidTr="00DA28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before="120"/>
              <w:jc w:val="both"/>
              <w:rPr>
                <w:rFonts w:ascii="Times New Roman" w:hAnsi="Times New Roman" w:cs="Times New Roman"/>
                <w:sz w:val="20"/>
                <w:szCs w:val="20"/>
              </w:rPr>
            </w:pPr>
            <w:r w:rsidRPr="00533005">
              <w:rPr>
                <w:rFonts w:ascii="Times New Roman" w:hAnsi="Times New Roman" w:cs="Times New Roman"/>
                <w:sz w:val="20"/>
                <w:szCs w:val="20"/>
              </w:rPr>
              <w:t>Керівника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7AC1" w:rsidRPr="00533005" w:rsidRDefault="00B77AC1" w:rsidP="00DA2832">
            <w:pPr>
              <w:jc w:val="both"/>
              <w:rPr>
                <w:rFonts w:ascii="Times New Roman" w:hAnsi="Times New Roman" w:cs="Times New Roman"/>
                <w:b/>
                <w:sz w:val="20"/>
                <w:szCs w:val="20"/>
              </w:rPr>
            </w:pPr>
            <w:r w:rsidRPr="00533005">
              <w:rPr>
                <w:rFonts w:ascii="Times New Roman" w:hAnsi="Times New Roman" w:cs="Times New Roman"/>
                <w:b/>
                <w:sz w:val="20"/>
                <w:szCs w:val="20"/>
              </w:rPr>
              <w:t>(</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right="140"/>
              <w:jc w:val="both"/>
              <w:rPr>
                <w:rFonts w:ascii="Times New Roman" w:hAnsi="Times New Roman" w:cs="Times New Roman"/>
                <w:b/>
                <w:i/>
                <w:sz w:val="20"/>
                <w:szCs w:val="20"/>
              </w:rPr>
            </w:pPr>
            <w:r w:rsidRPr="00533005">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533005">
              <w:rPr>
                <w:rFonts w:ascii="Times New Roman" w:hAnsi="Times New Roman" w:cs="Times New Roman"/>
                <w:b/>
                <w:sz w:val="20"/>
                <w:szCs w:val="20"/>
              </w:rPr>
              <w:t>пов’язан</w:t>
            </w:r>
            <w:proofErr w:type="gramEnd"/>
            <w:r w:rsidRPr="00533005">
              <w:rPr>
                <w:rFonts w:ascii="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77AC1" w:rsidRPr="00533005" w:rsidRDefault="00B77AC1" w:rsidP="00DA2832">
            <w:pPr>
              <w:spacing w:line="276" w:lineRule="auto"/>
              <w:ind w:right="140"/>
              <w:jc w:val="both"/>
              <w:rPr>
                <w:rFonts w:ascii="Times New Roman" w:hAnsi="Times New Roman" w:cs="Times New Roman"/>
                <w:i/>
                <w:sz w:val="20"/>
                <w:szCs w:val="20"/>
              </w:rPr>
            </w:pPr>
            <w:r w:rsidRPr="00533005">
              <w:rPr>
                <w:rFonts w:ascii="Times New Roman" w:hAnsi="Times New Roman" w:cs="Times New Roman"/>
                <w:i/>
                <w:sz w:val="20"/>
                <w:szCs w:val="20"/>
              </w:rPr>
              <w:t>*Згідно з пунктом 47 Особливостей - Переможець процедури закупі</w:t>
            </w:r>
            <w:proofErr w:type="gramStart"/>
            <w:r w:rsidRPr="00533005">
              <w:rPr>
                <w:rFonts w:ascii="Times New Roman" w:hAnsi="Times New Roman" w:cs="Times New Roman"/>
                <w:i/>
                <w:sz w:val="20"/>
                <w:szCs w:val="20"/>
              </w:rPr>
              <w:t>вл</w:t>
            </w:r>
            <w:proofErr w:type="gramEnd"/>
            <w:r w:rsidRPr="00533005">
              <w:rPr>
                <w:rFonts w:ascii="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r w:rsidRPr="00533005">
                <w:rPr>
                  <w:rFonts w:ascii="Times New Roman" w:hAnsi="Times New Roman" w:cs="Times New Roman"/>
                  <w:i/>
                  <w:sz w:val="20"/>
                  <w:szCs w:val="20"/>
                </w:rPr>
                <w:t>підпунктах 3</w:t>
              </w:r>
            </w:hyperlink>
            <w:r w:rsidRPr="00533005">
              <w:rPr>
                <w:rFonts w:ascii="Times New Roman" w:hAnsi="Times New Roman" w:cs="Times New Roman"/>
                <w:i/>
                <w:sz w:val="20"/>
                <w:szCs w:val="20"/>
              </w:rPr>
              <w:t xml:space="preserve">, </w:t>
            </w:r>
            <w:hyperlink r:id="rId15" w:anchor="n620">
              <w:r w:rsidRPr="00533005">
                <w:rPr>
                  <w:rFonts w:ascii="Times New Roman" w:hAnsi="Times New Roman" w:cs="Times New Roman"/>
                  <w:i/>
                  <w:sz w:val="20"/>
                  <w:szCs w:val="20"/>
                </w:rPr>
                <w:t>5</w:t>
              </w:r>
            </w:hyperlink>
            <w:r w:rsidRPr="00533005">
              <w:rPr>
                <w:rFonts w:ascii="Times New Roman" w:hAnsi="Times New Roman" w:cs="Times New Roman"/>
                <w:i/>
                <w:sz w:val="20"/>
                <w:szCs w:val="20"/>
              </w:rPr>
              <w:t xml:space="preserve">, </w:t>
            </w:r>
            <w:hyperlink r:id="rId16" w:anchor="n621">
              <w:r w:rsidRPr="00533005">
                <w:rPr>
                  <w:rFonts w:ascii="Times New Roman" w:hAnsi="Times New Roman" w:cs="Times New Roman"/>
                  <w:i/>
                  <w:sz w:val="20"/>
                  <w:szCs w:val="20"/>
                </w:rPr>
                <w:t>6</w:t>
              </w:r>
            </w:hyperlink>
            <w:r w:rsidRPr="00533005">
              <w:rPr>
                <w:rFonts w:ascii="Times New Roman" w:hAnsi="Times New Roman" w:cs="Times New Roman"/>
                <w:i/>
                <w:sz w:val="20"/>
                <w:szCs w:val="20"/>
              </w:rPr>
              <w:t xml:space="preserve"> і </w:t>
            </w:r>
            <w:hyperlink r:id="rId17" w:anchor="n627">
              <w:r w:rsidRPr="00533005">
                <w:rPr>
                  <w:rFonts w:ascii="Times New Roman" w:hAnsi="Times New Roman" w:cs="Times New Roman"/>
                  <w:i/>
                  <w:sz w:val="20"/>
                  <w:szCs w:val="20"/>
                </w:rPr>
                <w:t>12</w:t>
              </w:r>
            </w:hyperlink>
            <w:r w:rsidRPr="00533005">
              <w:rPr>
                <w:rFonts w:ascii="Times New Roman" w:hAnsi="Times New Roman" w:cs="Times New Roman"/>
                <w:i/>
                <w:sz w:val="20"/>
                <w:szCs w:val="20"/>
              </w:rPr>
              <w:t xml:space="preserve"> цього пункту.</w:t>
            </w:r>
          </w:p>
          <w:p w:rsidR="00B77AC1" w:rsidRPr="00533005" w:rsidRDefault="00B77AC1" w:rsidP="00DA2832">
            <w:pPr>
              <w:spacing w:line="276" w:lineRule="auto"/>
              <w:ind w:right="140"/>
              <w:jc w:val="both"/>
              <w:rPr>
                <w:rFonts w:ascii="Times New Roman" w:hAnsi="Times New Roman" w:cs="Times New Roman"/>
                <w:i/>
                <w:sz w:val="20"/>
                <w:szCs w:val="20"/>
              </w:rPr>
            </w:pPr>
            <w:r w:rsidRPr="00533005">
              <w:rPr>
                <w:rFonts w:ascii="Times New Roman" w:hAnsi="Times New Roman" w:cs="Times New Roman"/>
                <w:i/>
                <w:sz w:val="20"/>
                <w:szCs w:val="20"/>
              </w:rPr>
              <w:t xml:space="preserve">Згідно з </w:t>
            </w:r>
            <w:proofErr w:type="gramStart"/>
            <w:r w:rsidRPr="00533005">
              <w:rPr>
                <w:rFonts w:ascii="Times New Roman" w:hAnsi="Times New Roman" w:cs="Times New Roman"/>
                <w:i/>
                <w:sz w:val="20"/>
                <w:szCs w:val="20"/>
              </w:rPr>
              <w:t>п</w:t>
            </w:r>
            <w:proofErr w:type="gramEnd"/>
            <w:r w:rsidRPr="00533005">
              <w:rPr>
                <w:rFonts w:ascii="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8" w:anchor="n618">
              <w:r w:rsidRPr="00533005">
                <w:rPr>
                  <w:rFonts w:ascii="Times New Roman" w:hAnsi="Times New Roman" w:cs="Times New Roman"/>
                  <w:i/>
                  <w:sz w:val="20"/>
                  <w:szCs w:val="20"/>
                </w:rPr>
                <w:t>підпунктах 3</w:t>
              </w:r>
            </w:hyperlink>
            <w:r w:rsidRPr="00533005">
              <w:rPr>
                <w:rFonts w:ascii="Times New Roman" w:hAnsi="Times New Roman" w:cs="Times New Roman"/>
                <w:i/>
                <w:sz w:val="20"/>
                <w:szCs w:val="20"/>
              </w:rPr>
              <w:t xml:space="preserve">, </w:t>
            </w:r>
            <w:hyperlink r:id="rId19" w:anchor="n620">
              <w:r w:rsidRPr="00533005">
                <w:rPr>
                  <w:rFonts w:ascii="Times New Roman" w:hAnsi="Times New Roman" w:cs="Times New Roman"/>
                  <w:i/>
                  <w:sz w:val="20"/>
                  <w:szCs w:val="20"/>
                </w:rPr>
                <w:t>5</w:t>
              </w:r>
            </w:hyperlink>
            <w:r w:rsidRPr="00533005">
              <w:rPr>
                <w:rFonts w:ascii="Times New Roman" w:hAnsi="Times New Roman" w:cs="Times New Roman"/>
                <w:i/>
                <w:sz w:val="20"/>
                <w:szCs w:val="20"/>
              </w:rPr>
              <w:t xml:space="preserve">, </w:t>
            </w:r>
            <w:hyperlink r:id="rId20" w:anchor="n621">
              <w:r w:rsidRPr="00533005">
                <w:rPr>
                  <w:rFonts w:ascii="Times New Roman" w:hAnsi="Times New Roman" w:cs="Times New Roman"/>
                  <w:i/>
                  <w:sz w:val="20"/>
                  <w:szCs w:val="20"/>
                </w:rPr>
                <w:t>6</w:t>
              </w:r>
            </w:hyperlink>
            <w:r w:rsidRPr="00533005">
              <w:rPr>
                <w:rFonts w:ascii="Times New Roman" w:hAnsi="Times New Roman" w:cs="Times New Roman"/>
                <w:i/>
                <w:sz w:val="20"/>
                <w:szCs w:val="20"/>
              </w:rPr>
              <w:t xml:space="preserve"> і пункту 47 Особливостей.</w:t>
            </w:r>
          </w:p>
          <w:p w:rsidR="00B77AC1" w:rsidRPr="00533005" w:rsidRDefault="00B77AC1" w:rsidP="00DA2832">
            <w:pPr>
              <w:spacing w:line="256" w:lineRule="auto"/>
              <w:ind w:right="140"/>
              <w:jc w:val="both"/>
              <w:rPr>
                <w:rFonts w:ascii="Times New Roman" w:hAnsi="Times New Roman" w:cs="Times New Roman"/>
                <w:i/>
                <w:sz w:val="20"/>
                <w:szCs w:val="20"/>
              </w:rPr>
            </w:pPr>
            <w:proofErr w:type="gramStart"/>
            <w:r w:rsidRPr="00533005">
              <w:rPr>
                <w:rFonts w:ascii="Times New Roman" w:hAnsi="Times New Roman" w:cs="Times New Roman"/>
                <w:i/>
                <w:sz w:val="20"/>
                <w:szCs w:val="20"/>
              </w:rPr>
              <w:t>З</w:t>
            </w:r>
            <w:proofErr w:type="gramEnd"/>
            <w:r w:rsidRPr="00533005">
              <w:rPr>
                <w:rFonts w:ascii="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3005">
              <w:rPr>
                <w:rFonts w:ascii="Times New Roman" w:hAnsi="Times New Roman" w:cs="Times New Roman"/>
                <w:b/>
                <w:i/>
                <w:sz w:val="20"/>
                <w:szCs w:val="20"/>
              </w:rPr>
              <w:t xml:space="preserve"> </w:t>
            </w:r>
            <w:proofErr w:type="gramStart"/>
            <w:r w:rsidRPr="00533005">
              <w:rPr>
                <w:rFonts w:ascii="Times New Roman" w:hAnsi="Times New Roman" w:cs="Times New Roman"/>
                <w:i/>
                <w:sz w:val="20"/>
                <w:szCs w:val="20"/>
              </w:rPr>
              <w:t>свою</w:t>
            </w:r>
            <w:proofErr w:type="gramEnd"/>
            <w:r w:rsidRPr="00533005">
              <w:rPr>
                <w:rFonts w:ascii="Times New Roman" w:hAnsi="Times New Roman" w:cs="Times New Roman"/>
                <w:i/>
                <w:sz w:val="20"/>
                <w:szCs w:val="20"/>
              </w:rPr>
              <w:t xml:space="preserve"> роботу, так і відкриватись, поновлюватись у період воєнного стану.</w:t>
            </w:r>
          </w:p>
          <w:p w:rsidR="00B77AC1" w:rsidRPr="00533005" w:rsidRDefault="00B77AC1" w:rsidP="00DA2832">
            <w:pPr>
              <w:spacing w:line="256" w:lineRule="auto"/>
              <w:ind w:right="140"/>
              <w:jc w:val="both"/>
              <w:rPr>
                <w:rFonts w:ascii="Times New Roman" w:hAnsi="Times New Roman" w:cs="Times New Roman"/>
                <w:sz w:val="20"/>
                <w:szCs w:val="20"/>
              </w:rPr>
            </w:pPr>
            <w:r w:rsidRPr="00533005">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533005">
              <w:rPr>
                <w:rFonts w:ascii="Times New Roman" w:hAnsi="Times New Roman" w:cs="Times New Roman"/>
                <w:i/>
                <w:sz w:val="20"/>
                <w:szCs w:val="20"/>
              </w:rPr>
              <w:t>вл</w:t>
            </w:r>
            <w:proofErr w:type="gramEnd"/>
            <w:r w:rsidRPr="00533005">
              <w:rPr>
                <w:rFonts w:ascii="Times New Roman" w:hAnsi="Times New Roman" w:cs="Times New Roman"/>
                <w:i/>
                <w:sz w:val="20"/>
                <w:szCs w:val="20"/>
              </w:rPr>
              <w:t>і, надається переможцем.</w:t>
            </w:r>
          </w:p>
        </w:tc>
      </w:tr>
      <w:tr w:rsidR="00B77AC1" w:rsidRPr="00533005" w:rsidTr="00DA28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before="120"/>
              <w:jc w:val="both"/>
              <w:rPr>
                <w:rFonts w:ascii="Times New Roman" w:hAnsi="Times New Roman" w:cs="Times New Roman"/>
                <w:sz w:val="20"/>
                <w:szCs w:val="20"/>
              </w:rPr>
            </w:pPr>
            <w:r w:rsidRPr="00533005">
              <w:rPr>
                <w:rFonts w:ascii="Times New Roman" w:hAnsi="Times New Roman" w:cs="Times New Roman"/>
                <w:sz w:val="20"/>
                <w:szCs w:val="20"/>
              </w:rPr>
              <w:t>Керівник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7AC1" w:rsidRPr="00533005" w:rsidRDefault="00B77AC1" w:rsidP="00DA2832">
            <w:pPr>
              <w:ind w:right="140"/>
              <w:jc w:val="both"/>
              <w:rPr>
                <w:rFonts w:ascii="Times New Roman" w:hAnsi="Times New Roman" w:cs="Times New Roman"/>
                <w:b/>
                <w:sz w:val="20"/>
                <w:szCs w:val="20"/>
              </w:rPr>
            </w:pPr>
            <w:r w:rsidRPr="00533005">
              <w:rPr>
                <w:rFonts w:ascii="Times New Roman" w:hAnsi="Times New Roman" w:cs="Times New Roman"/>
                <w:b/>
                <w:sz w:val="20"/>
                <w:szCs w:val="20"/>
              </w:rPr>
              <w:t>(</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7AC1" w:rsidRPr="00533005" w:rsidRDefault="00B77AC1" w:rsidP="00DA2832">
            <w:pPr>
              <w:jc w:val="both"/>
              <w:rPr>
                <w:rFonts w:ascii="Times New Roman" w:hAnsi="Times New Roman" w:cs="Times New Roman"/>
                <w:b/>
                <w:sz w:val="20"/>
                <w:szCs w:val="20"/>
              </w:rPr>
            </w:pPr>
            <w:r w:rsidRPr="00533005">
              <w:rPr>
                <w:rFonts w:ascii="Times New Roman" w:hAnsi="Times New Roman" w:cs="Times New Roman"/>
                <w:b/>
                <w:sz w:val="20"/>
                <w:szCs w:val="20"/>
              </w:rPr>
              <w:t>Повний витяг з інформаційно-аналітичної системи «</w:t>
            </w:r>
            <w:proofErr w:type="gramStart"/>
            <w:r w:rsidRPr="00533005">
              <w:rPr>
                <w:rFonts w:ascii="Times New Roman" w:hAnsi="Times New Roman" w:cs="Times New Roman"/>
                <w:b/>
                <w:sz w:val="20"/>
                <w:szCs w:val="20"/>
              </w:rPr>
              <w:t>Обл</w:t>
            </w:r>
            <w:proofErr w:type="gramEnd"/>
            <w:r w:rsidRPr="00533005">
              <w:rPr>
                <w:rFonts w:ascii="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7AC1" w:rsidRPr="00533005" w:rsidRDefault="00B77AC1" w:rsidP="00DA2832">
            <w:pPr>
              <w:jc w:val="both"/>
              <w:rPr>
                <w:rFonts w:ascii="Times New Roman" w:hAnsi="Times New Roman" w:cs="Times New Roman"/>
                <w:b/>
                <w:sz w:val="20"/>
                <w:szCs w:val="20"/>
              </w:rPr>
            </w:pPr>
          </w:p>
          <w:p w:rsidR="00B77AC1" w:rsidRPr="00533005" w:rsidRDefault="00B77AC1" w:rsidP="00DA2832">
            <w:pPr>
              <w:jc w:val="both"/>
              <w:rPr>
                <w:rFonts w:ascii="Times New Roman" w:hAnsi="Times New Roman" w:cs="Times New Roman"/>
                <w:b/>
                <w:sz w:val="20"/>
                <w:szCs w:val="20"/>
              </w:rPr>
            </w:pPr>
            <w:r w:rsidRPr="00533005">
              <w:rPr>
                <w:rFonts w:ascii="Times New Roman" w:hAnsi="Times New Roman" w:cs="Times New Roman"/>
                <w:b/>
                <w:sz w:val="20"/>
                <w:szCs w:val="20"/>
              </w:rPr>
              <w:t xml:space="preserve">Документ </w:t>
            </w:r>
            <w:proofErr w:type="gramStart"/>
            <w:r w:rsidRPr="00533005">
              <w:rPr>
                <w:rFonts w:ascii="Times New Roman" w:hAnsi="Times New Roman" w:cs="Times New Roman"/>
                <w:b/>
                <w:sz w:val="20"/>
                <w:szCs w:val="20"/>
              </w:rPr>
              <w:t>повинен</w:t>
            </w:r>
            <w:proofErr w:type="gramEnd"/>
            <w:r w:rsidRPr="00533005">
              <w:rPr>
                <w:rFonts w:ascii="Times New Roman" w:hAnsi="Times New Roman" w:cs="Times New Roman"/>
                <w:b/>
                <w:sz w:val="20"/>
                <w:szCs w:val="20"/>
              </w:rPr>
              <w:t xml:space="preserve"> бути виданий/ сформований/ отриманий в поточному році. </w:t>
            </w:r>
          </w:p>
        </w:tc>
      </w:tr>
      <w:tr w:rsidR="00B77AC1" w:rsidRPr="00533005" w:rsidTr="00DA2832">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before="120"/>
              <w:jc w:val="both"/>
              <w:rPr>
                <w:rFonts w:ascii="Times New Roman" w:hAnsi="Times New Roman" w:cs="Times New Roman"/>
                <w:sz w:val="20"/>
                <w:szCs w:val="20"/>
              </w:rPr>
            </w:pPr>
            <w:r w:rsidRPr="00533005">
              <w:rPr>
                <w:rFonts w:ascii="Times New Roman" w:hAnsi="Times New Roman" w:cs="Times New Roman"/>
                <w:sz w:val="20"/>
                <w:szCs w:val="20"/>
              </w:rPr>
              <w:t>Керівника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7AC1" w:rsidRPr="00533005" w:rsidRDefault="00B77AC1" w:rsidP="00DA2832">
            <w:pPr>
              <w:jc w:val="both"/>
              <w:rPr>
                <w:rFonts w:ascii="Times New Roman" w:hAnsi="Times New Roman" w:cs="Times New Roman"/>
                <w:b/>
                <w:sz w:val="20"/>
                <w:szCs w:val="20"/>
              </w:rPr>
            </w:pPr>
            <w:r w:rsidRPr="00533005">
              <w:rPr>
                <w:rFonts w:ascii="Times New Roman" w:hAnsi="Times New Roman" w:cs="Times New Roman"/>
                <w:b/>
                <w:sz w:val="20"/>
                <w:szCs w:val="20"/>
              </w:rPr>
              <w:t>(</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line="276" w:lineRule="auto"/>
              <w:rPr>
                <w:rFonts w:ascii="Times New Roman" w:hAnsi="Times New Roman" w:cs="Times New Roman"/>
                <w:b/>
                <w:sz w:val="20"/>
                <w:szCs w:val="20"/>
              </w:rPr>
            </w:pPr>
          </w:p>
        </w:tc>
      </w:tr>
      <w:tr w:rsidR="00B77AC1" w:rsidRPr="00533005" w:rsidTr="00DA2832">
        <w:trPr>
          <w:trHeight w:val="41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b/>
                <w:sz w:val="20"/>
                <w:szCs w:val="20"/>
              </w:rPr>
            </w:pPr>
            <w:r w:rsidRPr="00533005">
              <w:rPr>
                <w:rFonts w:ascii="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jc w:val="both"/>
              <w:rPr>
                <w:rFonts w:ascii="Times New Roman" w:hAnsi="Times New Roman" w:cs="Times New Roman"/>
                <w:sz w:val="20"/>
                <w:szCs w:val="20"/>
              </w:rPr>
            </w:pPr>
            <w:r w:rsidRPr="00533005">
              <w:rPr>
                <w:rFonts w:ascii="Times New Roman" w:hAnsi="Times New Roman" w:cs="Times New Roman"/>
                <w:sz w:val="20"/>
                <w:szCs w:val="20"/>
              </w:rPr>
              <w:t>Учасник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7AC1" w:rsidRPr="00533005" w:rsidRDefault="00B77AC1" w:rsidP="00DA2832">
            <w:pPr>
              <w:pBdr>
                <w:top w:val="nil"/>
                <w:left w:val="nil"/>
                <w:bottom w:val="nil"/>
                <w:right w:val="nil"/>
                <w:between w:val="nil"/>
              </w:pBdr>
              <w:jc w:val="both"/>
              <w:rPr>
                <w:rFonts w:ascii="Times New Roman" w:hAnsi="Times New Roman" w:cs="Times New Roman"/>
                <w:b/>
                <w:sz w:val="20"/>
                <w:szCs w:val="20"/>
              </w:rPr>
            </w:pPr>
            <w:r w:rsidRPr="00533005">
              <w:rPr>
                <w:rFonts w:ascii="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after="348"/>
              <w:jc w:val="both"/>
              <w:rPr>
                <w:rFonts w:ascii="Times New Roman" w:hAnsi="Times New Roman" w:cs="Times New Roman"/>
                <w:sz w:val="20"/>
                <w:szCs w:val="20"/>
              </w:rPr>
            </w:pPr>
            <w:r w:rsidRPr="00533005">
              <w:rPr>
                <w:rFonts w:ascii="Times New Roman" w:hAnsi="Times New Roman" w:cs="Times New Roman"/>
                <w:b/>
                <w:sz w:val="20"/>
                <w:szCs w:val="20"/>
              </w:rPr>
              <w:t>Довідка в довільній формі</w:t>
            </w:r>
            <w:r w:rsidRPr="00533005">
              <w:rPr>
                <w:rFonts w:ascii="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33005">
              <w:rPr>
                <w:rFonts w:ascii="Times New Roman" w:hAnsi="Times New Roman" w:cs="Times New Roman"/>
                <w:sz w:val="20"/>
                <w:szCs w:val="20"/>
              </w:rPr>
              <w:t>повинен</w:t>
            </w:r>
            <w:proofErr w:type="gramEnd"/>
            <w:r w:rsidRPr="00533005">
              <w:rPr>
                <w:rFonts w:ascii="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B77AC1" w:rsidRPr="00533005" w:rsidRDefault="00B77AC1" w:rsidP="00B77AC1">
      <w:pPr>
        <w:rPr>
          <w:rFonts w:ascii="Times New Roman" w:hAnsi="Times New Roman" w:cs="Times New Roman"/>
          <w:b/>
          <w:sz w:val="20"/>
          <w:szCs w:val="20"/>
        </w:rPr>
      </w:pPr>
    </w:p>
    <w:p w:rsidR="00B77AC1" w:rsidRPr="00533005" w:rsidRDefault="00B77AC1" w:rsidP="00B77AC1">
      <w:pPr>
        <w:spacing w:before="240"/>
        <w:jc w:val="center"/>
        <w:rPr>
          <w:rFonts w:ascii="Times New Roman" w:hAnsi="Times New Roman" w:cs="Times New Roman"/>
          <w:sz w:val="20"/>
          <w:szCs w:val="20"/>
        </w:rPr>
      </w:pPr>
      <w:r w:rsidRPr="00533005">
        <w:rPr>
          <w:rFonts w:ascii="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B77AC1" w:rsidRPr="00533005" w:rsidTr="00DA283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w:t>
            </w:r>
          </w:p>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з/</w:t>
            </w:r>
            <w:proofErr w:type="gramStart"/>
            <w:r w:rsidRPr="00533005">
              <w:rPr>
                <w:rFonts w:ascii="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 xml:space="preserve">Вимоги </w:t>
            </w:r>
            <w:r w:rsidRPr="00533005">
              <w:rPr>
                <w:rFonts w:ascii="Times New Roman" w:hAnsi="Times New Roman" w:cs="Times New Roman"/>
                <w:sz w:val="20"/>
                <w:szCs w:val="20"/>
              </w:rPr>
              <w:t xml:space="preserve">згідно пункту </w:t>
            </w:r>
            <w:r w:rsidRPr="00533005">
              <w:rPr>
                <w:rFonts w:ascii="Times New Roman" w:hAnsi="Times New Roman" w:cs="Times New Roman"/>
                <w:b/>
                <w:sz w:val="20"/>
                <w:szCs w:val="20"/>
              </w:rPr>
              <w:t>47</w:t>
            </w:r>
            <w:r w:rsidRPr="00533005">
              <w:rPr>
                <w:rFonts w:ascii="Times New Roman" w:hAnsi="Times New Roman" w:cs="Times New Roman"/>
                <w:sz w:val="20"/>
                <w:szCs w:val="20"/>
              </w:rPr>
              <w:t xml:space="preserve"> Особливостей</w:t>
            </w:r>
          </w:p>
          <w:p w:rsidR="00B77AC1" w:rsidRPr="00533005" w:rsidRDefault="00B77AC1" w:rsidP="00DA2832">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 xml:space="preserve">Переможець торгів на виконання вимоги </w:t>
            </w:r>
            <w:r w:rsidRPr="00533005">
              <w:rPr>
                <w:rFonts w:ascii="Times New Roman" w:hAnsi="Times New Roman" w:cs="Times New Roman"/>
                <w:sz w:val="20"/>
                <w:szCs w:val="20"/>
              </w:rPr>
              <w:t xml:space="preserve">згідно пункту </w:t>
            </w:r>
            <w:r w:rsidRPr="00533005">
              <w:rPr>
                <w:rFonts w:ascii="Times New Roman" w:hAnsi="Times New Roman" w:cs="Times New Roman"/>
                <w:b/>
                <w:sz w:val="20"/>
                <w:szCs w:val="20"/>
              </w:rPr>
              <w:t>47</w:t>
            </w:r>
            <w:r w:rsidRPr="00533005">
              <w:rPr>
                <w:rFonts w:ascii="Times New Roman" w:hAnsi="Times New Roman" w:cs="Times New Roman"/>
                <w:sz w:val="20"/>
                <w:szCs w:val="20"/>
              </w:rPr>
              <w:t xml:space="preserve"> Особливостей</w:t>
            </w:r>
            <w:r w:rsidRPr="00533005">
              <w:rPr>
                <w:rFonts w:ascii="Times New Roman" w:hAnsi="Times New Roman" w:cs="Times New Roman"/>
                <w:b/>
                <w:sz w:val="20"/>
                <w:szCs w:val="20"/>
              </w:rPr>
              <w:t xml:space="preserve"> (</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ідтвердження відсутності підстав) повинен надати таку інформацію:</w:t>
            </w:r>
          </w:p>
        </w:tc>
      </w:tr>
      <w:tr w:rsidR="00B77AC1" w:rsidRPr="00533005" w:rsidTr="00DA28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before="120"/>
              <w:jc w:val="both"/>
              <w:rPr>
                <w:rFonts w:ascii="Times New Roman" w:hAnsi="Times New Roman" w:cs="Times New Roman"/>
                <w:sz w:val="20"/>
                <w:szCs w:val="20"/>
              </w:rPr>
            </w:pPr>
            <w:r w:rsidRPr="00533005">
              <w:rPr>
                <w:rFonts w:ascii="Times New Roman" w:hAnsi="Times New Roman" w:cs="Times New Roman"/>
                <w:sz w:val="20"/>
                <w:szCs w:val="20"/>
              </w:rPr>
              <w:t>Керівника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7AC1" w:rsidRPr="00533005" w:rsidRDefault="00B77AC1" w:rsidP="00DA2832">
            <w:pPr>
              <w:jc w:val="both"/>
              <w:rPr>
                <w:rFonts w:ascii="Times New Roman" w:hAnsi="Times New Roman" w:cs="Times New Roman"/>
                <w:b/>
                <w:sz w:val="20"/>
                <w:szCs w:val="20"/>
              </w:rPr>
            </w:pPr>
            <w:r w:rsidRPr="00533005">
              <w:rPr>
                <w:rFonts w:ascii="Times New Roman" w:hAnsi="Times New Roman" w:cs="Times New Roman"/>
                <w:b/>
                <w:sz w:val="20"/>
                <w:szCs w:val="20"/>
              </w:rPr>
              <w:t>(</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right="140"/>
              <w:jc w:val="both"/>
              <w:rPr>
                <w:rFonts w:ascii="Times New Roman" w:hAnsi="Times New Roman" w:cs="Times New Roman"/>
                <w:b/>
                <w:sz w:val="20"/>
                <w:szCs w:val="20"/>
              </w:rPr>
            </w:pPr>
            <w:r w:rsidRPr="00533005">
              <w:rPr>
                <w:rFonts w:ascii="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533005">
              <w:rPr>
                <w:rFonts w:ascii="Times New Roman" w:hAnsi="Times New Roman" w:cs="Times New Roman"/>
                <w:b/>
                <w:sz w:val="20"/>
                <w:szCs w:val="20"/>
              </w:rPr>
              <w:t>пов’язан</w:t>
            </w:r>
            <w:proofErr w:type="gramEnd"/>
            <w:r w:rsidRPr="00533005">
              <w:rPr>
                <w:rFonts w:ascii="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77AC1" w:rsidRPr="00533005" w:rsidRDefault="00B77AC1" w:rsidP="00DA2832">
            <w:pPr>
              <w:spacing w:line="276" w:lineRule="auto"/>
              <w:ind w:right="140"/>
              <w:jc w:val="both"/>
              <w:rPr>
                <w:rFonts w:ascii="Times New Roman" w:hAnsi="Times New Roman" w:cs="Times New Roman"/>
                <w:i/>
                <w:sz w:val="20"/>
                <w:szCs w:val="20"/>
              </w:rPr>
            </w:pPr>
            <w:r w:rsidRPr="00533005">
              <w:rPr>
                <w:rFonts w:ascii="Times New Roman" w:hAnsi="Times New Roman" w:cs="Times New Roman"/>
                <w:i/>
                <w:sz w:val="20"/>
                <w:szCs w:val="20"/>
              </w:rPr>
              <w:t>*Згідно з пунктом 47 Особливостей - Переможець процедури закупі</w:t>
            </w:r>
            <w:proofErr w:type="gramStart"/>
            <w:r w:rsidRPr="00533005">
              <w:rPr>
                <w:rFonts w:ascii="Times New Roman" w:hAnsi="Times New Roman" w:cs="Times New Roman"/>
                <w:i/>
                <w:sz w:val="20"/>
                <w:szCs w:val="20"/>
              </w:rPr>
              <w:t>вл</w:t>
            </w:r>
            <w:proofErr w:type="gramEnd"/>
            <w:r w:rsidRPr="00533005">
              <w:rPr>
                <w:rFonts w:ascii="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r w:rsidRPr="00533005">
                <w:rPr>
                  <w:rFonts w:ascii="Times New Roman" w:hAnsi="Times New Roman" w:cs="Times New Roman"/>
                  <w:i/>
                  <w:sz w:val="20"/>
                  <w:szCs w:val="20"/>
                </w:rPr>
                <w:t>підпунктах 3</w:t>
              </w:r>
            </w:hyperlink>
            <w:r w:rsidRPr="00533005">
              <w:rPr>
                <w:rFonts w:ascii="Times New Roman" w:hAnsi="Times New Roman" w:cs="Times New Roman"/>
                <w:i/>
                <w:sz w:val="20"/>
                <w:szCs w:val="20"/>
              </w:rPr>
              <w:t xml:space="preserve">, </w:t>
            </w:r>
            <w:hyperlink r:id="rId22" w:anchor="n620">
              <w:r w:rsidRPr="00533005">
                <w:rPr>
                  <w:rFonts w:ascii="Times New Roman" w:hAnsi="Times New Roman" w:cs="Times New Roman"/>
                  <w:i/>
                  <w:sz w:val="20"/>
                  <w:szCs w:val="20"/>
                </w:rPr>
                <w:t>5</w:t>
              </w:r>
            </w:hyperlink>
            <w:r w:rsidRPr="00533005">
              <w:rPr>
                <w:rFonts w:ascii="Times New Roman" w:hAnsi="Times New Roman" w:cs="Times New Roman"/>
                <w:i/>
                <w:sz w:val="20"/>
                <w:szCs w:val="20"/>
              </w:rPr>
              <w:t xml:space="preserve">, </w:t>
            </w:r>
            <w:hyperlink r:id="rId23" w:anchor="n621">
              <w:r w:rsidRPr="00533005">
                <w:rPr>
                  <w:rFonts w:ascii="Times New Roman" w:hAnsi="Times New Roman" w:cs="Times New Roman"/>
                  <w:i/>
                  <w:sz w:val="20"/>
                  <w:szCs w:val="20"/>
                </w:rPr>
                <w:t>6</w:t>
              </w:r>
            </w:hyperlink>
            <w:r w:rsidRPr="00533005">
              <w:rPr>
                <w:rFonts w:ascii="Times New Roman" w:hAnsi="Times New Roman" w:cs="Times New Roman"/>
                <w:i/>
                <w:sz w:val="20"/>
                <w:szCs w:val="20"/>
              </w:rPr>
              <w:t xml:space="preserve"> і </w:t>
            </w:r>
            <w:hyperlink r:id="rId24" w:anchor="n627">
              <w:r w:rsidRPr="00533005">
                <w:rPr>
                  <w:rFonts w:ascii="Times New Roman" w:hAnsi="Times New Roman" w:cs="Times New Roman"/>
                  <w:i/>
                  <w:sz w:val="20"/>
                  <w:szCs w:val="20"/>
                </w:rPr>
                <w:t>12</w:t>
              </w:r>
            </w:hyperlink>
            <w:r w:rsidRPr="00533005">
              <w:rPr>
                <w:rFonts w:ascii="Times New Roman" w:hAnsi="Times New Roman" w:cs="Times New Roman"/>
                <w:i/>
                <w:sz w:val="20"/>
                <w:szCs w:val="20"/>
              </w:rPr>
              <w:t xml:space="preserve"> та в </w:t>
            </w:r>
            <w:hyperlink r:id="rId25" w:anchor="n628">
              <w:r w:rsidRPr="00533005">
                <w:rPr>
                  <w:rFonts w:ascii="Times New Roman" w:hAnsi="Times New Roman" w:cs="Times New Roman"/>
                  <w:i/>
                  <w:sz w:val="20"/>
                  <w:szCs w:val="20"/>
                </w:rPr>
                <w:t>абзаці чотирнадцятому</w:t>
              </w:r>
            </w:hyperlink>
            <w:r w:rsidRPr="00533005">
              <w:rPr>
                <w:rFonts w:ascii="Times New Roman" w:hAnsi="Times New Roman" w:cs="Times New Roman"/>
                <w:i/>
                <w:sz w:val="20"/>
                <w:szCs w:val="20"/>
              </w:rPr>
              <w:t xml:space="preserve"> цього пункту.</w:t>
            </w:r>
          </w:p>
          <w:p w:rsidR="00B77AC1" w:rsidRPr="00533005" w:rsidRDefault="00B77AC1" w:rsidP="00DA2832">
            <w:pPr>
              <w:spacing w:line="276" w:lineRule="auto"/>
              <w:ind w:right="140"/>
              <w:jc w:val="both"/>
              <w:rPr>
                <w:rFonts w:ascii="Times New Roman" w:hAnsi="Times New Roman" w:cs="Times New Roman"/>
                <w:i/>
                <w:sz w:val="20"/>
                <w:szCs w:val="20"/>
              </w:rPr>
            </w:pPr>
            <w:r w:rsidRPr="00533005">
              <w:rPr>
                <w:rFonts w:ascii="Times New Roman" w:hAnsi="Times New Roman" w:cs="Times New Roman"/>
                <w:i/>
                <w:sz w:val="20"/>
                <w:szCs w:val="20"/>
              </w:rPr>
              <w:t xml:space="preserve">Згідно з </w:t>
            </w:r>
            <w:proofErr w:type="gramStart"/>
            <w:r w:rsidRPr="00533005">
              <w:rPr>
                <w:rFonts w:ascii="Times New Roman" w:hAnsi="Times New Roman" w:cs="Times New Roman"/>
                <w:i/>
                <w:sz w:val="20"/>
                <w:szCs w:val="20"/>
              </w:rPr>
              <w:t>п</w:t>
            </w:r>
            <w:proofErr w:type="gramEnd"/>
            <w:r w:rsidRPr="00533005">
              <w:rPr>
                <w:rFonts w:ascii="Times New Roman" w:hAnsi="Times New Roman" w:cs="Times New Roman"/>
                <w:i/>
                <w:sz w:val="20"/>
                <w:szCs w:val="20"/>
              </w:rPr>
              <w:t xml:space="preserve">ідпунктом 3 пункту 44 Особливостей - </w:t>
            </w:r>
            <w:r w:rsidRPr="00533005">
              <w:rPr>
                <w:rFonts w:ascii="Times New Roman" w:hAnsi="Times New Roman" w:cs="Times New Roman"/>
                <w:i/>
                <w:sz w:val="20"/>
                <w:szCs w:val="20"/>
              </w:rPr>
              <w:lastRenderedPageBreak/>
              <w:t xml:space="preserve">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6" w:anchor="n618">
              <w:r w:rsidRPr="00533005">
                <w:rPr>
                  <w:rFonts w:ascii="Times New Roman" w:hAnsi="Times New Roman" w:cs="Times New Roman"/>
                  <w:i/>
                  <w:sz w:val="20"/>
                  <w:szCs w:val="20"/>
                </w:rPr>
                <w:t>підпунктах 3</w:t>
              </w:r>
            </w:hyperlink>
            <w:r w:rsidRPr="00533005">
              <w:rPr>
                <w:rFonts w:ascii="Times New Roman" w:hAnsi="Times New Roman" w:cs="Times New Roman"/>
                <w:i/>
                <w:sz w:val="20"/>
                <w:szCs w:val="20"/>
              </w:rPr>
              <w:t xml:space="preserve">, </w:t>
            </w:r>
            <w:hyperlink r:id="rId27" w:anchor="n620">
              <w:r w:rsidRPr="00533005">
                <w:rPr>
                  <w:rFonts w:ascii="Times New Roman" w:hAnsi="Times New Roman" w:cs="Times New Roman"/>
                  <w:i/>
                  <w:sz w:val="20"/>
                  <w:szCs w:val="20"/>
                </w:rPr>
                <w:t>5</w:t>
              </w:r>
            </w:hyperlink>
            <w:r w:rsidRPr="00533005">
              <w:rPr>
                <w:rFonts w:ascii="Times New Roman" w:hAnsi="Times New Roman" w:cs="Times New Roman"/>
                <w:i/>
                <w:sz w:val="20"/>
                <w:szCs w:val="20"/>
              </w:rPr>
              <w:t xml:space="preserve">, </w:t>
            </w:r>
            <w:hyperlink r:id="rId28" w:anchor="n621">
              <w:r w:rsidRPr="00533005">
                <w:rPr>
                  <w:rFonts w:ascii="Times New Roman" w:hAnsi="Times New Roman" w:cs="Times New Roman"/>
                  <w:i/>
                  <w:sz w:val="20"/>
                  <w:szCs w:val="20"/>
                </w:rPr>
                <w:t>6</w:t>
              </w:r>
            </w:hyperlink>
            <w:r w:rsidRPr="00533005">
              <w:rPr>
                <w:rFonts w:ascii="Times New Roman" w:hAnsi="Times New Roman" w:cs="Times New Roman"/>
                <w:i/>
                <w:sz w:val="20"/>
                <w:szCs w:val="20"/>
              </w:rPr>
              <w:t xml:space="preserve"> і </w:t>
            </w:r>
            <w:hyperlink r:id="rId29" w:anchor="n627">
              <w:r w:rsidRPr="00533005">
                <w:rPr>
                  <w:rFonts w:ascii="Times New Roman" w:hAnsi="Times New Roman" w:cs="Times New Roman"/>
                  <w:i/>
                  <w:sz w:val="20"/>
                  <w:szCs w:val="20"/>
                </w:rPr>
                <w:t>12</w:t>
              </w:r>
            </w:hyperlink>
            <w:r w:rsidRPr="00533005">
              <w:rPr>
                <w:rFonts w:ascii="Times New Roman" w:hAnsi="Times New Roman" w:cs="Times New Roman"/>
                <w:i/>
                <w:sz w:val="20"/>
                <w:szCs w:val="20"/>
              </w:rPr>
              <w:t xml:space="preserve"> та в </w:t>
            </w:r>
            <w:hyperlink r:id="rId30" w:anchor="n628">
              <w:r w:rsidRPr="00533005">
                <w:rPr>
                  <w:rFonts w:ascii="Times New Roman" w:hAnsi="Times New Roman" w:cs="Times New Roman"/>
                  <w:i/>
                  <w:sz w:val="20"/>
                  <w:szCs w:val="20"/>
                </w:rPr>
                <w:t>абзаці чотирнадцятому</w:t>
              </w:r>
            </w:hyperlink>
            <w:r w:rsidRPr="00533005">
              <w:rPr>
                <w:rFonts w:ascii="Times New Roman" w:hAnsi="Times New Roman" w:cs="Times New Roman"/>
                <w:i/>
                <w:sz w:val="20"/>
                <w:szCs w:val="20"/>
              </w:rPr>
              <w:t xml:space="preserve"> пункту 47 Особливостей.</w:t>
            </w:r>
          </w:p>
          <w:p w:rsidR="00B77AC1" w:rsidRPr="00533005" w:rsidRDefault="00B77AC1" w:rsidP="00DA2832">
            <w:pPr>
              <w:spacing w:line="256" w:lineRule="auto"/>
              <w:ind w:right="140"/>
              <w:jc w:val="both"/>
              <w:rPr>
                <w:rFonts w:ascii="Times New Roman" w:hAnsi="Times New Roman" w:cs="Times New Roman"/>
                <w:i/>
                <w:sz w:val="20"/>
                <w:szCs w:val="20"/>
              </w:rPr>
            </w:pPr>
            <w:proofErr w:type="gramStart"/>
            <w:r w:rsidRPr="00533005">
              <w:rPr>
                <w:rFonts w:ascii="Times New Roman" w:hAnsi="Times New Roman" w:cs="Times New Roman"/>
                <w:i/>
                <w:sz w:val="20"/>
                <w:szCs w:val="20"/>
              </w:rPr>
              <w:t>З</w:t>
            </w:r>
            <w:proofErr w:type="gramEnd"/>
            <w:r w:rsidRPr="00533005">
              <w:rPr>
                <w:rFonts w:ascii="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533005">
              <w:rPr>
                <w:rFonts w:ascii="Times New Roman" w:hAnsi="Times New Roman" w:cs="Times New Roman"/>
                <w:i/>
                <w:sz w:val="20"/>
                <w:szCs w:val="20"/>
              </w:rPr>
              <w:t>свою</w:t>
            </w:r>
            <w:proofErr w:type="gramEnd"/>
            <w:r w:rsidRPr="00533005">
              <w:rPr>
                <w:rFonts w:ascii="Times New Roman" w:hAnsi="Times New Roman" w:cs="Times New Roman"/>
                <w:i/>
                <w:sz w:val="20"/>
                <w:szCs w:val="20"/>
              </w:rPr>
              <w:t xml:space="preserve"> роботу, так і відкриватись, поновлюватись у період воєнного стану.</w:t>
            </w:r>
          </w:p>
          <w:p w:rsidR="00B77AC1" w:rsidRPr="00533005" w:rsidRDefault="00B77AC1" w:rsidP="00DA2832">
            <w:pPr>
              <w:ind w:right="140"/>
              <w:jc w:val="both"/>
              <w:rPr>
                <w:rFonts w:ascii="Times New Roman" w:hAnsi="Times New Roman" w:cs="Times New Roman"/>
                <w:sz w:val="20"/>
                <w:szCs w:val="20"/>
              </w:rPr>
            </w:pPr>
            <w:r w:rsidRPr="00533005">
              <w:rPr>
                <w:rFonts w:ascii="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533005">
              <w:rPr>
                <w:rFonts w:ascii="Times New Roman" w:hAnsi="Times New Roman" w:cs="Times New Roman"/>
                <w:i/>
                <w:sz w:val="20"/>
                <w:szCs w:val="20"/>
              </w:rPr>
              <w:t>вл</w:t>
            </w:r>
            <w:proofErr w:type="gramEnd"/>
            <w:r w:rsidRPr="00533005">
              <w:rPr>
                <w:rFonts w:ascii="Times New Roman" w:hAnsi="Times New Roman" w:cs="Times New Roman"/>
                <w:i/>
                <w:sz w:val="20"/>
                <w:szCs w:val="20"/>
              </w:rPr>
              <w:t>і, надається переможцем.</w:t>
            </w:r>
          </w:p>
        </w:tc>
      </w:tr>
      <w:tr w:rsidR="00B77AC1" w:rsidRPr="00533005" w:rsidTr="00DA283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before="120"/>
              <w:jc w:val="both"/>
              <w:rPr>
                <w:rFonts w:ascii="Times New Roman" w:hAnsi="Times New Roman" w:cs="Times New Roman"/>
                <w:sz w:val="20"/>
                <w:szCs w:val="20"/>
              </w:rPr>
            </w:pPr>
            <w:r w:rsidRPr="00533005">
              <w:rPr>
                <w:rFonts w:ascii="Times New Roman" w:hAnsi="Times New Roman" w:cs="Times New Roman"/>
                <w:sz w:val="20"/>
                <w:szCs w:val="20"/>
              </w:rPr>
              <w:t>Фізична особа, яка є учасником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7AC1" w:rsidRPr="00533005" w:rsidRDefault="00B77AC1" w:rsidP="00DA2832">
            <w:pPr>
              <w:pBdr>
                <w:top w:val="nil"/>
                <w:left w:val="nil"/>
                <w:bottom w:val="nil"/>
                <w:right w:val="nil"/>
                <w:between w:val="nil"/>
              </w:pBdr>
              <w:spacing w:before="120"/>
              <w:jc w:val="both"/>
              <w:rPr>
                <w:rFonts w:ascii="Times New Roman" w:hAnsi="Times New Roman" w:cs="Times New Roman"/>
                <w:b/>
                <w:sz w:val="20"/>
                <w:szCs w:val="20"/>
              </w:rPr>
            </w:pPr>
            <w:r w:rsidRPr="00533005">
              <w:rPr>
                <w:rFonts w:ascii="Times New Roman" w:hAnsi="Times New Roman" w:cs="Times New Roman"/>
                <w:b/>
                <w:sz w:val="20"/>
                <w:szCs w:val="20"/>
              </w:rPr>
              <w:t>(</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7AC1" w:rsidRPr="00533005" w:rsidRDefault="00B77AC1" w:rsidP="00DA2832">
            <w:pPr>
              <w:jc w:val="both"/>
              <w:rPr>
                <w:rFonts w:ascii="Times New Roman" w:hAnsi="Times New Roman" w:cs="Times New Roman"/>
                <w:b/>
                <w:color w:val="000000"/>
                <w:sz w:val="20"/>
                <w:szCs w:val="20"/>
              </w:rPr>
            </w:pPr>
            <w:r w:rsidRPr="00533005">
              <w:rPr>
                <w:rFonts w:ascii="Times New Roman" w:hAnsi="Times New Roman" w:cs="Times New Roman"/>
                <w:b/>
                <w:color w:val="000000"/>
                <w:sz w:val="20"/>
                <w:szCs w:val="20"/>
              </w:rPr>
              <w:t>Повний витяг з інформаційно-аналітичної системи «</w:t>
            </w:r>
            <w:proofErr w:type="gramStart"/>
            <w:r w:rsidRPr="00533005">
              <w:rPr>
                <w:rFonts w:ascii="Times New Roman" w:hAnsi="Times New Roman" w:cs="Times New Roman"/>
                <w:b/>
                <w:color w:val="000000"/>
                <w:sz w:val="20"/>
                <w:szCs w:val="20"/>
              </w:rPr>
              <w:t>Обл</w:t>
            </w:r>
            <w:proofErr w:type="gramEnd"/>
            <w:r w:rsidRPr="00533005">
              <w:rPr>
                <w:rFonts w:ascii="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7AC1" w:rsidRPr="00533005" w:rsidRDefault="00B77AC1" w:rsidP="00DA2832">
            <w:pPr>
              <w:jc w:val="both"/>
              <w:rPr>
                <w:rFonts w:ascii="Times New Roman" w:hAnsi="Times New Roman" w:cs="Times New Roman"/>
                <w:b/>
                <w:color w:val="000000"/>
                <w:sz w:val="20"/>
                <w:szCs w:val="20"/>
              </w:rPr>
            </w:pPr>
          </w:p>
          <w:p w:rsidR="00B77AC1" w:rsidRPr="00533005" w:rsidRDefault="00B77AC1" w:rsidP="00DA2832">
            <w:pPr>
              <w:jc w:val="both"/>
              <w:rPr>
                <w:rFonts w:ascii="Times New Roman" w:hAnsi="Times New Roman" w:cs="Times New Roman"/>
                <w:sz w:val="20"/>
                <w:szCs w:val="20"/>
              </w:rPr>
            </w:pPr>
            <w:r w:rsidRPr="00533005">
              <w:rPr>
                <w:rFonts w:ascii="Times New Roman" w:hAnsi="Times New Roman" w:cs="Times New Roman"/>
                <w:b/>
                <w:sz w:val="20"/>
                <w:szCs w:val="20"/>
              </w:rPr>
              <w:t xml:space="preserve">Документ </w:t>
            </w:r>
            <w:proofErr w:type="gramStart"/>
            <w:r w:rsidRPr="00533005">
              <w:rPr>
                <w:rFonts w:ascii="Times New Roman" w:hAnsi="Times New Roman" w:cs="Times New Roman"/>
                <w:b/>
                <w:sz w:val="20"/>
                <w:szCs w:val="20"/>
              </w:rPr>
              <w:t>повинен</w:t>
            </w:r>
            <w:proofErr w:type="gramEnd"/>
            <w:r w:rsidRPr="00533005">
              <w:rPr>
                <w:rFonts w:ascii="Times New Roman" w:hAnsi="Times New Roman" w:cs="Times New Roman"/>
                <w:b/>
                <w:sz w:val="20"/>
                <w:szCs w:val="20"/>
              </w:rPr>
              <w:t xml:space="preserve"> бути виданий/ сформований/ отриманий в поточному році.</w:t>
            </w:r>
            <w:r w:rsidRPr="00533005">
              <w:rPr>
                <w:rFonts w:ascii="Times New Roman" w:hAnsi="Times New Roman" w:cs="Times New Roman"/>
                <w:color w:val="000000"/>
                <w:sz w:val="20"/>
                <w:szCs w:val="20"/>
              </w:rPr>
              <w:t> </w:t>
            </w:r>
          </w:p>
        </w:tc>
      </w:tr>
      <w:tr w:rsidR="00B77AC1" w:rsidRPr="00533005" w:rsidTr="00DA283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before="120"/>
              <w:jc w:val="both"/>
              <w:rPr>
                <w:rFonts w:ascii="Times New Roman" w:hAnsi="Times New Roman" w:cs="Times New Roman"/>
                <w:sz w:val="20"/>
                <w:szCs w:val="20"/>
              </w:rPr>
            </w:pPr>
            <w:r w:rsidRPr="00533005">
              <w:rPr>
                <w:rFonts w:ascii="Times New Roman" w:hAnsi="Times New Roman" w:cs="Times New Roman"/>
                <w:sz w:val="20"/>
                <w:szCs w:val="20"/>
              </w:rPr>
              <w:t>Керівника учасника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7AC1" w:rsidRPr="00533005" w:rsidRDefault="00B77AC1" w:rsidP="00DA2832">
            <w:pPr>
              <w:jc w:val="both"/>
              <w:rPr>
                <w:rFonts w:ascii="Times New Roman" w:hAnsi="Times New Roman" w:cs="Times New Roman"/>
                <w:sz w:val="20"/>
                <w:szCs w:val="20"/>
              </w:rPr>
            </w:pPr>
            <w:r w:rsidRPr="00533005">
              <w:rPr>
                <w:rFonts w:ascii="Times New Roman" w:hAnsi="Times New Roman" w:cs="Times New Roman"/>
                <w:b/>
                <w:sz w:val="20"/>
                <w:szCs w:val="20"/>
              </w:rPr>
              <w:t>(</w:t>
            </w:r>
            <w:proofErr w:type="gramStart"/>
            <w:r w:rsidRPr="00533005">
              <w:rPr>
                <w:rFonts w:ascii="Times New Roman" w:hAnsi="Times New Roman" w:cs="Times New Roman"/>
                <w:b/>
                <w:sz w:val="20"/>
                <w:szCs w:val="20"/>
              </w:rPr>
              <w:t>п</w:t>
            </w:r>
            <w:proofErr w:type="gramEnd"/>
            <w:r w:rsidRPr="00533005">
              <w:rPr>
                <w:rFonts w:ascii="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line="276" w:lineRule="auto"/>
              <w:rPr>
                <w:rFonts w:ascii="Times New Roman" w:hAnsi="Times New Roman" w:cs="Times New Roman"/>
                <w:sz w:val="20"/>
                <w:szCs w:val="20"/>
              </w:rPr>
            </w:pPr>
          </w:p>
        </w:tc>
      </w:tr>
      <w:tr w:rsidR="00B77AC1" w:rsidRPr="00533005" w:rsidTr="00DA2832">
        <w:trPr>
          <w:trHeight w:val="4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b/>
                <w:sz w:val="20"/>
                <w:szCs w:val="20"/>
              </w:rPr>
            </w:pPr>
            <w:r w:rsidRPr="00533005">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jc w:val="both"/>
              <w:rPr>
                <w:rFonts w:ascii="Times New Roman" w:hAnsi="Times New Roman" w:cs="Times New Roman"/>
                <w:sz w:val="20"/>
                <w:szCs w:val="20"/>
              </w:rPr>
            </w:pPr>
            <w:r w:rsidRPr="00533005">
              <w:rPr>
                <w:rFonts w:ascii="Times New Roman" w:hAnsi="Times New Roman" w:cs="Times New Roman"/>
                <w:sz w:val="20"/>
                <w:szCs w:val="20"/>
              </w:rPr>
              <w:t>Учасник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7AC1" w:rsidRPr="00533005" w:rsidRDefault="00B77AC1" w:rsidP="00DA2832">
            <w:pPr>
              <w:pBdr>
                <w:top w:val="nil"/>
                <w:left w:val="nil"/>
                <w:bottom w:val="nil"/>
                <w:right w:val="nil"/>
                <w:between w:val="nil"/>
              </w:pBdr>
              <w:jc w:val="both"/>
              <w:rPr>
                <w:rFonts w:ascii="Times New Roman" w:hAnsi="Times New Roman" w:cs="Times New Roman"/>
                <w:b/>
                <w:sz w:val="20"/>
                <w:szCs w:val="20"/>
              </w:rPr>
            </w:pPr>
            <w:r w:rsidRPr="00533005">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pBdr>
                <w:top w:val="nil"/>
                <w:left w:val="nil"/>
                <w:bottom w:val="nil"/>
                <w:right w:val="nil"/>
                <w:between w:val="nil"/>
              </w:pBdr>
              <w:spacing w:after="348"/>
              <w:jc w:val="both"/>
              <w:rPr>
                <w:rFonts w:ascii="Times New Roman" w:hAnsi="Times New Roman" w:cs="Times New Roman"/>
                <w:sz w:val="20"/>
                <w:szCs w:val="20"/>
              </w:rPr>
            </w:pPr>
            <w:r w:rsidRPr="00533005">
              <w:rPr>
                <w:rFonts w:ascii="Times New Roman" w:hAnsi="Times New Roman" w:cs="Times New Roman"/>
                <w:b/>
                <w:sz w:val="20"/>
                <w:szCs w:val="20"/>
              </w:rPr>
              <w:t>Довідка в довільній формі</w:t>
            </w:r>
            <w:r w:rsidRPr="00533005">
              <w:rPr>
                <w:rFonts w:ascii="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33005">
              <w:rPr>
                <w:rFonts w:ascii="Times New Roman" w:hAnsi="Times New Roman" w:cs="Times New Roman"/>
                <w:sz w:val="20"/>
                <w:szCs w:val="20"/>
              </w:rPr>
              <w:t>вл</w:t>
            </w:r>
            <w:proofErr w:type="gramEnd"/>
            <w:r w:rsidRPr="00533005">
              <w:rPr>
                <w:rFonts w:ascii="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33005">
              <w:rPr>
                <w:rFonts w:ascii="Times New Roman" w:hAnsi="Times New Roman" w:cs="Times New Roman"/>
                <w:sz w:val="20"/>
                <w:szCs w:val="20"/>
              </w:rPr>
              <w:t>повинен</w:t>
            </w:r>
            <w:proofErr w:type="gramEnd"/>
            <w:r w:rsidRPr="00533005">
              <w:rPr>
                <w:rFonts w:ascii="Times New Roman" w:hAnsi="Times New Roman" w:cs="Times New Roman"/>
                <w:sz w:val="20"/>
                <w:szCs w:val="20"/>
              </w:rPr>
              <w:t xml:space="preserve"> довести, що він сплатив або зобов’язався сплатити відповідні зобов’язання та </w:t>
            </w:r>
            <w:r w:rsidRPr="00533005">
              <w:rPr>
                <w:rFonts w:ascii="Times New Roman" w:hAnsi="Times New Roman" w:cs="Times New Roman"/>
                <w:sz w:val="20"/>
                <w:szCs w:val="20"/>
              </w:rPr>
              <w:lastRenderedPageBreak/>
              <w:t xml:space="preserve">відшкодування завданих збитків. </w:t>
            </w:r>
          </w:p>
        </w:tc>
      </w:tr>
    </w:tbl>
    <w:p w:rsidR="00B77AC1" w:rsidRPr="00533005" w:rsidRDefault="00B77AC1" w:rsidP="00B77AC1">
      <w:pPr>
        <w:shd w:val="clear" w:color="auto" w:fill="FFFFFF"/>
        <w:rPr>
          <w:rFonts w:ascii="Times New Roman" w:hAnsi="Times New Roman" w:cs="Times New Roman"/>
          <w:sz w:val="20"/>
          <w:szCs w:val="20"/>
        </w:rPr>
      </w:pPr>
    </w:p>
    <w:p w:rsidR="00B77AC1" w:rsidRPr="00533005" w:rsidRDefault="00B77AC1" w:rsidP="00B77AC1">
      <w:pPr>
        <w:shd w:val="clear" w:color="auto" w:fill="FFFFFF"/>
        <w:rPr>
          <w:rFonts w:ascii="Times New Roman" w:hAnsi="Times New Roman" w:cs="Times New Roman"/>
        </w:rPr>
      </w:pPr>
      <w:r w:rsidRPr="00533005">
        <w:rPr>
          <w:rFonts w:ascii="Times New Roman" w:hAnsi="Times New Roman" w:cs="Times New Roman"/>
          <w:b/>
          <w:color w:val="000000"/>
          <w:sz w:val="20"/>
          <w:szCs w:val="20"/>
        </w:rPr>
        <w:t xml:space="preserve">4. </w:t>
      </w:r>
      <w:r w:rsidRPr="00533005">
        <w:rPr>
          <w:rFonts w:ascii="Times New Roman" w:hAnsi="Times New Roman" w:cs="Times New Roman"/>
          <w:b/>
          <w:color w:val="000000"/>
        </w:rPr>
        <w:t xml:space="preserve">Інша інформація встановлена відповідно до законодавства (для УЧАСНИКІВ </w:t>
      </w:r>
      <w:r w:rsidRPr="00533005">
        <w:rPr>
          <w:rFonts w:ascii="Times New Roman" w:hAnsi="Times New Roman" w:cs="Times New Roman"/>
          <w:b/>
        </w:rPr>
        <w:t>—</w:t>
      </w:r>
      <w:r w:rsidRPr="00533005">
        <w:rPr>
          <w:rFonts w:ascii="Times New Roman" w:hAnsi="Times New Roman" w:cs="Times New Roman"/>
          <w:b/>
          <w:color w:val="000000"/>
        </w:rPr>
        <w:t xml:space="preserve"> юридичних осіб, фізичних осіб та фізичних осіб</w:t>
      </w:r>
      <w:r w:rsidRPr="00533005">
        <w:rPr>
          <w:rFonts w:ascii="Times New Roman" w:hAnsi="Times New Roman" w:cs="Times New Roman"/>
          <w:b/>
        </w:rPr>
        <w:t xml:space="preserve"> — </w:t>
      </w:r>
      <w:proofErr w:type="gramStart"/>
      <w:r w:rsidRPr="00533005">
        <w:rPr>
          <w:rFonts w:ascii="Times New Roman" w:hAnsi="Times New Roman" w:cs="Times New Roman"/>
          <w:b/>
          <w:color w:val="000000"/>
        </w:rPr>
        <w:t>п</w:t>
      </w:r>
      <w:proofErr w:type="gramEnd"/>
      <w:r w:rsidRPr="00533005">
        <w:rPr>
          <w:rFonts w:ascii="Times New Roman" w:hAnsi="Times New Roman" w:cs="Times New Roman"/>
          <w:b/>
          <w:color w:val="000000"/>
        </w:rPr>
        <w:t>ідприємців)</w:t>
      </w:r>
      <w:r w:rsidRPr="00533005">
        <w:rPr>
          <w:rFonts w:ascii="Times New Roman" w:hAnsi="Times New Roman" w:cs="Times New Roman"/>
          <w:b/>
        </w:rPr>
        <w:t>.</w:t>
      </w:r>
    </w:p>
    <w:tbl>
      <w:tblPr>
        <w:tblW w:w="9698" w:type="dxa"/>
        <w:tblInd w:w="-100" w:type="dxa"/>
        <w:tblLayout w:type="fixed"/>
        <w:tblLook w:val="0400" w:firstRow="0" w:lastRow="0" w:firstColumn="0" w:lastColumn="0" w:noHBand="0" w:noVBand="1"/>
      </w:tblPr>
      <w:tblGrid>
        <w:gridCol w:w="400"/>
        <w:gridCol w:w="9298"/>
      </w:tblGrid>
      <w:tr w:rsidR="00B77AC1" w:rsidRPr="00533005" w:rsidTr="00DA2832">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7AC1" w:rsidRPr="00533005" w:rsidRDefault="00B77AC1" w:rsidP="00DA2832">
            <w:pPr>
              <w:ind w:left="100"/>
              <w:jc w:val="center"/>
              <w:rPr>
                <w:rFonts w:ascii="Times New Roman" w:hAnsi="Times New Roman" w:cs="Times New Roman"/>
                <w:sz w:val="20"/>
                <w:szCs w:val="20"/>
              </w:rPr>
            </w:pPr>
            <w:r w:rsidRPr="00533005">
              <w:rPr>
                <w:rFonts w:ascii="Times New Roman" w:hAnsi="Times New Roman" w:cs="Times New Roman"/>
                <w:b/>
                <w:color w:val="000000"/>
                <w:sz w:val="20"/>
                <w:szCs w:val="20"/>
              </w:rPr>
              <w:t>Інші документи від Учасника:</w:t>
            </w:r>
          </w:p>
        </w:tc>
      </w:tr>
      <w:tr w:rsidR="00B77AC1" w:rsidRPr="00533005" w:rsidTr="00DA283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rPr>
                <w:rFonts w:ascii="Times New Roman" w:hAnsi="Times New Roman" w:cs="Times New Roman"/>
                <w:sz w:val="20"/>
                <w:szCs w:val="20"/>
              </w:rPr>
            </w:pPr>
            <w:r w:rsidRPr="00533005">
              <w:rPr>
                <w:rFonts w:ascii="Times New Roman" w:hAnsi="Times New Roman" w:cs="Times New Roman"/>
                <w:b/>
                <w:color w:val="000000"/>
                <w:sz w:val="20"/>
                <w:szCs w:val="20"/>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jc w:val="both"/>
              <w:rPr>
                <w:rFonts w:ascii="Times New Roman" w:hAnsi="Times New Roman" w:cs="Times New Roman"/>
                <w:sz w:val="20"/>
                <w:szCs w:val="20"/>
              </w:rPr>
            </w:pPr>
            <w:r w:rsidRPr="00533005">
              <w:rPr>
                <w:rFonts w:ascii="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533005">
              <w:rPr>
                <w:rFonts w:ascii="Times New Roman" w:hAnsi="Times New Roman" w:cs="Times New Roman"/>
                <w:color w:val="000000"/>
                <w:sz w:val="20"/>
                <w:szCs w:val="20"/>
              </w:rPr>
              <w:t>стр</w:t>
            </w:r>
            <w:proofErr w:type="gramEnd"/>
            <w:r w:rsidRPr="00533005">
              <w:rPr>
                <w:rFonts w:ascii="Times New Roman" w:hAnsi="Times New Roman" w:cs="Times New Roman"/>
                <w:color w:val="000000"/>
                <w:sz w:val="20"/>
                <w:szCs w:val="20"/>
              </w:rPr>
              <w:t xml:space="preserve">і юридичних осіб, фізичних осіб </w:t>
            </w:r>
            <w:r w:rsidRPr="00533005">
              <w:rPr>
                <w:rFonts w:ascii="Times New Roman" w:hAnsi="Times New Roman" w:cs="Times New Roman"/>
                <w:sz w:val="20"/>
                <w:szCs w:val="20"/>
              </w:rPr>
              <w:t xml:space="preserve">— </w:t>
            </w:r>
            <w:r w:rsidRPr="00533005">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77AC1" w:rsidRPr="00533005" w:rsidTr="00DA28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spacing w:before="240"/>
              <w:ind w:left="100"/>
              <w:rPr>
                <w:rFonts w:ascii="Times New Roman" w:hAnsi="Times New Roman" w:cs="Times New Roman"/>
                <w:sz w:val="20"/>
                <w:szCs w:val="20"/>
              </w:rPr>
            </w:pPr>
            <w:r w:rsidRPr="00533005">
              <w:rPr>
                <w:rFonts w:ascii="Times New Roman" w:hAnsi="Times New Roman" w:cs="Times New Roman"/>
                <w:b/>
                <w:color w:val="000000"/>
                <w:sz w:val="20"/>
                <w:szCs w:val="20"/>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00" w:right="120" w:hanging="20"/>
              <w:jc w:val="both"/>
              <w:rPr>
                <w:rFonts w:ascii="Times New Roman" w:hAnsi="Times New Roman" w:cs="Times New Roman"/>
                <w:i/>
                <w:color w:val="000000"/>
                <w:sz w:val="20"/>
                <w:szCs w:val="20"/>
              </w:rPr>
            </w:pPr>
            <w:r w:rsidRPr="00533005">
              <w:rPr>
                <w:rFonts w:ascii="Times New Roman" w:hAnsi="Times New Roman" w:cs="Times New Roman"/>
                <w:b/>
                <w:color w:val="000000"/>
                <w:sz w:val="20"/>
                <w:szCs w:val="20"/>
              </w:rPr>
              <w:t xml:space="preserve">Достовірна інформація у вигляді довідки довільної форми, </w:t>
            </w:r>
            <w:proofErr w:type="gramStart"/>
            <w:r w:rsidRPr="00533005">
              <w:rPr>
                <w:rFonts w:ascii="Times New Roman" w:hAnsi="Times New Roman" w:cs="Times New Roman"/>
                <w:sz w:val="20"/>
                <w:szCs w:val="20"/>
              </w:rPr>
              <w:t>у</w:t>
            </w:r>
            <w:proofErr w:type="gramEnd"/>
            <w:r w:rsidRPr="00533005">
              <w:rPr>
                <w:rFonts w:ascii="Times New Roman" w:hAnsi="Times New Roman" w:cs="Times New Roman"/>
                <w:color w:val="000000"/>
                <w:sz w:val="20"/>
                <w:szCs w:val="20"/>
              </w:rPr>
              <w:t xml:space="preserve"> </w:t>
            </w:r>
            <w:proofErr w:type="gramStart"/>
            <w:r w:rsidRPr="00533005">
              <w:rPr>
                <w:rFonts w:ascii="Times New Roman" w:hAnsi="Times New Roman" w:cs="Times New Roman"/>
                <w:color w:val="000000"/>
                <w:sz w:val="20"/>
                <w:szCs w:val="20"/>
              </w:rPr>
              <w:t>як</w:t>
            </w:r>
            <w:proofErr w:type="gramEnd"/>
            <w:r w:rsidRPr="00533005">
              <w:rPr>
                <w:rFonts w:ascii="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3005">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77AC1" w:rsidRPr="00533005" w:rsidRDefault="00B77AC1" w:rsidP="00DA2832">
            <w:pPr>
              <w:ind w:left="100" w:right="120" w:hanging="20"/>
              <w:jc w:val="both"/>
              <w:rPr>
                <w:rFonts w:ascii="Times New Roman" w:hAnsi="Times New Roman" w:cs="Times New Roman"/>
                <w:sz w:val="20"/>
                <w:szCs w:val="20"/>
              </w:rPr>
            </w:pPr>
            <w:r w:rsidRPr="00533005">
              <w:rPr>
                <w:rFonts w:ascii="Times New Roman" w:hAnsi="Times New Roman" w:cs="Times New Roman"/>
                <w:i/>
                <w:color w:val="000000"/>
                <w:sz w:val="20"/>
                <w:szCs w:val="20"/>
              </w:rPr>
              <w:t xml:space="preserve">(Надається лише </w:t>
            </w:r>
            <w:proofErr w:type="gramStart"/>
            <w:r w:rsidRPr="00533005">
              <w:rPr>
                <w:rFonts w:ascii="Times New Roman" w:hAnsi="Times New Roman" w:cs="Times New Roman"/>
                <w:i/>
                <w:color w:val="000000"/>
                <w:sz w:val="20"/>
                <w:szCs w:val="20"/>
              </w:rPr>
              <w:t>у</w:t>
            </w:r>
            <w:proofErr w:type="gramEnd"/>
            <w:r w:rsidRPr="00533005">
              <w:rPr>
                <w:rFonts w:ascii="Times New Roman" w:hAnsi="Times New Roman" w:cs="Times New Roman"/>
                <w:i/>
                <w:color w:val="000000"/>
                <w:sz w:val="20"/>
                <w:szCs w:val="20"/>
              </w:rPr>
              <w:t xml:space="preserve"> </w:t>
            </w:r>
            <w:proofErr w:type="gramStart"/>
            <w:r w:rsidRPr="00533005">
              <w:rPr>
                <w:rFonts w:ascii="Times New Roman" w:hAnsi="Times New Roman" w:cs="Times New Roman"/>
                <w:i/>
                <w:color w:val="000000"/>
                <w:sz w:val="20"/>
                <w:szCs w:val="20"/>
              </w:rPr>
              <w:t>раз</w:t>
            </w:r>
            <w:proofErr w:type="gramEnd"/>
            <w:r w:rsidRPr="00533005">
              <w:rPr>
                <w:rFonts w:ascii="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B77AC1" w:rsidTr="00DA28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spacing w:before="240"/>
              <w:ind w:left="100"/>
              <w:rPr>
                <w:rFonts w:ascii="Times New Roman" w:hAnsi="Times New Roman" w:cs="Times New Roman"/>
                <w:b/>
                <w:color w:val="000000"/>
                <w:sz w:val="20"/>
                <w:szCs w:val="20"/>
              </w:rPr>
            </w:pPr>
            <w:r w:rsidRPr="00533005">
              <w:rPr>
                <w:rFonts w:ascii="Times New Roman" w:hAnsi="Times New Roman" w:cs="Times New Roman"/>
                <w:b/>
                <w:sz w:val="20"/>
                <w:szCs w:val="20"/>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C1" w:rsidRPr="00533005" w:rsidRDefault="00B77AC1" w:rsidP="00DA2832">
            <w:pPr>
              <w:ind w:left="126"/>
              <w:rPr>
                <w:rFonts w:ascii="Times New Roman" w:hAnsi="Times New Roman" w:cs="Times New Roman"/>
                <w:sz w:val="20"/>
                <w:szCs w:val="20"/>
              </w:rPr>
            </w:pPr>
            <w:r w:rsidRPr="00533005">
              <w:rPr>
                <w:rFonts w:ascii="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ідставах, учасник у складі тендерної пропозиції має надати стосовно таких осі</w:t>
            </w:r>
            <w:proofErr w:type="gramStart"/>
            <w:r w:rsidRPr="00533005">
              <w:rPr>
                <w:rFonts w:ascii="Times New Roman" w:hAnsi="Times New Roman" w:cs="Times New Roman"/>
                <w:sz w:val="20"/>
                <w:szCs w:val="20"/>
              </w:rPr>
              <w:t>б</w:t>
            </w:r>
            <w:proofErr w:type="gramEnd"/>
            <w:r w:rsidRPr="00533005">
              <w:rPr>
                <w:rFonts w:ascii="Times New Roman" w:hAnsi="Times New Roman" w:cs="Times New Roman"/>
                <w:sz w:val="20"/>
                <w:szCs w:val="20"/>
              </w:rPr>
              <w:t>:</w:t>
            </w:r>
          </w:p>
          <w:p w:rsidR="00B77AC1" w:rsidRPr="00533005" w:rsidRDefault="00B77AC1" w:rsidP="00DA2832">
            <w:pPr>
              <w:ind w:left="126"/>
              <w:rPr>
                <w:rFonts w:ascii="Times New Roman" w:hAnsi="Times New Roman" w:cs="Times New Roman"/>
                <w:sz w:val="20"/>
                <w:szCs w:val="20"/>
              </w:rPr>
            </w:pPr>
            <w:r w:rsidRPr="00533005">
              <w:rPr>
                <w:rFonts w:ascii="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33005">
              <w:rPr>
                <w:rFonts w:ascii="Times New Roman" w:hAnsi="Times New Roman" w:cs="Times New Roman"/>
                <w:sz w:val="20"/>
                <w:szCs w:val="20"/>
              </w:rPr>
              <w:br/>
              <w:t xml:space="preserve"> </w:t>
            </w:r>
            <w:r w:rsidRPr="00533005">
              <w:rPr>
                <w:rFonts w:ascii="Times New Roman" w:hAnsi="Times New Roman" w:cs="Times New Roman"/>
                <w:i/>
                <w:sz w:val="20"/>
                <w:szCs w:val="20"/>
              </w:rPr>
              <w:t>або</w:t>
            </w:r>
            <w:r w:rsidRPr="00533005">
              <w:rPr>
                <w:rFonts w:ascii="Times New Roman" w:hAnsi="Times New Roman" w:cs="Times New Roman"/>
                <w:sz w:val="20"/>
                <w:szCs w:val="20"/>
              </w:rPr>
              <w:br/>
              <w:t xml:space="preserve"> • посвідчення біженця чи документ, що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ідтверджує надання притулку в Україні,</w:t>
            </w:r>
            <w:r w:rsidRPr="00533005">
              <w:rPr>
                <w:rFonts w:ascii="Times New Roman" w:hAnsi="Times New Roman" w:cs="Times New Roman"/>
                <w:sz w:val="20"/>
                <w:szCs w:val="20"/>
              </w:rPr>
              <w:br/>
              <w:t xml:space="preserve"> </w:t>
            </w:r>
            <w:r w:rsidRPr="00533005">
              <w:rPr>
                <w:rFonts w:ascii="Times New Roman" w:hAnsi="Times New Roman" w:cs="Times New Roman"/>
                <w:i/>
                <w:sz w:val="20"/>
                <w:szCs w:val="20"/>
              </w:rPr>
              <w:t>або</w:t>
            </w:r>
            <w:r w:rsidRPr="00533005">
              <w:rPr>
                <w:rFonts w:ascii="Times New Roman" w:hAnsi="Times New Roman" w:cs="Times New Roman"/>
                <w:i/>
                <w:sz w:val="20"/>
                <w:szCs w:val="20"/>
              </w:rPr>
              <w:br/>
            </w:r>
            <w:r w:rsidRPr="00533005">
              <w:rPr>
                <w:rFonts w:ascii="Times New Roman" w:hAnsi="Times New Roman" w:cs="Times New Roman"/>
                <w:sz w:val="20"/>
                <w:szCs w:val="20"/>
              </w:rPr>
              <w:t xml:space="preserve"> • посвідчення особи, яка потребує додаткового захисту в Україні,</w:t>
            </w:r>
            <w:r w:rsidRPr="00533005">
              <w:rPr>
                <w:rFonts w:ascii="Times New Roman" w:hAnsi="Times New Roman" w:cs="Times New Roman"/>
                <w:sz w:val="20"/>
                <w:szCs w:val="20"/>
              </w:rPr>
              <w:br/>
            </w:r>
            <w:r w:rsidRPr="00533005">
              <w:rPr>
                <w:rFonts w:ascii="Times New Roman" w:hAnsi="Times New Roman" w:cs="Times New Roman"/>
                <w:i/>
                <w:sz w:val="20"/>
                <w:szCs w:val="20"/>
              </w:rPr>
              <w:t xml:space="preserve"> або</w:t>
            </w:r>
            <w:r w:rsidRPr="00533005">
              <w:rPr>
                <w:rFonts w:ascii="Times New Roman" w:hAnsi="Times New Roman" w:cs="Times New Roman"/>
                <w:sz w:val="20"/>
                <w:szCs w:val="20"/>
              </w:rPr>
              <w:br/>
              <w:t xml:space="preserve"> •    посвідчення особи, якій надано тимчасовий захист в Україні,</w:t>
            </w:r>
            <w:r w:rsidRPr="00533005">
              <w:rPr>
                <w:rFonts w:ascii="Times New Roman" w:hAnsi="Times New Roman" w:cs="Times New Roman"/>
                <w:sz w:val="20"/>
                <w:szCs w:val="20"/>
              </w:rPr>
              <w:br/>
            </w:r>
            <w:r w:rsidRPr="00533005">
              <w:rPr>
                <w:rFonts w:ascii="Times New Roman" w:hAnsi="Times New Roman" w:cs="Times New Roman"/>
                <w:i/>
                <w:sz w:val="20"/>
                <w:szCs w:val="20"/>
              </w:rPr>
              <w:t xml:space="preserve"> або</w:t>
            </w:r>
            <w:r w:rsidRPr="00533005">
              <w:rPr>
                <w:rFonts w:ascii="Times New Roman" w:hAnsi="Times New Roman" w:cs="Times New Roman"/>
                <w:sz w:val="20"/>
                <w:szCs w:val="20"/>
              </w:rPr>
              <w:br/>
              <w:t xml:space="preserve"> • витяг із реєстру територіальної громади, що </w:t>
            </w:r>
            <w:proofErr w:type="gramStart"/>
            <w:r w:rsidRPr="00533005">
              <w:rPr>
                <w:rFonts w:ascii="Times New Roman" w:hAnsi="Times New Roman" w:cs="Times New Roman"/>
                <w:sz w:val="20"/>
                <w:szCs w:val="20"/>
              </w:rPr>
              <w:t>п</w:t>
            </w:r>
            <w:proofErr w:type="gramEnd"/>
            <w:r w:rsidRPr="00533005">
              <w:rPr>
                <w:rFonts w:ascii="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33005">
              <w:rPr>
                <w:rFonts w:ascii="Times New Roman" w:hAnsi="Times New Roman" w:cs="Times New Roman"/>
                <w:sz w:val="20"/>
                <w:szCs w:val="20"/>
              </w:rPr>
              <w:br/>
            </w:r>
            <w:r w:rsidRPr="00533005">
              <w:rPr>
                <w:rFonts w:ascii="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533005">
              <w:rPr>
                <w:rFonts w:ascii="Times New Roman" w:hAnsi="Times New Roman" w:cs="Times New Roman"/>
                <w:sz w:val="20"/>
                <w:szCs w:val="20"/>
              </w:rPr>
              <w:t>у</w:t>
            </w:r>
            <w:proofErr w:type="gramEnd"/>
            <w:r w:rsidRPr="00533005">
              <w:rPr>
                <w:rFonts w:ascii="Times New Roman" w:hAnsi="Times New Roman" w:cs="Times New Roman"/>
                <w:sz w:val="20"/>
                <w:szCs w:val="20"/>
              </w:rPr>
              <w:t xml:space="preserve"> складі тендерної пропозиції має надати:</w:t>
            </w:r>
            <w:r w:rsidRPr="00533005">
              <w:rPr>
                <w:rFonts w:ascii="Times New Roman" w:hAnsi="Times New Roman" w:cs="Times New Roman"/>
                <w:sz w:val="20"/>
                <w:szCs w:val="20"/>
              </w:rPr>
              <w:br/>
              <w:t xml:space="preserve"> • Ухвалу слідчого судді, суду, щодо арешту активів,</w:t>
            </w:r>
            <w:r w:rsidRPr="00533005">
              <w:rPr>
                <w:rFonts w:ascii="Times New Roman" w:hAnsi="Times New Roman" w:cs="Times New Roman"/>
                <w:sz w:val="20"/>
                <w:szCs w:val="20"/>
              </w:rPr>
              <w:br/>
            </w:r>
            <w:r w:rsidRPr="00533005">
              <w:rPr>
                <w:rFonts w:ascii="Times New Roman" w:hAnsi="Times New Roman" w:cs="Times New Roman"/>
                <w:i/>
                <w:sz w:val="20"/>
                <w:szCs w:val="20"/>
              </w:rPr>
              <w:t xml:space="preserve"> або</w:t>
            </w:r>
            <w:r w:rsidRPr="00533005">
              <w:rPr>
                <w:rFonts w:ascii="Times New Roman" w:hAnsi="Times New Roman" w:cs="Times New Roman"/>
                <w:i/>
                <w:sz w:val="20"/>
                <w:szCs w:val="20"/>
              </w:rPr>
              <w:br/>
            </w:r>
            <w:r w:rsidRPr="00533005">
              <w:rPr>
                <w:rFonts w:ascii="Times New Roman" w:hAnsi="Times New Roman" w:cs="Times New Roman"/>
                <w:sz w:val="20"/>
                <w:szCs w:val="20"/>
              </w:rPr>
              <w:t xml:space="preserve"> • Нотаріально засвідчену копію згоди власника, щодо управління активами,</w:t>
            </w:r>
            <w:r w:rsidRPr="00533005">
              <w:rPr>
                <w:rFonts w:ascii="Times New Roman" w:hAnsi="Times New Roman" w:cs="Times New Roman"/>
                <w:sz w:val="20"/>
                <w:szCs w:val="20"/>
              </w:rPr>
              <w:br/>
              <w:t xml:space="preserve"> а також:</w:t>
            </w:r>
            <w:r w:rsidRPr="00533005">
              <w:rPr>
                <w:rFonts w:ascii="Times New Roman" w:hAnsi="Times New Roman" w:cs="Times New Roman"/>
                <w:sz w:val="20"/>
                <w:szCs w:val="20"/>
              </w:rPr>
              <w:br/>
              <w:t xml:space="preserve"> • Догові</w:t>
            </w:r>
            <w:proofErr w:type="gramStart"/>
            <w:r w:rsidRPr="00533005">
              <w:rPr>
                <w:rFonts w:ascii="Times New Roman" w:hAnsi="Times New Roman" w:cs="Times New Roman"/>
                <w:sz w:val="20"/>
                <w:szCs w:val="20"/>
              </w:rPr>
              <w:t>р</w:t>
            </w:r>
            <w:proofErr w:type="gramEnd"/>
            <w:r w:rsidRPr="00533005">
              <w:rPr>
                <w:rFonts w:ascii="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33005">
              <w:rPr>
                <w:rFonts w:ascii="Times New Roman" w:hAnsi="Times New Roman" w:cs="Times New Roman"/>
                <w:sz w:val="20"/>
                <w:szCs w:val="20"/>
              </w:rPr>
              <w:br/>
              <w:t xml:space="preserve"> </w:t>
            </w:r>
            <w:r w:rsidRPr="00533005">
              <w:rPr>
                <w:rFonts w:ascii="Times New Roman" w:hAnsi="Times New Roman" w:cs="Times New Roman"/>
                <w:i/>
                <w:sz w:val="20"/>
                <w:szCs w:val="20"/>
              </w:rPr>
              <w:t>або</w:t>
            </w:r>
            <w:r w:rsidRPr="00533005">
              <w:rPr>
                <w:rFonts w:ascii="Times New Roman" w:hAnsi="Times New Roman" w:cs="Times New Roman"/>
                <w:i/>
                <w:sz w:val="20"/>
                <w:szCs w:val="20"/>
              </w:rPr>
              <w:br/>
            </w:r>
            <w:r w:rsidRPr="00533005">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C3EEE" w:rsidRPr="00B77AC1" w:rsidRDefault="006C3EEE" w:rsidP="001970B0">
      <w:pPr>
        <w:suppressAutoHyphens w:val="0"/>
        <w:spacing w:line="264" w:lineRule="auto"/>
        <w:ind w:left="6521"/>
        <w:jc w:val="right"/>
        <w:rPr>
          <w:rFonts w:ascii="Times New Roman" w:hAnsi="Times New Roman" w:cs="Times New Roman"/>
          <w:b/>
          <w:bCs/>
          <w:color w:val="121212"/>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2D08B4" w:rsidRPr="0044413F" w:rsidRDefault="002D08B4" w:rsidP="002D08B4">
      <w:pPr>
        <w:pStyle w:val="5"/>
        <w:tabs>
          <w:tab w:val="left" w:pos="4860"/>
        </w:tabs>
        <w:spacing w:before="0"/>
        <w:jc w:val="right"/>
        <w:rPr>
          <w:rFonts w:ascii="Times New Roman" w:hAnsi="Times New Roman"/>
          <w:i w:val="0"/>
          <w:sz w:val="24"/>
          <w:szCs w:val="24"/>
          <w:lang w:val="uk-UA"/>
        </w:rPr>
      </w:pPr>
      <w:r w:rsidRPr="0044413F">
        <w:rPr>
          <w:rFonts w:ascii="Times New Roman" w:hAnsi="Times New Roman"/>
          <w:i w:val="0"/>
          <w:sz w:val="24"/>
          <w:szCs w:val="24"/>
          <w:lang w:val="uk-UA"/>
        </w:rPr>
        <w:lastRenderedPageBreak/>
        <w:t xml:space="preserve">ДОДАТОК № </w:t>
      </w:r>
      <w:r>
        <w:rPr>
          <w:rFonts w:ascii="Times New Roman" w:hAnsi="Times New Roman"/>
          <w:i w:val="0"/>
          <w:sz w:val="24"/>
          <w:szCs w:val="24"/>
          <w:lang w:val="uk-UA"/>
        </w:rPr>
        <w:t>2</w:t>
      </w:r>
    </w:p>
    <w:p w:rsidR="002D08B4" w:rsidRPr="0044413F" w:rsidRDefault="002D08B4" w:rsidP="002D08B4">
      <w:pPr>
        <w:jc w:val="right"/>
        <w:rPr>
          <w:rFonts w:ascii="Times New Roman" w:hAnsi="Times New Roman"/>
          <w:b/>
          <w:lang w:val="uk-UA"/>
        </w:rPr>
      </w:pPr>
      <w:r w:rsidRPr="0044413F">
        <w:rPr>
          <w:b/>
          <w:lang w:val="uk-UA"/>
        </w:rPr>
        <w:t>до тендерної документації</w:t>
      </w:r>
    </w:p>
    <w:p w:rsidR="002D08B4" w:rsidRDefault="002D08B4" w:rsidP="002D08B4">
      <w:pPr>
        <w:jc w:val="both"/>
        <w:rPr>
          <w:b/>
          <w:i/>
          <w:sz w:val="22"/>
          <w:szCs w:val="22"/>
          <w:lang w:val="uk-UA"/>
        </w:rPr>
      </w:pPr>
    </w:p>
    <w:p w:rsidR="002D08B4" w:rsidRPr="00163C8D" w:rsidRDefault="002D08B4" w:rsidP="002D08B4">
      <w:pPr>
        <w:jc w:val="both"/>
        <w:rPr>
          <w:b/>
          <w:i/>
          <w:sz w:val="22"/>
          <w:szCs w:val="22"/>
          <w:lang w:val="uk-UA"/>
        </w:rPr>
      </w:pPr>
      <w:r w:rsidRPr="00163C8D">
        <w:rPr>
          <w:b/>
          <w:i/>
          <w:sz w:val="22"/>
          <w:szCs w:val="22"/>
          <w:lang w:val="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2D08B4" w:rsidRPr="0044413F" w:rsidRDefault="002D08B4" w:rsidP="002D08B4">
      <w:pPr>
        <w:jc w:val="center"/>
        <w:rPr>
          <w:b/>
          <w:sz w:val="28"/>
          <w:szCs w:val="28"/>
          <w:lang w:val="uk-UA"/>
        </w:rPr>
      </w:pPr>
    </w:p>
    <w:p w:rsidR="002D08B4" w:rsidRPr="0044413F" w:rsidRDefault="002D08B4" w:rsidP="002D08B4">
      <w:pPr>
        <w:jc w:val="center"/>
        <w:rPr>
          <w:b/>
          <w:sz w:val="28"/>
          <w:szCs w:val="28"/>
          <w:lang w:val="uk-UA"/>
        </w:rPr>
      </w:pPr>
      <w:r w:rsidRPr="0044413F">
        <w:rPr>
          <w:b/>
          <w:sz w:val="28"/>
          <w:szCs w:val="28"/>
          <w:lang w:val="uk-UA"/>
        </w:rPr>
        <w:t xml:space="preserve">ФОРМА «ТЕХНІЧНІ ВИМОГИ» </w:t>
      </w:r>
    </w:p>
    <w:p w:rsidR="002D08B4" w:rsidRPr="0044413F" w:rsidRDefault="002D08B4" w:rsidP="002D08B4">
      <w:pPr>
        <w:suppressAutoHyphens w:val="0"/>
        <w:jc w:val="center"/>
        <w:outlineLvl w:val="0"/>
        <w:rPr>
          <w:rFonts w:ascii="Times New Roman" w:hAnsi="Times New Roman" w:cs="Times New Roman"/>
          <w:sz w:val="20"/>
          <w:lang w:val="uk-UA"/>
        </w:rPr>
      </w:pPr>
      <w:r w:rsidRPr="0044413F">
        <w:rPr>
          <w:rFonts w:ascii="Times New Roman" w:hAnsi="Times New Roman" w:cs="Times New Roman"/>
          <w:i/>
          <w:sz w:val="20"/>
          <w:lang w:val="uk-UA"/>
        </w:rPr>
        <w:t>(форма, яка подається Учасником)</w:t>
      </w:r>
    </w:p>
    <w:p w:rsidR="002D08B4" w:rsidRPr="0044413F" w:rsidRDefault="002D08B4" w:rsidP="002D08B4">
      <w:pPr>
        <w:jc w:val="both"/>
        <w:outlineLvl w:val="0"/>
        <w:rPr>
          <w:rFonts w:ascii="Times New Roman" w:hAnsi="Times New Roman" w:cs="Times New Roman"/>
          <w:b/>
          <w:lang w:val="uk-UA"/>
        </w:rPr>
      </w:pPr>
    </w:p>
    <w:p w:rsidR="002D08B4" w:rsidRPr="00A636DC" w:rsidRDefault="002D08B4" w:rsidP="002D08B4">
      <w:pPr>
        <w:jc w:val="both"/>
        <w:outlineLvl w:val="0"/>
        <w:rPr>
          <w:sz w:val="22"/>
          <w:szCs w:val="22"/>
          <w:lang w:val="uk-UA"/>
        </w:rPr>
      </w:pPr>
      <w:r w:rsidRPr="00A636DC">
        <w:rPr>
          <w:rFonts w:ascii="Times New Roman" w:hAnsi="Times New Roman" w:cs="Times New Roman"/>
          <w:b/>
          <w:color w:val="000000"/>
          <w:lang w:val="uk-UA" w:eastAsia="ar-SA"/>
        </w:rPr>
        <w:t>Предмет закупівлі:</w:t>
      </w:r>
      <w:r w:rsidRPr="00A636DC">
        <w:rPr>
          <w:rFonts w:ascii="Times New Roman" w:hAnsi="Times New Roman" w:cs="Times New Roman"/>
          <w:color w:val="000000"/>
          <w:lang w:val="uk-UA" w:eastAsia="ar-SA"/>
        </w:rPr>
        <w:t xml:space="preserve"> </w:t>
      </w:r>
      <w:r w:rsidRPr="0044413F">
        <w:rPr>
          <w:rFonts w:ascii="Times New Roman" w:hAnsi="Times New Roman" w:cs="Times New Roman"/>
          <w:b/>
          <w:color w:val="000000"/>
          <w:lang w:val="uk-UA" w:eastAsia="ar-SA"/>
        </w:rPr>
        <w:t xml:space="preserve"> </w:t>
      </w:r>
      <w:r w:rsidRPr="00A636DC">
        <w:rPr>
          <w:color w:val="000000"/>
          <w:sz w:val="22"/>
          <w:szCs w:val="22"/>
          <w:lang w:val="uk-UA"/>
        </w:rPr>
        <w:t>ДК 021:2015 – 77110000-4 - Послуги, пов’язані з виробництвом сільськогосподарської продукції (Посл</w:t>
      </w:r>
      <w:r>
        <w:rPr>
          <w:color w:val="000000"/>
          <w:sz w:val="22"/>
          <w:szCs w:val="22"/>
          <w:lang w:val="uk-UA"/>
        </w:rPr>
        <w:t>уги зі збирання врожаю зернових</w:t>
      </w:r>
      <w:r w:rsidRPr="00A636DC">
        <w:rPr>
          <w:color w:val="000000"/>
          <w:sz w:val="22"/>
          <w:szCs w:val="22"/>
          <w:lang w:val="uk-UA"/>
        </w:rPr>
        <w:t xml:space="preserve"> культур</w:t>
      </w:r>
      <w:r w:rsidRPr="00A636DC">
        <w:rPr>
          <w:sz w:val="22"/>
          <w:szCs w:val="22"/>
          <w:lang w:val="uk-UA"/>
        </w:rPr>
        <w:t>)</w:t>
      </w:r>
    </w:p>
    <w:p w:rsidR="002D08B4" w:rsidRDefault="002D08B4" w:rsidP="002D08B4">
      <w:pPr>
        <w:jc w:val="both"/>
        <w:rPr>
          <w:b/>
          <w:i/>
          <w:sz w:val="22"/>
          <w:szCs w:val="22"/>
          <w:lang w:val="uk-UA"/>
        </w:rPr>
      </w:pPr>
    </w:p>
    <w:p w:rsidR="002D08B4" w:rsidRPr="00163C8D" w:rsidRDefault="002D08B4" w:rsidP="002D08B4">
      <w:pPr>
        <w:tabs>
          <w:tab w:val="num" w:pos="426"/>
        </w:tabs>
        <w:jc w:val="both"/>
        <w:rPr>
          <w:sz w:val="22"/>
          <w:szCs w:val="22"/>
          <w:lang w:val="uk-UA"/>
        </w:rPr>
      </w:pPr>
      <w:r>
        <w:rPr>
          <w:sz w:val="22"/>
          <w:szCs w:val="22"/>
          <w:lang w:val="uk-UA"/>
        </w:rPr>
        <w:tab/>
      </w:r>
      <w:r w:rsidRPr="00163C8D">
        <w:rPr>
          <w:sz w:val="22"/>
          <w:szCs w:val="22"/>
          <w:lang w:val="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w:t>
      </w:r>
      <w:r>
        <w:rPr>
          <w:sz w:val="22"/>
          <w:szCs w:val="22"/>
          <w:lang w:val="uk-UA"/>
        </w:rPr>
        <w:t xml:space="preserve">наданні послуг згідно предмету закупівлі </w:t>
      </w:r>
      <w:r w:rsidRPr="00163C8D">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Pr="00163C8D">
        <w:rPr>
          <w:b/>
          <w:sz w:val="22"/>
          <w:szCs w:val="22"/>
          <w:lang w:val="uk-UA"/>
        </w:rPr>
        <w:t>)</w:t>
      </w:r>
      <w:r>
        <w:rPr>
          <w:sz w:val="22"/>
          <w:szCs w:val="22"/>
          <w:lang w:val="uk-UA"/>
        </w:rPr>
        <w:t xml:space="preserve"> </w:t>
      </w:r>
      <w:r w:rsidRPr="00163C8D">
        <w:rPr>
          <w:sz w:val="22"/>
          <w:szCs w:val="22"/>
          <w:lang w:val="uk-UA"/>
        </w:rPr>
        <w:t xml:space="preserve">та </w:t>
      </w:r>
      <w:r w:rsidRPr="00163C8D">
        <w:rPr>
          <w:b/>
          <w:bCs/>
          <w:iCs/>
          <w:spacing w:val="-4"/>
          <w:sz w:val="22"/>
          <w:szCs w:val="22"/>
          <w:lang w:val="uk-UA"/>
        </w:rPr>
        <w:t>гарантуємо</w:t>
      </w:r>
      <w:r w:rsidRPr="00163C8D">
        <w:rPr>
          <w:b/>
          <w:sz w:val="22"/>
          <w:szCs w:val="22"/>
          <w:lang w:val="uk-UA"/>
        </w:rPr>
        <w:t xml:space="preserve"> </w:t>
      </w:r>
      <w:r>
        <w:rPr>
          <w:sz w:val="22"/>
          <w:szCs w:val="22"/>
          <w:lang w:val="uk-UA"/>
        </w:rPr>
        <w:t>що під час надання послуг будуть</w:t>
      </w:r>
      <w:r w:rsidRPr="00163C8D">
        <w:rPr>
          <w:sz w:val="22"/>
          <w:szCs w:val="22"/>
          <w:lang w:val="uk-UA"/>
        </w:rPr>
        <w:t xml:space="preserve"> </w:t>
      </w:r>
      <w:r w:rsidRPr="00163C8D">
        <w:rPr>
          <w:b/>
          <w:sz w:val="22"/>
          <w:szCs w:val="22"/>
          <w:lang w:val="uk-UA"/>
        </w:rPr>
        <w:t>дотримані</w:t>
      </w:r>
      <w:r w:rsidRPr="00163C8D">
        <w:rPr>
          <w:sz w:val="22"/>
          <w:szCs w:val="22"/>
          <w:lang w:val="uk-UA"/>
        </w:rPr>
        <w:t xml:space="preserve"> </w:t>
      </w:r>
      <w:r w:rsidRPr="00163C8D">
        <w:rPr>
          <w:b/>
          <w:sz w:val="22"/>
          <w:szCs w:val="22"/>
          <w:lang w:val="uk-UA"/>
        </w:rPr>
        <w:t>заходи із захисту довкілля</w:t>
      </w:r>
      <w:r w:rsidRPr="00163C8D">
        <w:rPr>
          <w:sz w:val="22"/>
          <w:szCs w:val="22"/>
          <w:lang w:val="uk-UA"/>
        </w:rPr>
        <w:t xml:space="preserve"> та </w:t>
      </w:r>
      <w:r w:rsidRPr="00163C8D">
        <w:rPr>
          <w:b/>
          <w:sz w:val="22"/>
          <w:szCs w:val="22"/>
          <w:lang w:val="uk-UA"/>
        </w:rPr>
        <w:t>надаємо технічні характеристики запропонованих нами послуг</w:t>
      </w:r>
      <w:r w:rsidRPr="00163C8D">
        <w:rPr>
          <w:sz w:val="22"/>
          <w:szCs w:val="22"/>
          <w:lang w:val="uk-UA"/>
        </w:rPr>
        <w:t>, які відповідають предмету закупівлі</w:t>
      </w:r>
      <w:r>
        <w:rPr>
          <w:sz w:val="22"/>
          <w:szCs w:val="22"/>
          <w:lang w:val="uk-UA"/>
        </w:rPr>
        <w:t>.</w:t>
      </w:r>
    </w:p>
    <w:p w:rsidR="002D08B4" w:rsidRPr="00163C8D" w:rsidRDefault="002D08B4" w:rsidP="002D08B4">
      <w:pPr>
        <w:tabs>
          <w:tab w:val="num" w:pos="426"/>
        </w:tabs>
        <w:jc w:val="both"/>
        <w:rPr>
          <w:sz w:val="22"/>
          <w:szCs w:val="22"/>
          <w:lang w:val="uk-UA"/>
        </w:rPr>
      </w:pPr>
    </w:p>
    <w:p w:rsidR="002D08B4" w:rsidRPr="007B4B4A" w:rsidRDefault="002D08B4" w:rsidP="002D08B4">
      <w:pPr>
        <w:jc w:val="center"/>
        <w:rPr>
          <w:b/>
          <w:bCs/>
          <w:lang w:val="uk-UA"/>
        </w:rPr>
      </w:pPr>
      <w:r w:rsidRPr="007B4B4A">
        <w:rPr>
          <w:b/>
          <w:bCs/>
          <w:lang w:val="uk-UA"/>
        </w:rPr>
        <w:t xml:space="preserve">Інформація про необхідні технічні, якісні та кількісні характеристики предмета закупівлі </w:t>
      </w:r>
    </w:p>
    <w:p w:rsidR="002D08B4" w:rsidRPr="007B4B4A" w:rsidRDefault="002D08B4" w:rsidP="002D08B4">
      <w:pPr>
        <w:jc w:val="center"/>
        <w:rPr>
          <w:b/>
          <w:bCs/>
          <w:lang w:val="uk-UA"/>
        </w:rPr>
      </w:pPr>
      <w:r>
        <w:rPr>
          <w:b/>
          <w:bCs/>
          <w:lang w:val="uk-UA"/>
        </w:rPr>
        <w:t>Технічне завдання</w:t>
      </w:r>
    </w:p>
    <w:p w:rsidR="002D08B4" w:rsidRDefault="002D08B4" w:rsidP="002D08B4">
      <w:pPr>
        <w:jc w:val="right"/>
        <w:rPr>
          <w:iCs/>
          <w:color w:val="121212"/>
          <w:lang w:val="uk-UA"/>
        </w:rPr>
      </w:pPr>
      <w:r w:rsidRPr="00C974B7">
        <w:rPr>
          <w:iCs/>
          <w:color w:val="121212"/>
          <w:lang w:val="uk-UA"/>
        </w:rPr>
        <w:t>Таблиця 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68"/>
        <w:gridCol w:w="1134"/>
        <w:gridCol w:w="1271"/>
        <w:gridCol w:w="4536"/>
      </w:tblGrid>
      <w:tr w:rsidR="002D08B4" w:rsidRPr="0056097F" w:rsidTr="00DA2832">
        <w:trPr>
          <w:trHeight w:val="83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Найменування</w:t>
            </w:r>
          </w:p>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Одиниці</w:t>
            </w:r>
          </w:p>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виміру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Кількість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jc w:val="center"/>
              <w:rPr>
                <w:rFonts w:ascii="Times New Roman" w:hAnsi="Times New Roman" w:cs="Times New Roman"/>
                <w:b/>
                <w:sz w:val="22"/>
                <w:szCs w:val="22"/>
                <w:lang w:val="uk-UA"/>
              </w:rPr>
            </w:pPr>
            <w:r w:rsidRPr="0056097F">
              <w:rPr>
                <w:rFonts w:ascii="Times New Roman" w:hAnsi="Times New Roman" w:cs="Times New Roman"/>
                <w:b/>
                <w:sz w:val="22"/>
                <w:szCs w:val="22"/>
                <w:lang w:val="uk-UA"/>
              </w:rPr>
              <w:t>Технічні та якісні характеристики</w:t>
            </w:r>
          </w:p>
        </w:tc>
      </w:tr>
      <w:tr w:rsidR="002D08B4" w:rsidRPr="0056097F" w:rsidTr="00DA2832">
        <w:trPr>
          <w:trHeight w:val="202"/>
          <w:jc w:val="center"/>
        </w:trPr>
        <w:tc>
          <w:tcPr>
            <w:tcW w:w="9774" w:type="dxa"/>
            <w:gridSpan w:val="5"/>
            <w:tcBorders>
              <w:top w:val="single" w:sz="4" w:space="0" w:color="auto"/>
              <w:left w:val="single" w:sz="4" w:space="0" w:color="auto"/>
              <w:bottom w:val="single" w:sz="4" w:space="0" w:color="auto"/>
              <w:right w:val="single" w:sz="4" w:space="0" w:color="auto"/>
            </w:tcBorders>
            <w:vAlign w:val="center"/>
          </w:tcPr>
          <w:p w:rsidR="002D08B4" w:rsidRPr="0056097F" w:rsidRDefault="002D08B4" w:rsidP="00C06488">
            <w:pPr>
              <w:rPr>
                <w:rFonts w:ascii="Times New Roman" w:hAnsi="Times New Roman" w:cs="Times New Roman"/>
                <w:color w:val="000000"/>
                <w:sz w:val="22"/>
                <w:szCs w:val="22"/>
                <w:lang w:val="uk-UA"/>
              </w:rPr>
            </w:pPr>
            <w:r w:rsidRPr="00163C8D">
              <w:rPr>
                <w:b/>
                <w:color w:val="000000"/>
                <w:sz w:val="22"/>
                <w:szCs w:val="22"/>
                <w:lang w:val="uk-UA"/>
              </w:rPr>
              <w:t>Послуги зі збирання врожаю зернових та олійних культур</w:t>
            </w:r>
            <w:r>
              <w:rPr>
                <w:b/>
                <w:sz w:val="22"/>
                <w:szCs w:val="22"/>
                <w:lang w:val="uk-UA"/>
              </w:rPr>
              <w:t xml:space="preserve"> 4</w:t>
            </w:r>
            <w:r w:rsidR="00C06488">
              <w:rPr>
                <w:b/>
                <w:sz w:val="22"/>
                <w:szCs w:val="22"/>
                <w:lang w:val="uk-UA"/>
              </w:rPr>
              <w:t>55</w:t>
            </w:r>
            <w:r>
              <w:rPr>
                <w:b/>
                <w:sz w:val="22"/>
                <w:szCs w:val="22"/>
                <w:lang w:val="uk-UA"/>
              </w:rPr>
              <w:t>,5 га в т.ч.:</w:t>
            </w:r>
          </w:p>
        </w:tc>
      </w:tr>
      <w:tr w:rsidR="002D08B4" w:rsidRPr="0056097F" w:rsidTr="00DA2832">
        <w:trPr>
          <w:trHeight w:val="2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spacing w:line="228" w:lineRule="auto"/>
              <w:jc w:val="center"/>
              <w:rPr>
                <w:rFonts w:ascii="Times New Roman" w:hAnsi="Times New Roman" w:cs="Times New Roman"/>
                <w:sz w:val="22"/>
                <w:szCs w:val="22"/>
                <w:lang w:val="uk-UA"/>
              </w:rPr>
            </w:pPr>
            <w:r w:rsidRPr="0056097F">
              <w:rPr>
                <w:rFonts w:ascii="Times New Roman" w:hAnsi="Times New Roman" w:cs="Times New Roman"/>
                <w:b/>
                <w:bCs/>
                <w:sz w:val="22"/>
                <w:szCs w:val="22"/>
                <w:lang w:val="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08B4" w:rsidRDefault="002D08B4" w:rsidP="00DA2832">
            <w:pPr>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Збирання зернових культур</w:t>
            </w:r>
            <w:r>
              <w:rPr>
                <w:rFonts w:ascii="Times New Roman" w:hAnsi="Times New Roman" w:cs="Times New Roman"/>
                <w:color w:val="000000"/>
                <w:sz w:val="22"/>
                <w:szCs w:val="22"/>
                <w:lang w:val="uk-UA"/>
              </w:rPr>
              <w:t xml:space="preserve"> </w:t>
            </w:r>
          </w:p>
          <w:p w:rsidR="002D08B4" w:rsidRPr="0056097F" w:rsidRDefault="002D08B4" w:rsidP="00DA2832">
            <w:pP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(пшениця, ячмінь)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jc w:val="center"/>
              <w:rPr>
                <w:rFonts w:ascii="Times New Roman" w:hAnsi="Times New Roman" w:cs="Times New Roman"/>
                <w:sz w:val="22"/>
                <w:szCs w:val="22"/>
                <w:lang w:val="uk-UA"/>
              </w:rPr>
            </w:pPr>
            <w:r w:rsidRPr="0056097F">
              <w:rPr>
                <w:rFonts w:ascii="Times New Roman" w:hAnsi="Times New Roman" w:cs="Times New Roman"/>
                <w:sz w:val="22"/>
                <w:szCs w:val="22"/>
                <w:lang w:val="uk-UA"/>
              </w:rPr>
              <w:t>га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C06488">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w:t>
            </w:r>
            <w:r w:rsidR="00C06488">
              <w:rPr>
                <w:rFonts w:ascii="Times New Roman" w:hAnsi="Times New Roman" w:cs="Times New Roman"/>
                <w:color w:val="000000"/>
                <w:sz w:val="22"/>
                <w:szCs w:val="22"/>
                <w:lang w:val="uk-UA"/>
              </w:rPr>
              <w:t>55</w:t>
            </w:r>
            <w:r>
              <w:rPr>
                <w:rFonts w:ascii="Times New Roman" w:hAnsi="Times New Roman" w:cs="Times New Roman"/>
                <w:color w:val="000000"/>
                <w:sz w:val="22"/>
                <w:szCs w:val="22"/>
                <w:lang w:val="uk-UA"/>
              </w:rPr>
              <w:t>,5</w:t>
            </w:r>
          </w:p>
        </w:tc>
        <w:tc>
          <w:tcPr>
            <w:tcW w:w="4536" w:type="dxa"/>
            <w:tcBorders>
              <w:top w:val="single" w:sz="4" w:space="0" w:color="auto"/>
              <w:left w:val="single" w:sz="4" w:space="0" w:color="auto"/>
              <w:bottom w:val="single" w:sz="4" w:space="0" w:color="auto"/>
              <w:right w:val="single" w:sz="4" w:space="0" w:color="auto"/>
            </w:tcBorders>
            <w:hideMark/>
          </w:tcPr>
          <w:p w:rsidR="002D08B4" w:rsidRDefault="002D08B4" w:rsidP="00DA2832">
            <w:pPr>
              <w:jc w:val="both"/>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Комбайн  т</w:t>
            </w:r>
            <w:r>
              <w:rPr>
                <w:rFonts w:ascii="Times New Roman" w:hAnsi="Times New Roman" w:cs="Times New Roman"/>
                <w:color w:val="000000"/>
                <w:sz w:val="22"/>
                <w:szCs w:val="22"/>
                <w:lang w:val="uk-UA"/>
              </w:rPr>
              <w:t xml:space="preserve">ипу СASE або John Deere, або </w:t>
            </w:r>
            <w:r>
              <w:rPr>
                <w:rFonts w:ascii="Times New Roman" w:hAnsi="Times New Roman" w:cs="Times New Roman"/>
                <w:color w:val="000000"/>
                <w:sz w:val="22"/>
                <w:szCs w:val="22"/>
                <w:lang w:val="en-US"/>
              </w:rPr>
              <w:t>Class</w:t>
            </w:r>
            <w:r w:rsidRPr="000B4335">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en-US"/>
              </w:rPr>
              <w:t>Lexion</w:t>
            </w:r>
            <w:r>
              <w:rPr>
                <w:rFonts w:ascii="Times New Roman" w:hAnsi="Times New Roman" w:cs="Times New Roman"/>
                <w:color w:val="000000"/>
                <w:sz w:val="22"/>
                <w:szCs w:val="22"/>
                <w:lang w:val="uk-UA"/>
              </w:rPr>
              <w:t>,</w:t>
            </w:r>
            <w:r w:rsidRPr="000B4335">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або аналог, обладнаний приладами обліку поля та обліку витрат палива.</w:t>
            </w:r>
          </w:p>
          <w:p w:rsidR="002D08B4" w:rsidRDefault="002D08B4" w:rsidP="00DA2832">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Період експлуатації комбайну не більше 4 років.</w:t>
            </w:r>
            <w:r w:rsidRPr="0056097F">
              <w:rPr>
                <w:rFonts w:ascii="Times New Roman" w:hAnsi="Times New Roman" w:cs="Times New Roman"/>
                <w:color w:val="000000"/>
                <w:sz w:val="22"/>
                <w:szCs w:val="22"/>
                <w:lang w:val="uk-UA"/>
              </w:rPr>
              <w:t xml:space="preserve"> </w:t>
            </w:r>
          </w:p>
          <w:p w:rsidR="002D08B4" w:rsidRDefault="002D08B4" w:rsidP="00DA2832">
            <w:pPr>
              <w:jc w:val="both"/>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 xml:space="preserve">Обов’язкове подрібнення рослинних решток. Висота завантаження на автотранспорт не менше 4 м. </w:t>
            </w:r>
          </w:p>
          <w:p w:rsidR="002D08B4" w:rsidRPr="0056097F" w:rsidRDefault="002D08B4" w:rsidP="00D6274F">
            <w:pPr>
              <w:jc w:val="both"/>
              <w:rPr>
                <w:rFonts w:ascii="Times New Roman" w:hAnsi="Times New Roman" w:cs="Times New Roman"/>
                <w:color w:val="000000"/>
                <w:sz w:val="22"/>
                <w:szCs w:val="22"/>
                <w:lang w:val="uk-UA"/>
              </w:rPr>
            </w:pPr>
            <w:r w:rsidRPr="0056097F">
              <w:rPr>
                <w:rFonts w:ascii="Times New Roman" w:hAnsi="Times New Roman" w:cs="Times New Roman"/>
                <w:color w:val="000000"/>
                <w:sz w:val="22"/>
                <w:szCs w:val="22"/>
                <w:lang w:val="uk-UA"/>
              </w:rPr>
              <w:t>Орієнтовний строк на</w:t>
            </w:r>
            <w:r>
              <w:rPr>
                <w:rFonts w:ascii="Times New Roman" w:hAnsi="Times New Roman" w:cs="Times New Roman"/>
                <w:color w:val="000000"/>
                <w:sz w:val="22"/>
                <w:szCs w:val="22"/>
                <w:lang w:val="uk-UA"/>
              </w:rPr>
              <w:t>дання послуг: червень-липень 202</w:t>
            </w:r>
            <w:r w:rsidR="00D6274F">
              <w:rPr>
                <w:rFonts w:ascii="Times New Roman" w:hAnsi="Times New Roman" w:cs="Times New Roman"/>
                <w:color w:val="000000"/>
                <w:sz w:val="22"/>
                <w:szCs w:val="22"/>
                <w:lang w:val="uk-UA"/>
              </w:rPr>
              <w:t>4</w:t>
            </w:r>
            <w:r>
              <w:rPr>
                <w:rFonts w:ascii="Times New Roman" w:hAnsi="Times New Roman" w:cs="Times New Roman"/>
                <w:color w:val="000000"/>
                <w:sz w:val="22"/>
                <w:szCs w:val="22"/>
                <w:lang w:val="uk-UA"/>
              </w:rPr>
              <w:t xml:space="preserve"> р</w:t>
            </w:r>
            <w:r w:rsidRPr="0056097F">
              <w:rPr>
                <w:rFonts w:ascii="Times New Roman" w:hAnsi="Times New Roman" w:cs="Times New Roman"/>
                <w:color w:val="000000"/>
                <w:sz w:val="22"/>
                <w:szCs w:val="22"/>
                <w:lang w:val="uk-UA"/>
              </w:rPr>
              <w:t>.</w:t>
            </w:r>
          </w:p>
        </w:tc>
      </w:tr>
      <w:tr w:rsidR="002D08B4" w:rsidRPr="0056097F" w:rsidTr="00DA2832">
        <w:trPr>
          <w:trHeight w:val="355"/>
          <w:jc w:val="center"/>
        </w:trPr>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DA2832">
            <w:pPr>
              <w:rPr>
                <w:rFonts w:ascii="Times New Roman" w:hAnsi="Times New Roman" w:cs="Times New Roman"/>
                <w:b/>
                <w:sz w:val="22"/>
                <w:szCs w:val="22"/>
                <w:lang w:val="uk-UA"/>
              </w:rPr>
            </w:pPr>
            <w:r w:rsidRPr="0056097F">
              <w:rPr>
                <w:rFonts w:ascii="Times New Roman" w:hAnsi="Times New Roman" w:cs="Times New Roman"/>
                <w:b/>
                <w:sz w:val="22"/>
                <w:szCs w:val="22"/>
                <w:lang w:val="uk-UA"/>
              </w:rPr>
              <w:t xml:space="preserve">Всього </w:t>
            </w:r>
          </w:p>
        </w:tc>
        <w:tc>
          <w:tcPr>
            <w:tcW w:w="1134" w:type="dxa"/>
            <w:tcBorders>
              <w:top w:val="single" w:sz="4" w:space="0" w:color="auto"/>
              <w:left w:val="single" w:sz="4" w:space="0" w:color="auto"/>
              <w:bottom w:val="single" w:sz="4" w:space="0" w:color="auto"/>
              <w:right w:val="single" w:sz="4" w:space="0" w:color="auto"/>
            </w:tcBorders>
            <w:vAlign w:val="center"/>
          </w:tcPr>
          <w:p w:rsidR="002D08B4" w:rsidRPr="0056097F" w:rsidRDefault="002D08B4" w:rsidP="00DA2832">
            <w:pPr>
              <w:jc w:val="center"/>
              <w:rPr>
                <w:rFonts w:ascii="Times New Roman" w:hAnsi="Times New Roman" w:cs="Times New Roman"/>
                <w:b/>
                <w:sz w:val="22"/>
                <w:szCs w:val="22"/>
                <w:lang w:val="uk-UA"/>
              </w:rPr>
            </w:pPr>
            <w:r>
              <w:rPr>
                <w:rFonts w:ascii="Times New Roman" w:hAnsi="Times New Roman" w:cs="Times New Roman"/>
                <w:b/>
                <w:sz w:val="22"/>
                <w:szCs w:val="22"/>
                <w:lang w:val="uk-UA"/>
              </w:rPr>
              <w:t>га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2D08B4" w:rsidRPr="0056097F" w:rsidRDefault="002D08B4" w:rsidP="00C06488">
            <w:pPr>
              <w:jc w:val="center"/>
              <w:rPr>
                <w:rFonts w:ascii="Times New Roman" w:hAnsi="Times New Roman" w:cs="Times New Roman"/>
                <w:b/>
                <w:sz w:val="22"/>
                <w:szCs w:val="22"/>
                <w:lang w:val="uk-UA"/>
              </w:rPr>
            </w:pPr>
            <w:r>
              <w:rPr>
                <w:rFonts w:ascii="Times New Roman" w:hAnsi="Times New Roman" w:cs="Times New Roman"/>
                <w:b/>
                <w:sz w:val="22"/>
                <w:szCs w:val="22"/>
                <w:lang w:val="uk-UA"/>
              </w:rPr>
              <w:t>4</w:t>
            </w:r>
            <w:r w:rsidR="00C06488">
              <w:rPr>
                <w:rFonts w:ascii="Times New Roman" w:hAnsi="Times New Roman" w:cs="Times New Roman"/>
                <w:b/>
                <w:sz w:val="22"/>
                <w:szCs w:val="22"/>
                <w:lang w:val="uk-UA"/>
              </w:rPr>
              <w:t>55</w:t>
            </w:r>
            <w:r>
              <w:rPr>
                <w:rFonts w:ascii="Times New Roman" w:hAnsi="Times New Roman" w:cs="Times New Roman"/>
                <w:b/>
                <w:sz w:val="22"/>
                <w:szCs w:val="22"/>
                <w:lang w:val="uk-UA"/>
              </w:rPr>
              <w:t>,5</w:t>
            </w:r>
          </w:p>
        </w:tc>
        <w:tc>
          <w:tcPr>
            <w:tcW w:w="4536" w:type="dxa"/>
            <w:tcBorders>
              <w:top w:val="single" w:sz="4" w:space="0" w:color="auto"/>
              <w:left w:val="single" w:sz="4" w:space="0" w:color="auto"/>
              <w:bottom w:val="single" w:sz="4" w:space="0" w:color="auto"/>
              <w:right w:val="single" w:sz="4" w:space="0" w:color="auto"/>
            </w:tcBorders>
            <w:vAlign w:val="bottom"/>
          </w:tcPr>
          <w:p w:rsidR="002D08B4" w:rsidRPr="0056097F" w:rsidRDefault="002D08B4" w:rsidP="00DA2832">
            <w:pPr>
              <w:jc w:val="right"/>
              <w:rPr>
                <w:rFonts w:ascii="Times New Roman" w:hAnsi="Times New Roman" w:cs="Times New Roman"/>
                <w:b/>
                <w:bCs/>
                <w:color w:val="000000"/>
                <w:sz w:val="22"/>
                <w:szCs w:val="22"/>
                <w:lang w:val="uk-UA"/>
              </w:rPr>
            </w:pPr>
          </w:p>
        </w:tc>
      </w:tr>
    </w:tbl>
    <w:p w:rsidR="002D08B4" w:rsidRPr="00C974B7" w:rsidRDefault="002D08B4" w:rsidP="002D08B4">
      <w:pPr>
        <w:jc w:val="right"/>
        <w:rPr>
          <w:iCs/>
          <w:color w:val="121212"/>
          <w:lang w:val="uk-UA"/>
        </w:rPr>
      </w:pPr>
    </w:p>
    <w:p w:rsidR="002D08B4" w:rsidRPr="00784FD8" w:rsidRDefault="002D08B4" w:rsidP="002D08B4">
      <w:pPr>
        <w:ind w:right="-185" w:firstLine="708"/>
        <w:jc w:val="both"/>
        <w:rPr>
          <w:lang w:val="uk-UA"/>
        </w:rPr>
      </w:pPr>
      <w:r w:rsidRPr="00784FD8">
        <w:rPr>
          <w:lang w:val="uk-UA"/>
        </w:rPr>
        <w:t>Замовником оголошується закупівля комплексних послуг</w:t>
      </w:r>
      <w:r>
        <w:rPr>
          <w:lang w:val="uk-UA"/>
        </w:rPr>
        <w:t xml:space="preserve"> зі збирання урожаю на земельних ділянках </w:t>
      </w:r>
      <w:r w:rsidRPr="00784FD8">
        <w:rPr>
          <w:lang w:val="uk-UA"/>
        </w:rPr>
        <w:t xml:space="preserve">Замовника, які знаходяться на </w:t>
      </w:r>
      <w:r>
        <w:rPr>
          <w:lang w:val="uk-UA"/>
        </w:rPr>
        <w:t>території Казанківської селищної ради, Троїцько-Сафонівської сільської ради, Миколаївській сільської ради, Казанківського району Миколаївської області.</w:t>
      </w:r>
    </w:p>
    <w:p w:rsidR="002D08B4" w:rsidRPr="00300723" w:rsidRDefault="002D08B4" w:rsidP="002D08B4">
      <w:pPr>
        <w:ind w:right="-185" w:firstLine="708"/>
        <w:jc w:val="both"/>
        <w:rPr>
          <w:b/>
          <w:lang w:val="uk-UA"/>
        </w:rPr>
      </w:pPr>
      <w:r w:rsidRPr="00300723">
        <w:rPr>
          <w:b/>
          <w:lang w:val="uk-UA"/>
        </w:rPr>
        <w:t>Збір урожаю за вимогою Замовника проводиться Виконавцем послуги з урахуванням витрат на паливно-мастильні матеріали, податки, оплату праці комбайнера та інших витрат в найкоротші агротехнічні строки з метою отримання максимального врожаю.</w:t>
      </w:r>
    </w:p>
    <w:p w:rsidR="002D08B4" w:rsidRPr="00775EB8" w:rsidRDefault="002D08B4" w:rsidP="002D08B4">
      <w:pPr>
        <w:ind w:right="-185" w:firstLine="708"/>
        <w:jc w:val="both"/>
        <w:rPr>
          <w:lang w:val="uk-UA"/>
        </w:rPr>
      </w:pPr>
      <w:r>
        <w:rPr>
          <w:lang w:val="uk-UA"/>
        </w:rPr>
        <w:t>Перед підписанням Договору спеціалісти Замовника повинні оглянути технічний стан техніки, якою надаватимуться послуги та відповідність вищевказаним вимогам.</w:t>
      </w:r>
    </w:p>
    <w:p w:rsidR="002D08B4" w:rsidRPr="00784FD8" w:rsidRDefault="002D08B4" w:rsidP="002D08B4">
      <w:pPr>
        <w:ind w:right="-185"/>
        <w:jc w:val="both"/>
        <w:rPr>
          <w:lang w:val="uk-UA"/>
        </w:rPr>
      </w:pPr>
    </w:p>
    <w:p w:rsidR="002D08B4" w:rsidRPr="00784FD8" w:rsidRDefault="002D08B4" w:rsidP="002D08B4">
      <w:pPr>
        <w:spacing w:line="276" w:lineRule="auto"/>
        <w:jc w:val="both"/>
        <w:rPr>
          <w:b/>
          <w:bCs/>
          <w:lang w:val="uk-UA" w:eastAsia="en-US"/>
        </w:rPr>
      </w:pPr>
      <w:r w:rsidRPr="00784FD8">
        <w:rPr>
          <w:b/>
          <w:bCs/>
          <w:lang w:val="uk-UA" w:eastAsia="en-US"/>
        </w:rPr>
        <w:t>Технічні характеристики запропонованої Учасником моделі послуг повинні відповідати  наступним характеристикам:</w:t>
      </w:r>
    </w:p>
    <w:p w:rsidR="002D08B4" w:rsidRPr="00784FD8" w:rsidRDefault="002D08B4" w:rsidP="002D08B4">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агротехнічні</w:t>
      </w:r>
      <w:r w:rsidRPr="00784FD8">
        <w:rPr>
          <w:lang w:val="uk-UA"/>
        </w:rPr>
        <w:t xml:space="preserve"> – якісним агротехнічним показникам роботи і допустимим відхиленням  від них, а також допустимим втратам врожаю, пошкодженням  рослин та ін.;</w:t>
      </w:r>
    </w:p>
    <w:p w:rsidR="002D08B4" w:rsidRPr="00784FD8" w:rsidRDefault="002D08B4" w:rsidP="002D08B4">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технічні</w:t>
      </w:r>
      <w:r w:rsidRPr="00784FD8">
        <w:rPr>
          <w:lang w:val="uk-UA"/>
        </w:rPr>
        <w:t xml:space="preserve"> – допустимим швидкостям руху агрегатів, машин та їх робочих органів, маневреності  агрегатів, забезпеченню експлуатаційної надійності машин та агрегату в цілому, збереження цілісності врожаю із найменшими втратами;</w:t>
      </w:r>
    </w:p>
    <w:p w:rsidR="002D08B4" w:rsidRPr="00784FD8" w:rsidRDefault="002D08B4" w:rsidP="002D08B4">
      <w:pPr>
        <w:widowControl/>
        <w:numPr>
          <w:ilvl w:val="0"/>
          <w:numId w:val="19"/>
        </w:numPr>
        <w:tabs>
          <w:tab w:val="clear" w:pos="1845"/>
          <w:tab w:val="num" w:pos="1080"/>
        </w:tabs>
        <w:autoSpaceDE/>
        <w:spacing w:after="280" w:line="259" w:lineRule="auto"/>
        <w:ind w:left="720"/>
        <w:jc w:val="both"/>
        <w:rPr>
          <w:lang w:val="uk-UA"/>
        </w:rPr>
      </w:pPr>
      <w:r w:rsidRPr="00784FD8">
        <w:rPr>
          <w:b/>
          <w:bCs/>
          <w:lang w:val="uk-UA"/>
        </w:rPr>
        <w:lastRenderedPageBreak/>
        <w:t>економічні</w:t>
      </w:r>
      <w:r w:rsidRPr="00784FD8">
        <w:rPr>
          <w:lang w:val="uk-UA"/>
        </w:rPr>
        <w:t xml:space="preserve"> – високій продуктивності, питомим затратам праці і коштів на виконання одиниці роботи, зручності обслуговування агрегатів, забезпеченням умов безпеки праці та нормальним умовам  для обслуговуючого персоналу на робочих місцях.</w:t>
      </w:r>
    </w:p>
    <w:p w:rsidR="002D08B4" w:rsidRPr="00163C8D" w:rsidRDefault="002D08B4" w:rsidP="002D08B4">
      <w:pPr>
        <w:tabs>
          <w:tab w:val="num" w:pos="426"/>
        </w:tabs>
        <w:jc w:val="both"/>
        <w:rPr>
          <w:sz w:val="22"/>
          <w:szCs w:val="22"/>
          <w:lang w:val="uk-UA"/>
        </w:rPr>
      </w:pPr>
    </w:p>
    <w:p w:rsidR="002D08B4" w:rsidRPr="0044413F" w:rsidRDefault="002D08B4" w:rsidP="002D08B4">
      <w:pPr>
        <w:jc w:val="both"/>
        <w:textAlignment w:val="baseline"/>
        <w:rPr>
          <w:lang w:val="uk-UA"/>
        </w:rPr>
      </w:pPr>
      <w:r w:rsidRPr="0044413F">
        <w:rPr>
          <w:lang w:val="uk-UA"/>
        </w:rPr>
        <w:t xml:space="preserve">_____________________________________________________________________________             </w:t>
      </w:r>
    </w:p>
    <w:p w:rsidR="002D08B4" w:rsidRPr="0044413F" w:rsidRDefault="002D08B4" w:rsidP="002D08B4">
      <w:pPr>
        <w:jc w:val="both"/>
        <w:textAlignment w:val="baseline"/>
        <w:rPr>
          <w:i/>
          <w:sz w:val="18"/>
          <w:szCs w:val="18"/>
          <w:lang w:val="uk-UA"/>
        </w:rPr>
      </w:pPr>
      <w:r w:rsidRPr="0044413F">
        <w:rPr>
          <w:sz w:val="18"/>
          <w:szCs w:val="18"/>
          <w:lang w:val="uk-UA"/>
        </w:rPr>
        <w:t>(</w:t>
      </w:r>
      <w:r w:rsidRPr="0044413F">
        <w:rPr>
          <w:i/>
          <w:sz w:val="18"/>
          <w:szCs w:val="18"/>
          <w:lang w:val="uk-UA"/>
        </w:rPr>
        <w:t>Посада, прізвище, ініціали, підпис уповноваженої особи Постачальника/Учасника, завірені печаткою(у разі наявності)</w:t>
      </w:r>
    </w:p>
    <w:p w:rsidR="002D08B4" w:rsidRPr="0044413F" w:rsidRDefault="002D08B4" w:rsidP="002D08B4">
      <w:pPr>
        <w:rPr>
          <w:lang w:val="uk-UA"/>
        </w:rPr>
      </w:pPr>
    </w:p>
    <w:p w:rsidR="002D08B4" w:rsidRPr="0044413F" w:rsidRDefault="002D08B4" w:rsidP="002D08B4">
      <w:pPr>
        <w:rPr>
          <w:lang w:val="uk-UA"/>
        </w:rPr>
      </w:pPr>
    </w:p>
    <w:p w:rsidR="002D08B4" w:rsidRPr="0044413F" w:rsidRDefault="002D08B4" w:rsidP="002D08B4">
      <w:pPr>
        <w:rPr>
          <w:lang w:val="uk-UA"/>
        </w:rPr>
      </w:pPr>
    </w:p>
    <w:p w:rsidR="002D08B4" w:rsidRPr="0044413F" w:rsidRDefault="002D08B4" w:rsidP="002D08B4">
      <w:pPr>
        <w:spacing w:line="264" w:lineRule="auto"/>
        <w:ind w:left="-142" w:right="-2"/>
        <w:jc w:val="both"/>
        <w:rPr>
          <w:i/>
          <w:sz w:val="19"/>
          <w:szCs w:val="19"/>
          <w:lang w:val="uk-UA"/>
        </w:rPr>
      </w:pPr>
      <w:r w:rsidRPr="0044413F">
        <w:rPr>
          <w:b/>
          <w:i/>
          <w:sz w:val="19"/>
          <w:szCs w:val="19"/>
          <w:u w:val="single"/>
          <w:lang w:val="uk-UA"/>
        </w:rPr>
        <w:t>Примітка!</w:t>
      </w:r>
      <w:r w:rsidRPr="0044413F">
        <w:rPr>
          <w:b/>
          <w:i/>
          <w:sz w:val="19"/>
          <w:szCs w:val="19"/>
          <w:lang w:val="uk-UA"/>
        </w:rPr>
        <w:t xml:space="preserve"> 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D08B4" w:rsidRPr="0044413F" w:rsidRDefault="002D08B4" w:rsidP="002D08B4">
      <w:pPr>
        <w:rPr>
          <w:lang w:val="uk-UA"/>
        </w:rPr>
      </w:pPr>
    </w:p>
    <w:p w:rsidR="002D08B4" w:rsidRPr="0044413F" w:rsidRDefault="002D08B4" w:rsidP="002D08B4">
      <w:pPr>
        <w:jc w:val="center"/>
        <w:rPr>
          <w:b/>
          <w:strike/>
          <w:lang w:val="uk-UA"/>
        </w:rPr>
      </w:pPr>
    </w:p>
    <w:p w:rsidR="002D08B4" w:rsidRDefault="002D08B4" w:rsidP="002D08B4">
      <w:pPr>
        <w:suppressAutoHyphens w:val="0"/>
        <w:ind w:left="6521"/>
        <w:jc w:val="right"/>
        <w:rPr>
          <w:rFonts w:ascii="Times New Roman" w:hAnsi="Times New Roman" w:cs="Times New Roman"/>
          <w:b/>
          <w:lang w:val="uk-UA"/>
        </w:rPr>
      </w:pPr>
    </w:p>
    <w:p w:rsidR="002D08B4" w:rsidRDefault="002D08B4" w:rsidP="002D08B4">
      <w:pPr>
        <w:suppressAutoHyphens w:val="0"/>
        <w:ind w:left="6521"/>
        <w:jc w:val="right"/>
        <w:rPr>
          <w:rFonts w:ascii="Times New Roman" w:hAnsi="Times New Roman" w:cs="Times New Roman"/>
          <w:b/>
          <w:lang w:val="uk-UA"/>
        </w:rPr>
      </w:pPr>
    </w:p>
    <w:p w:rsidR="002D08B4" w:rsidRDefault="002D08B4" w:rsidP="002D08B4">
      <w:pPr>
        <w:suppressAutoHyphens w:val="0"/>
        <w:ind w:left="6521"/>
        <w:jc w:val="right"/>
        <w:rPr>
          <w:rFonts w:ascii="Times New Roman" w:hAnsi="Times New Roman" w:cs="Times New Roman"/>
          <w:b/>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251330" w:rsidRDefault="00251330"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6C3EEE" w:rsidRDefault="006C3EEE"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2D08B4" w:rsidRPr="0044413F" w:rsidRDefault="002D08B4" w:rsidP="002D08B4">
      <w:pPr>
        <w:suppressAutoHyphens w:val="0"/>
        <w:ind w:left="6521"/>
        <w:jc w:val="right"/>
        <w:rPr>
          <w:rFonts w:ascii="Times New Roman" w:hAnsi="Times New Roman" w:cs="Times New Roman"/>
          <w:b/>
          <w:lang w:val="uk-UA"/>
        </w:rPr>
      </w:pPr>
    </w:p>
    <w:p w:rsidR="002D08B4" w:rsidRPr="0044413F" w:rsidRDefault="002D08B4" w:rsidP="002D08B4">
      <w:pPr>
        <w:suppressAutoHyphens w:val="0"/>
        <w:ind w:left="6521"/>
        <w:jc w:val="right"/>
        <w:rPr>
          <w:rFonts w:ascii="Times New Roman" w:hAnsi="Times New Roman" w:cs="Times New Roman"/>
          <w:b/>
          <w:lang w:val="uk-UA"/>
        </w:rPr>
      </w:pPr>
      <w:r>
        <w:rPr>
          <w:rFonts w:ascii="Times New Roman" w:hAnsi="Times New Roman" w:cs="Times New Roman"/>
          <w:b/>
          <w:lang w:val="uk-UA"/>
        </w:rPr>
        <w:t>ДОДАТОК № </w:t>
      </w:r>
      <w:r w:rsidR="008623E6">
        <w:rPr>
          <w:rFonts w:ascii="Times New Roman" w:hAnsi="Times New Roman" w:cs="Times New Roman"/>
          <w:b/>
          <w:lang w:val="uk-UA"/>
        </w:rPr>
        <w:t>3</w:t>
      </w:r>
    </w:p>
    <w:p w:rsidR="002D08B4" w:rsidRPr="0044413F" w:rsidRDefault="002D08B4" w:rsidP="002D08B4">
      <w:pPr>
        <w:widowControl/>
        <w:suppressAutoHyphens w:val="0"/>
        <w:autoSpaceDE/>
        <w:jc w:val="right"/>
        <w:rPr>
          <w:rFonts w:ascii="Times New Roman" w:hAnsi="Times New Roman" w:cs="Times New Roman"/>
          <w:b/>
          <w:color w:val="000000"/>
          <w:lang w:val="uk-UA" w:eastAsia="ru-RU"/>
        </w:rPr>
      </w:pPr>
      <w:r w:rsidRPr="0044413F">
        <w:rPr>
          <w:rFonts w:ascii="Times New Roman" w:hAnsi="Times New Roman" w:cs="Times New Roman"/>
          <w:b/>
          <w:lang w:val="uk-UA"/>
        </w:rPr>
        <w:t>до тендерної документації</w:t>
      </w:r>
    </w:p>
    <w:p w:rsidR="002D08B4" w:rsidRPr="0044413F" w:rsidRDefault="002D08B4" w:rsidP="002D08B4">
      <w:pPr>
        <w:widowControl/>
        <w:suppressAutoHyphens w:val="0"/>
        <w:autoSpaceDE/>
        <w:jc w:val="center"/>
        <w:rPr>
          <w:rFonts w:ascii="Times New Roman" w:hAnsi="Times New Roman" w:cs="Times New Roman"/>
          <w:b/>
          <w:color w:val="000000"/>
          <w:lang w:val="uk-UA" w:eastAsia="ru-RU"/>
        </w:rPr>
      </w:pP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121212"/>
          <w:lang w:val="uk-UA" w:eastAsia="ru-RU"/>
        </w:rPr>
      </w:pPr>
      <w:r w:rsidRPr="0044413F">
        <w:rPr>
          <w:rFonts w:ascii="Times New Roman" w:hAnsi="Times New Roman" w:cs="Times New Roman"/>
          <w:b/>
          <w:color w:val="121212"/>
          <w:lang w:val="uk-UA" w:eastAsia="ru-RU"/>
        </w:rPr>
        <w:t xml:space="preserve">ПРОЄКТ ДОГОВОРУ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val="uk-UA" w:eastAsia="ru-RU"/>
        </w:rPr>
      </w:pPr>
    </w:p>
    <w:p w:rsidR="002D08B4" w:rsidRPr="00821638" w:rsidRDefault="002D08B4" w:rsidP="002D08B4">
      <w:pPr>
        <w:widowControl/>
        <w:shd w:val="clear" w:color="auto" w:fill="FFFFFF"/>
        <w:suppressAutoHyphens w:val="0"/>
        <w:autoSpaceDE/>
        <w:jc w:val="both"/>
        <w:rPr>
          <w:rFonts w:ascii="Times New Roman" w:hAnsi="Times New Roman" w:cs="Times New Roman"/>
          <w:color w:val="000000"/>
          <w:lang w:val="uk-UA" w:eastAsia="ru-RU"/>
        </w:rPr>
      </w:pPr>
      <w:r>
        <w:rPr>
          <w:b/>
          <w:lang w:val="uk-UA"/>
        </w:rPr>
        <w:t>с</w:t>
      </w:r>
      <w:r w:rsidRPr="00813B26">
        <w:rPr>
          <w:b/>
          <w:lang w:val="uk-UA"/>
        </w:rPr>
        <w:t>мт Казанка</w:t>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sidRPr="00813B26">
        <w:rPr>
          <w:b/>
          <w:lang w:val="uk-UA"/>
        </w:rPr>
        <w:tab/>
      </w:r>
      <w:r>
        <w:rPr>
          <w:rFonts w:ascii="Times New Roman" w:hAnsi="Times New Roman" w:cs="Times New Roman"/>
          <w:color w:val="000000"/>
          <w:sz w:val="26"/>
          <w:szCs w:val="26"/>
          <w:lang w:val="uk-UA" w:eastAsia="ru-RU"/>
        </w:rPr>
        <w:t xml:space="preserve">                </w:t>
      </w:r>
      <w:r>
        <w:rPr>
          <w:rFonts w:ascii="Times New Roman" w:hAnsi="Times New Roman" w:cs="Times New Roman"/>
          <w:color w:val="000000"/>
          <w:lang w:val="uk-UA" w:eastAsia="ru-RU"/>
        </w:rPr>
        <w:t>«___»___________202</w:t>
      </w:r>
      <w:r w:rsidR="008623E6">
        <w:rPr>
          <w:rFonts w:ascii="Times New Roman" w:hAnsi="Times New Roman" w:cs="Times New Roman"/>
          <w:color w:val="000000"/>
          <w:lang w:val="uk-UA" w:eastAsia="ru-RU"/>
        </w:rPr>
        <w:t>4</w:t>
      </w:r>
      <w:r w:rsidRPr="00821638">
        <w:rPr>
          <w:rFonts w:ascii="Times New Roman" w:hAnsi="Times New Roman" w:cs="Times New Roman"/>
          <w:color w:val="000000"/>
          <w:lang w:val="uk-UA" w:eastAsia="ru-RU"/>
        </w:rPr>
        <w:t xml:space="preserve"> р.</w:t>
      </w:r>
    </w:p>
    <w:p w:rsidR="002D08B4" w:rsidRDefault="002D08B4" w:rsidP="002D08B4">
      <w:pPr>
        <w:rPr>
          <w:b/>
          <w:lang w:val="uk-UA"/>
        </w:rPr>
      </w:pPr>
      <w:r w:rsidRPr="00813B26">
        <w:rPr>
          <w:lang w:val="uk-UA"/>
        </w:rPr>
        <w:t xml:space="preserve"> </w:t>
      </w:r>
      <w:r w:rsidRPr="00813B26">
        <w:rPr>
          <w:b/>
          <w:lang w:val="uk-UA"/>
        </w:rPr>
        <w:t xml:space="preserve">   </w:t>
      </w:r>
      <w:r w:rsidRPr="00813B26">
        <w:rPr>
          <w:b/>
          <w:lang w:val="uk-UA"/>
        </w:rPr>
        <w:tab/>
      </w:r>
    </w:p>
    <w:p w:rsidR="002D08B4" w:rsidRPr="00813B26" w:rsidRDefault="002D08B4" w:rsidP="002D08B4">
      <w:pPr>
        <w:ind w:firstLine="540"/>
        <w:jc w:val="both"/>
        <w:rPr>
          <w:lang w:val="uk-UA"/>
        </w:rPr>
      </w:pPr>
      <w:r w:rsidRPr="00813B26">
        <w:rPr>
          <w:b/>
          <w:lang w:val="uk-UA"/>
        </w:rPr>
        <w:t xml:space="preserve">Казанківський професійний аграрний ліцей </w:t>
      </w:r>
      <w:r w:rsidRPr="00813B26">
        <w:rPr>
          <w:lang w:val="uk-UA"/>
        </w:rPr>
        <w:t>(надалі</w:t>
      </w:r>
      <w:r w:rsidRPr="00813B26">
        <w:rPr>
          <w:b/>
          <w:lang w:val="uk-UA"/>
        </w:rPr>
        <w:t xml:space="preserve"> Замовник</w:t>
      </w:r>
      <w:r>
        <w:rPr>
          <w:lang w:val="uk-UA"/>
        </w:rPr>
        <w:t>) в особі  директора Зубеля</w:t>
      </w:r>
      <w:r w:rsidRPr="00813B26">
        <w:rPr>
          <w:lang w:val="uk-UA"/>
        </w:rPr>
        <w:t xml:space="preserve"> Микол</w:t>
      </w:r>
      <w:r>
        <w:rPr>
          <w:lang w:val="uk-UA"/>
        </w:rPr>
        <w:t>и</w:t>
      </w:r>
      <w:r w:rsidRPr="00813B26">
        <w:rPr>
          <w:lang w:val="uk-UA"/>
        </w:rPr>
        <w:t xml:space="preserve"> Миколайович</w:t>
      </w:r>
      <w:r>
        <w:rPr>
          <w:lang w:val="uk-UA"/>
        </w:rPr>
        <w:t>а</w:t>
      </w:r>
      <w:r w:rsidRPr="00813B26">
        <w:rPr>
          <w:lang w:val="uk-UA"/>
        </w:rPr>
        <w:t xml:space="preserve">, що діє на підставі Статуту з однієї сторони, та ________________________ (надалі </w:t>
      </w:r>
      <w:r w:rsidRPr="00813B26">
        <w:rPr>
          <w:b/>
          <w:lang w:val="uk-UA"/>
        </w:rPr>
        <w:t>Постачальник</w:t>
      </w:r>
      <w:r w:rsidRPr="00813B26">
        <w:rPr>
          <w:lang w:val="uk-UA"/>
        </w:rPr>
        <w:t>) в особі директора __________________, що діє на підставі ___________________________________ з другої сторони, надалі «Сторони» - домовились про наступне:</w:t>
      </w:r>
    </w:p>
    <w:p w:rsidR="002D08B4" w:rsidRPr="0044413F" w:rsidRDefault="002D08B4" w:rsidP="002D08B4">
      <w:pPr>
        <w:tabs>
          <w:tab w:val="left" w:pos="0"/>
        </w:tabs>
        <w:ind w:firstLine="851"/>
        <w:jc w:val="both"/>
        <w:rPr>
          <w:rFonts w:ascii="Times New Roman" w:hAnsi="Times New Roman" w:cs="Times New Roman"/>
          <w:b/>
          <w:lang w:val="uk-UA" w:eastAsia="ru-RU"/>
        </w:rPr>
      </w:pP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I. Предмет договору</w:t>
      </w:r>
    </w:p>
    <w:p w:rsidR="002D08B4" w:rsidRPr="0044413F" w:rsidRDefault="002D08B4" w:rsidP="002D08B4">
      <w:pPr>
        <w:shd w:val="clear" w:color="auto" w:fill="FFFFFF"/>
        <w:jc w:val="both"/>
        <w:textAlignment w:val="baseline"/>
        <w:rPr>
          <w:b/>
          <w:bCs/>
          <w:lang w:val="uk-UA"/>
        </w:rPr>
      </w:pPr>
      <w:r w:rsidRPr="0044413F">
        <w:rPr>
          <w:lang w:val="uk-UA"/>
        </w:rPr>
        <w:t xml:space="preserve">1.1. Виконавець зобов'язується у </w:t>
      </w:r>
      <w:r>
        <w:rPr>
          <w:color w:val="000000"/>
          <w:lang w:val="uk-UA"/>
        </w:rPr>
        <w:t>202</w:t>
      </w:r>
      <w:r w:rsidR="002F53FB">
        <w:rPr>
          <w:color w:val="000000"/>
          <w:lang w:val="uk-UA"/>
        </w:rPr>
        <w:t>4</w:t>
      </w:r>
      <w:r w:rsidRPr="0044413F">
        <w:rPr>
          <w:color w:val="000000"/>
          <w:lang w:val="uk-UA"/>
        </w:rPr>
        <w:t xml:space="preserve"> </w:t>
      </w:r>
      <w:r w:rsidRPr="0044413F">
        <w:rPr>
          <w:lang w:val="uk-UA"/>
        </w:rPr>
        <w:t xml:space="preserve">році надати Замовнику </w:t>
      </w:r>
      <w:r w:rsidRPr="0044413F">
        <w:rPr>
          <w:color w:val="000000"/>
          <w:lang w:val="uk-UA"/>
        </w:rPr>
        <w:t>Послугу</w:t>
      </w:r>
      <w:r w:rsidRPr="0044413F">
        <w:rPr>
          <w:lang w:val="uk-UA"/>
        </w:rPr>
        <w:t xml:space="preserve"> згідно коду </w:t>
      </w:r>
      <w:r w:rsidRPr="00A636DC">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Pr="00A636DC">
        <w:rPr>
          <w:b/>
          <w:sz w:val="22"/>
          <w:szCs w:val="22"/>
          <w:lang w:val="uk-UA"/>
        </w:rPr>
        <w:t>)</w:t>
      </w:r>
      <w:r w:rsidRPr="0044413F">
        <w:rPr>
          <w:lang w:val="uk-UA"/>
        </w:rPr>
        <w:t>, (далі – послуга(и), у обсязі</w:t>
      </w:r>
      <w:r w:rsidR="002F53FB">
        <w:rPr>
          <w:lang w:val="uk-UA"/>
        </w:rPr>
        <w:t xml:space="preserve"> 4</w:t>
      </w:r>
      <w:r w:rsidR="00C06488">
        <w:rPr>
          <w:lang w:val="uk-UA"/>
        </w:rPr>
        <w:t>55</w:t>
      </w:r>
      <w:r w:rsidR="002F53FB">
        <w:rPr>
          <w:lang w:val="uk-UA"/>
        </w:rPr>
        <w:t>,5 га</w:t>
      </w:r>
      <w:r w:rsidRPr="0044413F">
        <w:rPr>
          <w:lang w:val="uk-UA"/>
        </w:rPr>
        <w:t>, а Замовник – прийняти і оплатити визначену умовами даного Договору послугу.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D08B4" w:rsidRPr="0044413F" w:rsidRDefault="002D08B4" w:rsidP="002D08B4">
      <w:pPr>
        <w:ind w:right="-185"/>
        <w:jc w:val="both"/>
        <w:rPr>
          <w:color w:val="FF0000"/>
          <w:lang w:val="uk-UA"/>
        </w:rPr>
      </w:pPr>
      <w:r w:rsidRPr="0044413F">
        <w:rPr>
          <w:lang w:val="uk-UA"/>
        </w:rPr>
        <w:t>1.3.Послуги Виконавцем надаються власною чи орендованою  сільськогосподарською технікою та механізмами (агрегатами) з використанням власних - робочо</w:t>
      </w:r>
      <w:r>
        <w:rPr>
          <w:lang w:val="uk-UA"/>
        </w:rPr>
        <w:t>ї сили (працівників), паливно-</w:t>
      </w:r>
      <w:r w:rsidRPr="0044413F">
        <w:rPr>
          <w:lang w:val="uk-UA"/>
        </w:rPr>
        <w:t>мастильних матеріалів,  відповідно до вимог технічного завдання тендерної документації.</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II. Якість послуг </w:t>
      </w:r>
    </w:p>
    <w:p w:rsidR="002D08B4" w:rsidRPr="0044413F" w:rsidRDefault="002D08B4" w:rsidP="002D08B4">
      <w:pPr>
        <w:jc w:val="both"/>
        <w:rPr>
          <w:lang w:val="uk-UA"/>
        </w:rPr>
      </w:pPr>
      <w:r w:rsidRPr="0044413F">
        <w:rPr>
          <w:lang w:val="uk-UA"/>
        </w:rPr>
        <w:t xml:space="preserve">2.1. Виконавець  гарантує якість послуг, що надаються.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2.2. Виконавець повинен надати Замовнику послугу, якість яких відповідає чинним стандартам, або які зазначені у нормативній технічній документації.</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2.3. Якщо протягом дії договору послуга виявиться не належної якості або такою, що не відповідає умовам цього Договору</w:t>
      </w:r>
      <w:r>
        <w:rPr>
          <w:lang w:val="uk-UA"/>
        </w:rPr>
        <w:t xml:space="preserve"> </w:t>
      </w:r>
      <w:r w:rsidRPr="0044413F">
        <w:rPr>
          <w:lang w:val="uk-UA"/>
        </w:rPr>
        <w:t xml:space="preserve">(визначає </w:t>
      </w:r>
      <w:r>
        <w:rPr>
          <w:lang w:val="uk-UA"/>
        </w:rPr>
        <w:t>комісія в складі представників З</w:t>
      </w:r>
      <w:r w:rsidRPr="0044413F">
        <w:rPr>
          <w:lang w:val="uk-UA"/>
        </w:rPr>
        <w:t>амовн</w:t>
      </w:r>
      <w:r>
        <w:rPr>
          <w:lang w:val="uk-UA"/>
        </w:rPr>
        <w:t>ика в присутності представника В</w:t>
      </w:r>
      <w:r w:rsidRPr="0044413F">
        <w:rPr>
          <w:lang w:val="uk-UA"/>
        </w:rPr>
        <w:t xml:space="preserve">иконавця), Виконавець зобов’язаний виконати відповідні дії щодо </w:t>
      </w:r>
      <w:r w:rsidRPr="0044413F">
        <w:rPr>
          <w:color w:val="000000"/>
          <w:lang w:val="uk-UA"/>
        </w:rPr>
        <w:t>покращення якості предмета закупівлі</w:t>
      </w:r>
      <w:r w:rsidRPr="0044413F">
        <w:rPr>
          <w:lang w:val="uk-UA"/>
        </w:rPr>
        <w:t xml:space="preserve"> протягом 3 робочих днів, </w:t>
      </w:r>
      <w:r w:rsidRPr="0044413F">
        <w:rPr>
          <w:color w:val="000000"/>
          <w:lang w:val="uk-UA"/>
        </w:rPr>
        <w:t>за умови, що таке покращення не призведе до збільшення суми, визначеної в Договорі</w:t>
      </w:r>
      <w:r w:rsidRPr="0044413F">
        <w:rPr>
          <w:lang w:val="uk-UA"/>
        </w:rPr>
        <w:t>. Всі витрати, пов’язані із заміною або неналежної якості несе Виконавець.</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2.4.Надавати можливість стажуватись на виробництві викладачам,майстрам виробничого навчання з професійної орієнтації молоді протягом дії цього договору(Згідно заявки замовника)</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III. Ціна та загальна сума договору </w:t>
      </w:r>
    </w:p>
    <w:p w:rsidR="002D08B4" w:rsidRPr="0044413F" w:rsidRDefault="002D08B4" w:rsidP="002D08B4">
      <w:pPr>
        <w:jc w:val="both"/>
        <w:rPr>
          <w:lang w:val="uk-UA"/>
        </w:rPr>
      </w:pPr>
      <w:r w:rsidRPr="0044413F">
        <w:rPr>
          <w:lang w:val="uk-UA"/>
        </w:rPr>
        <w:t>3.1. Вартість цього Договору становить _____________________ грн. (</w:t>
      </w:r>
      <w:r w:rsidRPr="0044413F">
        <w:rPr>
          <w:i/>
          <w:iCs/>
          <w:lang w:val="uk-UA"/>
        </w:rPr>
        <w:t>вказати цифрами та словами</w:t>
      </w:r>
      <w:r w:rsidRPr="0044413F">
        <w:rPr>
          <w:lang w:val="uk-UA"/>
        </w:rPr>
        <w:t>), у т.ч. ПДВ_______грн.</w:t>
      </w:r>
    </w:p>
    <w:p w:rsidR="002D08B4" w:rsidRPr="0044413F" w:rsidRDefault="002D08B4" w:rsidP="002D08B4">
      <w:pPr>
        <w:jc w:val="both"/>
        <w:rPr>
          <w:lang w:val="uk-UA"/>
        </w:rPr>
      </w:pPr>
      <w:r w:rsidRPr="0044413F">
        <w:rPr>
          <w:lang w:val="uk-UA"/>
        </w:rPr>
        <w:t xml:space="preserve">3.2. Ціна включає вартість </w:t>
      </w:r>
      <w:r>
        <w:rPr>
          <w:lang w:val="uk-UA"/>
        </w:rPr>
        <w:t xml:space="preserve">паливно-мастильних матеріалів, </w:t>
      </w:r>
      <w:r w:rsidRPr="0044413F">
        <w:rPr>
          <w:lang w:val="uk-UA"/>
        </w:rPr>
        <w:t>транспортування, охорона, ремонт техніки, яка задіяна Виконавцем послуг, та включає податки, збори та інші обов’язкові платежі до бюджетів, передбачені чинним законодавством України.</w:t>
      </w:r>
      <w:r>
        <w:rPr>
          <w:lang w:val="uk-UA"/>
        </w:rPr>
        <w:t xml:space="preserve"> </w:t>
      </w:r>
      <w:r w:rsidRPr="0044413F">
        <w:rPr>
          <w:lang w:val="uk-UA"/>
        </w:rPr>
        <w:t>Після підписання договору ціна на одиницю послуг не змінюється.</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3.3. Валютою Договору є гривня України. </w:t>
      </w:r>
    </w:p>
    <w:p w:rsidR="002D08B4" w:rsidRPr="0044413F" w:rsidRDefault="002D08B4" w:rsidP="002D08B4">
      <w:pPr>
        <w:rPr>
          <w:lang w:val="uk-UA"/>
        </w:rPr>
      </w:pPr>
      <w:r w:rsidRPr="0044413F">
        <w:rPr>
          <w:lang w:val="uk-UA"/>
        </w:rPr>
        <w:t>3.4. Сума цього Договору може бути зменшена за взаємною згодою обох Сторін.</w:t>
      </w:r>
    </w:p>
    <w:p w:rsidR="002D08B4" w:rsidRPr="0044413F" w:rsidRDefault="002D08B4" w:rsidP="002D08B4">
      <w:pPr>
        <w:jc w:val="both"/>
        <w:rPr>
          <w:lang w:val="uk-UA" w:eastAsia="en-US"/>
        </w:rPr>
      </w:pPr>
      <w:r w:rsidRPr="0044413F">
        <w:rPr>
          <w:spacing w:val="-4"/>
          <w:lang w:val="uk-UA" w:eastAsia="en-US"/>
        </w:rPr>
        <w:t xml:space="preserve">3.5. </w:t>
      </w:r>
      <w:r w:rsidRPr="0044413F">
        <w:rPr>
          <w:lang w:val="uk-UA" w:eastAsia="en-US"/>
        </w:rPr>
        <w:t>Сума за цього Договору включає вартість транспортування та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D08B4" w:rsidRPr="0044413F" w:rsidRDefault="002D08B4" w:rsidP="002D08B4">
      <w:pPr>
        <w:rPr>
          <w:lang w:val="uk-UA" w:eastAsia="en-US"/>
        </w:rPr>
      </w:pPr>
      <w:r w:rsidRPr="0044413F">
        <w:rPr>
          <w:lang w:val="uk-UA" w:eastAsia="en-US"/>
        </w:rPr>
        <w:t>3.6.Вартість послуг є договірною і не змінюється на весь період виконання договору.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IV. Порядок здійснення оплати </w:t>
      </w:r>
    </w:p>
    <w:p w:rsidR="002D08B4" w:rsidRDefault="002D08B4" w:rsidP="002D08B4">
      <w:pPr>
        <w:jc w:val="both"/>
        <w:rPr>
          <w:b/>
          <w:noProof/>
          <w:lang w:val="uk-UA"/>
        </w:rPr>
      </w:pPr>
      <w:r w:rsidRPr="0044413F">
        <w:rPr>
          <w:lang w:val="uk-UA"/>
        </w:rPr>
        <w:t xml:space="preserve">4.1. Замовник здійснює оплату послуг Виконавцю за фактично надані послуги згідно акту виконаних послуг протягом </w:t>
      </w:r>
      <w:r w:rsidRPr="00DB7154">
        <w:rPr>
          <w:lang w:val="uk-UA"/>
        </w:rPr>
        <w:t xml:space="preserve">30 </w:t>
      </w:r>
      <w:r>
        <w:rPr>
          <w:lang w:val="uk-UA"/>
        </w:rPr>
        <w:t>банківських</w:t>
      </w:r>
      <w:r w:rsidRPr="00DB7154">
        <w:rPr>
          <w:lang w:val="uk-UA"/>
        </w:rPr>
        <w:t xml:space="preserve"> днів, але не пізніше  31 </w:t>
      </w:r>
      <w:r>
        <w:rPr>
          <w:lang w:val="uk-UA"/>
        </w:rPr>
        <w:t>липня</w:t>
      </w:r>
      <w:r w:rsidRPr="00DB7154">
        <w:rPr>
          <w:lang w:val="uk-UA"/>
        </w:rPr>
        <w:t xml:space="preserve"> 202</w:t>
      </w:r>
      <w:r w:rsidR="008623E6">
        <w:rPr>
          <w:lang w:val="uk-UA"/>
        </w:rPr>
        <w:t>4</w:t>
      </w:r>
      <w:r w:rsidRPr="00DB7154">
        <w:rPr>
          <w:lang w:val="uk-UA"/>
        </w:rPr>
        <w:t xml:space="preserve"> року.</w:t>
      </w:r>
    </w:p>
    <w:p w:rsidR="002D08B4" w:rsidRPr="00821638" w:rsidRDefault="002D08B4" w:rsidP="002D08B4">
      <w:pPr>
        <w:jc w:val="both"/>
        <w:rPr>
          <w:noProof/>
          <w:lang w:val="uk-UA"/>
        </w:rPr>
      </w:pPr>
      <w:r>
        <w:rPr>
          <w:noProof/>
          <w:lang w:val="uk-UA"/>
        </w:rPr>
        <w:t xml:space="preserve">4.2. </w:t>
      </w:r>
      <w:r w:rsidRPr="00821638">
        <w:rPr>
          <w:noProof/>
          <w:lang w:val="uk-UA"/>
        </w:rPr>
        <w:t>Розрахунки пр</w:t>
      </w:r>
      <w:r>
        <w:rPr>
          <w:noProof/>
          <w:lang w:val="uk-UA"/>
        </w:rPr>
        <w:t>оводяться у безготівковій формі</w:t>
      </w:r>
      <w:r w:rsidRPr="00D26122">
        <w:rPr>
          <w:lang w:val="uk-UA"/>
        </w:rPr>
        <w:t xml:space="preserve"> </w:t>
      </w:r>
      <w:r w:rsidRPr="0044413F">
        <w:rPr>
          <w:lang w:val="uk-UA"/>
        </w:rPr>
        <w:t>на підставі рахунків, Актів виконаних робіт згідно до специфікації на розрахунковий рахунок Виконавця</w:t>
      </w:r>
    </w:p>
    <w:p w:rsidR="002D08B4" w:rsidRPr="00821638" w:rsidRDefault="002D08B4" w:rsidP="002D08B4">
      <w:pPr>
        <w:jc w:val="both"/>
        <w:rPr>
          <w:noProof/>
          <w:lang w:val="uk-UA"/>
        </w:rPr>
      </w:pPr>
      <w:r w:rsidRPr="00821638">
        <w:rPr>
          <w:color w:val="000000"/>
          <w:lang w:val="uk-UA"/>
        </w:rPr>
        <w:t>І</w:t>
      </w:r>
      <w:r w:rsidRPr="00821638">
        <w:rPr>
          <w:color w:val="000000"/>
        </w:rPr>
        <w:t>з контрагентами</w:t>
      </w:r>
      <w:r w:rsidRPr="00821638">
        <w:rPr>
          <w:color w:val="000000"/>
          <w:lang w:val="uk-UA"/>
        </w:rPr>
        <w:t xml:space="preserve">, </w:t>
      </w:r>
      <w:r w:rsidRPr="00821638">
        <w:rPr>
          <w:b/>
          <w:color w:val="000000"/>
          <w:lang w:val="uk-UA"/>
        </w:rPr>
        <w:t>які є</w:t>
      </w:r>
      <w:r w:rsidRPr="00821638">
        <w:rPr>
          <w:color w:val="000000"/>
          <w:lang w:val="uk-UA"/>
        </w:rPr>
        <w:t xml:space="preserve"> </w:t>
      </w:r>
      <w:r w:rsidRPr="00821638">
        <w:rPr>
          <w:b/>
          <w:color w:val="000000"/>
          <w:lang w:val="uk-UA"/>
        </w:rPr>
        <w:t>платниками ПДВ</w:t>
      </w:r>
      <w:r w:rsidRPr="00821638">
        <w:rPr>
          <w:color w:val="000000"/>
          <w:lang w:val="uk-UA"/>
        </w:rPr>
        <w:t>:</w:t>
      </w:r>
    </w:p>
    <w:p w:rsidR="002D08B4" w:rsidRPr="00821638" w:rsidRDefault="002D08B4" w:rsidP="002D08B4">
      <w:pPr>
        <w:pStyle w:val="afe"/>
        <w:numPr>
          <w:ilvl w:val="0"/>
          <w:numId w:val="22"/>
        </w:numPr>
        <w:ind w:left="284" w:hanging="284"/>
        <w:jc w:val="both"/>
        <w:rPr>
          <w:noProof/>
        </w:rPr>
      </w:pPr>
      <w:r w:rsidRPr="00821638">
        <w:rPr>
          <w:noProof/>
        </w:rPr>
        <w:lastRenderedPageBreak/>
        <w:t>Покупець здійснює розрахунок за поставлений товар за умови наявності належним чином оформлених документів, передбачених умовами договору (акт приймання-передачі вида</w:t>
      </w:r>
      <w:r>
        <w:rPr>
          <w:noProof/>
        </w:rPr>
        <w:t>ткова накладна,</w:t>
      </w:r>
      <w:r w:rsidRPr="00821638">
        <w:rPr>
          <w:noProof/>
        </w:rPr>
        <w:t xml:space="preserve"> тощо), що підтверджують отримання товару, протягом </w:t>
      </w:r>
      <w:r w:rsidRPr="00821638">
        <w:rPr>
          <w:b/>
        </w:rPr>
        <w:t>30</w:t>
      </w:r>
      <w:r w:rsidRPr="00821638">
        <w:rPr>
          <w:b/>
          <w:noProof/>
        </w:rPr>
        <w:t xml:space="preserve"> </w:t>
      </w:r>
      <w:r w:rsidRPr="00821638">
        <w:rPr>
          <w:b/>
        </w:rPr>
        <w:t>банківських</w:t>
      </w:r>
      <w:r w:rsidRPr="00821638">
        <w:rPr>
          <w:color w:val="0070C0"/>
        </w:rPr>
        <w:t xml:space="preserve"> </w:t>
      </w:r>
      <w:r w:rsidRPr="00821638">
        <w:rPr>
          <w:noProof/>
        </w:rPr>
        <w:t xml:space="preserve">днів з дати реєстрації Постачальником податкової накладної в Єдиному реєстрі податкових накладних. У випадку зупинення реєстрації податкової накладної Постачальника, розрахунок здійснюється протягом </w:t>
      </w:r>
      <w:r w:rsidRPr="00821638">
        <w:rPr>
          <w:b/>
        </w:rPr>
        <w:t>30</w:t>
      </w:r>
      <w:r w:rsidRPr="00821638">
        <w:rPr>
          <w:b/>
          <w:noProof/>
        </w:rPr>
        <w:t xml:space="preserve"> </w:t>
      </w:r>
      <w:r w:rsidRPr="00821638">
        <w:rPr>
          <w:b/>
        </w:rPr>
        <w:t>банківських</w:t>
      </w:r>
      <w:r w:rsidRPr="00821638">
        <w:rPr>
          <w:color w:val="0070C0"/>
        </w:rPr>
        <w:t xml:space="preserve"> </w:t>
      </w:r>
      <w:r w:rsidRPr="00821638">
        <w:rPr>
          <w:noProof/>
        </w:rPr>
        <w:t>днів з дня отримання Покупцем від Постачальника копії рішення про реєстрацію податкової накладної.</w:t>
      </w:r>
    </w:p>
    <w:p w:rsidR="002D08B4" w:rsidRPr="00D26122" w:rsidRDefault="002D08B4" w:rsidP="002D08B4">
      <w:pPr>
        <w:widowControl/>
        <w:tabs>
          <w:tab w:val="num" w:pos="1440"/>
        </w:tabs>
        <w:suppressAutoHyphens w:val="0"/>
        <w:autoSpaceDE/>
        <w:jc w:val="both"/>
        <w:rPr>
          <w:color w:val="000000"/>
          <w:lang w:val="uk-UA"/>
        </w:rPr>
      </w:pPr>
      <w:r w:rsidRPr="00D26122">
        <w:rPr>
          <w:rFonts w:ascii="Times New Roman" w:hAnsi="Times New Roman" w:cs="Times New Roman"/>
          <w:color w:val="000000"/>
          <w:lang w:val="uk-UA" w:eastAsia="ru-RU"/>
        </w:rPr>
        <w:t xml:space="preserve">4.3. </w:t>
      </w:r>
      <w:r w:rsidRPr="00D26122">
        <w:rPr>
          <w:color w:val="000000"/>
          <w:lang w:val="uk-UA"/>
        </w:rPr>
        <w:t>Розрахунки здійснюються через Держказначейську службу України, м. Київ УДКСУ у Казанківському районі.</w:t>
      </w:r>
    </w:p>
    <w:p w:rsidR="002D08B4" w:rsidRPr="00821638" w:rsidRDefault="002D08B4" w:rsidP="002D08B4">
      <w:pPr>
        <w:widowControl/>
        <w:tabs>
          <w:tab w:val="num" w:pos="1440"/>
        </w:tabs>
        <w:suppressAutoHyphens w:val="0"/>
        <w:autoSpaceDE/>
        <w:jc w:val="both"/>
        <w:rPr>
          <w:rFonts w:ascii="Times New Roman" w:hAnsi="Times New Roman" w:cs="Times New Roman"/>
          <w:color w:val="000000"/>
          <w:lang w:val="uk-UA" w:eastAsia="ru-RU"/>
        </w:rPr>
      </w:pPr>
      <w:r w:rsidRPr="00D26122">
        <w:rPr>
          <w:rFonts w:ascii="Times New Roman" w:hAnsi="Times New Roman" w:cs="Times New Roman"/>
          <w:color w:val="000000"/>
          <w:lang w:val="uk-UA" w:eastAsia="ru-RU"/>
        </w:rPr>
        <w:t>4.4.</w:t>
      </w:r>
      <w:r w:rsidRPr="00821638">
        <w:rPr>
          <w:rFonts w:ascii="Times New Roman" w:hAnsi="Times New Roman" w:cs="Times New Roman"/>
          <w:color w:val="000000"/>
          <w:lang w:val="uk-UA" w:eastAsia="ru-RU"/>
        </w:rPr>
        <w:t xml:space="preserve"> У разі зменшення бюджетних призначень за бюджетними програмами, Замовник залишає за собою право зменшення ціни </w:t>
      </w:r>
      <w:r w:rsidRPr="00821638">
        <w:rPr>
          <w:rFonts w:ascii="Times New Roman" w:hAnsi="Times New Roman" w:cs="Times New Roman"/>
          <w:color w:val="000000"/>
          <w:spacing w:val="-1"/>
          <w:lang w:val="uk-UA" w:eastAsia="ru-RU"/>
        </w:rPr>
        <w:t xml:space="preserve">Договору з відповідним зменшенням обсягів </w:t>
      </w:r>
      <w:r>
        <w:rPr>
          <w:rFonts w:ascii="Times New Roman" w:hAnsi="Times New Roman" w:cs="Times New Roman"/>
          <w:iCs/>
          <w:color w:val="000000"/>
          <w:lang w:val="uk-UA" w:eastAsia="ru-RU"/>
        </w:rPr>
        <w:t>Послуг</w:t>
      </w:r>
      <w:r w:rsidRPr="00821638">
        <w:rPr>
          <w:rFonts w:ascii="Times New Roman" w:hAnsi="Times New Roman" w:cs="Times New Roman"/>
          <w:color w:val="000000"/>
          <w:spacing w:val="-1"/>
          <w:lang w:val="uk-UA" w:eastAsia="ru-RU"/>
        </w:rPr>
        <w:t>, що закуповуються.</w:t>
      </w:r>
    </w:p>
    <w:p w:rsidR="002D08B4" w:rsidRPr="0044413F" w:rsidRDefault="002D08B4" w:rsidP="002D08B4">
      <w:pPr>
        <w:ind w:right="34"/>
        <w:jc w:val="both"/>
        <w:rPr>
          <w:lang w:val="uk-UA"/>
        </w:rPr>
      </w:pP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44413F">
        <w:rPr>
          <w:b/>
          <w:bCs/>
          <w:lang w:val="uk-UA"/>
        </w:rPr>
        <w:t xml:space="preserve">V. </w:t>
      </w:r>
      <w:r w:rsidRPr="0044413F">
        <w:rPr>
          <w:b/>
          <w:bCs/>
          <w:caps/>
          <w:lang w:val="uk-UA"/>
        </w:rPr>
        <w:t>надання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5.1. Строк виконання зобов’язань за Договором</w:t>
      </w:r>
      <w:r>
        <w:rPr>
          <w:lang w:val="uk-UA"/>
        </w:rPr>
        <w:t xml:space="preserve">: </w:t>
      </w:r>
      <w:r w:rsidRPr="00DB7154">
        <w:rPr>
          <w:lang w:val="uk-UA"/>
        </w:rPr>
        <w:t>Послуги збору урожаю – червень-липень 202</w:t>
      </w:r>
      <w:r>
        <w:rPr>
          <w:lang w:val="uk-UA"/>
        </w:rPr>
        <w:t>3</w:t>
      </w:r>
      <w:r w:rsidRPr="00DB7154">
        <w:rPr>
          <w:lang w:val="uk-UA"/>
        </w:rPr>
        <w:t xml:space="preserve"> року (зернові культури)</w:t>
      </w:r>
      <w:r>
        <w:rPr>
          <w:lang w:val="uk-UA"/>
        </w:rPr>
        <w:t xml:space="preserve">. </w:t>
      </w:r>
      <w:r w:rsidRPr="0044413F">
        <w:rPr>
          <w:lang w:val="uk-UA"/>
        </w:rPr>
        <w:t>Виконавець повинен надати послугу та передати Замовнику протягом 3 (трьох) календарних днів з дня отримання заявки від Замовника, але в будь-якому випадку виконати всі види  послуг  до 3</w:t>
      </w:r>
      <w:r>
        <w:rPr>
          <w:lang w:val="uk-UA"/>
        </w:rPr>
        <w:t>1</w:t>
      </w:r>
      <w:r w:rsidRPr="0044413F">
        <w:rPr>
          <w:lang w:val="uk-UA"/>
        </w:rPr>
        <w:t xml:space="preserve"> </w:t>
      </w:r>
      <w:r>
        <w:rPr>
          <w:lang w:val="uk-UA"/>
        </w:rPr>
        <w:t>липня</w:t>
      </w:r>
      <w:r w:rsidRPr="0044413F">
        <w:rPr>
          <w:lang w:val="uk-UA"/>
        </w:rPr>
        <w:t xml:space="preserve"> </w:t>
      </w:r>
      <w:r w:rsidRPr="0044413F">
        <w:rPr>
          <w:color w:val="000000"/>
          <w:lang w:val="uk-UA"/>
        </w:rPr>
        <w:t>20</w:t>
      </w:r>
      <w:r>
        <w:rPr>
          <w:color w:val="000000"/>
          <w:lang w:val="uk-UA"/>
        </w:rPr>
        <w:t>2</w:t>
      </w:r>
      <w:r w:rsidR="008623E6">
        <w:rPr>
          <w:color w:val="000000"/>
          <w:lang w:val="uk-UA"/>
        </w:rPr>
        <w:t>4</w:t>
      </w:r>
      <w:r>
        <w:rPr>
          <w:color w:val="000000"/>
          <w:lang w:val="uk-UA"/>
        </w:rPr>
        <w:t xml:space="preserve"> </w:t>
      </w:r>
      <w:r>
        <w:rPr>
          <w:lang w:val="uk-UA"/>
        </w:rPr>
        <w:t>року</w:t>
      </w:r>
      <w:r w:rsidRPr="0044413F">
        <w:rPr>
          <w:lang w:val="uk-UA"/>
        </w:rPr>
        <w:t xml:space="preserve">, а в частині розрахунків – до повного виконання своїх зобов'язань Сторонами.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5.1.1. Надання послуг може надаватись достроково, у разі виникнення погодних обставин, які впливають на дозрівання врожаю, у разі, якщо Замовником, погоджено дострокове надання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етапів.</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5.2. Місце надання послуг(и):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5.2.1. Місце надання послуг(и) за адресою замовн</w:t>
      </w:r>
      <w:r>
        <w:rPr>
          <w:lang w:val="uk-UA"/>
        </w:rPr>
        <w:t>и</w:t>
      </w:r>
      <w:r w:rsidRPr="0044413F">
        <w:rPr>
          <w:lang w:val="uk-UA"/>
        </w:rPr>
        <w:t>ка та розташування земельної ділянки середня відстань 21</w:t>
      </w:r>
      <w:r>
        <w:rPr>
          <w:lang w:val="uk-UA"/>
        </w:rPr>
        <w:t xml:space="preserve"> </w:t>
      </w:r>
      <w:r w:rsidRPr="0044413F">
        <w:rPr>
          <w:lang w:val="uk-UA"/>
        </w:rPr>
        <w:t>км або інше що визначено в заявці на отримання послуги, але в будь-якому випадку на відстані не більше ніж 35 км від місця розташування земель Замовника.</w:t>
      </w:r>
    </w:p>
    <w:p w:rsidR="002D08B4" w:rsidRPr="0044413F" w:rsidRDefault="002D08B4" w:rsidP="002D08B4">
      <w:pPr>
        <w:jc w:val="both"/>
        <w:rPr>
          <w:lang w:val="uk-UA"/>
        </w:rPr>
      </w:pPr>
      <w:r w:rsidRPr="0044413F">
        <w:rPr>
          <w:lang w:val="uk-UA"/>
        </w:rPr>
        <w:t xml:space="preserve">5.3. Замовник має право пред'явити претензію Виконавцю по кількості та якості послуги та / або щодо строку надання послуги. </w:t>
      </w:r>
    </w:p>
    <w:p w:rsidR="002D08B4" w:rsidRPr="0044413F" w:rsidRDefault="002D08B4" w:rsidP="002D08B4">
      <w:pPr>
        <w:jc w:val="both"/>
        <w:rPr>
          <w:lang w:val="uk-UA"/>
        </w:rPr>
      </w:pPr>
      <w:r w:rsidRPr="0044413F">
        <w:rPr>
          <w:lang w:val="uk-UA"/>
        </w:rPr>
        <w:t>5.4. Претензія готується і подається у письмовій формі і пред'являється Виконавцю, по кількості – у день прийому-передачі послуги, по якості – в будь-який момент впродовж дії даного Договору.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VI. Права та обов'язки сторін</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413F">
        <w:rPr>
          <w:b/>
          <w:bCs/>
          <w:lang w:val="uk-UA"/>
        </w:rPr>
        <w:t>6.1. Замовник зобов'язаний:</w:t>
      </w: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6.1.1. Приймати надані послуги, у разі дотримання відповідності якісних умов предмету закупівлі Виконавцем.</w:t>
      </w: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6.1.2. Замовник за 2-3 дні до виконання Послуг повинен надати Виконавцю заявки;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6.1.3. Не допускати простою комбайна;</w:t>
      </w: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6.1.</w:t>
      </w:r>
      <w:r>
        <w:rPr>
          <w:lang w:val="uk-UA"/>
        </w:rPr>
        <w:t>4</w:t>
      </w:r>
      <w:r w:rsidRPr="0044413F">
        <w:rPr>
          <w:lang w:val="uk-UA"/>
        </w:rPr>
        <w:t xml:space="preserve">. Своєчасно та в повному обсязі </w:t>
      </w:r>
      <w:r>
        <w:rPr>
          <w:lang w:val="uk-UA"/>
        </w:rPr>
        <w:t>здійснювати оплату</w:t>
      </w:r>
      <w:r w:rsidRPr="0044413F">
        <w:rPr>
          <w:lang w:val="uk-UA"/>
        </w:rPr>
        <w:t xml:space="preserve"> за надані послуги;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6.1.5. Забезпечити збереження техніки у випадку необхідності її збереження в місцях виконання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6.1.6</w:t>
      </w:r>
      <w:r w:rsidRPr="0044413F">
        <w:rPr>
          <w:lang w:val="uk-UA"/>
        </w:rPr>
        <w:t>. Забезпечити Виконавця необхідною інформацією про виконання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413F">
        <w:rPr>
          <w:b/>
          <w:bCs/>
          <w:lang w:val="uk-UA"/>
        </w:rPr>
        <w:t>6.2. Замовник має право:</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6.2.1. Достроково розірвати цей Договір у разі невиконання зобов'язань Виконавця, повідомивши про це його у місячний строк;</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6.2.2. Контролювати надання послуги у строки, встановлені цим Договором;</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6.2.4. Повернути рахунок Виконавцеві без здійснення оплати в разі неналежного оформлення документів, зазначених </w:t>
      </w:r>
      <w:r w:rsidRPr="0044413F">
        <w:rPr>
          <w:color w:val="000000"/>
          <w:lang w:val="uk-UA"/>
        </w:rPr>
        <w:t>у пункті 4.2 розділу IV цього Договору</w:t>
      </w:r>
      <w:r w:rsidRPr="0044413F">
        <w:rPr>
          <w:lang w:val="uk-UA"/>
        </w:rPr>
        <w:t xml:space="preserve"> (відсутність печатки, підписів тощо).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413F">
        <w:rPr>
          <w:b/>
          <w:bCs/>
          <w:lang w:val="uk-UA"/>
        </w:rPr>
        <w:t>6.3. Виконавець послуг зобов'язаний:</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lastRenderedPageBreak/>
        <w:t>6.3</w:t>
      </w:r>
      <w:r>
        <w:rPr>
          <w:lang w:val="uk-UA"/>
        </w:rPr>
        <w:t xml:space="preserve">.1. Забезпечити надання послуг </w:t>
      </w:r>
      <w:r w:rsidRPr="0044413F">
        <w:rPr>
          <w:lang w:val="uk-UA"/>
        </w:rPr>
        <w:t>у строки, встановлені цим Договором</w:t>
      </w:r>
      <w:r>
        <w:rPr>
          <w:lang w:val="uk-UA"/>
        </w:rPr>
        <w:t xml:space="preserve"> та відповідно до заявки Замовника</w:t>
      </w:r>
      <w:r w:rsidRPr="0044413F">
        <w:rPr>
          <w:lang w:val="uk-UA"/>
        </w:rPr>
        <w:t>;</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6.3.2. Забезпечити надання послуг, якість яких відповідає умовам, установленим розділом II цього Договору.</w:t>
      </w: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6.3.3.Виконувати всі вказівки Замовника з приводу виконання робіт.</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6.3.4. Виконані послуги оформити Актом виконаних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6.3.5</w:t>
      </w:r>
      <w:r w:rsidRPr="0044413F">
        <w:rPr>
          <w:lang w:val="uk-UA"/>
        </w:rPr>
        <w:t>. Забезпечити технічне обслуговування, ремонтування техніки.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6.3.6</w:t>
      </w:r>
      <w:r w:rsidRPr="0044413F">
        <w:rPr>
          <w:lang w:val="uk-UA"/>
        </w:rPr>
        <w:t>.Негайно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6.3.7</w:t>
      </w:r>
      <w:r w:rsidRPr="0044413F">
        <w:rPr>
          <w:lang w:val="uk-UA"/>
        </w:rPr>
        <w:t>.Надавати можливість безперешкодного здійснення контролю за своєю діяльністю Замовнику на всіх етапах надання послуг.</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6.3.8</w:t>
      </w:r>
      <w:r w:rsidRPr="0044413F">
        <w:rPr>
          <w:lang w:val="uk-UA"/>
        </w:rPr>
        <w:t>.Забезпечити тра</w:t>
      </w:r>
      <w:r>
        <w:rPr>
          <w:lang w:val="uk-UA"/>
        </w:rPr>
        <w:t>нспортування власною технікою (</w:t>
      </w:r>
      <w:r w:rsidRPr="0044413F">
        <w:rPr>
          <w:lang w:val="uk-UA"/>
        </w:rPr>
        <w:t>з урахуванням витрат на паливно-мастильні матеріали) зібраного урожаю с/г культур від комбайна до місця зберігання (склад Замовника).</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6.3.9</w:t>
      </w:r>
      <w:r w:rsidRPr="0044413F">
        <w:rPr>
          <w:lang w:val="uk-UA"/>
        </w:rPr>
        <w:t>.Послуги виконуються на паливно-мастильних матеріалах виконавця.</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413F">
        <w:rPr>
          <w:b/>
          <w:bCs/>
          <w:lang w:val="uk-UA"/>
        </w:rPr>
        <w:t>6.4. Виконавець послуг має право:</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6.4.1. Своєчасно та в повному обсязі отримувати плату за надані послуги;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6.4.2. На дострокове виконання зобов’язань в частині виконання своїх зобов’язань за даним Договором, у разі отримання  погодженням на те від Замовника;</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6.4.3. У разі невиконання зобов'язань Замовником Виконавець послуг має право достроково розірвати цей Договір, повідомивши про це Замовника не пізніше ніж за 30 днів.</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6.4.4.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6.4.5. Визначити ціни на послуги з урахуванням прогнозованого індексу їх подорожчання до кінця строку надання послуг, але відповідно до укладеного за результатами торгів договору, оплата за надані послуги  буде здійснюватися по ціні, що сформувалася на день оплати, але в межах максимальної ціни, що передбачена в Договорі.</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VII. Відповідальність сторін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від суми вартості послуг, з яких допущено прострочення виконання за кожен день прострочення.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7.3.У разі порушення умов зобов′язання щодо якості послуг Виконавець несе відповідальність передбачену законодавством України.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7.4.Сплата штрафних санкцій не звільняє Сторони від виконання взятих на себе зобов′язань.</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7.5. Жодна із Сторін не має права передавати свої права та обов’язки за цим Договором третім особам без письмової згоди на те іншої Сторони.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7.6. У випадках, не передбачених цим Договором, Сторони несуть відповідальність, передбачену чинним законодавством України.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VIII. Обставини непереборної сили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w:t>
      </w:r>
      <w:r>
        <w:rPr>
          <w:lang w:val="uk-UA"/>
        </w:rPr>
        <w:t xml:space="preserve"> </w:t>
      </w:r>
      <w:r w:rsidRPr="0044413F">
        <w:rPr>
          <w:lang w:val="uk-UA"/>
        </w:rPr>
        <w:t>Київ).</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IX. Вирішення спорів </w:t>
      </w:r>
    </w:p>
    <w:p w:rsidR="002D08B4" w:rsidRPr="0044413F" w:rsidRDefault="002D08B4" w:rsidP="002D08B4">
      <w:pPr>
        <w:jc w:val="both"/>
        <w:rPr>
          <w:lang w:val="uk-UA"/>
        </w:rPr>
      </w:pPr>
      <w:r w:rsidRPr="0044413F">
        <w:rPr>
          <w:lang w:val="uk-UA"/>
        </w:rPr>
        <w:t>9.1. Усі спори та розбіжності, які виникли впродовж терміну дії Договору, вирішуються Сторонами шляхом переговорів.</w:t>
      </w:r>
    </w:p>
    <w:p w:rsidR="002D08B4" w:rsidRPr="0044413F" w:rsidRDefault="002D08B4" w:rsidP="002D08B4">
      <w:pPr>
        <w:jc w:val="both"/>
        <w:rPr>
          <w:lang w:val="uk-UA"/>
        </w:rPr>
      </w:pPr>
      <w:r w:rsidRPr="0044413F">
        <w:rPr>
          <w:lang w:val="uk-UA"/>
        </w:rPr>
        <w:lastRenderedPageBreak/>
        <w:t>9.2. Спірні питання, з яких Сторони не дійшли згоди шляхом переговорів, розв’язуються у відповідності до законодавства України.</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uk-UA"/>
        </w:rPr>
      </w:pPr>
      <w:r w:rsidRPr="0044413F">
        <w:rPr>
          <w:b/>
          <w:bCs/>
          <w:caps/>
          <w:lang w:val="uk-UA"/>
        </w:rPr>
        <w:t xml:space="preserve">X. Строк дії договору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413F">
        <w:rPr>
          <w:lang w:val="uk-UA"/>
        </w:rPr>
        <w:t>10.1. Цей Договір набирає чинності з дня його підписання і діє до 31.</w:t>
      </w:r>
      <w:r>
        <w:rPr>
          <w:lang w:val="uk-UA"/>
        </w:rPr>
        <w:t>08</w:t>
      </w:r>
      <w:r w:rsidRPr="0044413F">
        <w:rPr>
          <w:lang w:val="uk-UA"/>
        </w:rPr>
        <w:t>.</w:t>
      </w:r>
      <w:r w:rsidRPr="0044413F">
        <w:rPr>
          <w:color w:val="000000"/>
          <w:lang w:val="uk-UA"/>
        </w:rPr>
        <w:t>202</w:t>
      </w:r>
      <w:r w:rsidR="008623E6">
        <w:rPr>
          <w:color w:val="000000"/>
          <w:lang w:val="uk-UA"/>
        </w:rPr>
        <w:t>4</w:t>
      </w:r>
      <w:r w:rsidRPr="0044413F">
        <w:rPr>
          <w:lang w:val="uk-UA"/>
        </w:rPr>
        <w:t xml:space="preserve"> року, але в будь-якому випадку до повного виконання Сторонами своїх зобов’язань за ним. </w:t>
      </w:r>
    </w:p>
    <w:p w:rsidR="002D08B4" w:rsidRPr="0044413F" w:rsidRDefault="002D08B4" w:rsidP="002D08B4">
      <w:pPr>
        <w:jc w:val="both"/>
        <w:rPr>
          <w:lang w:val="uk-UA"/>
        </w:rPr>
      </w:pPr>
      <w:r w:rsidRPr="0044413F">
        <w:rPr>
          <w:lang w:val="uk-UA"/>
        </w:rPr>
        <w:t>10.2. Цей Договір вступає в силу з моменту його підписання Сторонами.</w:t>
      </w:r>
    </w:p>
    <w:p w:rsidR="002D08B4" w:rsidRPr="0044413F" w:rsidRDefault="002D08B4" w:rsidP="002D08B4">
      <w:pPr>
        <w:jc w:val="both"/>
        <w:rPr>
          <w:lang w:val="uk-UA"/>
        </w:rPr>
      </w:pPr>
      <w:r w:rsidRPr="0044413F">
        <w:rPr>
          <w:lang w:val="uk-UA"/>
        </w:rPr>
        <w:t>10.3. Дія Договору припиняється:</w:t>
      </w:r>
    </w:p>
    <w:p w:rsidR="002D08B4" w:rsidRPr="0044413F" w:rsidRDefault="002D08B4" w:rsidP="002D08B4">
      <w:pPr>
        <w:jc w:val="both"/>
        <w:rPr>
          <w:lang w:val="uk-UA"/>
        </w:rPr>
      </w:pPr>
      <w:r w:rsidRPr="0044413F">
        <w:rPr>
          <w:lang w:val="uk-UA"/>
        </w:rPr>
        <w:t>- 31.</w:t>
      </w:r>
      <w:r>
        <w:rPr>
          <w:lang w:val="uk-UA"/>
        </w:rPr>
        <w:t>08</w:t>
      </w:r>
      <w:r w:rsidRPr="0044413F">
        <w:rPr>
          <w:lang w:val="uk-UA"/>
        </w:rPr>
        <w:t>.</w:t>
      </w:r>
      <w:r w:rsidRPr="0044413F">
        <w:rPr>
          <w:color w:val="000000"/>
          <w:lang w:val="uk-UA"/>
        </w:rPr>
        <w:t>20</w:t>
      </w:r>
      <w:r>
        <w:rPr>
          <w:color w:val="000000"/>
          <w:lang w:val="uk-UA"/>
        </w:rPr>
        <w:t>2</w:t>
      </w:r>
      <w:r w:rsidR="008623E6">
        <w:rPr>
          <w:color w:val="000000"/>
          <w:lang w:val="uk-UA"/>
        </w:rPr>
        <w:t>4</w:t>
      </w:r>
      <w:r w:rsidRPr="0044413F">
        <w:rPr>
          <w:lang w:val="uk-UA"/>
        </w:rPr>
        <w:t xml:space="preserve"> р.;</w:t>
      </w:r>
    </w:p>
    <w:p w:rsidR="002D08B4" w:rsidRPr="0044413F" w:rsidRDefault="002D08B4" w:rsidP="002D08B4">
      <w:pPr>
        <w:jc w:val="both"/>
        <w:rPr>
          <w:lang w:val="uk-UA"/>
        </w:rPr>
      </w:pPr>
      <w:r w:rsidRPr="0044413F">
        <w:rPr>
          <w:lang w:val="uk-UA"/>
        </w:rPr>
        <w:t>- достроково за згодою Сторін, у строк визначений Сторонами в установленому даним Договором порядку;</w:t>
      </w:r>
    </w:p>
    <w:p w:rsidR="002D08B4" w:rsidRPr="0044413F" w:rsidRDefault="002D08B4" w:rsidP="002D08B4">
      <w:pPr>
        <w:jc w:val="both"/>
        <w:rPr>
          <w:lang w:val="uk-UA"/>
        </w:rPr>
      </w:pPr>
      <w:r w:rsidRPr="0044413F">
        <w:rPr>
          <w:lang w:val="uk-UA"/>
        </w:rPr>
        <w:t>- з інших підстав, передбачених чинним законодавством України, та умовами цього Договору.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 xml:space="preserve">XI. Інші умови </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44413F">
        <w:rPr>
          <w:color w:val="000000"/>
          <w:lang w:val="uk-UA"/>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2D08B4" w:rsidRPr="0044413F" w:rsidRDefault="002D08B4" w:rsidP="002D08B4">
      <w:pPr>
        <w:jc w:val="both"/>
        <w:rPr>
          <w:lang w:val="uk-UA"/>
        </w:rPr>
      </w:pPr>
      <w:r w:rsidRPr="0044413F">
        <w:rPr>
          <w:lang w:val="uk-UA"/>
        </w:rPr>
        <w:t>11.2. Надавач послуг є платником податку на _______________________.</w:t>
      </w:r>
    </w:p>
    <w:p w:rsidR="002D08B4" w:rsidRPr="0044413F" w:rsidRDefault="002D08B4" w:rsidP="002D08B4">
      <w:pPr>
        <w:jc w:val="both"/>
        <w:rPr>
          <w:lang w:val="uk-UA"/>
        </w:rPr>
      </w:pPr>
      <w:r w:rsidRPr="0044413F">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D08B4" w:rsidRPr="0044413F" w:rsidRDefault="002D08B4" w:rsidP="002D08B4">
      <w:pPr>
        <w:jc w:val="both"/>
        <w:rPr>
          <w:lang w:val="uk-UA"/>
        </w:rPr>
      </w:pPr>
      <w:r w:rsidRPr="0044413F">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2D08B4" w:rsidRPr="0044413F" w:rsidRDefault="002D08B4" w:rsidP="002D08B4">
      <w:pPr>
        <w:jc w:val="both"/>
        <w:rPr>
          <w:lang w:val="uk-UA"/>
        </w:rPr>
      </w:pPr>
      <w:r w:rsidRPr="0044413F">
        <w:rPr>
          <w:lang w:val="uk-UA"/>
        </w:rPr>
        <w:t>11.5. У випадках, не передбачених цим Договором, Сторони керуються чинним законодавством України.</w:t>
      </w:r>
    </w:p>
    <w:p w:rsidR="002D08B4" w:rsidRPr="0044413F" w:rsidRDefault="002D08B4" w:rsidP="002D08B4">
      <w:pPr>
        <w:jc w:val="both"/>
        <w:rPr>
          <w:lang w:val="uk-UA"/>
        </w:rPr>
      </w:pPr>
      <w:r w:rsidRPr="0044413F">
        <w:rPr>
          <w:lang w:val="uk-UA"/>
        </w:rPr>
        <w:t>11.6. Цей Договір складено у двох оригінальних примірниках, по одному для кожної зі Сторін, які мають рівну юридичну силу.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XII. Додатки до договору</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413F">
        <w:rPr>
          <w:lang w:val="uk-UA"/>
        </w:rPr>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2D08B4" w:rsidRPr="0044413F" w:rsidRDefault="002D08B4" w:rsidP="002D08B4">
      <w:pPr>
        <w:jc w:val="both"/>
        <w:rPr>
          <w:lang w:val="uk-UA"/>
        </w:rPr>
      </w:pPr>
      <w:r w:rsidRPr="0044413F">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p w:rsidR="002D08B4"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r w:rsidRPr="0044413F">
        <w:rPr>
          <w:b/>
          <w:bCs/>
          <w:caps/>
          <w:lang w:val="uk-UA"/>
        </w:rPr>
        <w:t>XIII. Місцезнаходження та банківські реквізити сторін</w:t>
      </w:r>
    </w:p>
    <w:p w:rsidR="002D08B4" w:rsidRPr="0044413F" w:rsidRDefault="002D08B4" w:rsidP="002D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10206" w:type="dxa"/>
        <w:tblInd w:w="108" w:type="dxa"/>
        <w:tblLayout w:type="fixed"/>
        <w:tblLook w:val="04A0" w:firstRow="1" w:lastRow="0" w:firstColumn="1" w:lastColumn="0" w:noHBand="0" w:noVBand="1"/>
      </w:tblPr>
      <w:tblGrid>
        <w:gridCol w:w="5387"/>
        <w:gridCol w:w="4819"/>
      </w:tblGrid>
      <w:tr w:rsidR="002D08B4" w:rsidRPr="00C9348A" w:rsidTr="00DA2832">
        <w:trPr>
          <w:trHeight w:val="210"/>
        </w:trPr>
        <w:tc>
          <w:tcPr>
            <w:tcW w:w="5387" w:type="dxa"/>
          </w:tcPr>
          <w:p w:rsidR="002D08B4" w:rsidRPr="001C7655" w:rsidRDefault="002D08B4" w:rsidP="00DA2832">
            <w:pPr>
              <w:snapToGrid w:val="0"/>
              <w:jc w:val="center"/>
              <w:rPr>
                <w:b/>
                <w:bCs/>
                <w:sz w:val="22"/>
                <w:szCs w:val="22"/>
                <w:lang w:val="uk-UA"/>
              </w:rPr>
            </w:pPr>
            <w:r>
              <w:rPr>
                <w:b/>
                <w:bCs/>
                <w:sz w:val="22"/>
                <w:szCs w:val="22"/>
                <w:lang w:val="uk-UA"/>
              </w:rPr>
              <w:t>ЗАМОВНИК</w:t>
            </w:r>
            <w:r w:rsidRPr="001C7655">
              <w:rPr>
                <w:b/>
                <w:sz w:val="22"/>
                <w:szCs w:val="22"/>
                <w:lang w:val="uk-UA"/>
              </w:rPr>
              <w:t xml:space="preserve"> </w:t>
            </w:r>
          </w:p>
        </w:tc>
        <w:tc>
          <w:tcPr>
            <w:tcW w:w="4819" w:type="dxa"/>
          </w:tcPr>
          <w:p w:rsidR="002D08B4" w:rsidRPr="00C9348A" w:rsidRDefault="002D08B4" w:rsidP="00DA2832">
            <w:pPr>
              <w:snapToGrid w:val="0"/>
              <w:jc w:val="center"/>
              <w:rPr>
                <w:lang w:val="uk-UA"/>
              </w:rPr>
            </w:pPr>
            <w:r>
              <w:rPr>
                <w:b/>
                <w:lang w:val="uk-UA"/>
              </w:rPr>
              <w:t>ПОСТАЧАЛЬНИК</w:t>
            </w:r>
          </w:p>
        </w:tc>
      </w:tr>
      <w:tr w:rsidR="002D08B4" w:rsidRPr="00C9348A" w:rsidTr="00DA2832">
        <w:trPr>
          <w:trHeight w:val="138"/>
        </w:trPr>
        <w:tc>
          <w:tcPr>
            <w:tcW w:w="5387" w:type="dxa"/>
          </w:tcPr>
          <w:p w:rsidR="002D08B4" w:rsidRPr="001C7655" w:rsidRDefault="002D08B4" w:rsidP="00DA2832">
            <w:pPr>
              <w:jc w:val="center"/>
              <w:rPr>
                <w:b/>
                <w:sz w:val="22"/>
                <w:szCs w:val="22"/>
                <w:lang w:val="uk-UA"/>
              </w:rPr>
            </w:pPr>
            <w:r w:rsidRPr="001C7655">
              <w:rPr>
                <w:b/>
                <w:sz w:val="22"/>
                <w:szCs w:val="22"/>
                <w:lang w:val="uk-UA"/>
              </w:rPr>
              <w:t xml:space="preserve">Казанківський професійний аграрний </w:t>
            </w:r>
          </w:p>
          <w:p w:rsidR="002D08B4" w:rsidRPr="001C7655" w:rsidRDefault="002D08B4" w:rsidP="00DA2832">
            <w:pPr>
              <w:jc w:val="center"/>
              <w:rPr>
                <w:b/>
                <w:sz w:val="22"/>
                <w:szCs w:val="22"/>
                <w:lang w:val="uk-UA"/>
              </w:rPr>
            </w:pPr>
            <w:r w:rsidRPr="001C7655">
              <w:rPr>
                <w:b/>
                <w:sz w:val="22"/>
                <w:szCs w:val="22"/>
                <w:lang w:val="uk-UA"/>
              </w:rPr>
              <w:t>ліцей</w:t>
            </w:r>
          </w:p>
          <w:p w:rsidR="002D08B4" w:rsidRPr="001C7655" w:rsidRDefault="002D08B4" w:rsidP="00DA2832">
            <w:pPr>
              <w:rPr>
                <w:sz w:val="22"/>
                <w:szCs w:val="22"/>
                <w:lang w:val="uk-UA"/>
              </w:rPr>
            </w:pPr>
            <w:r w:rsidRPr="001C7655">
              <w:rPr>
                <w:sz w:val="22"/>
                <w:szCs w:val="22"/>
                <w:lang w:val="uk-UA"/>
              </w:rPr>
              <w:t>Юридична/фактична адреса:</w:t>
            </w:r>
          </w:p>
          <w:p w:rsidR="002D08B4" w:rsidRPr="001C7655" w:rsidRDefault="002D08B4" w:rsidP="00DA2832">
            <w:pPr>
              <w:rPr>
                <w:sz w:val="22"/>
                <w:szCs w:val="22"/>
                <w:lang w:val="uk-UA"/>
              </w:rPr>
            </w:pPr>
            <w:r w:rsidRPr="001C7655">
              <w:rPr>
                <w:sz w:val="22"/>
                <w:szCs w:val="22"/>
                <w:lang w:val="uk-UA"/>
              </w:rPr>
              <w:t>56002, Миколаївська область,</w:t>
            </w:r>
          </w:p>
          <w:p w:rsidR="002D08B4" w:rsidRPr="001C7655" w:rsidRDefault="002D08B4" w:rsidP="00DA2832">
            <w:pPr>
              <w:rPr>
                <w:sz w:val="22"/>
                <w:szCs w:val="22"/>
                <w:lang w:val="uk-UA"/>
              </w:rPr>
            </w:pPr>
            <w:r w:rsidRPr="001C7655">
              <w:rPr>
                <w:sz w:val="22"/>
                <w:szCs w:val="22"/>
                <w:lang w:val="uk-UA"/>
              </w:rPr>
              <w:t>Казанківський район, смт Казанка,</w:t>
            </w:r>
          </w:p>
          <w:p w:rsidR="002D08B4" w:rsidRPr="001C7655" w:rsidRDefault="002D08B4" w:rsidP="00DA2832">
            <w:pPr>
              <w:rPr>
                <w:sz w:val="22"/>
                <w:szCs w:val="22"/>
                <w:lang w:val="uk-UA"/>
              </w:rPr>
            </w:pPr>
            <w:r w:rsidRPr="001C7655">
              <w:rPr>
                <w:sz w:val="22"/>
                <w:szCs w:val="22"/>
                <w:lang w:val="uk-UA"/>
              </w:rPr>
              <w:t>вул. Молодіжна, 5</w:t>
            </w:r>
          </w:p>
          <w:p w:rsidR="002D08B4" w:rsidRPr="001C7655" w:rsidRDefault="002D08B4" w:rsidP="00DA2832">
            <w:pPr>
              <w:rPr>
                <w:sz w:val="22"/>
                <w:szCs w:val="22"/>
                <w:lang w:val="uk-UA"/>
              </w:rPr>
            </w:pPr>
            <w:r w:rsidRPr="001C7655">
              <w:rPr>
                <w:sz w:val="22"/>
                <w:szCs w:val="22"/>
                <w:lang w:val="uk-UA"/>
              </w:rPr>
              <w:t>Код ЄДРПОУ 02546039</w:t>
            </w:r>
          </w:p>
          <w:p w:rsidR="002D08B4" w:rsidRPr="001C7655" w:rsidRDefault="002D08B4" w:rsidP="00DA2832">
            <w:pPr>
              <w:rPr>
                <w:sz w:val="22"/>
                <w:szCs w:val="22"/>
                <w:lang w:val="uk-UA"/>
              </w:rPr>
            </w:pPr>
            <w:r w:rsidRPr="001C7655">
              <w:rPr>
                <w:sz w:val="22"/>
                <w:szCs w:val="22"/>
                <w:lang w:val="uk-UA"/>
              </w:rPr>
              <w:t xml:space="preserve">р/р: UA </w:t>
            </w:r>
            <w:r>
              <w:rPr>
                <w:sz w:val="22"/>
                <w:szCs w:val="22"/>
                <w:lang w:val="uk-UA"/>
              </w:rPr>
              <w:t>938201720344251004200001138</w:t>
            </w:r>
          </w:p>
          <w:p w:rsidR="002D08B4" w:rsidRDefault="002D08B4" w:rsidP="00DA2832">
            <w:pPr>
              <w:rPr>
                <w:color w:val="000000"/>
                <w:sz w:val="22"/>
                <w:szCs w:val="22"/>
                <w:lang w:val="uk-UA"/>
              </w:rPr>
            </w:pPr>
            <w:r w:rsidRPr="001C7655">
              <w:rPr>
                <w:color w:val="000000"/>
                <w:sz w:val="22"/>
                <w:szCs w:val="22"/>
              </w:rPr>
              <w:t xml:space="preserve">Держказначейська служба </w:t>
            </w:r>
            <w:r w:rsidRPr="001C7655">
              <w:rPr>
                <w:color w:val="000000"/>
                <w:sz w:val="22"/>
                <w:szCs w:val="22"/>
                <w:lang w:val="uk-UA"/>
              </w:rPr>
              <w:t xml:space="preserve">України, </w:t>
            </w:r>
          </w:p>
          <w:p w:rsidR="002D08B4" w:rsidRPr="001C7655" w:rsidRDefault="002D08B4" w:rsidP="00DA2832">
            <w:pPr>
              <w:rPr>
                <w:color w:val="000000"/>
                <w:sz w:val="22"/>
                <w:szCs w:val="22"/>
                <w:lang w:val="uk-UA"/>
              </w:rPr>
            </w:pPr>
            <w:r w:rsidRPr="001C7655">
              <w:rPr>
                <w:color w:val="000000"/>
                <w:sz w:val="22"/>
                <w:szCs w:val="22"/>
                <w:lang w:val="uk-UA"/>
              </w:rPr>
              <w:t>м. Київ УДКСУ у Казанківському районі</w:t>
            </w:r>
          </w:p>
          <w:p w:rsidR="002D08B4" w:rsidRPr="001C7655" w:rsidRDefault="002D08B4" w:rsidP="00DA2832">
            <w:pPr>
              <w:rPr>
                <w:sz w:val="22"/>
                <w:szCs w:val="22"/>
                <w:lang w:val="uk-UA"/>
              </w:rPr>
            </w:pPr>
            <w:r w:rsidRPr="001C7655">
              <w:rPr>
                <w:sz w:val="22"/>
                <w:szCs w:val="22"/>
                <w:lang w:val="uk-UA"/>
              </w:rPr>
              <w:t>МФО 820172</w:t>
            </w:r>
          </w:p>
          <w:p w:rsidR="002D08B4" w:rsidRPr="001C7655" w:rsidRDefault="002D08B4" w:rsidP="00DA2832">
            <w:pPr>
              <w:rPr>
                <w:sz w:val="22"/>
                <w:szCs w:val="22"/>
                <w:lang w:val="uk-UA"/>
              </w:rPr>
            </w:pPr>
            <w:r w:rsidRPr="001C7655">
              <w:rPr>
                <w:sz w:val="22"/>
                <w:szCs w:val="22"/>
                <w:lang w:val="uk-UA"/>
              </w:rPr>
              <w:t>ІПН 025460314215</w:t>
            </w:r>
          </w:p>
          <w:p w:rsidR="002D08B4" w:rsidRPr="001C7655" w:rsidRDefault="002D08B4" w:rsidP="00DA2832">
            <w:pPr>
              <w:rPr>
                <w:sz w:val="22"/>
                <w:szCs w:val="22"/>
                <w:lang w:val="uk-UA"/>
              </w:rPr>
            </w:pPr>
            <w:r w:rsidRPr="001C7655">
              <w:rPr>
                <w:sz w:val="22"/>
                <w:szCs w:val="22"/>
                <w:lang w:val="uk-UA"/>
              </w:rPr>
              <w:t>Платник податку на додану вартість</w:t>
            </w:r>
          </w:p>
          <w:p w:rsidR="002D08B4" w:rsidRPr="001C7655" w:rsidRDefault="002D08B4" w:rsidP="00DA2832">
            <w:pPr>
              <w:rPr>
                <w:b/>
                <w:sz w:val="22"/>
                <w:szCs w:val="22"/>
                <w:lang w:val="uk-UA"/>
              </w:rPr>
            </w:pPr>
          </w:p>
          <w:p w:rsidR="002D08B4" w:rsidRPr="001C7655" w:rsidRDefault="002D08B4" w:rsidP="00DA2832">
            <w:pPr>
              <w:rPr>
                <w:b/>
                <w:sz w:val="22"/>
                <w:szCs w:val="22"/>
                <w:lang w:val="uk-UA"/>
              </w:rPr>
            </w:pPr>
            <w:r w:rsidRPr="001C7655">
              <w:rPr>
                <w:b/>
                <w:sz w:val="22"/>
                <w:szCs w:val="22"/>
                <w:lang w:val="uk-UA"/>
              </w:rPr>
              <w:t xml:space="preserve">Директор </w:t>
            </w:r>
          </w:p>
          <w:p w:rsidR="002D08B4" w:rsidRPr="001C7655" w:rsidRDefault="002D08B4" w:rsidP="00DA2832">
            <w:pPr>
              <w:rPr>
                <w:b/>
                <w:sz w:val="22"/>
                <w:szCs w:val="22"/>
                <w:lang w:val="uk-UA"/>
              </w:rPr>
            </w:pPr>
            <w:r w:rsidRPr="001C7655">
              <w:rPr>
                <w:b/>
                <w:sz w:val="22"/>
                <w:szCs w:val="22"/>
                <w:lang w:val="uk-UA"/>
              </w:rPr>
              <w:t>___________________________М.М. Зубель</w:t>
            </w:r>
          </w:p>
          <w:p w:rsidR="002D08B4" w:rsidRPr="001C7655" w:rsidRDefault="002D08B4" w:rsidP="00DA2832">
            <w:pPr>
              <w:rPr>
                <w:b/>
                <w:sz w:val="22"/>
                <w:szCs w:val="22"/>
                <w:lang w:val="uk-UA"/>
              </w:rPr>
            </w:pPr>
            <w:r w:rsidRPr="001C7655">
              <w:rPr>
                <w:b/>
                <w:sz w:val="22"/>
                <w:szCs w:val="22"/>
                <w:lang w:val="uk-UA"/>
              </w:rPr>
              <w:t>м.п.</w:t>
            </w:r>
          </w:p>
        </w:tc>
        <w:tc>
          <w:tcPr>
            <w:tcW w:w="4819" w:type="dxa"/>
          </w:tcPr>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p>
          <w:p w:rsidR="002D08B4" w:rsidRPr="00C9348A" w:rsidRDefault="002D08B4" w:rsidP="00DA2832">
            <w:pPr>
              <w:rPr>
                <w:b/>
                <w:lang w:val="uk-UA"/>
              </w:rPr>
            </w:pPr>
            <w:r w:rsidRPr="00C9348A">
              <w:rPr>
                <w:b/>
                <w:lang w:val="uk-UA"/>
              </w:rPr>
              <w:t xml:space="preserve">Директор </w:t>
            </w:r>
          </w:p>
          <w:p w:rsidR="002D08B4" w:rsidRPr="00C9348A" w:rsidRDefault="002D08B4" w:rsidP="00DA2832">
            <w:pPr>
              <w:rPr>
                <w:b/>
                <w:lang w:val="uk-UA"/>
              </w:rPr>
            </w:pPr>
            <w:r w:rsidRPr="00C9348A">
              <w:rPr>
                <w:b/>
                <w:lang w:val="uk-UA"/>
              </w:rPr>
              <w:t>___________________________</w:t>
            </w:r>
          </w:p>
          <w:p w:rsidR="002D08B4" w:rsidRPr="00C9348A" w:rsidRDefault="002D08B4" w:rsidP="00DA2832">
            <w:pPr>
              <w:rPr>
                <w:b/>
                <w:lang w:val="uk-UA"/>
              </w:rPr>
            </w:pPr>
            <w:r w:rsidRPr="00C9348A">
              <w:rPr>
                <w:b/>
                <w:lang w:val="uk-UA"/>
              </w:rPr>
              <w:t>м.п.</w:t>
            </w:r>
          </w:p>
        </w:tc>
      </w:tr>
    </w:tbl>
    <w:p w:rsidR="002D08B4" w:rsidRDefault="002D08B4" w:rsidP="001970B0">
      <w:pPr>
        <w:suppressAutoHyphens w:val="0"/>
        <w:spacing w:line="264" w:lineRule="auto"/>
        <w:ind w:left="6521"/>
        <w:jc w:val="right"/>
        <w:rPr>
          <w:rFonts w:ascii="Times New Roman" w:hAnsi="Times New Roman" w:cs="Times New Roman"/>
          <w:b/>
          <w:bCs/>
          <w:color w:val="121212"/>
          <w:lang w:val="uk-UA"/>
        </w:rPr>
      </w:pPr>
    </w:p>
    <w:p w:rsidR="0014555B" w:rsidRDefault="0014555B" w:rsidP="001970B0">
      <w:pPr>
        <w:tabs>
          <w:tab w:val="left" w:pos="420"/>
          <w:tab w:val="left" w:pos="780"/>
        </w:tabs>
        <w:autoSpaceDN w:val="0"/>
        <w:adjustRightInd w:val="0"/>
        <w:ind w:firstLine="851"/>
        <w:jc w:val="both"/>
        <w:rPr>
          <w:rFonts w:ascii="Times New Roman" w:hAnsi="Times New Roman" w:cs="Times New Roman"/>
          <w:lang w:val="uk-UA" w:eastAsia="ru-RU"/>
        </w:rPr>
      </w:pPr>
    </w:p>
    <w:p w:rsidR="002D08B4" w:rsidRDefault="002D08B4" w:rsidP="002D08B4">
      <w:pPr>
        <w:suppressAutoHyphens w:val="0"/>
        <w:spacing w:line="264" w:lineRule="auto"/>
        <w:ind w:left="6521"/>
        <w:jc w:val="right"/>
        <w:rPr>
          <w:rFonts w:ascii="Times New Roman" w:hAnsi="Times New Roman" w:cs="Times New Roman"/>
          <w:b/>
          <w:lang w:val="uk-UA"/>
        </w:rPr>
      </w:pPr>
    </w:p>
    <w:p w:rsidR="002D08B4" w:rsidRDefault="002D08B4" w:rsidP="002D08B4">
      <w:pPr>
        <w:suppressAutoHyphens w:val="0"/>
        <w:spacing w:line="264" w:lineRule="auto"/>
        <w:ind w:left="6521"/>
        <w:jc w:val="right"/>
        <w:rPr>
          <w:rFonts w:ascii="Times New Roman" w:hAnsi="Times New Roman" w:cs="Times New Roman"/>
          <w:b/>
          <w:lang w:val="uk-UA"/>
        </w:rPr>
      </w:pPr>
    </w:p>
    <w:p w:rsidR="008623E6" w:rsidRDefault="008623E6" w:rsidP="002D08B4">
      <w:pPr>
        <w:suppressAutoHyphens w:val="0"/>
        <w:spacing w:line="264" w:lineRule="auto"/>
        <w:ind w:left="6521"/>
        <w:jc w:val="right"/>
        <w:rPr>
          <w:rFonts w:ascii="Times New Roman" w:hAnsi="Times New Roman" w:cs="Times New Roman"/>
          <w:b/>
          <w:lang w:val="uk-UA"/>
        </w:rPr>
      </w:pPr>
    </w:p>
    <w:p w:rsidR="002D08B4" w:rsidRPr="0044413F" w:rsidRDefault="002D08B4" w:rsidP="002D08B4">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w:t>
      </w:r>
      <w:r>
        <w:rPr>
          <w:rFonts w:ascii="Times New Roman" w:hAnsi="Times New Roman" w:cs="Times New Roman"/>
          <w:b/>
          <w:lang w:val="uk-UA"/>
        </w:rPr>
        <w:t>4</w:t>
      </w:r>
    </w:p>
    <w:p w:rsidR="002D08B4" w:rsidRPr="0044413F" w:rsidRDefault="002D08B4" w:rsidP="002D08B4">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2D08B4" w:rsidRPr="0044413F" w:rsidRDefault="002D08B4" w:rsidP="002D08B4">
      <w:pPr>
        <w:suppressAutoHyphens w:val="0"/>
        <w:spacing w:line="264" w:lineRule="auto"/>
        <w:jc w:val="center"/>
        <w:rPr>
          <w:rFonts w:ascii="Times New Roman" w:hAnsi="Times New Roman" w:cs="Times New Roman"/>
          <w:b/>
          <w:lang w:val="uk-UA"/>
        </w:rPr>
      </w:pPr>
    </w:p>
    <w:p w:rsidR="002D08B4" w:rsidRPr="0044413F" w:rsidRDefault="002D08B4" w:rsidP="002D08B4">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«Пропозиція» подається у вигляді, наведеному нижче.</w:t>
      </w:r>
    </w:p>
    <w:p w:rsidR="002D08B4" w:rsidRPr="0044413F" w:rsidRDefault="002D08B4" w:rsidP="002D08B4">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Учасник не повинен відступати від даної форми.</w:t>
      </w:r>
    </w:p>
    <w:p w:rsidR="002D08B4" w:rsidRPr="0044413F" w:rsidRDefault="002D08B4" w:rsidP="002D08B4">
      <w:pPr>
        <w:ind w:left="180" w:right="196"/>
        <w:rPr>
          <w:rFonts w:ascii="Times New Roman" w:eastAsia="Calibri" w:hAnsi="Times New Roman" w:cs="Times New Roman"/>
          <w:b/>
          <w:i/>
          <w:iCs/>
          <w:color w:val="000000"/>
          <w:lang w:val="uk-UA"/>
        </w:rPr>
      </w:pPr>
    </w:p>
    <w:p w:rsidR="002D08B4" w:rsidRPr="0044413F" w:rsidRDefault="002D08B4" w:rsidP="002D08B4">
      <w:pPr>
        <w:ind w:firstLine="180"/>
        <w:jc w:val="center"/>
        <w:rPr>
          <w:rFonts w:ascii="Times New Roman" w:eastAsia="Calibri" w:hAnsi="Times New Roman" w:cs="Times New Roman"/>
          <w:b/>
          <w:bCs/>
          <w:lang w:val="uk-UA"/>
        </w:rPr>
      </w:pPr>
      <w:r w:rsidRPr="0044413F">
        <w:rPr>
          <w:rFonts w:ascii="Times New Roman" w:eastAsia="Calibri" w:hAnsi="Times New Roman" w:cs="Times New Roman"/>
          <w:b/>
          <w:bCs/>
          <w:lang w:val="uk-UA"/>
        </w:rPr>
        <w:t>ФОРМА "ТЕНДЕРНА ПРОПОЗИЦІЯ "</w:t>
      </w:r>
    </w:p>
    <w:p w:rsidR="002D08B4" w:rsidRPr="0044413F" w:rsidRDefault="002D08B4" w:rsidP="002D08B4">
      <w:pPr>
        <w:ind w:firstLine="180"/>
        <w:jc w:val="center"/>
        <w:rPr>
          <w:rFonts w:ascii="Times New Roman" w:eastAsia="Calibri" w:hAnsi="Times New Roman" w:cs="Times New Roman"/>
          <w:lang w:val="uk-UA"/>
        </w:rPr>
      </w:pPr>
      <w:r w:rsidRPr="0044413F">
        <w:rPr>
          <w:rFonts w:ascii="Times New Roman" w:eastAsia="Calibri" w:hAnsi="Times New Roman" w:cs="Times New Roman"/>
          <w:lang w:val="uk-UA"/>
        </w:rPr>
        <w:t>(подається Учасником на фірмовому бланку)</w:t>
      </w:r>
    </w:p>
    <w:p w:rsidR="002D08B4" w:rsidRPr="0044413F" w:rsidRDefault="002D08B4" w:rsidP="002D08B4">
      <w:pPr>
        <w:ind w:firstLine="180"/>
        <w:jc w:val="center"/>
        <w:rPr>
          <w:rFonts w:ascii="Times New Roman" w:eastAsia="Calibri" w:hAnsi="Times New Roman" w:cs="Times New Roman"/>
          <w:lang w:val="uk-UA"/>
        </w:rPr>
      </w:pPr>
    </w:p>
    <w:p w:rsidR="002D08B4" w:rsidRPr="0044413F" w:rsidRDefault="002D08B4" w:rsidP="002D08B4">
      <w:pPr>
        <w:jc w:val="both"/>
        <w:rPr>
          <w:rFonts w:ascii="Times New Roman" w:hAnsi="Times New Roman" w:cs="Times New Roman"/>
          <w:lang w:val="uk-UA"/>
        </w:rPr>
      </w:pPr>
      <w:r w:rsidRPr="0044413F">
        <w:rPr>
          <w:rFonts w:ascii="Times New Roman" w:hAnsi="Times New Roman" w:cs="Times New Roman"/>
          <w:lang w:val="uk-UA"/>
        </w:rPr>
        <w:tab/>
        <w:t>Ми, __________________(</w:t>
      </w:r>
      <w:r w:rsidRPr="0044413F">
        <w:rPr>
          <w:rFonts w:ascii="Times New Roman" w:hAnsi="Times New Roman"/>
          <w:lang w:val="uk-UA" w:eastAsia="en-US"/>
        </w:rPr>
        <w:t>повна назва Учасника)</w:t>
      </w:r>
      <w:r w:rsidRPr="0044413F">
        <w:rPr>
          <w:rFonts w:ascii="Times New Roman" w:hAnsi="Times New Roman" w:cs="Times New Roman"/>
          <w:lang w:val="uk-UA"/>
        </w:rPr>
        <w:t xml:space="preserve">, надаємо свою тендерну пропозицію щодо участі у відкритих торгах по предмету закупівлі </w:t>
      </w:r>
      <w:r w:rsidRPr="00A636DC">
        <w:rPr>
          <w:b/>
          <w:color w:val="000000"/>
          <w:sz w:val="22"/>
          <w:szCs w:val="22"/>
          <w:lang w:val="uk-UA"/>
        </w:rPr>
        <w:t>ДК 021:2015 – 77110000-4 - Послуги, пов’язані з виробництвом сільськогосподарської продукції (Послуги зі збирання врожаю зернових культур</w:t>
      </w:r>
      <w:r w:rsidRPr="00A636DC">
        <w:rPr>
          <w:b/>
          <w:sz w:val="22"/>
          <w:szCs w:val="22"/>
          <w:lang w:val="uk-UA"/>
        </w:rPr>
        <w:t>)</w:t>
      </w:r>
      <w:r w:rsidRPr="00A636DC">
        <w:rPr>
          <w:rFonts w:ascii="Times New Roman" w:hAnsi="Times New Roman"/>
          <w:b/>
          <w:lang w:val="uk-UA" w:eastAsia="uk-UA"/>
        </w:rPr>
        <w:t xml:space="preserve"> </w:t>
      </w:r>
      <w:r w:rsidRPr="0044413F">
        <w:rPr>
          <w:rFonts w:ascii="Times New Roman" w:hAnsi="Times New Roman" w:cs="Times New Roman"/>
          <w:lang w:val="uk-UA"/>
        </w:rPr>
        <w:t xml:space="preserve"> згідно з технічними та іншими вимогами Замовника.</w:t>
      </w:r>
    </w:p>
    <w:p w:rsidR="002D08B4" w:rsidRPr="0044413F" w:rsidRDefault="002D08B4" w:rsidP="002D08B4">
      <w:pPr>
        <w:tabs>
          <w:tab w:val="left" w:pos="2715"/>
        </w:tabs>
        <w:ind w:firstLine="680"/>
        <w:jc w:val="both"/>
        <w:rPr>
          <w:rFonts w:ascii="Times New Roman" w:hAnsi="Times New Roman" w:cs="Times New Roman"/>
          <w:lang w:val="uk-UA"/>
        </w:rPr>
      </w:pPr>
      <w:r w:rsidRPr="0044413F">
        <w:rPr>
          <w:rFonts w:ascii="Times New Roman" w:hAnsi="Times New Roman" w:cs="Times New Roman"/>
          <w:lang w:val="uk-UA"/>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3732"/>
        <w:gridCol w:w="993"/>
        <w:gridCol w:w="1275"/>
        <w:gridCol w:w="1416"/>
        <w:gridCol w:w="1985"/>
      </w:tblGrid>
      <w:tr w:rsidR="002D08B4" w:rsidRPr="0044413F" w:rsidTr="00DA2832">
        <w:trPr>
          <w:trHeight w:val="653"/>
        </w:trPr>
        <w:tc>
          <w:tcPr>
            <w:tcW w:w="378" w:type="pct"/>
            <w:vAlign w:val="center"/>
          </w:tcPr>
          <w:p w:rsidR="002D08B4" w:rsidRPr="0044413F" w:rsidRDefault="002D08B4" w:rsidP="00DA2832">
            <w:pPr>
              <w:jc w:val="center"/>
              <w:rPr>
                <w:b/>
                <w:bCs/>
                <w:sz w:val="22"/>
                <w:szCs w:val="22"/>
                <w:lang w:val="uk-UA"/>
              </w:rPr>
            </w:pPr>
            <w:r w:rsidRPr="0044413F">
              <w:rPr>
                <w:b/>
                <w:bCs/>
                <w:sz w:val="22"/>
                <w:szCs w:val="22"/>
                <w:lang w:val="uk-UA"/>
              </w:rPr>
              <w:t>№</w:t>
            </w:r>
          </w:p>
          <w:p w:rsidR="002D08B4" w:rsidRPr="0044413F" w:rsidRDefault="002D08B4" w:rsidP="00DA2832">
            <w:pPr>
              <w:jc w:val="center"/>
              <w:rPr>
                <w:b/>
                <w:bCs/>
                <w:sz w:val="22"/>
                <w:szCs w:val="22"/>
                <w:lang w:val="uk-UA"/>
              </w:rPr>
            </w:pPr>
            <w:r w:rsidRPr="0044413F">
              <w:rPr>
                <w:b/>
                <w:bCs/>
                <w:sz w:val="22"/>
                <w:szCs w:val="22"/>
                <w:lang w:val="uk-UA"/>
              </w:rPr>
              <w:t>п/п</w:t>
            </w:r>
          </w:p>
        </w:tc>
        <w:tc>
          <w:tcPr>
            <w:tcW w:w="1835" w:type="pct"/>
            <w:vAlign w:val="center"/>
          </w:tcPr>
          <w:p w:rsidR="002D08B4" w:rsidRPr="0044413F" w:rsidRDefault="002D08B4" w:rsidP="00DA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44413F">
              <w:rPr>
                <w:b/>
                <w:bCs/>
                <w:sz w:val="22"/>
                <w:szCs w:val="22"/>
                <w:lang w:val="uk-UA"/>
              </w:rPr>
              <w:t>Найменування</w:t>
            </w:r>
          </w:p>
        </w:tc>
        <w:tc>
          <w:tcPr>
            <w:tcW w:w="488" w:type="pct"/>
            <w:vAlign w:val="center"/>
          </w:tcPr>
          <w:p w:rsidR="002D08B4" w:rsidRPr="0044413F" w:rsidRDefault="002D08B4" w:rsidP="00DA2832">
            <w:pPr>
              <w:jc w:val="center"/>
              <w:rPr>
                <w:b/>
                <w:bCs/>
                <w:sz w:val="22"/>
                <w:szCs w:val="22"/>
                <w:lang w:val="uk-UA"/>
              </w:rPr>
            </w:pPr>
            <w:r w:rsidRPr="0044413F">
              <w:rPr>
                <w:b/>
                <w:bCs/>
                <w:sz w:val="22"/>
                <w:szCs w:val="22"/>
                <w:lang w:val="uk-UA"/>
              </w:rPr>
              <w:t>Од. виміру</w:t>
            </w:r>
          </w:p>
        </w:tc>
        <w:tc>
          <w:tcPr>
            <w:tcW w:w="627" w:type="pct"/>
            <w:vAlign w:val="center"/>
          </w:tcPr>
          <w:p w:rsidR="002D08B4" w:rsidRPr="0044413F" w:rsidRDefault="002D08B4" w:rsidP="00DA2832">
            <w:pPr>
              <w:jc w:val="center"/>
              <w:rPr>
                <w:b/>
                <w:bCs/>
                <w:sz w:val="22"/>
                <w:szCs w:val="22"/>
                <w:lang w:val="uk-UA"/>
              </w:rPr>
            </w:pPr>
            <w:r w:rsidRPr="0044413F">
              <w:rPr>
                <w:b/>
                <w:bCs/>
                <w:sz w:val="22"/>
                <w:szCs w:val="22"/>
                <w:lang w:val="uk-UA"/>
              </w:rPr>
              <w:t>Кількість</w:t>
            </w:r>
          </w:p>
        </w:tc>
        <w:tc>
          <w:tcPr>
            <w:tcW w:w="696" w:type="pct"/>
            <w:vAlign w:val="center"/>
          </w:tcPr>
          <w:p w:rsidR="002D08B4" w:rsidRPr="0044413F" w:rsidRDefault="002D08B4" w:rsidP="00DA2832">
            <w:pPr>
              <w:jc w:val="center"/>
              <w:rPr>
                <w:b/>
                <w:bCs/>
                <w:sz w:val="22"/>
                <w:szCs w:val="22"/>
                <w:lang w:val="uk-UA"/>
              </w:rPr>
            </w:pPr>
            <w:r w:rsidRPr="0044413F">
              <w:rPr>
                <w:b/>
                <w:bCs/>
                <w:sz w:val="22"/>
                <w:szCs w:val="22"/>
                <w:lang w:val="uk-UA"/>
              </w:rPr>
              <w:t>Ціна за одиницю без ПДВ, грн.</w:t>
            </w:r>
          </w:p>
        </w:tc>
        <w:tc>
          <w:tcPr>
            <w:tcW w:w="976" w:type="pct"/>
          </w:tcPr>
          <w:p w:rsidR="002D08B4" w:rsidRPr="0044413F" w:rsidRDefault="002D08B4" w:rsidP="00DA2832">
            <w:pPr>
              <w:jc w:val="center"/>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 xml:space="preserve">Сума </w:t>
            </w:r>
          </w:p>
          <w:p w:rsidR="002D08B4" w:rsidRPr="0044413F" w:rsidRDefault="002D08B4" w:rsidP="00DA2832">
            <w:pPr>
              <w:jc w:val="center"/>
              <w:rPr>
                <w:b/>
                <w:bCs/>
                <w:sz w:val="22"/>
                <w:szCs w:val="22"/>
                <w:lang w:val="uk-UA"/>
              </w:rPr>
            </w:pPr>
            <w:r w:rsidRPr="0044413F">
              <w:rPr>
                <w:rFonts w:ascii="Times New Roman" w:eastAsia="Calibri" w:hAnsi="Times New Roman" w:cs="Times New Roman"/>
                <w:b/>
                <w:sz w:val="22"/>
                <w:szCs w:val="22"/>
                <w:lang w:val="uk-UA"/>
              </w:rPr>
              <w:t>без ПДВ, грн.</w:t>
            </w:r>
          </w:p>
        </w:tc>
      </w:tr>
      <w:tr w:rsidR="002D08B4" w:rsidRPr="0044413F" w:rsidTr="00DA2832">
        <w:tc>
          <w:tcPr>
            <w:tcW w:w="5000" w:type="pct"/>
            <w:gridSpan w:val="6"/>
            <w:vAlign w:val="center"/>
          </w:tcPr>
          <w:p w:rsidR="002D08B4" w:rsidRPr="0044413F" w:rsidRDefault="002D08B4" w:rsidP="00C06488">
            <w:pPr>
              <w:rPr>
                <w:lang w:val="uk-UA"/>
              </w:rPr>
            </w:pPr>
            <w:r w:rsidRPr="00163C8D">
              <w:rPr>
                <w:b/>
                <w:color w:val="000000"/>
                <w:sz w:val="22"/>
                <w:szCs w:val="22"/>
                <w:lang w:val="uk-UA"/>
              </w:rPr>
              <w:t>Послуги зі збирання врожаю зернових культур</w:t>
            </w:r>
            <w:r>
              <w:rPr>
                <w:b/>
                <w:sz w:val="22"/>
                <w:szCs w:val="22"/>
                <w:lang w:val="uk-UA"/>
              </w:rPr>
              <w:t xml:space="preserve"> (4</w:t>
            </w:r>
            <w:r w:rsidR="00C06488">
              <w:rPr>
                <w:b/>
                <w:sz w:val="22"/>
                <w:szCs w:val="22"/>
                <w:lang w:val="uk-UA"/>
              </w:rPr>
              <w:t>55</w:t>
            </w:r>
            <w:r>
              <w:rPr>
                <w:b/>
                <w:sz w:val="22"/>
                <w:szCs w:val="22"/>
                <w:lang w:val="uk-UA"/>
              </w:rPr>
              <w:t>,5 га) в т.ч.:</w:t>
            </w:r>
          </w:p>
        </w:tc>
      </w:tr>
      <w:tr w:rsidR="002D08B4" w:rsidRPr="0044413F" w:rsidTr="00DA2832">
        <w:tc>
          <w:tcPr>
            <w:tcW w:w="378" w:type="pct"/>
            <w:vAlign w:val="center"/>
          </w:tcPr>
          <w:p w:rsidR="002D08B4" w:rsidRPr="0044413F" w:rsidRDefault="002D08B4" w:rsidP="00DA2832">
            <w:pPr>
              <w:jc w:val="center"/>
              <w:rPr>
                <w:sz w:val="20"/>
                <w:szCs w:val="20"/>
                <w:lang w:val="uk-UA"/>
              </w:rPr>
            </w:pPr>
            <w:r>
              <w:rPr>
                <w:sz w:val="20"/>
                <w:szCs w:val="20"/>
                <w:lang w:val="uk-UA"/>
              </w:rPr>
              <w:t>1.</w:t>
            </w:r>
          </w:p>
        </w:tc>
        <w:tc>
          <w:tcPr>
            <w:tcW w:w="1835" w:type="pct"/>
            <w:vAlign w:val="center"/>
          </w:tcPr>
          <w:p w:rsidR="002D08B4" w:rsidRPr="0044413F" w:rsidRDefault="002D08B4" w:rsidP="00DA2832">
            <w:pPr>
              <w:rPr>
                <w:sz w:val="20"/>
                <w:szCs w:val="20"/>
                <w:lang w:val="uk-UA"/>
              </w:rPr>
            </w:pPr>
            <w:r>
              <w:rPr>
                <w:sz w:val="20"/>
                <w:szCs w:val="20"/>
                <w:lang w:val="uk-UA"/>
              </w:rPr>
              <w:t xml:space="preserve">       Зернові культури (пшениця, ячмінь)</w:t>
            </w:r>
          </w:p>
        </w:tc>
        <w:tc>
          <w:tcPr>
            <w:tcW w:w="488" w:type="pct"/>
            <w:vAlign w:val="center"/>
          </w:tcPr>
          <w:p w:rsidR="002D08B4" w:rsidRPr="0044413F" w:rsidRDefault="002D08B4" w:rsidP="00DA2832">
            <w:pPr>
              <w:jc w:val="center"/>
              <w:rPr>
                <w:sz w:val="20"/>
                <w:szCs w:val="20"/>
                <w:vertAlign w:val="superscript"/>
                <w:lang w:val="uk-UA"/>
              </w:rPr>
            </w:pPr>
            <w:r w:rsidRPr="0044413F">
              <w:rPr>
                <w:sz w:val="20"/>
                <w:szCs w:val="20"/>
                <w:lang w:val="uk-UA"/>
              </w:rPr>
              <w:t>гектар</w:t>
            </w:r>
          </w:p>
        </w:tc>
        <w:tc>
          <w:tcPr>
            <w:tcW w:w="627" w:type="pct"/>
            <w:vAlign w:val="center"/>
          </w:tcPr>
          <w:p w:rsidR="002D08B4" w:rsidRPr="00A636DC" w:rsidRDefault="002D08B4" w:rsidP="00C06488">
            <w:pPr>
              <w:jc w:val="center"/>
              <w:rPr>
                <w:sz w:val="20"/>
                <w:szCs w:val="20"/>
                <w:lang w:val="uk-UA"/>
              </w:rPr>
            </w:pPr>
            <w:r>
              <w:rPr>
                <w:sz w:val="20"/>
                <w:szCs w:val="20"/>
                <w:lang w:val="uk-UA"/>
              </w:rPr>
              <w:t>4</w:t>
            </w:r>
            <w:r w:rsidR="00C06488">
              <w:rPr>
                <w:sz w:val="20"/>
                <w:szCs w:val="20"/>
                <w:lang w:val="uk-UA"/>
              </w:rPr>
              <w:t>55</w:t>
            </w:r>
            <w:r>
              <w:rPr>
                <w:sz w:val="20"/>
                <w:szCs w:val="20"/>
                <w:lang w:val="uk-UA"/>
              </w:rPr>
              <w:t>,5</w:t>
            </w:r>
          </w:p>
        </w:tc>
        <w:tc>
          <w:tcPr>
            <w:tcW w:w="696" w:type="pct"/>
            <w:vAlign w:val="center"/>
          </w:tcPr>
          <w:p w:rsidR="002D08B4" w:rsidRPr="0044413F" w:rsidRDefault="002D08B4" w:rsidP="00DA2832">
            <w:pPr>
              <w:jc w:val="right"/>
              <w:rPr>
                <w:lang w:val="uk-UA"/>
              </w:rPr>
            </w:pPr>
          </w:p>
        </w:tc>
        <w:tc>
          <w:tcPr>
            <w:tcW w:w="976" w:type="pct"/>
            <w:vAlign w:val="center"/>
          </w:tcPr>
          <w:p w:rsidR="002D08B4" w:rsidRPr="0044413F" w:rsidRDefault="002D08B4" w:rsidP="00DA2832">
            <w:pPr>
              <w:jc w:val="right"/>
              <w:rPr>
                <w:lang w:val="uk-UA"/>
              </w:rPr>
            </w:pPr>
          </w:p>
        </w:tc>
      </w:tr>
      <w:tr w:rsidR="002D08B4" w:rsidRPr="0044413F" w:rsidTr="00DA2832">
        <w:tc>
          <w:tcPr>
            <w:tcW w:w="4024" w:type="pct"/>
            <w:gridSpan w:val="5"/>
          </w:tcPr>
          <w:p w:rsidR="002D08B4" w:rsidRPr="0044413F" w:rsidRDefault="002D08B4" w:rsidP="00DA2832">
            <w:pPr>
              <w:tabs>
                <w:tab w:val="left" w:pos="6698"/>
              </w:tabs>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Всього без ПДВ, грн.:</w:t>
            </w:r>
          </w:p>
        </w:tc>
        <w:tc>
          <w:tcPr>
            <w:tcW w:w="976" w:type="pct"/>
          </w:tcPr>
          <w:p w:rsidR="002D08B4" w:rsidRPr="0044413F" w:rsidRDefault="002D08B4" w:rsidP="00DA2832">
            <w:pPr>
              <w:jc w:val="center"/>
              <w:rPr>
                <w:rFonts w:ascii="Times New Roman" w:eastAsia="Calibri" w:hAnsi="Times New Roman" w:cs="Times New Roman"/>
                <w:lang w:val="uk-UA"/>
              </w:rPr>
            </w:pPr>
          </w:p>
        </w:tc>
      </w:tr>
      <w:tr w:rsidR="002D08B4" w:rsidRPr="0044413F" w:rsidTr="00DA2832">
        <w:tc>
          <w:tcPr>
            <w:tcW w:w="4024" w:type="pct"/>
            <w:gridSpan w:val="5"/>
          </w:tcPr>
          <w:p w:rsidR="002D08B4" w:rsidRPr="0044413F" w:rsidRDefault="002D08B4" w:rsidP="00DA2832">
            <w:pPr>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ПДВ, грн.:</w:t>
            </w:r>
          </w:p>
        </w:tc>
        <w:tc>
          <w:tcPr>
            <w:tcW w:w="976" w:type="pct"/>
          </w:tcPr>
          <w:p w:rsidR="002D08B4" w:rsidRPr="0044413F" w:rsidRDefault="002D08B4" w:rsidP="00DA2832">
            <w:pPr>
              <w:jc w:val="center"/>
              <w:rPr>
                <w:rFonts w:ascii="Times New Roman" w:eastAsia="Calibri" w:hAnsi="Times New Roman" w:cs="Times New Roman"/>
                <w:lang w:val="uk-UA"/>
              </w:rPr>
            </w:pPr>
          </w:p>
        </w:tc>
      </w:tr>
      <w:tr w:rsidR="002D08B4" w:rsidRPr="0044413F" w:rsidTr="00DA2832">
        <w:tc>
          <w:tcPr>
            <w:tcW w:w="4024" w:type="pct"/>
            <w:gridSpan w:val="5"/>
          </w:tcPr>
          <w:p w:rsidR="002D08B4" w:rsidRPr="0044413F" w:rsidRDefault="002D08B4" w:rsidP="00DA2832">
            <w:pPr>
              <w:jc w:val="right"/>
              <w:rPr>
                <w:rFonts w:ascii="Times New Roman" w:eastAsia="Calibri" w:hAnsi="Times New Roman" w:cs="Times New Roman"/>
                <w:b/>
                <w:sz w:val="22"/>
                <w:szCs w:val="22"/>
                <w:lang w:val="uk-UA"/>
              </w:rPr>
            </w:pPr>
            <w:r w:rsidRPr="0044413F">
              <w:rPr>
                <w:rFonts w:ascii="Times New Roman" w:eastAsia="Calibri" w:hAnsi="Times New Roman" w:cs="Times New Roman"/>
                <w:b/>
                <w:sz w:val="22"/>
                <w:szCs w:val="22"/>
                <w:lang w:val="uk-UA"/>
              </w:rPr>
              <w:t>РАЗОМ з ПДВ, грн.:</w:t>
            </w:r>
          </w:p>
        </w:tc>
        <w:tc>
          <w:tcPr>
            <w:tcW w:w="976" w:type="pct"/>
          </w:tcPr>
          <w:p w:rsidR="002D08B4" w:rsidRPr="0044413F" w:rsidRDefault="002D08B4" w:rsidP="00DA2832">
            <w:pPr>
              <w:jc w:val="center"/>
              <w:rPr>
                <w:rFonts w:ascii="Times New Roman" w:eastAsia="Calibri" w:hAnsi="Times New Roman" w:cs="Times New Roman"/>
                <w:lang w:val="uk-UA"/>
              </w:rPr>
            </w:pPr>
          </w:p>
        </w:tc>
      </w:tr>
      <w:tr w:rsidR="002D08B4" w:rsidRPr="0044413F" w:rsidTr="00DA2832">
        <w:tc>
          <w:tcPr>
            <w:tcW w:w="5000" w:type="pct"/>
            <w:gridSpan w:val="6"/>
          </w:tcPr>
          <w:p w:rsidR="002D08B4" w:rsidRPr="0044413F" w:rsidRDefault="002D08B4" w:rsidP="00DA2832">
            <w:pPr>
              <w:rPr>
                <w:rFonts w:ascii="Times New Roman" w:eastAsia="Calibri" w:hAnsi="Times New Roman" w:cs="Times New Roman"/>
                <w:lang w:val="uk-UA"/>
              </w:rPr>
            </w:pPr>
            <w:r w:rsidRPr="0044413F">
              <w:rPr>
                <w:rFonts w:ascii="Times New Roman" w:hAnsi="Times New Roman"/>
                <w:lang w:val="uk-UA" w:eastAsia="ru-RU"/>
              </w:rPr>
              <w:t>Загальна вартість пропозиції (зазначається цифрами та прописом)</w:t>
            </w:r>
          </w:p>
        </w:tc>
      </w:tr>
    </w:tbl>
    <w:p w:rsidR="002D08B4" w:rsidRPr="0044413F" w:rsidRDefault="002D08B4" w:rsidP="002D08B4">
      <w:pPr>
        <w:jc w:val="both"/>
        <w:rPr>
          <w:rFonts w:ascii="Times New Roman" w:hAnsi="Times New Roman"/>
          <w:i/>
          <w:sz w:val="20"/>
          <w:szCs w:val="20"/>
          <w:lang w:val="uk-UA"/>
        </w:rPr>
      </w:pPr>
      <w:r w:rsidRPr="0044413F">
        <w:rPr>
          <w:rFonts w:ascii="Times New Roman" w:hAnsi="Times New Roman"/>
          <w:i/>
          <w:sz w:val="20"/>
          <w:szCs w:val="20"/>
          <w:lang w:val="uk-UA"/>
        </w:rPr>
        <w:t>*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2D08B4" w:rsidRPr="0044413F" w:rsidRDefault="002D08B4" w:rsidP="002D08B4">
      <w:pPr>
        <w:ind w:firstLine="851"/>
        <w:jc w:val="both"/>
        <w:rPr>
          <w:rFonts w:ascii="Times New Roman" w:hAnsi="Times New Roman"/>
          <w:lang w:val="uk-UA" w:eastAsia="ru-RU"/>
        </w:rPr>
      </w:pPr>
    </w:p>
    <w:p w:rsidR="002D08B4" w:rsidRPr="0044413F" w:rsidRDefault="002D08B4" w:rsidP="002D08B4">
      <w:pPr>
        <w:suppressAutoHyphens w:val="0"/>
        <w:ind w:left="14" w:firstLine="567"/>
        <w:jc w:val="both"/>
        <w:rPr>
          <w:rFonts w:ascii="Times New Roman" w:eastAsia="Calibri" w:hAnsi="Times New Roman" w:cs="Times New Roman"/>
          <w:lang w:val="uk-UA"/>
        </w:rPr>
      </w:pPr>
      <w:r w:rsidRPr="0044413F">
        <w:rPr>
          <w:rFonts w:ascii="Times New Roman" w:hAnsi="Times New Roman"/>
          <w:lang w:val="uk-UA" w:eastAsia="ru-RU"/>
        </w:rPr>
        <w:t xml:space="preserve">Ціна включає в себе всі витрати </w:t>
      </w:r>
      <w:r w:rsidRPr="0044413F">
        <w:rPr>
          <w:rFonts w:ascii="Times New Roman" w:eastAsia="Calibri" w:hAnsi="Times New Roman" w:cs="Times New Roman"/>
          <w:lang w:val="uk-UA"/>
        </w:rPr>
        <w:t>які можуть бути понесені Учасником у ході виконання договору про закупівлю.</w:t>
      </w:r>
    </w:p>
    <w:p w:rsidR="002D08B4" w:rsidRPr="0044413F" w:rsidRDefault="002D08B4" w:rsidP="002D08B4">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D08B4" w:rsidRPr="0044413F" w:rsidRDefault="002D08B4" w:rsidP="002D08B4">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2. Ми погоджуємося дотримуватися умов цієї пропозиції впродовж 90 календарних днів з дня визначення переможця тендерних пропозицій.</w:t>
      </w:r>
    </w:p>
    <w:p w:rsidR="002D08B4" w:rsidRPr="0044413F" w:rsidRDefault="002D08B4" w:rsidP="002D08B4">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08B4" w:rsidRPr="0044413F" w:rsidRDefault="002D08B4" w:rsidP="002D08B4">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4. Ми розуміємо та погоджуємося, що ви можете відмінити процедуру закупівлі у разі наявності обставин для цього згідно із Законом.</w:t>
      </w:r>
    </w:p>
    <w:p w:rsidR="002D08B4" w:rsidRPr="0044413F" w:rsidRDefault="002D08B4" w:rsidP="002D08B4">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 xml:space="preserve">5. </w:t>
      </w:r>
      <w:r w:rsidRPr="0044413F">
        <w:rPr>
          <w:rFonts w:ascii="Times New Roman" w:hAnsi="Times New Roman" w:cs="Times New Roman"/>
          <w:b/>
          <w:lang w:val="uk-UA"/>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cs="Times New Roman"/>
          <w:b/>
          <w:lang w:val="uk-UA"/>
        </w:rPr>
        <w:t>15</w:t>
      </w:r>
      <w:r w:rsidRPr="0044413F">
        <w:rPr>
          <w:rFonts w:ascii="Times New Roman" w:hAnsi="Times New Roman" w:cs="Times New Roman"/>
          <w:b/>
          <w:lang w:val="uk-UA"/>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b/>
          <w:lang w:val="uk-UA"/>
        </w:rPr>
        <w:t>5</w:t>
      </w:r>
      <w:r w:rsidRPr="0044413F">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44413F">
        <w:rPr>
          <w:rFonts w:ascii="Times New Roman" w:hAnsi="Times New Roman" w:cs="Times New Roman"/>
          <w:lang w:val="uk-UA"/>
        </w:rPr>
        <w:t>.</w:t>
      </w:r>
    </w:p>
    <w:p w:rsidR="002D08B4" w:rsidRPr="0044413F" w:rsidRDefault="002D08B4" w:rsidP="002D08B4">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D08B4" w:rsidRPr="0044413F" w:rsidRDefault="002D08B4" w:rsidP="002D08B4">
      <w:pPr>
        <w:suppressAutoHyphens w:val="0"/>
        <w:ind w:right="-1"/>
        <w:jc w:val="both"/>
        <w:rPr>
          <w:rFonts w:ascii="Times New Roman" w:hAnsi="Times New Roman" w:cs="Times New Roman"/>
          <w:b/>
          <w:i/>
          <w:lang w:val="uk-UA"/>
        </w:rPr>
      </w:pPr>
    </w:p>
    <w:p w:rsidR="002D08B4" w:rsidRPr="0044413F" w:rsidRDefault="002D08B4" w:rsidP="002D08B4">
      <w:pPr>
        <w:ind w:firstLine="567"/>
        <w:jc w:val="both"/>
        <w:rPr>
          <w:rFonts w:ascii="Times New Roman" w:hAnsi="Times New Roman" w:cs="Times New Roman"/>
          <w:lang w:val="uk-UA"/>
        </w:rPr>
      </w:pPr>
      <w:r w:rsidRPr="0044413F">
        <w:rPr>
          <w:rFonts w:ascii="Times New Roman" w:hAnsi="Times New Roman" w:cs="Times New Roman"/>
          <w:b/>
          <w:i/>
          <w:lang w:val="uk-UA"/>
        </w:rPr>
        <w:t xml:space="preserve">Посада, прізвище, ініціали, підпис уповноваженої особи Учасника, завірені печаткою (у разі наявності). </w:t>
      </w:r>
    </w:p>
    <w:p w:rsidR="002D08B4" w:rsidRPr="0044413F" w:rsidRDefault="002D08B4" w:rsidP="002D08B4">
      <w:pPr>
        <w:pStyle w:val="af9"/>
        <w:tabs>
          <w:tab w:val="left" w:pos="5529"/>
          <w:tab w:val="left" w:pos="6096"/>
        </w:tabs>
        <w:jc w:val="right"/>
        <w:outlineLvl w:val="0"/>
        <w:rPr>
          <w:b/>
          <w:sz w:val="22"/>
          <w:szCs w:val="22"/>
          <w:lang w:val="uk-UA"/>
        </w:rPr>
      </w:pPr>
    </w:p>
    <w:p w:rsidR="002D08B4" w:rsidRPr="0044413F" w:rsidRDefault="002D08B4" w:rsidP="002D08B4">
      <w:pPr>
        <w:pStyle w:val="af9"/>
        <w:tabs>
          <w:tab w:val="left" w:pos="5529"/>
          <w:tab w:val="left" w:pos="6096"/>
        </w:tabs>
        <w:ind w:firstLine="567"/>
        <w:jc w:val="both"/>
        <w:outlineLvl w:val="0"/>
        <w:rPr>
          <w:b/>
          <w:i/>
          <w:sz w:val="22"/>
          <w:szCs w:val="22"/>
          <w:u w:val="single"/>
          <w:lang w:val="uk-UA"/>
        </w:rPr>
      </w:pPr>
      <w:r w:rsidRPr="0044413F">
        <w:rPr>
          <w:b/>
          <w:i/>
          <w:sz w:val="22"/>
          <w:szCs w:val="22"/>
          <w:u w:val="single"/>
          <w:lang w:val="uk-UA"/>
        </w:rPr>
        <w:t>Примітка!</w:t>
      </w:r>
    </w:p>
    <w:p w:rsidR="002D08B4" w:rsidRPr="0044413F" w:rsidRDefault="002D08B4" w:rsidP="002D08B4">
      <w:pPr>
        <w:pStyle w:val="af9"/>
        <w:tabs>
          <w:tab w:val="left" w:pos="5529"/>
          <w:tab w:val="left" w:pos="6096"/>
        </w:tabs>
        <w:ind w:firstLine="567"/>
        <w:jc w:val="both"/>
        <w:outlineLvl w:val="0"/>
        <w:rPr>
          <w:b/>
          <w:i/>
          <w:sz w:val="22"/>
          <w:szCs w:val="22"/>
          <w:lang w:val="uk-UA"/>
        </w:rPr>
      </w:pPr>
      <w:r w:rsidRPr="0044413F">
        <w:rPr>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970B0" w:rsidRPr="0044413F" w:rsidRDefault="001970B0" w:rsidP="002D08B4">
      <w:pPr>
        <w:pStyle w:val="5"/>
        <w:numPr>
          <w:ilvl w:val="0"/>
          <w:numId w:val="0"/>
        </w:numPr>
        <w:tabs>
          <w:tab w:val="left" w:pos="4860"/>
        </w:tabs>
        <w:spacing w:before="0"/>
        <w:rPr>
          <w:rFonts w:ascii="Times New Roman" w:hAnsi="Times New Roman"/>
          <w:i w:val="0"/>
          <w:sz w:val="24"/>
          <w:szCs w:val="24"/>
          <w:lang w:val="uk-UA"/>
        </w:rPr>
      </w:pPr>
    </w:p>
    <w:p w:rsidR="001970B0" w:rsidRPr="0044413F" w:rsidRDefault="001970B0" w:rsidP="001970B0">
      <w:pPr>
        <w:pStyle w:val="5"/>
        <w:tabs>
          <w:tab w:val="left" w:pos="4860"/>
        </w:tabs>
        <w:spacing w:before="0"/>
        <w:jc w:val="right"/>
        <w:rPr>
          <w:rFonts w:ascii="Times New Roman" w:hAnsi="Times New Roman"/>
          <w:i w:val="0"/>
          <w:sz w:val="24"/>
          <w:szCs w:val="24"/>
          <w:lang w:val="uk-UA"/>
        </w:rPr>
      </w:pPr>
    </w:p>
    <w:p w:rsidR="001970B0" w:rsidRPr="0044413F" w:rsidRDefault="001970B0" w:rsidP="001970B0">
      <w:pPr>
        <w:pStyle w:val="5"/>
        <w:tabs>
          <w:tab w:val="left" w:pos="4860"/>
        </w:tabs>
        <w:spacing w:before="0"/>
        <w:jc w:val="right"/>
        <w:rPr>
          <w:rFonts w:ascii="Times New Roman" w:hAnsi="Times New Roman"/>
          <w:i w:val="0"/>
          <w:sz w:val="24"/>
          <w:szCs w:val="24"/>
          <w:lang w:val="uk-UA"/>
        </w:rPr>
      </w:pPr>
    </w:p>
    <w:p w:rsidR="001970B0" w:rsidRDefault="001970B0" w:rsidP="001970B0">
      <w:pPr>
        <w:pStyle w:val="5"/>
        <w:tabs>
          <w:tab w:val="left" w:pos="4860"/>
        </w:tabs>
        <w:spacing w:before="0"/>
        <w:jc w:val="right"/>
        <w:rPr>
          <w:rFonts w:ascii="Times New Roman" w:hAnsi="Times New Roman"/>
          <w:i w:val="0"/>
          <w:sz w:val="24"/>
          <w:szCs w:val="24"/>
          <w:lang w:val="uk-UA"/>
        </w:rPr>
      </w:pPr>
    </w:p>
    <w:p w:rsidR="00A636DC" w:rsidRDefault="00A636DC" w:rsidP="00A636DC">
      <w:pPr>
        <w:rPr>
          <w:lang w:val="uk-UA"/>
        </w:rPr>
      </w:pPr>
    </w:p>
    <w:p w:rsidR="00086627" w:rsidRDefault="00086627" w:rsidP="00A636DC">
      <w:pPr>
        <w:rPr>
          <w:lang w:val="uk-UA"/>
        </w:rPr>
      </w:pPr>
    </w:p>
    <w:p w:rsidR="00086627" w:rsidRDefault="00086627" w:rsidP="00A636DC">
      <w:pPr>
        <w:rPr>
          <w:lang w:val="uk-UA"/>
        </w:rPr>
      </w:pPr>
    </w:p>
    <w:p w:rsidR="00086627" w:rsidRDefault="00086627" w:rsidP="00A636DC">
      <w:pPr>
        <w:rPr>
          <w:lang w:val="uk-UA"/>
        </w:rPr>
      </w:pPr>
    </w:p>
    <w:p w:rsidR="00A636DC" w:rsidRDefault="00A636DC" w:rsidP="00A636DC">
      <w:pPr>
        <w:rPr>
          <w:lang w:val="uk-UA"/>
        </w:rPr>
      </w:pPr>
    </w:p>
    <w:p w:rsidR="00A636DC" w:rsidRDefault="00A636DC" w:rsidP="00A636DC">
      <w:pPr>
        <w:rPr>
          <w:lang w:val="uk-UA"/>
        </w:rPr>
      </w:pPr>
    </w:p>
    <w:sectPr w:rsidR="00A636DC" w:rsidSect="001970B0">
      <w:footnotePr>
        <w:pos w:val="beneathText"/>
        <w:numFmt w:val="chicago"/>
      </w:footnotePr>
      <w:pgSz w:w="11906" w:h="16838" w:code="9"/>
      <w:pgMar w:top="709" w:right="567"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23941"/>
    <w:multiLevelType w:val="hybridMultilevel"/>
    <w:tmpl w:val="7922AB52"/>
    <w:lvl w:ilvl="0" w:tplc="02420F22">
      <w:start w:val="1"/>
      <w:numFmt w:val="decimal"/>
      <w:lvlText w:val="%1)"/>
      <w:lvlJc w:val="left"/>
      <w:pPr>
        <w:ind w:left="158" w:hanging="314"/>
      </w:pPr>
      <w:rPr>
        <w:rFonts w:ascii="Times New Roman" w:eastAsia="Times New Roman" w:hAnsi="Times New Roman" w:cs="Times New Roman" w:hint="default"/>
        <w:w w:val="100"/>
        <w:sz w:val="24"/>
        <w:szCs w:val="24"/>
        <w:lang w:val="uk-UA" w:eastAsia="en-US" w:bidi="ar-SA"/>
      </w:rPr>
    </w:lvl>
    <w:lvl w:ilvl="1" w:tplc="56404730">
      <w:numFmt w:val="bullet"/>
      <w:lvlText w:val="•"/>
      <w:lvlJc w:val="left"/>
      <w:pPr>
        <w:ind w:left="1146" w:hanging="314"/>
      </w:pPr>
      <w:rPr>
        <w:rFonts w:hint="default"/>
        <w:lang w:val="uk-UA" w:eastAsia="en-US" w:bidi="ar-SA"/>
      </w:rPr>
    </w:lvl>
    <w:lvl w:ilvl="2" w:tplc="898A1CE4">
      <w:numFmt w:val="bullet"/>
      <w:lvlText w:val="•"/>
      <w:lvlJc w:val="left"/>
      <w:pPr>
        <w:ind w:left="2133" w:hanging="314"/>
      </w:pPr>
      <w:rPr>
        <w:rFonts w:hint="default"/>
        <w:lang w:val="uk-UA" w:eastAsia="en-US" w:bidi="ar-SA"/>
      </w:rPr>
    </w:lvl>
    <w:lvl w:ilvl="3" w:tplc="9C7227C8">
      <w:numFmt w:val="bullet"/>
      <w:lvlText w:val="•"/>
      <w:lvlJc w:val="left"/>
      <w:pPr>
        <w:ind w:left="3119" w:hanging="314"/>
      </w:pPr>
      <w:rPr>
        <w:rFonts w:hint="default"/>
        <w:lang w:val="uk-UA" w:eastAsia="en-US" w:bidi="ar-SA"/>
      </w:rPr>
    </w:lvl>
    <w:lvl w:ilvl="4" w:tplc="72B86126">
      <w:numFmt w:val="bullet"/>
      <w:lvlText w:val="•"/>
      <w:lvlJc w:val="left"/>
      <w:pPr>
        <w:ind w:left="4106" w:hanging="314"/>
      </w:pPr>
      <w:rPr>
        <w:rFonts w:hint="default"/>
        <w:lang w:val="uk-UA" w:eastAsia="en-US" w:bidi="ar-SA"/>
      </w:rPr>
    </w:lvl>
    <w:lvl w:ilvl="5" w:tplc="43161DF4">
      <w:numFmt w:val="bullet"/>
      <w:lvlText w:val="•"/>
      <w:lvlJc w:val="left"/>
      <w:pPr>
        <w:ind w:left="5093" w:hanging="314"/>
      </w:pPr>
      <w:rPr>
        <w:rFonts w:hint="default"/>
        <w:lang w:val="uk-UA" w:eastAsia="en-US" w:bidi="ar-SA"/>
      </w:rPr>
    </w:lvl>
    <w:lvl w:ilvl="6" w:tplc="830E2278">
      <w:numFmt w:val="bullet"/>
      <w:lvlText w:val="•"/>
      <w:lvlJc w:val="left"/>
      <w:pPr>
        <w:ind w:left="6079" w:hanging="314"/>
      </w:pPr>
      <w:rPr>
        <w:rFonts w:hint="default"/>
        <w:lang w:val="uk-UA" w:eastAsia="en-US" w:bidi="ar-SA"/>
      </w:rPr>
    </w:lvl>
    <w:lvl w:ilvl="7" w:tplc="C8A4E1D4">
      <w:numFmt w:val="bullet"/>
      <w:lvlText w:val="•"/>
      <w:lvlJc w:val="left"/>
      <w:pPr>
        <w:ind w:left="7066" w:hanging="314"/>
      </w:pPr>
      <w:rPr>
        <w:rFonts w:hint="default"/>
        <w:lang w:val="uk-UA" w:eastAsia="en-US" w:bidi="ar-SA"/>
      </w:rPr>
    </w:lvl>
    <w:lvl w:ilvl="8" w:tplc="16227956">
      <w:numFmt w:val="bullet"/>
      <w:lvlText w:val="•"/>
      <w:lvlJc w:val="left"/>
      <w:pPr>
        <w:ind w:left="8053" w:hanging="314"/>
      </w:pPr>
      <w:rPr>
        <w:rFonts w:hint="default"/>
        <w:lang w:val="uk-UA" w:eastAsia="en-US" w:bidi="ar-SA"/>
      </w:rPr>
    </w:lvl>
  </w:abstractNum>
  <w:abstractNum w:abstractNumId="3">
    <w:nsid w:val="09A1077F"/>
    <w:multiLevelType w:val="hybridMultilevel"/>
    <w:tmpl w:val="F522E156"/>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E3665"/>
    <w:multiLevelType w:val="multilevel"/>
    <w:tmpl w:val="181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F2AF3"/>
    <w:multiLevelType w:val="hybridMultilevel"/>
    <w:tmpl w:val="6CF677E2"/>
    <w:lvl w:ilvl="0" w:tplc="BD866B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E6B1D"/>
    <w:multiLevelType w:val="multilevel"/>
    <w:tmpl w:val="CE0894B2"/>
    <w:lvl w:ilvl="0">
      <w:start w:val="1"/>
      <w:numFmt w:val="decimal"/>
      <w:lvlText w:val="%1."/>
      <w:lvlJc w:val="left"/>
      <w:pPr>
        <w:ind w:left="360" w:hanging="360"/>
      </w:pPr>
      <w:rPr>
        <w:rFonts w:ascii="Times New Roman" w:eastAsia="Calibri" w:hAnsi="Times New Roman" w:cs="Times New Roman"/>
        <w:b w:val="0"/>
        <w:strike w:val="0"/>
        <w:dstrike w:val="0"/>
        <w:u w:val="none"/>
        <w:effect w:val="none"/>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7">
    <w:nsid w:val="1FA35BF9"/>
    <w:multiLevelType w:val="hybridMultilevel"/>
    <w:tmpl w:val="32C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CB1"/>
    <w:multiLevelType w:val="hybridMultilevel"/>
    <w:tmpl w:val="15DAD478"/>
    <w:lvl w:ilvl="0" w:tplc="8E36236C">
      <w:start w:val="1"/>
      <w:numFmt w:val="decimal"/>
      <w:lvlText w:val="2.2.%1."/>
      <w:lvlJc w:val="left"/>
      <w:pPr>
        <w:ind w:left="644" w:hanging="360"/>
      </w:pPr>
      <w:rPr>
        <w:rFonts w:cs="Times New Roman"/>
      </w:rPr>
    </w:lvl>
    <w:lvl w:ilvl="1" w:tplc="04090019">
      <w:start w:val="1"/>
      <w:numFmt w:val="decimal"/>
      <w:lvlText w:val="%2."/>
      <w:lvlJc w:val="left"/>
      <w:pPr>
        <w:tabs>
          <w:tab w:val="num" w:pos="447"/>
        </w:tabs>
        <w:ind w:left="447" w:hanging="360"/>
      </w:pPr>
      <w:rPr>
        <w:rFonts w:cs="Times New Roman"/>
      </w:rPr>
    </w:lvl>
    <w:lvl w:ilvl="2" w:tplc="0409001B">
      <w:start w:val="1"/>
      <w:numFmt w:val="decimal"/>
      <w:lvlText w:val="%3."/>
      <w:lvlJc w:val="left"/>
      <w:pPr>
        <w:tabs>
          <w:tab w:val="num" w:pos="1167"/>
        </w:tabs>
        <w:ind w:left="1167" w:hanging="360"/>
      </w:pPr>
      <w:rPr>
        <w:rFonts w:cs="Times New Roman"/>
      </w:rPr>
    </w:lvl>
    <w:lvl w:ilvl="3" w:tplc="0409000F">
      <w:start w:val="1"/>
      <w:numFmt w:val="decimal"/>
      <w:lvlText w:val="%4."/>
      <w:lvlJc w:val="left"/>
      <w:pPr>
        <w:tabs>
          <w:tab w:val="num" w:pos="1887"/>
        </w:tabs>
        <w:ind w:left="1887" w:hanging="360"/>
      </w:pPr>
      <w:rPr>
        <w:rFonts w:cs="Times New Roman"/>
      </w:rPr>
    </w:lvl>
    <w:lvl w:ilvl="4" w:tplc="04090019">
      <w:start w:val="1"/>
      <w:numFmt w:val="decimal"/>
      <w:lvlText w:val="%5."/>
      <w:lvlJc w:val="left"/>
      <w:pPr>
        <w:tabs>
          <w:tab w:val="num" w:pos="2607"/>
        </w:tabs>
        <w:ind w:left="2607" w:hanging="360"/>
      </w:pPr>
      <w:rPr>
        <w:rFonts w:cs="Times New Roman"/>
      </w:rPr>
    </w:lvl>
    <w:lvl w:ilvl="5" w:tplc="0409001B">
      <w:start w:val="1"/>
      <w:numFmt w:val="decimal"/>
      <w:lvlText w:val="%6."/>
      <w:lvlJc w:val="left"/>
      <w:pPr>
        <w:tabs>
          <w:tab w:val="num" w:pos="3327"/>
        </w:tabs>
        <w:ind w:left="3327" w:hanging="360"/>
      </w:pPr>
      <w:rPr>
        <w:rFonts w:cs="Times New Roman"/>
      </w:rPr>
    </w:lvl>
    <w:lvl w:ilvl="6" w:tplc="0409000F">
      <w:start w:val="1"/>
      <w:numFmt w:val="decimal"/>
      <w:lvlText w:val="%7."/>
      <w:lvlJc w:val="left"/>
      <w:pPr>
        <w:tabs>
          <w:tab w:val="num" w:pos="4047"/>
        </w:tabs>
        <w:ind w:left="4047" w:hanging="360"/>
      </w:pPr>
      <w:rPr>
        <w:rFonts w:cs="Times New Roman"/>
      </w:rPr>
    </w:lvl>
    <w:lvl w:ilvl="7" w:tplc="04090019">
      <w:start w:val="1"/>
      <w:numFmt w:val="decimal"/>
      <w:lvlText w:val="%8."/>
      <w:lvlJc w:val="left"/>
      <w:pPr>
        <w:tabs>
          <w:tab w:val="num" w:pos="4767"/>
        </w:tabs>
        <w:ind w:left="4767" w:hanging="360"/>
      </w:pPr>
      <w:rPr>
        <w:rFonts w:cs="Times New Roman"/>
      </w:rPr>
    </w:lvl>
    <w:lvl w:ilvl="8" w:tplc="0409001B">
      <w:start w:val="1"/>
      <w:numFmt w:val="decimal"/>
      <w:lvlText w:val="%9."/>
      <w:lvlJc w:val="left"/>
      <w:pPr>
        <w:tabs>
          <w:tab w:val="num" w:pos="5487"/>
        </w:tabs>
        <w:ind w:left="5487" w:hanging="360"/>
      </w:pPr>
      <w:rPr>
        <w:rFonts w:cs="Times New Roman"/>
      </w:rPr>
    </w:lvl>
  </w:abstractNum>
  <w:abstractNum w:abstractNumId="9">
    <w:nsid w:val="2E9242B8"/>
    <w:multiLevelType w:val="multilevel"/>
    <w:tmpl w:val="9FE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7E0122"/>
    <w:multiLevelType w:val="multilevel"/>
    <w:tmpl w:val="2340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0B9465B"/>
    <w:multiLevelType w:val="hybridMultilevel"/>
    <w:tmpl w:val="8766D014"/>
    <w:lvl w:ilvl="0" w:tplc="721637E4">
      <w:start w:val="1"/>
      <w:numFmt w:val="decimal"/>
      <w:lvlText w:val="8.%1."/>
      <w:lvlJc w:val="left"/>
      <w:pPr>
        <w:ind w:left="786" w:hanging="360"/>
      </w:pPr>
      <w:rPr>
        <w:rFonts w:cs="Times New Roman"/>
      </w:rPr>
    </w:lvl>
    <w:lvl w:ilvl="1" w:tplc="04090019">
      <w:start w:val="1"/>
      <w:numFmt w:val="decimal"/>
      <w:lvlText w:val="%2."/>
      <w:lvlJc w:val="left"/>
      <w:pPr>
        <w:tabs>
          <w:tab w:val="num" w:pos="1506"/>
        </w:tabs>
        <w:ind w:left="1506" w:hanging="360"/>
      </w:pPr>
      <w:rPr>
        <w:rFonts w:cs="Times New Roman"/>
      </w:rPr>
    </w:lvl>
    <w:lvl w:ilvl="2" w:tplc="0409001B">
      <w:start w:val="1"/>
      <w:numFmt w:val="decimal"/>
      <w:lvlText w:val="%3."/>
      <w:lvlJc w:val="left"/>
      <w:pPr>
        <w:tabs>
          <w:tab w:val="num" w:pos="2226"/>
        </w:tabs>
        <w:ind w:left="2226" w:hanging="36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decimal"/>
      <w:lvlText w:val="%5."/>
      <w:lvlJc w:val="left"/>
      <w:pPr>
        <w:tabs>
          <w:tab w:val="num" w:pos="3666"/>
        </w:tabs>
        <w:ind w:left="3666" w:hanging="360"/>
      </w:pPr>
      <w:rPr>
        <w:rFonts w:cs="Times New Roman"/>
      </w:rPr>
    </w:lvl>
    <w:lvl w:ilvl="5" w:tplc="0409001B">
      <w:start w:val="1"/>
      <w:numFmt w:val="decimal"/>
      <w:lvlText w:val="%6."/>
      <w:lvlJc w:val="left"/>
      <w:pPr>
        <w:tabs>
          <w:tab w:val="num" w:pos="4386"/>
        </w:tabs>
        <w:ind w:left="4386" w:hanging="36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decimal"/>
      <w:lvlText w:val="%8."/>
      <w:lvlJc w:val="left"/>
      <w:pPr>
        <w:tabs>
          <w:tab w:val="num" w:pos="5826"/>
        </w:tabs>
        <w:ind w:left="5826" w:hanging="360"/>
      </w:pPr>
      <w:rPr>
        <w:rFonts w:cs="Times New Roman"/>
      </w:rPr>
    </w:lvl>
    <w:lvl w:ilvl="8" w:tplc="0409001B">
      <w:start w:val="1"/>
      <w:numFmt w:val="decimal"/>
      <w:lvlText w:val="%9."/>
      <w:lvlJc w:val="left"/>
      <w:pPr>
        <w:tabs>
          <w:tab w:val="num" w:pos="6546"/>
        </w:tabs>
        <w:ind w:left="6546" w:hanging="360"/>
      </w:pPr>
      <w:rPr>
        <w:rFonts w:cs="Times New Roman"/>
      </w:rPr>
    </w:lvl>
  </w:abstractNum>
  <w:abstractNum w:abstractNumId="13">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B251CC7"/>
    <w:multiLevelType w:val="multilevel"/>
    <w:tmpl w:val="8990F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CCC4B6C"/>
    <w:multiLevelType w:val="hybridMultilevel"/>
    <w:tmpl w:val="6BA649F6"/>
    <w:lvl w:ilvl="0" w:tplc="6C72E176">
      <w:start w:val="1"/>
      <w:numFmt w:val="decimal"/>
      <w:lvlText w:val="2.%1."/>
      <w:lvlJc w:val="left"/>
      <w:pPr>
        <w:ind w:left="92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DCF10AF"/>
    <w:multiLevelType w:val="hybridMultilevel"/>
    <w:tmpl w:val="668204E8"/>
    <w:lvl w:ilvl="0" w:tplc="DC229460">
      <w:start w:val="1"/>
      <w:numFmt w:val="decimal"/>
      <w:lvlText w:val="4.%1."/>
      <w:lvlJc w:val="left"/>
      <w:pPr>
        <w:ind w:left="56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5437CE5"/>
    <w:multiLevelType w:val="hybridMultilevel"/>
    <w:tmpl w:val="538A317E"/>
    <w:lvl w:ilvl="0" w:tplc="CEB0E92C">
      <w:start w:val="1"/>
      <w:numFmt w:val="decimal"/>
      <w:lvlText w:val="5.1.%1."/>
      <w:lvlJc w:val="left"/>
      <w:pPr>
        <w:ind w:left="644" w:hanging="360"/>
      </w:pPr>
      <w:rPr>
        <w:rFonts w:cs="Times New Roman"/>
      </w:rPr>
    </w:lvl>
    <w:lvl w:ilvl="1" w:tplc="04220019">
      <w:start w:val="1"/>
      <w:numFmt w:val="decimal"/>
      <w:lvlText w:val="%2."/>
      <w:lvlJc w:val="left"/>
      <w:pPr>
        <w:tabs>
          <w:tab w:val="num" w:pos="1364"/>
        </w:tabs>
        <w:ind w:left="1364" w:hanging="360"/>
      </w:pPr>
      <w:rPr>
        <w:rFonts w:cs="Times New Roman"/>
      </w:rPr>
    </w:lvl>
    <w:lvl w:ilvl="2" w:tplc="0422001B">
      <w:start w:val="1"/>
      <w:numFmt w:val="decimal"/>
      <w:lvlText w:val="%3."/>
      <w:lvlJc w:val="left"/>
      <w:pPr>
        <w:tabs>
          <w:tab w:val="num" w:pos="2084"/>
        </w:tabs>
        <w:ind w:left="2084" w:hanging="360"/>
      </w:pPr>
      <w:rPr>
        <w:rFonts w:cs="Times New Roman"/>
      </w:rPr>
    </w:lvl>
    <w:lvl w:ilvl="3" w:tplc="0422000F">
      <w:start w:val="1"/>
      <w:numFmt w:val="decimal"/>
      <w:lvlText w:val="%4."/>
      <w:lvlJc w:val="left"/>
      <w:pPr>
        <w:tabs>
          <w:tab w:val="num" w:pos="2804"/>
        </w:tabs>
        <w:ind w:left="2804" w:hanging="360"/>
      </w:pPr>
      <w:rPr>
        <w:rFonts w:cs="Times New Roman"/>
      </w:rPr>
    </w:lvl>
    <w:lvl w:ilvl="4" w:tplc="04220019">
      <w:start w:val="1"/>
      <w:numFmt w:val="decimal"/>
      <w:lvlText w:val="%5."/>
      <w:lvlJc w:val="left"/>
      <w:pPr>
        <w:tabs>
          <w:tab w:val="num" w:pos="3524"/>
        </w:tabs>
        <w:ind w:left="3524" w:hanging="360"/>
      </w:pPr>
      <w:rPr>
        <w:rFonts w:cs="Times New Roman"/>
      </w:rPr>
    </w:lvl>
    <w:lvl w:ilvl="5" w:tplc="0422001B">
      <w:start w:val="1"/>
      <w:numFmt w:val="decimal"/>
      <w:lvlText w:val="%6."/>
      <w:lvlJc w:val="left"/>
      <w:pPr>
        <w:tabs>
          <w:tab w:val="num" w:pos="4244"/>
        </w:tabs>
        <w:ind w:left="4244" w:hanging="360"/>
      </w:pPr>
      <w:rPr>
        <w:rFonts w:cs="Times New Roman"/>
      </w:rPr>
    </w:lvl>
    <w:lvl w:ilvl="6" w:tplc="0422000F">
      <w:start w:val="1"/>
      <w:numFmt w:val="decimal"/>
      <w:lvlText w:val="%7."/>
      <w:lvlJc w:val="left"/>
      <w:pPr>
        <w:tabs>
          <w:tab w:val="num" w:pos="4964"/>
        </w:tabs>
        <w:ind w:left="4964" w:hanging="360"/>
      </w:pPr>
      <w:rPr>
        <w:rFonts w:cs="Times New Roman"/>
      </w:rPr>
    </w:lvl>
    <w:lvl w:ilvl="7" w:tplc="04220019">
      <w:start w:val="1"/>
      <w:numFmt w:val="decimal"/>
      <w:lvlText w:val="%8."/>
      <w:lvlJc w:val="left"/>
      <w:pPr>
        <w:tabs>
          <w:tab w:val="num" w:pos="5684"/>
        </w:tabs>
        <w:ind w:left="5684" w:hanging="360"/>
      </w:pPr>
      <w:rPr>
        <w:rFonts w:cs="Times New Roman"/>
      </w:rPr>
    </w:lvl>
    <w:lvl w:ilvl="8" w:tplc="0422001B">
      <w:start w:val="1"/>
      <w:numFmt w:val="decimal"/>
      <w:lvlText w:val="%9."/>
      <w:lvlJc w:val="left"/>
      <w:pPr>
        <w:tabs>
          <w:tab w:val="num" w:pos="6404"/>
        </w:tabs>
        <w:ind w:left="6404" w:hanging="360"/>
      </w:pPr>
      <w:rPr>
        <w:rFonts w:cs="Times New Roman"/>
      </w:rPr>
    </w:lvl>
  </w:abstractNum>
  <w:abstractNum w:abstractNumId="2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54A62D9"/>
    <w:multiLevelType w:val="hybridMultilevel"/>
    <w:tmpl w:val="B142E748"/>
    <w:lvl w:ilvl="0" w:tplc="7CB24106">
      <w:start w:val="1"/>
      <w:numFmt w:val="decimal"/>
      <w:lvlText w:val="2.9.%1."/>
      <w:lvlJc w:val="left"/>
      <w:pPr>
        <w:ind w:left="1353" w:hanging="360"/>
      </w:pPr>
      <w:rPr>
        <w:rFonts w:cs="Times New Roman"/>
      </w:rPr>
    </w:lvl>
    <w:lvl w:ilvl="1" w:tplc="04090019">
      <w:start w:val="1"/>
      <w:numFmt w:val="decimal"/>
      <w:lvlText w:val="%2."/>
      <w:lvlJc w:val="left"/>
      <w:pPr>
        <w:tabs>
          <w:tab w:val="num" w:pos="2073"/>
        </w:tabs>
        <w:ind w:left="2073" w:hanging="360"/>
      </w:pPr>
      <w:rPr>
        <w:rFonts w:cs="Times New Roman"/>
      </w:rPr>
    </w:lvl>
    <w:lvl w:ilvl="2" w:tplc="0409001B">
      <w:start w:val="1"/>
      <w:numFmt w:val="decimal"/>
      <w:lvlText w:val="%3."/>
      <w:lvlJc w:val="left"/>
      <w:pPr>
        <w:tabs>
          <w:tab w:val="num" w:pos="2793"/>
        </w:tabs>
        <w:ind w:left="2793" w:hanging="36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decimal"/>
      <w:lvlText w:val="%5."/>
      <w:lvlJc w:val="left"/>
      <w:pPr>
        <w:tabs>
          <w:tab w:val="num" w:pos="4233"/>
        </w:tabs>
        <w:ind w:left="4233" w:hanging="360"/>
      </w:pPr>
      <w:rPr>
        <w:rFonts w:cs="Times New Roman"/>
      </w:rPr>
    </w:lvl>
    <w:lvl w:ilvl="5" w:tplc="0409001B">
      <w:start w:val="1"/>
      <w:numFmt w:val="decimal"/>
      <w:lvlText w:val="%6."/>
      <w:lvlJc w:val="left"/>
      <w:pPr>
        <w:tabs>
          <w:tab w:val="num" w:pos="4953"/>
        </w:tabs>
        <w:ind w:left="4953" w:hanging="36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decimal"/>
      <w:lvlText w:val="%8."/>
      <w:lvlJc w:val="left"/>
      <w:pPr>
        <w:tabs>
          <w:tab w:val="num" w:pos="6393"/>
        </w:tabs>
        <w:ind w:left="6393" w:hanging="360"/>
      </w:pPr>
      <w:rPr>
        <w:rFonts w:cs="Times New Roman"/>
      </w:rPr>
    </w:lvl>
    <w:lvl w:ilvl="8" w:tplc="0409001B">
      <w:start w:val="1"/>
      <w:numFmt w:val="decimal"/>
      <w:lvlText w:val="%9."/>
      <w:lvlJc w:val="left"/>
      <w:pPr>
        <w:tabs>
          <w:tab w:val="num" w:pos="7113"/>
        </w:tabs>
        <w:ind w:left="7113" w:hanging="360"/>
      </w:pPr>
      <w:rPr>
        <w:rFonts w:cs="Times New Roman"/>
      </w:rPr>
    </w:lvl>
  </w:abstractNum>
  <w:abstractNum w:abstractNumId="23">
    <w:nsid w:val="772E7FEB"/>
    <w:multiLevelType w:val="hybridMultilevel"/>
    <w:tmpl w:val="4F62BB9C"/>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D7050A"/>
    <w:multiLevelType w:val="multilevel"/>
    <w:tmpl w:val="F87C483E"/>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
  </w:num>
  <w:num w:numId="19">
    <w:abstractNumId w:val="1"/>
  </w:num>
  <w:num w:numId="20">
    <w:abstractNumId w:val="3"/>
  </w:num>
  <w:num w:numId="21">
    <w:abstractNumId w:val="23"/>
  </w:num>
  <w:num w:numId="22">
    <w:abstractNumId w:val="25"/>
  </w:num>
  <w:num w:numId="23">
    <w:abstractNumId w:val="9"/>
  </w:num>
  <w:num w:numId="24">
    <w:abstractNumId w:val="7"/>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0653C"/>
    <w:rsid w:val="00006FFA"/>
    <w:rsid w:val="000113D4"/>
    <w:rsid w:val="00015CAD"/>
    <w:rsid w:val="0002041A"/>
    <w:rsid w:val="00022E74"/>
    <w:rsid w:val="000246A6"/>
    <w:rsid w:val="0003703E"/>
    <w:rsid w:val="00041B93"/>
    <w:rsid w:val="000431BB"/>
    <w:rsid w:val="00064633"/>
    <w:rsid w:val="00086627"/>
    <w:rsid w:val="0009221D"/>
    <w:rsid w:val="00093192"/>
    <w:rsid w:val="00096272"/>
    <w:rsid w:val="000A5323"/>
    <w:rsid w:val="000B285E"/>
    <w:rsid w:val="000B4335"/>
    <w:rsid w:val="000E33CE"/>
    <w:rsid w:val="000E4FC5"/>
    <w:rsid w:val="000E73EE"/>
    <w:rsid w:val="001030B5"/>
    <w:rsid w:val="001259DD"/>
    <w:rsid w:val="00140CF5"/>
    <w:rsid w:val="00141C86"/>
    <w:rsid w:val="00142E00"/>
    <w:rsid w:val="0014555B"/>
    <w:rsid w:val="001517F0"/>
    <w:rsid w:val="00152EB8"/>
    <w:rsid w:val="00163C8D"/>
    <w:rsid w:val="00176C50"/>
    <w:rsid w:val="00186A38"/>
    <w:rsid w:val="001970B0"/>
    <w:rsid w:val="00197FFA"/>
    <w:rsid w:val="001B1C02"/>
    <w:rsid w:val="001C560A"/>
    <w:rsid w:val="001C73C6"/>
    <w:rsid w:val="001D6B88"/>
    <w:rsid w:val="001F0C71"/>
    <w:rsid w:val="001F5353"/>
    <w:rsid w:val="001F6D1D"/>
    <w:rsid w:val="002126FC"/>
    <w:rsid w:val="002303E4"/>
    <w:rsid w:val="00251330"/>
    <w:rsid w:val="0028797B"/>
    <w:rsid w:val="00290A7B"/>
    <w:rsid w:val="002915BE"/>
    <w:rsid w:val="00291744"/>
    <w:rsid w:val="00294EB8"/>
    <w:rsid w:val="0029503A"/>
    <w:rsid w:val="002A52AA"/>
    <w:rsid w:val="002C504C"/>
    <w:rsid w:val="002D08B4"/>
    <w:rsid w:val="002E14E6"/>
    <w:rsid w:val="002E72A1"/>
    <w:rsid w:val="002F53FB"/>
    <w:rsid w:val="002F5737"/>
    <w:rsid w:val="002F5AF4"/>
    <w:rsid w:val="00300723"/>
    <w:rsid w:val="00317125"/>
    <w:rsid w:val="00321299"/>
    <w:rsid w:val="00326671"/>
    <w:rsid w:val="00330942"/>
    <w:rsid w:val="00332162"/>
    <w:rsid w:val="00335111"/>
    <w:rsid w:val="00336399"/>
    <w:rsid w:val="0033718C"/>
    <w:rsid w:val="003371DF"/>
    <w:rsid w:val="0035031E"/>
    <w:rsid w:val="00352B73"/>
    <w:rsid w:val="0035714A"/>
    <w:rsid w:val="003666EA"/>
    <w:rsid w:val="0037448E"/>
    <w:rsid w:val="0039502B"/>
    <w:rsid w:val="003A1384"/>
    <w:rsid w:val="003A43DD"/>
    <w:rsid w:val="003A52A1"/>
    <w:rsid w:val="003B2BE0"/>
    <w:rsid w:val="003B3CFA"/>
    <w:rsid w:val="003B47BF"/>
    <w:rsid w:val="003C494F"/>
    <w:rsid w:val="003D44E6"/>
    <w:rsid w:val="003E1A5F"/>
    <w:rsid w:val="003F0660"/>
    <w:rsid w:val="003F0A7E"/>
    <w:rsid w:val="003F2E49"/>
    <w:rsid w:val="003F3149"/>
    <w:rsid w:val="003F4B59"/>
    <w:rsid w:val="003F6D24"/>
    <w:rsid w:val="003F7B22"/>
    <w:rsid w:val="00400010"/>
    <w:rsid w:val="004009E0"/>
    <w:rsid w:val="00412474"/>
    <w:rsid w:val="00413120"/>
    <w:rsid w:val="00413EC9"/>
    <w:rsid w:val="004153BE"/>
    <w:rsid w:val="00417901"/>
    <w:rsid w:val="00425BC8"/>
    <w:rsid w:val="00426B93"/>
    <w:rsid w:val="00431CA1"/>
    <w:rsid w:val="00432B9A"/>
    <w:rsid w:val="0044311A"/>
    <w:rsid w:val="004521B4"/>
    <w:rsid w:val="004530CB"/>
    <w:rsid w:val="00456F9C"/>
    <w:rsid w:val="00485684"/>
    <w:rsid w:val="00485B6A"/>
    <w:rsid w:val="004922FA"/>
    <w:rsid w:val="004923FA"/>
    <w:rsid w:val="0049441D"/>
    <w:rsid w:val="004A15EA"/>
    <w:rsid w:val="004A1C50"/>
    <w:rsid w:val="004A422A"/>
    <w:rsid w:val="004A4D5B"/>
    <w:rsid w:val="004A7B22"/>
    <w:rsid w:val="004B0DDB"/>
    <w:rsid w:val="004B27E6"/>
    <w:rsid w:val="004B7B7C"/>
    <w:rsid w:val="004D1AFF"/>
    <w:rsid w:val="004D2F1D"/>
    <w:rsid w:val="004D5BEF"/>
    <w:rsid w:val="004E38AF"/>
    <w:rsid w:val="00510D2B"/>
    <w:rsid w:val="00511A32"/>
    <w:rsid w:val="00553A73"/>
    <w:rsid w:val="00553A9B"/>
    <w:rsid w:val="0056097F"/>
    <w:rsid w:val="00560D33"/>
    <w:rsid w:val="00567948"/>
    <w:rsid w:val="00575964"/>
    <w:rsid w:val="00580AE1"/>
    <w:rsid w:val="00580B3D"/>
    <w:rsid w:val="005812D0"/>
    <w:rsid w:val="0059218B"/>
    <w:rsid w:val="005959FB"/>
    <w:rsid w:val="00596CD2"/>
    <w:rsid w:val="005A4DB5"/>
    <w:rsid w:val="005A7F6A"/>
    <w:rsid w:val="005B4FA0"/>
    <w:rsid w:val="005B57BE"/>
    <w:rsid w:val="005B5B72"/>
    <w:rsid w:val="005D2E2C"/>
    <w:rsid w:val="005D40A6"/>
    <w:rsid w:val="005E36DF"/>
    <w:rsid w:val="005E5D5B"/>
    <w:rsid w:val="005E7075"/>
    <w:rsid w:val="006050C6"/>
    <w:rsid w:val="006204E4"/>
    <w:rsid w:val="00620C89"/>
    <w:rsid w:val="00634373"/>
    <w:rsid w:val="00650828"/>
    <w:rsid w:val="00653737"/>
    <w:rsid w:val="006661A2"/>
    <w:rsid w:val="006A31F1"/>
    <w:rsid w:val="006B28ED"/>
    <w:rsid w:val="006B55B8"/>
    <w:rsid w:val="006C21C9"/>
    <w:rsid w:val="006C3EEE"/>
    <w:rsid w:val="006C6D73"/>
    <w:rsid w:val="006D0896"/>
    <w:rsid w:val="006D5AF5"/>
    <w:rsid w:val="006E302F"/>
    <w:rsid w:val="006E52E5"/>
    <w:rsid w:val="006F780A"/>
    <w:rsid w:val="007146F2"/>
    <w:rsid w:val="00716A1D"/>
    <w:rsid w:val="00717965"/>
    <w:rsid w:val="0072214E"/>
    <w:rsid w:val="00745BA0"/>
    <w:rsid w:val="00750008"/>
    <w:rsid w:val="007511A3"/>
    <w:rsid w:val="0075240F"/>
    <w:rsid w:val="007541CB"/>
    <w:rsid w:val="0075482A"/>
    <w:rsid w:val="00755CF8"/>
    <w:rsid w:val="007615F4"/>
    <w:rsid w:val="007661C7"/>
    <w:rsid w:val="007663BF"/>
    <w:rsid w:val="0077312E"/>
    <w:rsid w:val="00774A48"/>
    <w:rsid w:val="00781332"/>
    <w:rsid w:val="007869AF"/>
    <w:rsid w:val="007A63FE"/>
    <w:rsid w:val="007B4B4A"/>
    <w:rsid w:val="007B5A9C"/>
    <w:rsid w:val="007C1A1C"/>
    <w:rsid w:val="007C312D"/>
    <w:rsid w:val="007D3033"/>
    <w:rsid w:val="007D47F4"/>
    <w:rsid w:val="007E0AA7"/>
    <w:rsid w:val="007E18E6"/>
    <w:rsid w:val="007E291F"/>
    <w:rsid w:val="007E69AC"/>
    <w:rsid w:val="007F2A72"/>
    <w:rsid w:val="0080145C"/>
    <w:rsid w:val="00801ABE"/>
    <w:rsid w:val="00805B5D"/>
    <w:rsid w:val="00825D80"/>
    <w:rsid w:val="00826ACB"/>
    <w:rsid w:val="00832137"/>
    <w:rsid w:val="00834D09"/>
    <w:rsid w:val="0084427C"/>
    <w:rsid w:val="00846831"/>
    <w:rsid w:val="00853076"/>
    <w:rsid w:val="00854616"/>
    <w:rsid w:val="008563AF"/>
    <w:rsid w:val="008623E6"/>
    <w:rsid w:val="00862FE0"/>
    <w:rsid w:val="00880964"/>
    <w:rsid w:val="00881CCE"/>
    <w:rsid w:val="00892D01"/>
    <w:rsid w:val="0089301A"/>
    <w:rsid w:val="00897FF2"/>
    <w:rsid w:val="008A42E0"/>
    <w:rsid w:val="008B5D31"/>
    <w:rsid w:val="008D0342"/>
    <w:rsid w:val="008D18D0"/>
    <w:rsid w:val="008F3DB9"/>
    <w:rsid w:val="00904208"/>
    <w:rsid w:val="009272BB"/>
    <w:rsid w:val="009314D7"/>
    <w:rsid w:val="00950FA3"/>
    <w:rsid w:val="0096311D"/>
    <w:rsid w:val="00964461"/>
    <w:rsid w:val="00996280"/>
    <w:rsid w:val="009A2578"/>
    <w:rsid w:val="009B5878"/>
    <w:rsid w:val="009D3558"/>
    <w:rsid w:val="009E2ABE"/>
    <w:rsid w:val="009E73B7"/>
    <w:rsid w:val="009E7CE0"/>
    <w:rsid w:val="009F2EA8"/>
    <w:rsid w:val="00A222DF"/>
    <w:rsid w:val="00A3181D"/>
    <w:rsid w:val="00A40C89"/>
    <w:rsid w:val="00A45B30"/>
    <w:rsid w:val="00A46BA0"/>
    <w:rsid w:val="00A54A7F"/>
    <w:rsid w:val="00A616E1"/>
    <w:rsid w:val="00A636DC"/>
    <w:rsid w:val="00A645B7"/>
    <w:rsid w:val="00A70F5C"/>
    <w:rsid w:val="00A7616E"/>
    <w:rsid w:val="00A91C32"/>
    <w:rsid w:val="00A91FE5"/>
    <w:rsid w:val="00A92669"/>
    <w:rsid w:val="00A97A62"/>
    <w:rsid w:val="00AA3918"/>
    <w:rsid w:val="00AA70D2"/>
    <w:rsid w:val="00AC387E"/>
    <w:rsid w:val="00AD2C37"/>
    <w:rsid w:val="00AE0C0A"/>
    <w:rsid w:val="00AE2270"/>
    <w:rsid w:val="00AF2FA3"/>
    <w:rsid w:val="00B2661C"/>
    <w:rsid w:val="00B40AD3"/>
    <w:rsid w:val="00B46377"/>
    <w:rsid w:val="00B52F67"/>
    <w:rsid w:val="00B64EE3"/>
    <w:rsid w:val="00B70708"/>
    <w:rsid w:val="00B72A7D"/>
    <w:rsid w:val="00B74F50"/>
    <w:rsid w:val="00B77AC1"/>
    <w:rsid w:val="00B82E3A"/>
    <w:rsid w:val="00B91F97"/>
    <w:rsid w:val="00B92594"/>
    <w:rsid w:val="00B950EB"/>
    <w:rsid w:val="00B9623D"/>
    <w:rsid w:val="00BA367F"/>
    <w:rsid w:val="00BA7BD7"/>
    <w:rsid w:val="00BD118D"/>
    <w:rsid w:val="00BE1D0A"/>
    <w:rsid w:val="00BE79DF"/>
    <w:rsid w:val="00BF13C7"/>
    <w:rsid w:val="00BF2D14"/>
    <w:rsid w:val="00BF6E77"/>
    <w:rsid w:val="00C013C1"/>
    <w:rsid w:val="00C02843"/>
    <w:rsid w:val="00C06488"/>
    <w:rsid w:val="00C31824"/>
    <w:rsid w:val="00C327F8"/>
    <w:rsid w:val="00C414AF"/>
    <w:rsid w:val="00C6402E"/>
    <w:rsid w:val="00C707D0"/>
    <w:rsid w:val="00C82241"/>
    <w:rsid w:val="00C9343B"/>
    <w:rsid w:val="00C94A7B"/>
    <w:rsid w:val="00CA1A3F"/>
    <w:rsid w:val="00CA1EDE"/>
    <w:rsid w:val="00CA3773"/>
    <w:rsid w:val="00CC6E9A"/>
    <w:rsid w:val="00CD24F7"/>
    <w:rsid w:val="00CE0E2D"/>
    <w:rsid w:val="00CE3F26"/>
    <w:rsid w:val="00CE58F4"/>
    <w:rsid w:val="00D00D0A"/>
    <w:rsid w:val="00D01D63"/>
    <w:rsid w:val="00D0215F"/>
    <w:rsid w:val="00D041D2"/>
    <w:rsid w:val="00D04941"/>
    <w:rsid w:val="00D07DE0"/>
    <w:rsid w:val="00D12C2F"/>
    <w:rsid w:val="00D14F78"/>
    <w:rsid w:val="00D26122"/>
    <w:rsid w:val="00D3524A"/>
    <w:rsid w:val="00D4214B"/>
    <w:rsid w:val="00D46B14"/>
    <w:rsid w:val="00D47FB6"/>
    <w:rsid w:val="00D50EE9"/>
    <w:rsid w:val="00D61D22"/>
    <w:rsid w:val="00D6274F"/>
    <w:rsid w:val="00D7144B"/>
    <w:rsid w:val="00D7276A"/>
    <w:rsid w:val="00D810D0"/>
    <w:rsid w:val="00D93870"/>
    <w:rsid w:val="00D95458"/>
    <w:rsid w:val="00DA2832"/>
    <w:rsid w:val="00DA7D03"/>
    <w:rsid w:val="00DB7154"/>
    <w:rsid w:val="00DB7C71"/>
    <w:rsid w:val="00DC15AF"/>
    <w:rsid w:val="00DD0AE5"/>
    <w:rsid w:val="00DD2890"/>
    <w:rsid w:val="00DD4746"/>
    <w:rsid w:val="00DD70AE"/>
    <w:rsid w:val="00DE6707"/>
    <w:rsid w:val="00DE7D4D"/>
    <w:rsid w:val="00E05F58"/>
    <w:rsid w:val="00E22F6A"/>
    <w:rsid w:val="00E4020B"/>
    <w:rsid w:val="00E43491"/>
    <w:rsid w:val="00E43C80"/>
    <w:rsid w:val="00E51704"/>
    <w:rsid w:val="00E66215"/>
    <w:rsid w:val="00E85F52"/>
    <w:rsid w:val="00E90B9E"/>
    <w:rsid w:val="00EA57F7"/>
    <w:rsid w:val="00EB09A0"/>
    <w:rsid w:val="00EB173B"/>
    <w:rsid w:val="00EB7067"/>
    <w:rsid w:val="00ED1885"/>
    <w:rsid w:val="00ED3F11"/>
    <w:rsid w:val="00EE2E31"/>
    <w:rsid w:val="00EF1321"/>
    <w:rsid w:val="00EF24D3"/>
    <w:rsid w:val="00EF3E7D"/>
    <w:rsid w:val="00EF6D4B"/>
    <w:rsid w:val="00F00704"/>
    <w:rsid w:val="00F024EF"/>
    <w:rsid w:val="00F05EEA"/>
    <w:rsid w:val="00F06A8F"/>
    <w:rsid w:val="00F23275"/>
    <w:rsid w:val="00F23CE5"/>
    <w:rsid w:val="00F3063E"/>
    <w:rsid w:val="00F340F2"/>
    <w:rsid w:val="00F42D56"/>
    <w:rsid w:val="00F44035"/>
    <w:rsid w:val="00F44220"/>
    <w:rsid w:val="00F54149"/>
    <w:rsid w:val="00F56378"/>
    <w:rsid w:val="00F605F7"/>
    <w:rsid w:val="00F63A3B"/>
    <w:rsid w:val="00F72FC9"/>
    <w:rsid w:val="00F73D70"/>
    <w:rsid w:val="00F75979"/>
    <w:rsid w:val="00F85158"/>
    <w:rsid w:val="00F94B9C"/>
    <w:rsid w:val="00F96F45"/>
    <w:rsid w:val="00FA3984"/>
    <w:rsid w:val="00FB115B"/>
    <w:rsid w:val="00FC4815"/>
    <w:rsid w:val="00FC4988"/>
    <w:rsid w:val="00FE4AAB"/>
    <w:rsid w:val="00FE7CD4"/>
    <w:rsid w:val="00FF1B45"/>
    <w:rsid w:val="00FF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B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970B0"/>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1970B0"/>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1970B0"/>
    <w:pPr>
      <w:numPr>
        <w:ilvl w:val="2"/>
        <w:numId w:val="1"/>
      </w:numPr>
      <w:outlineLvl w:val="2"/>
    </w:pPr>
  </w:style>
  <w:style w:type="paragraph" w:styleId="4">
    <w:name w:val="heading 4"/>
    <w:basedOn w:val="a"/>
    <w:next w:val="a"/>
    <w:link w:val="40"/>
    <w:uiPriority w:val="9"/>
    <w:semiHidden/>
    <w:unhideWhenUsed/>
    <w:qFormat/>
    <w:rsid w:val="001970B0"/>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1970B0"/>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0B0"/>
    <w:rPr>
      <w:rFonts w:ascii="Arial" w:eastAsia="Times New Roman" w:hAnsi="Arial" w:cs="Arial"/>
      <w:b/>
      <w:bCs/>
      <w:kern w:val="1"/>
      <w:sz w:val="32"/>
      <w:szCs w:val="32"/>
      <w:lang w:eastAsia="zh-CN"/>
    </w:rPr>
  </w:style>
  <w:style w:type="character" w:customStyle="1" w:styleId="20">
    <w:name w:val="Заголовок 2 Знак"/>
    <w:basedOn w:val="a0"/>
    <w:link w:val="2"/>
    <w:rsid w:val="001970B0"/>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1970B0"/>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1970B0"/>
    <w:rPr>
      <w:rFonts w:ascii="Calibri" w:eastAsia="Times New Roman" w:hAnsi="Calibri" w:cs="Times New Roman"/>
      <w:b/>
      <w:bCs/>
      <w:sz w:val="28"/>
      <w:szCs w:val="28"/>
      <w:lang w:eastAsia="zh-CN"/>
    </w:rPr>
  </w:style>
  <w:style w:type="character" w:customStyle="1" w:styleId="50">
    <w:name w:val="Заголовок 5 Знак"/>
    <w:basedOn w:val="a0"/>
    <w:link w:val="5"/>
    <w:rsid w:val="001970B0"/>
    <w:rPr>
      <w:rFonts w:ascii="Times New Roman CYR" w:eastAsia="Times New Roman" w:hAnsi="Times New Roman CYR" w:cs="Times New Roman CYR"/>
      <w:b/>
      <w:bCs/>
      <w:i/>
      <w:iCs/>
      <w:sz w:val="26"/>
      <w:szCs w:val="26"/>
      <w:lang w:eastAsia="zh-CN"/>
    </w:rPr>
  </w:style>
  <w:style w:type="character" w:customStyle="1" w:styleId="WW8Num1z0">
    <w:name w:val="WW8Num1z0"/>
    <w:rsid w:val="001970B0"/>
  </w:style>
  <w:style w:type="character" w:customStyle="1" w:styleId="WW8Num1z1">
    <w:name w:val="WW8Num1z1"/>
    <w:rsid w:val="001970B0"/>
  </w:style>
  <w:style w:type="character" w:customStyle="1" w:styleId="WW8Num1z2">
    <w:name w:val="WW8Num1z2"/>
    <w:rsid w:val="001970B0"/>
  </w:style>
  <w:style w:type="character" w:customStyle="1" w:styleId="WW8Num1z3">
    <w:name w:val="WW8Num1z3"/>
    <w:rsid w:val="001970B0"/>
  </w:style>
  <w:style w:type="character" w:customStyle="1" w:styleId="WW8Num1z4">
    <w:name w:val="WW8Num1z4"/>
    <w:rsid w:val="001970B0"/>
  </w:style>
  <w:style w:type="character" w:customStyle="1" w:styleId="WW8Num1z5">
    <w:name w:val="WW8Num1z5"/>
    <w:rsid w:val="001970B0"/>
  </w:style>
  <w:style w:type="character" w:customStyle="1" w:styleId="WW8Num1z6">
    <w:name w:val="WW8Num1z6"/>
    <w:rsid w:val="001970B0"/>
  </w:style>
  <w:style w:type="character" w:customStyle="1" w:styleId="WW8Num1z7">
    <w:name w:val="WW8Num1z7"/>
    <w:rsid w:val="001970B0"/>
  </w:style>
  <w:style w:type="character" w:customStyle="1" w:styleId="WW8Num1z8">
    <w:name w:val="WW8Num1z8"/>
    <w:rsid w:val="001970B0"/>
  </w:style>
  <w:style w:type="character" w:customStyle="1" w:styleId="WW8Num2z0">
    <w:name w:val="WW8Num2z0"/>
    <w:rsid w:val="001970B0"/>
  </w:style>
  <w:style w:type="character" w:customStyle="1" w:styleId="WW8Num3z0">
    <w:name w:val="WW8Num3z0"/>
    <w:rsid w:val="001970B0"/>
    <w:rPr>
      <w:rFonts w:ascii="Times New Roman CYR" w:hAnsi="Times New Roman CYR" w:cs="Times New Roman CYR"/>
    </w:rPr>
  </w:style>
  <w:style w:type="character" w:customStyle="1" w:styleId="WW8Num3z1">
    <w:name w:val="WW8Num3z1"/>
    <w:rsid w:val="001970B0"/>
  </w:style>
  <w:style w:type="character" w:customStyle="1" w:styleId="WW8Num3z2">
    <w:name w:val="WW8Num3z2"/>
    <w:rsid w:val="001970B0"/>
  </w:style>
  <w:style w:type="character" w:customStyle="1" w:styleId="WW8Num3z3">
    <w:name w:val="WW8Num3z3"/>
    <w:rsid w:val="001970B0"/>
  </w:style>
  <w:style w:type="character" w:customStyle="1" w:styleId="WW8Num3z4">
    <w:name w:val="WW8Num3z4"/>
    <w:rsid w:val="001970B0"/>
  </w:style>
  <w:style w:type="character" w:customStyle="1" w:styleId="WW8Num3z5">
    <w:name w:val="WW8Num3z5"/>
    <w:rsid w:val="001970B0"/>
  </w:style>
  <w:style w:type="character" w:customStyle="1" w:styleId="WW8Num3z6">
    <w:name w:val="WW8Num3z6"/>
    <w:rsid w:val="001970B0"/>
  </w:style>
  <w:style w:type="character" w:customStyle="1" w:styleId="WW8Num3z7">
    <w:name w:val="WW8Num3z7"/>
    <w:rsid w:val="001970B0"/>
  </w:style>
  <w:style w:type="character" w:customStyle="1" w:styleId="WW8Num3z8">
    <w:name w:val="WW8Num3z8"/>
    <w:rsid w:val="001970B0"/>
  </w:style>
  <w:style w:type="character" w:customStyle="1" w:styleId="WW8Num4z0">
    <w:name w:val="WW8Num4z0"/>
    <w:rsid w:val="001970B0"/>
    <w:rPr>
      <w:rFonts w:ascii="Symbol" w:hAnsi="Symbol" w:cs="Symbol" w:hint="default"/>
    </w:rPr>
  </w:style>
  <w:style w:type="character" w:customStyle="1" w:styleId="WW8Num5z0">
    <w:name w:val="WW8Num5z0"/>
    <w:rsid w:val="001970B0"/>
    <w:rPr>
      <w:rFonts w:ascii="Times New Roman" w:hAnsi="Times New Roman" w:cs="Times New Roman" w:hint="default"/>
      <w:lang w:val="uk-UA"/>
    </w:rPr>
  </w:style>
  <w:style w:type="character" w:customStyle="1" w:styleId="WW8Num6z0">
    <w:name w:val="WW8Num6z0"/>
    <w:rsid w:val="001970B0"/>
    <w:rPr>
      <w:rFonts w:ascii="Arial" w:hAnsi="Arial" w:cs="Arial" w:hint="default"/>
      <w:lang w:val="uk-UA"/>
    </w:rPr>
  </w:style>
  <w:style w:type="character" w:customStyle="1" w:styleId="WW8Num7z0">
    <w:name w:val="WW8Num7z0"/>
    <w:rsid w:val="001970B0"/>
    <w:rPr>
      <w:rFonts w:ascii="Arial Narrow" w:hAnsi="Arial Narrow" w:cs="Times New Roman CYR" w:hint="default"/>
      <w:lang w:val="uk-UA"/>
    </w:rPr>
  </w:style>
  <w:style w:type="character" w:customStyle="1" w:styleId="WW8Num8z0">
    <w:name w:val="WW8Num8z0"/>
    <w:rsid w:val="001970B0"/>
    <w:rPr>
      <w:rFonts w:ascii="Times New Roman" w:hAnsi="Times New Roman" w:cs="Times New Roman" w:hint="default"/>
      <w:u w:val="none"/>
      <w:lang w:val="uk-UA"/>
    </w:rPr>
  </w:style>
  <w:style w:type="character" w:customStyle="1" w:styleId="WW8Num4z1">
    <w:name w:val="WW8Num4z1"/>
    <w:rsid w:val="001970B0"/>
  </w:style>
  <w:style w:type="character" w:customStyle="1" w:styleId="WW8Num4z2">
    <w:name w:val="WW8Num4z2"/>
    <w:rsid w:val="001970B0"/>
  </w:style>
  <w:style w:type="character" w:customStyle="1" w:styleId="WW8Num4z3">
    <w:name w:val="WW8Num4z3"/>
    <w:rsid w:val="001970B0"/>
  </w:style>
  <w:style w:type="character" w:customStyle="1" w:styleId="WW8Num4z4">
    <w:name w:val="WW8Num4z4"/>
    <w:rsid w:val="001970B0"/>
  </w:style>
  <w:style w:type="character" w:customStyle="1" w:styleId="WW8Num4z5">
    <w:name w:val="WW8Num4z5"/>
    <w:rsid w:val="001970B0"/>
  </w:style>
  <w:style w:type="character" w:customStyle="1" w:styleId="WW8Num4z6">
    <w:name w:val="WW8Num4z6"/>
    <w:rsid w:val="001970B0"/>
  </w:style>
  <w:style w:type="character" w:customStyle="1" w:styleId="WW8Num4z7">
    <w:name w:val="WW8Num4z7"/>
    <w:rsid w:val="001970B0"/>
  </w:style>
  <w:style w:type="character" w:customStyle="1" w:styleId="WW8Num4z8">
    <w:name w:val="WW8Num4z8"/>
    <w:rsid w:val="001970B0"/>
  </w:style>
  <w:style w:type="character" w:customStyle="1" w:styleId="WW8Num5z1">
    <w:name w:val="WW8Num5z1"/>
    <w:rsid w:val="001970B0"/>
  </w:style>
  <w:style w:type="character" w:customStyle="1" w:styleId="WW8Num5z2">
    <w:name w:val="WW8Num5z2"/>
    <w:rsid w:val="001970B0"/>
  </w:style>
  <w:style w:type="character" w:customStyle="1" w:styleId="WW8Num5z3">
    <w:name w:val="WW8Num5z3"/>
    <w:rsid w:val="001970B0"/>
  </w:style>
  <w:style w:type="character" w:customStyle="1" w:styleId="WW8Num5z4">
    <w:name w:val="WW8Num5z4"/>
    <w:rsid w:val="001970B0"/>
  </w:style>
  <w:style w:type="character" w:customStyle="1" w:styleId="WW8Num5z5">
    <w:name w:val="WW8Num5z5"/>
    <w:rsid w:val="001970B0"/>
  </w:style>
  <w:style w:type="character" w:customStyle="1" w:styleId="WW8Num5z6">
    <w:name w:val="WW8Num5z6"/>
    <w:rsid w:val="001970B0"/>
  </w:style>
  <w:style w:type="character" w:customStyle="1" w:styleId="WW8Num5z7">
    <w:name w:val="WW8Num5z7"/>
    <w:rsid w:val="001970B0"/>
  </w:style>
  <w:style w:type="character" w:customStyle="1" w:styleId="WW8Num5z8">
    <w:name w:val="WW8Num5z8"/>
    <w:rsid w:val="001970B0"/>
  </w:style>
  <w:style w:type="character" w:customStyle="1" w:styleId="WW8Num6z1">
    <w:name w:val="WW8Num6z1"/>
    <w:rsid w:val="001970B0"/>
    <w:rPr>
      <w:rFonts w:ascii="Courier New" w:hAnsi="Courier New" w:cs="Courier New" w:hint="default"/>
    </w:rPr>
  </w:style>
  <w:style w:type="character" w:customStyle="1" w:styleId="WW8Num6z2">
    <w:name w:val="WW8Num6z2"/>
    <w:rsid w:val="001970B0"/>
    <w:rPr>
      <w:rFonts w:ascii="Wingdings" w:hAnsi="Wingdings" w:cs="Wingdings" w:hint="default"/>
    </w:rPr>
  </w:style>
  <w:style w:type="character" w:customStyle="1" w:styleId="WW8Num7z1">
    <w:name w:val="WW8Num7z1"/>
    <w:rsid w:val="001970B0"/>
  </w:style>
  <w:style w:type="character" w:customStyle="1" w:styleId="WW8Num7z2">
    <w:name w:val="WW8Num7z2"/>
    <w:rsid w:val="001970B0"/>
  </w:style>
  <w:style w:type="character" w:customStyle="1" w:styleId="WW8Num7z3">
    <w:name w:val="WW8Num7z3"/>
    <w:rsid w:val="001970B0"/>
  </w:style>
  <w:style w:type="character" w:customStyle="1" w:styleId="WW8Num7z4">
    <w:name w:val="WW8Num7z4"/>
    <w:rsid w:val="001970B0"/>
  </w:style>
  <w:style w:type="character" w:customStyle="1" w:styleId="WW8Num7z5">
    <w:name w:val="WW8Num7z5"/>
    <w:rsid w:val="001970B0"/>
  </w:style>
  <w:style w:type="character" w:customStyle="1" w:styleId="WW8Num7z6">
    <w:name w:val="WW8Num7z6"/>
    <w:rsid w:val="001970B0"/>
  </w:style>
  <w:style w:type="character" w:customStyle="1" w:styleId="WW8Num7z7">
    <w:name w:val="WW8Num7z7"/>
    <w:rsid w:val="001970B0"/>
  </w:style>
  <w:style w:type="character" w:customStyle="1" w:styleId="WW8Num7z8">
    <w:name w:val="WW8Num7z8"/>
    <w:rsid w:val="001970B0"/>
  </w:style>
  <w:style w:type="character" w:customStyle="1" w:styleId="WW8Num8z1">
    <w:name w:val="WW8Num8z1"/>
    <w:rsid w:val="001970B0"/>
    <w:rPr>
      <w:rFonts w:ascii="Courier New" w:hAnsi="Courier New" w:cs="Times New Roman" w:hint="default"/>
    </w:rPr>
  </w:style>
  <w:style w:type="character" w:customStyle="1" w:styleId="WW8Num9z0">
    <w:name w:val="WW8Num9z0"/>
    <w:rsid w:val="001970B0"/>
    <w:rPr>
      <w:rFonts w:ascii="Symbol" w:hAnsi="Symbol" w:cs="Symbol" w:hint="default"/>
    </w:rPr>
  </w:style>
  <w:style w:type="character" w:customStyle="1" w:styleId="WW8Num9z1">
    <w:name w:val="WW8Num9z1"/>
    <w:rsid w:val="001970B0"/>
    <w:rPr>
      <w:rFonts w:ascii="Courier New" w:hAnsi="Courier New" w:cs="Courier New" w:hint="default"/>
    </w:rPr>
  </w:style>
  <w:style w:type="character" w:customStyle="1" w:styleId="WW8Num9z2">
    <w:name w:val="WW8Num9z2"/>
    <w:rsid w:val="001970B0"/>
    <w:rPr>
      <w:rFonts w:ascii="Wingdings" w:hAnsi="Wingdings" w:cs="Wingdings" w:hint="default"/>
    </w:rPr>
  </w:style>
  <w:style w:type="character" w:customStyle="1" w:styleId="WW8Num10z0">
    <w:name w:val="WW8Num10z0"/>
    <w:rsid w:val="001970B0"/>
    <w:rPr>
      <w:rFonts w:ascii="Arial Narrow" w:eastAsia="Times New Roman" w:hAnsi="Arial Narrow" w:cs="Times New Roman CYR" w:hint="default"/>
    </w:rPr>
  </w:style>
  <w:style w:type="character" w:customStyle="1" w:styleId="WW8Num10z1">
    <w:name w:val="WW8Num10z1"/>
    <w:rsid w:val="001970B0"/>
    <w:rPr>
      <w:rFonts w:ascii="Courier New" w:hAnsi="Courier New" w:cs="Courier New" w:hint="default"/>
    </w:rPr>
  </w:style>
  <w:style w:type="character" w:customStyle="1" w:styleId="WW8Num10z2">
    <w:name w:val="WW8Num10z2"/>
    <w:rsid w:val="001970B0"/>
    <w:rPr>
      <w:rFonts w:ascii="Wingdings" w:hAnsi="Wingdings" w:cs="Wingdings" w:hint="default"/>
    </w:rPr>
  </w:style>
  <w:style w:type="character" w:customStyle="1" w:styleId="WW8Num10z3">
    <w:name w:val="WW8Num10z3"/>
    <w:rsid w:val="001970B0"/>
    <w:rPr>
      <w:rFonts w:ascii="Symbol" w:hAnsi="Symbol" w:cs="Symbol" w:hint="default"/>
    </w:rPr>
  </w:style>
  <w:style w:type="character" w:customStyle="1" w:styleId="WW8Num11z0">
    <w:name w:val="WW8Num11z0"/>
    <w:rsid w:val="001970B0"/>
    <w:rPr>
      <w:color w:val="auto"/>
    </w:rPr>
  </w:style>
  <w:style w:type="character" w:customStyle="1" w:styleId="WW8Num11z1">
    <w:name w:val="WW8Num11z1"/>
    <w:rsid w:val="001970B0"/>
  </w:style>
  <w:style w:type="character" w:customStyle="1" w:styleId="WW8Num11z2">
    <w:name w:val="WW8Num11z2"/>
    <w:rsid w:val="001970B0"/>
  </w:style>
  <w:style w:type="character" w:customStyle="1" w:styleId="WW8Num11z3">
    <w:name w:val="WW8Num11z3"/>
    <w:rsid w:val="001970B0"/>
  </w:style>
  <w:style w:type="character" w:customStyle="1" w:styleId="WW8Num11z4">
    <w:name w:val="WW8Num11z4"/>
    <w:rsid w:val="001970B0"/>
  </w:style>
  <w:style w:type="character" w:customStyle="1" w:styleId="WW8Num11z5">
    <w:name w:val="WW8Num11z5"/>
    <w:rsid w:val="001970B0"/>
  </w:style>
  <w:style w:type="character" w:customStyle="1" w:styleId="WW8Num11z6">
    <w:name w:val="WW8Num11z6"/>
    <w:rsid w:val="001970B0"/>
  </w:style>
  <w:style w:type="character" w:customStyle="1" w:styleId="WW8Num11z7">
    <w:name w:val="WW8Num11z7"/>
    <w:rsid w:val="001970B0"/>
  </w:style>
  <w:style w:type="character" w:customStyle="1" w:styleId="WW8Num11z8">
    <w:name w:val="WW8Num11z8"/>
    <w:rsid w:val="001970B0"/>
  </w:style>
  <w:style w:type="character" w:customStyle="1" w:styleId="WW8Num12z0">
    <w:name w:val="WW8Num12z0"/>
    <w:rsid w:val="001970B0"/>
    <w:rPr>
      <w:rFonts w:ascii="Times New Roman" w:eastAsia="Times New Roman" w:hAnsi="Times New Roman" w:cs="Times New Roman" w:hint="default"/>
      <w:lang w:val="uk-UA"/>
    </w:rPr>
  </w:style>
  <w:style w:type="character" w:customStyle="1" w:styleId="WW8Num12z1">
    <w:name w:val="WW8Num12z1"/>
    <w:rsid w:val="001970B0"/>
    <w:rPr>
      <w:rFonts w:ascii="Courier New" w:hAnsi="Courier New" w:cs="Wingdings" w:hint="default"/>
    </w:rPr>
  </w:style>
  <w:style w:type="character" w:customStyle="1" w:styleId="WW8Num12z2">
    <w:name w:val="WW8Num12z2"/>
    <w:rsid w:val="001970B0"/>
    <w:rPr>
      <w:rFonts w:ascii="Wingdings" w:hAnsi="Wingdings" w:cs="Wingdings" w:hint="default"/>
    </w:rPr>
  </w:style>
  <w:style w:type="character" w:customStyle="1" w:styleId="WW8Num12z3">
    <w:name w:val="WW8Num12z3"/>
    <w:rsid w:val="001970B0"/>
    <w:rPr>
      <w:rFonts w:ascii="Symbol" w:hAnsi="Symbol" w:cs="Symbol" w:hint="default"/>
    </w:rPr>
  </w:style>
  <w:style w:type="character" w:customStyle="1" w:styleId="WW8Num13z0">
    <w:name w:val="WW8Num13z0"/>
    <w:rsid w:val="001970B0"/>
    <w:rPr>
      <w:rFonts w:hint="default"/>
    </w:rPr>
  </w:style>
  <w:style w:type="character" w:customStyle="1" w:styleId="WW8Num13z1">
    <w:name w:val="WW8Num13z1"/>
    <w:rsid w:val="001970B0"/>
  </w:style>
  <w:style w:type="character" w:customStyle="1" w:styleId="WW8Num13z2">
    <w:name w:val="WW8Num13z2"/>
    <w:rsid w:val="001970B0"/>
  </w:style>
  <w:style w:type="character" w:customStyle="1" w:styleId="WW8Num13z3">
    <w:name w:val="WW8Num13z3"/>
    <w:rsid w:val="001970B0"/>
  </w:style>
  <w:style w:type="character" w:customStyle="1" w:styleId="WW8Num13z4">
    <w:name w:val="WW8Num13z4"/>
    <w:rsid w:val="001970B0"/>
  </w:style>
  <w:style w:type="character" w:customStyle="1" w:styleId="WW8Num13z5">
    <w:name w:val="WW8Num13z5"/>
    <w:rsid w:val="001970B0"/>
  </w:style>
  <w:style w:type="character" w:customStyle="1" w:styleId="WW8Num13z6">
    <w:name w:val="WW8Num13z6"/>
    <w:rsid w:val="001970B0"/>
  </w:style>
  <w:style w:type="character" w:customStyle="1" w:styleId="WW8Num13z7">
    <w:name w:val="WW8Num13z7"/>
    <w:rsid w:val="001970B0"/>
  </w:style>
  <w:style w:type="character" w:customStyle="1" w:styleId="WW8Num13z8">
    <w:name w:val="WW8Num13z8"/>
    <w:rsid w:val="001970B0"/>
  </w:style>
  <w:style w:type="character" w:customStyle="1" w:styleId="WW8Num14z0">
    <w:name w:val="WW8Num14z0"/>
    <w:rsid w:val="001970B0"/>
    <w:rPr>
      <w:rFonts w:ascii="Symbol" w:hAnsi="Symbol" w:cs="Symbol" w:hint="default"/>
      <w:color w:val="auto"/>
    </w:rPr>
  </w:style>
  <w:style w:type="character" w:customStyle="1" w:styleId="WW8Num14z1">
    <w:name w:val="WW8Num14z1"/>
    <w:rsid w:val="001970B0"/>
    <w:rPr>
      <w:rFonts w:ascii="Courier New" w:hAnsi="Courier New" w:cs="Courier New" w:hint="default"/>
    </w:rPr>
  </w:style>
  <w:style w:type="character" w:customStyle="1" w:styleId="WW8Num14z2">
    <w:name w:val="WW8Num14z2"/>
    <w:rsid w:val="001970B0"/>
    <w:rPr>
      <w:rFonts w:ascii="Wingdings" w:hAnsi="Wingdings" w:cs="Wingdings" w:hint="default"/>
    </w:rPr>
  </w:style>
  <w:style w:type="character" w:customStyle="1" w:styleId="WW8Num14z3">
    <w:name w:val="WW8Num14z3"/>
    <w:rsid w:val="001970B0"/>
    <w:rPr>
      <w:rFonts w:ascii="Symbol" w:hAnsi="Symbol" w:cs="Symbol" w:hint="default"/>
    </w:rPr>
  </w:style>
  <w:style w:type="character" w:customStyle="1" w:styleId="WW8Num15z0">
    <w:name w:val="WW8Num15z0"/>
    <w:rsid w:val="001970B0"/>
    <w:rPr>
      <w:rFonts w:cs="Times New Roman"/>
    </w:rPr>
  </w:style>
  <w:style w:type="character" w:customStyle="1" w:styleId="WW8Num15z1">
    <w:name w:val="WW8Num15z1"/>
    <w:rsid w:val="001970B0"/>
    <w:rPr>
      <w:rFonts w:ascii="Symbol" w:hAnsi="Symbol" w:cs="Symbol" w:hint="default"/>
    </w:rPr>
  </w:style>
  <w:style w:type="character" w:customStyle="1" w:styleId="WW8Num16z0">
    <w:name w:val="WW8Num16z0"/>
    <w:rsid w:val="001970B0"/>
    <w:rPr>
      <w:rFonts w:ascii="Symbol" w:hAnsi="Symbol" w:cs="Symbol" w:hint="default"/>
    </w:rPr>
  </w:style>
  <w:style w:type="character" w:customStyle="1" w:styleId="WW8Num16z1">
    <w:name w:val="WW8Num16z1"/>
    <w:rsid w:val="001970B0"/>
    <w:rPr>
      <w:rFonts w:ascii="Courier New" w:hAnsi="Courier New" w:cs="Courier New" w:hint="default"/>
    </w:rPr>
  </w:style>
  <w:style w:type="character" w:customStyle="1" w:styleId="WW8Num16z2">
    <w:name w:val="WW8Num16z2"/>
    <w:rsid w:val="001970B0"/>
    <w:rPr>
      <w:rFonts w:ascii="Wingdings" w:hAnsi="Wingdings" w:cs="Wingdings" w:hint="default"/>
    </w:rPr>
  </w:style>
  <w:style w:type="character" w:customStyle="1" w:styleId="WW8Num17z0">
    <w:name w:val="WW8Num17z0"/>
    <w:rsid w:val="001970B0"/>
    <w:rPr>
      <w:rFonts w:hint="default"/>
    </w:rPr>
  </w:style>
  <w:style w:type="character" w:customStyle="1" w:styleId="WW8Num17z1">
    <w:name w:val="WW8Num17z1"/>
    <w:rsid w:val="001970B0"/>
  </w:style>
  <w:style w:type="character" w:customStyle="1" w:styleId="WW8Num17z2">
    <w:name w:val="WW8Num17z2"/>
    <w:rsid w:val="001970B0"/>
  </w:style>
  <w:style w:type="character" w:customStyle="1" w:styleId="WW8Num17z3">
    <w:name w:val="WW8Num17z3"/>
    <w:rsid w:val="001970B0"/>
  </w:style>
  <w:style w:type="character" w:customStyle="1" w:styleId="WW8Num17z4">
    <w:name w:val="WW8Num17z4"/>
    <w:rsid w:val="001970B0"/>
  </w:style>
  <w:style w:type="character" w:customStyle="1" w:styleId="WW8Num17z5">
    <w:name w:val="WW8Num17z5"/>
    <w:rsid w:val="001970B0"/>
  </w:style>
  <w:style w:type="character" w:customStyle="1" w:styleId="WW8Num17z6">
    <w:name w:val="WW8Num17z6"/>
    <w:rsid w:val="001970B0"/>
  </w:style>
  <w:style w:type="character" w:customStyle="1" w:styleId="WW8Num17z7">
    <w:name w:val="WW8Num17z7"/>
    <w:rsid w:val="001970B0"/>
  </w:style>
  <w:style w:type="character" w:customStyle="1" w:styleId="WW8Num17z8">
    <w:name w:val="WW8Num17z8"/>
    <w:rsid w:val="001970B0"/>
  </w:style>
  <w:style w:type="character" w:customStyle="1" w:styleId="WW8Num18z0">
    <w:name w:val="WW8Num18z0"/>
    <w:rsid w:val="001970B0"/>
    <w:rPr>
      <w:rFonts w:ascii="Symbol" w:hAnsi="Symbol" w:cs="Symbol" w:hint="default"/>
      <w:b w:val="0"/>
    </w:rPr>
  </w:style>
  <w:style w:type="character" w:customStyle="1" w:styleId="WW8Num18z1">
    <w:name w:val="WW8Num18z1"/>
    <w:rsid w:val="001970B0"/>
  </w:style>
  <w:style w:type="character" w:customStyle="1" w:styleId="WW8Num18z2">
    <w:name w:val="WW8Num18z2"/>
    <w:rsid w:val="001970B0"/>
  </w:style>
  <w:style w:type="character" w:customStyle="1" w:styleId="WW8Num18z3">
    <w:name w:val="WW8Num18z3"/>
    <w:rsid w:val="001970B0"/>
  </w:style>
  <w:style w:type="character" w:customStyle="1" w:styleId="WW8Num18z4">
    <w:name w:val="WW8Num18z4"/>
    <w:rsid w:val="001970B0"/>
  </w:style>
  <w:style w:type="character" w:customStyle="1" w:styleId="WW8Num18z5">
    <w:name w:val="WW8Num18z5"/>
    <w:rsid w:val="001970B0"/>
  </w:style>
  <w:style w:type="character" w:customStyle="1" w:styleId="WW8Num18z6">
    <w:name w:val="WW8Num18z6"/>
    <w:rsid w:val="001970B0"/>
  </w:style>
  <w:style w:type="character" w:customStyle="1" w:styleId="WW8Num18z7">
    <w:name w:val="WW8Num18z7"/>
    <w:rsid w:val="001970B0"/>
  </w:style>
  <w:style w:type="character" w:customStyle="1" w:styleId="WW8Num18z8">
    <w:name w:val="WW8Num18z8"/>
    <w:rsid w:val="001970B0"/>
  </w:style>
  <w:style w:type="character" w:customStyle="1" w:styleId="WW8Num19z0">
    <w:name w:val="WW8Num19z0"/>
    <w:rsid w:val="001970B0"/>
    <w:rPr>
      <w:rFonts w:ascii="Symbol" w:hAnsi="Symbol" w:cs="Symbol" w:hint="default"/>
    </w:rPr>
  </w:style>
  <w:style w:type="character" w:customStyle="1" w:styleId="WW8Num19z1">
    <w:name w:val="WW8Num19z1"/>
    <w:rsid w:val="001970B0"/>
    <w:rPr>
      <w:rFonts w:ascii="Courier New" w:hAnsi="Courier New" w:cs="Courier New" w:hint="default"/>
    </w:rPr>
  </w:style>
  <w:style w:type="character" w:customStyle="1" w:styleId="WW8Num19z2">
    <w:name w:val="WW8Num19z2"/>
    <w:rsid w:val="001970B0"/>
    <w:rPr>
      <w:rFonts w:ascii="Wingdings" w:hAnsi="Wingdings" w:cs="Wingdings" w:hint="default"/>
    </w:rPr>
  </w:style>
  <w:style w:type="character" w:customStyle="1" w:styleId="WW8Num20z0">
    <w:name w:val="WW8Num20z0"/>
    <w:rsid w:val="001970B0"/>
    <w:rPr>
      <w:rFonts w:hint="default"/>
    </w:rPr>
  </w:style>
  <w:style w:type="character" w:customStyle="1" w:styleId="WW8Num20z1">
    <w:name w:val="WW8Num20z1"/>
    <w:rsid w:val="001970B0"/>
  </w:style>
  <w:style w:type="character" w:customStyle="1" w:styleId="WW8Num20z2">
    <w:name w:val="WW8Num20z2"/>
    <w:rsid w:val="001970B0"/>
  </w:style>
  <w:style w:type="character" w:customStyle="1" w:styleId="WW8Num20z3">
    <w:name w:val="WW8Num20z3"/>
    <w:rsid w:val="001970B0"/>
  </w:style>
  <w:style w:type="character" w:customStyle="1" w:styleId="WW8Num20z4">
    <w:name w:val="WW8Num20z4"/>
    <w:rsid w:val="001970B0"/>
  </w:style>
  <w:style w:type="character" w:customStyle="1" w:styleId="WW8Num20z5">
    <w:name w:val="WW8Num20z5"/>
    <w:rsid w:val="001970B0"/>
  </w:style>
  <w:style w:type="character" w:customStyle="1" w:styleId="WW8Num20z6">
    <w:name w:val="WW8Num20z6"/>
    <w:rsid w:val="001970B0"/>
  </w:style>
  <w:style w:type="character" w:customStyle="1" w:styleId="WW8Num20z7">
    <w:name w:val="WW8Num20z7"/>
    <w:rsid w:val="001970B0"/>
  </w:style>
  <w:style w:type="character" w:customStyle="1" w:styleId="WW8Num20z8">
    <w:name w:val="WW8Num20z8"/>
    <w:rsid w:val="001970B0"/>
  </w:style>
  <w:style w:type="character" w:customStyle="1" w:styleId="WW8Num21z0">
    <w:name w:val="WW8Num21z0"/>
    <w:rsid w:val="001970B0"/>
    <w:rPr>
      <w:rFonts w:cs="Times New Roman" w:hint="default"/>
    </w:rPr>
  </w:style>
  <w:style w:type="character" w:customStyle="1" w:styleId="WW8Num21z1">
    <w:name w:val="WW8Num21z1"/>
    <w:rsid w:val="001970B0"/>
    <w:rPr>
      <w:rFonts w:cs="Times New Roman"/>
    </w:rPr>
  </w:style>
  <w:style w:type="character" w:customStyle="1" w:styleId="WW8Num22z0">
    <w:name w:val="WW8Num22z0"/>
    <w:rsid w:val="001970B0"/>
    <w:rPr>
      <w:rFonts w:hint="default"/>
      <w:b w:val="0"/>
    </w:rPr>
  </w:style>
  <w:style w:type="character" w:customStyle="1" w:styleId="WW8Num22z1">
    <w:name w:val="WW8Num22z1"/>
    <w:rsid w:val="001970B0"/>
  </w:style>
  <w:style w:type="character" w:customStyle="1" w:styleId="WW8Num22z2">
    <w:name w:val="WW8Num22z2"/>
    <w:rsid w:val="001970B0"/>
  </w:style>
  <w:style w:type="character" w:customStyle="1" w:styleId="WW8Num22z3">
    <w:name w:val="WW8Num22z3"/>
    <w:rsid w:val="001970B0"/>
  </w:style>
  <w:style w:type="character" w:customStyle="1" w:styleId="WW8Num22z4">
    <w:name w:val="WW8Num22z4"/>
    <w:rsid w:val="001970B0"/>
  </w:style>
  <w:style w:type="character" w:customStyle="1" w:styleId="WW8Num22z5">
    <w:name w:val="WW8Num22z5"/>
    <w:rsid w:val="001970B0"/>
  </w:style>
  <w:style w:type="character" w:customStyle="1" w:styleId="WW8Num22z6">
    <w:name w:val="WW8Num22z6"/>
    <w:rsid w:val="001970B0"/>
  </w:style>
  <w:style w:type="character" w:customStyle="1" w:styleId="WW8Num22z7">
    <w:name w:val="WW8Num22z7"/>
    <w:rsid w:val="001970B0"/>
  </w:style>
  <w:style w:type="character" w:customStyle="1" w:styleId="WW8Num22z8">
    <w:name w:val="WW8Num22z8"/>
    <w:rsid w:val="001970B0"/>
  </w:style>
  <w:style w:type="character" w:customStyle="1" w:styleId="WW8Num23z0">
    <w:name w:val="WW8Num23z0"/>
    <w:rsid w:val="001970B0"/>
    <w:rPr>
      <w:rFonts w:hint="default"/>
      <w:b w:val="0"/>
    </w:rPr>
  </w:style>
  <w:style w:type="character" w:customStyle="1" w:styleId="WW8Num23z1">
    <w:name w:val="WW8Num23z1"/>
    <w:rsid w:val="001970B0"/>
  </w:style>
  <w:style w:type="character" w:customStyle="1" w:styleId="WW8Num23z2">
    <w:name w:val="WW8Num23z2"/>
    <w:rsid w:val="001970B0"/>
  </w:style>
  <w:style w:type="character" w:customStyle="1" w:styleId="WW8Num23z3">
    <w:name w:val="WW8Num23z3"/>
    <w:rsid w:val="001970B0"/>
  </w:style>
  <w:style w:type="character" w:customStyle="1" w:styleId="WW8Num23z4">
    <w:name w:val="WW8Num23z4"/>
    <w:rsid w:val="001970B0"/>
  </w:style>
  <w:style w:type="character" w:customStyle="1" w:styleId="WW8Num23z5">
    <w:name w:val="WW8Num23z5"/>
    <w:rsid w:val="001970B0"/>
  </w:style>
  <w:style w:type="character" w:customStyle="1" w:styleId="WW8Num23z6">
    <w:name w:val="WW8Num23z6"/>
    <w:rsid w:val="001970B0"/>
  </w:style>
  <w:style w:type="character" w:customStyle="1" w:styleId="WW8Num23z7">
    <w:name w:val="WW8Num23z7"/>
    <w:rsid w:val="001970B0"/>
  </w:style>
  <w:style w:type="character" w:customStyle="1" w:styleId="WW8Num23z8">
    <w:name w:val="WW8Num23z8"/>
    <w:rsid w:val="001970B0"/>
  </w:style>
  <w:style w:type="character" w:customStyle="1" w:styleId="WW8Num24z0">
    <w:name w:val="WW8Num24z0"/>
    <w:rsid w:val="001970B0"/>
    <w:rPr>
      <w:rFonts w:ascii="Symbol" w:hAnsi="Symbol" w:cs="Symbol" w:hint="default"/>
    </w:rPr>
  </w:style>
  <w:style w:type="character" w:customStyle="1" w:styleId="WW8Num24z1">
    <w:name w:val="WW8Num24z1"/>
    <w:rsid w:val="001970B0"/>
    <w:rPr>
      <w:rFonts w:ascii="Times New Roman" w:eastAsia="Times New Roman" w:hAnsi="Times New Roman" w:cs="Times New Roman" w:hint="default"/>
    </w:rPr>
  </w:style>
  <w:style w:type="character" w:customStyle="1" w:styleId="WW8Num24z2">
    <w:name w:val="WW8Num24z2"/>
    <w:rsid w:val="001970B0"/>
    <w:rPr>
      <w:rFonts w:cs="Times New Roman"/>
    </w:rPr>
  </w:style>
  <w:style w:type="character" w:customStyle="1" w:styleId="WW8Num25z0">
    <w:name w:val="WW8Num25z0"/>
    <w:rsid w:val="001970B0"/>
    <w:rPr>
      <w:rFonts w:ascii="Arial" w:eastAsia="Times New Roman" w:hAnsi="Arial" w:cs="Arial" w:hint="default"/>
      <w:lang w:val="uk-UA"/>
    </w:rPr>
  </w:style>
  <w:style w:type="character" w:customStyle="1" w:styleId="WW8Num25z1">
    <w:name w:val="WW8Num25z1"/>
    <w:rsid w:val="001970B0"/>
    <w:rPr>
      <w:rFonts w:ascii="Courier New" w:hAnsi="Courier New" w:cs="Courier New" w:hint="default"/>
    </w:rPr>
  </w:style>
  <w:style w:type="character" w:customStyle="1" w:styleId="WW8Num25z2">
    <w:name w:val="WW8Num25z2"/>
    <w:rsid w:val="001970B0"/>
    <w:rPr>
      <w:rFonts w:ascii="Wingdings" w:hAnsi="Wingdings" w:cs="Wingdings" w:hint="default"/>
    </w:rPr>
  </w:style>
  <w:style w:type="character" w:customStyle="1" w:styleId="WW8Num25z3">
    <w:name w:val="WW8Num25z3"/>
    <w:rsid w:val="001970B0"/>
    <w:rPr>
      <w:rFonts w:ascii="Symbol" w:hAnsi="Symbol" w:cs="Symbol" w:hint="default"/>
    </w:rPr>
  </w:style>
  <w:style w:type="character" w:customStyle="1" w:styleId="WW8Num26z0">
    <w:name w:val="WW8Num26z0"/>
    <w:rsid w:val="001970B0"/>
    <w:rPr>
      <w:rFonts w:ascii="Symbol" w:hAnsi="Symbol" w:cs="Symbol" w:hint="default"/>
    </w:rPr>
  </w:style>
  <w:style w:type="character" w:customStyle="1" w:styleId="WW8Num26z1">
    <w:name w:val="WW8Num26z1"/>
    <w:rsid w:val="001970B0"/>
    <w:rPr>
      <w:rFonts w:ascii="Courier New" w:hAnsi="Courier New" w:cs="Courier New" w:hint="default"/>
    </w:rPr>
  </w:style>
  <w:style w:type="character" w:customStyle="1" w:styleId="WW8Num26z2">
    <w:name w:val="WW8Num26z2"/>
    <w:rsid w:val="001970B0"/>
    <w:rPr>
      <w:rFonts w:ascii="Wingdings" w:hAnsi="Wingdings" w:cs="Wingdings" w:hint="default"/>
    </w:rPr>
  </w:style>
  <w:style w:type="character" w:customStyle="1" w:styleId="WW8Num27z0">
    <w:name w:val="WW8Num27z0"/>
    <w:rsid w:val="001970B0"/>
    <w:rPr>
      <w:rFonts w:ascii="Arial Narrow" w:eastAsia="Times New Roman" w:hAnsi="Arial Narrow" w:cs="Times New Roman CYR" w:hint="default"/>
      <w:lang w:val="uk-UA"/>
    </w:rPr>
  </w:style>
  <w:style w:type="character" w:customStyle="1" w:styleId="WW8Num27z1">
    <w:name w:val="WW8Num27z1"/>
    <w:rsid w:val="001970B0"/>
    <w:rPr>
      <w:rFonts w:ascii="Courier New" w:hAnsi="Courier New" w:cs="Courier New" w:hint="default"/>
    </w:rPr>
  </w:style>
  <w:style w:type="character" w:customStyle="1" w:styleId="WW8Num27z2">
    <w:name w:val="WW8Num27z2"/>
    <w:rsid w:val="001970B0"/>
    <w:rPr>
      <w:rFonts w:ascii="Wingdings" w:hAnsi="Wingdings" w:cs="Wingdings" w:hint="default"/>
    </w:rPr>
  </w:style>
  <w:style w:type="character" w:customStyle="1" w:styleId="WW8Num27z3">
    <w:name w:val="WW8Num27z3"/>
    <w:rsid w:val="001970B0"/>
    <w:rPr>
      <w:rFonts w:ascii="Symbol" w:hAnsi="Symbol" w:cs="Symbol" w:hint="default"/>
    </w:rPr>
  </w:style>
  <w:style w:type="character" w:customStyle="1" w:styleId="WW8Num28z0">
    <w:name w:val="WW8Num28z0"/>
    <w:rsid w:val="001970B0"/>
    <w:rPr>
      <w:rFonts w:hint="default"/>
      <w:b/>
    </w:rPr>
  </w:style>
  <w:style w:type="character" w:customStyle="1" w:styleId="WW8Num28z1">
    <w:name w:val="WW8Num28z1"/>
    <w:rsid w:val="001970B0"/>
    <w:rPr>
      <w:rFonts w:hint="default"/>
    </w:rPr>
  </w:style>
  <w:style w:type="character" w:customStyle="1" w:styleId="WW8Num29z0">
    <w:name w:val="WW8Num29z0"/>
    <w:rsid w:val="001970B0"/>
    <w:rPr>
      <w:rFonts w:ascii="Times New Roman" w:hAnsi="Times New Roman" w:cs="Times New Roman" w:hint="default"/>
      <w:u w:val="none"/>
      <w:lang w:val="uk-UA"/>
    </w:rPr>
  </w:style>
  <w:style w:type="character" w:customStyle="1" w:styleId="WW8Num29z1">
    <w:name w:val="WW8Num29z1"/>
    <w:rsid w:val="001970B0"/>
  </w:style>
  <w:style w:type="character" w:customStyle="1" w:styleId="WW8Num29z2">
    <w:name w:val="WW8Num29z2"/>
    <w:rsid w:val="001970B0"/>
  </w:style>
  <w:style w:type="character" w:customStyle="1" w:styleId="WW8Num29z3">
    <w:name w:val="WW8Num29z3"/>
    <w:rsid w:val="001970B0"/>
  </w:style>
  <w:style w:type="character" w:customStyle="1" w:styleId="WW8Num29z4">
    <w:name w:val="WW8Num29z4"/>
    <w:rsid w:val="001970B0"/>
  </w:style>
  <w:style w:type="character" w:customStyle="1" w:styleId="WW8Num29z5">
    <w:name w:val="WW8Num29z5"/>
    <w:rsid w:val="001970B0"/>
  </w:style>
  <w:style w:type="character" w:customStyle="1" w:styleId="WW8Num29z6">
    <w:name w:val="WW8Num29z6"/>
    <w:rsid w:val="001970B0"/>
  </w:style>
  <w:style w:type="character" w:customStyle="1" w:styleId="WW8Num29z7">
    <w:name w:val="WW8Num29z7"/>
    <w:rsid w:val="001970B0"/>
  </w:style>
  <w:style w:type="character" w:customStyle="1" w:styleId="WW8Num29z8">
    <w:name w:val="WW8Num29z8"/>
    <w:rsid w:val="001970B0"/>
  </w:style>
  <w:style w:type="character" w:customStyle="1" w:styleId="WW8Num30z0">
    <w:name w:val="WW8Num30z0"/>
    <w:rsid w:val="001970B0"/>
    <w:rPr>
      <w:rFonts w:hint="default"/>
      <w:b/>
    </w:rPr>
  </w:style>
  <w:style w:type="character" w:customStyle="1" w:styleId="WW8Num30z1">
    <w:name w:val="WW8Num30z1"/>
    <w:rsid w:val="001970B0"/>
  </w:style>
  <w:style w:type="character" w:customStyle="1" w:styleId="WW8Num30z2">
    <w:name w:val="WW8Num30z2"/>
    <w:rsid w:val="001970B0"/>
  </w:style>
  <w:style w:type="character" w:customStyle="1" w:styleId="WW8Num30z3">
    <w:name w:val="WW8Num30z3"/>
    <w:rsid w:val="001970B0"/>
  </w:style>
  <w:style w:type="character" w:customStyle="1" w:styleId="WW8Num30z4">
    <w:name w:val="WW8Num30z4"/>
    <w:rsid w:val="001970B0"/>
  </w:style>
  <w:style w:type="character" w:customStyle="1" w:styleId="WW8Num30z5">
    <w:name w:val="WW8Num30z5"/>
    <w:rsid w:val="001970B0"/>
  </w:style>
  <w:style w:type="character" w:customStyle="1" w:styleId="WW8Num30z6">
    <w:name w:val="WW8Num30z6"/>
    <w:rsid w:val="001970B0"/>
  </w:style>
  <w:style w:type="character" w:customStyle="1" w:styleId="WW8Num30z7">
    <w:name w:val="WW8Num30z7"/>
    <w:rsid w:val="001970B0"/>
  </w:style>
  <w:style w:type="character" w:customStyle="1" w:styleId="WW8Num30z8">
    <w:name w:val="WW8Num30z8"/>
    <w:rsid w:val="001970B0"/>
  </w:style>
  <w:style w:type="character" w:customStyle="1" w:styleId="WW8Num31z0">
    <w:name w:val="WW8Num31z0"/>
    <w:rsid w:val="001970B0"/>
    <w:rPr>
      <w:rFonts w:ascii="Symbol" w:hAnsi="Symbol" w:cs="Symbol" w:hint="default"/>
    </w:rPr>
  </w:style>
  <w:style w:type="character" w:customStyle="1" w:styleId="WW8Num31z1">
    <w:name w:val="WW8Num31z1"/>
    <w:rsid w:val="001970B0"/>
    <w:rPr>
      <w:rFonts w:ascii="Courier New" w:hAnsi="Courier New" w:cs="Courier New" w:hint="default"/>
    </w:rPr>
  </w:style>
  <w:style w:type="character" w:customStyle="1" w:styleId="WW8Num31z2">
    <w:name w:val="WW8Num31z2"/>
    <w:rsid w:val="001970B0"/>
    <w:rPr>
      <w:rFonts w:ascii="Wingdings" w:hAnsi="Wingdings" w:cs="Wingdings" w:hint="default"/>
    </w:rPr>
  </w:style>
  <w:style w:type="character" w:customStyle="1" w:styleId="WW8Num32z0">
    <w:name w:val="WW8Num32z0"/>
    <w:rsid w:val="001970B0"/>
    <w:rPr>
      <w:rFonts w:ascii="Times New Roman" w:eastAsia="Times New Roman" w:hAnsi="Times New Roman" w:cs="Times New Roman" w:hint="default"/>
    </w:rPr>
  </w:style>
  <w:style w:type="character" w:customStyle="1" w:styleId="WW8Num32z1">
    <w:name w:val="WW8Num32z1"/>
    <w:rsid w:val="001970B0"/>
    <w:rPr>
      <w:rFonts w:ascii="Courier New" w:hAnsi="Courier New" w:cs="Courier New" w:hint="default"/>
    </w:rPr>
  </w:style>
  <w:style w:type="character" w:customStyle="1" w:styleId="WW8Num32z2">
    <w:name w:val="WW8Num32z2"/>
    <w:rsid w:val="001970B0"/>
    <w:rPr>
      <w:rFonts w:ascii="Wingdings" w:hAnsi="Wingdings" w:cs="Wingdings" w:hint="default"/>
    </w:rPr>
  </w:style>
  <w:style w:type="character" w:customStyle="1" w:styleId="WW8Num32z3">
    <w:name w:val="WW8Num32z3"/>
    <w:rsid w:val="001970B0"/>
    <w:rPr>
      <w:rFonts w:ascii="Symbol" w:hAnsi="Symbol" w:cs="Symbol" w:hint="default"/>
    </w:rPr>
  </w:style>
  <w:style w:type="character" w:customStyle="1" w:styleId="WW8Num33z0">
    <w:name w:val="WW8Num33z0"/>
    <w:rsid w:val="001970B0"/>
    <w:rPr>
      <w:rFonts w:ascii="Symbol" w:hAnsi="Symbol" w:cs="Symbol" w:hint="default"/>
    </w:rPr>
  </w:style>
  <w:style w:type="character" w:customStyle="1" w:styleId="WW8Num33z1">
    <w:name w:val="WW8Num33z1"/>
    <w:rsid w:val="001970B0"/>
    <w:rPr>
      <w:rFonts w:ascii="Courier New" w:hAnsi="Courier New" w:cs="Courier New" w:hint="default"/>
    </w:rPr>
  </w:style>
  <w:style w:type="character" w:customStyle="1" w:styleId="WW8Num33z2">
    <w:name w:val="WW8Num33z2"/>
    <w:rsid w:val="001970B0"/>
    <w:rPr>
      <w:rFonts w:ascii="Wingdings" w:hAnsi="Wingdings" w:cs="Wingdings" w:hint="default"/>
    </w:rPr>
  </w:style>
  <w:style w:type="character" w:customStyle="1" w:styleId="WW8Num34z0">
    <w:name w:val="WW8Num34z0"/>
    <w:rsid w:val="001970B0"/>
    <w:rPr>
      <w:rFonts w:hint="default"/>
    </w:rPr>
  </w:style>
  <w:style w:type="character" w:customStyle="1" w:styleId="WW8Num34z1">
    <w:name w:val="WW8Num34z1"/>
    <w:rsid w:val="001970B0"/>
  </w:style>
  <w:style w:type="character" w:customStyle="1" w:styleId="WW8Num34z2">
    <w:name w:val="WW8Num34z2"/>
    <w:rsid w:val="001970B0"/>
  </w:style>
  <w:style w:type="character" w:customStyle="1" w:styleId="WW8Num34z3">
    <w:name w:val="WW8Num34z3"/>
    <w:rsid w:val="001970B0"/>
  </w:style>
  <w:style w:type="character" w:customStyle="1" w:styleId="WW8Num34z4">
    <w:name w:val="WW8Num34z4"/>
    <w:rsid w:val="001970B0"/>
  </w:style>
  <w:style w:type="character" w:customStyle="1" w:styleId="WW8Num34z5">
    <w:name w:val="WW8Num34z5"/>
    <w:rsid w:val="001970B0"/>
  </w:style>
  <w:style w:type="character" w:customStyle="1" w:styleId="WW8Num34z6">
    <w:name w:val="WW8Num34z6"/>
    <w:rsid w:val="001970B0"/>
  </w:style>
  <w:style w:type="character" w:customStyle="1" w:styleId="WW8Num34z7">
    <w:name w:val="WW8Num34z7"/>
    <w:rsid w:val="001970B0"/>
  </w:style>
  <w:style w:type="character" w:customStyle="1" w:styleId="WW8Num34z8">
    <w:name w:val="WW8Num34z8"/>
    <w:rsid w:val="001970B0"/>
  </w:style>
  <w:style w:type="character" w:customStyle="1" w:styleId="WW8Num35z0">
    <w:name w:val="WW8Num35z0"/>
    <w:rsid w:val="001970B0"/>
    <w:rPr>
      <w:rFonts w:hint="default"/>
    </w:rPr>
  </w:style>
  <w:style w:type="character" w:customStyle="1" w:styleId="WW8Num35z1">
    <w:name w:val="WW8Num35z1"/>
    <w:rsid w:val="001970B0"/>
  </w:style>
  <w:style w:type="character" w:customStyle="1" w:styleId="WW8Num35z2">
    <w:name w:val="WW8Num35z2"/>
    <w:rsid w:val="001970B0"/>
  </w:style>
  <w:style w:type="character" w:customStyle="1" w:styleId="WW8Num35z3">
    <w:name w:val="WW8Num35z3"/>
    <w:rsid w:val="001970B0"/>
  </w:style>
  <w:style w:type="character" w:customStyle="1" w:styleId="WW8Num35z4">
    <w:name w:val="WW8Num35z4"/>
    <w:rsid w:val="001970B0"/>
  </w:style>
  <w:style w:type="character" w:customStyle="1" w:styleId="WW8Num35z5">
    <w:name w:val="WW8Num35z5"/>
    <w:rsid w:val="001970B0"/>
  </w:style>
  <w:style w:type="character" w:customStyle="1" w:styleId="WW8Num35z6">
    <w:name w:val="WW8Num35z6"/>
    <w:rsid w:val="001970B0"/>
  </w:style>
  <w:style w:type="character" w:customStyle="1" w:styleId="WW8Num35z7">
    <w:name w:val="WW8Num35z7"/>
    <w:rsid w:val="001970B0"/>
  </w:style>
  <w:style w:type="character" w:customStyle="1" w:styleId="WW8Num35z8">
    <w:name w:val="WW8Num35z8"/>
    <w:rsid w:val="001970B0"/>
  </w:style>
  <w:style w:type="character" w:customStyle="1" w:styleId="WW8Num36z0">
    <w:name w:val="WW8Num36z0"/>
    <w:rsid w:val="001970B0"/>
  </w:style>
  <w:style w:type="character" w:customStyle="1" w:styleId="WW8Num36z1">
    <w:name w:val="WW8Num36z1"/>
    <w:rsid w:val="001970B0"/>
    <w:rPr>
      <w:rFonts w:ascii="Times New Roman" w:eastAsia="Times New Roman" w:hAnsi="Times New Roman" w:cs="Times New Roman" w:hint="default"/>
    </w:rPr>
  </w:style>
  <w:style w:type="character" w:customStyle="1" w:styleId="WW8Num36z2">
    <w:name w:val="WW8Num36z2"/>
    <w:rsid w:val="001970B0"/>
  </w:style>
  <w:style w:type="character" w:customStyle="1" w:styleId="WW8Num36z3">
    <w:name w:val="WW8Num36z3"/>
    <w:rsid w:val="001970B0"/>
  </w:style>
  <w:style w:type="character" w:customStyle="1" w:styleId="WW8Num36z4">
    <w:name w:val="WW8Num36z4"/>
    <w:rsid w:val="001970B0"/>
  </w:style>
  <w:style w:type="character" w:customStyle="1" w:styleId="WW8Num36z5">
    <w:name w:val="WW8Num36z5"/>
    <w:rsid w:val="001970B0"/>
  </w:style>
  <w:style w:type="character" w:customStyle="1" w:styleId="WW8Num36z6">
    <w:name w:val="WW8Num36z6"/>
    <w:rsid w:val="001970B0"/>
  </w:style>
  <w:style w:type="character" w:customStyle="1" w:styleId="WW8Num36z7">
    <w:name w:val="WW8Num36z7"/>
    <w:rsid w:val="001970B0"/>
  </w:style>
  <w:style w:type="character" w:customStyle="1" w:styleId="WW8Num36z8">
    <w:name w:val="WW8Num36z8"/>
    <w:rsid w:val="001970B0"/>
  </w:style>
  <w:style w:type="character" w:customStyle="1" w:styleId="WW8Num37z0">
    <w:name w:val="WW8Num37z0"/>
    <w:rsid w:val="001970B0"/>
    <w:rPr>
      <w:rFonts w:ascii="Times New Roman" w:eastAsia="Times New Roman" w:hAnsi="Times New Roman" w:cs="Times New Roman" w:hint="default"/>
    </w:rPr>
  </w:style>
  <w:style w:type="character" w:customStyle="1" w:styleId="WW8Num37z1">
    <w:name w:val="WW8Num37z1"/>
    <w:rsid w:val="001970B0"/>
    <w:rPr>
      <w:rFonts w:ascii="Courier New" w:hAnsi="Courier New" w:cs="Courier New" w:hint="default"/>
    </w:rPr>
  </w:style>
  <w:style w:type="character" w:customStyle="1" w:styleId="WW8Num37z2">
    <w:name w:val="WW8Num37z2"/>
    <w:rsid w:val="001970B0"/>
    <w:rPr>
      <w:rFonts w:ascii="Wingdings" w:hAnsi="Wingdings" w:cs="Wingdings" w:hint="default"/>
    </w:rPr>
  </w:style>
  <w:style w:type="character" w:customStyle="1" w:styleId="WW8Num37z3">
    <w:name w:val="WW8Num37z3"/>
    <w:rsid w:val="001970B0"/>
    <w:rPr>
      <w:rFonts w:ascii="Symbol" w:hAnsi="Symbol" w:cs="Symbol" w:hint="default"/>
    </w:rPr>
  </w:style>
  <w:style w:type="character" w:customStyle="1" w:styleId="WW8Num38z0">
    <w:name w:val="WW8Num38z0"/>
    <w:rsid w:val="001970B0"/>
    <w:rPr>
      <w:rFonts w:hint="default"/>
    </w:rPr>
  </w:style>
  <w:style w:type="character" w:customStyle="1" w:styleId="WW8Num38z1">
    <w:name w:val="WW8Num38z1"/>
    <w:rsid w:val="001970B0"/>
  </w:style>
  <w:style w:type="character" w:customStyle="1" w:styleId="WW8Num38z2">
    <w:name w:val="WW8Num38z2"/>
    <w:rsid w:val="001970B0"/>
  </w:style>
  <w:style w:type="character" w:customStyle="1" w:styleId="WW8Num38z3">
    <w:name w:val="WW8Num38z3"/>
    <w:rsid w:val="001970B0"/>
  </w:style>
  <w:style w:type="character" w:customStyle="1" w:styleId="WW8Num38z4">
    <w:name w:val="WW8Num38z4"/>
    <w:rsid w:val="001970B0"/>
  </w:style>
  <w:style w:type="character" w:customStyle="1" w:styleId="WW8Num38z5">
    <w:name w:val="WW8Num38z5"/>
    <w:rsid w:val="001970B0"/>
  </w:style>
  <w:style w:type="character" w:customStyle="1" w:styleId="WW8Num38z6">
    <w:name w:val="WW8Num38z6"/>
    <w:rsid w:val="001970B0"/>
  </w:style>
  <w:style w:type="character" w:customStyle="1" w:styleId="WW8Num38z7">
    <w:name w:val="WW8Num38z7"/>
    <w:rsid w:val="001970B0"/>
  </w:style>
  <w:style w:type="character" w:customStyle="1" w:styleId="WW8Num38z8">
    <w:name w:val="WW8Num38z8"/>
    <w:rsid w:val="001970B0"/>
  </w:style>
  <w:style w:type="character" w:customStyle="1" w:styleId="WW8Num39z0">
    <w:name w:val="WW8Num39z0"/>
    <w:rsid w:val="001970B0"/>
    <w:rPr>
      <w:rFonts w:ascii="Times New Roman" w:eastAsia="Times New Roman" w:hAnsi="Times New Roman" w:cs="Times New Roman" w:hint="default"/>
    </w:rPr>
  </w:style>
  <w:style w:type="character" w:customStyle="1" w:styleId="WW8Num39z1">
    <w:name w:val="WW8Num39z1"/>
    <w:rsid w:val="001970B0"/>
    <w:rPr>
      <w:rFonts w:ascii="Courier New" w:hAnsi="Courier New" w:cs="Courier New" w:hint="default"/>
    </w:rPr>
  </w:style>
  <w:style w:type="character" w:customStyle="1" w:styleId="WW8Num39z2">
    <w:name w:val="WW8Num39z2"/>
    <w:rsid w:val="001970B0"/>
    <w:rPr>
      <w:rFonts w:ascii="Wingdings" w:hAnsi="Wingdings" w:cs="Wingdings" w:hint="default"/>
    </w:rPr>
  </w:style>
  <w:style w:type="character" w:customStyle="1" w:styleId="WW8Num39z3">
    <w:name w:val="WW8Num39z3"/>
    <w:rsid w:val="001970B0"/>
    <w:rPr>
      <w:rFonts w:ascii="Symbol" w:hAnsi="Symbol" w:cs="Symbol" w:hint="default"/>
    </w:rPr>
  </w:style>
  <w:style w:type="character" w:customStyle="1" w:styleId="WW8Num40z0">
    <w:name w:val="WW8Num40z0"/>
    <w:rsid w:val="001970B0"/>
  </w:style>
  <w:style w:type="character" w:customStyle="1" w:styleId="WW8Num40z1">
    <w:name w:val="WW8Num40z1"/>
    <w:rsid w:val="001970B0"/>
  </w:style>
  <w:style w:type="character" w:customStyle="1" w:styleId="WW8Num40z2">
    <w:name w:val="WW8Num40z2"/>
    <w:rsid w:val="001970B0"/>
  </w:style>
  <w:style w:type="character" w:customStyle="1" w:styleId="WW8Num40z3">
    <w:name w:val="WW8Num40z3"/>
    <w:rsid w:val="001970B0"/>
  </w:style>
  <w:style w:type="character" w:customStyle="1" w:styleId="WW8Num40z4">
    <w:name w:val="WW8Num40z4"/>
    <w:rsid w:val="001970B0"/>
  </w:style>
  <w:style w:type="character" w:customStyle="1" w:styleId="WW8Num40z5">
    <w:name w:val="WW8Num40z5"/>
    <w:rsid w:val="001970B0"/>
  </w:style>
  <w:style w:type="character" w:customStyle="1" w:styleId="WW8Num40z6">
    <w:name w:val="WW8Num40z6"/>
    <w:rsid w:val="001970B0"/>
  </w:style>
  <w:style w:type="character" w:customStyle="1" w:styleId="WW8Num40z7">
    <w:name w:val="WW8Num40z7"/>
    <w:rsid w:val="001970B0"/>
  </w:style>
  <w:style w:type="character" w:customStyle="1" w:styleId="WW8Num40z8">
    <w:name w:val="WW8Num40z8"/>
    <w:rsid w:val="001970B0"/>
  </w:style>
  <w:style w:type="character" w:customStyle="1" w:styleId="WW8Num41z0">
    <w:name w:val="WW8Num41z0"/>
    <w:rsid w:val="001970B0"/>
    <w:rPr>
      <w:rFonts w:ascii="Symbol" w:hAnsi="Symbol" w:cs="Symbol" w:hint="default"/>
    </w:rPr>
  </w:style>
  <w:style w:type="character" w:customStyle="1" w:styleId="WW8Num41z1">
    <w:name w:val="WW8Num41z1"/>
    <w:rsid w:val="001970B0"/>
    <w:rPr>
      <w:rFonts w:ascii="Courier New" w:hAnsi="Courier New" w:cs="Courier New" w:hint="default"/>
    </w:rPr>
  </w:style>
  <w:style w:type="character" w:customStyle="1" w:styleId="WW8Num41z2">
    <w:name w:val="WW8Num41z2"/>
    <w:rsid w:val="001970B0"/>
    <w:rPr>
      <w:rFonts w:ascii="Wingdings" w:hAnsi="Wingdings" w:cs="Wingdings" w:hint="default"/>
    </w:rPr>
  </w:style>
  <w:style w:type="character" w:customStyle="1" w:styleId="WW8Num42z0">
    <w:name w:val="WW8Num42z0"/>
    <w:rsid w:val="001970B0"/>
    <w:rPr>
      <w:rFonts w:ascii="Symbol" w:hAnsi="Symbol" w:cs="Symbol" w:hint="default"/>
    </w:rPr>
  </w:style>
  <w:style w:type="character" w:customStyle="1" w:styleId="WW8Num42z1">
    <w:name w:val="WW8Num42z1"/>
    <w:rsid w:val="001970B0"/>
    <w:rPr>
      <w:rFonts w:ascii="Courier New" w:hAnsi="Courier New" w:cs="Courier New" w:hint="default"/>
    </w:rPr>
  </w:style>
  <w:style w:type="character" w:customStyle="1" w:styleId="WW8Num42z2">
    <w:name w:val="WW8Num42z2"/>
    <w:rsid w:val="001970B0"/>
    <w:rPr>
      <w:rFonts w:ascii="Wingdings" w:hAnsi="Wingdings" w:cs="Wingdings" w:hint="default"/>
    </w:rPr>
  </w:style>
  <w:style w:type="character" w:customStyle="1" w:styleId="WW8Num43z0">
    <w:name w:val="WW8Num43z0"/>
    <w:rsid w:val="001970B0"/>
    <w:rPr>
      <w:rFonts w:ascii="Symbol" w:hAnsi="Symbol" w:cs="Symbol" w:hint="default"/>
    </w:rPr>
  </w:style>
  <w:style w:type="character" w:customStyle="1" w:styleId="WW8Num43z1">
    <w:name w:val="WW8Num43z1"/>
    <w:rsid w:val="001970B0"/>
    <w:rPr>
      <w:rFonts w:ascii="Courier New" w:hAnsi="Courier New" w:cs="Courier New" w:hint="default"/>
    </w:rPr>
  </w:style>
  <w:style w:type="character" w:customStyle="1" w:styleId="WW8Num43z2">
    <w:name w:val="WW8Num43z2"/>
    <w:rsid w:val="001970B0"/>
    <w:rPr>
      <w:rFonts w:ascii="Wingdings" w:hAnsi="Wingdings" w:cs="Wingdings" w:hint="default"/>
    </w:rPr>
  </w:style>
  <w:style w:type="character" w:customStyle="1" w:styleId="WW8Num44z0">
    <w:name w:val="WW8Num44z0"/>
    <w:rsid w:val="001970B0"/>
    <w:rPr>
      <w:rFonts w:hint="default"/>
    </w:rPr>
  </w:style>
  <w:style w:type="character" w:customStyle="1" w:styleId="WW8Num44z1">
    <w:name w:val="WW8Num44z1"/>
    <w:rsid w:val="001970B0"/>
    <w:rPr>
      <w:rFonts w:ascii="Arial" w:eastAsia="Times New Roman" w:hAnsi="Arial" w:cs="Arial" w:hint="default"/>
    </w:rPr>
  </w:style>
  <w:style w:type="character" w:customStyle="1" w:styleId="WW8Num44z2">
    <w:name w:val="WW8Num44z2"/>
    <w:rsid w:val="001970B0"/>
  </w:style>
  <w:style w:type="character" w:customStyle="1" w:styleId="WW8Num44z3">
    <w:name w:val="WW8Num44z3"/>
    <w:rsid w:val="001970B0"/>
  </w:style>
  <w:style w:type="character" w:customStyle="1" w:styleId="WW8Num44z4">
    <w:name w:val="WW8Num44z4"/>
    <w:rsid w:val="001970B0"/>
  </w:style>
  <w:style w:type="character" w:customStyle="1" w:styleId="WW8Num44z5">
    <w:name w:val="WW8Num44z5"/>
    <w:rsid w:val="001970B0"/>
  </w:style>
  <w:style w:type="character" w:customStyle="1" w:styleId="WW8Num44z6">
    <w:name w:val="WW8Num44z6"/>
    <w:rsid w:val="001970B0"/>
  </w:style>
  <w:style w:type="character" w:customStyle="1" w:styleId="WW8Num44z7">
    <w:name w:val="WW8Num44z7"/>
    <w:rsid w:val="001970B0"/>
  </w:style>
  <w:style w:type="character" w:customStyle="1" w:styleId="WW8Num44z8">
    <w:name w:val="WW8Num44z8"/>
    <w:rsid w:val="001970B0"/>
  </w:style>
  <w:style w:type="character" w:customStyle="1" w:styleId="WW8Num45z0">
    <w:name w:val="WW8Num45z0"/>
    <w:rsid w:val="001970B0"/>
    <w:rPr>
      <w:rFonts w:cs="Times New Roman"/>
    </w:rPr>
  </w:style>
  <w:style w:type="character" w:customStyle="1" w:styleId="11">
    <w:name w:val="Основной шрифт абзаца1"/>
    <w:rsid w:val="001970B0"/>
  </w:style>
  <w:style w:type="character" w:styleId="a3">
    <w:name w:val="page number"/>
    <w:basedOn w:val="11"/>
    <w:rsid w:val="001970B0"/>
  </w:style>
  <w:style w:type="character" w:customStyle="1" w:styleId="apple-converted-space">
    <w:name w:val="apple-converted-space"/>
    <w:basedOn w:val="11"/>
    <w:rsid w:val="001970B0"/>
  </w:style>
  <w:style w:type="character" w:customStyle="1" w:styleId="a4">
    <w:name w:val="Основной текст Знак"/>
    <w:rsid w:val="001970B0"/>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1970B0"/>
    <w:rPr>
      <w:rFonts w:ascii="Calibri" w:hAnsi="Calibri" w:cs="Calibri"/>
    </w:rPr>
  </w:style>
  <w:style w:type="paragraph" w:styleId="22">
    <w:name w:val="Body Text Indent 2"/>
    <w:basedOn w:val="a"/>
    <w:link w:val="21"/>
    <w:unhideWhenUsed/>
    <w:rsid w:val="001970B0"/>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1970B0"/>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1970B0"/>
    <w:rPr>
      <w:szCs w:val="24"/>
      <w:lang w:val="uk-UA" w:bidi="ar-SA"/>
    </w:rPr>
  </w:style>
  <w:style w:type="character" w:styleId="a6">
    <w:name w:val="Hyperlink"/>
    <w:uiPriority w:val="99"/>
    <w:rsid w:val="001970B0"/>
    <w:rPr>
      <w:color w:val="0000FF"/>
      <w:u w:val="single"/>
    </w:rPr>
  </w:style>
  <w:style w:type="character" w:customStyle="1" w:styleId="FontStyle12">
    <w:name w:val="Font Style12"/>
    <w:rsid w:val="001970B0"/>
    <w:rPr>
      <w:rFonts w:ascii="Times New Roman" w:hAnsi="Times New Roman" w:cs="Times New Roman"/>
      <w:b/>
      <w:bCs/>
      <w:sz w:val="24"/>
      <w:szCs w:val="24"/>
    </w:rPr>
  </w:style>
  <w:style w:type="character" w:customStyle="1" w:styleId="23">
    <w:name w:val="Основной текст 2 Знак"/>
    <w:rsid w:val="001970B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1970B0"/>
  </w:style>
  <w:style w:type="character" w:customStyle="1" w:styleId="HTML">
    <w:name w:val="Стандартный HTML Знак"/>
    <w:aliases w:val="Знак9 Знак, Знак9 Знак"/>
    <w:uiPriority w:val="99"/>
    <w:rsid w:val="001970B0"/>
    <w:rPr>
      <w:rFonts w:ascii="Courier New" w:eastAsia="Courier New" w:hAnsi="Courier New" w:cs="Wingdings"/>
      <w:sz w:val="24"/>
      <w:szCs w:val="24"/>
      <w:lang w:val="ru-RU" w:bidi="ar-SA"/>
    </w:rPr>
  </w:style>
  <w:style w:type="character" w:customStyle="1" w:styleId="RTFNum31">
    <w:name w:val="RTF_Num 3 1"/>
    <w:rsid w:val="001970B0"/>
    <w:rPr>
      <w:rFonts w:ascii="Times New Roman CYR" w:hAnsi="Times New Roman CYR" w:cs="Times New Roman CYR"/>
    </w:rPr>
  </w:style>
  <w:style w:type="character" w:customStyle="1" w:styleId="a7">
    <w:name w:val="Основной текст + Полужирный"/>
    <w:rsid w:val="001970B0"/>
    <w:rPr>
      <w:rFonts w:ascii="Times New Roman CYR" w:hAnsi="Times New Roman CYR" w:cs="Times New Roman CYR"/>
      <w:b/>
      <w:bCs/>
      <w:i/>
      <w:iCs/>
      <w:sz w:val="24"/>
      <w:szCs w:val="24"/>
      <w:lang w:val="ru-RU" w:bidi="ar-SA"/>
    </w:rPr>
  </w:style>
  <w:style w:type="character" w:customStyle="1" w:styleId="6">
    <w:name w:val="Основной текст + 6"/>
    <w:rsid w:val="001970B0"/>
    <w:rPr>
      <w:rFonts w:ascii="Times New Roman CYR" w:hAnsi="Times New Roman CYR" w:cs="Times New Roman CYR"/>
      <w:b/>
      <w:bCs/>
      <w:sz w:val="13"/>
      <w:szCs w:val="13"/>
      <w:lang w:val="ru-RU" w:bidi="ar-SA"/>
    </w:rPr>
  </w:style>
  <w:style w:type="character" w:customStyle="1" w:styleId="Corbel">
    <w:name w:val="Основной текст + Corbel"/>
    <w:rsid w:val="001970B0"/>
    <w:rPr>
      <w:rFonts w:ascii="Corbel" w:hAnsi="Corbel" w:cs="Corbel"/>
      <w:sz w:val="21"/>
      <w:szCs w:val="21"/>
      <w:lang w:val="ru-RU" w:bidi="ar-SA"/>
    </w:rPr>
  </w:style>
  <w:style w:type="character" w:customStyle="1" w:styleId="7">
    <w:name w:val="Знак Знак7"/>
    <w:rsid w:val="001970B0"/>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1970B0"/>
    <w:rPr>
      <w:sz w:val="24"/>
      <w:szCs w:val="24"/>
    </w:rPr>
  </w:style>
  <w:style w:type="character" w:customStyle="1" w:styleId="a9">
    <w:name w:val="Название Знак"/>
    <w:link w:val="aa"/>
    <w:rsid w:val="001970B0"/>
    <w:rPr>
      <w:sz w:val="28"/>
      <w:lang w:val="uk-UA"/>
    </w:rPr>
  </w:style>
  <w:style w:type="paragraph" w:styleId="aa">
    <w:name w:val="Title"/>
    <w:basedOn w:val="a"/>
    <w:link w:val="a9"/>
    <w:qFormat/>
    <w:rsid w:val="001970B0"/>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1970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1970B0"/>
    <w:rPr>
      <w:rFonts w:ascii="Courier New" w:hAnsi="Courier New" w:cs="Courier New"/>
      <w:sz w:val="16"/>
      <w:szCs w:val="16"/>
      <w:lang w:val="uk-UA"/>
    </w:rPr>
  </w:style>
  <w:style w:type="character" w:customStyle="1" w:styleId="rvts37">
    <w:name w:val="rvts37"/>
    <w:basedOn w:val="11"/>
    <w:rsid w:val="001970B0"/>
  </w:style>
  <w:style w:type="paragraph" w:customStyle="1" w:styleId="ab">
    <w:name w:val="Заголовок"/>
    <w:basedOn w:val="a"/>
    <w:next w:val="ac"/>
    <w:rsid w:val="001970B0"/>
    <w:pPr>
      <w:widowControl/>
      <w:autoSpaceDE/>
      <w:jc w:val="center"/>
    </w:pPr>
    <w:rPr>
      <w:rFonts w:ascii="Times New Roman" w:hAnsi="Times New Roman" w:cs="Times New Roman"/>
      <w:sz w:val="28"/>
      <w:szCs w:val="20"/>
      <w:lang w:val="uk-UA"/>
    </w:rPr>
  </w:style>
  <w:style w:type="paragraph" w:styleId="ac">
    <w:name w:val="Body Text"/>
    <w:basedOn w:val="a"/>
    <w:link w:val="13"/>
    <w:rsid w:val="001970B0"/>
    <w:pPr>
      <w:spacing w:after="120"/>
    </w:pPr>
  </w:style>
  <w:style w:type="character" w:customStyle="1" w:styleId="13">
    <w:name w:val="Основной текст Знак1"/>
    <w:basedOn w:val="a0"/>
    <w:link w:val="ac"/>
    <w:rsid w:val="001970B0"/>
    <w:rPr>
      <w:rFonts w:ascii="Times New Roman CYR" w:eastAsia="Times New Roman" w:hAnsi="Times New Roman CYR" w:cs="Times New Roman CYR"/>
      <w:sz w:val="24"/>
      <w:szCs w:val="24"/>
      <w:lang w:eastAsia="zh-CN"/>
    </w:rPr>
  </w:style>
  <w:style w:type="paragraph" w:styleId="ad">
    <w:name w:val="List"/>
    <w:basedOn w:val="ac"/>
    <w:rsid w:val="001970B0"/>
    <w:rPr>
      <w:rFonts w:cs="Mangal"/>
    </w:rPr>
  </w:style>
  <w:style w:type="paragraph" w:styleId="ae">
    <w:name w:val="caption"/>
    <w:basedOn w:val="a"/>
    <w:qFormat/>
    <w:rsid w:val="001970B0"/>
    <w:pPr>
      <w:suppressLineNumbers/>
      <w:spacing w:before="120" w:after="120"/>
    </w:pPr>
    <w:rPr>
      <w:rFonts w:cs="Mangal"/>
      <w:i/>
      <w:iCs/>
    </w:rPr>
  </w:style>
  <w:style w:type="paragraph" w:customStyle="1" w:styleId="af">
    <w:name w:val="Покажчик"/>
    <w:basedOn w:val="a"/>
    <w:rsid w:val="001970B0"/>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1"/>
    <w:uiPriority w:val="99"/>
    <w:qFormat/>
    <w:rsid w:val="001970B0"/>
    <w:pPr>
      <w:widowControl/>
      <w:autoSpaceDE/>
      <w:spacing w:before="280" w:after="280"/>
    </w:pPr>
    <w:rPr>
      <w:rFonts w:ascii="Times New Roman" w:hAnsi="Times New Roman" w:cs="Times New Roma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rsid w:val="001970B0"/>
    <w:rPr>
      <w:rFonts w:ascii="Times New Roman" w:eastAsia="Times New Roman" w:hAnsi="Times New Roman" w:cs="Times New Roman"/>
      <w:sz w:val="24"/>
      <w:szCs w:val="24"/>
      <w:lang w:eastAsia="zh-CN"/>
    </w:rPr>
  </w:style>
  <w:style w:type="paragraph" w:styleId="af2">
    <w:name w:val="footer"/>
    <w:basedOn w:val="a"/>
    <w:link w:val="af3"/>
    <w:rsid w:val="001970B0"/>
    <w:pPr>
      <w:tabs>
        <w:tab w:val="center" w:pos="4677"/>
        <w:tab w:val="right" w:pos="9355"/>
      </w:tabs>
    </w:pPr>
  </w:style>
  <w:style w:type="character" w:customStyle="1" w:styleId="af3">
    <w:name w:val="Нижний колонтитул Знак"/>
    <w:basedOn w:val="a0"/>
    <w:link w:val="af2"/>
    <w:rsid w:val="001970B0"/>
    <w:rPr>
      <w:rFonts w:ascii="Times New Roman CYR" w:eastAsia="Times New Roman" w:hAnsi="Times New Roman CYR" w:cs="Times New Roman CYR"/>
      <w:sz w:val="24"/>
      <w:szCs w:val="24"/>
      <w:lang w:eastAsia="zh-CN"/>
    </w:rPr>
  </w:style>
  <w:style w:type="paragraph" w:styleId="24">
    <w:name w:val="List Bullet 2"/>
    <w:basedOn w:val="a"/>
    <w:rsid w:val="001970B0"/>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1970B0"/>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1970B0"/>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4"/>
    <w:rsid w:val="001970B0"/>
    <w:rPr>
      <w:rFonts w:ascii="Times New Roman" w:eastAsia="Times New Roman" w:hAnsi="Times New Roman" w:cs="Times New Roman"/>
      <w:sz w:val="20"/>
      <w:szCs w:val="24"/>
      <w:lang w:val="uk-UA" w:eastAsia="zh-CN"/>
    </w:rPr>
  </w:style>
  <w:style w:type="paragraph" w:customStyle="1" w:styleId="15">
    <w:name w:val="Цитата1"/>
    <w:basedOn w:val="a"/>
    <w:rsid w:val="001970B0"/>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1970B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1970B0"/>
    <w:pPr>
      <w:widowControl/>
      <w:autoSpaceDE/>
    </w:pPr>
    <w:rPr>
      <w:rFonts w:ascii="Verdana" w:hAnsi="Verdana" w:cs="Verdana"/>
      <w:sz w:val="20"/>
      <w:szCs w:val="20"/>
      <w:lang w:val="en-US"/>
    </w:rPr>
  </w:style>
  <w:style w:type="paragraph" w:styleId="af6">
    <w:name w:val="Body Text Indent"/>
    <w:basedOn w:val="a"/>
    <w:link w:val="af7"/>
    <w:rsid w:val="001970B0"/>
    <w:pPr>
      <w:widowControl/>
      <w:autoSpaceDE/>
      <w:ind w:firstLine="540"/>
      <w:jc w:val="both"/>
    </w:pPr>
    <w:rPr>
      <w:rFonts w:ascii="Times New Roman" w:hAnsi="Times New Roman" w:cs="Times New Roman"/>
      <w:color w:val="000000"/>
      <w:lang w:val="uk-UA"/>
    </w:rPr>
  </w:style>
  <w:style w:type="character" w:customStyle="1" w:styleId="af7">
    <w:name w:val="Основной текст с отступом Знак"/>
    <w:basedOn w:val="a0"/>
    <w:link w:val="af6"/>
    <w:rsid w:val="001970B0"/>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197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aliases w:val="Знак9 Знак1, Знак9 Знак1"/>
    <w:basedOn w:val="a0"/>
    <w:link w:val="HTML0"/>
    <w:uiPriority w:val="99"/>
    <w:rsid w:val="001970B0"/>
    <w:rPr>
      <w:rFonts w:ascii="Courier New" w:eastAsia="Courier New" w:hAnsi="Courier New" w:cs="Wingdings"/>
      <w:sz w:val="24"/>
      <w:szCs w:val="24"/>
      <w:lang w:eastAsia="zh-CN"/>
    </w:rPr>
  </w:style>
  <w:style w:type="paragraph" w:customStyle="1" w:styleId="212">
    <w:name w:val="Основной текст 21"/>
    <w:basedOn w:val="a"/>
    <w:rsid w:val="001970B0"/>
    <w:pPr>
      <w:spacing w:after="120" w:line="480" w:lineRule="auto"/>
    </w:pPr>
    <w:rPr>
      <w:rFonts w:cs="Times New Roman"/>
    </w:rPr>
  </w:style>
  <w:style w:type="paragraph" w:customStyle="1" w:styleId="af8">
    <w:name w:val="Знак Знак Знак Знак"/>
    <w:basedOn w:val="a"/>
    <w:rsid w:val="001970B0"/>
    <w:pPr>
      <w:widowControl/>
      <w:autoSpaceDE/>
    </w:pPr>
    <w:rPr>
      <w:rFonts w:ascii="Verdana" w:hAnsi="Verdana" w:cs="Verdana"/>
      <w:sz w:val="20"/>
      <w:szCs w:val="20"/>
      <w:lang w:val="en-US"/>
    </w:rPr>
  </w:style>
  <w:style w:type="paragraph" w:customStyle="1" w:styleId="LO-Normal">
    <w:name w:val="LO-Normal"/>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1970B0"/>
    <w:pPr>
      <w:widowControl/>
      <w:autoSpaceDE/>
      <w:spacing w:before="280" w:after="280"/>
    </w:pPr>
    <w:rPr>
      <w:rFonts w:ascii="Times New Roman" w:hAnsi="Times New Roman" w:cs="Times New Roman"/>
    </w:rPr>
  </w:style>
  <w:style w:type="paragraph" w:styleId="af9">
    <w:name w:val="header"/>
    <w:basedOn w:val="a"/>
    <w:link w:val="16"/>
    <w:rsid w:val="001970B0"/>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9"/>
    <w:rsid w:val="001970B0"/>
    <w:rPr>
      <w:rFonts w:ascii="Times New Roman" w:eastAsia="Times New Roman" w:hAnsi="Times New Roman" w:cs="Times New Roman"/>
      <w:sz w:val="24"/>
      <w:szCs w:val="24"/>
      <w:lang w:eastAsia="zh-CN"/>
    </w:rPr>
  </w:style>
  <w:style w:type="paragraph" w:customStyle="1" w:styleId="Default">
    <w:name w:val="Default"/>
    <w:rsid w:val="001970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1970B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1970B0"/>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1970B0"/>
    <w:pPr>
      <w:widowControl/>
      <w:autoSpaceDE/>
    </w:pPr>
    <w:rPr>
      <w:rFonts w:ascii="Verdana" w:hAnsi="Verdana" w:cs="Verdana"/>
      <w:sz w:val="20"/>
      <w:szCs w:val="20"/>
      <w:lang w:val="en-US"/>
    </w:rPr>
  </w:style>
  <w:style w:type="paragraph" w:styleId="afb">
    <w:name w:val="No Spacing"/>
    <w:uiPriority w:val="1"/>
    <w:qFormat/>
    <w:rsid w:val="001970B0"/>
    <w:pPr>
      <w:suppressAutoHyphens/>
      <w:spacing w:after="0" w:line="240" w:lineRule="auto"/>
    </w:pPr>
    <w:rPr>
      <w:rFonts w:ascii="Calibri" w:eastAsia="Times New Roman" w:hAnsi="Calibri" w:cs="Calibri"/>
      <w:lang w:eastAsia="zh-CN"/>
    </w:rPr>
  </w:style>
  <w:style w:type="paragraph" w:customStyle="1" w:styleId="afc">
    <w:name w:val="Вміст таблиці"/>
    <w:basedOn w:val="a"/>
    <w:rsid w:val="001970B0"/>
    <w:pPr>
      <w:suppressLineNumbers/>
    </w:pPr>
  </w:style>
  <w:style w:type="paragraph" w:customStyle="1" w:styleId="afd">
    <w:name w:val="Заголовок таблиці"/>
    <w:basedOn w:val="afc"/>
    <w:rsid w:val="001970B0"/>
    <w:pPr>
      <w:jc w:val="center"/>
    </w:pPr>
    <w:rPr>
      <w:b/>
      <w:bCs/>
    </w:rPr>
  </w:style>
  <w:style w:type="paragraph" w:styleId="afe">
    <w:name w:val="List Paragraph"/>
    <w:basedOn w:val="a"/>
    <w:qFormat/>
    <w:rsid w:val="001970B0"/>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1970B0"/>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1970B0"/>
    <w:pPr>
      <w:widowControl/>
      <w:suppressAutoHyphens w:val="0"/>
      <w:autoSpaceDE/>
    </w:pPr>
    <w:rPr>
      <w:rFonts w:ascii="Verdana" w:hAnsi="Verdana" w:cs="Verdana"/>
      <w:sz w:val="20"/>
      <w:szCs w:val="20"/>
      <w:lang w:val="en-US" w:eastAsia="en-US"/>
    </w:rPr>
  </w:style>
  <w:style w:type="paragraph" w:customStyle="1" w:styleId="18">
    <w:name w:val="Обычный1"/>
    <w:rsid w:val="001970B0"/>
    <w:pPr>
      <w:spacing w:after="0"/>
    </w:pPr>
    <w:rPr>
      <w:rFonts w:ascii="Arial" w:eastAsia="Arial" w:hAnsi="Arial" w:cs="Arial"/>
      <w:color w:val="000000"/>
      <w:lang w:eastAsia="ru-RU"/>
    </w:rPr>
  </w:style>
  <w:style w:type="paragraph" w:customStyle="1" w:styleId="25">
    <w:name w:val="Обычный2"/>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1970B0"/>
  </w:style>
  <w:style w:type="character" w:customStyle="1" w:styleId="eopscx134941693">
    <w:name w:val="eop scx134941693"/>
    <w:basedOn w:val="a0"/>
    <w:rsid w:val="001970B0"/>
  </w:style>
  <w:style w:type="character" w:styleId="aff0">
    <w:name w:val="Strong"/>
    <w:qFormat/>
    <w:rsid w:val="001970B0"/>
    <w:rPr>
      <w:b/>
      <w:bCs/>
    </w:rPr>
  </w:style>
  <w:style w:type="paragraph" w:styleId="aff1">
    <w:name w:val="footnote text"/>
    <w:basedOn w:val="a"/>
    <w:link w:val="aff2"/>
    <w:uiPriority w:val="99"/>
    <w:semiHidden/>
    <w:unhideWhenUsed/>
    <w:rsid w:val="001970B0"/>
    <w:rPr>
      <w:sz w:val="20"/>
      <w:szCs w:val="20"/>
    </w:rPr>
  </w:style>
  <w:style w:type="character" w:customStyle="1" w:styleId="aff2">
    <w:name w:val="Текст сноски Знак"/>
    <w:basedOn w:val="a0"/>
    <w:link w:val="aff1"/>
    <w:uiPriority w:val="99"/>
    <w:semiHidden/>
    <w:rsid w:val="001970B0"/>
    <w:rPr>
      <w:rFonts w:ascii="Times New Roman CYR" w:eastAsia="Times New Roman" w:hAnsi="Times New Roman CYR" w:cs="Times New Roman CYR"/>
      <w:sz w:val="20"/>
      <w:szCs w:val="20"/>
      <w:lang w:eastAsia="zh-CN"/>
    </w:rPr>
  </w:style>
  <w:style w:type="character" w:customStyle="1" w:styleId="aff3">
    <w:name w:val="Текст выноски Знак"/>
    <w:basedOn w:val="a0"/>
    <w:link w:val="aff4"/>
    <w:uiPriority w:val="99"/>
    <w:semiHidden/>
    <w:rsid w:val="001970B0"/>
    <w:rPr>
      <w:rFonts w:ascii="Tahoma" w:eastAsia="Times New Roman" w:hAnsi="Tahoma" w:cs="Tahoma"/>
      <w:sz w:val="16"/>
      <w:szCs w:val="16"/>
      <w:lang w:eastAsia="zh-CN"/>
    </w:rPr>
  </w:style>
  <w:style w:type="paragraph" w:styleId="aff4">
    <w:name w:val="Balloon Text"/>
    <w:basedOn w:val="a"/>
    <w:link w:val="aff3"/>
    <w:uiPriority w:val="99"/>
    <w:semiHidden/>
    <w:unhideWhenUsed/>
    <w:rsid w:val="001970B0"/>
    <w:rPr>
      <w:rFonts w:ascii="Tahoma" w:hAnsi="Tahoma" w:cs="Tahoma"/>
      <w:sz w:val="16"/>
      <w:szCs w:val="16"/>
    </w:rPr>
  </w:style>
  <w:style w:type="character" w:customStyle="1" w:styleId="19">
    <w:name w:val="Текст выноски Знак1"/>
    <w:basedOn w:val="a0"/>
    <w:uiPriority w:val="99"/>
    <w:semiHidden/>
    <w:rsid w:val="001970B0"/>
    <w:rPr>
      <w:rFonts w:ascii="Tahoma" w:eastAsia="Times New Roman" w:hAnsi="Tahoma" w:cs="Tahoma"/>
      <w:sz w:val="16"/>
      <w:szCs w:val="16"/>
      <w:lang w:eastAsia="zh-CN"/>
    </w:rPr>
  </w:style>
  <w:style w:type="paragraph" w:customStyle="1" w:styleId="1a">
    <w:name w:val="Без интервала1"/>
    <w:link w:val="aff5"/>
    <w:uiPriority w:val="99"/>
    <w:qFormat/>
    <w:rsid w:val="001970B0"/>
    <w:pPr>
      <w:spacing w:after="0" w:line="240" w:lineRule="auto"/>
    </w:pPr>
    <w:rPr>
      <w:rFonts w:ascii="Calibri" w:eastAsia="Times New Roman" w:hAnsi="Calibri" w:cs="Times New Roman"/>
      <w:lang w:val="uk-UA" w:eastAsia="uk-UA"/>
    </w:rPr>
  </w:style>
  <w:style w:type="character" w:customStyle="1" w:styleId="aff5">
    <w:name w:val="Без интервала Знак"/>
    <w:link w:val="1a"/>
    <w:uiPriority w:val="99"/>
    <w:rsid w:val="001970B0"/>
    <w:rPr>
      <w:rFonts w:ascii="Calibri" w:eastAsia="Times New Roman" w:hAnsi="Calibri" w:cs="Times New Roman"/>
      <w:lang w:val="uk-UA" w:eastAsia="uk-UA"/>
    </w:rPr>
  </w:style>
  <w:style w:type="character" w:customStyle="1" w:styleId="rvts0">
    <w:name w:val="rvts0"/>
    <w:uiPriority w:val="99"/>
    <w:rsid w:val="001970B0"/>
    <w:rPr>
      <w:rFonts w:cs="Times New Roman"/>
    </w:rPr>
  </w:style>
  <w:style w:type="paragraph" w:customStyle="1" w:styleId="LO-normal0">
    <w:name w:val="LO-normal"/>
    <w:rsid w:val="001970B0"/>
    <w:pPr>
      <w:spacing w:after="0"/>
    </w:pPr>
    <w:rPr>
      <w:rFonts w:ascii="Arial" w:eastAsia="Times New Roman" w:hAnsi="Arial" w:cs="Arial"/>
      <w:color w:val="000000"/>
      <w:lang w:eastAsia="zh-CN"/>
    </w:rPr>
  </w:style>
  <w:style w:type="paragraph" w:customStyle="1" w:styleId="aff6">
    <w:name w:val="a"/>
    <w:basedOn w:val="a"/>
    <w:uiPriority w:val="99"/>
    <w:rsid w:val="001970B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1970B0"/>
  </w:style>
  <w:style w:type="character" w:customStyle="1" w:styleId="32">
    <w:name w:val="Основной текст (3)_"/>
    <w:link w:val="33"/>
    <w:locked/>
    <w:rsid w:val="001970B0"/>
    <w:rPr>
      <w:b/>
      <w:bCs/>
      <w:sz w:val="19"/>
      <w:szCs w:val="19"/>
      <w:shd w:val="clear" w:color="auto" w:fill="FFFFFF"/>
    </w:rPr>
  </w:style>
  <w:style w:type="paragraph" w:customStyle="1" w:styleId="33">
    <w:name w:val="Основной текст (3)"/>
    <w:basedOn w:val="a"/>
    <w:link w:val="32"/>
    <w:rsid w:val="001970B0"/>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1970B0"/>
    <w:rPr>
      <w:shd w:val="clear" w:color="auto" w:fill="FFFFFF"/>
    </w:rPr>
  </w:style>
  <w:style w:type="paragraph" w:customStyle="1" w:styleId="27">
    <w:name w:val="Основной текст (2)"/>
    <w:basedOn w:val="a"/>
    <w:link w:val="26"/>
    <w:rsid w:val="001970B0"/>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1970B0"/>
    <w:rPr>
      <w:b/>
      <w:bCs/>
      <w:shd w:val="clear" w:color="auto" w:fill="FFFFFF"/>
    </w:rPr>
  </w:style>
  <w:style w:type="paragraph" w:customStyle="1" w:styleId="42">
    <w:name w:val="Основной текст (4)"/>
    <w:basedOn w:val="a"/>
    <w:link w:val="41"/>
    <w:rsid w:val="001970B0"/>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1970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b">
    <w:name w:val="Заголовок №1_"/>
    <w:link w:val="1c"/>
    <w:locked/>
    <w:rsid w:val="001970B0"/>
    <w:rPr>
      <w:b/>
      <w:bCs/>
      <w:shd w:val="clear" w:color="auto" w:fill="FFFFFF"/>
    </w:rPr>
  </w:style>
  <w:style w:type="paragraph" w:customStyle="1" w:styleId="1c">
    <w:name w:val="Заголовок №1"/>
    <w:basedOn w:val="a"/>
    <w:link w:val="1b"/>
    <w:rsid w:val="001970B0"/>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1970B0"/>
    <w:rPr>
      <w:lang w:val="uk-UA"/>
    </w:rPr>
  </w:style>
  <w:style w:type="paragraph" w:customStyle="1" w:styleId="aff7">
    <w:name w:val="Знак Знак Знак Знак Знак"/>
    <w:basedOn w:val="a"/>
    <w:rsid w:val="001970B0"/>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1970B0"/>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8">
    <w:name w:val="Emphasis"/>
    <w:basedOn w:val="a0"/>
    <w:uiPriority w:val="20"/>
    <w:qFormat/>
    <w:rsid w:val="001970B0"/>
    <w:rPr>
      <w:i/>
      <w:iCs/>
    </w:rPr>
  </w:style>
  <w:style w:type="paragraph" w:customStyle="1" w:styleId="Style7">
    <w:name w:val="Style7"/>
    <w:basedOn w:val="a"/>
    <w:rsid w:val="001970B0"/>
    <w:pPr>
      <w:spacing w:line="320" w:lineRule="exact"/>
    </w:pPr>
    <w:rPr>
      <w:rFonts w:ascii="Times New Roman" w:hAnsi="Times New Roman" w:cs="Times New Roman"/>
      <w:lang w:eastAsia="ar-SA"/>
    </w:rPr>
  </w:style>
  <w:style w:type="paragraph" w:customStyle="1" w:styleId="213">
    <w:name w:val="Основной текст (2)1"/>
    <w:basedOn w:val="a"/>
    <w:qFormat/>
    <w:rsid w:val="001970B0"/>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B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970B0"/>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1970B0"/>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1970B0"/>
    <w:pPr>
      <w:numPr>
        <w:ilvl w:val="2"/>
        <w:numId w:val="1"/>
      </w:numPr>
      <w:outlineLvl w:val="2"/>
    </w:pPr>
  </w:style>
  <w:style w:type="paragraph" w:styleId="4">
    <w:name w:val="heading 4"/>
    <w:basedOn w:val="a"/>
    <w:next w:val="a"/>
    <w:link w:val="40"/>
    <w:uiPriority w:val="9"/>
    <w:semiHidden/>
    <w:unhideWhenUsed/>
    <w:qFormat/>
    <w:rsid w:val="001970B0"/>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1970B0"/>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0B0"/>
    <w:rPr>
      <w:rFonts w:ascii="Arial" w:eastAsia="Times New Roman" w:hAnsi="Arial" w:cs="Arial"/>
      <w:b/>
      <w:bCs/>
      <w:kern w:val="1"/>
      <w:sz w:val="32"/>
      <w:szCs w:val="32"/>
      <w:lang w:eastAsia="zh-CN"/>
    </w:rPr>
  </w:style>
  <w:style w:type="character" w:customStyle="1" w:styleId="20">
    <w:name w:val="Заголовок 2 Знак"/>
    <w:basedOn w:val="a0"/>
    <w:link w:val="2"/>
    <w:rsid w:val="001970B0"/>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1970B0"/>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1970B0"/>
    <w:rPr>
      <w:rFonts w:ascii="Calibri" w:eastAsia="Times New Roman" w:hAnsi="Calibri" w:cs="Times New Roman"/>
      <w:b/>
      <w:bCs/>
      <w:sz w:val="28"/>
      <w:szCs w:val="28"/>
      <w:lang w:eastAsia="zh-CN"/>
    </w:rPr>
  </w:style>
  <w:style w:type="character" w:customStyle="1" w:styleId="50">
    <w:name w:val="Заголовок 5 Знак"/>
    <w:basedOn w:val="a0"/>
    <w:link w:val="5"/>
    <w:rsid w:val="001970B0"/>
    <w:rPr>
      <w:rFonts w:ascii="Times New Roman CYR" w:eastAsia="Times New Roman" w:hAnsi="Times New Roman CYR" w:cs="Times New Roman CYR"/>
      <w:b/>
      <w:bCs/>
      <w:i/>
      <w:iCs/>
      <w:sz w:val="26"/>
      <w:szCs w:val="26"/>
      <w:lang w:eastAsia="zh-CN"/>
    </w:rPr>
  </w:style>
  <w:style w:type="character" w:customStyle="1" w:styleId="WW8Num1z0">
    <w:name w:val="WW8Num1z0"/>
    <w:rsid w:val="001970B0"/>
  </w:style>
  <w:style w:type="character" w:customStyle="1" w:styleId="WW8Num1z1">
    <w:name w:val="WW8Num1z1"/>
    <w:rsid w:val="001970B0"/>
  </w:style>
  <w:style w:type="character" w:customStyle="1" w:styleId="WW8Num1z2">
    <w:name w:val="WW8Num1z2"/>
    <w:rsid w:val="001970B0"/>
  </w:style>
  <w:style w:type="character" w:customStyle="1" w:styleId="WW8Num1z3">
    <w:name w:val="WW8Num1z3"/>
    <w:rsid w:val="001970B0"/>
  </w:style>
  <w:style w:type="character" w:customStyle="1" w:styleId="WW8Num1z4">
    <w:name w:val="WW8Num1z4"/>
    <w:rsid w:val="001970B0"/>
  </w:style>
  <w:style w:type="character" w:customStyle="1" w:styleId="WW8Num1z5">
    <w:name w:val="WW8Num1z5"/>
    <w:rsid w:val="001970B0"/>
  </w:style>
  <w:style w:type="character" w:customStyle="1" w:styleId="WW8Num1z6">
    <w:name w:val="WW8Num1z6"/>
    <w:rsid w:val="001970B0"/>
  </w:style>
  <w:style w:type="character" w:customStyle="1" w:styleId="WW8Num1z7">
    <w:name w:val="WW8Num1z7"/>
    <w:rsid w:val="001970B0"/>
  </w:style>
  <w:style w:type="character" w:customStyle="1" w:styleId="WW8Num1z8">
    <w:name w:val="WW8Num1z8"/>
    <w:rsid w:val="001970B0"/>
  </w:style>
  <w:style w:type="character" w:customStyle="1" w:styleId="WW8Num2z0">
    <w:name w:val="WW8Num2z0"/>
    <w:rsid w:val="001970B0"/>
  </w:style>
  <w:style w:type="character" w:customStyle="1" w:styleId="WW8Num3z0">
    <w:name w:val="WW8Num3z0"/>
    <w:rsid w:val="001970B0"/>
    <w:rPr>
      <w:rFonts w:ascii="Times New Roman CYR" w:hAnsi="Times New Roman CYR" w:cs="Times New Roman CYR"/>
    </w:rPr>
  </w:style>
  <w:style w:type="character" w:customStyle="1" w:styleId="WW8Num3z1">
    <w:name w:val="WW8Num3z1"/>
    <w:rsid w:val="001970B0"/>
  </w:style>
  <w:style w:type="character" w:customStyle="1" w:styleId="WW8Num3z2">
    <w:name w:val="WW8Num3z2"/>
    <w:rsid w:val="001970B0"/>
  </w:style>
  <w:style w:type="character" w:customStyle="1" w:styleId="WW8Num3z3">
    <w:name w:val="WW8Num3z3"/>
    <w:rsid w:val="001970B0"/>
  </w:style>
  <w:style w:type="character" w:customStyle="1" w:styleId="WW8Num3z4">
    <w:name w:val="WW8Num3z4"/>
    <w:rsid w:val="001970B0"/>
  </w:style>
  <w:style w:type="character" w:customStyle="1" w:styleId="WW8Num3z5">
    <w:name w:val="WW8Num3z5"/>
    <w:rsid w:val="001970B0"/>
  </w:style>
  <w:style w:type="character" w:customStyle="1" w:styleId="WW8Num3z6">
    <w:name w:val="WW8Num3z6"/>
    <w:rsid w:val="001970B0"/>
  </w:style>
  <w:style w:type="character" w:customStyle="1" w:styleId="WW8Num3z7">
    <w:name w:val="WW8Num3z7"/>
    <w:rsid w:val="001970B0"/>
  </w:style>
  <w:style w:type="character" w:customStyle="1" w:styleId="WW8Num3z8">
    <w:name w:val="WW8Num3z8"/>
    <w:rsid w:val="001970B0"/>
  </w:style>
  <w:style w:type="character" w:customStyle="1" w:styleId="WW8Num4z0">
    <w:name w:val="WW8Num4z0"/>
    <w:rsid w:val="001970B0"/>
    <w:rPr>
      <w:rFonts w:ascii="Symbol" w:hAnsi="Symbol" w:cs="Symbol" w:hint="default"/>
    </w:rPr>
  </w:style>
  <w:style w:type="character" w:customStyle="1" w:styleId="WW8Num5z0">
    <w:name w:val="WW8Num5z0"/>
    <w:rsid w:val="001970B0"/>
    <w:rPr>
      <w:rFonts w:ascii="Times New Roman" w:hAnsi="Times New Roman" w:cs="Times New Roman" w:hint="default"/>
      <w:lang w:val="uk-UA"/>
    </w:rPr>
  </w:style>
  <w:style w:type="character" w:customStyle="1" w:styleId="WW8Num6z0">
    <w:name w:val="WW8Num6z0"/>
    <w:rsid w:val="001970B0"/>
    <w:rPr>
      <w:rFonts w:ascii="Arial" w:hAnsi="Arial" w:cs="Arial" w:hint="default"/>
      <w:lang w:val="uk-UA"/>
    </w:rPr>
  </w:style>
  <w:style w:type="character" w:customStyle="1" w:styleId="WW8Num7z0">
    <w:name w:val="WW8Num7z0"/>
    <w:rsid w:val="001970B0"/>
    <w:rPr>
      <w:rFonts w:ascii="Arial Narrow" w:hAnsi="Arial Narrow" w:cs="Times New Roman CYR" w:hint="default"/>
      <w:lang w:val="uk-UA"/>
    </w:rPr>
  </w:style>
  <w:style w:type="character" w:customStyle="1" w:styleId="WW8Num8z0">
    <w:name w:val="WW8Num8z0"/>
    <w:rsid w:val="001970B0"/>
    <w:rPr>
      <w:rFonts w:ascii="Times New Roman" w:hAnsi="Times New Roman" w:cs="Times New Roman" w:hint="default"/>
      <w:u w:val="none"/>
      <w:lang w:val="uk-UA"/>
    </w:rPr>
  </w:style>
  <w:style w:type="character" w:customStyle="1" w:styleId="WW8Num4z1">
    <w:name w:val="WW8Num4z1"/>
    <w:rsid w:val="001970B0"/>
  </w:style>
  <w:style w:type="character" w:customStyle="1" w:styleId="WW8Num4z2">
    <w:name w:val="WW8Num4z2"/>
    <w:rsid w:val="001970B0"/>
  </w:style>
  <w:style w:type="character" w:customStyle="1" w:styleId="WW8Num4z3">
    <w:name w:val="WW8Num4z3"/>
    <w:rsid w:val="001970B0"/>
  </w:style>
  <w:style w:type="character" w:customStyle="1" w:styleId="WW8Num4z4">
    <w:name w:val="WW8Num4z4"/>
    <w:rsid w:val="001970B0"/>
  </w:style>
  <w:style w:type="character" w:customStyle="1" w:styleId="WW8Num4z5">
    <w:name w:val="WW8Num4z5"/>
    <w:rsid w:val="001970B0"/>
  </w:style>
  <w:style w:type="character" w:customStyle="1" w:styleId="WW8Num4z6">
    <w:name w:val="WW8Num4z6"/>
    <w:rsid w:val="001970B0"/>
  </w:style>
  <w:style w:type="character" w:customStyle="1" w:styleId="WW8Num4z7">
    <w:name w:val="WW8Num4z7"/>
    <w:rsid w:val="001970B0"/>
  </w:style>
  <w:style w:type="character" w:customStyle="1" w:styleId="WW8Num4z8">
    <w:name w:val="WW8Num4z8"/>
    <w:rsid w:val="001970B0"/>
  </w:style>
  <w:style w:type="character" w:customStyle="1" w:styleId="WW8Num5z1">
    <w:name w:val="WW8Num5z1"/>
    <w:rsid w:val="001970B0"/>
  </w:style>
  <w:style w:type="character" w:customStyle="1" w:styleId="WW8Num5z2">
    <w:name w:val="WW8Num5z2"/>
    <w:rsid w:val="001970B0"/>
  </w:style>
  <w:style w:type="character" w:customStyle="1" w:styleId="WW8Num5z3">
    <w:name w:val="WW8Num5z3"/>
    <w:rsid w:val="001970B0"/>
  </w:style>
  <w:style w:type="character" w:customStyle="1" w:styleId="WW8Num5z4">
    <w:name w:val="WW8Num5z4"/>
    <w:rsid w:val="001970B0"/>
  </w:style>
  <w:style w:type="character" w:customStyle="1" w:styleId="WW8Num5z5">
    <w:name w:val="WW8Num5z5"/>
    <w:rsid w:val="001970B0"/>
  </w:style>
  <w:style w:type="character" w:customStyle="1" w:styleId="WW8Num5z6">
    <w:name w:val="WW8Num5z6"/>
    <w:rsid w:val="001970B0"/>
  </w:style>
  <w:style w:type="character" w:customStyle="1" w:styleId="WW8Num5z7">
    <w:name w:val="WW8Num5z7"/>
    <w:rsid w:val="001970B0"/>
  </w:style>
  <w:style w:type="character" w:customStyle="1" w:styleId="WW8Num5z8">
    <w:name w:val="WW8Num5z8"/>
    <w:rsid w:val="001970B0"/>
  </w:style>
  <w:style w:type="character" w:customStyle="1" w:styleId="WW8Num6z1">
    <w:name w:val="WW8Num6z1"/>
    <w:rsid w:val="001970B0"/>
    <w:rPr>
      <w:rFonts w:ascii="Courier New" w:hAnsi="Courier New" w:cs="Courier New" w:hint="default"/>
    </w:rPr>
  </w:style>
  <w:style w:type="character" w:customStyle="1" w:styleId="WW8Num6z2">
    <w:name w:val="WW8Num6z2"/>
    <w:rsid w:val="001970B0"/>
    <w:rPr>
      <w:rFonts w:ascii="Wingdings" w:hAnsi="Wingdings" w:cs="Wingdings" w:hint="default"/>
    </w:rPr>
  </w:style>
  <w:style w:type="character" w:customStyle="1" w:styleId="WW8Num7z1">
    <w:name w:val="WW8Num7z1"/>
    <w:rsid w:val="001970B0"/>
  </w:style>
  <w:style w:type="character" w:customStyle="1" w:styleId="WW8Num7z2">
    <w:name w:val="WW8Num7z2"/>
    <w:rsid w:val="001970B0"/>
  </w:style>
  <w:style w:type="character" w:customStyle="1" w:styleId="WW8Num7z3">
    <w:name w:val="WW8Num7z3"/>
    <w:rsid w:val="001970B0"/>
  </w:style>
  <w:style w:type="character" w:customStyle="1" w:styleId="WW8Num7z4">
    <w:name w:val="WW8Num7z4"/>
    <w:rsid w:val="001970B0"/>
  </w:style>
  <w:style w:type="character" w:customStyle="1" w:styleId="WW8Num7z5">
    <w:name w:val="WW8Num7z5"/>
    <w:rsid w:val="001970B0"/>
  </w:style>
  <w:style w:type="character" w:customStyle="1" w:styleId="WW8Num7z6">
    <w:name w:val="WW8Num7z6"/>
    <w:rsid w:val="001970B0"/>
  </w:style>
  <w:style w:type="character" w:customStyle="1" w:styleId="WW8Num7z7">
    <w:name w:val="WW8Num7z7"/>
    <w:rsid w:val="001970B0"/>
  </w:style>
  <w:style w:type="character" w:customStyle="1" w:styleId="WW8Num7z8">
    <w:name w:val="WW8Num7z8"/>
    <w:rsid w:val="001970B0"/>
  </w:style>
  <w:style w:type="character" w:customStyle="1" w:styleId="WW8Num8z1">
    <w:name w:val="WW8Num8z1"/>
    <w:rsid w:val="001970B0"/>
    <w:rPr>
      <w:rFonts w:ascii="Courier New" w:hAnsi="Courier New" w:cs="Times New Roman" w:hint="default"/>
    </w:rPr>
  </w:style>
  <w:style w:type="character" w:customStyle="1" w:styleId="WW8Num9z0">
    <w:name w:val="WW8Num9z0"/>
    <w:rsid w:val="001970B0"/>
    <w:rPr>
      <w:rFonts w:ascii="Symbol" w:hAnsi="Symbol" w:cs="Symbol" w:hint="default"/>
    </w:rPr>
  </w:style>
  <w:style w:type="character" w:customStyle="1" w:styleId="WW8Num9z1">
    <w:name w:val="WW8Num9z1"/>
    <w:rsid w:val="001970B0"/>
    <w:rPr>
      <w:rFonts w:ascii="Courier New" w:hAnsi="Courier New" w:cs="Courier New" w:hint="default"/>
    </w:rPr>
  </w:style>
  <w:style w:type="character" w:customStyle="1" w:styleId="WW8Num9z2">
    <w:name w:val="WW8Num9z2"/>
    <w:rsid w:val="001970B0"/>
    <w:rPr>
      <w:rFonts w:ascii="Wingdings" w:hAnsi="Wingdings" w:cs="Wingdings" w:hint="default"/>
    </w:rPr>
  </w:style>
  <w:style w:type="character" w:customStyle="1" w:styleId="WW8Num10z0">
    <w:name w:val="WW8Num10z0"/>
    <w:rsid w:val="001970B0"/>
    <w:rPr>
      <w:rFonts w:ascii="Arial Narrow" w:eastAsia="Times New Roman" w:hAnsi="Arial Narrow" w:cs="Times New Roman CYR" w:hint="default"/>
    </w:rPr>
  </w:style>
  <w:style w:type="character" w:customStyle="1" w:styleId="WW8Num10z1">
    <w:name w:val="WW8Num10z1"/>
    <w:rsid w:val="001970B0"/>
    <w:rPr>
      <w:rFonts w:ascii="Courier New" w:hAnsi="Courier New" w:cs="Courier New" w:hint="default"/>
    </w:rPr>
  </w:style>
  <w:style w:type="character" w:customStyle="1" w:styleId="WW8Num10z2">
    <w:name w:val="WW8Num10z2"/>
    <w:rsid w:val="001970B0"/>
    <w:rPr>
      <w:rFonts w:ascii="Wingdings" w:hAnsi="Wingdings" w:cs="Wingdings" w:hint="default"/>
    </w:rPr>
  </w:style>
  <w:style w:type="character" w:customStyle="1" w:styleId="WW8Num10z3">
    <w:name w:val="WW8Num10z3"/>
    <w:rsid w:val="001970B0"/>
    <w:rPr>
      <w:rFonts w:ascii="Symbol" w:hAnsi="Symbol" w:cs="Symbol" w:hint="default"/>
    </w:rPr>
  </w:style>
  <w:style w:type="character" w:customStyle="1" w:styleId="WW8Num11z0">
    <w:name w:val="WW8Num11z0"/>
    <w:rsid w:val="001970B0"/>
    <w:rPr>
      <w:color w:val="auto"/>
    </w:rPr>
  </w:style>
  <w:style w:type="character" w:customStyle="1" w:styleId="WW8Num11z1">
    <w:name w:val="WW8Num11z1"/>
    <w:rsid w:val="001970B0"/>
  </w:style>
  <w:style w:type="character" w:customStyle="1" w:styleId="WW8Num11z2">
    <w:name w:val="WW8Num11z2"/>
    <w:rsid w:val="001970B0"/>
  </w:style>
  <w:style w:type="character" w:customStyle="1" w:styleId="WW8Num11z3">
    <w:name w:val="WW8Num11z3"/>
    <w:rsid w:val="001970B0"/>
  </w:style>
  <w:style w:type="character" w:customStyle="1" w:styleId="WW8Num11z4">
    <w:name w:val="WW8Num11z4"/>
    <w:rsid w:val="001970B0"/>
  </w:style>
  <w:style w:type="character" w:customStyle="1" w:styleId="WW8Num11z5">
    <w:name w:val="WW8Num11z5"/>
    <w:rsid w:val="001970B0"/>
  </w:style>
  <w:style w:type="character" w:customStyle="1" w:styleId="WW8Num11z6">
    <w:name w:val="WW8Num11z6"/>
    <w:rsid w:val="001970B0"/>
  </w:style>
  <w:style w:type="character" w:customStyle="1" w:styleId="WW8Num11z7">
    <w:name w:val="WW8Num11z7"/>
    <w:rsid w:val="001970B0"/>
  </w:style>
  <w:style w:type="character" w:customStyle="1" w:styleId="WW8Num11z8">
    <w:name w:val="WW8Num11z8"/>
    <w:rsid w:val="001970B0"/>
  </w:style>
  <w:style w:type="character" w:customStyle="1" w:styleId="WW8Num12z0">
    <w:name w:val="WW8Num12z0"/>
    <w:rsid w:val="001970B0"/>
    <w:rPr>
      <w:rFonts w:ascii="Times New Roman" w:eastAsia="Times New Roman" w:hAnsi="Times New Roman" w:cs="Times New Roman" w:hint="default"/>
      <w:lang w:val="uk-UA"/>
    </w:rPr>
  </w:style>
  <w:style w:type="character" w:customStyle="1" w:styleId="WW8Num12z1">
    <w:name w:val="WW8Num12z1"/>
    <w:rsid w:val="001970B0"/>
    <w:rPr>
      <w:rFonts w:ascii="Courier New" w:hAnsi="Courier New" w:cs="Wingdings" w:hint="default"/>
    </w:rPr>
  </w:style>
  <w:style w:type="character" w:customStyle="1" w:styleId="WW8Num12z2">
    <w:name w:val="WW8Num12z2"/>
    <w:rsid w:val="001970B0"/>
    <w:rPr>
      <w:rFonts w:ascii="Wingdings" w:hAnsi="Wingdings" w:cs="Wingdings" w:hint="default"/>
    </w:rPr>
  </w:style>
  <w:style w:type="character" w:customStyle="1" w:styleId="WW8Num12z3">
    <w:name w:val="WW8Num12z3"/>
    <w:rsid w:val="001970B0"/>
    <w:rPr>
      <w:rFonts w:ascii="Symbol" w:hAnsi="Symbol" w:cs="Symbol" w:hint="default"/>
    </w:rPr>
  </w:style>
  <w:style w:type="character" w:customStyle="1" w:styleId="WW8Num13z0">
    <w:name w:val="WW8Num13z0"/>
    <w:rsid w:val="001970B0"/>
    <w:rPr>
      <w:rFonts w:hint="default"/>
    </w:rPr>
  </w:style>
  <w:style w:type="character" w:customStyle="1" w:styleId="WW8Num13z1">
    <w:name w:val="WW8Num13z1"/>
    <w:rsid w:val="001970B0"/>
  </w:style>
  <w:style w:type="character" w:customStyle="1" w:styleId="WW8Num13z2">
    <w:name w:val="WW8Num13z2"/>
    <w:rsid w:val="001970B0"/>
  </w:style>
  <w:style w:type="character" w:customStyle="1" w:styleId="WW8Num13z3">
    <w:name w:val="WW8Num13z3"/>
    <w:rsid w:val="001970B0"/>
  </w:style>
  <w:style w:type="character" w:customStyle="1" w:styleId="WW8Num13z4">
    <w:name w:val="WW8Num13z4"/>
    <w:rsid w:val="001970B0"/>
  </w:style>
  <w:style w:type="character" w:customStyle="1" w:styleId="WW8Num13z5">
    <w:name w:val="WW8Num13z5"/>
    <w:rsid w:val="001970B0"/>
  </w:style>
  <w:style w:type="character" w:customStyle="1" w:styleId="WW8Num13z6">
    <w:name w:val="WW8Num13z6"/>
    <w:rsid w:val="001970B0"/>
  </w:style>
  <w:style w:type="character" w:customStyle="1" w:styleId="WW8Num13z7">
    <w:name w:val="WW8Num13z7"/>
    <w:rsid w:val="001970B0"/>
  </w:style>
  <w:style w:type="character" w:customStyle="1" w:styleId="WW8Num13z8">
    <w:name w:val="WW8Num13z8"/>
    <w:rsid w:val="001970B0"/>
  </w:style>
  <w:style w:type="character" w:customStyle="1" w:styleId="WW8Num14z0">
    <w:name w:val="WW8Num14z0"/>
    <w:rsid w:val="001970B0"/>
    <w:rPr>
      <w:rFonts w:ascii="Symbol" w:hAnsi="Symbol" w:cs="Symbol" w:hint="default"/>
      <w:color w:val="auto"/>
    </w:rPr>
  </w:style>
  <w:style w:type="character" w:customStyle="1" w:styleId="WW8Num14z1">
    <w:name w:val="WW8Num14z1"/>
    <w:rsid w:val="001970B0"/>
    <w:rPr>
      <w:rFonts w:ascii="Courier New" w:hAnsi="Courier New" w:cs="Courier New" w:hint="default"/>
    </w:rPr>
  </w:style>
  <w:style w:type="character" w:customStyle="1" w:styleId="WW8Num14z2">
    <w:name w:val="WW8Num14z2"/>
    <w:rsid w:val="001970B0"/>
    <w:rPr>
      <w:rFonts w:ascii="Wingdings" w:hAnsi="Wingdings" w:cs="Wingdings" w:hint="default"/>
    </w:rPr>
  </w:style>
  <w:style w:type="character" w:customStyle="1" w:styleId="WW8Num14z3">
    <w:name w:val="WW8Num14z3"/>
    <w:rsid w:val="001970B0"/>
    <w:rPr>
      <w:rFonts w:ascii="Symbol" w:hAnsi="Symbol" w:cs="Symbol" w:hint="default"/>
    </w:rPr>
  </w:style>
  <w:style w:type="character" w:customStyle="1" w:styleId="WW8Num15z0">
    <w:name w:val="WW8Num15z0"/>
    <w:rsid w:val="001970B0"/>
    <w:rPr>
      <w:rFonts w:cs="Times New Roman"/>
    </w:rPr>
  </w:style>
  <w:style w:type="character" w:customStyle="1" w:styleId="WW8Num15z1">
    <w:name w:val="WW8Num15z1"/>
    <w:rsid w:val="001970B0"/>
    <w:rPr>
      <w:rFonts w:ascii="Symbol" w:hAnsi="Symbol" w:cs="Symbol" w:hint="default"/>
    </w:rPr>
  </w:style>
  <w:style w:type="character" w:customStyle="1" w:styleId="WW8Num16z0">
    <w:name w:val="WW8Num16z0"/>
    <w:rsid w:val="001970B0"/>
    <w:rPr>
      <w:rFonts w:ascii="Symbol" w:hAnsi="Symbol" w:cs="Symbol" w:hint="default"/>
    </w:rPr>
  </w:style>
  <w:style w:type="character" w:customStyle="1" w:styleId="WW8Num16z1">
    <w:name w:val="WW8Num16z1"/>
    <w:rsid w:val="001970B0"/>
    <w:rPr>
      <w:rFonts w:ascii="Courier New" w:hAnsi="Courier New" w:cs="Courier New" w:hint="default"/>
    </w:rPr>
  </w:style>
  <w:style w:type="character" w:customStyle="1" w:styleId="WW8Num16z2">
    <w:name w:val="WW8Num16z2"/>
    <w:rsid w:val="001970B0"/>
    <w:rPr>
      <w:rFonts w:ascii="Wingdings" w:hAnsi="Wingdings" w:cs="Wingdings" w:hint="default"/>
    </w:rPr>
  </w:style>
  <w:style w:type="character" w:customStyle="1" w:styleId="WW8Num17z0">
    <w:name w:val="WW8Num17z0"/>
    <w:rsid w:val="001970B0"/>
    <w:rPr>
      <w:rFonts w:hint="default"/>
    </w:rPr>
  </w:style>
  <w:style w:type="character" w:customStyle="1" w:styleId="WW8Num17z1">
    <w:name w:val="WW8Num17z1"/>
    <w:rsid w:val="001970B0"/>
  </w:style>
  <w:style w:type="character" w:customStyle="1" w:styleId="WW8Num17z2">
    <w:name w:val="WW8Num17z2"/>
    <w:rsid w:val="001970B0"/>
  </w:style>
  <w:style w:type="character" w:customStyle="1" w:styleId="WW8Num17z3">
    <w:name w:val="WW8Num17z3"/>
    <w:rsid w:val="001970B0"/>
  </w:style>
  <w:style w:type="character" w:customStyle="1" w:styleId="WW8Num17z4">
    <w:name w:val="WW8Num17z4"/>
    <w:rsid w:val="001970B0"/>
  </w:style>
  <w:style w:type="character" w:customStyle="1" w:styleId="WW8Num17z5">
    <w:name w:val="WW8Num17z5"/>
    <w:rsid w:val="001970B0"/>
  </w:style>
  <w:style w:type="character" w:customStyle="1" w:styleId="WW8Num17z6">
    <w:name w:val="WW8Num17z6"/>
    <w:rsid w:val="001970B0"/>
  </w:style>
  <w:style w:type="character" w:customStyle="1" w:styleId="WW8Num17z7">
    <w:name w:val="WW8Num17z7"/>
    <w:rsid w:val="001970B0"/>
  </w:style>
  <w:style w:type="character" w:customStyle="1" w:styleId="WW8Num17z8">
    <w:name w:val="WW8Num17z8"/>
    <w:rsid w:val="001970B0"/>
  </w:style>
  <w:style w:type="character" w:customStyle="1" w:styleId="WW8Num18z0">
    <w:name w:val="WW8Num18z0"/>
    <w:rsid w:val="001970B0"/>
    <w:rPr>
      <w:rFonts w:ascii="Symbol" w:hAnsi="Symbol" w:cs="Symbol" w:hint="default"/>
      <w:b w:val="0"/>
    </w:rPr>
  </w:style>
  <w:style w:type="character" w:customStyle="1" w:styleId="WW8Num18z1">
    <w:name w:val="WW8Num18z1"/>
    <w:rsid w:val="001970B0"/>
  </w:style>
  <w:style w:type="character" w:customStyle="1" w:styleId="WW8Num18z2">
    <w:name w:val="WW8Num18z2"/>
    <w:rsid w:val="001970B0"/>
  </w:style>
  <w:style w:type="character" w:customStyle="1" w:styleId="WW8Num18z3">
    <w:name w:val="WW8Num18z3"/>
    <w:rsid w:val="001970B0"/>
  </w:style>
  <w:style w:type="character" w:customStyle="1" w:styleId="WW8Num18z4">
    <w:name w:val="WW8Num18z4"/>
    <w:rsid w:val="001970B0"/>
  </w:style>
  <w:style w:type="character" w:customStyle="1" w:styleId="WW8Num18z5">
    <w:name w:val="WW8Num18z5"/>
    <w:rsid w:val="001970B0"/>
  </w:style>
  <w:style w:type="character" w:customStyle="1" w:styleId="WW8Num18z6">
    <w:name w:val="WW8Num18z6"/>
    <w:rsid w:val="001970B0"/>
  </w:style>
  <w:style w:type="character" w:customStyle="1" w:styleId="WW8Num18z7">
    <w:name w:val="WW8Num18z7"/>
    <w:rsid w:val="001970B0"/>
  </w:style>
  <w:style w:type="character" w:customStyle="1" w:styleId="WW8Num18z8">
    <w:name w:val="WW8Num18z8"/>
    <w:rsid w:val="001970B0"/>
  </w:style>
  <w:style w:type="character" w:customStyle="1" w:styleId="WW8Num19z0">
    <w:name w:val="WW8Num19z0"/>
    <w:rsid w:val="001970B0"/>
    <w:rPr>
      <w:rFonts w:ascii="Symbol" w:hAnsi="Symbol" w:cs="Symbol" w:hint="default"/>
    </w:rPr>
  </w:style>
  <w:style w:type="character" w:customStyle="1" w:styleId="WW8Num19z1">
    <w:name w:val="WW8Num19z1"/>
    <w:rsid w:val="001970B0"/>
    <w:rPr>
      <w:rFonts w:ascii="Courier New" w:hAnsi="Courier New" w:cs="Courier New" w:hint="default"/>
    </w:rPr>
  </w:style>
  <w:style w:type="character" w:customStyle="1" w:styleId="WW8Num19z2">
    <w:name w:val="WW8Num19z2"/>
    <w:rsid w:val="001970B0"/>
    <w:rPr>
      <w:rFonts w:ascii="Wingdings" w:hAnsi="Wingdings" w:cs="Wingdings" w:hint="default"/>
    </w:rPr>
  </w:style>
  <w:style w:type="character" w:customStyle="1" w:styleId="WW8Num20z0">
    <w:name w:val="WW8Num20z0"/>
    <w:rsid w:val="001970B0"/>
    <w:rPr>
      <w:rFonts w:hint="default"/>
    </w:rPr>
  </w:style>
  <w:style w:type="character" w:customStyle="1" w:styleId="WW8Num20z1">
    <w:name w:val="WW8Num20z1"/>
    <w:rsid w:val="001970B0"/>
  </w:style>
  <w:style w:type="character" w:customStyle="1" w:styleId="WW8Num20z2">
    <w:name w:val="WW8Num20z2"/>
    <w:rsid w:val="001970B0"/>
  </w:style>
  <w:style w:type="character" w:customStyle="1" w:styleId="WW8Num20z3">
    <w:name w:val="WW8Num20z3"/>
    <w:rsid w:val="001970B0"/>
  </w:style>
  <w:style w:type="character" w:customStyle="1" w:styleId="WW8Num20z4">
    <w:name w:val="WW8Num20z4"/>
    <w:rsid w:val="001970B0"/>
  </w:style>
  <w:style w:type="character" w:customStyle="1" w:styleId="WW8Num20z5">
    <w:name w:val="WW8Num20z5"/>
    <w:rsid w:val="001970B0"/>
  </w:style>
  <w:style w:type="character" w:customStyle="1" w:styleId="WW8Num20z6">
    <w:name w:val="WW8Num20z6"/>
    <w:rsid w:val="001970B0"/>
  </w:style>
  <w:style w:type="character" w:customStyle="1" w:styleId="WW8Num20z7">
    <w:name w:val="WW8Num20z7"/>
    <w:rsid w:val="001970B0"/>
  </w:style>
  <w:style w:type="character" w:customStyle="1" w:styleId="WW8Num20z8">
    <w:name w:val="WW8Num20z8"/>
    <w:rsid w:val="001970B0"/>
  </w:style>
  <w:style w:type="character" w:customStyle="1" w:styleId="WW8Num21z0">
    <w:name w:val="WW8Num21z0"/>
    <w:rsid w:val="001970B0"/>
    <w:rPr>
      <w:rFonts w:cs="Times New Roman" w:hint="default"/>
    </w:rPr>
  </w:style>
  <w:style w:type="character" w:customStyle="1" w:styleId="WW8Num21z1">
    <w:name w:val="WW8Num21z1"/>
    <w:rsid w:val="001970B0"/>
    <w:rPr>
      <w:rFonts w:cs="Times New Roman"/>
    </w:rPr>
  </w:style>
  <w:style w:type="character" w:customStyle="1" w:styleId="WW8Num22z0">
    <w:name w:val="WW8Num22z0"/>
    <w:rsid w:val="001970B0"/>
    <w:rPr>
      <w:rFonts w:hint="default"/>
      <w:b w:val="0"/>
    </w:rPr>
  </w:style>
  <w:style w:type="character" w:customStyle="1" w:styleId="WW8Num22z1">
    <w:name w:val="WW8Num22z1"/>
    <w:rsid w:val="001970B0"/>
  </w:style>
  <w:style w:type="character" w:customStyle="1" w:styleId="WW8Num22z2">
    <w:name w:val="WW8Num22z2"/>
    <w:rsid w:val="001970B0"/>
  </w:style>
  <w:style w:type="character" w:customStyle="1" w:styleId="WW8Num22z3">
    <w:name w:val="WW8Num22z3"/>
    <w:rsid w:val="001970B0"/>
  </w:style>
  <w:style w:type="character" w:customStyle="1" w:styleId="WW8Num22z4">
    <w:name w:val="WW8Num22z4"/>
    <w:rsid w:val="001970B0"/>
  </w:style>
  <w:style w:type="character" w:customStyle="1" w:styleId="WW8Num22z5">
    <w:name w:val="WW8Num22z5"/>
    <w:rsid w:val="001970B0"/>
  </w:style>
  <w:style w:type="character" w:customStyle="1" w:styleId="WW8Num22z6">
    <w:name w:val="WW8Num22z6"/>
    <w:rsid w:val="001970B0"/>
  </w:style>
  <w:style w:type="character" w:customStyle="1" w:styleId="WW8Num22z7">
    <w:name w:val="WW8Num22z7"/>
    <w:rsid w:val="001970B0"/>
  </w:style>
  <w:style w:type="character" w:customStyle="1" w:styleId="WW8Num22z8">
    <w:name w:val="WW8Num22z8"/>
    <w:rsid w:val="001970B0"/>
  </w:style>
  <w:style w:type="character" w:customStyle="1" w:styleId="WW8Num23z0">
    <w:name w:val="WW8Num23z0"/>
    <w:rsid w:val="001970B0"/>
    <w:rPr>
      <w:rFonts w:hint="default"/>
      <w:b w:val="0"/>
    </w:rPr>
  </w:style>
  <w:style w:type="character" w:customStyle="1" w:styleId="WW8Num23z1">
    <w:name w:val="WW8Num23z1"/>
    <w:rsid w:val="001970B0"/>
  </w:style>
  <w:style w:type="character" w:customStyle="1" w:styleId="WW8Num23z2">
    <w:name w:val="WW8Num23z2"/>
    <w:rsid w:val="001970B0"/>
  </w:style>
  <w:style w:type="character" w:customStyle="1" w:styleId="WW8Num23z3">
    <w:name w:val="WW8Num23z3"/>
    <w:rsid w:val="001970B0"/>
  </w:style>
  <w:style w:type="character" w:customStyle="1" w:styleId="WW8Num23z4">
    <w:name w:val="WW8Num23z4"/>
    <w:rsid w:val="001970B0"/>
  </w:style>
  <w:style w:type="character" w:customStyle="1" w:styleId="WW8Num23z5">
    <w:name w:val="WW8Num23z5"/>
    <w:rsid w:val="001970B0"/>
  </w:style>
  <w:style w:type="character" w:customStyle="1" w:styleId="WW8Num23z6">
    <w:name w:val="WW8Num23z6"/>
    <w:rsid w:val="001970B0"/>
  </w:style>
  <w:style w:type="character" w:customStyle="1" w:styleId="WW8Num23z7">
    <w:name w:val="WW8Num23z7"/>
    <w:rsid w:val="001970B0"/>
  </w:style>
  <w:style w:type="character" w:customStyle="1" w:styleId="WW8Num23z8">
    <w:name w:val="WW8Num23z8"/>
    <w:rsid w:val="001970B0"/>
  </w:style>
  <w:style w:type="character" w:customStyle="1" w:styleId="WW8Num24z0">
    <w:name w:val="WW8Num24z0"/>
    <w:rsid w:val="001970B0"/>
    <w:rPr>
      <w:rFonts w:ascii="Symbol" w:hAnsi="Symbol" w:cs="Symbol" w:hint="default"/>
    </w:rPr>
  </w:style>
  <w:style w:type="character" w:customStyle="1" w:styleId="WW8Num24z1">
    <w:name w:val="WW8Num24z1"/>
    <w:rsid w:val="001970B0"/>
    <w:rPr>
      <w:rFonts w:ascii="Times New Roman" w:eastAsia="Times New Roman" w:hAnsi="Times New Roman" w:cs="Times New Roman" w:hint="default"/>
    </w:rPr>
  </w:style>
  <w:style w:type="character" w:customStyle="1" w:styleId="WW8Num24z2">
    <w:name w:val="WW8Num24z2"/>
    <w:rsid w:val="001970B0"/>
    <w:rPr>
      <w:rFonts w:cs="Times New Roman"/>
    </w:rPr>
  </w:style>
  <w:style w:type="character" w:customStyle="1" w:styleId="WW8Num25z0">
    <w:name w:val="WW8Num25z0"/>
    <w:rsid w:val="001970B0"/>
    <w:rPr>
      <w:rFonts w:ascii="Arial" w:eastAsia="Times New Roman" w:hAnsi="Arial" w:cs="Arial" w:hint="default"/>
      <w:lang w:val="uk-UA"/>
    </w:rPr>
  </w:style>
  <w:style w:type="character" w:customStyle="1" w:styleId="WW8Num25z1">
    <w:name w:val="WW8Num25z1"/>
    <w:rsid w:val="001970B0"/>
    <w:rPr>
      <w:rFonts w:ascii="Courier New" w:hAnsi="Courier New" w:cs="Courier New" w:hint="default"/>
    </w:rPr>
  </w:style>
  <w:style w:type="character" w:customStyle="1" w:styleId="WW8Num25z2">
    <w:name w:val="WW8Num25z2"/>
    <w:rsid w:val="001970B0"/>
    <w:rPr>
      <w:rFonts w:ascii="Wingdings" w:hAnsi="Wingdings" w:cs="Wingdings" w:hint="default"/>
    </w:rPr>
  </w:style>
  <w:style w:type="character" w:customStyle="1" w:styleId="WW8Num25z3">
    <w:name w:val="WW8Num25z3"/>
    <w:rsid w:val="001970B0"/>
    <w:rPr>
      <w:rFonts w:ascii="Symbol" w:hAnsi="Symbol" w:cs="Symbol" w:hint="default"/>
    </w:rPr>
  </w:style>
  <w:style w:type="character" w:customStyle="1" w:styleId="WW8Num26z0">
    <w:name w:val="WW8Num26z0"/>
    <w:rsid w:val="001970B0"/>
    <w:rPr>
      <w:rFonts w:ascii="Symbol" w:hAnsi="Symbol" w:cs="Symbol" w:hint="default"/>
    </w:rPr>
  </w:style>
  <w:style w:type="character" w:customStyle="1" w:styleId="WW8Num26z1">
    <w:name w:val="WW8Num26z1"/>
    <w:rsid w:val="001970B0"/>
    <w:rPr>
      <w:rFonts w:ascii="Courier New" w:hAnsi="Courier New" w:cs="Courier New" w:hint="default"/>
    </w:rPr>
  </w:style>
  <w:style w:type="character" w:customStyle="1" w:styleId="WW8Num26z2">
    <w:name w:val="WW8Num26z2"/>
    <w:rsid w:val="001970B0"/>
    <w:rPr>
      <w:rFonts w:ascii="Wingdings" w:hAnsi="Wingdings" w:cs="Wingdings" w:hint="default"/>
    </w:rPr>
  </w:style>
  <w:style w:type="character" w:customStyle="1" w:styleId="WW8Num27z0">
    <w:name w:val="WW8Num27z0"/>
    <w:rsid w:val="001970B0"/>
    <w:rPr>
      <w:rFonts w:ascii="Arial Narrow" w:eastAsia="Times New Roman" w:hAnsi="Arial Narrow" w:cs="Times New Roman CYR" w:hint="default"/>
      <w:lang w:val="uk-UA"/>
    </w:rPr>
  </w:style>
  <w:style w:type="character" w:customStyle="1" w:styleId="WW8Num27z1">
    <w:name w:val="WW8Num27z1"/>
    <w:rsid w:val="001970B0"/>
    <w:rPr>
      <w:rFonts w:ascii="Courier New" w:hAnsi="Courier New" w:cs="Courier New" w:hint="default"/>
    </w:rPr>
  </w:style>
  <w:style w:type="character" w:customStyle="1" w:styleId="WW8Num27z2">
    <w:name w:val="WW8Num27z2"/>
    <w:rsid w:val="001970B0"/>
    <w:rPr>
      <w:rFonts w:ascii="Wingdings" w:hAnsi="Wingdings" w:cs="Wingdings" w:hint="default"/>
    </w:rPr>
  </w:style>
  <w:style w:type="character" w:customStyle="1" w:styleId="WW8Num27z3">
    <w:name w:val="WW8Num27z3"/>
    <w:rsid w:val="001970B0"/>
    <w:rPr>
      <w:rFonts w:ascii="Symbol" w:hAnsi="Symbol" w:cs="Symbol" w:hint="default"/>
    </w:rPr>
  </w:style>
  <w:style w:type="character" w:customStyle="1" w:styleId="WW8Num28z0">
    <w:name w:val="WW8Num28z0"/>
    <w:rsid w:val="001970B0"/>
    <w:rPr>
      <w:rFonts w:hint="default"/>
      <w:b/>
    </w:rPr>
  </w:style>
  <w:style w:type="character" w:customStyle="1" w:styleId="WW8Num28z1">
    <w:name w:val="WW8Num28z1"/>
    <w:rsid w:val="001970B0"/>
    <w:rPr>
      <w:rFonts w:hint="default"/>
    </w:rPr>
  </w:style>
  <w:style w:type="character" w:customStyle="1" w:styleId="WW8Num29z0">
    <w:name w:val="WW8Num29z0"/>
    <w:rsid w:val="001970B0"/>
    <w:rPr>
      <w:rFonts w:ascii="Times New Roman" w:hAnsi="Times New Roman" w:cs="Times New Roman" w:hint="default"/>
      <w:u w:val="none"/>
      <w:lang w:val="uk-UA"/>
    </w:rPr>
  </w:style>
  <w:style w:type="character" w:customStyle="1" w:styleId="WW8Num29z1">
    <w:name w:val="WW8Num29z1"/>
    <w:rsid w:val="001970B0"/>
  </w:style>
  <w:style w:type="character" w:customStyle="1" w:styleId="WW8Num29z2">
    <w:name w:val="WW8Num29z2"/>
    <w:rsid w:val="001970B0"/>
  </w:style>
  <w:style w:type="character" w:customStyle="1" w:styleId="WW8Num29z3">
    <w:name w:val="WW8Num29z3"/>
    <w:rsid w:val="001970B0"/>
  </w:style>
  <w:style w:type="character" w:customStyle="1" w:styleId="WW8Num29z4">
    <w:name w:val="WW8Num29z4"/>
    <w:rsid w:val="001970B0"/>
  </w:style>
  <w:style w:type="character" w:customStyle="1" w:styleId="WW8Num29z5">
    <w:name w:val="WW8Num29z5"/>
    <w:rsid w:val="001970B0"/>
  </w:style>
  <w:style w:type="character" w:customStyle="1" w:styleId="WW8Num29z6">
    <w:name w:val="WW8Num29z6"/>
    <w:rsid w:val="001970B0"/>
  </w:style>
  <w:style w:type="character" w:customStyle="1" w:styleId="WW8Num29z7">
    <w:name w:val="WW8Num29z7"/>
    <w:rsid w:val="001970B0"/>
  </w:style>
  <w:style w:type="character" w:customStyle="1" w:styleId="WW8Num29z8">
    <w:name w:val="WW8Num29z8"/>
    <w:rsid w:val="001970B0"/>
  </w:style>
  <w:style w:type="character" w:customStyle="1" w:styleId="WW8Num30z0">
    <w:name w:val="WW8Num30z0"/>
    <w:rsid w:val="001970B0"/>
    <w:rPr>
      <w:rFonts w:hint="default"/>
      <w:b/>
    </w:rPr>
  </w:style>
  <w:style w:type="character" w:customStyle="1" w:styleId="WW8Num30z1">
    <w:name w:val="WW8Num30z1"/>
    <w:rsid w:val="001970B0"/>
  </w:style>
  <w:style w:type="character" w:customStyle="1" w:styleId="WW8Num30z2">
    <w:name w:val="WW8Num30z2"/>
    <w:rsid w:val="001970B0"/>
  </w:style>
  <w:style w:type="character" w:customStyle="1" w:styleId="WW8Num30z3">
    <w:name w:val="WW8Num30z3"/>
    <w:rsid w:val="001970B0"/>
  </w:style>
  <w:style w:type="character" w:customStyle="1" w:styleId="WW8Num30z4">
    <w:name w:val="WW8Num30z4"/>
    <w:rsid w:val="001970B0"/>
  </w:style>
  <w:style w:type="character" w:customStyle="1" w:styleId="WW8Num30z5">
    <w:name w:val="WW8Num30z5"/>
    <w:rsid w:val="001970B0"/>
  </w:style>
  <w:style w:type="character" w:customStyle="1" w:styleId="WW8Num30z6">
    <w:name w:val="WW8Num30z6"/>
    <w:rsid w:val="001970B0"/>
  </w:style>
  <w:style w:type="character" w:customStyle="1" w:styleId="WW8Num30z7">
    <w:name w:val="WW8Num30z7"/>
    <w:rsid w:val="001970B0"/>
  </w:style>
  <w:style w:type="character" w:customStyle="1" w:styleId="WW8Num30z8">
    <w:name w:val="WW8Num30z8"/>
    <w:rsid w:val="001970B0"/>
  </w:style>
  <w:style w:type="character" w:customStyle="1" w:styleId="WW8Num31z0">
    <w:name w:val="WW8Num31z0"/>
    <w:rsid w:val="001970B0"/>
    <w:rPr>
      <w:rFonts w:ascii="Symbol" w:hAnsi="Symbol" w:cs="Symbol" w:hint="default"/>
    </w:rPr>
  </w:style>
  <w:style w:type="character" w:customStyle="1" w:styleId="WW8Num31z1">
    <w:name w:val="WW8Num31z1"/>
    <w:rsid w:val="001970B0"/>
    <w:rPr>
      <w:rFonts w:ascii="Courier New" w:hAnsi="Courier New" w:cs="Courier New" w:hint="default"/>
    </w:rPr>
  </w:style>
  <w:style w:type="character" w:customStyle="1" w:styleId="WW8Num31z2">
    <w:name w:val="WW8Num31z2"/>
    <w:rsid w:val="001970B0"/>
    <w:rPr>
      <w:rFonts w:ascii="Wingdings" w:hAnsi="Wingdings" w:cs="Wingdings" w:hint="default"/>
    </w:rPr>
  </w:style>
  <w:style w:type="character" w:customStyle="1" w:styleId="WW8Num32z0">
    <w:name w:val="WW8Num32z0"/>
    <w:rsid w:val="001970B0"/>
    <w:rPr>
      <w:rFonts w:ascii="Times New Roman" w:eastAsia="Times New Roman" w:hAnsi="Times New Roman" w:cs="Times New Roman" w:hint="default"/>
    </w:rPr>
  </w:style>
  <w:style w:type="character" w:customStyle="1" w:styleId="WW8Num32z1">
    <w:name w:val="WW8Num32z1"/>
    <w:rsid w:val="001970B0"/>
    <w:rPr>
      <w:rFonts w:ascii="Courier New" w:hAnsi="Courier New" w:cs="Courier New" w:hint="default"/>
    </w:rPr>
  </w:style>
  <w:style w:type="character" w:customStyle="1" w:styleId="WW8Num32z2">
    <w:name w:val="WW8Num32z2"/>
    <w:rsid w:val="001970B0"/>
    <w:rPr>
      <w:rFonts w:ascii="Wingdings" w:hAnsi="Wingdings" w:cs="Wingdings" w:hint="default"/>
    </w:rPr>
  </w:style>
  <w:style w:type="character" w:customStyle="1" w:styleId="WW8Num32z3">
    <w:name w:val="WW8Num32z3"/>
    <w:rsid w:val="001970B0"/>
    <w:rPr>
      <w:rFonts w:ascii="Symbol" w:hAnsi="Symbol" w:cs="Symbol" w:hint="default"/>
    </w:rPr>
  </w:style>
  <w:style w:type="character" w:customStyle="1" w:styleId="WW8Num33z0">
    <w:name w:val="WW8Num33z0"/>
    <w:rsid w:val="001970B0"/>
    <w:rPr>
      <w:rFonts w:ascii="Symbol" w:hAnsi="Symbol" w:cs="Symbol" w:hint="default"/>
    </w:rPr>
  </w:style>
  <w:style w:type="character" w:customStyle="1" w:styleId="WW8Num33z1">
    <w:name w:val="WW8Num33z1"/>
    <w:rsid w:val="001970B0"/>
    <w:rPr>
      <w:rFonts w:ascii="Courier New" w:hAnsi="Courier New" w:cs="Courier New" w:hint="default"/>
    </w:rPr>
  </w:style>
  <w:style w:type="character" w:customStyle="1" w:styleId="WW8Num33z2">
    <w:name w:val="WW8Num33z2"/>
    <w:rsid w:val="001970B0"/>
    <w:rPr>
      <w:rFonts w:ascii="Wingdings" w:hAnsi="Wingdings" w:cs="Wingdings" w:hint="default"/>
    </w:rPr>
  </w:style>
  <w:style w:type="character" w:customStyle="1" w:styleId="WW8Num34z0">
    <w:name w:val="WW8Num34z0"/>
    <w:rsid w:val="001970B0"/>
    <w:rPr>
      <w:rFonts w:hint="default"/>
    </w:rPr>
  </w:style>
  <w:style w:type="character" w:customStyle="1" w:styleId="WW8Num34z1">
    <w:name w:val="WW8Num34z1"/>
    <w:rsid w:val="001970B0"/>
  </w:style>
  <w:style w:type="character" w:customStyle="1" w:styleId="WW8Num34z2">
    <w:name w:val="WW8Num34z2"/>
    <w:rsid w:val="001970B0"/>
  </w:style>
  <w:style w:type="character" w:customStyle="1" w:styleId="WW8Num34z3">
    <w:name w:val="WW8Num34z3"/>
    <w:rsid w:val="001970B0"/>
  </w:style>
  <w:style w:type="character" w:customStyle="1" w:styleId="WW8Num34z4">
    <w:name w:val="WW8Num34z4"/>
    <w:rsid w:val="001970B0"/>
  </w:style>
  <w:style w:type="character" w:customStyle="1" w:styleId="WW8Num34z5">
    <w:name w:val="WW8Num34z5"/>
    <w:rsid w:val="001970B0"/>
  </w:style>
  <w:style w:type="character" w:customStyle="1" w:styleId="WW8Num34z6">
    <w:name w:val="WW8Num34z6"/>
    <w:rsid w:val="001970B0"/>
  </w:style>
  <w:style w:type="character" w:customStyle="1" w:styleId="WW8Num34z7">
    <w:name w:val="WW8Num34z7"/>
    <w:rsid w:val="001970B0"/>
  </w:style>
  <w:style w:type="character" w:customStyle="1" w:styleId="WW8Num34z8">
    <w:name w:val="WW8Num34z8"/>
    <w:rsid w:val="001970B0"/>
  </w:style>
  <w:style w:type="character" w:customStyle="1" w:styleId="WW8Num35z0">
    <w:name w:val="WW8Num35z0"/>
    <w:rsid w:val="001970B0"/>
    <w:rPr>
      <w:rFonts w:hint="default"/>
    </w:rPr>
  </w:style>
  <w:style w:type="character" w:customStyle="1" w:styleId="WW8Num35z1">
    <w:name w:val="WW8Num35z1"/>
    <w:rsid w:val="001970B0"/>
  </w:style>
  <w:style w:type="character" w:customStyle="1" w:styleId="WW8Num35z2">
    <w:name w:val="WW8Num35z2"/>
    <w:rsid w:val="001970B0"/>
  </w:style>
  <w:style w:type="character" w:customStyle="1" w:styleId="WW8Num35z3">
    <w:name w:val="WW8Num35z3"/>
    <w:rsid w:val="001970B0"/>
  </w:style>
  <w:style w:type="character" w:customStyle="1" w:styleId="WW8Num35z4">
    <w:name w:val="WW8Num35z4"/>
    <w:rsid w:val="001970B0"/>
  </w:style>
  <w:style w:type="character" w:customStyle="1" w:styleId="WW8Num35z5">
    <w:name w:val="WW8Num35z5"/>
    <w:rsid w:val="001970B0"/>
  </w:style>
  <w:style w:type="character" w:customStyle="1" w:styleId="WW8Num35z6">
    <w:name w:val="WW8Num35z6"/>
    <w:rsid w:val="001970B0"/>
  </w:style>
  <w:style w:type="character" w:customStyle="1" w:styleId="WW8Num35z7">
    <w:name w:val="WW8Num35z7"/>
    <w:rsid w:val="001970B0"/>
  </w:style>
  <w:style w:type="character" w:customStyle="1" w:styleId="WW8Num35z8">
    <w:name w:val="WW8Num35z8"/>
    <w:rsid w:val="001970B0"/>
  </w:style>
  <w:style w:type="character" w:customStyle="1" w:styleId="WW8Num36z0">
    <w:name w:val="WW8Num36z0"/>
    <w:rsid w:val="001970B0"/>
  </w:style>
  <w:style w:type="character" w:customStyle="1" w:styleId="WW8Num36z1">
    <w:name w:val="WW8Num36z1"/>
    <w:rsid w:val="001970B0"/>
    <w:rPr>
      <w:rFonts w:ascii="Times New Roman" w:eastAsia="Times New Roman" w:hAnsi="Times New Roman" w:cs="Times New Roman" w:hint="default"/>
    </w:rPr>
  </w:style>
  <w:style w:type="character" w:customStyle="1" w:styleId="WW8Num36z2">
    <w:name w:val="WW8Num36z2"/>
    <w:rsid w:val="001970B0"/>
  </w:style>
  <w:style w:type="character" w:customStyle="1" w:styleId="WW8Num36z3">
    <w:name w:val="WW8Num36z3"/>
    <w:rsid w:val="001970B0"/>
  </w:style>
  <w:style w:type="character" w:customStyle="1" w:styleId="WW8Num36z4">
    <w:name w:val="WW8Num36z4"/>
    <w:rsid w:val="001970B0"/>
  </w:style>
  <w:style w:type="character" w:customStyle="1" w:styleId="WW8Num36z5">
    <w:name w:val="WW8Num36z5"/>
    <w:rsid w:val="001970B0"/>
  </w:style>
  <w:style w:type="character" w:customStyle="1" w:styleId="WW8Num36z6">
    <w:name w:val="WW8Num36z6"/>
    <w:rsid w:val="001970B0"/>
  </w:style>
  <w:style w:type="character" w:customStyle="1" w:styleId="WW8Num36z7">
    <w:name w:val="WW8Num36z7"/>
    <w:rsid w:val="001970B0"/>
  </w:style>
  <w:style w:type="character" w:customStyle="1" w:styleId="WW8Num36z8">
    <w:name w:val="WW8Num36z8"/>
    <w:rsid w:val="001970B0"/>
  </w:style>
  <w:style w:type="character" w:customStyle="1" w:styleId="WW8Num37z0">
    <w:name w:val="WW8Num37z0"/>
    <w:rsid w:val="001970B0"/>
    <w:rPr>
      <w:rFonts w:ascii="Times New Roman" w:eastAsia="Times New Roman" w:hAnsi="Times New Roman" w:cs="Times New Roman" w:hint="default"/>
    </w:rPr>
  </w:style>
  <w:style w:type="character" w:customStyle="1" w:styleId="WW8Num37z1">
    <w:name w:val="WW8Num37z1"/>
    <w:rsid w:val="001970B0"/>
    <w:rPr>
      <w:rFonts w:ascii="Courier New" w:hAnsi="Courier New" w:cs="Courier New" w:hint="default"/>
    </w:rPr>
  </w:style>
  <w:style w:type="character" w:customStyle="1" w:styleId="WW8Num37z2">
    <w:name w:val="WW8Num37z2"/>
    <w:rsid w:val="001970B0"/>
    <w:rPr>
      <w:rFonts w:ascii="Wingdings" w:hAnsi="Wingdings" w:cs="Wingdings" w:hint="default"/>
    </w:rPr>
  </w:style>
  <w:style w:type="character" w:customStyle="1" w:styleId="WW8Num37z3">
    <w:name w:val="WW8Num37z3"/>
    <w:rsid w:val="001970B0"/>
    <w:rPr>
      <w:rFonts w:ascii="Symbol" w:hAnsi="Symbol" w:cs="Symbol" w:hint="default"/>
    </w:rPr>
  </w:style>
  <w:style w:type="character" w:customStyle="1" w:styleId="WW8Num38z0">
    <w:name w:val="WW8Num38z0"/>
    <w:rsid w:val="001970B0"/>
    <w:rPr>
      <w:rFonts w:hint="default"/>
    </w:rPr>
  </w:style>
  <w:style w:type="character" w:customStyle="1" w:styleId="WW8Num38z1">
    <w:name w:val="WW8Num38z1"/>
    <w:rsid w:val="001970B0"/>
  </w:style>
  <w:style w:type="character" w:customStyle="1" w:styleId="WW8Num38z2">
    <w:name w:val="WW8Num38z2"/>
    <w:rsid w:val="001970B0"/>
  </w:style>
  <w:style w:type="character" w:customStyle="1" w:styleId="WW8Num38z3">
    <w:name w:val="WW8Num38z3"/>
    <w:rsid w:val="001970B0"/>
  </w:style>
  <w:style w:type="character" w:customStyle="1" w:styleId="WW8Num38z4">
    <w:name w:val="WW8Num38z4"/>
    <w:rsid w:val="001970B0"/>
  </w:style>
  <w:style w:type="character" w:customStyle="1" w:styleId="WW8Num38z5">
    <w:name w:val="WW8Num38z5"/>
    <w:rsid w:val="001970B0"/>
  </w:style>
  <w:style w:type="character" w:customStyle="1" w:styleId="WW8Num38z6">
    <w:name w:val="WW8Num38z6"/>
    <w:rsid w:val="001970B0"/>
  </w:style>
  <w:style w:type="character" w:customStyle="1" w:styleId="WW8Num38z7">
    <w:name w:val="WW8Num38z7"/>
    <w:rsid w:val="001970B0"/>
  </w:style>
  <w:style w:type="character" w:customStyle="1" w:styleId="WW8Num38z8">
    <w:name w:val="WW8Num38z8"/>
    <w:rsid w:val="001970B0"/>
  </w:style>
  <w:style w:type="character" w:customStyle="1" w:styleId="WW8Num39z0">
    <w:name w:val="WW8Num39z0"/>
    <w:rsid w:val="001970B0"/>
    <w:rPr>
      <w:rFonts w:ascii="Times New Roman" w:eastAsia="Times New Roman" w:hAnsi="Times New Roman" w:cs="Times New Roman" w:hint="default"/>
    </w:rPr>
  </w:style>
  <w:style w:type="character" w:customStyle="1" w:styleId="WW8Num39z1">
    <w:name w:val="WW8Num39z1"/>
    <w:rsid w:val="001970B0"/>
    <w:rPr>
      <w:rFonts w:ascii="Courier New" w:hAnsi="Courier New" w:cs="Courier New" w:hint="default"/>
    </w:rPr>
  </w:style>
  <w:style w:type="character" w:customStyle="1" w:styleId="WW8Num39z2">
    <w:name w:val="WW8Num39z2"/>
    <w:rsid w:val="001970B0"/>
    <w:rPr>
      <w:rFonts w:ascii="Wingdings" w:hAnsi="Wingdings" w:cs="Wingdings" w:hint="default"/>
    </w:rPr>
  </w:style>
  <w:style w:type="character" w:customStyle="1" w:styleId="WW8Num39z3">
    <w:name w:val="WW8Num39z3"/>
    <w:rsid w:val="001970B0"/>
    <w:rPr>
      <w:rFonts w:ascii="Symbol" w:hAnsi="Symbol" w:cs="Symbol" w:hint="default"/>
    </w:rPr>
  </w:style>
  <w:style w:type="character" w:customStyle="1" w:styleId="WW8Num40z0">
    <w:name w:val="WW8Num40z0"/>
    <w:rsid w:val="001970B0"/>
  </w:style>
  <w:style w:type="character" w:customStyle="1" w:styleId="WW8Num40z1">
    <w:name w:val="WW8Num40z1"/>
    <w:rsid w:val="001970B0"/>
  </w:style>
  <w:style w:type="character" w:customStyle="1" w:styleId="WW8Num40z2">
    <w:name w:val="WW8Num40z2"/>
    <w:rsid w:val="001970B0"/>
  </w:style>
  <w:style w:type="character" w:customStyle="1" w:styleId="WW8Num40z3">
    <w:name w:val="WW8Num40z3"/>
    <w:rsid w:val="001970B0"/>
  </w:style>
  <w:style w:type="character" w:customStyle="1" w:styleId="WW8Num40z4">
    <w:name w:val="WW8Num40z4"/>
    <w:rsid w:val="001970B0"/>
  </w:style>
  <w:style w:type="character" w:customStyle="1" w:styleId="WW8Num40z5">
    <w:name w:val="WW8Num40z5"/>
    <w:rsid w:val="001970B0"/>
  </w:style>
  <w:style w:type="character" w:customStyle="1" w:styleId="WW8Num40z6">
    <w:name w:val="WW8Num40z6"/>
    <w:rsid w:val="001970B0"/>
  </w:style>
  <w:style w:type="character" w:customStyle="1" w:styleId="WW8Num40z7">
    <w:name w:val="WW8Num40z7"/>
    <w:rsid w:val="001970B0"/>
  </w:style>
  <w:style w:type="character" w:customStyle="1" w:styleId="WW8Num40z8">
    <w:name w:val="WW8Num40z8"/>
    <w:rsid w:val="001970B0"/>
  </w:style>
  <w:style w:type="character" w:customStyle="1" w:styleId="WW8Num41z0">
    <w:name w:val="WW8Num41z0"/>
    <w:rsid w:val="001970B0"/>
    <w:rPr>
      <w:rFonts w:ascii="Symbol" w:hAnsi="Symbol" w:cs="Symbol" w:hint="default"/>
    </w:rPr>
  </w:style>
  <w:style w:type="character" w:customStyle="1" w:styleId="WW8Num41z1">
    <w:name w:val="WW8Num41z1"/>
    <w:rsid w:val="001970B0"/>
    <w:rPr>
      <w:rFonts w:ascii="Courier New" w:hAnsi="Courier New" w:cs="Courier New" w:hint="default"/>
    </w:rPr>
  </w:style>
  <w:style w:type="character" w:customStyle="1" w:styleId="WW8Num41z2">
    <w:name w:val="WW8Num41z2"/>
    <w:rsid w:val="001970B0"/>
    <w:rPr>
      <w:rFonts w:ascii="Wingdings" w:hAnsi="Wingdings" w:cs="Wingdings" w:hint="default"/>
    </w:rPr>
  </w:style>
  <w:style w:type="character" w:customStyle="1" w:styleId="WW8Num42z0">
    <w:name w:val="WW8Num42z0"/>
    <w:rsid w:val="001970B0"/>
    <w:rPr>
      <w:rFonts w:ascii="Symbol" w:hAnsi="Symbol" w:cs="Symbol" w:hint="default"/>
    </w:rPr>
  </w:style>
  <w:style w:type="character" w:customStyle="1" w:styleId="WW8Num42z1">
    <w:name w:val="WW8Num42z1"/>
    <w:rsid w:val="001970B0"/>
    <w:rPr>
      <w:rFonts w:ascii="Courier New" w:hAnsi="Courier New" w:cs="Courier New" w:hint="default"/>
    </w:rPr>
  </w:style>
  <w:style w:type="character" w:customStyle="1" w:styleId="WW8Num42z2">
    <w:name w:val="WW8Num42z2"/>
    <w:rsid w:val="001970B0"/>
    <w:rPr>
      <w:rFonts w:ascii="Wingdings" w:hAnsi="Wingdings" w:cs="Wingdings" w:hint="default"/>
    </w:rPr>
  </w:style>
  <w:style w:type="character" w:customStyle="1" w:styleId="WW8Num43z0">
    <w:name w:val="WW8Num43z0"/>
    <w:rsid w:val="001970B0"/>
    <w:rPr>
      <w:rFonts w:ascii="Symbol" w:hAnsi="Symbol" w:cs="Symbol" w:hint="default"/>
    </w:rPr>
  </w:style>
  <w:style w:type="character" w:customStyle="1" w:styleId="WW8Num43z1">
    <w:name w:val="WW8Num43z1"/>
    <w:rsid w:val="001970B0"/>
    <w:rPr>
      <w:rFonts w:ascii="Courier New" w:hAnsi="Courier New" w:cs="Courier New" w:hint="default"/>
    </w:rPr>
  </w:style>
  <w:style w:type="character" w:customStyle="1" w:styleId="WW8Num43z2">
    <w:name w:val="WW8Num43z2"/>
    <w:rsid w:val="001970B0"/>
    <w:rPr>
      <w:rFonts w:ascii="Wingdings" w:hAnsi="Wingdings" w:cs="Wingdings" w:hint="default"/>
    </w:rPr>
  </w:style>
  <w:style w:type="character" w:customStyle="1" w:styleId="WW8Num44z0">
    <w:name w:val="WW8Num44z0"/>
    <w:rsid w:val="001970B0"/>
    <w:rPr>
      <w:rFonts w:hint="default"/>
    </w:rPr>
  </w:style>
  <w:style w:type="character" w:customStyle="1" w:styleId="WW8Num44z1">
    <w:name w:val="WW8Num44z1"/>
    <w:rsid w:val="001970B0"/>
    <w:rPr>
      <w:rFonts w:ascii="Arial" w:eastAsia="Times New Roman" w:hAnsi="Arial" w:cs="Arial" w:hint="default"/>
    </w:rPr>
  </w:style>
  <w:style w:type="character" w:customStyle="1" w:styleId="WW8Num44z2">
    <w:name w:val="WW8Num44z2"/>
    <w:rsid w:val="001970B0"/>
  </w:style>
  <w:style w:type="character" w:customStyle="1" w:styleId="WW8Num44z3">
    <w:name w:val="WW8Num44z3"/>
    <w:rsid w:val="001970B0"/>
  </w:style>
  <w:style w:type="character" w:customStyle="1" w:styleId="WW8Num44z4">
    <w:name w:val="WW8Num44z4"/>
    <w:rsid w:val="001970B0"/>
  </w:style>
  <w:style w:type="character" w:customStyle="1" w:styleId="WW8Num44z5">
    <w:name w:val="WW8Num44z5"/>
    <w:rsid w:val="001970B0"/>
  </w:style>
  <w:style w:type="character" w:customStyle="1" w:styleId="WW8Num44z6">
    <w:name w:val="WW8Num44z6"/>
    <w:rsid w:val="001970B0"/>
  </w:style>
  <w:style w:type="character" w:customStyle="1" w:styleId="WW8Num44z7">
    <w:name w:val="WW8Num44z7"/>
    <w:rsid w:val="001970B0"/>
  </w:style>
  <w:style w:type="character" w:customStyle="1" w:styleId="WW8Num44z8">
    <w:name w:val="WW8Num44z8"/>
    <w:rsid w:val="001970B0"/>
  </w:style>
  <w:style w:type="character" w:customStyle="1" w:styleId="WW8Num45z0">
    <w:name w:val="WW8Num45z0"/>
    <w:rsid w:val="001970B0"/>
    <w:rPr>
      <w:rFonts w:cs="Times New Roman"/>
    </w:rPr>
  </w:style>
  <w:style w:type="character" w:customStyle="1" w:styleId="11">
    <w:name w:val="Основной шрифт абзаца1"/>
    <w:rsid w:val="001970B0"/>
  </w:style>
  <w:style w:type="character" w:styleId="a3">
    <w:name w:val="page number"/>
    <w:basedOn w:val="11"/>
    <w:rsid w:val="001970B0"/>
  </w:style>
  <w:style w:type="character" w:customStyle="1" w:styleId="apple-converted-space">
    <w:name w:val="apple-converted-space"/>
    <w:basedOn w:val="11"/>
    <w:rsid w:val="001970B0"/>
  </w:style>
  <w:style w:type="character" w:customStyle="1" w:styleId="a4">
    <w:name w:val="Основной текст Знак"/>
    <w:rsid w:val="001970B0"/>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1970B0"/>
    <w:rPr>
      <w:rFonts w:ascii="Calibri" w:hAnsi="Calibri" w:cs="Calibri"/>
    </w:rPr>
  </w:style>
  <w:style w:type="paragraph" w:styleId="22">
    <w:name w:val="Body Text Indent 2"/>
    <w:basedOn w:val="a"/>
    <w:link w:val="21"/>
    <w:unhideWhenUsed/>
    <w:rsid w:val="001970B0"/>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1970B0"/>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1970B0"/>
    <w:rPr>
      <w:szCs w:val="24"/>
      <w:lang w:val="uk-UA" w:bidi="ar-SA"/>
    </w:rPr>
  </w:style>
  <w:style w:type="character" w:styleId="a6">
    <w:name w:val="Hyperlink"/>
    <w:uiPriority w:val="99"/>
    <w:rsid w:val="001970B0"/>
    <w:rPr>
      <w:color w:val="0000FF"/>
      <w:u w:val="single"/>
    </w:rPr>
  </w:style>
  <w:style w:type="character" w:customStyle="1" w:styleId="FontStyle12">
    <w:name w:val="Font Style12"/>
    <w:rsid w:val="001970B0"/>
    <w:rPr>
      <w:rFonts w:ascii="Times New Roman" w:hAnsi="Times New Roman" w:cs="Times New Roman"/>
      <w:b/>
      <w:bCs/>
      <w:sz w:val="24"/>
      <w:szCs w:val="24"/>
    </w:rPr>
  </w:style>
  <w:style w:type="character" w:customStyle="1" w:styleId="23">
    <w:name w:val="Основной текст 2 Знак"/>
    <w:rsid w:val="001970B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1970B0"/>
  </w:style>
  <w:style w:type="character" w:customStyle="1" w:styleId="HTML">
    <w:name w:val="Стандартный HTML Знак"/>
    <w:aliases w:val="Знак9 Знак, Знак9 Знак"/>
    <w:uiPriority w:val="99"/>
    <w:rsid w:val="001970B0"/>
    <w:rPr>
      <w:rFonts w:ascii="Courier New" w:eastAsia="Courier New" w:hAnsi="Courier New" w:cs="Wingdings"/>
      <w:sz w:val="24"/>
      <w:szCs w:val="24"/>
      <w:lang w:val="ru-RU" w:bidi="ar-SA"/>
    </w:rPr>
  </w:style>
  <w:style w:type="character" w:customStyle="1" w:styleId="RTFNum31">
    <w:name w:val="RTF_Num 3 1"/>
    <w:rsid w:val="001970B0"/>
    <w:rPr>
      <w:rFonts w:ascii="Times New Roman CYR" w:hAnsi="Times New Roman CYR" w:cs="Times New Roman CYR"/>
    </w:rPr>
  </w:style>
  <w:style w:type="character" w:customStyle="1" w:styleId="a7">
    <w:name w:val="Основной текст + Полужирный"/>
    <w:rsid w:val="001970B0"/>
    <w:rPr>
      <w:rFonts w:ascii="Times New Roman CYR" w:hAnsi="Times New Roman CYR" w:cs="Times New Roman CYR"/>
      <w:b/>
      <w:bCs/>
      <w:i/>
      <w:iCs/>
      <w:sz w:val="24"/>
      <w:szCs w:val="24"/>
      <w:lang w:val="ru-RU" w:bidi="ar-SA"/>
    </w:rPr>
  </w:style>
  <w:style w:type="character" w:customStyle="1" w:styleId="6">
    <w:name w:val="Основной текст + 6"/>
    <w:rsid w:val="001970B0"/>
    <w:rPr>
      <w:rFonts w:ascii="Times New Roman CYR" w:hAnsi="Times New Roman CYR" w:cs="Times New Roman CYR"/>
      <w:b/>
      <w:bCs/>
      <w:sz w:val="13"/>
      <w:szCs w:val="13"/>
      <w:lang w:val="ru-RU" w:bidi="ar-SA"/>
    </w:rPr>
  </w:style>
  <w:style w:type="character" w:customStyle="1" w:styleId="Corbel">
    <w:name w:val="Основной текст + Corbel"/>
    <w:rsid w:val="001970B0"/>
    <w:rPr>
      <w:rFonts w:ascii="Corbel" w:hAnsi="Corbel" w:cs="Corbel"/>
      <w:sz w:val="21"/>
      <w:szCs w:val="21"/>
      <w:lang w:val="ru-RU" w:bidi="ar-SA"/>
    </w:rPr>
  </w:style>
  <w:style w:type="character" w:customStyle="1" w:styleId="7">
    <w:name w:val="Знак Знак7"/>
    <w:rsid w:val="001970B0"/>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1970B0"/>
    <w:rPr>
      <w:sz w:val="24"/>
      <w:szCs w:val="24"/>
    </w:rPr>
  </w:style>
  <w:style w:type="character" w:customStyle="1" w:styleId="a9">
    <w:name w:val="Название Знак"/>
    <w:link w:val="aa"/>
    <w:rsid w:val="001970B0"/>
    <w:rPr>
      <w:sz w:val="28"/>
      <w:lang w:val="uk-UA"/>
    </w:rPr>
  </w:style>
  <w:style w:type="paragraph" w:styleId="aa">
    <w:name w:val="Title"/>
    <w:basedOn w:val="a"/>
    <w:link w:val="a9"/>
    <w:qFormat/>
    <w:rsid w:val="001970B0"/>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1970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1970B0"/>
    <w:rPr>
      <w:rFonts w:ascii="Courier New" w:hAnsi="Courier New" w:cs="Courier New"/>
      <w:sz w:val="16"/>
      <w:szCs w:val="16"/>
      <w:lang w:val="uk-UA"/>
    </w:rPr>
  </w:style>
  <w:style w:type="character" w:customStyle="1" w:styleId="rvts37">
    <w:name w:val="rvts37"/>
    <w:basedOn w:val="11"/>
    <w:rsid w:val="001970B0"/>
  </w:style>
  <w:style w:type="paragraph" w:customStyle="1" w:styleId="ab">
    <w:name w:val="Заголовок"/>
    <w:basedOn w:val="a"/>
    <w:next w:val="ac"/>
    <w:rsid w:val="001970B0"/>
    <w:pPr>
      <w:widowControl/>
      <w:autoSpaceDE/>
      <w:jc w:val="center"/>
    </w:pPr>
    <w:rPr>
      <w:rFonts w:ascii="Times New Roman" w:hAnsi="Times New Roman" w:cs="Times New Roman"/>
      <w:sz w:val="28"/>
      <w:szCs w:val="20"/>
      <w:lang w:val="uk-UA"/>
    </w:rPr>
  </w:style>
  <w:style w:type="paragraph" w:styleId="ac">
    <w:name w:val="Body Text"/>
    <w:basedOn w:val="a"/>
    <w:link w:val="13"/>
    <w:rsid w:val="001970B0"/>
    <w:pPr>
      <w:spacing w:after="120"/>
    </w:pPr>
  </w:style>
  <w:style w:type="character" w:customStyle="1" w:styleId="13">
    <w:name w:val="Основной текст Знак1"/>
    <w:basedOn w:val="a0"/>
    <w:link w:val="ac"/>
    <w:rsid w:val="001970B0"/>
    <w:rPr>
      <w:rFonts w:ascii="Times New Roman CYR" w:eastAsia="Times New Roman" w:hAnsi="Times New Roman CYR" w:cs="Times New Roman CYR"/>
      <w:sz w:val="24"/>
      <w:szCs w:val="24"/>
      <w:lang w:eastAsia="zh-CN"/>
    </w:rPr>
  </w:style>
  <w:style w:type="paragraph" w:styleId="ad">
    <w:name w:val="List"/>
    <w:basedOn w:val="ac"/>
    <w:rsid w:val="001970B0"/>
    <w:rPr>
      <w:rFonts w:cs="Mangal"/>
    </w:rPr>
  </w:style>
  <w:style w:type="paragraph" w:styleId="ae">
    <w:name w:val="caption"/>
    <w:basedOn w:val="a"/>
    <w:qFormat/>
    <w:rsid w:val="001970B0"/>
    <w:pPr>
      <w:suppressLineNumbers/>
      <w:spacing w:before="120" w:after="120"/>
    </w:pPr>
    <w:rPr>
      <w:rFonts w:cs="Mangal"/>
      <w:i/>
      <w:iCs/>
    </w:rPr>
  </w:style>
  <w:style w:type="paragraph" w:customStyle="1" w:styleId="af">
    <w:name w:val="Покажчик"/>
    <w:basedOn w:val="a"/>
    <w:rsid w:val="001970B0"/>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1"/>
    <w:uiPriority w:val="99"/>
    <w:qFormat/>
    <w:rsid w:val="001970B0"/>
    <w:pPr>
      <w:widowControl/>
      <w:autoSpaceDE/>
      <w:spacing w:before="280" w:after="280"/>
    </w:pPr>
    <w:rPr>
      <w:rFonts w:ascii="Times New Roman" w:hAnsi="Times New Roman" w:cs="Times New Roma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rsid w:val="001970B0"/>
    <w:rPr>
      <w:rFonts w:ascii="Times New Roman" w:eastAsia="Times New Roman" w:hAnsi="Times New Roman" w:cs="Times New Roman"/>
      <w:sz w:val="24"/>
      <w:szCs w:val="24"/>
      <w:lang w:eastAsia="zh-CN"/>
    </w:rPr>
  </w:style>
  <w:style w:type="paragraph" w:styleId="af2">
    <w:name w:val="footer"/>
    <w:basedOn w:val="a"/>
    <w:link w:val="af3"/>
    <w:rsid w:val="001970B0"/>
    <w:pPr>
      <w:tabs>
        <w:tab w:val="center" w:pos="4677"/>
        <w:tab w:val="right" w:pos="9355"/>
      </w:tabs>
    </w:pPr>
  </w:style>
  <w:style w:type="character" w:customStyle="1" w:styleId="af3">
    <w:name w:val="Нижний колонтитул Знак"/>
    <w:basedOn w:val="a0"/>
    <w:link w:val="af2"/>
    <w:rsid w:val="001970B0"/>
    <w:rPr>
      <w:rFonts w:ascii="Times New Roman CYR" w:eastAsia="Times New Roman" w:hAnsi="Times New Roman CYR" w:cs="Times New Roman CYR"/>
      <w:sz w:val="24"/>
      <w:szCs w:val="24"/>
      <w:lang w:eastAsia="zh-CN"/>
    </w:rPr>
  </w:style>
  <w:style w:type="paragraph" w:styleId="24">
    <w:name w:val="List Bullet 2"/>
    <w:basedOn w:val="a"/>
    <w:rsid w:val="001970B0"/>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1970B0"/>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1970B0"/>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4"/>
    <w:rsid w:val="001970B0"/>
    <w:rPr>
      <w:rFonts w:ascii="Times New Roman" w:eastAsia="Times New Roman" w:hAnsi="Times New Roman" w:cs="Times New Roman"/>
      <w:sz w:val="20"/>
      <w:szCs w:val="24"/>
      <w:lang w:val="uk-UA" w:eastAsia="zh-CN"/>
    </w:rPr>
  </w:style>
  <w:style w:type="paragraph" w:customStyle="1" w:styleId="15">
    <w:name w:val="Цитата1"/>
    <w:basedOn w:val="a"/>
    <w:rsid w:val="001970B0"/>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1970B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1970B0"/>
    <w:pPr>
      <w:widowControl/>
      <w:autoSpaceDE/>
    </w:pPr>
    <w:rPr>
      <w:rFonts w:ascii="Verdana" w:hAnsi="Verdana" w:cs="Verdana"/>
      <w:sz w:val="20"/>
      <w:szCs w:val="20"/>
      <w:lang w:val="en-US"/>
    </w:rPr>
  </w:style>
  <w:style w:type="paragraph" w:styleId="af6">
    <w:name w:val="Body Text Indent"/>
    <w:basedOn w:val="a"/>
    <w:link w:val="af7"/>
    <w:rsid w:val="001970B0"/>
    <w:pPr>
      <w:widowControl/>
      <w:autoSpaceDE/>
      <w:ind w:firstLine="540"/>
      <w:jc w:val="both"/>
    </w:pPr>
    <w:rPr>
      <w:rFonts w:ascii="Times New Roman" w:hAnsi="Times New Roman" w:cs="Times New Roman"/>
      <w:color w:val="000000"/>
      <w:lang w:val="uk-UA"/>
    </w:rPr>
  </w:style>
  <w:style w:type="character" w:customStyle="1" w:styleId="af7">
    <w:name w:val="Основной текст с отступом Знак"/>
    <w:basedOn w:val="a0"/>
    <w:link w:val="af6"/>
    <w:rsid w:val="001970B0"/>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197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aliases w:val="Знак9 Знак1, Знак9 Знак1"/>
    <w:basedOn w:val="a0"/>
    <w:link w:val="HTML0"/>
    <w:uiPriority w:val="99"/>
    <w:rsid w:val="001970B0"/>
    <w:rPr>
      <w:rFonts w:ascii="Courier New" w:eastAsia="Courier New" w:hAnsi="Courier New" w:cs="Wingdings"/>
      <w:sz w:val="24"/>
      <w:szCs w:val="24"/>
      <w:lang w:eastAsia="zh-CN"/>
    </w:rPr>
  </w:style>
  <w:style w:type="paragraph" w:customStyle="1" w:styleId="212">
    <w:name w:val="Основной текст 21"/>
    <w:basedOn w:val="a"/>
    <w:rsid w:val="001970B0"/>
    <w:pPr>
      <w:spacing w:after="120" w:line="480" w:lineRule="auto"/>
    </w:pPr>
    <w:rPr>
      <w:rFonts w:cs="Times New Roman"/>
    </w:rPr>
  </w:style>
  <w:style w:type="paragraph" w:customStyle="1" w:styleId="af8">
    <w:name w:val="Знак Знак Знак Знак"/>
    <w:basedOn w:val="a"/>
    <w:rsid w:val="001970B0"/>
    <w:pPr>
      <w:widowControl/>
      <w:autoSpaceDE/>
    </w:pPr>
    <w:rPr>
      <w:rFonts w:ascii="Verdana" w:hAnsi="Verdana" w:cs="Verdana"/>
      <w:sz w:val="20"/>
      <w:szCs w:val="20"/>
      <w:lang w:val="en-US"/>
    </w:rPr>
  </w:style>
  <w:style w:type="paragraph" w:customStyle="1" w:styleId="LO-Normal">
    <w:name w:val="LO-Normal"/>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1970B0"/>
    <w:pPr>
      <w:widowControl/>
      <w:autoSpaceDE/>
      <w:spacing w:before="280" w:after="280"/>
    </w:pPr>
    <w:rPr>
      <w:rFonts w:ascii="Times New Roman" w:hAnsi="Times New Roman" w:cs="Times New Roman"/>
    </w:rPr>
  </w:style>
  <w:style w:type="paragraph" w:styleId="af9">
    <w:name w:val="header"/>
    <w:basedOn w:val="a"/>
    <w:link w:val="16"/>
    <w:rsid w:val="001970B0"/>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9"/>
    <w:rsid w:val="001970B0"/>
    <w:rPr>
      <w:rFonts w:ascii="Times New Roman" w:eastAsia="Times New Roman" w:hAnsi="Times New Roman" w:cs="Times New Roman"/>
      <w:sz w:val="24"/>
      <w:szCs w:val="24"/>
      <w:lang w:eastAsia="zh-CN"/>
    </w:rPr>
  </w:style>
  <w:style w:type="paragraph" w:customStyle="1" w:styleId="Default">
    <w:name w:val="Default"/>
    <w:rsid w:val="001970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1970B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1970B0"/>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1970B0"/>
    <w:pPr>
      <w:widowControl/>
      <w:autoSpaceDE/>
    </w:pPr>
    <w:rPr>
      <w:rFonts w:ascii="Verdana" w:hAnsi="Verdana" w:cs="Verdana"/>
      <w:sz w:val="20"/>
      <w:szCs w:val="20"/>
      <w:lang w:val="en-US"/>
    </w:rPr>
  </w:style>
  <w:style w:type="paragraph" w:styleId="afb">
    <w:name w:val="No Spacing"/>
    <w:uiPriority w:val="1"/>
    <w:qFormat/>
    <w:rsid w:val="001970B0"/>
    <w:pPr>
      <w:suppressAutoHyphens/>
      <w:spacing w:after="0" w:line="240" w:lineRule="auto"/>
    </w:pPr>
    <w:rPr>
      <w:rFonts w:ascii="Calibri" w:eastAsia="Times New Roman" w:hAnsi="Calibri" w:cs="Calibri"/>
      <w:lang w:eastAsia="zh-CN"/>
    </w:rPr>
  </w:style>
  <w:style w:type="paragraph" w:customStyle="1" w:styleId="afc">
    <w:name w:val="Вміст таблиці"/>
    <w:basedOn w:val="a"/>
    <w:rsid w:val="001970B0"/>
    <w:pPr>
      <w:suppressLineNumbers/>
    </w:pPr>
  </w:style>
  <w:style w:type="paragraph" w:customStyle="1" w:styleId="afd">
    <w:name w:val="Заголовок таблиці"/>
    <w:basedOn w:val="afc"/>
    <w:rsid w:val="001970B0"/>
    <w:pPr>
      <w:jc w:val="center"/>
    </w:pPr>
    <w:rPr>
      <w:b/>
      <w:bCs/>
    </w:rPr>
  </w:style>
  <w:style w:type="paragraph" w:styleId="afe">
    <w:name w:val="List Paragraph"/>
    <w:basedOn w:val="a"/>
    <w:qFormat/>
    <w:rsid w:val="001970B0"/>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1970B0"/>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1970B0"/>
    <w:pPr>
      <w:widowControl/>
      <w:suppressAutoHyphens w:val="0"/>
      <w:autoSpaceDE/>
    </w:pPr>
    <w:rPr>
      <w:rFonts w:ascii="Verdana" w:hAnsi="Verdana" w:cs="Verdana"/>
      <w:sz w:val="20"/>
      <w:szCs w:val="20"/>
      <w:lang w:val="en-US" w:eastAsia="en-US"/>
    </w:rPr>
  </w:style>
  <w:style w:type="paragraph" w:customStyle="1" w:styleId="18">
    <w:name w:val="Обычный1"/>
    <w:rsid w:val="001970B0"/>
    <w:pPr>
      <w:spacing w:after="0"/>
    </w:pPr>
    <w:rPr>
      <w:rFonts w:ascii="Arial" w:eastAsia="Arial" w:hAnsi="Arial" w:cs="Arial"/>
      <w:color w:val="000000"/>
      <w:lang w:eastAsia="ru-RU"/>
    </w:rPr>
  </w:style>
  <w:style w:type="paragraph" w:customStyle="1" w:styleId="25">
    <w:name w:val="Обычный2"/>
    <w:rsid w:val="001970B0"/>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1970B0"/>
  </w:style>
  <w:style w:type="character" w:customStyle="1" w:styleId="eopscx134941693">
    <w:name w:val="eop scx134941693"/>
    <w:basedOn w:val="a0"/>
    <w:rsid w:val="001970B0"/>
  </w:style>
  <w:style w:type="character" w:styleId="aff0">
    <w:name w:val="Strong"/>
    <w:qFormat/>
    <w:rsid w:val="001970B0"/>
    <w:rPr>
      <w:b/>
      <w:bCs/>
    </w:rPr>
  </w:style>
  <w:style w:type="paragraph" w:styleId="aff1">
    <w:name w:val="footnote text"/>
    <w:basedOn w:val="a"/>
    <w:link w:val="aff2"/>
    <w:uiPriority w:val="99"/>
    <w:semiHidden/>
    <w:unhideWhenUsed/>
    <w:rsid w:val="001970B0"/>
    <w:rPr>
      <w:sz w:val="20"/>
      <w:szCs w:val="20"/>
    </w:rPr>
  </w:style>
  <w:style w:type="character" w:customStyle="1" w:styleId="aff2">
    <w:name w:val="Текст сноски Знак"/>
    <w:basedOn w:val="a0"/>
    <w:link w:val="aff1"/>
    <w:uiPriority w:val="99"/>
    <w:semiHidden/>
    <w:rsid w:val="001970B0"/>
    <w:rPr>
      <w:rFonts w:ascii="Times New Roman CYR" w:eastAsia="Times New Roman" w:hAnsi="Times New Roman CYR" w:cs="Times New Roman CYR"/>
      <w:sz w:val="20"/>
      <w:szCs w:val="20"/>
      <w:lang w:eastAsia="zh-CN"/>
    </w:rPr>
  </w:style>
  <w:style w:type="character" w:customStyle="1" w:styleId="aff3">
    <w:name w:val="Текст выноски Знак"/>
    <w:basedOn w:val="a0"/>
    <w:link w:val="aff4"/>
    <w:uiPriority w:val="99"/>
    <w:semiHidden/>
    <w:rsid w:val="001970B0"/>
    <w:rPr>
      <w:rFonts w:ascii="Tahoma" w:eastAsia="Times New Roman" w:hAnsi="Tahoma" w:cs="Tahoma"/>
      <w:sz w:val="16"/>
      <w:szCs w:val="16"/>
      <w:lang w:eastAsia="zh-CN"/>
    </w:rPr>
  </w:style>
  <w:style w:type="paragraph" w:styleId="aff4">
    <w:name w:val="Balloon Text"/>
    <w:basedOn w:val="a"/>
    <w:link w:val="aff3"/>
    <w:uiPriority w:val="99"/>
    <w:semiHidden/>
    <w:unhideWhenUsed/>
    <w:rsid w:val="001970B0"/>
    <w:rPr>
      <w:rFonts w:ascii="Tahoma" w:hAnsi="Tahoma" w:cs="Tahoma"/>
      <w:sz w:val="16"/>
      <w:szCs w:val="16"/>
    </w:rPr>
  </w:style>
  <w:style w:type="character" w:customStyle="1" w:styleId="19">
    <w:name w:val="Текст выноски Знак1"/>
    <w:basedOn w:val="a0"/>
    <w:uiPriority w:val="99"/>
    <w:semiHidden/>
    <w:rsid w:val="001970B0"/>
    <w:rPr>
      <w:rFonts w:ascii="Tahoma" w:eastAsia="Times New Roman" w:hAnsi="Tahoma" w:cs="Tahoma"/>
      <w:sz w:val="16"/>
      <w:szCs w:val="16"/>
      <w:lang w:eastAsia="zh-CN"/>
    </w:rPr>
  </w:style>
  <w:style w:type="paragraph" w:customStyle="1" w:styleId="1a">
    <w:name w:val="Без интервала1"/>
    <w:link w:val="aff5"/>
    <w:uiPriority w:val="99"/>
    <w:qFormat/>
    <w:rsid w:val="001970B0"/>
    <w:pPr>
      <w:spacing w:after="0" w:line="240" w:lineRule="auto"/>
    </w:pPr>
    <w:rPr>
      <w:rFonts w:ascii="Calibri" w:eastAsia="Times New Roman" w:hAnsi="Calibri" w:cs="Times New Roman"/>
      <w:lang w:val="uk-UA" w:eastAsia="uk-UA"/>
    </w:rPr>
  </w:style>
  <w:style w:type="character" w:customStyle="1" w:styleId="aff5">
    <w:name w:val="Без интервала Знак"/>
    <w:link w:val="1a"/>
    <w:uiPriority w:val="99"/>
    <w:rsid w:val="001970B0"/>
    <w:rPr>
      <w:rFonts w:ascii="Calibri" w:eastAsia="Times New Roman" w:hAnsi="Calibri" w:cs="Times New Roman"/>
      <w:lang w:val="uk-UA" w:eastAsia="uk-UA"/>
    </w:rPr>
  </w:style>
  <w:style w:type="character" w:customStyle="1" w:styleId="rvts0">
    <w:name w:val="rvts0"/>
    <w:uiPriority w:val="99"/>
    <w:rsid w:val="001970B0"/>
    <w:rPr>
      <w:rFonts w:cs="Times New Roman"/>
    </w:rPr>
  </w:style>
  <w:style w:type="paragraph" w:customStyle="1" w:styleId="LO-normal0">
    <w:name w:val="LO-normal"/>
    <w:rsid w:val="001970B0"/>
    <w:pPr>
      <w:spacing w:after="0"/>
    </w:pPr>
    <w:rPr>
      <w:rFonts w:ascii="Arial" w:eastAsia="Times New Roman" w:hAnsi="Arial" w:cs="Arial"/>
      <w:color w:val="000000"/>
      <w:lang w:eastAsia="zh-CN"/>
    </w:rPr>
  </w:style>
  <w:style w:type="paragraph" w:customStyle="1" w:styleId="aff6">
    <w:name w:val="a"/>
    <w:basedOn w:val="a"/>
    <w:uiPriority w:val="99"/>
    <w:rsid w:val="001970B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1970B0"/>
  </w:style>
  <w:style w:type="character" w:customStyle="1" w:styleId="32">
    <w:name w:val="Основной текст (3)_"/>
    <w:link w:val="33"/>
    <w:locked/>
    <w:rsid w:val="001970B0"/>
    <w:rPr>
      <w:b/>
      <w:bCs/>
      <w:sz w:val="19"/>
      <w:szCs w:val="19"/>
      <w:shd w:val="clear" w:color="auto" w:fill="FFFFFF"/>
    </w:rPr>
  </w:style>
  <w:style w:type="paragraph" w:customStyle="1" w:styleId="33">
    <w:name w:val="Основной текст (3)"/>
    <w:basedOn w:val="a"/>
    <w:link w:val="32"/>
    <w:rsid w:val="001970B0"/>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1970B0"/>
    <w:rPr>
      <w:shd w:val="clear" w:color="auto" w:fill="FFFFFF"/>
    </w:rPr>
  </w:style>
  <w:style w:type="paragraph" w:customStyle="1" w:styleId="27">
    <w:name w:val="Основной текст (2)"/>
    <w:basedOn w:val="a"/>
    <w:link w:val="26"/>
    <w:rsid w:val="001970B0"/>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1970B0"/>
    <w:rPr>
      <w:b/>
      <w:bCs/>
      <w:shd w:val="clear" w:color="auto" w:fill="FFFFFF"/>
    </w:rPr>
  </w:style>
  <w:style w:type="paragraph" w:customStyle="1" w:styleId="42">
    <w:name w:val="Основной текст (4)"/>
    <w:basedOn w:val="a"/>
    <w:link w:val="41"/>
    <w:rsid w:val="001970B0"/>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1970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b">
    <w:name w:val="Заголовок №1_"/>
    <w:link w:val="1c"/>
    <w:locked/>
    <w:rsid w:val="001970B0"/>
    <w:rPr>
      <w:b/>
      <w:bCs/>
      <w:shd w:val="clear" w:color="auto" w:fill="FFFFFF"/>
    </w:rPr>
  </w:style>
  <w:style w:type="paragraph" w:customStyle="1" w:styleId="1c">
    <w:name w:val="Заголовок №1"/>
    <w:basedOn w:val="a"/>
    <w:link w:val="1b"/>
    <w:rsid w:val="001970B0"/>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1970B0"/>
    <w:rPr>
      <w:lang w:val="uk-UA"/>
    </w:rPr>
  </w:style>
  <w:style w:type="paragraph" w:customStyle="1" w:styleId="aff7">
    <w:name w:val="Знак Знак Знак Знак Знак"/>
    <w:basedOn w:val="a"/>
    <w:rsid w:val="001970B0"/>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1970B0"/>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8">
    <w:name w:val="Emphasis"/>
    <w:basedOn w:val="a0"/>
    <w:uiPriority w:val="20"/>
    <w:qFormat/>
    <w:rsid w:val="001970B0"/>
    <w:rPr>
      <w:i/>
      <w:iCs/>
    </w:rPr>
  </w:style>
  <w:style w:type="paragraph" w:customStyle="1" w:styleId="Style7">
    <w:name w:val="Style7"/>
    <w:basedOn w:val="a"/>
    <w:rsid w:val="001970B0"/>
    <w:pPr>
      <w:spacing w:line="320" w:lineRule="exact"/>
    </w:pPr>
    <w:rPr>
      <w:rFonts w:ascii="Times New Roman" w:hAnsi="Times New Roman" w:cs="Times New Roman"/>
      <w:lang w:eastAsia="ar-SA"/>
    </w:rPr>
  </w:style>
  <w:style w:type="paragraph" w:customStyle="1" w:styleId="213">
    <w:name w:val="Основной текст (2)1"/>
    <w:basedOn w:val="a"/>
    <w:qFormat/>
    <w:rsid w:val="001970B0"/>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ed202309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34</Pages>
  <Words>13671</Words>
  <Characters>77928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User2</cp:lastModifiedBy>
  <cp:revision>62</cp:revision>
  <cp:lastPrinted>2020-11-12T07:43:00Z</cp:lastPrinted>
  <dcterms:created xsi:type="dcterms:W3CDTF">2020-11-12T06:16:00Z</dcterms:created>
  <dcterms:modified xsi:type="dcterms:W3CDTF">2024-04-17T12:50:00Z</dcterms:modified>
</cp:coreProperties>
</file>