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37A6" w14:textId="77777777" w:rsidR="00792DAD" w:rsidRDefault="00792DAD">
      <w:pPr>
        <w:spacing w:after="0" w:line="240" w:lineRule="auto"/>
        <w:ind w:left="5660" w:firstLine="700"/>
        <w:jc w:val="right"/>
        <w:rPr>
          <w:rFonts w:ascii="Times New Roman" w:eastAsia="Times New Roman" w:hAnsi="Times New Roman" w:cs="Times New Roman"/>
          <w:b/>
          <w:sz w:val="20"/>
          <w:szCs w:val="20"/>
        </w:rPr>
      </w:pPr>
    </w:p>
    <w:p w14:paraId="2CACC7CD" w14:textId="77777777" w:rsidR="00792DAD" w:rsidRPr="00BC7B6E" w:rsidRDefault="00FA1EDD">
      <w:pPr>
        <w:spacing w:after="0" w:line="240" w:lineRule="auto"/>
        <w:ind w:left="5660" w:firstLine="700"/>
        <w:jc w:val="right"/>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ДОДАТОК 1</w:t>
      </w:r>
    </w:p>
    <w:p w14:paraId="7B79DDE8" w14:textId="77777777" w:rsidR="00792DAD" w:rsidRPr="00BC7B6E" w:rsidRDefault="00FA1EDD">
      <w:pPr>
        <w:spacing w:after="0" w:line="240" w:lineRule="auto"/>
        <w:ind w:left="5660" w:firstLine="700"/>
        <w:jc w:val="right"/>
        <w:rPr>
          <w:rFonts w:ascii="Times New Roman" w:eastAsia="Times New Roman" w:hAnsi="Times New Roman" w:cs="Times New Roman"/>
          <w:sz w:val="24"/>
          <w:szCs w:val="24"/>
        </w:rPr>
      </w:pPr>
      <w:r w:rsidRPr="00BC7B6E">
        <w:rPr>
          <w:rFonts w:ascii="Times New Roman" w:eastAsia="Times New Roman" w:hAnsi="Times New Roman" w:cs="Times New Roman"/>
          <w:i/>
          <w:color w:val="000000"/>
          <w:sz w:val="24"/>
          <w:szCs w:val="24"/>
        </w:rPr>
        <w:t>до тендерної документації</w:t>
      </w:r>
    </w:p>
    <w:p w14:paraId="0D4316B4" w14:textId="77777777" w:rsidR="00792DAD" w:rsidRPr="00BC7B6E" w:rsidRDefault="00FA1EDD">
      <w:pPr>
        <w:spacing w:after="0" w:line="240" w:lineRule="auto"/>
        <w:ind w:left="5660" w:firstLine="700"/>
        <w:jc w:val="both"/>
        <w:rPr>
          <w:rFonts w:ascii="Times New Roman" w:eastAsia="Times New Roman" w:hAnsi="Times New Roman" w:cs="Times New Roman"/>
          <w:sz w:val="24"/>
          <w:szCs w:val="24"/>
        </w:rPr>
      </w:pPr>
      <w:r w:rsidRPr="00BC7B6E">
        <w:rPr>
          <w:rFonts w:ascii="Times New Roman" w:eastAsia="Times New Roman" w:hAnsi="Times New Roman" w:cs="Times New Roman"/>
          <w:i/>
          <w:color w:val="000000"/>
          <w:sz w:val="24"/>
          <w:szCs w:val="24"/>
        </w:rPr>
        <w:t> </w:t>
      </w:r>
    </w:p>
    <w:p w14:paraId="61CAAFF6" w14:textId="735F6193" w:rsidR="00792DAD" w:rsidRPr="00BC7B6E" w:rsidRDefault="00FA1ED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C7B6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92DAD" w:rsidRPr="00BC7B6E" w14:paraId="7784F22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0BBBE" w14:textId="77777777" w:rsidR="00792DAD" w:rsidRPr="00BC7B6E" w:rsidRDefault="00FA1EDD">
            <w:pPr>
              <w:spacing w:before="240" w:after="0" w:line="240" w:lineRule="auto"/>
              <w:jc w:val="center"/>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 xml:space="preserve">№ </w:t>
            </w:r>
            <w:r w:rsidRPr="00BC7B6E">
              <w:rPr>
                <w:rFonts w:ascii="Times New Roman" w:eastAsia="Times New Roman" w:hAnsi="Times New Roman" w:cs="Times New Roman"/>
                <w:b/>
                <w:sz w:val="24"/>
                <w:szCs w:val="24"/>
              </w:rPr>
              <w:t>з</w:t>
            </w:r>
            <w:r w:rsidRPr="00BC7B6E">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DF4FBA" w14:textId="77777777" w:rsidR="00792DAD" w:rsidRPr="00BC7B6E" w:rsidRDefault="00FA1EDD">
            <w:pPr>
              <w:spacing w:before="240" w:after="0" w:line="240" w:lineRule="auto"/>
              <w:jc w:val="center"/>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025508" w14:textId="77777777" w:rsidR="00792DAD" w:rsidRPr="00BC7B6E" w:rsidRDefault="00FA1EDD">
            <w:pPr>
              <w:spacing w:before="240" w:after="0" w:line="240" w:lineRule="auto"/>
              <w:jc w:val="center"/>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792DAD" w:rsidRPr="00BC7B6E" w14:paraId="07AA6CAC" w14:textId="77777777" w:rsidTr="00BC7B6E">
        <w:trPr>
          <w:trHeight w:val="256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701E5" w14:textId="2DB03B5E" w:rsidR="00792DAD" w:rsidRPr="00BC7B6E" w:rsidRDefault="00732D6F">
            <w:pPr>
              <w:spacing w:after="0" w:line="240" w:lineRule="auto"/>
              <w:jc w:val="center"/>
              <w:rPr>
                <w:rFonts w:ascii="Times New Roman" w:eastAsia="Times New Roman" w:hAnsi="Times New Roman" w:cs="Times New Roman"/>
                <w:b/>
                <w:bCs/>
                <w:sz w:val="24"/>
                <w:szCs w:val="24"/>
              </w:rPr>
            </w:pPr>
            <w:r w:rsidRPr="00BC7B6E">
              <w:rPr>
                <w:rFonts w:ascii="Times New Roman" w:eastAsia="Times New Roman" w:hAnsi="Times New Roman" w:cs="Times New Roman"/>
                <w:b/>
                <w:bCs/>
                <w:sz w:val="24"/>
                <w:szCs w:val="24"/>
              </w:rPr>
              <w:t>1</w:t>
            </w:r>
            <w:r w:rsidR="00B578C7" w:rsidRPr="00BC7B6E">
              <w:rPr>
                <w:rFonts w:ascii="Times New Roman" w:eastAsia="Times New Roman" w:hAnsi="Times New Roman" w:cs="Times New Roman"/>
                <w:b/>
                <w:bCs/>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7F58" w14:textId="77777777" w:rsidR="00792DAD" w:rsidRPr="00BC7B6E" w:rsidRDefault="00FA1EDD">
            <w:pPr>
              <w:spacing w:after="0" w:line="240" w:lineRule="auto"/>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0DBF" w14:textId="2F5EDF79" w:rsidR="00732D6F" w:rsidRPr="00BC7B6E" w:rsidRDefault="00AC26AC" w:rsidP="00AC26AC">
            <w:pPr>
              <w:spacing w:after="0" w:line="240" w:lineRule="auto"/>
              <w:jc w:val="both"/>
              <w:rPr>
                <w:sz w:val="24"/>
                <w:szCs w:val="24"/>
              </w:rPr>
            </w:pPr>
            <w:r w:rsidRPr="00BC7B6E">
              <w:rPr>
                <w:rFonts w:ascii="Times New Roman" w:eastAsia="Times New Roman" w:hAnsi="Times New Roman" w:cs="Times New Roman"/>
                <w:color w:val="000000"/>
                <w:sz w:val="24"/>
                <w:szCs w:val="24"/>
              </w:rPr>
              <w:t>1</w:t>
            </w:r>
            <w:r w:rsidR="00FA1EDD" w:rsidRPr="00BC7B6E">
              <w:rPr>
                <w:rFonts w:ascii="Times New Roman" w:eastAsia="Times New Roman" w:hAnsi="Times New Roman" w:cs="Times New Roman"/>
                <w:color w:val="000000"/>
                <w:sz w:val="24"/>
                <w:szCs w:val="24"/>
              </w:rPr>
              <w:t xml:space="preserve">.1. </w:t>
            </w:r>
            <w:r w:rsidR="00732D6F" w:rsidRPr="00BC7B6E">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w:t>
            </w:r>
            <w:r w:rsidR="006133DF" w:rsidRPr="00BC7B6E">
              <w:rPr>
                <w:rFonts w:ascii="Times New Roman" w:eastAsia="Times New Roman" w:hAnsi="Times New Roman" w:cs="Times New Roman"/>
                <w:i/>
                <w:color w:val="000000"/>
                <w:sz w:val="24"/>
                <w:szCs w:val="24"/>
              </w:rPr>
              <w:t>*</w:t>
            </w:r>
            <w:r w:rsidR="00732D6F" w:rsidRPr="00BC7B6E">
              <w:rPr>
                <w:rFonts w:ascii="Times New Roman" w:eastAsia="Times New Roman" w:hAnsi="Times New Roman" w:cs="Times New Roman"/>
                <w:color w:val="000000"/>
                <w:sz w:val="24"/>
                <w:szCs w:val="24"/>
              </w:rPr>
              <w:t>аналогічного (аналогічних) за предметом закупівлі договору (договорів) учасник процедури закупівлі має надати довідку за Формою</w:t>
            </w:r>
            <w:r w:rsidRPr="00BC7B6E">
              <w:rPr>
                <w:rFonts w:ascii="Times New Roman" w:eastAsia="Times New Roman" w:hAnsi="Times New Roman" w:cs="Times New Roman"/>
                <w:color w:val="000000"/>
                <w:sz w:val="24"/>
                <w:szCs w:val="24"/>
              </w:rPr>
              <w:t xml:space="preserve"> 1. </w:t>
            </w:r>
            <w:r w:rsidR="00732D6F" w:rsidRPr="00BC7B6E">
              <w:rPr>
                <w:rFonts w:ascii="Times New Roman" w:eastAsia="Times New Roman" w:hAnsi="Times New Roman" w:cs="Times New Roman"/>
                <w:color w:val="000000"/>
                <w:sz w:val="24"/>
                <w:szCs w:val="24"/>
              </w:rPr>
              <w:t>Для підтвердження інформації</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наведеної у довідці учасник має надати сканований</w:t>
            </w:r>
            <w:r w:rsidR="00BC7B6E">
              <w:rPr>
                <w:rFonts w:ascii="Times New Roman" w:eastAsia="Times New Roman" w:hAnsi="Times New Roman" w:cs="Times New Roman"/>
                <w:color w:val="000000"/>
                <w:sz w:val="24"/>
                <w:szCs w:val="24"/>
                <w:lang w:val="uk-UA"/>
              </w:rPr>
              <w:t xml:space="preserve"> </w:t>
            </w:r>
            <w:r w:rsidR="00732D6F" w:rsidRPr="00BC7B6E">
              <w:rPr>
                <w:rFonts w:ascii="Times New Roman" w:eastAsia="Times New Roman" w:hAnsi="Times New Roman" w:cs="Times New Roman"/>
                <w:color w:val="000000"/>
                <w:sz w:val="24"/>
                <w:szCs w:val="24"/>
              </w:rPr>
              <w:t>оригінал аналогічного договору, сканований оригінал</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позитивного листа - відгуку від контрагента за</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договором (ами), що зазначений (і) в довідці (оригінал</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позитивного листа-відгука повинен обов’язково містити</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дату і номеру договору (на який надано відгук), ціну</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(вартості) договору та інформацію про суму та належне</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виконання договору (ів), у тому числі стосовно якості та</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строків)</w:t>
            </w:r>
            <w:r w:rsidRPr="00BC7B6E">
              <w:rPr>
                <w:rFonts w:ascii="Times New Roman" w:eastAsia="Times New Roman" w:hAnsi="Times New Roman" w:cs="Times New Roman"/>
                <w:color w:val="000000"/>
                <w:sz w:val="24"/>
                <w:szCs w:val="24"/>
              </w:rPr>
              <w:t xml:space="preserve"> </w:t>
            </w:r>
            <w:r w:rsidR="00732D6F" w:rsidRPr="00BC7B6E">
              <w:rPr>
                <w:rFonts w:ascii="Times New Roman" w:eastAsia="Times New Roman" w:hAnsi="Times New Roman" w:cs="Times New Roman"/>
                <w:color w:val="000000"/>
                <w:sz w:val="24"/>
                <w:szCs w:val="24"/>
              </w:rPr>
              <w:t>договору.</w:t>
            </w:r>
            <w:r w:rsidR="00732D6F" w:rsidRPr="00BC7B6E">
              <w:rPr>
                <w:sz w:val="24"/>
                <w:szCs w:val="24"/>
              </w:rPr>
              <w:t xml:space="preserve"> </w:t>
            </w:r>
          </w:p>
          <w:p w14:paraId="36F8D552" w14:textId="77777777" w:rsidR="00AC26AC" w:rsidRPr="00BC7B6E" w:rsidRDefault="00AC26AC" w:rsidP="00732D6F">
            <w:pPr>
              <w:spacing w:after="0"/>
              <w:jc w:val="center"/>
              <w:rPr>
                <w:rFonts w:ascii="Times New Roman" w:hAnsi="Times New Roman" w:cs="Times New Roman"/>
                <w:b/>
                <w:sz w:val="24"/>
                <w:szCs w:val="24"/>
              </w:rPr>
            </w:pPr>
            <w:r w:rsidRPr="00BC7B6E">
              <w:rPr>
                <w:rFonts w:ascii="Times New Roman" w:hAnsi="Times New Roman" w:cs="Times New Roman"/>
                <w:b/>
                <w:sz w:val="24"/>
                <w:szCs w:val="24"/>
              </w:rPr>
              <w:t xml:space="preserve"> </w:t>
            </w:r>
          </w:p>
          <w:p w14:paraId="77556EF4" w14:textId="44672B4A" w:rsidR="00AC26AC" w:rsidRPr="00BC7B6E" w:rsidRDefault="00AC26AC" w:rsidP="00AC26AC">
            <w:pPr>
              <w:spacing w:after="0"/>
              <w:jc w:val="right"/>
              <w:rPr>
                <w:rFonts w:ascii="Times New Roman" w:hAnsi="Times New Roman" w:cs="Times New Roman"/>
                <w:b/>
                <w:i/>
                <w:iCs/>
                <w:sz w:val="24"/>
                <w:szCs w:val="24"/>
              </w:rPr>
            </w:pPr>
            <w:r w:rsidRPr="00BC7B6E">
              <w:rPr>
                <w:rFonts w:ascii="Times New Roman" w:hAnsi="Times New Roman" w:cs="Times New Roman"/>
                <w:b/>
                <w:i/>
                <w:iCs/>
                <w:sz w:val="24"/>
                <w:szCs w:val="24"/>
              </w:rPr>
              <w:t>Форма 1</w:t>
            </w:r>
          </w:p>
          <w:p w14:paraId="44F494F8" w14:textId="35AFB73B" w:rsidR="007D5EF8" w:rsidRPr="00BC7B6E" w:rsidRDefault="007D5EF8" w:rsidP="00AC26AC">
            <w:pPr>
              <w:spacing w:after="0"/>
              <w:jc w:val="right"/>
              <w:rPr>
                <w:rFonts w:ascii="Times New Roman" w:hAnsi="Times New Roman" w:cs="Times New Roman"/>
                <w:bCs/>
                <w:i/>
                <w:iCs/>
                <w:sz w:val="24"/>
                <w:szCs w:val="24"/>
              </w:rPr>
            </w:pPr>
            <w:r w:rsidRPr="00BC7B6E">
              <w:rPr>
                <w:rFonts w:ascii="Times New Roman" w:hAnsi="Times New Roman" w:cs="Times New Roman"/>
                <w:bCs/>
                <w:i/>
                <w:iCs/>
                <w:sz w:val="24"/>
                <w:szCs w:val="24"/>
              </w:rPr>
              <w:t>(встановлена замовником форма довідки, якої учасники повинні дотримуватись)</w:t>
            </w:r>
          </w:p>
          <w:p w14:paraId="25F942A3" w14:textId="031C7F89" w:rsidR="00732D6F" w:rsidRPr="00BC7B6E" w:rsidRDefault="00732D6F" w:rsidP="00732D6F">
            <w:pPr>
              <w:spacing w:after="0"/>
              <w:jc w:val="center"/>
              <w:rPr>
                <w:rFonts w:ascii="Times New Roman" w:hAnsi="Times New Roman" w:cs="Times New Roman"/>
                <w:b/>
                <w:sz w:val="24"/>
                <w:szCs w:val="24"/>
              </w:rPr>
            </w:pPr>
            <w:r w:rsidRPr="00BC7B6E">
              <w:rPr>
                <w:rFonts w:ascii="Times New Roman" w:hAnsi="Times New Roman" w:cs="Times New Roman"/>
                <w:b/>
                <w:sz w:val="24"/>
                <w:szCs w:val="24"/>
              </w:rPr>
              <w:t>ДОВІДКА</w:t>
            </w:r>
          </w:p>
          <w:p w14:paraId="667E306B" w14:textId="17E75E08" w:rsidR="00732D6F" w:rsidRPr="00BC7B6E" w:rsidRDefault="00732D6F" w:rsidP="00732D6F">
            <w:pPr>
              <w:spacing w:after="0"/>
              <w:jc w:val="center"/>
              <w:rPr>
                <w:rFonts w:ascii="Times New Roman" w:hAnsi="Times New Roman" w:cs="Times New Roman"/>
                <w:b/>
                <w:sz w:val="24"/>
                <w:szCs w:val="24"/>
              </w:rPr>
            </w:pPr>
            <w:r w:rsidRPr="00BC7B6E">
              <w:rPr>
                <w:rFonts w:ascii="Times New Roman" w:hAnsi="Times New Roman" w:cs="Times New Roman"/>
                <w:b/>
                <w:sz w:val="24"/>
                <w:szCs w:val="24"/>
              </w:rPr>
              <w:t>про наявність досвіду виконання аналогічного договору</w:t>
            </w:r>
          </w:p>
          <w:p w14:paraId="220F264F" w14:textId="77777777" w:rsidR="007D5EF8" w:rsidRPr="00BC7B6E" w:rsidRDefault="007D5EF8" w:rsidP="00732D6F">
            <w:pPr>
              <w:spacing w:after="0"/>
              <w:jc w:val="center"/>
              <w:rPr>
                <w:rFonts w:ascii="Times New Roman" w:hAnsi="Times New Roman" w:cs="Times New Roman"/>
                <w:b/>
                <w:sz w:val="24"/>
                <w:szCs w:val="24"/>
              </w:rPr>
            </w:pPr>
          </w:p>
          <w:p w14:paraId="622D7583" w14:textId="6FE0E1B0" w:rsidR="00DF6116" w:rsidRPr="00BC7B6E" w:rsidRDefault="00DF6116" w:rsidP="000131DA">
            <w:pPr>
              <w:spacing w:after="0"/>
              <w:jc w:val="both"/>
              <w:rPr>
                <w:rFonts w:ascii="Times New Roman" w:hAnsi="Times New Roman" w:cs="Times New Roman"/>
                <w:sz w:val="24"/>
                <w:szCs w:val="24"/>
              </w:rPr>
            </w:pPr>
            <w:r w:rsidRPr="00BC7B6E">
              <w:rPr>
                <w:rFonts w:ascii="Times New Roman" w:hAnsi="Times New Roman" w:cs="Times New Roman"/>
                <w:sz w:val="24"/>
                <w:szCs w:val="24"/>
              </w:rPr>
              <w:t xml:space="preserve">Учасник _________ (зазначається інформація про назву учасника) на </w:t>
            </w:r>
            <w:r w:rsidR="006133DF" w:rsidRPr="00BC7B6E">
              <w:rPr>
                <w:rFonts w:ascii="Times New Roman" w:hAnsi="Times New Roman" w:cs="Times New Roman"/>
                <w:sz w:val="24"/>
                <w:szCs w:val="24"/>
              </w:rPr>
              <w:t>в</w:t>
            </w:r>
            <w:r w:rsidRPr="00BC7B6E">
              <w:rPr>
                <w:rFonts w:ascii="Times New Roman" w:hAnsi="Times New Roman" w:cs="Times New Roman"/>
                <w:sz w:val="24"/>
                <w:szCs w:val="24"/>
              </w:rPr>
              <w:t>иконання вимог тендерної документації замовника _________ (зазначається інформація про назву Замовника) надає інформацію про</w:t>
            </w:r>
            <w:r w:rsidR="006133DF" w:rsidRPr="00BC7B6E">
              <w:rPr>
                <w:rFonts w:ascii="Times New Roman" w:hAnsi="Times New Roman" w:cs="Times New Roman"/>
                <w:sz w:val="24"/>
                <w:szCs w:val="24"/>
              </w:rPr>
              <w:t xml:space="preserve"> </w:t>
            </w:r>
            <w:r w:rsidRPr="00BC7B6E">
              <w:rPr>
                <w:rFonts w:ascii="Times New Roman" w:hAnsi="Times New Roman" w:cs="Times New Roman"/>
                <w:sz w:val="24"/>
                <w:szCs w:val="24"/>
              </w:rPr>
              <w:t>наявність досвіду виконання аналогічного (аналогічних) за предметом закупівлі договору (договорів), а саме:</w:t>
            </w:r>
          </w:p>
          <w:tbl>
            <w:tblPr>
              <w:tblW w:w="6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417"/>
              <w:gridCol w:w="1134"/>
              <w:gridCol w:w="1276"/>
              <w:gridCol w:w="1134"/>
              <w:gridCol w:w="1276"/>
            </w:tblGrid>
            <w:tr w:rsidR="00732D6F" w:rsidRPr="00BC7B6E" w14:paraId="65C6E0B3" w14:textId="77777777" w:rsidTr="00AC26AC">
              <w:tc>
                <w:tcPr>
                  <w:tcW w:w="376" w:type="dxa"/>
                  <w:shd w:val="clear" w:color="auto" w:fill="auto"/>
                </w:tcPr>
                <w:p w14:paraId="12146479" w14:textId="77777777" w:rsidR="00732D6F" w:rsidRPr="00BC7B6E" w:rsidRDefault="00732D6F" w:rsidP="00732D6F">
                  <w:pPr>
                    <w:jc w:val="center"/>
                    <w:rPr>
                      <w:rFonts w:ascii="Times New Roman" w:hAnsi="Times New Roman" w:cs="Times New Roman"/>
                      <w:b/>
                      <w:sz w:val="24"/>
                      <w:szCs w:val="24"/>
                    </w:rPr>
                  </w:pPr>
                  <w:r w:rsidRPr="00BC7B6E">
                    <w:rPr>
                      <w:rFonts w:ascii="Times New Roman" w:hAnsi="Times New Roman" w:cs="Times New Roman"/>
                      <w:b/>
                      <w:sz w:val="24"/>
                      <w:szCs w:val="24"/>
                    </w:rPr>
                    <w:t>№ з/п</w:t>
                  </w:r>
                </w:p>
              </w:tc>
              <w:tc>
                <w:tcPr>
                  <w:tcW w:w="1417" w:type="dxa"/>
                  <w:shd w:val="clear" w:color="auto" w:fill="auto"/>
                </w:tcPr>
                <w:p w14:paraId="335F2324" w14:textId="77777777" w:rsidR="00732D6F" w:rsidRPr="00BC7B6E" w:rsidRDefault="00732D6F" w:rsidP="00732D6F">
                  <w:pPr>
                    <w:jc w:val="center"/>
                    <w:rPr>
                      <w:rFonts w:ascii="Times New Roman" w:hAnsi="Times New Roman" w:cs="Times New Roman"/>
                      <w:b/>
                      <w:sz w:val="24"/>
                      <w:szCs w:val="24"/>
                    </w:rPr>
                  </w:pPr>
                  <w:r w:rsidRPr="00BC7B6E">
                    <w:rPr>
                      <w:rFonts w:ascii="Times New Roman" w:hAnsi="Times New Roman" w:cs="Times New Roman"/>
                      <w:b/>
                      <w:sz w:val="24"/>
                      <w:szCs w:val="24"/>
                    </w:rPr>
                    <w:t>Номер, дата та строк дії договору</w:t>
                  </w:r>
                </w:p>
              </w:tc>
              <w:tc>
                <w:tcPr>
                  <w:tcW w:w="1134" w:type="dxa"/>
                  <w:shd w:val="clear" w:color="auto" w:fill="auto"/>
                </w:tcPr>
                <w:p w14:paraId="63D3E3DC" w14:textId="77777777" w:rsidR="00732D6F" w:rsidRPr="00BC7B6E" w:rsidRDefault="00732D6F" w:rsidP="00732D6F">
                  <w:pPr>
                    <w:jc w:val="center"/>
                    <w:rPr>
                      <w:rFonts w:ascii="Times New Roman" w:hAnsi="Times New Roman" w:cs="Times New Roman"/>
                      <w:b/>
                      <w:sz w:val="24"/>
                      <w:szCs w:val="24"/>
                    </w:rPr>
                  </w:pPr>
                  <w:r w:rsidRPr="00BC7B6E">
                    <w:rPr>
                      <w:rFonts w:ascii="Times New Roman" w:hAnsi="Times New Roman" w:cs="Times New Roman"/>
                      <w:b/>
                      <w:sz w:val="24"/>
                      <w:szCs w:val="24"/>
                    </w:rPr>
                    <w:t>Предмет договору</w:t>
                  </w:r>
                </w:p>
              </w:tc>
              <w:tc>
                <w:tcPr>
                  <w:tcW w:w="1276" w:type="dxa"/>
                </w:tcPr>
                <w:p w14:paraId="52D94936" w14:textId="77777777" w:rsidR="00732D6F" w:rsidRPr="00BC7B6E" w:rsidRDefault="00732D6F" w:rsidP="00AC26AC">
                  <w:pPr>
                    <w:ind w:right="-113"/>
                    <w:rPr>
                      <w:rFonts w:ascii="Times New Roman" w:hAnsi="Times New Roman" w:cs="Times New Roman"/>
                      <w:b/>
                      <w:sz w:val="24"/>
                      <w:szCs w:val="24"/>
                    </w:rPr>
                  </w:pPr>
                  <w:r w:rsidRPr="00BC7B6E">
                    <w:rPr>
                      <w:rFonts w:ascii="Times New Roman" w:hAnsi="Times New Roman" w:cs="Times New Roman"/>
                      <w:b/>
                      <w:sz w:val="24"/>
                      <w:szCs w:val="24"/>
                    </w:rPr>
                    <w:t>Повна назва, місцезнаходження та код ЄДРПОУ Замовника</w:t>
                  </w:r>
                </w:p>
              </w:tc>
              <w:tc>
                <w:tcPr>
                  <w:tcW w:w="1134" w:type="dxa"/>
                  <w:shd w:val="clear" w:color="auto" w:fill="auto"/>
                </w:tcPr>
                <w:p w14:paraId="74DA71BC" w14:textId="77777777" w:rsidR="00732D6F" w:rsidRPr="00BC7B6E" w:rsidRDefault="00732D6F" w:rsidP="00732D6F">
                  <w:pPr>
                    <w:jc w:val="center"/>
                    <w:rPr>
                      <w:rFonts w:ascii="Times New Roman" w:hAnsi="Times New Roman" w:cs="Times New Roman"/>
                      <w:b/>
                      <w:sz w:val="24"/>
                      <w:szCs w:val="24"/>
                    </w:rPr>
                  </w:pPr>
                  <w:r w:rsidRPr="00BC7B6E">
                    <w:rPr>
                      <w:rFonts w:ascii="Times New Roman" w:hAnsi="Times New Roman" w:cs="Times New Roman"/>
                      <w:b/>
                      <w:sz w:val="24"/>
                      <w:szCs w:val="24"/>
                    </w:rPr>
                    <w:t>Загальна вартість договору</w:t>
                  </w:r>
                </w:p>
              </w:tc>
              <w:tc>
                <w:tcPr>
                  <w:tcW w:w="1276" w:type="dxa"/>
                  <w:shd w:val="clear" w:color="auto" w:fill="auto"/>
                </w:tcPr>
                <w:p w14:paraId="7B4A2052" w14:textId="77777777" w:rsidR="00732D6F" w:rsidRPr="00BC7B6E" w:rsidRDefault="00732D6F" w:rsidP="00732D6F">
                  <w:pPr>
                    <w:rPr>
                      <w:rFonts w:ascii="Times New Roman" w:hAnsi="Times New Roman" w:cs="Times New Roman"/>
                      <w:b/>
                      <w:sz w:val="24"/>
                      <w:szCs w:val="24"/>
                    </w:rPr>
                  </w:pPr>
                  <w:r w:rsidRPr="00BC7B6E">
                    <w:rPr>
                      <w:rFonts w:ascii="Times New Roman" w:hAnsi="Times New Roman" w:cs="Times New Roman"/>
                      <w:b/>
                      <w:sz w:val="24"/>
                      <w:szCs w:val="24"/>
                    </w:rPr>
                    <w:t>Сума виконання договору</w:t>
                  </w:r>
                </w:p>
              </w:tc>
            </w:tr>
            <w:tr w:rsidR="00732D6F" w:rsidRPr="00BC7B6E" w14:paraId="61F3BEEE" w14:textId="77777777" w:rsidTr="00AC26AC">
              <w:tc>
                <w:tcPr>
                  <w:tcW w:w="376" w:type="dxa"/>
                  <w:shd w:val="clear" w:color="auto" w:fill="auto"/>
                </w:tcPr>
                <w:p w14:paraId="19A7170F" w14:textId="77777777" w:rsidR="00732D6F" w:rsidRPr="00BC7B6E" w:rsidRDefault="00732D6F" w:rsidP="00732D6F">
                  <w:pPr>
                    <w:jc w:val="both"/>
                    <w:rPr>
                      <w:rFonts w:ascii="Times New Roman" w:hAnsi="Times New Roman" w:cs="Times New Roman"/>
                      <w:sz w:val="24"/>
                      <w:szCs w:val="24"/>
                    </w:rPr>
                  </w:pPr>
                  <w:r w:rsidRPr="00BC7B6E">
                    <w:rPr>
                      <w:rFonts w:ascii="Times New Roman" w:hAnsi="Times New Roman" w:cs="Times New Roman"/>
                      <w:sz w:val="24"/>
                      <w:szCs w:val="24"/>
                    </w:rPr>
                    <w:t>…</w:t>
                  </w:r>
                </w:p>
              </w:tc>
              <w:tc>
                <w:tcPr>
                  <w:tcW w:w="1417" w:type="dxa"/>
                  <w:shd w:val="clear" w:color="auto" w:fill="auto"/>
                </w:tcPr>
                <w:p w14:paraId="3A2C60BC" w14:textId="77777777" w:rsidR="00732D6F" w:rsidRPr="00BC7B6E" w:rsidRDefault="00732D6F" w:rsidP="00732D6F">
                  <w:pPr>
                    <w:jc w:val="both"/>
                    <w:rPr>
                      <w:rFonts w:ascii="Times New Roman" w:hAnsi="Times New Roman" w:cs="Times New Roman"/>
                      <w:sz w:val="24"/>
                      <w:szCs w:val="24"/>
                    </w:rPr>
                  </w:pPr>
                </w:p>
              </w:tc>
              <w:tc>
                <w:tcPr>
                  <w:tcW w:w="1134" w:type="dxa"/>
                  <w:shd w:val="clear" w:color="auto" w:fill="auto"/>
                </w:tcPr>
                <w:p w14:paraId="5387CE4F" w14:textId="77777777" w:rsidR="00732D6F" w:rsidRPr="00BC7B6E" w:rsidRDefault="00732D6F" w:rsidP="00732D6F">
                  <w:pPr>
                    <w:jc w:val="both"/>
                    <w:rPr>
                      <w:rFonts w:ascii="Times New Roman" w:hAnsi="Times New Roman" w:cs="Times New Roman"/>
                      <w:sz w:val="24"/>
                      <w:szCs w:val="24"/>
                    </w:rPr>
                  </w:pPr>
                </w:p>
              </w:tc>
              <w:tc>
                <w:tcPr>
                  <w:tcW w:w="1276" w:type="dxa"/>
                </w:tcPr>
                <w:p w14:paraId="1C028784" w14:textId="77777777" w:rsidR="00732D6F" w:rsidRPr="00BC7B6E" w:rsidRDefault="00732D6F" w:rsidP="00732D6F">
                  <w:pPr>
                    <w:jc w:val="both"/>
                    <w:rPr>
                      <w:rFonts w:ascii="Times New Roman" w:hAnsi="Times New Roman" w:cs="Times New Roman"/>
                      <w:sz w:val="24"/>
                      <w:szCs w:val="24"/>
                    </w:rPr>
                  </w:pPr>
                </w:p>
              </w:tc>
              <w:tc>
                <w:tcPr>
                  <w:tcW w:w="1134" w:type="dxa"/>
                  <w:shd w:val="clear" w:color="auto" w:fill="auto"/>
                </w:tcPr>
                <w:p w14:paraId="28158C20" w14:textId="77777777" w:rsidR="00732D6F" w:rsidRPr="00BC7B6E" w:rsidRDefault="00732D6F" w:rsidP="00732D6F">
                  <w:pPr>
                    <w:jc w:val="both"/>
                    <w:rPr>
                      <w:rFonts w:ascii="Times New Roman" w:hAnsi="Times New Roman" w:cs="Times New Roman"/>
                      <w:sz w:val="24"/>
                      <w:szCs w:val="24"/>
                    </w:rPr>
                  </w:pPr>
                </w:p>
              </w:tc>
              <w:tc>
                <w:tcPr>
                  <w:tcW w:w="1276" w:type="dxa"/>
                  <w:shd w:val="clear" w:color="auto" w:fill="auto"/>
                </w:tcPr>
                <w:p w14:paraId="5DAD71CD" w14:textId="77777777" w:rsidR="00732D6F" w:rsidRPr="00BC7B6E" w:rsidRDefault="00732D6F" w:rsidP="00732D6F">
                  <w:pPr>
                    <w:jc w:val="both"/>
                    <w:rPr>
                      <w:rFonts w:ascii="Times New Roman" w:hAnsi="Times New Roman" w:cs="Times New Roman"/>
                      <w:sz w:val="24"/>
                      <w:szCs w:val="24"/>
                    </w:rPr>
                  </w:pPr>
                </w:p>
              </w:tc>
            </w:tr>
            <w:tr w:rsidR="00732D6F" w:rsidRPr="00BC7B6E" w14:paraId="44ECFC85" w14:textId="77777777" w:rsidTr="00AC26AC">
              <w:tc>
                <w:tcPr>
                  <w:tcW w:w="376" w:type="dxa"/>
                  <w:shd w:val="clear" w:color="auto" w:fill="auto"/>
                </w:tcPr>
                <w:p w14:paraId="5EF09B28" w14:textId="77777777" w:rsidR="00732D6F" w:rsidRPr="00BC7B6E" w:rsidRDefault="00732D6F" w:rsidP="00732D6F">
                  <w:pPr>
                    <w:jc w:val="both"/>
                    <w:rPr>
                      <w:rFonts w:ascii="Times New Roman" w:hAnsi="Times New Roman" w:cs="Times New Roman"/>
                      <w:sz w:val="24"/>
                      <w:szCs w:val="24"/>
                    </w:rPr>
                  </w:pPr>
                  <w:r w:rsidRPr="00BC7B6E">
                    <w:rPr>
                      <w:rFonts w:ascii="Times New Roman" w:hAnsi="Times New Roman" w:cs="Times New Roman"/>
                      <w:sz w:val="24"/>
                      <w:szCs w:val="24"/>
                    </w:rPr>
                    <w:t>…</w:t>
                  </w:r>
                </w:p>
              </w:tc>
              <w:tc>
                <w:tcPr>
                  <w:tcW w:w="1417" w:type="dxa"/>
                  <w:shd w:val="clear" w:color="auto" w:fill="auto"/>
                </w:tcPr>
                <w:p w14:paraId="4F7D408C" w14:textId="77777777" w:rsidR="00732D6F" w:rsidRPr="00BC7B6E" w:rsidRDefault="00732D6F" w:rsidP="00732D6F">
                  <w:pPr>
                    <w:jc w:val="both"/>
                    <w:rPr>
                      <w:rFonts w:ascii="Times New Roman" w:hAnsi="Times New Roman" w:cs="Times New Roman"/>
                      <w:sz w:val="24"/>
                      <w:szCs w:val="24"/>
                    </w:rPr>
                  </w:pPr>
                </w:p>
              </w:tc>
              <w:tc>
                <w:tcPr>
                  <w:tcW w:w="1134" w:type="dxa"/>
                  <w:shd w:val="clear" w:color="auto" w:fill="auto"/>
                </w:tcPr>
                <w:p w14:paraId="13220DBC" w14:textId="77777777" w:rsidR="00732D6F" w:rsidRPr="00BC7B6E" w:rsidRDefault="00732D6F" w:rsidP="00732D6F">
                  <w:pPr>
                    <w:jc w:val="both"/>
                    <w:rPr>
                      <w:rFonts w:ascii="Times New Roman" w:hAnsi="Times New Roman" w:cs="Times New Roman"/>
                      <w:sz w:val="24"/>
                      <w:szCs w:val="24"/>
                    </w:rPr>
                  </w:pPr>
                </w:p>
              </w:tc>
              <w:tc>
                <w:tcPr>
                  <w:tcW w:w="1276" w:type="dxa"/>
                </w:tcPr>
                <w:p w14:paraId="1C7594BB" w14:textId="77777777" w:rsidR="00732D6F" w:rsidRPr="00BC7B6E" w:rsidRDefault="00732D6F" w:rsidP="00732D6F">
                  <w:pPr>
                    <w:jc w:val="both"/>
                    <w:rPr>
                      <w:rFonts w:ascii="Times New Roman" w:hAnsi="Times New Roman" w:cs="Times New Roman"/>
                      <w:sz w:val="24"/>
                      <w:szCs w:val="24"/>
                    </w:rPr>
                  </w:pPr>
                </w:p>
              </w:tc>
              <w:tc>
                <w:tcPr>
                  <w:tcW w:w="1134" w:type="dxa"/>
                  <w:shd w:val="clear" w:color="auto" w:fill="auto"/>
                </w:tcPr>
                <w:p w14:paraId="65D77C95" w14:textId="77777777" w:rsidR="00732D6F" w:rsidRPr="00BC7B6E" w:rsidRDefault="00732D6F" w:rsidP="00732D6F">
                  <w:pPr>
                    <w:jc w:val="both"/>
                    <w:rPr>
                      <w:rFonts w:ascii="Times New Roman" w:hAnsi="Times New Roman" w:cs="Times New Roman"/>
                      <w:sz w:val="24"/>
                      <w:szCs w:val="24"/>
                    </w:rPr>
                  </w:pPr>
                </w:p>
              </w:tc>
              <w:tc>
                <w:tcPr>
                  <w:tcW w:w="1276" w:type="dxa"/>
                  <w:shd w:val="clear" w:color="auto" w:fill="auto"/>
                </w:tcPr>
                <w:p w14:paraId="16D3583E" w14:textId="77777777" w:rsidR="00732D6F" w:rsidRPr="00BC7B6E" w:rsidRDefault="00732D6F" w:rsidP="00732D6F">
                  <w:pPr>
                    <w:jc w:val="both"/>
                    <w:rPr>
                      <w:rFonts w:ascii="Times New Roman" w:hAnsi="Times New Roman" w:cs="Times New Roman"/>
                      <w:sz w:val="24"/>
                      <w:szCs w:val="24"/>
                    </w:rPr>
                  </w:pPr>
                </w:p>
              </w:tc>
            </w:tr>
          </w:tbl>
          <w:p w14:paraId="01E15DD8" w14:textId="214466B4" w:rsidR="00732D6F" w:rsidRPr="00BC7B6E" w:rsidRDefault="006133DF" w:rsidP="009C66EB">
            <w:pPr>
              <w:suppressAutoHyphens/>
              <w:spacing w:after="0" w:line="240" w:lineRule="auto"/>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t xml:space="preserve">* </w:t>
            </w:r>
            <w:r w:rsidRPr="00BC7B6E">
              <w:rPr>
                <w:rFonts w:ascii="Times New Roman" w:eastAsia="Times New Roman" w:hAnsi="Times New Roman" w:cs="Times New Roman"/>
                <w:i/>
                <w:iCs/>
                <w:color w:val="000000"/>
                <w:sz w:val="24"/>
                <w:szCs w:val="24"/>
              </w:rPr>
              <w:t>Аналогічним вважається договір</w:t>
            </w:r>
            <w:r w:rsidRPr="00BC7B6E">
              <w:rPr>
                <w:rFonts w:ascii="Times New Roman" w:eastAsia="Times New Roman" w:hAnsi="Times New Roman" w:cs="Times New Roman"/>
                <w:color w:val="000000"/>
                <w:sz w:val="24"/>
                <w:szCs w:val="24"/>
              </w:rPr>
              <w:t xml:space="preserve"> на поставку </w:t>
            </w:r>
            <w:bookmarkStart w:id="0" w:name="_Hlk63325515"/>
            <w:r w:rsidR="009C66EB" w:rsidRPr="00BC7B6E">
              <w:rPr>
                <w:rFonts w:ascii="Times New Roman" w:eastAsia="Times New Roman" w:hAnsi="Times New Roman" w:cs="Times New Roman"/>
                <w:color w:val="000000"/>
                <w:sz w:val="24"/>
                <w:szCs w:val="24"/>
              </w:rPr>
              <w:t>Бензин А-95,</w:t>
            </w:r>
            <w:r w:rsidR="00C51877" w:rsidRPr="00BC7B6E">
              <w:rPr>
                <w:rFonts w:ascii="Times New Roman" w:eastAsia="Times New Roman" w:hAnsi="Times New Roman" w:cs="Times New Roman"/>
                <w:color w:val="000000"/>
                <w:sz w:val="24"/>
                <w:szCs w:val="24"/>
                <w:lang w:val="uk-UA"/>
              </w:rPr>
              <w:t xml:space="preserve"> Бензин А-92, газ скраплений, </w:t>
            </w:r>
            <w:r w:rsidR="009C66EB" w:rsidRPr="00BC7B6E">
              <w:rPr>
                <w:rFonts w:ascii="Times New Roman" w:eastAsia="Times New Roman" w:hAnsi="Times New Roman" w:cs="Times New Roman"/>
                <w:color w:val="000000"/>
                <w:sz w:val="24"/>
                <w:szCs w:val="24"/>
              </w:rPr>
              <w:t>дизпаливо</w:t>
            </w:r>
            <w:bookmarkEnd w:id="0"/>
            <w:r w:rsidR="009C66EB" w:rsidRPr="00BC7B6E">
              <w:rPr>
                <w:rFonts w:ascii="Times New Roman" w:eastAsia="Times New Roman" w:hAnsi="Times New Roman" w:cs="Times New Roman"/>
                <w:color w:val="000000"/>
                <w:sz w:val="24"/>
                <w:szCs w:val="24"/>
              </w:rPr>
              <w:t xml:space="preserve"> </w:t>
            </w:r>
            <w:r w:rsidRPr="00BC7B6E">
              <w:rPr>
                <w:rFonts w:ascii="Times New Roman" w:eastAsia="Times New Roman" w:hAnsi="Times New Roman" w:cs="Times New Roman"/>
                <w:color w:val="000000"/>
                <w:sz w:val="24"/>
                <w:szCs w:val="24"/>
              </w:rPr>
              <w:t>виконання якого на момент подання пропозиції повинно складати не менше ніж 80% від суми аналогічного договору.</w:t>
            </w:r>
          </w:p>
          <w:p w14:paraId="1E4FDD28" w14:textId="3DF155F9" w:rsidR="00792DAD" w:rsidRPr="00BC7B6E" w:rsidRDefault="00FA1EDD">
            <w:pPr>
              <w:spacing w:after="0" w:line="240" w:lineRule="auto"/>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lastRenderedPageBreak/>
              <w:t xml:space="preserve">1.2. не менше </w:t>
            </w:r>
            <w:r w:rsidR="00BC7B6E">
              <w:rPr>
                <w:rFonts w:ascii="Times New Roman" w:eastAsia="Times New Roman" w:hAnsi="Times New Roman" w:cs="Times New Roman"/>
                <w:color w:val="000000"/>
                <w:sz w:val="24"/>
                <w:szCs w:val="24"/>
                <w:lang w:val="uk-UA"/>
              </w:rPr>
              <w:t>1</w:t>
            </w:r>
            <w:r w:rsidR="000A6687" w:rsidRPr="00BC7B6E">
              <w:rPr>
                <w:rFonts w:ascii="Times New Roman" w:eastAsia="Times New Roman" w:hAnsi="Times New Roman" w:cs="Times New Roman"/>
                <w:color w:val="000000"/>
                <w:sz w:val="24"/>
                <w:szCs w:val="24"/>
                <w:lang w:val="uk-UA"/>
              </w:rPr>
              <w:t>-</w:t>
            </w:r>
            <w:r w:rsidR="00BC7B6E">
              <w:rPr>
                <w:rFonts w:ascii="Times New Roman" w:eastAsia="Times New Roman" w:hAnsi="Times New Roman" w:cs="Times New Roman"/>
                <w:color w:val="000000"/>
                <w:sz w:val="24"/>
                <w:szCs w:val="24"/>
                <w:lang w:val="uk-UA"/>
              </w:rPr>
              <w:t>ї</w:t>
            </w:r>
            <w:r w:rsidRPr="00BC7B6E">
              <w:rPr>
                <w:rFonts w:ascii="Times New Roman" w:eastAsia="Times New Roman" w:hAnsi="Times New Roman" w:cs="Times New Roman"/>
                <w:color w:val="000000"/>
                <w:sz w:val="24"/>
                <w:szCs w:val="24"/>
              </w:rPr>
              <w:t xml:space="preserve"> копі</w:t>
            </w:r>
            <w:r w:rsidR="00BC7B6E">
              <w:rPr>
                <w:rFonts w:ascii="Times New Roman" w:eastAsia="Times New Roman" w:hAnsi="Times New Roman" w:cs="Times New Roman"/>
                <w:color w:val="000000"/>
                <w:sz w:val="24"/>
                <w:szCs w:val="24"/>
                <w:lang w:val="uk-UA"/>
              </w:rPr>
              <w:t>ї</w:t>
            </w:r>
            <w:r w:rsidRPr="00BC7B6E">
              <w:rPr>
                <w:rFonts w:ascii="Times New Roman" w:eastAsia="Times New Roman" w:hAnsi="Times New Roman" w:cs="Times New Roman"/>
                <w:color w:val="000000"/>
                <w:sz w:val="24"/>
                <w:szCs w:val="24"/>
              </w:rPr>
              <w:t xml:space="preserve"> договору, зазначен</w:t>
            </w:r>
            <w:r w:rsidR="00BC7B6E">
              <w:rPr>
                <w:rFonts w:ascii="Times New Roman" w:eastAsia="Times New Roman" w:hAnsi="Times New Roman" w:cs="Times New Roman"/>
                <w:color w:val="000000"/>
                <w:sz w:val="24"/>
                <w:szCs w:val="24"/>
                <w:lang w:val="uk-UA"/>
              </w:rPr>
              <w:t>ої</w:t>
            </w:r>
            <w:r w:rsidRPr="00BC7B6E">
              <w:rPr>
                <w:rFonts w:ascii="Times New Roman" w:eastAsia="Times New Roman" w:hAnsi="Times New Roman" w:cs="Times New Roman"/>
                <w:color w:val="000000"/>
                <w:sz w:val="24"/>
                <w:szCs w:val="24"/>
              </w:rPr>
              <w:t xml:space="preserve"> </w:t>
            </w:r>
            <w:r w:rsidRPr="00BC7B6E">
              <w:rPr>
                <w:rFonts w:ascii="Times New Roman" w:eastAsia="Times New Roman" w:hAnsi="Times New Roman" w:cs="Times New Roman"/>
                <w:sz w:val="24"/>
                <w:szCs w:val="24"/>
              </w:rPr>
              <w:t>в</w:t>
            </w:r>
            <w:r w:rsidRPr="00BC7B6E">
              <w:rPr>
                <w:rFonts w:ascii="Times New Roman" w:eastAsia="Times New Roman" w:hAnsi="Times New Roman" w:cs="Times New Roman"/>
                <w:color w:val="000000"/>
                <w:sz w:val="24"/>
                <w:szCs w:val="24"/>
              </w:rPr>
              <w:t xml:space="preserve"> довідці</w:t>
            </w:r>
            <w:r w:rsidR="006133DF" w:rsidRPr="00BC7B6E">
              <w:rPr>
                <w:rFonts w:ascii="Times New Roman" w:eastAsia="Times New Roman" w:hAnsi="Times New Roman" w:cs="Times New Roman"/>
                <w:color w:val="000000"/>
                <w:sz w:val="24"/>
                <w:szCs w:val="24"/>
              </w:rPr>
              <w:t>.</w:t>
            </w:r>
          </w:p>
          <w:p w14:paraId="79A9F1B4" w14:textId="228C7203" w:rsidR="00792DAD" w:rsidRPr="00BC7B6E" w:rsidRDefault="00BC7B6E">
            <w:pPr>
              <w:spacing w:after="0" w:line="240" w:lineRule="auto"/>
              <w:jc w:val="both"/>
              <w:rPr>
                <w:rFonts w:ascii="Times New Roman" w:eastAsia="Times New Roman" w:hAnsi="Times New Roman" w:cs="Times New Roman"/>
                <w:i/>
                <w:iCs/>
                <w:color w:val="000000"/>
                <w:sz w:val="24"/>
                <w:szCs w:val="24"/>
              </w:rPr>
            </w:pPr>
            <w:r w:rsidRPr="00BC7B6E">
              <w:rPr>
                <w:rFonts w:ascii="Times New Roman" w:eastAsia="Times New Roman" w:hAnsi="Times New Roman" w:cs="Times New Roman"/>
                <w:i/>
                <w:iCs/>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465E0895" w14:textId="60F32985" w:rsidR="00792DAD" w:rsidRPr="00BC7B6E" w:rsidRDefault="00FA1EDD" w:rsidP="008B59A8">
      <w:pPr>
        <w:spacing w:before="240" w:after="0" w:line="240" w:lineRule="auto"/>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i/>
          <w:color w:val="000000" w:themeColor="text1"/>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B4702A" w14:textId="0DD3140A" w:rsidR="00792DAD" w:rsidRPr="00BC7B6E" w:rsidRDefault="00FA1EDD">
      <w:pPr>
        <w:spacing w:before="20" w:after="20" w:line="240" w:lineRule="auto"/>
        <w:jc w:val="both"/>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b/>
          <w:color w:val="000000" w:themeColor="text1"/>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23FD8FF" w14:textId="77777777" w:rsidR="00792DAD" w:rsidRPr="00BC7B6E" w:rsidRDefault="00FA1EDD">
      <w:pPr>
        <w:spacing w:before="20" w:after="20" w:line="240" w:lineRule="auto"/>
        <w:ind w:firstLine="72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6746B08" w14:textId="46AB9C14" w:rsidR="00792DAD" w:rsidRPr="00BC7B6E" w:rsidRDefault="00FA1EDD">
      <w:pPr>
        <w:pBdr>
          <w:top w:val="nil"/>
          <w:left w:val="nil"/>
          <w:bottom w:val="nil"/>
          <w:right w:val="nil"/>
          <w:between w:val="nil"/>
        </w:pBdr>
        <w:spacing w:before="20" w:after="20" w:line="240" w:lineRule="auto"/>
        <w:ind w:firstLine="72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w:t>
      </w:r>
      <w:r w:rsidR="00BC7B6E">
        <w:rPr>
          <w:rFonts w:ascii="Times New Roman" w:eastAsia="Times New Roman" w:hAnsi="Times New Roman" w:cs="Times New Roman"/>
          <w:color w:val="000000" w:themeColor="text1"/>
          <w:sz w:val="24"/>
          <w:szCs w:val="24"/>
          <w:lang w:val="uk-UA"/>
        </w:rPr>
        <w:t xml:space="preserve"> </w:t>
      </w:r>
      <w:r w:rsidRPr="00BC7B6E">
        <w:rPr>
          <w:rFonts w:ascii="Times New Roman" w:eastAsia="Times New Roman" w:hAnsi="Times New Roman" w:cs="Times New Roman"/>
          <w:color w:val="000000" w:themeColor="text1"/>
          <w:sz w:val="24"/>
          <w:szCs w:val="24"/>
        </w:rPr>
        <w:t>абзацу четвертого пункту 44 Особливостей.</w:t>
      </w:r>
    </w:p>
    <w:p w14:paraId="2B3AD4D2" w14:textId="77777777" w:rsidR="00792DAD" w:rsidRPr="00BC7B6E" w:rsidRDefault="00FA1EDD">
      <w:pPr>
        <w:pBdr>
          <w:top w:val="nil"/>
          <w:left w:val="nil"/>
          <w:bottom w:val="nil"/>
          <w:right w:val="nil"/>
          <w:between w:val="nil"/>
        </w:pBdr>
        <w:spacing w:before="20" w:after="20" w:line="240" w:lineRule="auto"/>
        <w:ind w:firstLine="72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B0337A3" w14:textId="116684A9" w:rsidR="00792DAD" w:rsidRPr="00BC7B6E" w:rsidRDefault="00FA1EDD" w:rsidP="009C66EB">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w:t>
      </w:r>
      <w:r w:rsidR="002833AB" w:rsidRPr="00BC7B6E">
        <w:rPr>
          <w:rFonts w:ascii="Times New Roman" w:eastAsia="Times New Roman" w:hAnsi="Times New Roman" w:cs="Times New Roman"/>
          <w:b/>
          <w:color w:val="000000" w:themeColor="text1"/>
          <w:sz w:val="24"/>
          <w:szCs w:val="24"/>
        </w:rPr>
        <w:t xml:space="preserve"> </w:t>
      </w:r>
      <w:r w:rsidRPr="00BC7B6E">
        <w:rPr>
          <w:rFonts w:ascii="Times New Roman" w:eastAsia="Times New Roman" w:hAnsi="Times New Roman" w:cs="Times New Roman"/>
          <w:b/>
          <w:color w:val="000000" w:themeColor="text1"/>
          <w:sz w:val="24"/>
          <w:szCs w:val="24"/>
        </w:rPr>
        <w:t>вимогам, визначеним у статті 17 Закону “Про публічні закупівлі” відповідно до вимог Особливостей:</w:t>
      </w:r>
    </w:p>
    <w:p w14:paraId="157A164C" w14:textId="77777777" w:rsidR="00792DAD" w:rsidRPr="00BC7B6E" w:rsidRDefault="00FA1EDD" w:rsidP="009C66EB">
      <w:pPr>
        <w:spacing w:before="20" w:after="20" w:line="240" w:lineRule="auto"/>
        <w:jc w:val="both"/>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7B6304A" w14:textId="77777777" w:rsidR="00792DAD" w:rsidRPr="00BC7B6E" w:rsidRDefault="00FA1EDD" w:rsidP="009C66EB">
      <w:pPr>
        <w:spacing w:before="20" w:after="20" w:line="240" w:lineRule="auto"/>
        <w:jc w:val="both"/>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3672FB7" w14:textId="24280775" w:rsidR="00792DAD" w:rsidRPr="00BC7B6E" w:rsidRDefault="00FA1EDD" w:rsidP="009C66EB">
      <w:pPr>
        <w:spacing w:before="20" w:after="20" w:line="240" w:lineRule="auto"/>
        <w:jc w:val="both"/>
        <w:rPr>
          <w:rFonts w:ascii="Times New Roman" w:eastAsia="Times New Roman" w:hAnsi="Times New Roman" w:cs="Times New Roman"/>
          <w:bCs/>
          <w:color w:val="000000" w:themeColor="text1"/>
          <w:sz w:val="24"/>
          <w:szCs w:val="24"/>
        </w:rPr>
      </w:pPr>
      <w:r w:rsidRPr="00BC7B6E">
        <w:rPr>
          <w:rFonts w:ascii="Times New Roman" w:eastAsia="Times New Roman" w:hAnsi="Times New Roman" w:cs="Times New Roman"/>
          <w:bCs/>
          <w:color w:val="000000" w:themeColor="text1"/>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8C8EA2" w14:textId="77777777" w:rsidR="00792DAD" w:rsidRPr="00BC7B6E" w:rsidRDefault="00792DAD">
      <w:pPr>
        <w:spacing w:after="0" w:line="240" w:lineRule="auto"/>
        <w:rPr>
          <w:rFonts w:ascii="Times New Roman" w:eastAsia="Times New Roman" w:hAnsi="Times New Roman" w:cs="Times New Roman"/>
          <w:b/>
          <w:color w:val="000000" w:themeColor="text1"/>
          <w:sz w:val="24"/>
          <w:szCs w:val="24"/>
        </w:rPr>
      </w:pPr>
    </w:p>
    <w:p w14:paraId="5248C29A" w14:textId="43997E7F" w:rsidR="00792DAD" w:rsidRPr="00BC7B6E" w:rsidRDefault="00FA1EDD">
      <w:pPr>
        <w:spacing w:after="0" w:line="240" w:lineRule="auto"/>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color w:val="000000" w:themeColor="text1"/>
          <w:sz w:val="24"/>
          <w:szCs w:val="24"/>
        </w:rPr>
        <w:t> </w:t>
      </w:r>
      <w:r w:rsidRPr="00BC7B6E">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Style w:val="aa"/>
        <w:tblW w:w="9639" w:type="dxa"/>
        <w:tblInd w:w="-10" w:type="dxa"/>
        <w:tblLayout w:type="fixed"/>
        <w:tblLook w:val="0400" w:firstRow="0" w:lastRow="0" w:firstColumn="0" w:lastColumn="0" w:noHBand="0" w:noVBand="1"/>
      </w:tblPr>
      <w:tblGrid>
        <w:gridCol w:w="567"/>
        <w:gridCol w:w="4458"/>
        <w:gridCol w:w="4614"/>
      </w:tblGrid>
      <w:tr w:rsidR="00BC7B6E" w:rsidRPr="00BC7B6E" w14:paraId="3135082A" w14:textId="77777777" w:rsidTr="00BC7B6E">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E8169"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w:t>
            </w:r>
          </w:p>
          <w:p w14:paraId="60976F76"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BE54C"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Вимоги статті 17 Закону</w:t>
            </w:r>
          </w:p>
          <w:p w14:paraId="73B86FDF" w14:textId="77777777" w:rsidR="00792DAD" w:rsidRPr="00BC7B6E" w:rsidRDefault="00792DAD">
            <w:pPr>
              <w:spacing w:after="0" w:line="240" w:lineRule="auto"/>
              <w:ind w:left="100"/>
              <w:jc w:val="center"/>
              <w:rPr>
                <w:rFonts w:ascii="Times New Roman" w:eastAsia="Times New Roman" w:hAnsi="Times New Roman" w:cs="Times New Roman"/>
                <w:color w:val="000000" w:themeColor="text1"/>
                <w:sz w:val="24"/>
                <w:szCs w:val="24"/>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8A0FF"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C7B6E" w:rsidRPr="00BC7B6E" w14:paraId="4136D249" w14:textId="77777777" w:rsidTr="00BC7B6E">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70F91"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lastRenderedPageBreak/>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257D" w14:textId="77777777" w:rsidR="00792DAD" w:rsidRPr="00BC7B6E" w:rsidRDefault="00FA1EDD">
            <w:pPr>
              <w:spacing w:after="0" w:line="240" w:lineRule="auto"/>
              <w:ind w:left="140"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3F0E6"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(пункт 3 частини 1 статті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5BC9" w14:textId="77777777" w:rsidR="00792DAD" w:rsidRPr="00BC7B6E" w:rsidRDefault="00FA1EDD">
            <w:pPr>
              <w:spacing w:after="0" w:line="240" w:lineRule="auto"/>
              <w:ind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7B6E" w:rsidRPr="00BC7B6E" w14:paraId="70C9E19D" w14:textId="77777777" w:rsidTr="00BC7B6E">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E110F"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703F" w14:textId="77777777" w:rsidR="00792DAD" w:rsidRPr="00BC7B6E" w:rsidRDefault="00FA1EDD">
            <w:pPr>
              <w:spacing w:after="0" w:line="240" w:lineRule="auto"/>
              <w:ind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C7B6E">
              <w:rPr>
                <w:rFonts w:ascii="Times New Roman" w:eastAsia="Times New Roman" w:hAnsi="Times New Roman" w:cs="Times New Roman"/>
                <w:b/>
                <w:color w:val="000000" w:themeColor="text1"/>
                <w:sz w:val="24"/>
                <w:szCs w:val="24"/>
              </w:rPr>
              <w:t> (пункт 6 частини 1 статті 17 Закону)</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4C0E35" w14:textId="4A9C0EB3" w:rsidR="00792DAD" w:rsidRPr="00BC7B6E" w:rsidRDefault="00FA1EDD">
            <w:pPr>
              <w:spacing w:after="0" w:line="240" w:lineRule="auto"/>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BC7B6E">
              <w:rPr>
                <w:rFonts w:ascii="Times New Roman" w:eastAsia="Times New Roman" w:hAnsi="Times New Roman" w:cs="Times New Roman"/>
                <w:color w:val="000000" w:themeColor="text1"/>
                <w:sz w:val="24"/>
                <w:szCs w:val="24"/>
              </w:rPr>
              <w:t>Документ повинен бути не більше тридцятиденної давнини від дати подання документа. </w:t>
            </w:r>
          </w:p>
        </w:tc>
      </w:tr>
      <w:tr w:rsidR="00BC7B6E" w:rsidRPr="00BC7B6E" w14:paraId="7A6208C3" w14:textId="77777777" w:rsidTr="00BC7B6E">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1467D"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9E607"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C7B6E">
              <w:rPr>
                <w:rFonts w:ascii="Times New Roman" w:eastAsia="Times New Roman" w:hAnsi="Times New Roman" w:cs="Times New Roman"/>
                <w:b/>
                <w:color w:val="000000" w:themeColor="text1"/>
                <w:sz w:val="24"/>
                <w:szCs w:val="24"/>
              </w:rPr>
              <w:t xml:space="preserve"> (пункт 12 частини 1 статті 17 Закону)</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DA725B" w14:textId="77777777" w:rsidR="00792DAD" w:rsidRPr="00BC7B6E" w:rsidRDefault="00792DA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BC7B6E" w:rsidRPr="00BC7B6E" w14:paraId="445EE938" w14:textId="77777777" w:rsidTr="00BC7B6E">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71CD9" w14:textId="77777777" w:rsidR="00792DAD" w:rsidRPr="00BC7B6E" w:rsidRDefault="00FA1EDD">
            <w:pPr>
              <w:spacing w:after="0" w:line="240" w:lineRule="auto"/>
              <w:ind w:left="100"/>
              <w:jc w:val="center"/>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b/>
                <w:color w:val="000000" w:themeColor="text1"/>
                <w:sz w:val="24"/>
                <w:szCs w:val="24"/>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A7BFD"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F135382"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(частина 2 статті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75759" w14:textId="77777777" w:rsidR="00792DAD" w:rsidRPr="00BC7B6E" w:rsidRDefault="00FA1EDD" w:rsidP="00871947">
            <w:pPr>
              <w:spacing w:after="0" w:line="240" w:lineRule="auto"/>
              <w:ind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Довідка в довільній формі</w:t>
            </w:r>
            <w:r w:rsidRPr="00BC7B6E">
              <w:rPr>
                <w:rFonts w:ascii="Times New Roman" w:eastAsia="Times New Roman" w:hAnsi="Times New Roman" w:cs="Times New Roman"/>
                <w:color w:val="000000" w:themeColor="text1"/>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616C94" w14:textId="77777777" w:rsidR="00792DAD" w:rsidRPr="00BC7B6E" w:rsidRDefault="00FA1EDD">
      <w:pPr>
        <w:spacing w:before="240" w:after="0" w:line="240" w:lineRule="auto"/>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Style w:val="ab"/>
        <w:tblW w:w="9639" w:type="dxa"/>
        <w:tblInd w:w="-10" w:type="dxa"/>
        <w:tblLayout w:type="fixed"/>
        <w:tblLook w:val="0400" w:firstRow="0" w:lastRow="0" w:firstColumn="0" w:lastColumn="0" w:noHBand="0" w:noVBand="1"/>
      </w:tblPr>
      <w:tblGrid>
        <w:gridCol w:w="497"/>
        <w:gridCol w:w="4427"/>
        <w:gridCol w:w="4715"/>
      </w:tblGrid>
      <w:tr w:rsidR="00BC7B6E" w:rsidRPr="00BC7B6E" w14:paraId="08EB5FC5" w14:textId="77777777" w:rsidTr="00BC7B6E">
        <w:trPr>
          <w:trHeight w:val="825"/>
        </w:trPr>
        <w:tc>
          <w:tcPr>
            <w:tcW w:w="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F34C4"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w:t>
            </w:r>
          </w:p>
          <w:p w14:paraId="12E83C97"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92A38"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Вимоги статті 17 Закону</w:t>
            </w:r>
          </w:p>
          <w:p w14:paraId="47859D7B" w14:textId="77777777" w:rsidR="00792DAD" w:rsidRPr="00BC7B6E" w:rsidRDefault="00792DAD">
            <w:pPr>
              <w:spacing w:after="0" w:line="240" w:lineRule="auto"/>
              <w:ind w:left="100"/>
              <w:jc w:val="center"/>
              <w:rPr>
                <w:rFonts w:ascii="Times New Roman" w:eastAsia="Times New Roman" w:hAnsi="Times New Roman" w:cs="Times New Roman"/>
                <w:color w:val="000000" w:themeColor="text1"/>
                <w:sz w:val="24"/>
                <w:szCs w:val="24"/>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4A54"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C7B6E" w:rsidRPr="00BC7B6E" w14:paraId="314E7E3E" w14:textId="77777777" w:rsidTr="00BC7B6E">
        <w:trPr>
          <w:trHeight w:val="1723"/>
        </w:trPr>
        <w:tc>
          <w:tcPr>
            <w:tcW w:w="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7BB"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C2F7E" w14:textId="77777777" w:rsidR="00792DAD" w:rsidRPr="00BC7B6E" w:rsidRDefault="00FA1EDD">
            <w:pPr>
              <w:spacing w:after="0" w:line="240" w:lineRule="auto"/>
              <w:ind w:left="140"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6D775"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(пункт 3 частини 1 статті 17 Закону)</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45F72" w14:textId="77777777" w:rsidR="00792DAD" w:rsidRPr="00BC7B6E" w:rsidRDefault="00FA1EDD">
            <w:pPr>
              <w:spacing w:after="0" w:line="240" w:lineRule="auto"/>
              <w:ind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7B6E" w:rsidRPr="00BC7B6E" w14:paraId="07FB4837" w14:textId="77777777" w:rsidTr="00BC7B6E">
        <w:trPr>
          <w:trHeight w:val="2152"/>
        </w:trPr>
        <w:tc>
          <w:tcPr>
            <w:tcW w:w="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DE498"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76D6A" w14:textId="77777777" w:rsidR="00792DAD" w:rsidRPr="00BC7B6E" w:rsidRDefault="00FA1EDD">
            <w:pPr>
              <w:spacing w:after="0" w:line="240" w:lineRule="auto"/>
              <w:ind w:left="140"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3D5F50" w14:textId="77777777" w:rsidR="00792DAD" w:rsidRPr="00BC7B6E" w:rsidRDefault="00FA1EDD">
            <w:pPr>
              <w:spacing w:after="0" w:line="240" w:lineRule="auto"/>
              <w:ind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 (пункт 5 частини 1 статті 17 Закону)</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E57CE" w14:textId="5FECB348" w:rsidR="00792DAD" w:rsidRPr="00BC7B6E" w:rsidRDefault="00FA1EDD">
            <w:pPr>
              <w:spacing w:after="0" w:line="240" w:lineRule="auto"/>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C7B6E">
              <w:rPr>
                <w:rFonts w:ascii="Times New Roman" w:eastAsia="Times New Roman" w:hAnsi="Times New Roman" w:cs="Times New Roman"/>
                <w:color w:val="000000" w:themeColor="text1"/>
                <w:sz w:val="24"/>
                <w:szCs w:val="24"/>
              </w:rPr>
              <w:t>Документ повинен бути не більше тридцятиденної давнини від дати подання документа. </w:t>
            </w:r>
          </w:p>
        </w:tc>
      </w:tr>
      <w:tr w:rsidR="00BC7B6E" w:rsidRPr="00BC7B6E" w14:paraId="59F37BA1" w14:textId="77777777" w:rsidTr="00BC7B6E">
        <w:trPr>
          <w:trHeight w:val="1635"/>
        </w:trPr>
        <w:tc>
          <w:tcPr>
            <w:tcW w:w="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194E" w14:textId="77777777" w:rsidR="00792DAD" w:rsidRPr="00BC7B6E" w:rsidRDefault="00FA1EDD">
            <w:pPr>
              <w:spacing w:after="0" w:line="240" w:lineRule="auto"/>
              <w:ind w:left="100"/>
              <w:jc w:val="center"/>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DAF70"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7016F4"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(пункт 12 частини 1 статті 17 Закону)</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2D827B" w14:textId="77777777" w:rsidR="00792DAD" w:rsidRPr="00BC7B6E" w:rsidRDefault="00792DAD">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BC7B6E" w:rsidRPr="00BC7B6E" w14:paraId="1E409190" w14:textId="77777777" w:rsidTr="00BC7B6E">
        <w:trPr>
          <w:trHeight w:val="862"/>
        </w:trPr>
        <w:tc>
          <w:tcPr>
            <w:tcW w:w="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AAC3F" w14:textId="77777777" w:rsidR="00792DAD" w:rsidRPr="00BC7B6E" w:rsidRDefault="00FA1EDD">
            <w:pPr>
              <w:spacing w:after="0" w:line="240" w:lineRule="auto"/>
              <w:ind w:left="100"/>
              <w:jc w:val="center"/>
              <w:rPr>
                <w:rFonts w:ascii="Times New Roman" w:eastAsia="Times New Roman" w:hAnsi="Times New Roman" w:cs="Times New Roman"/>
                <w:b/>
                <w:color w:val="000000" w:themeColor="text1"/>
                <w:sz w:val="24"/>
                <w:szCs w:val="24"/>
              </w:rPr>
            </w:pPr>
            <w:r w:rsidRPr="00BC7B6E">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EE825"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ECA5A4" w14:textId="77777777" w:rsidR="00792DAD" w:rsidRPr="00BC7B6E" w:rsidRDefault="00FA1EDD">
            <w:pPr>
              <w:spacing w:after="0" w:line="240" w:lineRule="auto"/>
              <w:ind w:left="10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(частина 2 статті 17 Закону)</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B4205" w14:textId="77777777" w:rsidR="00792DAD" w:rsidRPr="00BC7B6E" w:rsidRDefault="00FA1EDD">
            <w:pPr>
              <w:spacing w:after="0" w:line="240" w:lineRule="auto"/>
              <w:ind w:left="140"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Довідка в довільній формі</w:t>
            </w:r>
            <w:r w:rsidRPr="00BC7B6E">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BC7B6E">
              <w:rPr>
                <w:rFonts w:ascii="Times New Roman" w:eastAsia="Times New Roman" w:hAnsi="Times New Roman" w:cs="Times New Roman"/>
                <w:color w:val="000000" w:themeColor="text1"/>
                <w:sz w:val="24"/>
                <w:szCs w:val="24"/>
              </w:rPr>
              <w:lastRenderedPageBreak/>
              <w:t>на наявність відповідної підстави для відмови в участі у процедурі закупівлі.</w:t>
            </w:r>
          </w:p>
        </w:tc>
      </w:tr>
    </w:tbl>
    <w:p w14:paraId="2E1D0054" w14:textId="77777777" w:rsidR="00792DAD" w:rsidRPr="00BC7B6E" w:rsidRDefault="00FA1EDD">
      <w:pPr>
        <w:shd w:val="clear" w:color="auto" w:fill="FFFFFF"/>
        <w:spacing w:before="120" w:after="0" w:line="240" w:lineRule="auto"/>
        <w:jc w:val="both"/>
        <w:rPr>
          <w:rFonts w:ascii="Times New Roman" w:eastAsia="Times New Roman" w:hAnsi="Times New Roman" w:cs="Times New Roman"/>
          <w:bCs/>
          <w:color w:val="000000" w:themeColor="text1"/>
          <w:sz w:val="24"/>
          <w:szCs w:val="24"/>
        </w:rPr>
      </w:pPr>
      <w:r w:rsidRPr="00BC7B6E">
        <w:rPr>
          <w:rFonts w:ascii="Times New Roman" w:eastAsia="Times New Roman" w:hAnsi="Times New Roman" w:cs="Times New Roman"/>
          <w:bCs/>
          <w:i/>
          <w:color w:val="000000" w:themeColor="text1"/>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9A26724" w14:textId="77777777" w:rsidR="00792DAD" w:rsidRPr="00BC7B6E" w:rsidRDefault="00FA1EDD">
      <w:pPr>
        <w:shd w:val="clear" w:color="auto" w:fill="FFFFFF"/>
        <w:spacing w:after="0" w:line="240" w:lineRule="auto"/>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 </w:t>
      </w:r>
    </w:p>
    <w:p w14:paraId="565B94A3" w14:textId="77777777" w:rsidR="00792DAD" w:rsidRPr="00BC7B6E" w:rsidRDefault="00FA1EDD">
      <w:pPr>
        <w:shd w:val="clear" w:color="auto" w:fill="FFFFFF"/>
        <w:spacing w:after="0" w:line="240" w:lineRule="auto"/>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C7B6E" w:rsidRPr="005C5660" w14:paraId="45908D97" w14:textId="77777777" w:rsidTr="00A4540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E8B5BA" w14:textId="77777777" w:rsidR="00BC7B6E" w:rsidRPr="00BC7B6E" w:rsidRDefault="00BC7B6E" w:rsidP="00A4540B">
            <w:pPr>
              <w:spacing w:after="0" w:line="240" w:lineRule="auto"/>
              <w:ind w:left="100"/>
              <w:jc w:val="center"/>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Інші документи від Учасника:</w:t>
            </w:r>
          </w:p>
        </w:tc>
      </w:tr>
      <w:tr w:rsidR="00BC7B6E" w:rsidRPr="005C5660" w14:paraId="2E7CDB8F" w14:textId="77777777" w:rsidTr="00A4540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4BEB5" w14:textId="77777777" w:rsidR="00BC7B6E" w:rsidRPr="00BC7B6E" w:rsidRDefault="00BC7B6E" w:rsidP="00A4540B">
            <w:pPr>
              <w:spacing w:after="0" w:line="240" w:lineRule="auto"/>
              <w:ind w:left="100"/>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51253" w14:textId="77777777" w:rsidR="00BC7B6E" w:rsidRPr="00BC7B6E" w:rsidRDefault="00BC7B6E" w:rsidP="00A4540B">
            <w:pPr>
              <w:spacing w:after="0" w:line="240" w:lineRule="auto"/>
              <w:ind w:left="100"/>
              <w:jc w:val="both"/>
              <w:rPr>
                <w:rFonts w:ascii="Times New Roman" w:eastAsia="Times New Roman" w:hAnsi="Times New Roman" w:cs="Times New Roman"/>
                <w:sz w:val="24"/>
                <w:szCs w:val="24"/>
              </w:rPr>
            </w:pPr>
            <w:r w:rsidRPr="00BC7B6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C7B6E">
              <w:rPr>
                <w:rFonts w:ascii="Times New Roman" w:eastAsia="Times New Roman" w:hAnsi="Times New Roman" w:cs="Times New Roman"/>
                <w:sz w:val="24"/>
                <w:szCs w:val="24"/>
              </w:rPr>
              <w:t xml:space="preserve">— </w:t>
            </w:r>
            <w:r w:rsidRPr="00BC7B6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C7B6E" w:rsidRPr="005C5660" w14:paraId="33B1740B" w14:textId="77777777" w:rsidTr="00A454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FDBE3" w14:textId="77777777" w:rsidR="00BC7B6E" w:rsidRPr="00BC7B6E" w:rsidRDefault="00BC7B6E" w:rsidP="00A4540B">
            <w:pPr>
              <w:spacing w:before="240" w:after="0" w:line="240" w:lineRule="auto"/>
              <w:ind w:left="100"/>
              <w:rPr>
                <w:rFonts w:ascii="Times New Roman" w:eastAsia="Times New Roman" w:hAnsi="Times New Roman" w:cs="Times New Roman"/>
                <w:sz w:val="24"/>
                <w:szCs w:val="24"/>
              </w:rPr>
            </w:pPr>
            <w:r w:rsidRPr="00BC7B6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34C43" w14:textId="77777777" w:rsidR="00BC7B6E" w:rsidRPr="00BC7B6E" w:rsidRDefault="00BC7B6E" w:rsidP="00A4540B">
            <w:pPr>
              <w:spacing w:after="0" w:line="240" w:lineRule="auto"/>
              <w:ind w:left="100" w:right="120" w:hanging="20"/>
              <w:jc w:val="both"/>
              <w:rPr>
                <w:rFonts w:ascii="Times New Roman" w:eastAsia="Times New Roman" w:hAnsi="Times New Roman" w:cs="Times New Roman"/>
                <w:sz w:val="24"/>
                <w:szCs w:val="24"/>
              </w:rPr>
            </w:pPr>
            <w:r w:rsidRPr="00BC7B6E">
              <w:rPr>
                <w:rFonts w:ascii="Times New Roman" w:eastAsia="Times New Roman" w:hAnsi="Times New Roman" w:cs="Times New Roman"/>
                <w:bCs/>
                <w:color w:val="000000"/>
                <w:sz w:val="24"/>
                <w:szCs w:val="24"/>
              </w:rPr>
              <w:t>Достовірна інформація у вигляді довідки довільної форми,</w:t>
            </w:r>
            <w:r w:rsidRPr="00BC7B6E">
              <w:rPr>
                <w:rFonts w:ascii="Times New Roman" w:eastAsia="Times New Roman" w:hAnsi="Times New Roman" w:cs="Times New Roman"/>
                <w:b/>
                <w:color w:val="000000"/>
                <w:sz w:val="24"/>
                <w:szCs w:val="24"/>
              </w:rPr>
              <w:t xml:space="preserve"> </w:t>
            </w:r>
            <w:r w:rsidRPr="00BC7B6E">
              <w:rPr>
                <w:rFonts w:ascii="Times New Roman" w:eastAsia="Times New Roman" w:hAnsi="Times New Roman" w:cs="Times New Roman"/>
                <w:sz w:val="24"/>
                <w:szCs w:val="24"/>
              </w:rPr>
              <w:t>у</w:t>
            </w:r>
            <w:r w:rsidRPr="00BC7B6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7B6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C7B6E" w:rsidRPr="0021009F" w14:paraId="79C82C79" w14:textId="77777777" w:rsidTr="00A454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D8B56" w14:textId="77777777" w:rsidR="00BC7B6E" w:rsidRPr="00BC7B6E" w:rsidRDefault="00BC7B6E" w:rsidP="00A4540B">
            <w:pPr>
              <w:spacing w:before="240" w:after="0" w:line="240" w:lineRule="auto"/>
              <w:ind w:left="100"/>
              <w:rPr>
                <w:rFonts w:ascii="Times New Roman" w:eastAsia="Times New Roman" w:hAnsi="Times New Roman" w:cs="Times New Roman"/>
                <w:b/>
                <w:bCs/>
                <w:sz w:val="24"/>
                <w:szCs w:val="24"/>
                <w:lang w:val="uk-UA"/>
              </w:rPr>
            </w:pPr>
            <w:r w:rsidRPr="00BC7B6E">
              <w:rPr>
                <w:rFonts w:ascii="Times New Roman" w:eastAsia="Times New Roman" w:hAnsi="Times New Roman" w:cs="Times New Roman"/>
                <w:b/>
                <w:bCs/>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724B4" w14:textId="77777777" w:rsidR="00BC7B6E" w:rsidRPr="00BC7B6E" w:rsidRDefault="00BC7B6E" w:rsidP="00A4540B">
            <w:pPr>
              <w:spacing w:after="0" w:line="240" w:lineRule="auto"/>
              <w:ind w:left="120" w:right="120" w:hanging="20"/>
              <w:jc w:val="both"/>
              <w:rPr>
                <w:rFonts w:ascii="Times New Roman" w:eastAsia="Times New Roman" w:hAnsi="Times New Roman" w:cs="Times New Roman"/>
                <w:sz w:val="24"/>
                <w:szCs w:val="24"/>
                <w:lang w:val="uk-UA"/>
              </w:rPr>
            </w:pPr>
            <w:r w:rsidRPr="00BC7B6E">
              <w:rPr>
                <w:rFonts w:ascii="Times New Roman" w:eastAsia="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C7B6E">
              <w:rPr>
                <w:rFonts w:ascii="Times New Roman" w:eastAsia="Times New Roman" w:hAnsi="Times New Roman" w:cs="Times New Roman"/>
                <w:sz w:val="24"/>
                <w:szCs w:val="24"/>
                <w:lang w:val="uk-UA"/>
              </w:rPr>
              <w:t xml:space="preserve"> </w:t>
            </w:r>
            <w:r w:rsidRPr="00BC7B6E">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BC7B6E">
              <w:rPr>
                <w:rFonts w:ascii="Times New Roman" w:eastAsia="Times New Roman" w:hAnsi="Times New Roman" w:cs="Times New Roman"/>
                <w:sz w:val="24"/>
                <w:szCs w:val="24"/>
                <w:lang w:val="uk-UA"/>
              </w:rPr>
              <w:t>місця проживання</w:t>
            </w:r>
            <w:r w:rsidRPr="00BC7B6E">
              <w:rPr>
                <w:rFonts w:ascii="Times New Roman" w:eastAsia="Times New Roman" w:hAnsi="Times New Roman" w:cs="Times New Roman"/>
                <w:color w:val="000000"/>
                <w:sz w:val="24"/>
                <w:szCs w:val="24"/>
                <w:lang w:val="uk-UA"/>
              </w:rPr>
              <w:t xml:space="preserve"> та громадянство.</w:t>
            </w:r>
          </w:p>
          <w:p w14:paraId="3C67EBA7" w14:textId="77777777" w:rsidR="00BC7B6E" w:rsidRPr="00BC7B6E" w:rsidRDefault="00BC7B6E" w:rsidP="00A4540B">
            <w:pPr>
              <w:spacing w:after="0" w:line="240" w:lineRule="auto"/>
              <w:ind w:left="100" w:right="120" w:hanging="20"/>
              <w:jc w:val="both"/>
              <w:rPr>
                <w:rFonts w:ascii="Times New Roman" w:eastAsia="Times New Roman" w:hAnsi="Times New Roman" w:cs="Times New Roman"/>
                <w:sz w:val="24"/>
                <w:szCs w:val="24"/>
                <w:lang w:val="uk-UA"/>
              </w:rPr>
            </w:pPr>
            <w:r w:rsidRPr="00BC7B6E">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C7B6E">
              <w:rPr>
                <w:rFonts w:ascii="Times New Roman" w:eastAsia="Times New Roman" w:hAnsi="Times New Roman" w:cs="Times New Roman"/>
                <w:i/>
                <w:sz w:val="24"/>
                <w:szCs w:val="24"/>
                <w:lang w:val="uk-UA"/>
              </w:rPr>
              <w:t>—</w:t>
            </w:r>
            <w:r w:rsidRPr="00BC7B6E">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C7B6E">
              <w:rPr>
                <w:rFonts w:ascii="Times New Roman" w:eastAsia="Times New Roman" w:hAnsi="Times New Roman" w:cs="Times New Roman"/>
                <w:i/>
                <w:sz w:val="24"/>
                <w:szCs w:val="24"/>
                <w:lang w:val="uk-UA"/>
              </w:rPr>
              <w:t>—</w:t>
            </w:r>
            <w:r w:rsidRPr="00BC7B6E">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BC7B6E">
              <w:rPr>
                <w:rFonts w:ascii="Times New Roman" w:eastAsia="Times New Roman" w:hAnsi="Times New Roman" w:cs="Times New Roman"/>
                <w:i/>
                <w:sz w:val="24"/>
                <w:szCs w:val="24"/>
                <w:lang w:val="uk-UA"/>
              </w:rPr>
              <w:t>—</w:t>
            </w:r>
            <w:r w:rsidRPr="00BC7B6E">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C7B6E">
              <w:rPr>
                <w:rFonts w:ascii="Times New Roman" w:eastAsia="Times New Roman" w:hAnsi="Times New Roman" w:cs="Times New Roman"/>
                <w:i/>
                <w:sz w:val="24"/>
                <w:szCs w:val="24"/>
                <w:lang w:val="uk-UA"/>
              </w:rPr>
              <w:t>—</w:t>
            </w:r>
            <w:r w:rsidRPr="00BC7B6E">
              <w:rPr>
                <w:rFonts w:ascii="Times New Roman" w:eastAsia="Times New Roman" w:hAnsi="Times New Roman" w:cs="Times New Roman"/>
                <w:i/>
                <w:color w:val="000000"/>
                <w:sz w:val="24"/>
                <w:szCs w:val="24"/>
                <w:lang w:val="uk-UA"/>
              </w:rPr>
              <w:t xml:space="preserve"> підприємців та громадських формувань».</w:t>
            </w:r>
            <w:r w:rsidRPr="00BC7B6E">
              <w:rPr>
                <w:rFonts w:ascii="Times New Roman" w:eastAsia="Times New Roman" w:hAnsi="Times New Roman" w:cs="Times New Roman"/>
                <w:i/>
                <w:color w:val="000000"/>
                <w:sz w:val="24"/>
                <w:szCs w:val="24"/>
              </w:rPr>
              <w:t> </w:t>
            </w:r>
          </w:p>
        </w:tc>
      </w:tr>
      <w:tr w:rsidR="00BC7B6E" w:rsidRPr="005C5660" w14:paraId="20967000" w14:textId="77777777" w:rsidTr="00BC7B6E">
        <w:trPr>
          <w:trHeight w:val="15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F10C0" w14:textId="77777777" w:rsidR="00BC7B6E" w:rsidRPr="00BC7B6E" w:rsidRDefault="00BC7B6E" w:rsidP="00A4540B">
            <w:pPr>
              <w:spacing w:before="240" w:after="0" w:line="240" w:lineRule="auto"/>
              <w:ind w:left="100"/>
              <w:rPr>
                <w:rFonts w:ascii="Times New Roman" w:eastAsia="Times New Roman" w:hAnsi="Times New Roman" w:cs="Times New Roman"/>
                <w:b/>
                <w:color w:val="000000"/>
                <w:sz w:val="24"/>
                <w:szCs w:val="24"/>
                <w:lang w:val="uk-UA"/>
              </w:rPr>
            </w:pPr>
            <w:r w:rsidRPr="00BC7B6E">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253B7" w14:textId="77777777" w:rsidR="00BC7B6E" w:rsidRPr="00BC7B6E" w:rsidRDefault="00BC7B6E" w:rsidP="00BC7B6E">
            <w:pPr>
              <w:pStyle w:val="a6"/>
              <w:numPr>
                <w:ilvl w:val="0"/>
                <w:numId w:val="2"/>
              </w:numPr>
              <w:spacing w:after="0" w:line="240" w:lineRule="auto"/>
              <w:ind w:left="200" w:right="140" w:hanging="200"/>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t>Сканований оригінал або завірена копія Статуту (для юридичних осіб), або код доступу до результату надання адміністративних послуг, за яким можна отримати доступ до перегляду Статуту Учасника.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p w14:paraId="532275A3" w14:textId="77777777" w:rsidR="00BC7B6E" w:rsidRPr="00BC7B6E" w:rsidRDefault="00BC7B6E" w:rsidP="00BC7B6E">
            <w:pPr>
              <w:pStyle w:val="a6"/>
              <w:numPr>
                <w:ilvl w:val="0"/>
                <w:numId w:val="2"/>
              </w:numPr>
              <w:spacing w:after="0" w:line="240" w:lineRule="auto"/>
              <w:ind w:left="200" w:right="140" w:hanging="200"/>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t>Копія паспорту та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тендеру (для фізичних осіб-підприємців);</w:t>
            </w:r>
          </w:p>
          <w:p w14:paraId="6C07C61A" w14:textId="77777777" w:rsidR="00BC7B6E" w:rsidRPr="00BC7B6E" w:rsidRDefault="00BC7B6E" w:rsidP="00BC7B6E">
            <w:pPr>
              <w:pStyle w:val="a6"/>
              <w:numPr>
                <w:ilvl w:val="0"/>
                <w:numId w:val="2"/>
              </w:numPr>
              <w:spacing w:after="0" w:line="240" w:lineRule="auto"/>
              <w:ind w:left="200" w:right="140" w:hanging="200"/>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t>Копію документу, що підтверджує реєстрацію в Єдиному державному реєстрі юридичних осіб та фізичних осіб підприємців (витяг або виписка) (подається у разі відсутності відомостей у відкритому доступі в Єдиному державному реєстрі юридичних осіб, фізичних осіб-підприємців);</w:t>
            </w:r>
          </w:p>
          <w:p w14:paraId="0147D620" w14:textId="77777777" w:rsidR="00BC7B6E" w:rsidRPr="00BC7B6E" w:rsidRDefault="00BC7B6E" w:rsidP="00BC7B6E">
            <w:pPr>
              <w:pStyle w:val="a6"/>
              <w:numPr>
                <w:ilvl w:val="0"/>
                <w:numId w:val="2"/>
              </w:numPr>
              <w:spacing w:before="100" w:beforeAutospacing="1" w:after="100" w:afterAutospacing="1" w:line="240" w:lineRule="auto"/>
              <w:ind w:left="200" w:right="140" w:hanging="200"/>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t xml:space="preserve">Сканований оригінал або завірену копію витягу (або виписки) з реєстру платників податку; або сканований оригінал (або завірена копія) свідоцтва про реєстрацію </w:t>
            </w:r>
            <w:r w:rsidRPr="00BC7B6E">
              <w:rPr>
                <w:rFonts w:ascii="Times New Roman" w:eastAsia="Times New Roman" w:hAnsi="Times New Roman" w:cs="Times New Roman"/>
                <w:color w:val="000000"/>
                <w:sz w:val="24"/>
                <w:szCs w:val="24"/>
              </w:rPr>
              <w:lastRenderedPageBreak/>
              <w:t>платника ПДВ (або платника єдиного податку), завірена печаткою учасника (за наявності та використання печатки) і підписом уповноваженої особи учасника;</w:t>
            </w:r>
          </w:p>
          <w:p w14:paraId="3BEE34B6" w14:textId="77777777" w:rsidR="00BC7B6E" w:rsidRPr="00BC7B6E" w:rsidRDefault="00BC7B6E" w:rsidP="00BC7B6E">
            <w:pPr>
              <w:pStyle w:val="a6"/>
              <w:numPr>
                <w:ilvl w:val="0"/>
                <w:numId w:val="2"/>
              </w:numPr>
              <w:spacing w:after="0" w:line="240" w:lineRule="auto"/>
              <w:ind w:left="200" w:right="140" w:hanging="200"/>
              <w:jc w:val="both"/>
              <w:rPr>
                <w:rFonts w:ascii="Times New Roman" w:eastAsia="Times New Roman" w:hAnsi="Times New Roman" w:cs="Times New Roman"/>
                <w:color w:val="000000"/>
                <w:sz w:val="24"/>
                <w:szCs w:val="24"/>
              </w:rPr>
            </w:pPr>
            <w:r w:rsidRPr="00BC7B6E">
              <w:rPr>
                <w:rFonts w:ascii="Times New Roman" w:eastAsia="Times New Roman" w:hAnsi="Times New Roman" w:cs="Times New Roman"/>
                <w:color w:val="000000"/>
                <w:sz w:val="24"/>
                <w:szCs w:val="24"/>
              </w:rPr>
              <w:t>Сканований оригінал або завірена копія розпорядчого документу про призначення (обрання) на посаду відповідної особи (наказ про призначення, протокол зборів засновників, тощо);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68EE9A" w14:textId="77777777" w:rsidR="00BC7B6E" w:rsidRPr="00BC7B6E" w:rsidRDefault="00BC7B6E" w:rsidP="00A4540B">
            <w:pPr>
              <w:spacing w:after="0" w:line="240" w:lineRule="auto"/>
              <w:ind w:left="140" w:right="140"/>
              <w:jc w:val="both"/>
              <w:rPr>
                <w:rFonts w:ascii="Times New Roman" w:eastAsia="Times New Roman" w:hAnsi="Times New Roman" w:cs="Times New Roman"/>
                <w:color w:val="4A86E8"/>
                <w:sz w:val="24"/>
                <w:szCs w:val="24"/>
                <w:highlight w:val="yellow"/>
              </w:rPr>
            </w:pPr>
          </w:p>
        </w:tc>
      </w:tr>
      <w:tr w:rsidR="00BC7B6E" w:rsidRPr="0021009F" w14:paraId="2B4AC5F1" w14:textId="77777777" w:rsidTr="00A4540B">
        <w:trPr>
          <w:trHeight w:val="8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729C" w14:textId="77777777" w:rsidR="00BC7B6E" w:rsidRPr="00BC7B6E" w:rsidRDefault="00BC7B6E" w:rsidP="00A4540B">
            <w:pPr>
              <w:spacing w:before="240" w:after="0" w:line="240" w:lineRule="auto"/>
              <w:ind w:left="100"/>
              <w:rPr>
                <w:rFonts w:ascii="Times New Roman" w:eastAsia="Times New Roman" w:hAnsi="Times New Roman" w:cs="Times New Roman"/>
                <w:b/>
                <w:sz w:val="24"/>
                <w:szCs w:val="24"/>
                <w:lang w:val="uk-UA"/>
              </w:rPr>
            </w:pPr>
            <w:r w:rsidRPr="00BC7B6E">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0B6DF" w14:textId="77777777" w:rsidR="00BC7B6E" w:rsidRPr="00BC7B6E" w:rsidRDefault="00BC7B6E" w:rsidP="00A4540B">
            <w:pPr>
              <w:pStyle w:val="a6"/>
              <w:spacing w:after="0" w:line="240" w:lineRule="auto"/>
              <w:ind w:left="200" w:right="140"/>
              <w:jc w:val="both"/>
              <w:rPr>
                <w:rFonts w:ascii="Times New Roman" w:eastAsia="Times New Roman" w:hAnsi="Times New Roman" w:cs="Times New Roman"/>
                <w:color w:val="000000"/>
                <w:sz w:val="24"/>
                <w:szCs w:val="24"/>
                <w:lang w:val="uk-UA"/>
              </w:rPr>
            </w:pPr>
            <w:r w:rsidRPr="00BC7B6E">
              <w:rPr>
                <w:rFonts w:ascii="Times New Roman" w:hAnsi="Times New Roman"/>
                <w:sz w:val="24"/>
                <w:szCs w:val="24"/>
                <w:lang w:val="uk-UA" w:eastAsia="uk-UA"/>
              </w:rPr>
              <w:t>Гарантійний лист, складений в довільній формі</w:t>
            </w:r>
            <w:r w:rsidRPr="00BC7B6E">
              <w:rPr>
                <w:sz w:val="24"/>
                <w:szCs w:val="24"/>
                <w:lang w:val="uk-UA"/>
              </w:rPr>
              <w:t xml:space="preserve"> </w:t>
            </w:r>
            <w:r w:rsidRPr="00BC7B6E">
              <w:rPr>
                <w:rFonts w:ascii="Times New Roman" w:hAnsi="Times New Roman"/>
                <w:sz w:val="24"/>
                <w:szCs w:val="24"/>
                <w:lang w:val="uk-UA" w:eastAsia="uk-UA"/>
              </w:rPr>
              <w:t>на фірмовому бланку (за наявності) за підписом керівника або уповноваженої особи учасника, згідно з яким учасник гарантує дотримання у своїй діяльності норм чинного законодавства України та гарантує, що інформація, надана ним у довільній формі у складі тендерної пропозиції, є достовірною.</w:t>
            </w:r>
          </w:p>
          <w:p w14:paraId="3B544794" w14:textId="77777777" w:rsidR="00BC7B6E" w:rsidRPr="00BC7B6E" w:rsidRDefault="00BC7B6E" w:rsidP="00A4540B">
            <w:pPr>
              <w:pStyle w:val="a6"/>
              <w:spacing w:after="0" w:line="240" w:lineRule="auto"/>
              <w:ind w:left="200" w:right="140"/>
              <w:jc w:val="both"/>
              <w:rPr>
                <w:rFonts w:ascii="Times New Roman" w:eastAsia="Times New Roman" w:hAnsi="Times New Roman" w:cs="Times New Roman"/>
                <w:color w:val="000000"/>
                <w:sz w:val="24"/>
                <w:szCs w:val="24"/>
                <w:lang w:val="uk-UA"/>
              </w:rPr>
            </w:pPr>
          </w:p>
        </w:tc>
      </w:tr>
      <w:tr w:rsidR="00BC7B6E" w:rsidRPr="008224AE" w14:paraId="5BD86EF4" w14:textId="77777777" w:rsidTr="00BC7B6E">
        <w:trPr>
          <w:trHeight w:val="2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88BD6" w14:textId="77777777" w:rsidR="00BC7B6E" w:rsidRPr="00BC7B6E" w:rsidRDefault="00BC7B6E" w:rsidP="00A4540B">
            <w:pPr>
              <w:spacing w:before="240" w:after="0" w:line="240" w:lineRule="auto"/>
              <w:ind w:left="100"/>
              <w:rPr>
                <w:rFonts w:ascii="Times New Roman" w:eastAsia="Times New Roman" w:hAnsi="Times New Roman" w:cs="Times New Roman"/>
                <w:b/>
                <w:sz w:val="24"/>
                <w:szCs w:val="24"/>
                <w:lang w:val="uk-UA"/>
              </w:rPr>
            </w:pPr>
            <w:r w:rsidRPr="00BC7B6E">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C7E5C" w14:textId="7E9BE008" w:rsidR="00BC7B6E" w:rsidRPr="00BC7B6E" w:rsidRDefault="0021009F" w:rsidP="00BC7B6E">
            <w:pPr>
              <w:pStyle w:val="a6"/>
              <w:spacing w:after="0" w:line="240" w:lineRule="auto"/>
              <w:ind w:left="200" w:right="14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sz w:val="24"/>
                <w:szCs w:val="24"/>
                <w:lang w:val="uk-UA"/>
              </w:rPr>
              <w:t>Л</w:t>
            </w:r>
            <w:r w:rsidRPr="00844D91">
              <w:rPr>
                <w:rFonts w:ascii="Times New Roman" w:eastAsia="Times New Roman" w:hAnsi="Times New Roman" w:cs="Times New Roman"/>
                <w:color w:val="000000"/>
                <w:sz w:val="24"/>
                <w:szCs w:val="24"/>
              </w:rPr>
              <w:t>ист-згод</w:t>
            </w:r>
            <w:r>
              <w:rPr>
                <w:rFonts w:ascii="Times New Roman" w:eastAsia="Times New Roman" w:hAnsi="Times New Roman" w:cs="Times New Roman"/>
                <w:color w:val="000000"/>
                <w:sz w:val="24"/>
                <w:szCs w:val="24"/>
                <w:lang w:val="uk-UA"/>
              </w:rPr>
              <w:t>а</w:t>
            </w:r>
            <w:bookmarkStart w:id="1" w:name="_GoBack"/>
            <w:bookmarkEnd w:id="1"/>
            <w:r w:rsidRPr="00844D91">
              <w:rPr>
                <w:rFonts w:ascii="Times New Roman" w:eastAsia="Times New Roman" w:hAnsi="Times New Roman" w:cs="Times New Roman"/>
                <w:color w:val="000000"/>
                <w:sz w:val="24"/>
                <w:szCs w:val="24"/>
              </w:rPr>
              <w:t xml:space="preserve"> щодо можливості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 xml:space="preserve"> з відтермінуванням платежу до ста двадцяти</w:t>
            </w:r>
            <w:r>
              <w:t xml:space="preserve"> </w:t>
            </w:r>
            <w:r w:rsidRPr="00844D91">
              <w:rPr>
                <w:rFonts w:ascii="Times New Roman" w:eastAsia="Times New Roman" w:hAnsi="Times New Roman" w:cs="Times New Roman"/>
                <w:color w:val="000000"/>
                <w:sz w:val="24"/>
                <w:szCs w:val="24"/>
              </w:rPr>
              <w:t xml:space="preserve">банківських днів без припинення </w:t>
            </w:r>
            <w:r>
              <w:rPr>
                <w:rFonts w:ascii="Times New Roman" w:eastAsia="Times New Roman" w:hAnsi="Times New Roman" w:cs="Times New Roman"/>
                <w:color w:val="000000"/>
                <w:sz w:val="24"/>
                <w:szCs w:val="24"/>
              </w:rPr>
              <w:t>поставки товарів</w:t>
            </w:r>
          </w:p>
        </w:tc>
      </w:tr>
      <w:tr w:rsidR="00BC7B6E" w:rsidRPr="008224AE" w14:paraId="0D6B35FD" w14:textId="77777777" w:rsidTr="00BC7B6E">
        <w:trPr>
          <w:trHeight w:val="2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A6BAB" w14:textId="6502DDB6" w:rsidR="00BC7B6E" w:rsidRPr="00BC7B6E" w:rsidRDefault="00BC7B6E" w:rsidP="00A4540B">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EBEE5" w14:textId="77777777" w:rsidR="00BC7B6E" w:rsidRPr="00BC7B6E" w:rsidRDefault="00BC7B6E" w:rsidP="00BC7B6E">
            <w:pPr>
              <w:pStyle w:val="a6"/>
              <w:tabs>
                <w:tab w:val="left" w:pos="332"/>
              </w:tabs>
              <w:spacing w:after="0" w:line="240" w:lineRule="auto"/>
              <w:ind w:left="200" w:right="140"/>
              <w:jc w:val="both"/>
              <w:rPr>
                <w:rFonts w:ascii="Times New Roman" w:eastAsia="Times New Roman" w:hAnsi="Times New Roman" w:cs="Times New Roman"/>
                <w:color w:val="000000" w:themeColor="text1"/>
                <w:sz w:val="24"/>
                <w:szCs w:val="24"/>
              </w:rPr>
            </w:pPr>
            <w:r w:rsidRPr="00BC7B6E">
              <w:rPr>
                <w:rFonts w:ascii="Times New Roman" w:eastAsia="Times New Roman" w:hAnsi="Times New Roman" w:cs="Times New Roman"/>
                <w:color w:val="000000" w:themeColor="text1"/>
                <w:sz w:val="24"/>
                <w:szCs w:val="24"/>
              </w:rPr>
              <w:t>Учасник у складі тендерної пропозиції має надати довідку, в якій зазначаються дані про наявність чинної ліцензії та/або документа дозвільного характеру на провадження господарської діяльності за даним предметом закупівлі (замість довідки в довільної форми учасник може надати чинну ліцензію та/або документ дозвільного характеру). У разі якщо отримання дозволу та/або ліцензії на провадження господарської діяльності за даним предметом закупівлі не передбачено нормами чинного законодавства, то учасник надає довідку в якій про це зазначає.</w:t>
            </w:r>
          </w:p>
          <w:p w14:paraId="21C13DC3" w14:textId="77777777" w:rsidR="00BC7B6E" w:rsidRPr="00BC7B6E" w:rsidRDefault="00BC7B6E" w:rsidP="00BC7B6E">
            <w:pPr>
              <w:pStyle w:val="a6"/>
              <w:spacing w:after="0" w:line="240" w:lineRule="auto"/>
              <w:ind w:left="200" w:right="140"/>
              <w:jc w:val="both"/>
              <w:rPr>
                <w:rFonts w:ascii="Times New Roman" w:eastAsia="Times New Roman" w:hAnsi="Times New Roman" w:cs="Times New Roman"/>
                <w:color w:val="000000" w:themeColor="text1"/>
                <w:sz w:val="24"/>
                <w:szCs w:val="24"/>
              </w:rPr>
            </w:pPr>
          </w:p>
        </w:tc>
      </w:tr>
    </w:tbl>
    <w:p w14:paraId="08253DD5" w14:textId="77777777" w:rsidR="00BC7B6E" w:rsidRDefault="00BC7B6E" w:rsidP="00BC7B6E">
      <w:pPr>
        <w:pStyle w:val="a6"/>
        <w:spacing w:after="0" w:line="240" w:lineRule="auto"/>
        <w:ind w:left="200" w:right="140"/>
        <w:jc w:val="both"/>
        <w:rPr>
          <w:rFonts w:ascii="Times New Roman" w:eastAsia="Times New Roman" w:hAnsi="Times New Roman" w:cs="Times New Roman"/>
          <w:color w:val="000000" w:themeColor="text1"/>
          <w:sz w:val="24"/>
          <w:szCs w:val="24"/>
        </w:rPr>
      </w:pPr>
    </w:p>
    <w:p w14:paraId="6F7B9F37" w14:textId="77777777" w:rsidR="00792DAD" w:rsidRPr="00BC7B6E" w:rsidRDefault="00792DAD">
      <w:pPr>
        <w:spacing w:after="0" w:line="240" w:lineRule="auto"/>
        <w:rPr>
          <w:rFonts w:ascii="Times New Roman" w:eastAsia="Times New Roman" w:hAnsi="Times New Roman" w:cs="Times New Roman"/>
          <w:color w:val="000000" w:themeColor="text1"/>
          <w:sz w:val="24"/>
          <w:szCs w:val="24"/>
        </w:rPr>
      </w:pPr>
    </w:p>
    <w:sectPr w:rsidR="00792DAD" w:rsidRPr="00BC7B6E" w:rsidSect="00BC7B6E">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09B"/>
    <w:multiLevelType w:val="multilevel"/>
    <w:tmpl w:val="53065C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86270C"/>
    <w:multiLevelType w:val="hybridMultilevel"/>
    <w:tmpl w:val="55BEB838"/>
    <w:lvl w:ilvl="0" w:tplc="5B1485D8">
      <w:numFmt w:val="bullet"/>
      <w:lvlText w:val="-"/>
      <w:lvlJc w:val="left"/>
      <w:pPr>
        <w:ind w:left="500" w:hanging="360"/>
      </w:pPr>
      <w:rPr>
        <w:rFonts w:ascii="Times New Roman" w:eastAsia="Times New Roman" w:hAnsi="Times New Roman" w:cs="Times New Roman" w:hint="default"/>
        <w:b/>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AD"/>
    <w:rsid w:val="000131DA"/>
    <w:rsid w:val="00036B16"/>
    <w:rsid w:val="00063032"/>
    <w:rsid w:val="000A6687"/>
    <w:rsid w:val="0021009F"/>
    <w:rsid w:val="002833AB"/>
    <w:rsid w:val="003E0909"/>
    <w:rsid w:val="00422ECE"/>
    <w:rsid w:val="005B67A8"/>
    <w:rsid w:val="006133DF"/>
    <w:rsid w:val="00732D6F"/>
    <w:rsid w:val="00792DAD"/>
    <w:rsid w:val="007D5EF8"/>
    <w:rsid w:val="007D5FBA"/>
    <w:rsid w:val="00871947"/>
    <w:rsid w:val="008B59A8"/>
    <w:rsid w:val="009C66EB"/>
    <w:rsid w:val="00AC26AC"/>
    <w:rsid w:val="00B578C7"/>
    <w:rsid w:val="00BC7B6E"/>
    <w:rsid w:val="00C51877"/>
    <w:rsid w:val="00DF6116"/>
    <w:rsid w:val="00FA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5634"/>
  <w15:docId w15:val="{28F234A6-0C22-4CA5-9B9D-F8FE165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17</cp:revision>
  <dcterms:created xsi:type="dcterms:W3CDTF">2022-10-24T07:10:00Z</dcterms:created>
  <dcterms:modified xsi:type="dcterms:W3CDTF">2023-02-17T08:30:00Z</dcterms:modified>
</cp:coreProperties>
</file>