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F5AA8" w14:textId="77777777" w:rsidR="0082536E" w:rsidRDefault="007F12D0">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5F85D471" w14:textId="3049128A" w:rsidR="0082536E" w:rsidRDefault="007F12D0" w:rsidP="003C249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B63001" w:rsidRPr="00B63001">
        <w:rPr>
          <w:rFonts w:ascii="Times New Roman" w:eastAsia="Times New Roman" w:hAnsi="Times New Roman" w:cs="Times New Roman"/>
          <w:b/>
          <w:bCs/>
          <w:i/>
          <w:sz w:val="24"/>
          <w:szCs w:val="24"/>
          <w:lang w:val="ru-RU"/>
        </w:rPr>
        <w:t>ПРОЭКТ</w:t>
      </w:r>
      <w:r w:rsidRPr="00B63001">
        <w:rPr>
          <w:rFonts w:ascii="Times New Roman" w:eastAsia="Times New Roman" w:hAnsi="Times New Roman" w:cs="Times New Roman"/>
          <w:b/>
          <w:bCs/>
          <w:i/>
          <w:sz w:val="24"/>
          <w:szCs w:val="24"/>
        </w:rPr>
        <w:t xml:space="preserve">    </w:t>
      </w:r>
      <w:r>
        <w:rPr>
          <w:rFonts w:ascii="Times New Roman" w:eastAsia="Times New Roman" w:hAnsi="Times New Roman" w:cs="Times New Roman"/>
          <w:i/>
          <w:sz w:val="24"/>
          <w:szCs w:val="24"/>
        </w:rPr>
        <w:t xml:space="preserve">                                     </w:t>
      </w:r>
      <w:r w:rsidR="003C249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до тендерної документації </w:t>
      </w:r>
      <w:r>
        <w:rPr>
          <w:rFonts w:ascii="Times New Roman" w:eastAsia="Times New Roman" w:hAnsi="Times New Roman" w:cs="Times New Roman"/>
          <w:sz w:val="24"/>
          <w:szCs w:val="24"/>
        </w:rPr>
        <w:t xml:space="preserve"> </w:t>
      </w:r>
    </w:p>
    <w:p w14:paraId="203F53BF" w14:textId="4B6E7CE4" w:rsidR="007F12D0" w:rsidRPr="00B63001" w:rsidRDefault="007F12D0" w:rsidP="007F12D0">
      <w:pPr>
        <w:spacing w:after="0" w:line="276" w:lineRule="auto"/>
        <w:jc w:val="center"/>
        <w:rPr>
          <w:rFonts w:ascii="Times New Roman" w:eastAsia="Times New Roman" w:hAnsi="Times New Roman" w:cs="Times New Roman"/>
          <w:b/>
          <w:iCs/>
          <w:sz w:val="24"/>
          <w:szCs w:val="24"/>
        </w:rPr>
      </w:pPr>
      <w:r w:rsidRPr="00B63001">
        <w:rPr>
          <w:rFonts w:ascii="Times New Roman" w:eastAsia="Times New Roman" w:hAnsi="Times New Roman" w:cs="Times New Roman"/>
          <w:b/>
          <w:iCs/>
          <w:sz w:val="24"/>
          <w:szCs w:val="24"/>
        </w:rPr>
        <w:t>Договір №________</w:t>
      </w:r>
    </w:p>
    <w:p w14:paraId="5DEB6E99" w14:textId="68E6BA68" w:rsidR="0082536E" w:rsidRPr="00B63001" w:rsidRDefault="003C2492" w:rsidP="00D45B8E">
      <w:pPr>
        <w:spacing w:after="0" w:line="276"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на </w:t>
      </w:r>
      <w:r w:rsidR="007F12D0" w:rsidRPr="00B63001">
        <w:rPr>
          <w:rFonts w:ascii="Times New Roman" w:eastAsia="Times New Roman" w:hAnsi="Times New Roman" w:cs="Times New Roman"/>
          <w:b/>
          <w:iCs/>
          <w:sz w:val="24"/>
          <w:szCs w:val="24"/>
        </w:rPr>
        <w:t>закупівлю</w:t>
      </w:r>
      <w:r>
        <w:rPr>
          <w:rFonts w:ascii="Times New Roman" w:eastAsia="Times New Roman" w:hAnsi="Times New Roman" w:cs="Times New Roman"/>
          <w:b/>
          <w:iCs/>
          <w:sz w:val="24"/>
          <w:szCs w:val="24"/>
        </w:rPr>
        <w:t xml:space="preserve"> товару</w:t>
      </w:r>
      <w:r w:rsidR="007F12D0" w:rsidRPr="00B63001">
        <w:rPr>
          <w:rFonts w:ascii="Times New Roman" w:eastAsia="Times New Roman" w:hAnsi="Times New Roman" w:cs="Times New Roman"/>
          <w:b/>
          <w:iCs/>
          <w:sz w:val="24"/>
          <w:szCs w:val="24"/>
        </w:rPr>
        <w:t>: Бензин А-95</w:t>
      </w:r>
      <w:r w:rsidR="00D45B8E">
        <w:rPr>
          <w:rFonts w:ascii="Times New Roman" w:eastAsia="Times New Roman" w:hAnsi="Times New Roman" w:cs="Times New Roman"/>
          <w:b/>
          <w:iCs/>
          <w:sz w:val="24"/>
          <w:szCs w:val="24"/>
        </w:rPr>
        <w:t>, бензин А-92, газ скраплений,</w:t>
      </w:r>
      <w:r w:rsidR="007F12D0" w:rsidRPr="00B63001">
        <w:rPr>
          <w:rFonts w:ascii="Times New Roman" w:eastAsia="Times New Roman" w:hAnsi="Times New Roman" w:cs="Times New Roman"/>
          <w:b/>
          <w:iCs/>
          <w:sz w:val="24"/>
          <w:szCs w:val="24"/>
        </w:rPr>
        <w:t xml:space="preserve"> дизпаливо </w:t>
      </w:r>
    </w:p>
    <w:p w14:paraId="0EF875F1" w14:textId="77777777" w:rsidR="007F12D0" w:rsidRPr="007F12D0" w:rsidRDefault="007F12D0" w:rsidP="007F12D0">
      <w:pPr>
        <w:spacing w:after="0" w:line="240" w:lineRule="auto"/>
        <w:jc w:val="center"/>
        <w:rPr>
          <w:rFonts w:ascii="Times New Roman" w:eastAsia="Times New Roman" w:hAnsi="Times New Roman" w:cs="Times New Roman"/>
          <w:b/>
          <w:sz w:val="24"/>
          <w:szCs w:val="24"/>
          <w:lang w:val="ru-RU"/>
        </w:rPr>
      </w:pPr>
    </w:p>
    <w:p w14:paraId="6CD16954" w14:textId="77777777" w:rsidR="007F12D0" w:rsidRPr="007F12D0" w:rsidRDefault="007F12D0" w:rsidP="007F12D0">
      <w:pPr>
        <w:spacing w:after="0" w:line="240" w:lineRule="auto"/>
        <w:jc w:val="center"/>
        <w:rPr>
          <w:rFonts w:ascii="Times New Roman" w:eastAsia="Times New Roman" w:hAnsi="Times New Roman" w:cs="Times New Roman"/>
          <w:b/>
          <w:sz w:val="24"/>
          <w:szCs w:val="24"/>
        </w:rPr>
      </w:pPr>
    </w:p>
    <w:p w14:paraId="38C29FFF" w14:textId="73C4F044" w:rsidR="007F12D0" w:rsidRPr="007F12D0" w:rsidRDefault="007F12D0" w:rsidP="007F12D0">
      <w:pPr>
        <w:spacing w:after="0" w:line="240" w:lineRule="auto"/>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м. Кам’янське                                                                                             ___________</w:t>
      </w:r>
      <w:r w:rsidR="00397272">
        <w:rPr>
          <w:rFonts w:ascii="Times New Roman" w:eastAsia="Times New Roman" w:hAnsi="Times New Roman" w:cs="Times New Roman"/>
          <w:sz w:val="24"/>
          <w:szCs w:val="24"/>
        </w:rPr>
        <w:t>_</w:t>
      </w:r>
      <w:r w:rsidRPr="007F12D0">
        <w:rPr>
          <w:rFonts w:ascii="Times New Roman" w:eastAsia="Times New Roman" w:hAnsi="Times New Roman" w:cs="Times New Roman"/>
          <w:sz w:val="24"/>
          <w:szCs w:val="24"/>
        </w:rPr>
        <w:t xml:space="preserve">  202</w:t>
      </w:r>
      <w:r w:rsidR="00B63001" w:rsidRPr="00E91E76">
        <w:rPr>
          <w:rFonts w:ascii="Times New Roman" w:eastAsia="Times New Roman" w:hAnsi="Times New Roman" w:cs="Times New Roman"/>
          <w:sz w:val="24"/>
          <w:szCs w:val="24"/>
        </w:rPr>
        <w:t xml:space="preserve">3 </w:t>
      </w:r>
      <w:r w:rsidRPr="007F12D0">
        <w:rPr>
          <w:rFonts w:ascii="Times New Roman" w:eastAsia="Times New Roman" w:hAnsi="Times New Roman" w:cs="Times New Roman"/>
          <w:sz w:val="24"/>
          <w:szCs w:val="24"/>
        </w:rPr>
        <w:t>року</w:t>
      </w:r>
    </w:p>
    <w:p w14:paraId="1D80C372" w14:textId="77777777" w:rsidR="007F12D0" w:rsidRPr="007F12D0" w:rsidRDefault="007F12D0" w:rsidP="007F12D0">
      <w:pPr>
        <w:spacing w:after="0" w:line="240" w:lineRule="auto"/>
        <w:rPr>
          <w:rFonts w:ascii="Times New Roman" w:eastAsia="Times New Roman" w:hAnsi="Times New Roman" w:cs="Times New Roman"/>
          <w:sz w:val="24"/>
          <w:szCs w:val="24"/>
        </w:rPr>
      </w:pPr>
    </w:p>
    <w:p w14:paraId="6FD69CAA" w14:textId="77777777" w:rsidR="007F12D0" w:rsidRPr="007F12D0" w:rsidRDefault="007F12D0" w:rsidP="007F12D0">
      <w:pPr>
        <w:tabs>
          <w:tab w:val="left" w:pos="3986"/>
        </w:tabs>
        <w:spacing w:after="0" w:line="240" w:lineRule="auto"/>
        <w:jc w:val="both"/>
        <w:rPr>
          <w:rFonts w:ascii="Times New Roman" w:eastAsia="Times New Roman" w:hAnsi="Times New Roman" w:cs="Times New Roman"/>
          <w:b/>
          <w:bCs/>
          <w:sz w:val="24"/>
          <w:szCs w:val="24"/>
        </w:rPr>
      </w:pPr>
      <w:r w:rsidRPr="007F12D0">
        <w:rPr>
          <w:rFonts w:ascii="Times New Roman" w:eastAsia="Times New Roman" w:hAnsi="Times New Roman" w:cs="Times New Roman"/>
          <w:sz w:val="24"/>
          <w:szCs w:val="24"/>
        </w:rPr>
        <w:t xml:space="preserve">   </w:t>
      </w:r>
      <w:r w:rsidRPr="007F12D0">
        <w:rPr>
          <w:rFonts w:ascii="Times New Roman" w:eastAsia="Times New Roman" w:hAnsi="Times New Roman" w:cs="Times New Roman"/>
          <w:b/>
          <w:bCs/>
          <w:sz w:val="24"/>
          <w:szCs w:val="24"/>
        </w:rPr>
        <w:tab/>
      </w:r>
      <w:r w:rsidRPr="007F12D0">
        <w:rPr>
          <w:rFonts w:ascii="Times New Roman" w:eastAsia="Times New Roman" w:hAnsi="Times New Roman" w:cs="Times New Roman"/>
          <w:b/>
          <w:bCs/>
          <w:sz w:val="24"/>
          <w:szCs w:val="24"/>
        </w:rPr>
        <w:tab/>
      </w:r>
    </w:p>
    <w:p w14:paraId="17452510" w14:textId="32F85773" w:rsidR="007F12D0" w:rsidRDefault="00E91E76" w:rsidP="007F12D0">
      <w:pPr>
        <w:tabs>
          <w:tab w:val="left" w:pos="0"/>
        </w:tabs>
        <w:spacing w:after="0" w:line="240" w:lineRule="auto"/>
        <w:jc w:val="both"/>
        <w:rPr>
          <w:rFonts w:ascii="Times New Roman" w:eastAsia="Times New Roman" w:hAnsi="Times New Roman" w:cs="Times New Roman"/>
          <w:sz w:val="24"/>
          <w:szCs w:val="24"/>
        </w:rPr>
      </w:pPr>
      <w:r w:rsidRPr="00E91E76">
        <w:rPr>
          <w:rFonts w:ascii="Times New Roman" w:eastAsia="Times New Roman" w:hAnsi="Times New Roman" w:cs="Times New Roman"/>
          <w:b/>
          <w:bCs/>
          <w:sz w:val="24"/>
          <w:szCs w:val="24"/>
        </w:rPr>
        <w:t>Комунальне підприємство Кам’янської міської ради «Міський спецкомбінат»</w:t>
      </w:r>
      <w:r w:rsidR="007F12D0" w:rsidRPr="00E91E76">
        <w:rPr>
          <w:rFonts w:ascii="Times New Roman" w:eastAsia="Times New Roman" w:hAnsi="Times New Roman" w:cs="Times New Roman"/>
          <w:sz w:val="24"/>
          <w:szCs w:val="24"/>
        </w:rPr>
        <w:t xml:space="preserve"> </w:t>
      </w:r>
      <w:r w:rsidR="007F12D0" w:rsidRPr="007F12D0">
        <w:rPr>
          <w:rFonts w:ascii="Times New Roman" w:eastAsia="Times New Roman" w:hAnsi="Times New Roman" w:cs="Times New Roman"/>
          <w:sz w:val="24"/>
          <w:szCs w:val="24"/>
        </w:rPr>
        <w:t xml:space="preserve">іменоване надалі </w:t>
      </w:r>
      <w:r w:rsidR="007F12D0" w:rsidRPr="00E91E76">
        <w:rPr>
          <w:rFonts w:ascii="Times New Roman" w:eastAsia="Times New Roman" w:hAnsi="Times New Roman" w:cs="Times New Roman"/>
          <w:b/>
          <w:bCs/>
          <w:sz w:val="24"/>
          <w:szCs w:val="24"/>
        </w:rPr>
        <w:t>«</w:t>
      </w:r>
      <w:r w:rsidR="00140207" w:rsidRPr="00E91E76">
        <w:rPr>
          <w:rFonts w:ascii="Times New Roman" w:eastAsia="Times New Roman" w:hAnsi="Times New Roman" w:cs="Times New Roman"/>
          <w:b/>
          <w:bCs/>
          <w:sz w:val="24"/>
          <w:szCs w:val="24"/>
        </w:rPr>
        <w:t>Замовник</w:t>
      </w:r>
      <w:r w:rsidR="007F12D0" w:rsidRPr="00E91E76">
        <w:rPr>
          <w:rFonts w:ascii="Times New Roman" w:eastAsia="Times New Roman" w:hAnsi="Times New Roman" w:cs="Times New Roman"/>
          <w:b/>
          <w:bCs/>
          <w:sz w:val="24"/>
          <w:szCs w:val="24"/>
        </w:rPr>
        <w:t>»</w:t>
      </w:r>
      <w:r w:rsidR="007F12D0" w:rsidRPr="00E91E76">
        <w:rPr>
          <w:rFonts w:ascii="Times New Roman" w:eastAsia="Times New Roman" w:hAnsi="Times New Roman" w:cs="Times New Roman"/>
          <w:sz w:val="24"/>
          <w:szCs w:val="24"/>
        </w:rPr>
        <w:t>,</w:t>
      </w:r>
      <w:r w:rsidR="007F12D0" w:rsidRPr="007F12D0">
        <w:rPr>
          <w:rFonts w:ascii="Times New Roman" w:eastAsia="Times New Roman" w:hAnsi="Times New Roman" w:cs="Times New Roman"/>
          <w:sz w:val="24"/>
          <w:szCs w:val="24"/>
        </w:rPr>
        <w:t xml:space="preserve"> </w:t>
      </w:r>
      <w:r w:rsidR="007F12D0" w:rsidRPr="00E91E76">
        <w:rPr>
          <w:rFonts w:ascii="Times New Roman" w:eastAsia="Times New Roman" w:hAnsi="Times New Roman" w:cs="Times New Roman"/>
          <w:sz w:val="24"/>
          <w:szCs w:val="24"/>
        </w:rPr>
        <w:t xml:space="preserve">в особі </w:t>
      </w:r>
      <w:r w:rsidRPr="00E91E76">
        <w:rPr>
          <w:rFonts w:ascii="Times New Roman" w:eastAsia="Times New Roman" w:hAnsi="Times New Roman" w:cs="Times New Roman"/>
          <w:sz w:val="24"/>
          <w:szCs w:val="24"/>
        </w:rPr>
        <w:t>Гайдука Дмитра Сергійовича</w:t>
      </w:r>
      <w:r w:rsidR="007F12D0" w:rsidRPr="007F12D0">
        <w:rPr>
          <w:rFonts w:ascii="Times New Roman" w:eastAsia="Times New Roman" w:hAnsi="Times New Roman" w:cs="Times New Roman"/>
          <w:sz w:val="24"/>
          <w:szCs w:val="24"/>
        </w:rPr>
        <w:t xml:space="preserve">, який діє на підставі </w:t>
      </w:r>
      <w:r w:rsidR="00397272">
        <w:rPr>
          <w:rFonts w:ascii="Times New Roman" w:eastAsia="Times New Roman" w:hAnsi="Times New Roman" w:cs="Times New Roman"/>
          <w:sz w:val="24"/>
          <w:szCs w:val="24"/>
        </w:rPr>
        <w:t>Статуту</w:t>
      </w:r>
      <w:r w:rsidR="007F12D0" w:rsidRPr="007F12D0">
        <w:rPr>
          <w:rFonts w:ascii="Times New Roman" w:eastAsia="Times New Roman" w:hAnsi="Times New Roman" w:cs="Times New Roman"/>
          <w:sz w:val="24"/>
          <w:szCs w:val="24"/>
        </w:rPr>
        <w:t>,</w:t>
      </w:r>
      <w:r w:rsidR="007F12D0" w:rsidRPr="007F12D0">
        <w:rPr>
          <w:rFonts w:ascii="Times New Roman" w:eastAsia="Times New Roman" w:hAnsi="Times New Roman" w:cs="Times New Roman"/>
          <w:bCs/>
          <w:color w:val="000000"/>
          <w:sz w:val="24"/>
          <w:szCs w:val="24"/>
        </w:rPr>
        <w:t xml:space="preserve"> </w:t>
      </w:r>
      <w:r w:rsidR="007F12D0" w:rsidRPr="007F12D0">
        <w:rPr>
          <w:rFonts w:ascii="Times New Roman" w:eastAsia="Times New Roman" w:hAnsi="Times New Roman" w:cs="Times New Roman"/>
          <w:sz w:val="24"/>
          <w:szCs w:val="24"/>
        </w:rPr>
        <w:t>з однієї сторони, та</w:t>
      </w:r>
      <w:r>
        <w:rPr>
          <w:rFonts w:ascii="Times New Roman" w:eastAsia="Times New Roman" w:hAnsi="Times New Roman" w:cs="Times New Roman"/>
          <w:sz w:val="24"/>
          <w:szCs w:val="24"/>
        </w:rPr>
        <w:t xml:space="preserve"> </w:t>
      </w:r>
      <w:r w:rsidR="007F12D0" w:rsidRPr="007F12D0">
        <w:rPr>
          <w:rFonts w:ascii="Times New Roman" w:eastAsia="Times New Roman" w:hAnsi="Times New Roman" w:cs="Times New Roman"/>
          <w:b/>
          <w:sz w:val="24"/>
          <w:szCs w:val="24"/>
        </w:rPr>
        <w:t xml:space="preserve">_____________________________________________________________________, </w:t>
      </w:r>
      <w:r w:rsidR="007F12D0" w:rsidRPr="007F12D0">
        <w:rPr>
          <w:rFonts w:ascii="Times New Roman" w:eastAsia="Times New Roman" w:hAnsi="Times New Roman" w:cs="Times New Roman"/>
          <w:sz w:val="24"/>
          <w:szCs w:val="24"/>
        </w:rPr>
        <w:t xml:space="preserve">іменоване надалі </w:t>
      </w:r>
      <w:r w:rsidR="007F12D0" w:rsidRPr="007F12D0">
        <w:rPr>
          <w:rFonts w:ascii="Times New Roman" w:eastAsia="Times New Roman" w:hAnsi="Times New Roman" w:cs="Times New Roman"/>
          <w:b/>
          <w:bCs/>
          <w:sz w:val="24"/>
          <w:szCs w:val="24"/>
        </w:rPr>
        <w:t>«П</w:t>
      </w:r>
      <w:r w:rsidR="00140207">
        <w:rPr>
          <w:rFonts w:ascii="Times New Roman" w:eastAsia="Times New Roman" w:hAnsi="Times New Roman" w:cs="Times New Roman"/>
          <w:b/>
          <w:bCs/>
          <w:sz w:val="24"/>
          <w:szCs w:val="24"/>
        </w:rPr>
        <w:t>остачальник</w:t>
      </w:r>
      <w:r w:rsidR="007F12D0" w:rsidRPr="007F12D0">
        <w:rPr>
          <w:rFonts w:ascii="Times New Roman" w:eastAsia="Times New Roman" w:hAnsi="Times New Roman" w:cs="Times New Roman"/>
          <w:b/>
          <w:bCs/>
          <w:sz w:val="24"/>
          <w:szCs w:val="24"/>
        </w:rPr>
        <w:t>»</w:t>
      </w:r>
      <w:r w:rsidR="007F12D0" w:rsidRPr="007F12D0">
        <w:rPr>
          <w:rFonts w:ascii="Times New Roman" w:eastAsia="Times New Roman" w:hAnsi="Times New Roman" w:cs="Times New Roman"/>
          <w:sz w:val="24"/>
          <w:szCs w:val="24"/>
        </w:rPr>
        <w:t>, в особі _________________________________________, що діє на підставі _________________________________________________, з іншої сторони, (надалі по тексту «Сторони», а кожна окремо «Сторона»),</w:t>
      </w:r>
      <w:r w:rsidRPr="00E91E76">
        <w:rPr>
          <w:iCs/>
          <w:sz w:val="24"/>
          <w:szCs w:val="24"/>
          <w:lang w:eastAsia="uk-UA"/>
        </w:rPr>
        <w:t xml:space="preserve"> </w:t>
      </w:r>
      <w:r w:rsidRPr="00635E1E">
        <w:rPr>
          <w:iCs/>
          <w:sz w:val="24"/>
          <w:szCs w:val="24"/>
          <w:lang w:eastAsia="uk-UA"/>
        </w:rPr>
        <w:t>з</w:t>
      </w:r>
      <w:r w:rsidRPr="00E91E76">
        <w:rPr>
          <w:rFonts w:ascii="Times New Roman" w:eastAsia="Times New Roman" w:hAnsi="Times New Roman" w:cs="Times New Roman"/>
          <w:bCs/>
          <w:iCs/>
          <w:sz w:val="24"/>
          <w:szCs w:val="24"/>
        </w:rPr>
        <w:t xml:space="preserve">гідно з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F12D0" w:rsidRPr="00E91E76">
        <w:rPr>
          <w:rFonts w:ascii="Times New Roman" w:eastAsia="Times New Roman" w:hAnsi="Times New Roman" w:cs="Times New Roman"/>
          <w:bCs/>
          <w:iCs/>
          <w:sz w:val="24"/>
          <w:szCs w:val="24"/>
        </w:rPr>
        <w:t xml:space="preserve"> уклали даний договір (надалі по тексту «Договір») про таке</w:t>
      </w:r>
      <w:r w:rsidR="007F12D0" w:rsidRPr="007F12D0">
        <w:rPr>
          <w:rFonts w:ascii="Times New Roman" w:eastAsia="Times New Roman" w:hAnsi="Times New Roman" w:cs="Times New Roman"/>
          <w:sz w:val="24"/>
          <w:szCs w:val="24"/>
        </w:rPr>
        <w:t>:</w:t>
      </w:r>
    </w:p>
    <w:p w14:paraId="2022F5E6" w14:textId="77777777" w:rsidR="00E91E76" w:rsidRPr="007F12D0" w:rsidRDefault="00E91E76" w:rsidP="007F12D0">
      <w:pPr>
        <w:tabs>
          <w:tab w:val="left" w:pos="0"/>
        </w:tabs>
        <w:spacing w:after="0" w:line="240" w:lineRule="auto"/>
        <w:jc w:val="both"/>
        <w:rPr>
          <w:rFonts w:ascii="Times New Roman" w:eastAsia="Times New Roman" w:hAnsi="Times New Roman" w:cs="Times New Roman"/>
          <w:sz w:val="24"/>
          <w:szCs w:val="24"/>
        </w:rPr>
      </w:pPr>
    </w:p>
    <w:p w14:paraId="52ABA1AA" w14:textId="77777777" w:rsidR="007F12D0" w:rsidRPr="007F12D0" w:rsidRDefault="007F12D0" w:rsidP="007F12D0">
      <w:pPr>
        <w:tabs>
          <w:tab w:val="left" w:pos="3986"/>
        </w:tabs>
        <w:spacing w:after="0" w:line="240" w:lineRule="auto"/>
        <w:jc w:val="center"/>
        <w:rPr>
          <w:rFonts w:ascii="Times New Roman" w:eastAsia="Times New Roman" w:hAnsi="Times New Roman" w:cs="Times New Roman"/>
          <w:b/>
          <w:sz w:val="24"/>
          <w:szCs w:val="24"/>
        </w:rPr>
      </w:pPr>
      <w:r w:rsidRPr="007F12D0">
        <w:rPr>
          <w:rFonts w:ascii="Times New Roman" w:eastAsia="Times New Roman" w:hAnsi="Times New Roman" w:cs="Times New Roman"/>
          <w:b/>
          <w:sz w:val="24"/>
          <w:szCs w:val="24"/>
        </w:rPr>
        <w:t>1. Предмет Договору</w:t>
      </w:r>
    </w:p>
    <w:p w14:paraId="1D65E235" w14:textId="4012C4C6" w:rsidR="007F12D0" w:rsidRDefault="007F12D0" w:rsidP="007F12D0">
      <w:pPr>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 xml:space="preserve">1.1. </w:t>
      </w:r>
      <w:r w:rsidR="00B11645">
        <w:rPr>
          <w:rFonts w:ascii="Times New Roman" w:eastAsia="Times New Roman" w:hAnsi="Times New Roman" w:cs="Times New Roman"/>
          <w:sz w:val="24"/>
          <w:szCs w:val="24"/>
        </w:rPr>
        <w:t>Постачальник</w:t>
      </w:r>
      <w:r w:rsidRPr="007F12D0">
        <w:rPr>
          <w:rFonts w:ascii="Times New Roman" w:eastAsia="Times New Roman" w:hAnsi="Times New Roman" w:cs="Times New Roman"/>
          <w:sz w:val="24"/>
          <w:szCs w:val="24"/>
        </w:rPr>
        <w:t xml:space="preserve"> зобов'язаний поставити (передати) </w:t>
      </w:r>
      <w:r w:rsidR="00B11645">
        <w:rPr>
          <w:rFonts w:ascii="Times New Roman" w:eastAsia="Times New Roman" w:hAnsi="Times New Roman" w:cs="Times New Roman"/>
          <w:sz w:val="24"/>
          <w:szCs w:val="24"/>
        </w:rPr>
        <w:t>Замовнику</w:t>
      </w:r>
      <w:r w:rsidRPr="007F12D0">
        <w:rPr>
          <w:rFonts w:ascii="Times New Roman" w:eastAsia="Times New Roman" w:hAnsi="Times New Roman" w:cs="Times New Roman"/>
          <w:sz w:val="24"/>
          <w:szCs w:val="24"/>
        </w:rPr>
        <w:t xml:space="preserve"> товари (продукцію): </w:t>
      </w:r>
      <w:r w:rsidRPr="00BC3C56">
        <w:rPr>
          <w:rFonts w:ascii="Times New Roman" w:eastAsia="Times New Roman" w:hAnsi="Times New Roman" w:cs="Times New Roman"/>
          <w:b/>
          <w:bCs/>
          <w:sz w:val="24"/>
          <w:szCs w:val="24"/>
        </w:rPr>
        <w:t>Бензин А-95,</w:t>
      </w:r>
      <w:r w:rsidR="00B63001" w:rsidRPr="00B63001">
        <w:rPr>
          <w:rFonts w:ascii="Times New Roman" w:eastAsia="Times New Roman" w:hAnsi="Times New Roman" w:cs="Times New Roman"/>
          <w:b/>
          <w:bCs/>
          <w:sz w:val="24"/>
          <w:szCs w:val="24"/>
          <w:lang w:val="ru-RU"/>
        </w:rPr>
        <w:t xml:space="preserve"> </w:t>
      </w:r>
      <w:r w:rsidR="00B63001">
        <w:rPr>
          <w:rFonts w:ascii="Times New Roman" w:eastAsia="Times New Roman" w:hAnsi="Times New Roman" w:cs="Times New Roman"/>
          <w:b/>
          <w:bCs/>
          <w:sz w:val="24"/>
          <w:szCs w:val="24"/>
          <w:lang w:val="ru-RU"/>
        </w:rPr>
        <w:t>бензин А-92, газ скраплений, д</w:t>
      </w:r>
      <w:r w:rsidRPr="00BC3C56">
        <w:rPr>
          <w:rFonts w:ascii="Times New Roman" w:eastAsia="Times New Roman" w:hAnsi="Times New Roman" w:cs="Times New Roman"/>
          <w:b/>
          <w:bCs/>
          <w:sz w:val="24"/>
          <w:szCs w:val="24"/>
        </w:rPr>
        <w:t>изпаливо по талонах</w:t>
      </w:r>
      <w:r w:rsidRPr="007F12D0">
        <w:rPr>
          <w:rFonts w:ascii="Times New Roman" w:eastAsia="Times New Roman" w:hAnsi="Times New Roman" w:cs="Times New Roman"/>
          <w:sz w:val="24"/>
          <w:szCs w:val="24"/>
        </w:rPr>
        <w:t xml:space="preserve"> за кодом згідно Національного класифікатору України «ЄЗС» ДК021-2015: </w:t>
      </w:r>
      <w:r w:rsidRPr="00BC3C56">
        <w:rPr>
          <w:rFonts w:ascii="Times New Roman" w:eastAsia="Times New Roman" w:hAnsi="Times New Roman" w:cs="Times New Roman"/>
          <w:b/>
          <w:bCs/>
          <w:sz w:val="24"/>
          <w:szCs w:val="24"/>
        </w:rPr>
        <w:t>09130000-9 Нафта і дистиляти</w:t>
      </w:r>
      <w:r w:rsidRPr="007F12D0">
        <w:rPr>
          <w:rFonts w:ascii="Times New Roman" w:eastAsia="Times New Roman" w:hAnsi="Times New Roman" w:cs="Times New Roman"/>
          <w:sz w:val="24"/>
          <w:szCs w:val="24"/>
        </w:rPr>
        <w:t xml:space="preserve">, а </w:t>
      </w:r>
      <w:r w:rsidR="00B11645">
        <w:rPr>
          <w:rFonts w:ascii="Times New Roman" w:eastAsia="Times New Roman" w:hAnsi="Times New Roman" w:cs="Times New Roman"/>
          <w:sz w:val="24"/>
          <w:szCs w:val="24"/>
        </w:rPr>
        <w:t>Замовник</w:t>
      </w:r>
      <w:r w:rsidRPr="007F12D0">
        <w:rPr>
          <w:rFonts w:ascii="Times New Roman" w:eastAsia="Times New Roman" w:hAnsi="Times New Roman" w:cs="Times New Roman"/>
          <w:sz w:val="24"/>
          <w:szCs w:val="24"/>
        </w:rPr>
        <w:t xml:space="preserve"> - забезпечити прийняття й оплату цих товарів (продукції).</w:t>
      </w:r>
    </w:p>
    <w:p w14:paraId="6F907E4E" w14:textId="77777777" w:rsidR="007F12D0" w:rsidRPr="007F12D0" w:rsidRDefault="007F12D0" w:rsidP="007F12D0">
      <w:pPr>
        <w:spacing w:after="0" w:line="240" w:lineRule="auto"/>
        <w:jc w:val="both"/>
        <w:rPr>
          <w:rFonts w:ascii="Times New Roman" w:eastAsia="Times New Roman" w:hAnsi="Times New Roman" w:cs="Times New Roman"/>
          <w:bCs/>
          <w:iCs/>
          <w:sz w:val="24"/>
          <w:szCs w:val="24"/>
        </w:rPr>
      </w:pPr>
      <w:r w:rsidRPr="007F12D0">
        <w:rPr>
          <w:rFonts w:ascii="Times New Roman" w:eastAsia="Times New Roman" w:hAnsi="Times New Roman" w:cs="Times New Roman"/>
          <w:bCs/>
          <w:iCs/>
          <w:sz w:val="24"/>
          <w:szCs w:val="24"/>
        </w:rPr>
        <w:t xml:space="preserve">1.2. Найменування (номенклатура, асортимент) товару (продукції), її кількість зазначені в таблиці №1. </w:t>
      </w:r>
    </w:p>
    <w:p w14:paraId="154A763E" w14:textId="7EDA0C45" w:rsidR="007F12D0" w:rsidRPr="007F12D0" w:rsidRDefault="007F12D0" w:rsidP="00BC3C56">
      <w:pPr>
        <w:spacing w:after="0" w:line="240" w:lineRule="auto"/>
        <w:jc w:val="right"/>
        <w:rPr>
          <w:rFonts w:ascii="Times New Roman" w:eastAsia="Times New Roman" w:hAnsi="Times New Roman" w:cs="Times New Roman"/>
          <w:b/>
          <w:bCs/>
          <w:sz w:val="24"/>
          <w:szCs w:val="24"/>
        </w:rPr>
      </w:pPr>
      <w:r w:rsidRPr="007F12D0">
        <w:rPr>
          <w:rFonts w:ascii="Times New Roman" w:eastAsia="Times New Roman" w:hAnsi="Times New Roman" w:cs="Times New Roman"/>
          <w:sz w:val="24"/>
          <w:szCs w:val="24"/>
        </w:rPr>
        <w:t xml:space="preserve">                                 </w:t>
      </w:r>
      <w:r w:rsidRPr="007F12D0">
        <w:rPr>
          <w:rFonts w:ascii="Times New Roman" w:eastAsia="Times New Roman" w:hAnsi="Times New Roman" w:cs="Times New Roman"/>
          <w:sz w:val="24"/>
          <w:szCs w:val="24"/>
        </w:rPr>
        <w:tab/>
      </w:r>
      <w:r w:rsidRPr="007F12D0">
        <w:rPr>
          <w:rFonts w:ascii="Times New Roman" w:eastAsia="Times New Roman" w:hAnsi="Times New Roman" w:cs="Times New Roman"/>
          <w:sz w:val="24"/>
          <w:szCs w:val="24"/>
        </w:rPr>
        <w:tab/>
      </w:r>
      <w:r w:rsidRPr="007F12D0">
        <w:rPr>
          <w:rFonts w:ascii="Times New Roman" w:eastAsia="Times New Roman" w:hAnsi="Times New Roman" w:cs="Times New Roman"/>
          <w:sz w:val="24"/>
          <w:szCs w:val="24"/>
        </w:rPr>
        <w:tab/>
      </w:r>
      <w:r w:rsidRPr="007F12D0">
        <w:rPr>
          <w:rFonts w:ascii="Times New Roman" w:eastAsia="Times New Roman" w:hAnsi="Times New Roman" w:cs="Times New Roman"/>
          <w:sz w:val="24"/>
          <w:szCs w:val="24"/>
        </w:rPr>
        <w:tab/>
      </w:r>
      <w:r w:rsidRPr="007F12D0">
        <w:rPr>
          <w:rFonts w:ascii="Times New Roman" w:eastAsia="Times New Roman" w:hAnsi="Times New Roman" w:cs="Times New Roman"/>
          <w:sz w:val="24"/>
          <w:szCs w:val="24"/>
        </w:rPr>
        <w:tab/>
      </w:r>
      <w:r w:rsidRPr="007F12D0">
        <w:rPr>
          <w:rFonts w:ascii="Times New Roman" w:eastAsia="Times New Roman" w:hAnsi="Times New Roman" w:cs="Times New Roman"/>
          <w:sz w:val="24"/>
          <w:szCs w:val="24"/>
        </w:rPr>
        <w:tab/>
      </w:r>
      <w:r w:rsidRPr="007F12D0">
        <w:rPr>
          <w:rFonts w:ascii="Times New Roman" w:eastAsia="Times New Roman" w:hAnsi="Times New Roman" w:cs="Times New Roman"/>
          <w:sz w:val="24"/>
          <w:szCs w:val="24"/>
        </w:rPr>
        <w:tab/>
      </w:r>
      <w:r w:rsidRPr="007F12D0">
        <w:rPr>
          <w:rFonts w:ascii="Times New Roman" w:eastAsia="Times New Roman" w:hAnsi="Times New Roman" w:cs="Times New Roman"/>
          <w:sz w:val="24"/>
          <w:szCs w:val="24"/>
        </w:rPr>
        <w:tab/>
      </w:r>
      <w:r w:rsidRPr="007F12D0">
        <w:rPr>
          <w:rFonts w:ascii="Times New Roman" w:eastAsia="Times New Roman" w:hAnsi="Times New Roman" w:cs="Times New Roman"/>
          <w:sz w:val="24"/>
          <w:szCs w:val="24"/>
        </w:rPr>
        <w:tab/>
      </w:r>
      <w:r w:rsidRPr="007F12D0">
        <w:rPr>
          <w:rFonts w:ascii="Times New Roman" w:eastAsia="Times New Roman" w:hAnsi="Times New Roman" w:cs="Times New Roman"/>
          <w:b/>
          <w:bCs/>
          <w:sz w:val="24"/>
          <w:szCs w:val="24"/>
        </w:rPr>
        <w:t xml:space="preserve"> Таблиця №1</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1276"/>
        <w:gridCol w:w="850"/>
        <w:gridCol w:w="1418"/>
        <w:gridCol w:w="1559"/>
        <w:gridCol w:w="2268"/>
      </w:tblGrid>
      <w:tr w:rsidR="0011148E" w:rsidRPr="007F12D0" w14:paraId="192C52F4" w14:textId="77777777" w:rsidTr="006D6030">
        <w:tc>
          <w:tcPr>
            <w:tcW w:w="426" w:type="dxa"/>
            <w:shd w:val="clear" w:color="auto" w:fill="D9D9D9"/>
            <w:vAlign w:val="center"/>
          </w:tcPr>
          <w:p w14:paraId="64A6DE65" w14:textId="77777777" w:rsidR="0011148E" w:rsidRPr="007F12D0" w:rsidRDefault="0011148E" w:rsidP="007F12D0">
            <w:pPr>
              <w:spacing w:after="0" w:line="240" w:lineRule="auto"/>
              <w:jc w:val="center"/>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 п/п</w:t>
            </w:r>
          </w:p>
        </w:tc>
        <w:tc>
          <w:tcPr>
            <w:tcW w:w="2126" w:type="dxa"/>
            <w:shd w:val="clear" w:color="auto" w:fill="D9D9D9"/>
            <w:vAlign w:val="center"/>
          </w:tcPr>
          <w:p w14:paraId="70AEB988" w14:textId="77777777" w:rsidR="0011148E" w:rsidRPr="00547AA7" w:rsidRDefault="0011148E" w:rsidP="007F12D0">
            <w:pPr>
              <w:spacing w:after="0" w:line="240" w:lineRule="auto"/>
              <w:jc w:val="center"/>
              <w:rPr>
                <w:rFonts w:ascii="Times New Roman" w:eastAsia="Times New Roman" w:hAnsi="Times New Roman" w:cs="Times New Roman"/>
                <w:b/>
                <w:sz w:val="24"/>
                <w:szCs w:val="24"/>
                <w:lang w:val="ru-RU" w:eastAsia="uk-UA"/>
              </w:rPr>
            </w:pPr>
            <w:r w:rsidRPr="00547AA7">
              <w:rPr>
                <w:rFonts w:ascii="Times New Roman" w:eastAsia="Times New Roman" w:hAnsi="Times New Roman" w:cs="Times New Roman"/>
                <w:b/>
                <w:sz w:val="24"/>
                <w:szCs w:val="24"/>
                <w:lang w:val="ru-RU"/>
              </w:rPr>
              <w:t>Найменування.</w:t>
            </w:r>
          </w:p>
          <w:p w14:paraId="7A10855F" w14:textId="77777777" w:rsidR="0011148E" w:rsidRPr="007F12D0" w:rsidRDefault="0011148E" w:rsidP="007F12D0">
            <w:pPr>
              <w:spacing w:after="0" w:line="240" w:lineRule="auto"/>
              <w:jc w:val="center"/>
              <w:rPr>
                <w:rFonts w:ascii="Times New Roman" w:eastAsia="Times New Roman" w:hAnsi="Times New Roman" w:cs="Times New Roman"/>
                <w:sz w:val="24"/>
                <w:szCs w:val="24"/>
              </w:rPr>
            </w:pPr>
            <w:r w:rsidRPr="00547AA7">
              <w:rPr>
                <w:rFonts w:ascii="Times New Roman" w:eastAsia="Times New Roman" w:hAnsi="Times New Roman" w:cs="Times New Roman"/>
                <w:b/>
                <w:sz w:val="24"/>
                <w:szCs w:val="24"/>
                <w:lang w:val="ru-RU"/>
              </w:rPr>
              <w:t>Виробник, країна походження товару</w:t>
            </w:r>
          </w:p>
        </w:tc>
        <w:tc>
          <w:tcPr>
            <w:tcW w:w="1276" w:type="dxa"/>
            <w:shd w:val="clear" w:color="auto" w:fill="D9D9D9"/>
            <w:vAlign w:val="center"/>
          </w:tcPr>
          <w:p w14:paraId="66D98E29" w14:textId="77777777" w:rsidR="0011148E" w:rsidRPr="00547AA7" w:rsidRDefault="0011148E" w:rsidP="007F12D0">
            <w:pPr>
              <w:spacing w:after="0" w:line="240" w:lineRule="auto"/>
              <w:jc w:val="center"/>
              <w:rPr>
                <w:rFonts w:ascii="Times New Roman" w:eastAsia="Times New Roman" w:hAnsi="Times New Roman" w:cs="Times New Roman"/>
                <w:b/>
                <w:bCs/>
                <w:sz w:val="24"/>
                <w:szCs w:val="24"/>
              </w:rPr>
            </w:pPr>
            <w:r w:rsidRPr="00547AA7">
              <w:rPr>
                <w:rFonts w:ascii="Times New Roman" w:eastAsia="Times New Roman" w:hAnsi="Times New Roman" w:cs="Times New Roman"/>
                <w:b/>
                <w:bCs/>
                <w:sz w:val="24"/>
                <w:szCs w:val="24"/>
              </w:rPr>
              <w:t>Одини-ця виміру</w:t>
            </w:r>
          </w:p>
        </w:tc>
        <w:tc>
          <w:tcPr>
            <w:tcW w:w="850" w:type="dxa"/>
            <w:shd w:val="clear" w:color="auto" w:fill="D9D9D9"/>
            <w:vAlign w:val="center"/>
          </w:tcPr>
          <w:p w14:paraId="1D5F5709" w14:textId="77777777" w:rsidR="0011148E" w:rsidRDefault="0011148E" w:rsidP="007F12D0">
            <w:pPr>
              <w:spacing w:after="0" w:line="240" w:lineRule="auto"/>
              <w:jc w:val="center"/>
              <w:rPr>
                <w:rFonts w:ascii="Times New Roman" w:eastAsia="Times New Roman" w:hAnsi="Times New Roman" w:cs="Times New Roman"/>
                <w:b/>
                <w:bCs/>
                <w:sz w:val="24"/>
                <w:szCs w:val="24"/>
              </w:rPr>
            </w:pPr>
            <w:r w:rsidRPr="00547AA7">
              <w:rPr>
                <w:rFonts w:ascii="Times New Roman" w:eastAsia="Times New Roman" w:hAnsi="Times New Roman" w:cs="Times New Roman"/>
                <w:b/>
                <w:bCs/>
                <w:sz w:val="24"/>
                <w:szCs w:val="24"/>
              </w:rPr>
              <w:t>Кіль-</w:t>
            </w:r>
          </w:p>
          <w:p w14:paraId="432FB674" w14:textId="44D79441" w:rsidR="0011148E" w:rsidRPr="00547AA7" w:rsidRDefault="0011148E" w:rsidP="007F12D0">
            <w:pPr>
              <w:spacing w:after="0" w:line="240" w:lineRule="auto"/>
              <w:jc w:val="center"/>
              <w:rPr>
                <w:rFonts w:ascii="Times New Roman" w:eastAsia="Times New Roman" w:hAnsi="Times New Roman" w:cs="Times New Roman"/>
                <w:b/>
                <w:bCs/>
                <w:sz w:val="24"/>
                <w:szCs w:val="24"/>
              </w:rPr>
            </w:pPr>
            <w:r w:rsidRPr="00547AA7">
              <w:rPr>
                <w:rFonts w:ascii="Times New Roman" w:eastAsia="Times New Roman" w:hAnsi="Times New Roman" w:cs="Times New Roman"/>
                <w:b/>
                <w:bCs/>
                <w:sz w:val="24"/>
                <w:szCs w:val="24"/>
              </w:rPr>
              <w:t>кість</w:t>
            </w:r>
          </w:p>
        </w:tc>
        <w:tc>
          <w:tcPr>
            <w:tcW w:w="1418" w:type="dxa"/>
            <w:shd w:val="clear" w:color="auto" w:fill="D9D9D9"/>
            <w:vAlign w:val="center"/>
          </w:tcPr>
          <w:p w14:paraId="187747C6" w14:textId="7CC50043" w:rsidR="0011148E" w:rsidRPr="00547AA7" w:rsidRDefault="0011148E" w:rsidP="007F12D0">
            <w:pPr>
              <w:spacing w:after="0" w:line="240" w:lineRule="auto"/>
              <w:jc w:val="center"/>
              <w:rPr>
                <w:rFonts w:ascii="Times New Roman" w:eastAsia="Times New Roman" w:hAnsi="Times New Roman" w:cs="Times New Roman"/>
                <w:b/>
                <w:bCs/>
                <w:sz w:val="24"/>
                <w:szCs w:val="24"/>
              </w:rPr>
            </w:pPr>
            <w:r w:rsidRPr="00547AA7">
              <w:rPr>
                <w:rFonts w:ascii="Times New Roman" w:eastAsia="Times New Roman" w:hAnsi="Times New Roman" w:cs="Times New Roman"/>
                <w:b/>
                <w:bCs/>
                <w:sz w:val="24"/>
                <w:szCs w:val="24"/>
              </w:rPr>
              <w:t>Ціна</w:t>
            </w:r>
            <w:r>
              <w:rPr>
                <w:rFonts w:ascii="Times New Roman" w:eastAsia="Times New Roman" w:hAnsi="Times New Roman" w:cs="Times New Roman"/>
                <w:b/>
                <w:bCs/>
                <w:sz w:val="24"/>
                <w:szCs w:val="24"/>
              </w:rPr>
              <w:t xml:space="preserve"> за одиницю</w:t>
            </w:r>
            <w:r w:rsidRPr="00547AA7">
              <w:rPr>
                <w:rFonts w:ascii="Times New Roman" w:eastAsia="Times New Roman" w:hAnsi="Times New Roman" w:cs="Times New Roman"/>
                <w:b/>
                <w:bCs/>
                <w:sz w:val="24"/>
                <w:szCs w:val="24"/>
              </w:rPr>
              <w:t>, грн. з ПДВ</w:t>
            </w:r>
          </w:p>
        </w:tc>
        <w:tc>
          <w:tcPr>
            <w:tcW w:w="1559" w:type="dxa"/>
            <w:tcBorders>
              <w:bottom w:val="single" w:sz="2" w:space="0" w:color="auto"/>
            </w:tcBorders>
            <w:shd w:val="clear" w:color="auto" w:fill="D9D9D9"/>
            <w:vAlign w:val="center"/>
          </w:tcPr>
          <w:p w14:paraId="33094348" w14:textId="2BBFCE92" w:rsidR="0011148E" w:rsidRPr="00547AA7" w:rsidRDefault="0011148E" w:rsidP="007F12D0">
            <w:pPr>
              <w:spacing w:after="0" w:line="240" w:lineRule="auto"/>
              <w:jc w:val="center"/>
              <w:rPr>
                <w:rFonts w:ascii="Times New Roman" w:eastAsia="Times New Roman" w:hAnsi="Times New Roman" w:cs="Times New Roman"/>
                <w:b/>
                <w:bCs/>
                <w:sz w:val="24"/>
                <w:szCs w:val="24"/>
              </w:rPr>
            </w:pPr>
            <w:r w:rsidRPr="00547AA7">
              <w:rPr>
                <w:rFonts w:ascii="Times New Roman" w:eastAsia="Times New Roman" w:hAnsi="Times New Roman" w:cs="Times New Roman"/>
                <w:b/>
                <w:bCs/>
                <w:sz w:val="24"/>
                <w:szCs w:val="24"/>
              </w:rPr>
              <w:t xml:space="preserve">Сума, грн.  </w:t>
            </w:r>
          </w:p>
          <w:p w14:paraId="0566FE85" w14:textId="44C80625" w:rsidR="0011148E" w:rsidRPr="00547AA7" w:rsidRDefault="0011148E" w:rsidP="007F12D0">
            <w:pPr>
              <w:spacing w:after="0" w:line="240" w:lineRule="auto"/>
              <w:jc w:val="center"/>
              <w:rPr>
                <w:rFonts w:ascii="Times New Roman" w:eastAsia="Times New Roman" w:hAnsi="Times New Roman" w:cs="Times New Roman"/>
                <w:b/>
                <w:bCs/>
                <w:sz w:val="24"/>
                <w:szCs w:val="24"/>
              </w:rPr>
            </w:pPr>
            <w:r w:rsidRPr="00547AA7">
              <w:rPr>
                <w:rFonts w:ascii="Times New Roman" w:eastAsia="Times New Roman" w:hAnsi="Times New Roman" w:cs="Times New Roman"/>
                <w:b/>
                <w:bCs/>
                <w:sz w:val="24"/>
                <w:szCs w:val="24"/>
              </w:rPr>
              <w:t>з ПДВ</w:t>
            </w:r>
          </w:p>
        </w:tc>
        <w:tc>
          <w:tcPr>
            <w:tcW w:w="2268" w:type="dxa"/>
            <w:tcBorders>
              <w:bottom w:val="single" w:sz="2" w:space="0" w:color="auto"/>
            </w:tcBorders>
            <w:shd w:val="clear" w:color="auto" w:fill="D9D9D9"/>
            <w:vAlign w:val="center"/>
          </w:tcPr>
          <w:p w14:paraId="5B3EF43B" w14:textId="77777777" w:rsidR="0011148E" w:rsidRPr="00547AA7" w:rsidRDefault="0011148E" w:rsidP="0011148E">
            <w:pPr>
              <w:spacing w:after="0" w:line="240" w:lineRule="auto"/>
              <w:rPr>
                <w:rFonts w:ascii="Times New Roman" w:eastAsia="Times New Roman" w:hAnsi="Times New Roman" w:cs="Times New Roman"/>
                <w:b/>
                <w:bCs/>
                <w:sz w:val="24"/>
                <w:szCs w:val="24"/>
              </w:rPr>
            </w:pPr>
            <w:r w:rsidRPr="00547AA7">
              <w:rPr>
                <w:rFonts w:ascii="Times New Roman" w:eastAsia="Times New Roman" w:hAnsi="Times New Roman" w:cs="Times New Roman"/>
                <w:b/>
                <w:bCs/>
                <w:sz w:val="24"/>
                <w:szCs w:val="24"/>
              </w:rPr>
              <w:t>Національний класифікатор України «ЄЗС»  ДК021-2015</w:t>
            </w:r>
          </w:p>
        </w:tc>
      </w:tr>
      <w:tr w:rsidR="0011148E" w:rsidRPr="007F12D0" w14:paraId="5D967915" w14:textId="77777777" w:rsidTr="006D6030">
        <w:tc>
          <w:tcPr>
            <w:tcW w:w="426" w:type="dxa"/>
            <w:tcBorders>
              <w:bottom w:val="single" w:sz="4" w:space="0" w:color="auto"/>
            </w:tcBorders>
          </w:tcPr>
          <w:p w14:paraId="5477141C" w14:textId="77777777" w:rsidR="0011148E" w:rsidRPr="007F12D0" w:rsidRDefault="0011148E" w:rsidP="007F12D0">
            <w:pPr>
              <w:spacing w:after="0" w:line="240" w:lineRule="auto"/>
              <w:jc w:val="center"/>
              <w:rPr>
                <w:rFonts w:ascii="Times New Roman" w:eastAsia="Times New Roman" w:hAnsi="Times New Roman" w:cs="Times New Roman"/>
              </w:rPr>
            </w:pPr>
            <w:r w:rsidRPr="007F12D0">
              <w:rPr>
                <w:rFonts w:ascii="Times New Roman" w:eastAsia="Times New Roman" w:hAnsi="Times New Roman" w:cs="Times New Roman"/>
              </w:rPr>
              <w:t>1</w:t>
            </w:r>
          </w:p>
        </w:tc>
        <w:tc>
          <w:tcPr>
            <w:tcW w:w="2126" w:type="dxa"/>
            <w:tcBorders>
              <w:bottom w:val="single" w:sz="4" w:space="0" w:color="auto"/>
            </w:tcBorders>
          </w:tcPr>
          <w:p w14:paraId="774B5C39" w14:textId="77777777" w:rsidR="0011148E" w:rsidRPr="007F12D0" w:rsidRDefault="0011148E" w:rsidP="007F12D0">
            <w:pPr>
              <w:spacing w:after="0" w:line="240" w:lineRule="auto"/>
              <w:jc w:val="center"/>
              <w:rPr>
                <w:rFonts w:ascii="Times New Roman" w:eastAsia="Times New Roman" w:hAnsi="Times New Roman" w:cs="Times New Roman"/>
              </w:rPr>
            </w:pPr>
            <w:r w:rsidRPr="007F12D0">
              <w:rPr>
                <w:rFonts w:ascii="Times New Roman" w:eastAsia="Times New Roman" w:hAnsi="Times New Roman" w:cs="Times New Roman"/>
              </w:rPr>
              <w:t>2</w:t>
            </w:r>
          </w:p>
        </w:tc>
        <w:tc>
          <w:tcPr>
            <w:tcW w:w="1276" w:type="dxa"/>
            <w:tcBorders>
              <w:bottom w:val="single" w:sz="4" w:space="0" w:color="auto"/>
            </w:tcBorders>
          </w:tcPr>
          <w:p w14:paraId="211DDFAF" w14:textId="77777777" w:rsidR="0011148E" w:rsidRPr="007F12D0" w:rsidRDefault="0011148E" w:rsidP="007F12D0">
            <w:pPr>
              <w:spacing w:after="0" w:line="240" w:lineRule="auto"/>
              <w:jc w:val="center"/>
              <w:rPr>
                <w:rFonts w:ascii="Times New Roman" w:eastAsia="Times New Roman" w:hAnsi="Times New Roman" w:cs="Times New Roman"/>
              </w:rPr>
            </w:pPr>
          </w:p>
        </w:tc>
        <w:tc>
          <w:tcPr>
            <w:tcW w:w="850" w:type="dxa"/>
            <w:tcBorders>
              <w:bottom w:val="single" w:sz="4" w:space="0" w:color="auto"/>
            </w:tcBorders>
          </w:tcPr>
          <w:p w14:paraId="121B027C" w14:textId="77777777" w:rsidR="0011148E" w:rsidRPr="007F12D0" w:rsidRDefault="0011148E" w:rsidP="007F12D0">
            <w:pPr>
              <w:spacing w:after="0" w:line="240" w:lineRule="auto"/>
              <w:jc w:val="center"/>
              <w:rPr>
                <w:rFonts w:ascii="Times New Roman" w:eastAsia="Times New Roman" w:hAnsi="Times New Roman" w:cs="Times New Roman"/>
              </w:rPr>
            </w:pPr>
          </w:p>
        </w:tc>
        <w:tc>
          <w:tcPr>
            <w:tcW w:w="1418" w:type="dxa"/>
            <w:tcBorders>
              <w:bottom w:val="single" w:sz="4" w:space="0" w:color="auto"/>
              <w:right w:val="single" w:sz="2" w:space="0" w:color="auto"/>
            </w:tcBorders>
          </w:tcPr>
          <w:p w14:paraId="313B1495" w14:textId="77777777" w:rsidR="0011148E" w:rsidRPr="007F12D0" w:rsidRDefault="0011148E" w:rsidP="007F12D0">
            <w:pPr>
              <w:spacing w:after="0" w:line="240" w:lineRule="auto"/>
              <w:jc w:val="center"/>
              <w:rPr>
                <w:rFonts w:ascii="Times New Roman" w:eastAsia="Times New Roman" w:hAnsi="Times New Roman" w:cs="Times New Roman"/>
              </w:rPr>
            </w:pPr>
            <w:r w:rsidRPr="007F12D0">
              <w:rPr>
                <w:rFonts w:ascii="Times New Roman" w:eastAsia="Times New Roman" w:hAnsi="Times New Roman" w:cs="Times New Roman"/>
              </w:rPr>
              <w:t>5</w:t>
            </w:r>
          </w:p>
        </w:tc>
        <w:tc>
          <w:tcPr>
            <w:tcW w:w="1559" w:type="dxa"/>
            <w:tcBorders>
              <w:top w:val="single" w:sz="2" w:space="0" w:color="auto"/>
              <w:left w:val="single" w:sz="2" w:space="0" w:color="auto"/>
              <w:bottom w:val="single" w:sz="4" w:space="0" w:color="auto"/>
              <w:right w:val="single" w:sz="2" w:space="0" w:color="auto"/>
            </w:tcBorders>
          </w:tcPr>
          <w:p w14:paraId="4291612F" w14:textId="4433C3A0" w:rsidR="0011148E" w:rsidRPr="007F12D0" w:rsidRDefault="0011148E" w:rsidP="007F12D0">
            <w:pPr>
              <w:spacing w:after="0" w:line="240" w:lineRule="auto"/>
              <w:jc w:val="center"/>
              <w:rPr>
                <w:rFonts w:ascii="Times New Roman" w:eastAsia="Times New Roman" w:hAnsi="Times New Roman" w:cs="Times New Roman"/>
              </w:rPr>
            </w:pPr>
            <w:r w:rsidRPr="007F12D0">
              <w:rPr>
                <w:rFonts w:ascii="Times New Roman" w:eastAsia="Times New Roman" w:hAnsi="Times New Roman" w:cs="Times New Roman"/>
              </w:rPr>
              <w:t>6</w:t>
            </w:r>
          </w:p>
        </w:tc>
        <w:tc>
          <w:tcPr>
            <w:tcW w:w="2268" w:type="dxa"/>
            <w:tcBorders>
              <w:top w:val="single" w:sz="2" w:space="0" w:color="auto"/>
              <w:left w:val="single" w:sz="2" w:space="0" w:color="auto"/>
              <w:bottom w:val="single" w:sz="4" w:space="0" w:color="auto"/>
              <w:right w:val="single" w:sz="2" w:space="0" w:color="auto"/>
            </w:tcBorders>
          </w:tcPr>
          <w:p w14:paraId="5E4A25BC" w14:textId="77777777" w:rsidR="0011148E" w:rsidRPr="007F12D0" w:rsidRDefault="0011148E" w:rsidP="007F12D0">
            <w:pPr>
              <w:spacing w:after="0" w:line="240" w:lineRule="auto"/>
              <w:jc w:val="center"/>
              <w:rPr>
                <w:rFonts w:ascii="Times New Roman" w:eastAsia="Times New Roman" w:hAnsi="Times New Roman" w:cs="Times New Roman"/>
              </w:rPr>
            </w:pPr>
            <w:r w:rsidRPr="007F12D0">
              <w:rPr>
                <w:rFonts w:ascii="Times New Roman" w:eastAsia="Times New Roman" w:hAnsi="Times New Roman" w:cs="Times New Roman"/>
              </w:rPr>
              <w:t>7</w:t>
            </w:r>
          </w:p>
        </w:tc>
      </w:tr>
      <w:tr w:rsidR="0011148E" w:rsidRPr="007F12D0" w14:paraId="16783CFB" w14:textId="77777777" w:rsidTr="006D6030">
        <w:trPr>
          <w:trHeight w:val="350"/>
        </w:trPr>
        <w:tc>
          <w:tcPr>
            <w:tcW w:w="426" w:type="dxa"/>
            <w:tcBorders>
              <w:top w:val="single" w:sz="4" w:space="0" w:color="auto"/>
              <w:left w:val="single" w:sz="4" w:space="0" w:color="auto"/>
              <w:bottom w:val="single" w:sz="4" w:space="0" w:color="auto"/>
            </w:tcBorders>
            <w:vAlign w:val="center"/>
          </w:tcPr>
          <w:p w14:paraId="70B00806" w14:textId="77777777" w:rsidR="0011148E" w:rsidRPr="007F12D0" w:rsidRDefault="0011148E" w:rsidP="007F12D0">
            <w:pPr>
              <w:spacing w:after="0" w:line="240" w:lineRule="auto"/>
              <w:jc w:val="center"/>
              <w:rPr>
                <w:rFonts w:ascii="Times New Roman" w:eastAsia="Times New Roman" w:hAnsi="Times New Roman" w:cs="Times New Roman"/>
                <w:b/>
                <w:bCs/>
                <w:sz w:val="24"/>
                <w:szCs w:val="24"/>
              </w:rPr>
            </w:pPr>
            <w:r w:rsidRPr="007F12D0">
              <w:rPr>
                <w:rFonts w:ascii="Times New Roman" w:eastAsia="Times New Roman" w:hAnsi="Times New Roman" w:cs="Times New Roman"/>
                <w:b/>
                <w:bCs/>
                <w:sz w:val="24"/>
                <w:szCs w:val="24"/>
              </w:rPr>
              <w:t>1.</w:t>
            </w:r>
          </w:p>
        </w:tc>
        <w:tc>
          <w:tcPr>
            <w:tcW w:w="2126" w:type="dxa"/>
            <w:tcBorders>
              <w:top w:val="single" w:sz="4" w:space="0" w:color="auto"/>
              <w:left w:val="nil"/>
              <w:bottom w:val="single" w:sz="4" w:space="0" w:color="auto"/>
              <w:right w:val="single" w:sz="4" w:space="0" w:color="auto"/>
            </w:tcBorders>
            <w:shd w:val="clear" w:color="auto" w:fill="auto"/>
          </w:tcPr>
          <w:p w14:paraId="2C30AF83" w14:textId="1A11E504" w:rsidR="0011148E" w:rsidRPr="007F12D0" w:rsidRDefault="0011148E" w:rsidP="007F12D0">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Бензин А-95</w:t>
            </w:r>
          </w:p>
        </w:tc>
        <w:tc>
          <w:tcPr>
            <w:tcW w:w="1276" w:type="dxa"/>
          </w:tcPr>
          <w:p w14:paraId="62CA0CA1" w14:textId="150785B7" w:rsidR="0011148E" w:rsidRPr="00B63001" w:rsidRDefault="0011148E" w:rsidP="007F12D0">
            <w:pPr>
              <w:spacing w:after="0" w:line="240" w:lineRule="auto"/>
              <w:jc w:val="center"/>
              <w:rPr>
                <w:rFonts w:ascii="Times New Roman" w:eastAsia="Times New Roman" w:hAnsi="Times New Roman" w:cs="Times New Roman"/>
                <w:sz w:val="24"/>
                <w:szCs w:val="24"/>
                <w:lang w:val="en-US"/>
              </w:rPr>
            </w:pPr>
          </w:p>
        </w:tc>
        <w:tc>
          <w:tcPr>
            <w:tcW w:w="850" w:type="dxa"/>
          </w:tcPr>
          <w:p w14:paraId="7C5366BC" w14:textId="77777777" w:rsidR="0011148E" w:rsidRPr="007F12D0" w:rsidRDefault="0011148E" w:rsidP="007F12D0">
            <w:pPr>
              <w:spacing w:after="0" w:line="240" w:lineRule="auto"/>
              <w:jc w:val="center"/>
              <w:rPr>
                <w:rFonts w:ascii="Times New Roman" w:eastAsia="Times New Roman" w:hAnsi="Times New Roman" w:cs="Times New Roman"/>
                <w:sz w:val="24"/>
                <w:szCs w:val="24"/>
                <w:highlight w:val="yellow"/>
              </w:rPr>
            </w:pPr>
          </w:p>
        </w:tc>
        <w:tc>
          <w:tcPr>
            <w:tcW w:w="1418" w:type="dxa"/>
            <w:tcBorders>
              <w:top w:val="single" w:sz="4" w:space="0" w:color="auto"/>
              <w:bottom w:val="single" w:sz="4" w:space="0" w:color="auto"/>
            </w:tcBorders>
            <w:vAlign w:val="center"/>
          </w:tcPr>
          <w:p w14:paraId="269929DE" w14:textId="77777777" w:rsidR="0011148E" w:rsidRPr="007F12D0" w:rsidRDefault="0011148E" w:rsidP="007F12D0">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bottom w:val="single" w:sz="4" w:space="0" w:color="auto"/>
              <w:right w:val="single" w:sz="4" w:space="0" w:color="auto"/>
            </w:tcBorders>
            <w:shd w:val="clear" w:color="auto" w:fill="auto"/>
            <w:vAlign w:val="center"/>
          </w:tcPr>
          <w:p w14:paraId="5CE7EEF5" w14:textId="323CF7D9" w:rsidR="0011148E" w:rsidRPr="007F12D0" w:rsidRDefault="0011148E" w:rsidP="007F12D0">
            <w:pPr>
              <w:spacing w:after="0" w:line="240" w:lineRule="auto"/>
              <w:jc w:val="center"/>
              <w:rPr>
                <w:rFonts w:ascii="Times New Roman" w:eastAsia="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vAlign w:val="center"/>
          </w:tcPr>
          <w:p w14:paraId="48C70784" w14:textId="77777777" w:rsidR="0011148E" w:rsidRPr="00BC3C56" w:rsidRDefault="0011148E" w:rsidP="007F12D0">
            <w:pPr>
              <w:spacing w:after="0" w:line="240" w:lineRule="auto"/>
              <w:rPr>
                <w:rFonts w:ascii="Times New Roman" w:eastAsia="Times New Roman" w:hAnsi="Times New Roman" w:cs="Times New Roman"/>
                <w:b/>
                <w:bCs/>
                <w:sz w:val="24"/>
                <w:szCs w:val="24"/>
                <w:lang w:val="ru-RU"/>
              </w:rPr>
            </w:pPr>
            <w:r w:rsidRPr="00BC3C56">
              <w:rPr>
                <w:rFonts w:ascii="Times New Roman" w:eastAsia="Times New Roman" w:hAnsi="Times New Roman" w:cs="Times New Roman"/>
                <w:b/>
                <w:bCs/>
                <w:sz w:val="24"/>
                <w:szCs w:val="24"/>
                <w:lang w:val="ru-RU"/>
              </w:rPr>
              <w:t xml:space="preserve">09130000-9 Нафта і </w:t>
            </w:r>
            <w:r w:rsidRPr="00BC3C56">
              <w:rPr>
                <w:rFonts w:ascii="Times New Roman" w:eastAsia="Times New Roman" w:hAnsi="Times New Roman" w:cs="Times New Roman"/>
                <w:b/>
                <w:bCs/>
                <w:sz w:val="24"/>
                <w:szCs w:val="24"/>
              </w:rPr>
              <w:t>д</w:t>
            </w:r>
            <w:r w:rsidRPr="00BC3C56">
              <w:rPr>
                <w:rFonts w:ascii="Times New Roman" w:eastAsia="Times New Roman" w:hAnsi="Times New Roman" w:cs="Times New Roman"/>
                <w:b/>
                <w:bCs/>
                <w:sz w:val="24"/>
                <w:szCs w:val="24"/>
                <w:lang w:val="ru-RU"/>
              </w:rPr>
              <w:t>истиляти</w:t>
            </w:r>
          </w:p>
        </w:tc>
      </w:tr>
      <w:tr w:rsidR="0011148E" w:rsidRPr="007F12D0" w14:paraId="07EED014" w14:textId="77777777" w:rsidTr="006D6030">
        <w:trPr>
          <w:trHeight w:val="352"/>
        </w:trPr>
        <w:tc>
          <w:tcPr>
            <w:tcW w:w="426" w:type="dxa"/>
            <w:tcBorders>
              <w:top w:val="single" w:sz="4" w:space="0" w:color="auto"/>
              <w:left w:val="single" w:sz="4" w:space="0" w:color="auto"/>
              <w:bottom w:val="single" w:sz="4" w:space="0" w:color="auto"/>
            </w:tcBorders>
            <w:vAlign w:val="center"/>
          </w:tcPr>
          <w:p w14:paraId="1DC81D7C" w14:textId="77777777" w:rsidR="0011148E" w:rsidRPr="007F12D0" w:rsidRDefault="0011148E" w:rsidP="007F12D0">
            <w:pPr>
              <w:spacing w:after="0" w:line="240" w:lineRule="auto"/>
              <w:jc w:val="center"/>
              <w:rPr>
                <w:rFonts w:ascii="Times New Roman" w:eastAsia="Times New Roman" w:hAnsi="Times New Roman" w:cs="Times New Roman"/>
                <w:b/>
                <w:bCs/>
                <w:sz w:val="24"/>
                <w:szCs w:val="24"/>
              </w:rPr>
            </w:pPr>
            <w:r w:rsidRPr="007F12D0">
              <w:rPr>
                <w:rFonts w:ascii="Times New Roman" w:eastAsia="Times New Roman" w:hAnsi="Times New Roman" w:cs="Times New Roman"/>
                <w:b/>
                <w:bCs/>
                <w:sz w:val="24"/>
                <w:szCs w:val="24"/>
              </w:rPr>
              <w:t>2.</w:t>
            </w:r>
          </w:p>
        </w:tc>
        <w:tc>
          <w:tcPr>
            <w:tcW w:w="2126" w:type="dxa"/>
            <w:tcBorders>
              <w:top w:val="single" w:sz="4" w:space="0" w:color="auto"/>
              <w:left w:val="nil"/>
              <w:bottom w:val="single" w:sz="4" w:space="0" w:color="auto"/>
              <w:right w:val="single" w:sz="4" w:space="0" w:color="auto"/>
            </w:tcBorders>
            <w:shd w:val="clear" w:color="auto" w:fill="auto"/>
          </w:tcPr>
          <w:p w14:paraId="211FEFA5" w14:textId="6A9CE008" w:rsidR="0011148E" w:rsidRPr="007F12D0" w:rsidRDefault="0011148E" w:rsidP="007F12D0">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Бензин А-92</w:t>
            </w:r>
          </w:p>
        </w:tc>
        <w:tc>
          <w:tcPr>
            <w:tcW w:w="1276" w:type="dxa"/>
          </w:tcPr>
          <w:p w14:paraId="61395F5C" w14:textId="77777777" w:rsidR="0011148E" w:rsidRPr="007F12D0" w:rsidRDefault="0011148E" w:rsidP="007F12D0">
            <w:pPr>
              <w:spacing w:after="0" w:line="240" w:lineRule="auto"/>
              <w:jc w:val="center"/>
              <w:rPr>
                <w:rFonts w:ascii="Times New Roman" w:eastAsia="Times New Roman" w:hAnsi="Times New Roman" w:cs="Times New Roman"/>
                <w:sz w:val="24"/>
                <w:szCs w:val="24"/>
                <w:lang w:val="ru-RU"/>
              </w:rPr>
            </w:pPr>
          </w:p>
        </w:tc>
        <w:tc>
          <w:tcPr>
            <w:tcW w:w="850" w:type="dxa"/>
          </w:tcPr>
          <w:p w14:paraId="710C4521" w14:textId="77777777" w:rsidR="0011148E" w:rsidRPr="007F12D0" w:rsidRDefault="0011148E" w:rsidP="007F12D0">
            <w:pPr>
              <w:spacing w:after="0" w:line="240" w:lineRule="auto"/>
              <w:jc w:val="center"/>
              <w:rPr>
                <w:rFonts w:ascii="Times New Roman" w:eastAsia="Times New Roman" w:hAnsi="Times New Roman" w:cs="Times New Roman"/>
                <w:sz w:val="24"/>
                <w:szCs w:val="24"/>
                <w:highlight w:val="yellow"/>
              </w:rPr>
            </w:pPr>
          </w:p>
        </w:tc>
        <w:tc>
          <w:tcPr>
            <w:tcW w:w="1418" w:type="dxa"/>
            <w:tcBorders>
              <w:top w:val="single" w:sz="4" w:space="0" w:color="auto"/>
              <w:bottom w:val="single" w:sz="4" w:space="0" w:color="auto"/>
            </w:tcBorders>
            <w:vAlign w:val="center"/>
          </w:tcPr>
          <w:p w14:paraId="7EC4F4BA" w14:textId="77777777" w:rsidR="0011148E" w:rsidRPr="007F12D0" w:rsidRDefault="0011148E" w:rsidP="007F12D0">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bottom w:val="single" w:sz="4" w:space="0" w:color="auto"/>
              <w:right w:val="single" w:sz="4" w:space="0" w:color="auto"/>
            </w:tcBorders>
            <w:shd w:val="clear" w:color="auto" w:fill="auto"/>
            <w:vAlign w:val="center"/>
          </w:tcPr>
          <w:p w14:paraId="64ED7995" w14:textId="7286FBE6" w:rsidR="0011148E" w:rsidRPr="007F12D0" w:rsidRDefault="0011148E" w:rsidP="007F12D0">
            <w:pPr>
              <w:spacing w:after="0" w:line="240" w:lineRule="auto"/>
              <w:jc w:val="center"/>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55E2645" w14:textId="77777777" w:rsidR="0011148E" w:rsidRPr="007F12D0" w:rsidRDefault="0011148E" w:rsidP="007F12D0">
            <w:pPr>
              <w:spacing w:after="0" w:line="240" w:lineRule="auto"/>
              <w:jc w:val="center"/>
              <w:rPr>
                <w:rFonts w:ascii="Times New Roman" w:eastAsia="Times New Roman" w:hAnsi="Times New Roman" w:cs="Times New Roman"/>
                <w:sz w:val="24"/>
                <w:szCs w:val="24"/>
                <w:lang w:val="ru-RU"/>
              </w:rPr>
            </w:pPr>
          </w:p>
        </w:tc>
      </w:tr>
      <w:tr w:rsidR="0011148E" w:rsidRPr="007F12D0" w14:paraId="2EFD87B2" w14:textId="77777777" w:rsidTr="006D6030">
        <w:trPr>
          <w:trHeight w:val="352"/>
        </w:trPr>
        <w:tc>
          <w:tcPr>
            <w:tcW w:w="426" w:type="dxa"/>
            <w:tcBorders>
              <w:top w:val="single" w:sz="4" w:space="0" w:color="auto"/>
              <w:left w:val="single" w:sz="4" w:space="0" w:color="auto"/>
              <w:bottom w:val="single" w:sz="4" w:space="0" w:color="auto"/>
            </w:tcBorders>
            <w:vAlign w:val="center"/>
          </w:tcPr>
          <w:p w14:paraId="2C316503" w14:textId="753C3929" w:rsidR="0011148E" w:rsidRPr="00B63001" w:rsidRDefault="0011148E" w:rsidP="007F12D0">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3.</w:t>
            </w:r>
          </w:p>
        </w:tc>
        <w:tc>
          <w:tcPr>
            <w:tcW w:w="2126" w:type="dxa"/>
            <w:tcBorders>
              <w:top w:val="single" w:sz="4" w:space="0" w:color="auto"/>
              <w:left w:val="nil"/>
              <w:bottom w:val="single" w:sz="4" w:space="0" w:color="auto"/>
              <w:right w:val="single" w:sz="4" w:space="0" w:color="auto"/>
            </w:tcBorders>
            <w:shd w:val="clear" w:color="auto" w:fill="auto"/>
          </w:tcPr>
          <w:p w14:paraId="7DFCE832" w14:textId="6BC8E0BD" w:rsidR="0011148E" w:rsidRDefault="0011148E" w:rsidP="007F12D0">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Газ скраплений</w:t>
            </w:r>
          </w:p>
        </w:tc>
        <w:tc>
          <w:tcPr>
            <w:tcW w:w="1276" w:type="dxa"/>
          </w:tcPr>
          <w:p w14:paraId="6A64CAA3" w14:textId="77777777" w:rsidR="0011148E" w:rsidRPr="007F12D0" w:rsidRDefault="0011148E" w:rsidP="007F12D0">
            <w:pPr>
              <w:spacing w:after="0" w:line="240" w:lineRule="auto"/>
              <w:jc w:val="center"/>
              <w:rPr>
                <w:rFonts w:ascii="Times New Roman" w:eastAsia="Times New Roman" w:hAnsi="Times New Roman" w:cs="Times New Roman"/>
                <w:sz w:val="24"/>
                <w:szCs w:val="24"/>
                <w:lang w:val="ru-RU"/>
              </w:rPr>
            </w:pPr>
          </w:p>
        </w:tc>
        <w:tc>
          <w:tcPr>
            <w:tcW w:w="850" w:type="dxa"/>
          </w:tcPr>
          <w:p w14:paraId="37BEAE73" w14:textId="77777777" w:rsidR="0011148E" w:rsidRPr="007F12D0" w:rsidRDefault="0011148E" w:rsidP="007F12D0">
            <w:pPr>
              <w:spacing w:after="0" w:line="240" w:lineRule="auto"/>
              <w:jc w:val="center"/>
              <w:rPr>
                <w:rFonts w:ascii="Times New Roman" w:eastAsia="Times New Roman" w:hAnsi="Times New Roman" w:cs="Times New Roman"/>
                <w:sz w:val="24"/>
                <w:szCs w:val="24"/>
                <w:highlight w:val="yellow"/>
              </w:rPr>
            </w:pPr>
          </w:p>
        </w:tc>
        <w:tc>
          <w:tcPr>
            <w:tcW w:w="1418" w:type="dxa"/>
            <w:tcBorders>
              <w:top w:val="single" w:sz="4" w:space="0" w:color="auto"/>
              <w:bottom w:val="single" w:sz="4" w:space="0" w:color="auto"/>
            </w:tcBorders>
            <w:vAlign w:val="center"/>
          </w:tcPr>
          <w:p w14:paraId="29374673" w14:textId="77777777" w:rsidR="0011148E" w:rsidRPr="007F12D0" w:rsidRDefault="0011148E" w:rsidP="007F12D0">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bottom w:val="single" w:sz="4" w:space="0" w:color="auto"/>
              <w:right w:val="single" w:sz="4" w:space="0" w:color="auto"/>
            </w:tcBorders>
            <w:shd w:val="clear" w:color="auto" w:fill="auto"/>
            <w:vAlign w:val="center"/>
          </w:tcPr>
          <w:p w14:paraId="489666FE" w14:textId="5AF564EB" w:rsidR="0011148E" w:rsidRPr="007F12D0" w:rsidRDefault="0011148E" w:rsidP="007F12D0">
            <w:pPr>
              <w:spacing w:after="0" w:line="240" w:lineRule="auto"/>
              <w:jc w:val="center"/>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CFA0779" w14:textId="77777777" w:rsidR="0011148E" w:rsidRPr="007F12D0" w:rsidRDefault="0011148E" w:rsidP="007F12D0">
            <w:pPr>
              <w:spacing w:after="0" w:line="240" w:lineRule="auto"/>
              <w:jc w:val="center"/>
              <w:rPr>
                <w:rFonts w:ascii="Times New Roman" w:eastAsia="Times New Roman" w:hAnsi="Times New Roman" w:cs="Times New Roman"/>
                <w:sz w:val="24"/>
                <w:szCs w:val="24"/>
                <w:lang w:val="ru-RU"/>
              </w:rPr>
            </w:pPr>
          </w:p>
        </w:tc>
      </w:tr>
      <w:tr w:rsidR="0011148E" w:rsidRPr="007F12D0" w14:paraId="0DFEC47E" w14:textId="77777777" w:rsidTr="006D6030">
        <w:trPr>
          <w:trHeight w:val="352"/>
        </w:trPr>
        <w:tc>
          <w:tcPr>
            <w:tcW w:w="426" w:type="dxa"/>
            <w:tcBorders>
              <w:top w:val="single" w:sz="4" w:space="0" w:color="auto"/>
              <w:left w:val="single" w:sz="4" w:space="0" w:color="auto"/>
              <w:bottom w:val="single" w:sz="4" w:space="0" w:color="auto"/>
            </w:tcBorders>
            <w:vAlign w:val="center"/>
          </w:tcPr>
          <w:p w14:paraId="1A7F704C" w14:textId="25349B05" w:rsidR="0011148E" w:rsidRPr="00B63001" w:rsidRDefault="0011148E" w:rsidP="007F12D0">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4.</w:t>
            </w:r>
          </w:p>
        </w:tc>
        <w:tc>
          <w:tcPr>
            <w:tcW w:w="2126" w:type="dxa"/>
            <w:tcBorders>
              <w:top w:val="single" w:sz="4" w:space="0" w:color="auto"/>
              <w:left w:val="nil"/>
              <w:bottom w:val="single" w:sz="4" w:space="0" w:color="auto"/>
              <w:right w:val="single" w:sz="4" w:space="0" w:color="auto"/>
            </w:tcBorders>
            <w:shd w:val="clear" w:color="auto" w:fill="auto"/>
          </w:tcPr>
          <w:p w14:paraId="2603DBFE" w14:textId="3708BCB7" w:rsidR="0011148E" w:rsidRDefault="0011148E" w:rsidP="007F12D0">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Дизпаливо</w:t>
            </w:r>
          </w:p>
        </w:tc>
        <w:tc>
          <w:tcPr>
            <w:tcW w:w="1276" w:type="dxa"/>
          </w:tcPr>
          <w:p w14:paraId="7D1B6494" w14:textId="77777777" w:rsidR="0011148E" w:rsidRPr="007F12D0" w:rsidRDefault="0011148E" w:rsidP="007F12D0">
            <w:pPr>
              <w:spacing w:after="0" w:line="240" w:lineRule="auto"/>
              <w:jc w:val="center"/>
              <w:rPr>
                <w:rFonts w:ascii="Times New Roman" w:eastAsia="Times New Roman" w:hAnsi="Times New Roman" w:cs="Times New Roman"/>
                <w:sz w:val="24"/>
                <w:szCs w:val="24"/>
                <w:lang w:val="ru-RU"/>
              </w:rPr>
            </w:pPr>
          </w:p>
        </w:tc>
        <w:tc>
          <w:tcPr>
            <w:tcW w:w="850" w:type="dxa"/>
          </w:tcPr>
          <w:p w14:paraId="1EEE82A5" w14:textId="77777777" w:rsidR="0011148E" w:rsidRPr="007F12D0" w:rsidRDefault="0011148E" w:rsidP="007F12D0">
            <w:pPr>
              <w:spacing w:after="0" w:line="240" w:lineRule="auto"/>
              <w:jc w:val="center"/>
              <w:rPr>
                <w:rFonts w:ascii="Times New Roman" w:eastAsia="Times New Roman" w:hAnsi="Times New Roman" w:cs="Times New Roman"/>
                <w:sz w:val="24"/>
                <w:szCs w:val="24"/>
                <w:highlight w:val="yellow"/>
              </w:rPr>
            </w:pPr>
          </w:p>
        </w:tc>
        <w:tc>
          <w:tcPr>
            <w:tcW w:w="1418" w:type="dxa"/>
            <w:tcBorders>
              <w:top w:val="single" w:sz="4" w:space="0" w:color="auto"/>
              <w:bottom w:val="single" w:sz="4" w:space="0" w:color="auto"/>
            </w:tcBorders>
            <w:vAlign w:val="center"/>
          </w:tcPr>
          <w:p w14:paraId="3F16B79A" w14:textId="77777777" w:rsidR="0011148E" w:rsidRPr="007F12D0" w:rsidRDefault="0011148E" w:rsidP="007F12D0">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bottom w:val="single" w:sz="4" w:space="0" w:color="auto"/>
              <w:right w:val="single" w:sz="4" w:space="0" w:color="auto"/>
            </w:tcBorders>
            <w:shd w:val="clear" w:color="auto" w:fill="auto"/>
            <w:vAlign w:val="center"/>
          </w:tcPr>
          <w:p w14:paraId="658E699B" w14:textId="512BA7CB" w:rsidR="0011148E" w:rsidRPr="007F12D0" w:rsidRDefault="0011148E" w:rsidP="007F12D0">
            <w:pPr>
              <w:spacing w:after="0" w:line="240" w:lineRule="auto"/>
              <w:jc w:val="center"/>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3765745" w14:textId="77777777" w:rsidR="0011148E" w:rsidRPr="007F12D0" w:rsidRDefault="0011148E" w:rsidP="007F12D0">
            <w:pPr>
              <w:spacing w:after="0" w:line="240" w:lineRule="auto"/>
              <w:jc w:val="center"/>
              <w:rPr>
                <w:rFonts w:ascii="Times New Roman" w:eastAsia="Times New Roman" w:hAnsi="Times New Roman" w:cs="Times New Roman"/>
                <w:sz w:val="24"/>
                <w:szCs w:val="24"/>
                <w:lang w:val="ru-RU"/>
              </w:rPr>
            </w:pPr>
          </w:p>
        </w:tc>
      </w:tr>
      <w:tr w:rsidR="00925C67" w:rsidRPr="007F12D0" w14:paraId="54E8A40E" w14:textId="77777777" w:rsidTr="006D6030">
        <w:trPr>
          <w:trHeight w:val="350"/>
        </w:trPr>
        <w:tc>
          <w:tcPr>
            <w:tcW w:w="9923" w:type="dxa"/>
            <w:gridSpan w:val="7"/>
            <w:tcBorders>
              <w:top w:val="single" w:sz="4" w:space="0" w:color="auto"/>
              <w:left w:val="single" w:sz="4" w:space="0" w:color="auto"/>
              <w:bottom w:val="single" w:sz="4" w:space="0" w:color="auto"/>
              <w:right w:val="single" w:sz="4" w:space="0" w:color="auto"/>
            </w:tcBorders>
            <w:vAlign w:val="center"/>
          </w:tcPr>
          <w:p w14:paraId="1F3BD1B4" w14:textId="7A2C39C2" w:rsidR="00925C67" w:rsidRPr="007F12D0" w:rsidRDefault="00925C67" w:rsidP="007F12D0">
            <w:pPr>
              <w:spacing w:after="0" w:line="276" w:lineRule="auto"/>
              <w:rPr>
                <w:rFonts w:ascii="Times New Roman" w:eastAsia="Arial" w:hAnsi="Times New Roman" w:cs="Times New Roman"/>
                <w:color w:val="000000"/>
                <w:sz w:val="24"/>
                <w:szCs w:val="24"/>
                <w:lang w:eastAsia="en-US"/>
              </w:rPr>
            </w:pPr>
            <w:r>
              <w:rPr>
                <w:rFonts w:ascii="Times New Roman" w:eastAsia="Times New Roman" w:hAnsi="Times New Roman" w:cs="Times New Roman"/>
                <w:b/>
                <w:sz w:val="24"/>
                <w:szCs w:val="24"/>
              </w:rPr>
              <w:t xml:space="preserve">Загальна вартість становить: _____________ грн. (____________________) </w:t>
            </w:r>
            <w:r w:rsidRPr="00925C67">
              <w:rPr>
                <w:rFonts w:ascii="Times New Roman" w:eastAsia="Times New Roman" w:hAnsi="Times New Roman" w:cs="Times New Roman"/>
                <w:bCs/>
                <w:sz w:val="24"/>
                <w:szCs w:val="24"/>
              </w:rPr>
              <w:t>з урахуванням ПДВ</w:t>
            </w:r>
            <w:r>
              <w:rPr>
                <w:rFonts w:ascii="Times New Roman" w:eastAsia="Times New Roman" w:hAnsi="Times New Roman" w:cs="Times New Roman"/>
                <w:b/>
                <w:sz w:val="24"/>
                <w:szCs w:val="24"/>
              </w:rPr>
              <w:t>-_____________________ грн. (___________________)</w:t>
            </w:r>
          </w:p>
        </w:tc>
      </w:tr>
    </w:tbl>
    <w:p w14:paraId="4A699F07" w14:textId="1E929462" w:rsidR="003C2492" w:rsidRDefault="007F12D0" w:rsidP="003C2492">
      <w:pPr>
        <w:shd w:val="clear" w:color="auto" w:fill="FFFFFF"/>
        <w:spacing w:after="0" w:line="240" w:lineRule="auto"/>
        <w:jc w:val="both"/>
        <w:rPr>
          <w:rFonts w:ascii="Times New Roman" w:hAnsi="Times New Roman"/>
          <w:sz w:val="24"/>
          <w:szCs w:val="24"/>
        </w:rPr>
      </w:pPr>
      <w:r w:rsidRPr="007F12D0">
        <w:rPr>
          <w:rFonts w:ascii="Times New Roman" w:eastAsia="Times New Roman" w:hAnsi="Times New Roman" w:cs="Times New Roman"/>
          <w:sz w:val="24"/>
          <w:szCs w:val="24"/>
          <w:lang w:eastAsia="uk-UA"/>
        </w:rPr>
        <w:t xml:space="preserve"> </w:t>
      </w:r>
    </w:p>
    <w:p w14:paraId="6F01DC9B" w14:textId="77777777" w:rsidR="007F12D0" w:rsidRPr="007F12D0" w:rsidRDefault="007F12D0" w:rsidP="007F12D0">
      <w:pPr>
        <w:spacing w:after="0" w:line="240" w:lineRule="auto"/>
        <w:jc w:val="center"/>
        <w:rPr>
          <w:rFonts w:ascii="Times New Roman" w:eastAsia="Times New Roman" w:hAnsi="Times New Roman" w:cs="Times New Roman"/>
          <w:b/>
          <w:sz w:val="24"/>
          <w:szCs w:val="24"/>
        </w:rPr>
      </w:pPr>
      <w:r w:rsidRPr="007F12D0">
        <w:rPr>
          <w:rFonts w:ascii="Times New Roman" w:eastAsia="Times New Roman" w:hAnsi="Times New Roman" w:cs="Times New Roman"/>
          <w:sz w:val="24"/>
          <w:szCs w:val="24"/>
        </w:rPr>
        <w:t xml:space="preserve"> </w:t>
      </w:r>
      <w:r w:rsidRPr="007F12D0">
        <w:rPr>
          <w:rFonts w:ascii="Times New Roman" w:eastAsia="Times New Roman" w:hAnsi="Times New Roman" w:cs="Times New Roman"/>
          <w:b/>
          <w:sz w:val="24"/>
          <w:szCs w:val="24"/>
        </w:rPr>
        <w:t>2. Якість і комплектність товару</w:t>
      </w:r>
    </w:p>
    <w:p w14:paraId="3579185A" w14:textId="403A4D49" w:rsidR="007F12D0" w:rsidRDefault="007F12D0" w:rsidP="007F12D0">
      <w:pPr>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2.1. Якість і комплектність товару (продукції) повинна відповідати вимогам діючих державних стандартів і підтверджуватися відповідними сертифікатами якості.</w:t>
      </w:r>
    </w:p>
    <w:p w14:paraId="17B3BA25" w14:textId="44F65ADB" w:rsidR="003C2492" w:rsidRPr="007F12D0" w:rsidRDefault="003C2492" w:rsidP="007F12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hAnsi="Times New Roman"/>
          <w:sz w:val="24"/>
          <w:szCs w:val="24"/>
        </w:rPr>
        <w:t xml:space="preserve"> Постачання товару Постачальник буде здійснювати партіями, обсяг яких буде визначатися Сторонами на підставі заявок Покупця. Обсяги закупівлі товарів можуть бути зменшені залежно від реального фінансування.</w:t>
      </w:r>
    </w:p>
    <w:p w14:paraId="01A7F9DC" w14:textId="77777777" w:rsidR="007F12D0" w:rsidRPr="007F12D0" w:rsidRDefault="007F12D0" w:rsidP="007F12D0">
      <w:pPr>
        <w:spacing w:after="0" w:line="240" w:lineRule="auto"/>
        <w:jc w:val="center"/>
        <w:rPr>
          <w:rFonts w:ascii="Times New Roman" w:eastAsia="Times New Roman" w:hAnsi="Times New Roman" w:cs="Times New Roman"/>
          <w:b/>
          <w:bCs/>
          <w:sz w:val="24"/>
          <w:szCs w:val="24"/>
        </w:rPr>
      </w:pPr>
    </w:p>
    <w:p w14:paraId="24291323" w14:textId="77777777" w:rsidR="007F12D0" w:rsidRPr="007F12D0" w:rsidRDefault="007F12D0" w:rsidP="007F12D0">
      <w:pPr>
        <w:spacing w:after="0" w:line="240" w:lineRule="auto"/>
        <w:jc w:val="center"/>
        <w:rPr>
          <w:rFonts w:ascii="Times New Roman" w:eastAsia="Times New Roman" w:hAnsi="Times New Roman" w:cs="Times New Roman"/>
          <w:b/>
          <w:bCs/>
          <w:sz w:val="24"/>
          <w:szCs w:val="24"/>
        </w:rPr>
      </w:pPr>
      <w:r w:rsidRPr="007F12D0">
        <w:rPr>
          <w:rFonts w:ascii="Times New Roman" w:eastAsia="Times New Roman" w:hAnsi="Times New Roman" w:cs="Times New Roman"/>
          <w:b/>
          <w:bCs/>
          <w:sz w:val="24"/>
          <w:szCs w:val="24"/>
        </w:rPr>
        <w:t>3. Сума (ціна) Договору</w:t>
      </w:r>
    </w:p>
    <w:p w14:paraId="56CFF19E" w14:textId="3291DC06" w:rsidR="007F12D0" w:rsidRPr="007F12D0" w:rsidRDefault="007F12D0" w:rsidP="007F12D0">
      <w:pPr>
        <w:spacing w:after="0" w:line="240" w:lineRule="auto"/>
        <w:jc w:val="both"/>
        <w:rPr>
          <w:rFonts w:ascii="Times New Roman" w:eastAsia="Times New Roman" w:hAnsi="Times New Roman" w:cs="Times New Roman"/>
          <w:bCs/>
          <w:iCs/>
          <w:sz w:val="24"/>
          <w:szCs w:val="24"/>
        </w:rPr>
      </w:pPr>
      <w:r w:rsidRPr="007F12D0">
        <w:rPr>
          <w:rFonts w:ascii="Times New Roman" w:eastAsia="Times New Roman" w:hAnsi="Times New Roman" w:cs="Times New Roman"/>
          <w:bCs/>
          <w:iCs/>
          <w:sz w:val="24"/>
          <w:szCs w:val="24"/>
        </w:rPr>
        <w:lastRenderedPageBreak/>
        <w:t>3.1. Загальна сума</w:t>
      </w:r>
      <w:r w:rsidRPr="007F12D0">
        <w:rPr>
          <w:rFonts w:ascii="Times New Roman" w:eastAsia="Times New Roman" w:hAnsi="Times New Roman" w:cs="Times New Roman"/>
          <w:sz w:val="24"/>
          <w:szCs w:val="24"/>
        </w:rPr>
        <w:t xml:space="preserve"> закупки товарів (продукції),  зазначених в таблиці № 1, становить </w:t>
      </w:r>
      <w:r w:rsidRPr="007F12D0">
        <w:rPr>
          <w:rFonts w:ascii="Times New Roman" w:eastAsia="Times New Roman" w:hAnsi="Times New Roman" w:cs="Times New Roman"/>
          <w:b/>
          <w:sz w:val="24"/>
          <w:szCs w:val="24"/>
        </w:rPr>
        <w:t>__________ грн.</w:t>
      </w:r>
      <w:r w:rsidRPr="007F12D0">
        <w:rPr>
          <w:rFonts w:ascii="Times New Roman" w:eastAsia="Times New Roman" w:hAnsi="Times New Roman" w:cs="Times New Roman"/>
          <w:sz w:val="24"/>
          <w:szCs w:val="24"/>
        </w:rPr>
        <w:t xml:space="preserve"> </w:t>
      </w:r>
      <w:r w:rsidRPr="007F12D0">
        <w:rPr>
          <w:rFonts w:ascii="Times New Roman" w:eastAsia="Times New Roman" w:hAnsi="Times New Roman" w:cs="Times New Roman"/>
          <w:bCs/>
          <w:sz w:val="24"/>
          <w:szCs w:val="24"/>
        </w:rPr>
        <w:t>(_____________</w:t>
      </w:r>
      <w:r w:rsidRPr="007F12D0">
        <w:rPr>
          <w:rFonts w:ascii="Times New Roman" w:eastAsia="Times New Roman" w:hAnsi="Times New Roman" w:cs="Times New Roman"/>
          <w:bCs/>
          <w:iCs/>
          <w:sz w:val="24"/>
          <w:szCs w:val="24"/>
        </w:rPr>
        <w:t xml:space="preserve">грн. _____ коп.), </w:t>
      </w:r>
      <w:r w:rsidRPr="007F12D0">
        <w:rPr>
          <w:rFonts w:ascii="Times New Roman" w:eastAsia="Times New Roman" w:hAnsi="Times New Roman" w:cs="Times New Roman"/>
          <w:b/>
          <w:bCs/>
          <w:iCs/>
          <w:sz w:val="24"/>
          <w:szCs w:val="24"/>
        </w:rPr>
        <w:t xml:space="preserve">у тому числі ПДВ </w:t>
      </w:r>
      <w:r w:rsidRPr="007F12D0">
        <w:rPr>
          <w:rFonts w:ascii="Times New Roman" w:eastAsia="Times New Roman" w:hAnsi="Times New Roman" w:cs="Times New Roman"/>
          <w:bCs/>
          <w:iCs/>
          <w:sz w:val="24"/>
          <w:szCs w:val="24"/>
        </w:rPr>
        <w:t xml:space="preserve"> </w:t>
      </w:r>
      <w:r w:rsidRPr="007F12D0">
        <w:rPr>
          <w:rFonts w:ascii="Times New Roman" w:eastAsia="Times New Roman" w:hAnsi="Times New Roman" w:cs="Times New Roman"/>
          <w:b/>
          <w:bCs/>
          <w:iCs/>
          <w:sz w:val="24"/>
          <w:szCs w:val="24"/>
        </w:rPr>
        <w:t>-</w:t>
      </w:r>
      <w:r w:rsidRPr="007F12D0">
        <w:rPr>
          <w:rFonts w:ascii="Times New Roman" w:eastAsia="Times New Roman" w:hAnsi="Times New Roman" w:cs="Times New Roman"/>
          <w:sz w:val="24"/>
          <w:szCs w:val="24"/>
        </w:rPr>
        <w:t xml:space="preserve"> ______________ </w:t>
      </w:r>
      <w:r w:rsidRPr="007F12D0">
        <w:rPr>
          <w:rFonts w:ascii="Times New Roman" w:eastAsia="Times New Roman" w:hAnsi="Times New Roman" w:cs="Times New Roman"/>
          <w:bCs/>
          <w:iCs/>
          <w:sz w:val="24"/>
          <w:szCs w:val="24"/>
        </w:rPr>
        <w:t>грн. (_________ грн. ____ коп.).</w:t>
      </w:r>
    </w:p>
    <w:p w14:paraId="02751FD1" w14:textId="77777777" w:rsidR="007F12D0" w:rsidRPr="007F12D0" w:rsidRDefault="007F12D0" w:rsidP="007F12D0">
      <w:pPr>
        <w:spacing w:after="0" w:line="240" w:lineRule="auto"/>
        <w:jc w:val="both"/>
        <w:rPr>
          <w:rFonts w:ascii="Times New Roman" w:eastAsia="Times New Roman" w:hAnsi="Times New Roman" w:cs="Times New Roman"/>
          <w:bCs/>
          <w:iCs/>
          <w:sz w:val="24"/>
          <w:szCs w:val="24"/>
        </w:rPr>
      </w:pPr>
      <w:r w:rsidRPr="007F12D0">
        <w:rPr>
          <w:rFonts w:ascii="Times New Roman" w:eastAsia="Times New Roman" w:hAnsi="Times New Roman" w:cs="Times New Roman"/>
          <w:bCs/>
          <w:iCs/>
          <w:sz w:val="24"/>
          <w:szCs w:val="24"/>
        </w:rPr>
        <w:t>3.2. Ціни на товар (продукцію) можуть бути зменшені за взаємною згодою Сторін.</w:t>
      </w:r>
    </w:p>
    <w:p w14:paraId="625255D0" w14:textId="77777777" w:rsidR="007F12D0" w:rsidRPr="007F12D0" w:rsidRDefault="007F12D0" w:rsidP="007F12D0">
      <w:pPr>
        <w:spacing w:after="0" w:line="240" w:lineRule="auto"/>
        <w:jc w:val="center"/>
        <w:rPr>
          <w:rFonts w:ascii="Times New Roman" w:eastAsia="Times New Roman" w:hAnsi="Times New Roman" w:cs="Times New Roman"/>
          <w:b/>
          <w:sz w:val="24"/>
          <w:szCs w:val="24"/>
        </w:rPr>
      </w:pPr>
    </w:p>
    <w:p w14:paraId="0BB2F1F2" w14:textId="77777777" w:rsidR="007F12D0" w:rsidRPr="007F12D0" w:rsidRDefault="007F12D0" w:rsidP="007F12D0">
      <w:pPr>
        <w:spacing w:after="0" w:line="240" w:lineRule="auto"/>
        <w:jc w:val="center"/>
        <w:rPr>
          <w:rFonts w:ascii="Times New Roman" w:eastAsia="Times New Roman" w:hAnsi="Times New Roman" w:cs="Times New Roman"/>
          <w:b/>
          <w:sz w:val="24"/>
          <w:szCs w:val="24"/>
        </w:rPr>
      </w:pPr>
      <w:r w:rsidRPr="007F12D0">
        <w:rPr>
          <w:rFonts w:ascii="Times New Roman" w:eastAsia="Times New Roman" w:hAnsi="Times New Roman" w:cs="Times New Roman"/>
          <w:b/>
          <w:sz w:val="24"/>
          <w:szCs w:val="24"/>
        </w:rPr>
        <w:t>4. Порядок здійснення оплати</w:t>
      </w:r>
    </w:p>
    <w:p w14:paraId="6AF8922D" w14:textId="1A48CD65" w:rsidR="007F12D0" w:rsidRPr="007F12D0" w:rsidRDefault="007F12D0" w:rsidP="00B11645">
      <w:pPr>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 xml:space="preserve">4.1. </w:t>
      </w:r>
      <w:r w:rsidR="00343730">
        <w:rPr>
          <w:rFonts w:ascii="Times New Roman" w:eastAsia="Times New Roman" w:hAnsi="Times New Roman" w:cs="Times New Roman"/>
          <w:sz w:val="24"/>
          <w:szCs w:val="24"/>
        </w:rPr>
        <w:t xml:space="preserve">Замовник </w:t>
      </w:r>
      <w:r w:rsidRPr="007F12D0">
        <w:rPr>
          <w:rFonts w:ascii="Times New Roman" w:eastAsia="Times New Roman" w:hAnsi="Times New Roman" w:cs="Times New Roman"/>
          <w:sz w:val="24"/>
          <w:szCs w:val="24"/>
        </w:rPr>
        <w:t>оплачує за поставлений (переданий) П</w:t>
      </w:r>
      <w:r w:rsidR="00343730">
        <w:rPr>
          <w:rFonts w:ascii="Times New Roman" w:eastAsia="Times New Roman" w:hAnsi="Times New Roman" w:cs="Times New Roman"/>
          <w:sz w:val="24"/>
          <w:szCs w:val="24"/>
        </w:rPr>
        <w:t>остачальником</w:t>
      </w:r>
      <w:r w:rsidRPr="007F12D0">
        <w:rPr>
          <w:rFonts w:ascii="Times New Roman" w:eastAsia="Times New Roman" w:hAnsi="Times New Roman" w:cs="Times New Roman"/>
          <w:sz w:val="24"/>
          <w:szCs w:val="24"/>
        </w:rPr>
        <w:t xml:space="preserve"> товар (продукцію) за цінами, зазначеними в таблиці №1.</w:t>
      </w:r>
    </w:p>
    <w:p w14:paraId="5D0CAA34" w14:textId="77777777" w:rsidR="007F12D0" w:rsidRPr="007F12D0" w:rsidRDefault="007F12D0" w:rsidP="00B11645">
      <w:pPr>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 xml:space="preserve">4.2. Яка-небудь зміна цін і асортименту товару (продукції), що підлягає постачанню (передачі)  за цим Договором, можливо лише після попередньої письмової згоди Сторін. </w:t>
      </w:r>
    </w:p>
    <w:p w14:paraId="1269C162" w14:textId="440AD842" w:rsidR="00547AA7" w:rsidRDefault="007F12D0" w:rsidP="00B11645">
      <w:pPr>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 xml:space="preserve">4.3. </w:t>
      </w:r>
      <w:r w:rsidR="00547AA7">
        <w:rPr>
          <w:rFonts w:ascii="Times New Roman" w:eastAsia="Times New Roman" w:hAnsi="Times New Roman" w:cs="Times New Roman"/>
          <w:sz w:val="24"/>
          <w:szCs w:val="24"/>
        </w:rPr>
        <w:t>Р</w:t>
      </w:r>
      <w:r w:rsidR="00547AA7" w:rsidRPr="00A74765">
        <w:rPr>
          <w:rFonts w:ascii="Times New Roman" w:eastAsia="Times New Roman" w:hAnsi="Times New Roman" w:cs="Times New Roman"/>
          <w:sz w:val="24"/>
          <w:szCs w:val="24"/>
        </w:rPr>
        <w:t xml:space="preserve">озрахунок за товар (продукцію) здійснюється після його фактичного одержання </w:t>
      </w:r>
      <w:r w:rsidR="00343730">
        <w:rPr>
          <w:rFonts w:ascii="Times New Roman" w:eastAsia="Times New Roman" w:hAnsi="Times New Roman" w:cs="Times New Roman"/>
          <w:sz w:val="24"/>
          <w:szCs w:val="24"/>
        </w:rPr>
        <w:t>Замовником</w:t>
      </w:r>
      <w:r w:rsidR="00547AA7" w:rsidRPr="00A74765">
        <w:rPr>
          <w:rFonts w:ascii="Times New Roman" w:eastAsia="Times New Roman" w:hAnsi="Times New Roman" w:cs="Times New Roman"/>
          <w:sz w:val="24"/>
          <w:szCs w:val="24"/>
        </w:rPr>
        <w:t xml:space="preserve">, на підставі належним образом оформлених документів, протягом 120 </w:t>
      </w:r>
      <w:r w:rsidR="003C2492">
        <w:rPr>
          <w:rFonts w:ascii="Times New Roman" w:eastAsia="Times New Roman" w:hAnsi="Times New Roman" w:cs="Times New Roman"/>
          <w:sz w:val="24"/>
          <w:szCs w:val="24"/>
        </w:rPr>
        <w:t>банківських</w:t>
      </w:r>
      <w:r w:rsidR="00547AA7" w:rsidRPr="00A74765">
        <w:rPr>
          <w:rFonts w:ascii="Times New Roman" w:eastAsia="Times New Roman" w:hAnsi="Times New Roman" w:cs="Times New Roman"/>
          <w:sz w:val="24"/>
          <w:szCs w:val="24"/>
        </w:rPr>
        <w:t xml:space="preserve"> днів на поточний рахунок </w:t>
      </w:r>
      <w:r w:rsidR="00343730">
        <w:rPr>
          <w:rFonts w:ascii="Times New Roman" w:eastAsia="Times New Roman" w:hAnsi="Times New Roman" w:cs="Times New Roman"/>
          <w:sz w:val="24"/>
          <w:szCs w:val="24"/>
        </w:rPr>
        <w:t>Постачальника.</w:t>
      </w:r>
      <w:r w:rsidR="00547AA7" w:rsidRPr="007F12D0">
        <w:rPr>
          <w:rFonts w:ascii="Times New Roman" w:eastAsia="Times New Roman" w:hAnsi="Times New Roman" w:cs="Times New Roman"/>
          <w:sz w:val="24"/>
          <w:szCs w:val="24"/>
        </w:rPr>
        <w:t xml:space="preserve"> </w:t>
      </w:r>
    </w:p>
    <w:p w14:paraId="56B8ACC6" w14:textId="77777777" w:rsidR="007F12D0" w:rsidRPr="007F12D0" w:rsidRDefault="007F12D0" w:rsidP="00B11645">
      <w:pPr>
        <w:spacing w:after="0" w:line="240" w:lineRule="auto"/>
        <w:jc w:val="center"/>
        <w:rPr>
          <w:rFonts w:ascii="Times New Roman" w:eastAsia="Times New Roman" w:hAnsi="Times New Roman" w:cs="Times New Roman"/>
          <w:b/>
          <w:sz w:val="24"/>
          <w:szCs w:val="24"/>
        </w:rPr>
      </w:pPr>
    </w:p>
    <w:p w14:paraId="05C9012C" w14:textId="77777777" w:rsidR="007F12D0" w:rsidRPr="007F12D0" w:rsidRDefault="007F12D0" w:rsidP="007F12D0">
      <w:pPr>
        <w:spacing w:after="0" w:line="240" w:lineRule="auto"/>
        <w:ind w:left="142"/>
        <w:jc w:val="center"/>
        <w:rPr>
          <w:rFonts w:ascii="Times New Roman" w:eastAsia="Times New Roman" w:hAnsi="Times New Roman" w:cs="Times New Roman"/>
          <w:b/>
          <w:sz w:val="24"/>
          <w:szCs w:val="24"/>
        </w:rPr>
      </w:pPr>
      <w:r w:rsidRPr="007F12D0">
        <w:rPr>
          <w:rFonts w:ascii="Times New Roman" w:eastAsia="Times New Roman" w:hAnsi="Times New Roman" w:cs="Times New Roman"/>
          <w:b/>
          <w:sz w:val="24"/>
          <w:szCs w:val="24"/>
        </w:rPr>
        <w:t>5. Порядок постачання (передачі) товарів (продукції)</w:t>
      </w:r>
    </w:p>
    <w:p w14:paraId="2701A5BE" w14:textId="0AFF71BD" w:rsidR="00B738E6" w:rsidRDefault="007F12D0" w:rsidP="00B11645">
      <w:pPr>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 xml:space="preserve">5.1. </w:t>
      </w:r>
      <w:r w:rsidR="00B738E6" w:rsidRPr="002C719D">
        <w:rPr>
          <w:rFonts w:ascii="Times New Roman" w:eastAsia="Times New Roman" w:hAnsi="Times New Roman" w:cs="Times New Roman"/>
          <w:sz w:val="24"/>
          <w:szCs w:val="24"/>
        </w:rPr>
        <w:t>Поставка та передача у власність  товару здійснюється протягом 1 (одного) дня на підставі заявки Замовника поданої (письмово чи усно) Постачальнику</w:t>
      </w:r>
      <w:r w:rsidR="002C719D">
        <w:rPr>
          <w:rFonts w:ascii="Times New Roman" w:eastAsia="Times New Roman" w:hAnsi="Times New Roman" w:cs="Times New Roman"/>
          <w:sz w:val="24"/>
          <w:szCs w:val="24"/>
        </w:rPr>
        <w:t>.</w:t>
      </w:r>
    </w:p>
    <w:p w14:paraId="7FBD126C" w14:textId="5897A670" w:rsidR="007F12D0" w:rsidRPr="00B738E6" w:rsidRDefault="00B738E6" w:rsidP="00B116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738E6">
        <w:rPr>
          <w:rFonts w:ascii="Times New Roman" w:eastAsia="Times New Roman" w:hAnsi="Times New Roman" w:cs="Times New Roman"/>
          <w:sz w:val="24"/>
          <w:szCs w:val="24"/>
        </w:rPr>
        <w:t xml:space="preserve">.2. </w:t>
      </w:r>
      <w:r w:rsidR="007F12D0" w:rsidRPr="00B738E6">
        <w:rPr>
          <w:rFonts w:ascii="Times New Roman" w:eastAsia="Times New Roman" w:hAnsi="Times New Roman" w:cs="Times New Roman"/>
          <w:sz w:val="24"/>
          <w:szCs w:val="24"/>
        </w:rPr>
        <w:t xml:space="preserve">Строк поставки товару (продукції): </w:t>
      </w:r>
      <w:r>
        <w:rPr>
          <w:rFonts w:ascii="Times New Roman" w:eastAsia="Times New Roman" w:hAnsi="Times New Roman" w:cs="Times New Roman"/>
          <w:sz w:val="24"/>
          <w:szCs w:val="24"/>
        </w:rPr>
        <w:t>з ___________ до 31</w:t>
      </w:r>
      <w:r w:rsidR="007F12D0" w:rsidRPr="00B738E6">
        <w:rPr>
          <w:rFonts w:ascii="Times New Roman" w:eastAsia="Times New Roman" w:hAnsi="Times New Roman" w:cs="Times New Roman"/>
          <w:color w:val="000000"/>
          <w:sz w:val="24"/>
          <w:szCs w:val="24"/>
          <w:bdr w:val="none" w:sz="0" w:space="0" w:color="000000"/>
          <w:lang w:val="ru-RU"/>
        </w:rPr>
        <w:t>.12.202</w:t>
      </w:r>
      <w:r w:rsidR="00BC3C56" w:rsidRPr="00B738E6">
        <w:rPr>
          <w:rFonts w:ascii="Times New Roman" w:eastAsia="Times New Roman" w:hAnsi="Times New Roman" w:cs="Times New Roman"/>
          <w:color w:val="000000"/>
          <w:sz w:val="24"/>
          <w:szCs w:val="24"/>
          <w:bdr w:val="none" w:sz="0" w:space="0" w:color="000000"/>
          <w:lang w:val="ru-RU"/>
        </w:rPr>
        <w:t>3</w:t>
      </w:r>
      <w:r w:rsidR="007F12D0" w:rsidRPr="00B738E6">
        <w:rPr>
          <w:rFonts w:ascii="Times New Roman" w:eastAsia="Times New Roman" w:hAnsi="Times New Roman" w:cs="Times New Roman"/>
          <w:color w:val="000000"/>
          <w:sz w:val="24"/>
          <w:szCs w:val="24"/>
          <w:bdr w:val="none" w:sz="0" w:space="0" w:color="000000"/>
          <w:lang w:val="ru-RU"/>
        </w:rPr>
        <w:t xml:space="preserve"> року включно</w:t>
      </w:r>
      <w:r w:rsidR="007F12D0" w:rsidRPr="00B738E6">
        <w:rPr>
          <w:rFonts w:ascii="Times New Roman" w:eastAsia="Times New Roman" w:hAnsi="Times New Roman" w:cs="Times New Roman"/>
          <w:sz w:val="24"/>
          <w:szCs w:val="24"/>
        </w:rPr>
        <w:t>.</w:t>
      </w:r>
    </w:p>
    <w:p w14:paraId="1378AAD4" w14:textId="5365CB66" w:rsidR="007F12D0" w:rsidRPr="007F12D0" w:rsidRDefault="007F12D0" w:rsidP="00B11645">
      <w:pPr>
        <w:spacing w:after="0" w:line="240" w:lineRule="auto"/>
        <w:jc w:val="both"/>
        <w:rPr>
          <w:rFonts w:ascii="Times New Roman" w:eastAsia="Times New Roman" w:hAnsi="Times New Roman" w:cs="Times New Roman"/>
          <w:sz w:val="24"/>
          <w:szCs w:val="24"/>
        </w:rPr>
      </w:pPr>
      <w:r w:rsidRPr="00B738E6">
        <w:rPr>
          <w:rFonts w:ascii="Times New Roman" w:eastAsia="Times New Roman" w:hAnsi="Times New Roman" w:cs="Times New Roman"/>
          <w:sz w:val="24"/>
          <w:szCs w:val="24"/>
        </w:rPr>
        <w:t>5.</w:t>
      </w:r>
      <w:r w:rsidR="002C719D">
        <w:rPr>
          <w:rFonts w:ascii="Times New Roman" w:eastAsia="Times New Roman" w:hAnsi="Times New Roman" w:cs="Times New Roman"/>
          <w:sz w:val="24"/>
          <w:szCs w:val="24"/>
        </w:rPr>
        <w:t>3</w:t>
      </w:r>
      <w:r w:rsidRPr="00B738E6">
        <w:rPr>
          <w:rFonts w:ascii="Times New Roman" w:eastAsia="Times New Roman" w:hAnsi="Times New Roman" w:cs="Times New Roman"/>
          <w:sz w:val="24"/>
          <w:szCs w:val="24"/>
        </w:rPr>
        <w:t>.</w:t>
      </w:r>
      <w:r w:rsidR="00B738E6">
        <w:rPr>
          <w:rFonts w:ascii="Times New Roman" w:eastAsia="Times New Roman" w:hAnsi="Times New Roman" w:cs="Times New Roman"/>
          <w:sz w:val="24"/>
          <w:szCs w:val="24"/>
        </w:rPr>
        <w:t xml:space="preserve"> </w:t>
      </w:r>
      <w:r w:rsidRPr="00B738E6">
        <w:rPr>
          <w:rFonts w:ascii="Times New Roman" w:eastAsia="Times New Roman" w:hAnsi="Times New Roman" w:cs="Times New Roman"/>
          <w:sz w:val="24"/>
          <w:szCs w:val="24"/>
        </w:rPr>
        <w:t>Місце поставки товару (продукції): стаціонарні</w:t>
      </w:r>
      <w:r w:rsidRPr="007F12D0">
        <w:rPr>
          <w:rFonts w:ascii="Times New Roman" w:eastAsia="Times New Roman" w:hAnsi="Times New Roman" w:cs="Times New Roman"/>
          <w:sz w:val="24"/>
          <w:szCs w:val="24"/>
        </w:rPr>
        <w:t xml:space="preserve"> АЗС м. Кам’янське Дніпропетровська область (Південний, Заводський, Дніпровський райони).   </w:t>
      </w:r>
    </w:p>
    <w:p w14:paraId="6A4BE2F3" w14:textId="04BB1C95" w:rsidR="00ED3A76" w:rsidRDefault="007F12D0" w:rsidP="00ED3A76">
      <w:pPr>
        <w:pStyle w:val="ad"/>
        <w:spacing w:line="240" w:lineRule="auto"/>
        <w:ind w:firstLine="0"/>
        <w:rPr>
          <w:color w:val="auto"/>
          <w:sz w:val="24"/>
          <w:szCs w:val="24"/>
          <w:lang w:val="uk-UA" w:eastAsia="ru-RU"/>
        </w:rPr>
      </w:pPr>
      <w:r w:rsidRPr="00ED3A76">
        <w:rPr>
          <w:color w:val="auto"/>
          <w:sz w:val="24"/>
          <w:szCs w:val="24"/>
          <w:lang w:val="uk-UA" w:eastAsia="ru-RU"/>
        </w:rPr>
        <w:t>5.</w:t>
      </w:r>
      <w:r w:rsidR="002C719D">
        <w:rPr>
          <w:color w:val="auto"/>
          <w:sz w:val="24"/>
          <w:szCs w:val="24"/>
          <w:lang w:val="uk-UA" w:eastAsia="ru-RU"/>
        </w:rPr>
        <w:t>4</w:t>
      </w:r>
      <w:r w:rsidRPr="00ED3A76">
        <w:rPr>
          <w:color w:val="auto"/>
          <w:sz w:val="24"/>
          <w:szCs w:val="24"/>
          <w:lang w:val="uk-UA" w:eastAsia="ru-RU"/>
        </w:rPr>
        <w:t xml:space="preserve">. </w:t>
      </w:r>
      <w:r w:rsidR="00ED3A76" w:rsidRPr="00ED3A76">
        <w:rPr>
          <w:color w:val="auto"/>
          <w:sz w:val="24"/>
          <w:szCs w:val="24"/>
          <w:lang w:val="uk-UA" w:eastAsia="ru-RU"/>
        </w:rPr>
        <w:t>Талон є підставою для видачі (заправки) з АЗС вказаного у ньому об’єму і марки Товару, після чого всі обов’язки сторін по отоварених талонах вважаються виконаними, а Товар вважається переданим Постачальником - з моменту фактичної заправки автомобіля Замовника певною кількістю Товару, яка зазначена у талоні</w:t>
      </w:r>
      <w:r w:rsidR="00ED3A76">
        <w:rPr>
          <w:color w:val="auto"/>
          <w:sz w:val="24"/>
          <w:szCs w:val="24"/>
          <w:lang w:val="uk-UA" w:eastAsia="ru-RU"/>
        </w:rPr>
        <w:t xml:space="preserve">, </w:t>
      </w:r>
      <w:r w:rsidR="00ED3A76" w:rsidRPr="00ED3A76">
        <w:rPr>
          <w:color w:val="auto"/>
          <w:sz w:val="24"/>
          <w:szCs w:val="24"/>
          <w:lang w:val="uk-UA" w:eastAsia="ru-RU"/>
        </w:rPr>
        <w:t>при цьому Постачальник не може передати Замовнику Товар іншої марки чи в кількості меншій, ніж зазначено в талоні.</w:t>
      </w:r>
    </w:p>
    <w:p w14:paraId="4DAF72C2" w14:textId="142C0894" w:rsidR="00ED3A76" w:rsidRDefault="00ED3A76" w:rsidP="00ED3A76">
      <w:pPr>
        <w:pStyle w:val="ad"/>
        <w:spacing w:line="240" w:lineRule="auto"/>
        <w:ind w:firstLine="0"/>
        <w:rPr>
          <w:sz w:val="24"/>
          <w:szCs w:val="24"/>
          <w:lang w:val="ru-RU"/>
        </w:rPr>
      </w:pPr>
      <w:r>
        <w:rPr>
          <w:color w:val="auto"/>
          <w:sz w:val="24"/>
          <w:szCs w:val="24"/>
          <w:lang w:val="uk-UA" w:eastAsia="ru-RU"/>
        </w:rPr>
        <w:t>5.</w:t>
      </w:r>
      <w:r w:rsidR="002C719D">
        <w:rPr>
          <w:color w:val="auto"/>
          <w:sz w:val="24"/>
          <w:szCs w:val="24"/>
          <w:lang w:val="uk-UA" w:eastAsia="ru-RU"/>
        </w:rPr>
        <w:t>5</w:t>
      </w:r>
      <w:r>
        <w:rPr>
          <w:color w:val="auto"/>
          <w:sz w:val="24"/>
          <w:szCs w:val="24"/>
          <w:lang w:val="uk-UA" w:eastAsia="ru-RU"/>
        </w:rPr>
        <w:t>.</w:t>
      </w:r>
      <w:r w:rsidRPr="00ED3A76">
        <w:rPr>
          <w:sz w:val="24"/>
          <w:szCs w:val="24"/>
          <w:lang w:val="ru-RU"/>
        </w:rPr>
        <w:t xml:space="preserve"> </w:t>
      </w:r>
      <w:r>
        <w:rPr>
          <w:sz w:val="24"/>
          <w:szCs w:val="24"/>
          <w:lang w:val="ru-RU"/>
        </w:rPr>
        <w:t>Постачальник надає</w:t>
      </w:r>
      <w:r w:rsidRPr="00ED3A76">
        <w:rPr>
          <w:sz w:val="24"/>
          <w:szCs w:val="24"/>
          <w:lang w:val="ru-RU"/>
        </w:rPr>
        <w:t xml:space="preserve"> </w:t>
      </w:r>
      <w:r>
        <w:rPr>
          <w:sz w:val="24"/>
          <w:szCs w:val="24"/>
          <w:lang w:val="ru-RU"/>
        </w:rPr>
        <w:t>Замовнику о</w:t>
      </w:r>
      <w:r w:rsidRPr="00ED3A76">
        <w:rPr>
          <w:sz w:val="24"/>
          <w:szCs w:val="24"/>
          <w:lang w:val="ru-RU"/>
        </w:rPr>
        <w:t>ригінали документів (рахунок-фактура, видаткова накладна, акт приймання-передачі талонів</w:t>
      </w:r>
      <w:r>
        <w:rPr>
          <w:sz w:val="24"/>
          <w:szCs w:val="24"/>
          <w:lang w:val="ru-RU"/>
        </w:rPr>
        <w:t>)</w:t>
      </w:r>
      <w:r w:rsidRPr="00ED3A76">
        <w:rPr>
          <w:sz w:val="24"/>
          <w:szCs w:val="24"/>
          <w:lang w:val="ru-RU"/>
        </w:rPr>
        <w:t>, в день отримання товару (талонів).</w:t>
      </w:r>
    </w:p>
    <w:p w14:paraId="66636C39" w14:textId="73E74999" w:rsidR="00ED3A76" w:rsidRPr="00ED3A76" w:rsidRDefault="00ED3A76" w:rsidP="00ED3A76">
      <w:pPr>
        <w:pStyle w:val="ad"/>
        <w:spacing w:line="240" w:lineRule="auto"/>
        <w:ind w:firstLine="0"/>
        <w:rPr>
          <w:color w:val="auto"/>
          <w:sz w:val="24"/>
          <w:szCs w:val="24"/>
          <w:lang w:val="ru-RU" w:eastAsia="ru-RU"/>
        </w:rPr>
      </w:pPr>
      <w:r w:rsidRPr="00ED3A76">
        <w:rPr>
          <w:color w:val="auto"/>
          <w:sz w:val="24"/>
          <w:szCs w:val="24"/>
          <w:lang w:val="uk-UA" w:eastAsia="ru-RU"/>
        </w:rPr>
        <w:t>5.</w:t>
      </w:r>
      <w:r w:rsidR="002C719D">
        <w:rPr>
          <w:color w:val="auto"/>
          <w:sz w:val="24"/>
          <w:szCs w:val="24"/>
          <w:lang w:val="uk-UA" w:eastAsia="ru-RU"/>
        </w:rPr>
        <w:t>6</w:t>
      </w:r>
      <w:r w:rsidRPr="00ED3A76">
        <w:rPr>
          <w:color w:val="auto"/>
          <w:sz w:val="24"/>
          <w:szCs w:val="24"/>
          <w:lang w:val="uk-UA" w:eastAsia="ru-RU"/>
        </w:rPr>
        <w:t>. Товари</w:t>
      </w:r>
      <w:r w:rsidRPr="00ED3A76">
        <w:rPr>
          <w:color w:val="auto"/>
          <w:sz w:val="24"/>
          <w:szCs w:val="24"/>
          <w:lang w:val="uk-UA"/>
        </w:rPr>
        <w:t xml:space="preserve"> передаються та приймаються по кількості та по якості відповідно до встановлених законодавством правил.</w:t>
      </w:r>
    </w:p>
    <w:p w14:paraId="42067312" w14:textId="0F3BAFD6" w:rsidR="00343730" w:rsidRPr="00ED3A76" w:rsidRDefault="00343730" w:rsidP="00343730">
      <w:pPr>
        <w:pStyle w:val="ad"/>
        <w:spacing w:line="240" w:lineRule="auto"/>
        <w:ind w:firstLine="0"/>
        <w:rPr>
          <w:sz w:val="24"/>
          <w:szCs w:val="24"/>
          <w:lang w:val="ru-RU"/>
        </w:rPr>
      </w:pPr>
    </w:p>
    <w:p w14:paraId="5D562DA5" w14:textId="77777777" w:rsidR="007F12D0" w:rsidRPr="007F12D0" w:rsidRDefault="007F12D0" w:rsidP="007F12D0">
      <w:pPr>
        <w:spacing w:after="0" w:line="240" w:lineRule="auto"/>
        <w:jc w:val="center"/>
        <w:rPr>
          <w:rFonts w:ascii="Times New Roman" w:eastAsia="Times New Roman" w:hAnsi="Times New Roman" w:cs="Times New Roman"/>
          <w:b/>
          <w:sz w:val="24"/>
          <w:szCs w:val="24"/>
        </w:rPr>
      </w:pPr>
      <w:r w:rsidRPr="007F12D0">
        <w:rPr>
          <w:rFonts w:ascii="Times New Roman" w:eastAsia="Times New Roman" w:hAnsi="Times New Roman" w:cs="Times New Roman"/>
          <w:b/>
          <w:sz w:val="24"/>
          <w:szCs w:val="24"/>
        </w:rPr>
        <w:t xml:space="preserve">6. Обов'язки Сторін </w:t>
      </w:r>
    </w:p>
    <w:p w14:paraId="4E2204FB" w14:textId="46A67084" w:rsidR="007F12D0" w:rsidRPr="007F12D0" w:rsidRDefault="007F12D0" w:rsidP="007F12D0">
      <w:pPr>
        <w:spacing w:after="0" w:line="240" w:lineRule="auto"/>
        <w:jc w:val="both"/>
        <w:rPr>
          <w:rFonts w:ascii="Times New Roman" w:eastAsia="Times New Roman" w:hAnsi="Times New Roman" w:cs="Times New Roman"/>
          <w:sz w:val="24"/>
          <w:szCs w:val="24"/>
          <w:u w:val="single"/>
        </w:rPr>
      </w:pPr>
      <w:r w:rsidRPr="005450E9">
        <w:rPr>
          <w:rFonts w:ascii="Times New Roman" w:eastAsia="Times New Roman" w:hAnsi="Times New Roman" w:cs="Times New Roman"/>
          <w:sz w:val="24"/>
          <w:szCs w:val="24"/>
        </w:rPr>
        <w:t>6.1.</w:t>
      </w:r>
      <w:r w:rsidRPr="007F12D0">
        <w:rPr>
          <w:rFonts w:ascii="Times New Roman" w:eastAsia="Times New Roman" w:hAnsi="Times New Roman" w:cs="Times New Roman"/>
          <w:sz w:val="24"/>
          <w:szCs w:val="24"/>
          <w:u w:val="single"/>
        </w:rPr>
        <w:t xml:space="preserve"> </w:t>
      </w:r>
      <w:r w:rsidRPr="007F12D0">
        <w:rPr>
          <w:rFonts w:ascii="Times New Roman" w:eastAsia="Times New Roman" w:hAnsi="Times New Roman" w:cs="Times New Roman"/>
          <w:bCs/>
          <w:sz w:val="24"/>
          <w:szCs w:val="24"/>
          <w:u w:val="single"/>
        </w:rPr>
        <w:t>П</w:t>
      </w:r>
      <w:r w:rsidR="00B832F9">
        <w:rPr>
          <w:rFonts w:ascii="Times New Roman" w:eastAsia="Times New Roman" w:hAnsi="Times New Roman" w:cs="Times New Roman"/>
          <w:bCs/>
          <w:sz w:val="24"/>
          <w:szCs w:val="24"/>
          <w:u w:val="single"/>
        </w:rPr>
        <w:t>остачальник</w:t>
      </w:r>
      <w:r w:rsidRPr="007F12D0">
        <w:rPr>
          <w:rFonts w:ascii="Times New Roman" w:eastAsia="Times New Roman" w:hAnsi="Times New Roman" w:cs="Times New Roman"/>
          <w:bCs/>
          <w:sz w:val="24"/>
          <w:szCs w:val="24"/>
          <w:u w:val="single"/>
        </w:rPr>
        <w:t xml:space="preserve"> </w:t>
      </w:r>
      <w:r w:rsidRPr="007F12D0">
        <w:rPr>
          <w:rFonts w:ascii="Times New Roman" w:eastAsia="Times New Roman" w:hAnsi="Times New Roman" w:cs="Times New Roman"/>
          <w:sz w:val="24"/>
          <w:szCs w:val="24"/>
          <w:u w:val="single"/>
        </w:rPr>
        <w:t xml:space="preserve">зобов'язаний: </w:t>
      </w:r>
    </w:p>
    <w:p w14:paraId="0A25FC8F" w14:textId="51ED555A" w:rsidR="007F12D0" w:rsidRPr="007F12D0" w:rsidRDefault="007F12D0" w:rsidP="007F12D0">
      <w:pPr>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 xml:space="preserve">а) надати (передати) товар (продукцію) в розпорядження </w:t>
      </w:r>
      <w:r w:rsidR="00B832F9">
        <w:rPr>
          <w:rFonts w:ascii="Times New Roman" w:eastAsia="Times New Roman" w:hAnsi="Times New Roman" w:cs="Times New Roman"/>
          <w:sz w:val="24"/>
          <w:szCs w:val="24"/>
        </w:rPr>
        <w:t xml:space="preserve">Замовника </w:t>
      </w:r>
      <w:r w:rsidRPr="007F12D0">
        <w:rPr>
          <w:rFonts w:ascii="Times New Roman" w:eastAsia="Times New Roman" w:hAnsi="Times New Roman" w:cs="Times New Roman"/>
          <w:sz w:val="24"/>
          <w:szCs w:val="24"/>
        </w:rPr>
        <w:t xml:space="preserve">разом із усіма супровідними документами, необхідними для того, щоб прийняти товар (продукцію)  на умовах цього Договору; </w:t>
      </w:r>
    </w:p>
    <w:p w14:paraId="6E56B896" w14:textId="77777777" w:rsidR="007F12D0" w:rsidRPr="007F12D0" w:rsidRDefault="007F12D0" w:rsidP="007F12D0">
      <w:pPr>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 xml:space="preserve">б) забезпечити за свій рахунок упакування і маркірування товару (продукції), необхідні для його перевезення до місця призначення; </w:t>
      </w:r>
    </w:p>
    <w:p w14:paraId="0FF44D01" w14:textId="755E46C2" w:rsidR="007F12D0" w:rsidRPr="007F12D0" w:rsidRDefault="007F12D0" w:rsidP="007F12D0">
      <w:pPr>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 xml:space="preserve">в) повідомити </w:t>
      </w:r>
      <w:r w:rsidR="00B832F9">
        <w:rPr>
          <w:rFonts w:ascii="Times New Roman" w:eastAsia="Times New Roman" w:hAnsi="Times New Roman" w:cs="Times New Roman"/>
          <w:sz w:val="24"/>
          <w:szCs w:val="24"/>
        </w:rPr>
        <w:t>Зам</w:t>
      </w:r>
      <w:r w:rsidR="00702204">
        <w:rPr>
          <w:rFonts w:ascii="Times New Roman" w:eastAsia="Times New Roman" w:hAnsi="Times New Roman" w:cs="Times New Roman"/>
          <w:sz w:val="24"/>
          <w:szCs w:val="24"/>
        </w:rPr>
        <w:t>о</w:t>
      </w:r>
      <w:r w:rsidR="00B832F9">
        <w:rPr>
          <w:rFonts w:ascii="Times New Roman" w:eastAsia="Times New Roman" w:hAnsi="Times New Roman" w:cs="Times New Roman"/>
          <w:sz w:val="24"/>
          <w:szCs w:val="24"/>
        </w:rPr>
        <w:t>вника</w:t>
      </w:r>
      <w:r w:rsidRPr="007F12D0">
        <w:rPr>
          <w:rFonts w:ascii="Times New Roman" w:eastAsia="Times New Roman" w:hAnsi="Times New Roman" w:cs="Times New Roman"/>
          <w:sz w:val="24"/>
          <w:szCs w:val="24"/>
        </w:rPr>
        <w:t xml:space="preserve"> про дату, коли товар (продукція) буде представлена в його розпорядження, не пізніше чим за 2 календарні дні; </w:t>
      </w:r>
    </w:p>
    <w:p w14:paraId="2A3AD23E" w14:textId="77777777" w:rsidR="007F12D0" w:rsidRPr="007F12D0" w:rsidRDefault="007F12D0" w:rsidP="007F12D0">
      <w:pPr>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 xml:space="preserve">г) нести усі витрати щодо перевірки якості і кількості товару (продукції); </w:t>
      </w:r>
    </w:p>
    <w:p w14:paraId="2DA054D0" w14:textId="7A1768F4" w:rsidR="007F12D0" w:rsidRPr="007F12D0" w:rsidRDefault="007F12D0" w:rsidP="007F12D0">
      <w:pPr>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 xml:space="preserve">д) нести всі ризики, які може випробувати товар (продукція)  до моменту її поставки (передачі)  </w:t>
      </w:r>
      <w:r w:rsidR="00B832F9">
        <w:rPr>
          <w:rFonts w:ascii="Times New Roman" w:eastAsia="Times New Roman" w:hAnsi="Times New Roman" w:cs="Times New Roman"/>
          <w:sz w:val="24"/>
          <w:szCs w:val="24"/>
        </w:rPr>
        <w:t>Замовнику</w:t>
      </w:r>
      <w:r w:rsidRPr="007F12D0">
        <w:rPr>
          <w:rFonts w:ascii="Times New Roman" w:eastAsia="Times New Roman" w:hAnsi="Times New Roman" w:cs="Times New Roman"/>
          <w:sz w:val="24"/>
          <w:szCs w:val="24"/>
        </w:rPr>
        <w:t>.</w:t>
      </w:r>
    </w:p>
    <w:p w14:paraId="7AE2838E" w14:textId="24A5AE1D" w:rsidR="007F12D0" w:rsidRPr="007F12D0" w:rsidRDefault="007F12D0" w:rsidP="007F12D0">
      <w:pPr>
        <w:spacing w:after="0" w:line="240" w:lineRule="auto"/>
        <w:jc w:val="both"/>
        <w:rPr>
          <w:rFonts w:ascii="Times New Roman" w:eastAsia="Times New Roman" w:hAnsi="Times New Roman" w:cs="Times New Roman"/>
          <w:sz w:val="24"/>
          <w:szCs w:val="24"/>
          <w:u w:val="single"/>
        </w:rPr>
      </w:pPr>
      <w:r w:rsidRPr="005450E9">
        <w:rPr>
          <w:rFonts w:ascii="Times New Roman" w:eastAsia="Times New Roman" w:hAnsi="Times New Roman" w:cs="Times New Roman"/>
          <w:sz w:val="24"/>
          <w:szCs w:val="24"/>
        </w:rPr>
        <w:t>6.2.</w:t>
      </w:r>
      <w:r w:rsidRPr="007F12D0">
        <w:rPr>
          <w:rFonts w:ascii="Times New Roman" w:eastAsia="Times New Roman" w:hAnsi="Times New Roman" w:cs="Times New Roman"/>
          <w:sz w:val="24"/>
          <w:szCs w:val="24"/>
          <w:u w:val="single"/>
        </w:rPr>
        <w:t xml:space="preserve"> </w:t>
      </w:r>
      <w:r w:rsidR="00B832F9">
        <w:rPr>
          <w:rFonts w:ascii="Times New Roman" w:eastAsia="Times New Roman" w:hAnsi="Times New Roman" w:cs="Times New Roman"/>
          <w:bCs/>
          <w:sz w:val="24"/>
          <w:szCs w:val="24"/>
          <w:u w:val="single"/>
        </w:rPr>
        <w:t>Замовник</w:t>
      </w:r>
      <w:r w:rsidRPr="007F12D0">
        <w:rPr>
          <w:rFonts w:ascii="Times New Roman" w:eastAsia="Times New Roman" w:hAnsi="Times New Roman" w:cs="Times New Roman"/>
          <w:sz w:val="24"/>
          <w:szCs w:val="24"/>
          <w:u w:val="single"/>
        </w:rPr>
        <w:t xml:space="preserve"> зобов'язаний: </w:t>
      </w:r>
    </w:p>
    <w:p w14:paraId="5EDDD02D" w14:textId="3E8D864C" w:rsidR="007F12D0" w:rsidRPr="007F12D0" w:rsidRDefault="007F12D0" w:rsidP="007F12D0">
      <w:pPr>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а) забезпечити прийняття товару (продукції),  як тільки П</w:t>
      </w:r>
      <w:r w:rsidR="00B832F9">
        <w:rPr>
          <w:rFonts w:ascii="Times New Roman" w:eastAsia="Times New Roman" w:hAnsi="Times New Roman" w:cs="Times New Roman"/>
          <w:sz w:val="24"/>
          <w:szCs w:val="24"/>
        </w:rPr>
        <w:t>остачальник</w:t>
      </w:r>
      <w:r w:rsidRPr="007F12D0">
        <w:rPr>
          <w:rFonts w:ascii="Times New Roman" w:eastAsia="Times New Roman" w:hAnsi="Times New Roman" w:cs="Times New Roman"/>
          <w:sz w:val="24"/>
          <w:szCs w:val="24"/>
        </w:rPr>
        <w:t xml:space="preserve"> належним чином передасть його (її) в розпорядження </w:t>
      </w:r>
      <w:r w:rsidR="00B832F9">
        <w:rPr>
          <w:rFonts w:ascii="Times New Roman" w:eastAsia="Times New Roman" w:hAnsi="Times New Roman" w:cs="Times New Roman"/>
          <w:sz w:val="24"/>
          <w:szCs w:val="24"/>
        </w:rPr>
        <w:t>Замовника</w:t>
      </w:r>
      <w:r w:rsidRPr="007F12D0">
        <w:rPr>
          <w:rFonts w:ascii="Times New Roman" w:eastAsia="Times New Roman" w:hAnsi="Times New Roman" w:cs="Times New Roman"/>
          <w:sz w:val="24"/>
          <w:szCs w:val="24"/>
        </w:rPr>
        <w:t xml:space="preserve">, на умовах цього Договору; </w:t>
      </w:r>
    </w:p>
    <w:p w14:paraId="7E883645" w14:textId="77777777" w:rsidR="007F12D0" w:rsidRPr="007F12D0" w:rsidRDefault="007F12D0" w:rsidP="007F12D0">
      <w:pPr>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 xml:space="preserve">б) оплатити вартість товару (продукції) в порядку, передбаченому цим Договором; </w:t>
      </w:r>
    </w:p>
    <w:p w14:paraId="4A96F2CC" w14:textId="7CC524F8" w:rsidR="007F12D0" w:rsidRPr="007F12D0" w:rsidRDefault="007F12D0" w:rsidP="007F12D0">
      <w:pPr>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 xml:space="preserve">в) нести усі витрати, зв'язані з товаром (продукцією) і всі ризики, яких він (вона)  може випробувати, з моменту його (її) прийняття в розпорядження </w:t>
      </w:r>
      <w:r w:rsidR="00B832F9">
        <w:rPr>
          <w:rFonts w:ascii="Times New Roman" w:eastAsia="Times New Roman" w:hAnsi="Times New Roman" w:cs="Times New Roman"/>
          <w:sz w:val="24"/>
          <w:szCs w:val="24"/>
        </w:rPr>
        <w:t>Замовника</w:t>
      </w:r>
      <w:r w:rsidRPr="007F12D0">
        <w:rPr>
          <w:rFonts w:ascii="Times New Roman" w:eastAsia="Times New Roman" w:hAnsi="Times New Roman" w:cs="Times New Roman"/>
          <w:sz w:val="24"/>
          <w:szCs w:val="24"/>
        </w:rPr>
        <w:t xml:space="preserve">; </w:t>
      </w:r>
    </w:p>
    <w:p w14:paraId="1BED4E29" w14:textId="371BE5E9" w:rsidR="007F12D0" w:rsidRPr="007F12D0" w:rsidRDefault="007F12D0" w:rsidP="007F12D0">
      <w:pPr>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г) надавати П</w:t>
      </w:r>
      <w:r w:rsidR="005450E9">
        <w:rPr>
          <w:rFonts w:ascii="Times New Roman" w:eastAsia="Times New Roman" w:hAnsi="Times New Roman" w:cs="Times New Roman"/>
          <w:sz w:val="24"/>
          <w:szCs w:val="24"/>
        </w:rPr>
        <w:t>остачальнику</w:t>
      </w:r>
      <w:r w:rsidRPr="007F12D0">
        <w:rPr>
          <w:rFonts w:ascii="Times New Roman" w:eastAsia="Times New Roman" w:hAnsi="Times New Roman" w:cs="Times New Roman"/>
          <w:sz w:val="24"/>
          <w:szCs w:val="24"/>
        </w:rPr>
        <w:t xml:space="preserve">, на його прохання, на його ризик і за його рахунок посильне сприяння в одержанні яких-небудь документів, що можуть знадобитися </w:t>
      </w:r>
      <w:r w:rsidR="00B832F9">
        <w:rPr>
          <w:rFonts w:ascii="Times New Roman" w:eastAsia="Times New Roman" w:hAnsi="Times New Roman" w:cs="Times New Roman"/>
          <w:sz w:val="24"/>
          <w:szCs w:val="24"/>
        </w:rPr>
        <w:t>Постачальнику</w:t>
      </w:r>
      <w:r w:rsidRPr="007F12D0">
        <w:rPr>
          <w:rFonts w:ascii="Times New Roman" w:eastAsia="Times New Roman" w:hAnsi="Times New Roman" w:cs="Times New Roman"/>
          <w:sz w:val="24"/>
          <w:szCs w:val="24"/>
        </w:rPr>
        <w:t xml:space="preserve"> для постачання (передачі) товару (продукції)  </w:t>
      </w:r>
      <w:r w:rsidR="00B832F9">
        <w:rPr>
          <w:rFonts w:ascii="Times New Roman" w:eastAsia="Times New Roman" w:hAnsi="Times New Roman" w:cs="Times New Roman"/>
          <w:sz w:val="24"/>
          <w:szCs w:val="24"/>
        </w:rPr>
        <w:t>Замовнику</w:t>
      </w:r>
      <w:r w:rsidRPr="007F12D0">
        <w:rPr>
          <w:rFonts w:ascii="Times New Roman" w:eastAsia="Times New Roman" w:hAnsi="Times New Roman" w:cs="Times New Roman"/>
          <w:sz w:val="24"/>
          <w:szCs w:val="24"/>
        </w:rPr>
        <w:t xml:space="preserve"> за цим Договором. </w:t>
      </w:r>
    </w:p>
    <w:p w14:paraId="79DC2A65" w14:textId="77777777" w:rsidR="007F12D0" w:rsidRPr="007F12D0" w:rsidRDefault="007F12D0" w:rsidP="007F12D0">
      <w:pPr>
        <w:spacing w:after="0" w:line="240" w:lineRule="auto"/>
        <w:jc w:val="both"/>
        <w:rPr>
          <w:rFonts w:ascii="Times New Roman" w:eastAsia="Times New Roman" w:hAnsi="Times New Roman" w:cs="Times New Roman"/>
          <w:sz w:val="24"/>
          <w:szCs w:val="24"/>
        </w:rPr>
      </w:pPr>
    </w:p>
    <w:p w14:paraId="0E536B0B" w14:textId="77777777" w:rsidR="007F12D0" w:rsidRPr="007F12D0" w:rsidRDefault="007F12D0" w:rsidP="007F12D0">
      <w:pPr>
        <w:spacing w:after="0" w:line="240" w:lineRule="auto"/>
        <w:jc w:val="center"/>
        <w:rPr>
          <w:rFonts w:ascii="Times New Roman" w:eastAsia="Times New Roman" w:hAnsi="Times New Roman" w:cs="Times New Roman"/>
          <w:b/>
          <w:sz w:val="24"/>
          <w:szCs w:val="24"/>
        </w:rPr>
      </w:pPr>
      <w:r w:rsidRPr="007F12D0">
        <w:rPr>
          <w:rFonts w:ascii="Times New Roman" w:eastAsia="Times New Roman" w:hAnsi="Times New Roman" w:cs="Times New Roman"/>
          <w:b/>
          <w:sz w:val="24"/>
          <w:szCs w:val="24"/>
        </w:rPr>
        <w:t xml:space="preserve">7. Відповідальність Сторін </w:t>
      </w:r>
    </w:p>
    <w:p w14:paraId="313E2C56" w14:textId="06172066" w:rsidR="007F12D0" w:rsidRPr="007F12D0" w:rsidRDefault="007F12D0" w:rsidP="007F12D0">
      <w:pPr>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lastRenderedPageBreak/>
        <w:t>7.1. При порушенні термінів передачі (постачання) або при відмовленні від передачі (постачання) товару (продукції) П</w:t>
      </w:r>
      <w:r w:rsidR="00702204">
        <w:rPr>
          <w:rFonts w:ascii="Times New Roman" w:eastAsia="Times New Roman" w:hAnsi="Times New Roman" w:cs="Times New Roman"/>
          <w:sz w:val="24"/>
          <w:szCs w:val="24"/>
        </w:rPr>
        <w:t>остачальник</w:t>
      </w:r>
      <w:r w:rsidRPr="007F12D0">
        <w:rPr>
          <w:rFonts w:ascii="Times New Roman" w:eastAsia="Times New Roman" w:hAnsi="Times New Roman" w:cs="Times New Roman"/>
          <w:sz w:val="24"/>
          <w:szCs w:val="24"/>
        </w:rPr>
        <w:t xml:space="preserve"> сплачує </w:t>
      </w:r>
      <w:r w:rsidR="00702204">
        <w:rPr>
          <w:rFonts w:ascii="Times New Roman" w:eastAsia="Times New Roman" w:hAnsi="Times New Roman" w:cs="Times New Roman"/>
          <w:sz w:val="24"/>
          <w:szCs w:val="24"/>
        </w:rPr>
        <w:t>Замовнику</w:t>
      </w:r>
      <w:r w:rsidRPr="007F12D0">
        <w:rPr>
          <w:rFonts w:ascii="Times New Roman" w:eastAsia="Times New Roman" w:hAnsi="Times New Roman" w:cs="Times New Roman"/>
          <w:sz w:val="24"/>
          <w:szCs w:val="24"/>
        </w:rPr>
        <w:t xml:space="preserve"> штраф у розмірі 5% загальної вартості товару (продукції).</w:t>
      </w:r>
    </w:p>
    <w:p w14:paraId="3937A095" w14:textId="57990CCF" w:rsidR="007F12D0" w:rsidRPr="007F12D0" w:rsidRDefault="007F12D0" w:rsidP="007F12D0">
      <w:pPr>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 xml:space="preserve">7.2. У випадку порушення </w:t>
      </w:r>
      <w:r w:rsidR="00702204">
        <w:rPr>
          <w:rFonts w:ascii="Times New Roman" w:eastAsia="Times New Roman" w:hAnsi="Times New Roman" w:cs="Times New Roman"/>
          <w:sz w:val="24"/>
          <w:szCs w:val="24"/>
        </w:rPr>
        <w:t>Постачальником</w:t>
      </w:r>
      <w:r w:rsidRPr="007F12D0">
        <w:rPr>
          <w:rFonts w:ascii="Times New Roman" w:eastAsia="Times New Roman" w:hAnsi="Times New Roman" w:cs="Times New Roman"/>
          <w:sz w:val="24"/>
          <w:szCs w:val="24"/>
        </w:rPr>
        <w:t xml:space="preserve"> договірних зобов'язань </w:t>
      </w:r>
      <w:r w:rsidR="00702204">
        <w:rPr>
          <w:rFonts w:ascii="Times New Roman" w:eastAsia="Times New Roman" w:hAnsi="Times New Roman" w:cs="Times New Roman"/>
          <w:sz w:val="24"/>
          <w:szCs w:val="24"/>
        </w:rPr>
        <w:t>Замовник</w:t>
      </w:r>
      <w:r w:rsidRPr="007F12D0">
        <w:rPr>
          <w:rFonts w:ascii="Times New Roman" w:eastAsia="Times New Roman" w:hAnsi="Times New Roman" w:cs="Times New Roman"/>
          <w:b/>
          <w:sz w:val="24"/>
          <w:szCs w:val="24"/>
        </w:rPr>
        <w:t xml:space="preserve"> </w:t>
      </w:r>
      <w:r w:rsidRPr="007F12D0">
        <w:rPr>
          <w:rFonts w:ascii="Times New Roman" w:eastAsia="Times New Roman" w:hAnsi="Times New Roman" w:cs="Times New Roman"/>
          <w:sz w:val="24"/>
          <w:szCs w:val="24"/>
        </w:rPr>
        <w:t>має право в однобічному порядку</w:t>
      </w:r>
      <w:r w:rsidRPr="007F12D0">
        <w:rPr>
          <w:rFonts w:ascii="Times New Roman" w:eastAsia="Times New Roman" w:hAnsi="Times New Roman" w:cs="Times New Roman"/>
          <w:b/>
          <w:sz w:val="24"/>
          <w:szCs w:val="24"/>
        </w:rPr>
        <w:t xml:space="preserve"> </w:t>
      </w:r>
      <w:r w:rsidRPr="007F12D0">
        <w:rPr>
          <w:rFonts w:ascii="Times New Roman" w:eastAsia="Times New Roman" w:hAnsi="Times New Roman" w:cs="Times New Roman"/>
          <w:sz w:val="24"/>
          <w:szCs w:val="24"/>
        </w:rPr>
        <w:t>розірвати даний Договір. Під порушенням договірних зобов'язань розуміється їх невиконання або неналежне виконання.</w:t>
      </w:r>
    </w:p>
    <w:p w14:paraId="26183698" w14:textId="77777777" w:rsidR="007F12D0" w:rsidRPr="007F12D0" w:rsidRDefault="007F12D0" w:rsidP="007F12D0">
      <w:pPr>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 xml:space="preserve">7.3. Незалежно від сплати неустойки (штрафу, пені) Сторона, що  порушила цей Договір, відшкодовує в повному обсязі іншій Стороні нанесені в результаті цього збитки без обліку розміру неустойки (штрафу, пені). </w:t>
      </w:r>
    </w:p>
    <w:p w14:paraId="09F31D1E" w14:textId="77777777" w:rsidR="007F12D0" w:rsidRPr="007F12D0" w:rsidRDefault="007F12D0" w:rsidP="007F12D0">
      <w:pPr>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 xml:space="preserve">7.4. Сплата неустойки (штрафу, пені) і відшкодування збитків, заподіяних неналежним виконанням зобов'язань, не звільняють Сторони від виконання зобов'язань за Договором у натурі, крім випадків, передбачених законодавством. </w:t>
      </w:r>
    </w:p>
    <w:p w14:paraId="4EB0CEB5" w14:textId="77777777" w:rsidR="007F12D0" w:rsidRPr="007F12D0" w:rsidRDefault="007F12D0" w:rsidP="007F12D0">
      <w:pPr>
        <w:spacing w:after="0" w:line="240" w:lineRule="auto"/>
        <w:jc w:val="center"/>
        <w:rPr>
          <w:rFonts w:ascii="Times New Roman" w:eastAsia="Times New Roman" w:hAnsi="Times New Roman" w:cs="Times New Roman"/>
          <w:b/>
          <w:sz w:val="24"/>
          <w:szCs w:val="24"/>
        </w:rPr>
      </w:pPr>
    </w:p>
    <w:p w14:paraId="6FF6C22E" w14:textId="04ED2582" w:rsidR="007F12D0" w:rsidRPr="007F12D0" w:rsidRDefault="007F12D0" w:rsidP="003042CB">
      <w:pPr>
        <w:spacing w:after="0" w:line="240" w:lineRule="auto"/>
        <w:jc w:val="center"/>
        <w:rPr>
          <w:rFonts w:ascii="Times New Roman" w:eastAsia="Times New Roman" w:hAnsi="Times New Roman" w:cs="Times New Roman"/>
          <w:b/>
          <w:sz w:val="24"/>
          <w:szCs w:val="24"/>
        </w:rPr>
      </w:pPr>
      <w:r w:rsidRPr="007F12D0">
        <w:rPr>
          <w:rFonts w:ascii="Times New Roman" w:eastAsia="Times New Roman" w:hAnsi="Times New Roman" w:cs="Times New Roman"/>
          <w:b/>
          <w:sz w:val="24"/>
          <w:szCs w:val="24"/>
        </w:rPr>
        <w:t>8. Обставини непереборної сили (форс мажорні обставини)</w:t>
      </w:r>
    </w:p>
    <w:p w14:paraId="4741EC80" w14:textId="377323B1" w:rsidR="006114B1" w:rsidRPr="00EC2767" w:rsidRDefault="007F12D0" w:rsidP="006114B1">
      <w:pPr>
        <w:spacing w:after="0" w:line="240" w:lineRule="auto"/>
        <w:ind w:right="-34"/>
        <w:jc w:val="both"/>
        <w:rPr>
          <w:rFonts w:ascii="Times New Roman" w:hAnsi="Times New Roman" w:cs="Times New Roman"/>
          <w:color w:val="000000"/>
          <w:sz w:val="24"/>
          <w:szCs w:val="24"/>
          <w:shd w:val="clear" w:color="auto" w:fill="FFFFFF"/>
        </w:rPr>
      </w:pPr>
      <w:r w:rsidRPr="007F12D0">
        <w:rPr>
          <w:rFonts w:ascii="Times New Roman" w:eastAsia="Times New Roman" w:hAnsi="Times New Roman" w:cs="Times New Roman"/>
          <w:sz w:val="24"/>
          <w:szCs w:val="24"/>
        </w:rPr>
        <w:t>8.1.</w:t>
      </w:r>
      <w:r w:rsidR="006114B1" w:rsidRPr="00EC2767">
        <w:rPr>
          <w:rFonts w:ascii="Times New Roman" w:hAnsi="Times New Roman" w:cs="Times New Roman"/>
          <w:color w:val="000000"/>
          <w:sz w:val="24"/>
          <w:szCs w:val="24"/>
          <w:shd w:val="clear" w:color="auto" w:fill="FFFFFF"/>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71ABB93" w14:textId="3355248D" w:rsidR="006114B1" w:rsidRPr="00EC2767" w:rsidRDefault="006114B1" w:rsidP="006114B1">
      <w:pPr>
        <w:spacing w:after="0" w:line="240" w:lineRule="auto"/>
        <w:ind w:right="-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ru-RU"/>
        </w:rPr>
        <w:t>8</w:t>
      </w:r>
      <w:r w:rsidRPr="00EC2767">
        <w:rPr>
          <w:rFonts w:ascii="Times New Roman" w:hAnsi="Times New Roman" w:cs="Times New Roman"/>
          <w:color w:val="000000"/>
          <w:sz w:val="24"/>
          <w:szCs w:val="24"/>
          <w:shd w:val="clear" w:color="auto" w:fill="FFFFFF"/>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79ABE68" w14:textId="762EEF4E" w:rsidR="006114B1" w:rsidRPr="00EC2767" w:rsidRDefault="006114B1" w:rsidP="006114B1">
      <w:pPr>
        <w:spacing w:after="0" w:line="240" w:lineRule="auto"/>
        <w:ind w:right="-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ru-RU"/>
        </w:rPr>
        <w:t>8</w:t>
      </w:r>
      <w:r w:rsidRPr="00EC2767">
        <w:rPr>
          <w:rFonts w:ascii="Times New Roman" w:hAnsi="Times New Roman" w:cs="Times New Roman"/>
          <w:color w:val="000000"/>
          <w:sz w:val="24"/>
          <w:szCs w:val="24"/>
          <w:shd w:val="clear" w:color="auto" w:fill="FFFFFF"/>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6878AFA" w14:textId="77777777" w:rsidR="006114B1" w:rsidRPr="00EC2767" w:rsidRDefault="006114B1" w:rsidP="006114B1">
      <w:pPr>
        <w:spacing w:after="0" w:line="240" w:lineRule="auto"/>
        <w:ind w:right="-34"/>
        <w:jc w:val="both"/>
        <w:rPr>
          <w:rFonts w:ascii="Times New Roman" w:hAnsi="Times New Roman" w:cs="Times New Roman"/>
          <w:color w:val="000000"/>
          <w:sz w:val="24"/>
          <w:szCs w:val="24"/>
          <w:shd w:val="clear" w:color="auto" w:fill="FFFFFF"/>
        </w:rPr>
      </w:pPr>
      <w:r w:rsidRPr="00EC2767">
        <w:rPr>
          <w:rFonts w:ascii="Times New Roman" w:hAnsi="Times New Roman" w:cs="Times New Roman"/>
          <w:color w:val="000000"/>
          <w:sz w:val="24"/>
          <w:szCs w:val="24"/>
          <w:shd w:val="clear" w:color="auto" w:fill="FFFFFF"/>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8EB6194" w14:textId="77777777" w:rsidR="006114B1" w:rsidRPr="00EC2767" w:rsidRDefault="006114B1" w:rsidP="006114B1">
      <w:pPr>
        <w:spacing w:after="0" w:line="240" w:lineRule="auto"/>
        <w:ind w:right="-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EC2767">
        <w:rPr>
          <w:rFonts w:ascii="Times New Roman" w:hAnsi="Times New Roman" w:cs="Times New Roman"/>
          <w:color w:val="000000"/>
          <w:sz w:val="24"/>
          <w:szCs w:val="24"/>
          <w:shd w:val="clear" w:color="auto" w:fill="FFFFFF"/>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90B2C8D" w14:textId="134E1B8C" w:rsidR="006114B1" w:rsidRPr="00EC2767" w:rsidRDefault="006114B1" w:rsidP="006114B1">
      <w:pPr>
        <w:spacing w:after="0" w:line="240" w:lineRule="auto"/>
        <w:ind w:right="-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ru-RU"/>
        </w:rPr>
        <w:t>8</w:t>
      </w:r>
      <w:r w:rsidRPr="00EC2767">
        <w:rPr>
          <w:rFonts w:ascii="Times New Roman" w:hAnsi="Times New Roman" w:cs="Times New Roman"/>
          <w:color w:val="000000"/>
          <w:sz w:val="24"/>
          <w:szCs w:val="24"/>
          <w:shd w:val="clear" w:color="auto" w:fill="FFFFFF"/>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w:t>
      </w:r>
      <w:r w:rsidRPr="00EC2767">
        <w:rPr>
          <w:rFonts w:ascii="Times New Roman" w:hAnsi="Times New Roman" w:cs="Times New Roman"/>
          <w:color w:val="000000"/>
          <w:sz w:val="24"/>
          <w:szCs w:val="24"/>
          <w:shd w:val="clear" w:color="auto" w:fill="FFFFFF"/>
        </w:rPr>
        <w:lastRenderedPageBreak/>
        <w:t>адресу, зазначену в цьому Договорі) не менш ніж за 30 календарних днів до бажаної дати розірвання, яка обов’язково зазначається в такому листі.</w:t>
      </w:r>
    </w:p>
    <w:p w14:paraId="4CB9097E" w14:textId="037CF242" w:rsidR="006114B1" w:rsidRPr="00EC2767" w:rsidRDefault="006114B1" w:rsidP="006114B1">
      <w:pPr>
        <w:spacing w:after="0" w:line="240" w:lineRule="auto"/>
        <w:ind w:right="-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ru-RU"/>
        </w:rPr>
        <w:t>8</w:t>
      </w:r>
      <w:r w:rsidRPr="00EC2767">
        <w:rPr>
          <w:rFonts w:ascii="Times New Roman" w:hAnsi="Times New Roman" w:cs="Times New Roman"/>
          <w:color w:val="000000"/>
          <w:sz w:val="24"/>
          <w:szCs w:val="24"/>
          <w:shd w:val="clear" w:color="auto" w:fill="FFFFFF"/>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1AE12AB" w14:textId="033AFA5B" w:rsidR="006114B1" w:rsidRPr="00EC2767" w:rsidRDefault="006114B1" w:rsidP="006114B1">
      <w:pPr>
        <w:spacing w:after="0" w:line="240" w:lineRule="auto"/>
        <w:ind w:right="-34"/>
        <w:jc w:val="both"/>
        <w:rPr>
          <w:rFonts w:ascii="Times New Roman" w:hAnsi="Times New Roman" w:cs="Times New Roman"/>
          <w:color w:val="000000"/>
          <w:sz w:val="24"/>
          <w:szCs w:val="24"/>
          <w:shd w:val="clear" w:color="auto" w:fill="FFFFFF"/>
        </w:rPr>
      </w:pPr>
      <w:r w:rsidRPr="006114B1">
        <w:rPr>
          <w:rFonts w:ascii="Times New Roman" w:hAnsi="Times New Roman" w:cs="Times New Roman"/>
          <w:color w:val="000000"/>
          <w:sz w:val="24"/>
          <w:szCs w:val="24"/>
          <w:shd w:val="clear" w:color="auto" w:fill="FFFFFF"/>
        </w:rPr>
        <w:t>8</w:t>
      </w:r>
      <w:r w:rsidRPr="00EC2767">
        <w:rPr>
          <w:rFonts w:ascii="Times New Roman" w:hAnsi="Times New Roman" w:cs="Times New Roman"/>
          <w:color w:val="000000"/>
          <w:sz w:val="24"/>
          <w:szCs w:val="24"/>
          <w:shd w:val="clear" w:color="auto" w:fill="FFFFFF"/>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E0F198A" w14:textId="76972948" w:rsidR="006114B1" w:rsidRDefault="006114B1" w:rsidP="006114B1">
      <w:pPr>
        <w:spacing w:after="0" w:line="240" w:lineRule="auto"/>
        <w:ind w:right="-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ru-RU"/>
        </w:rPr>
        <w:t>8</w:t>
      </w:r>
      <w:r w:rsidRPr="00EC2767">
        <w:rPr>
          <w:rFonts w:ascii="Times New Roman" w:hAnsi="Times New Roman" w:cs="Times New Roman"/>
          <w:color w:val="000000"/>
          <w:sz w:val="24"/>
          <w:szCs w:val="24"/>
          <w:shd w:val="clear" w:color="auto" w:fill="FFFFFF"/>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2CBA5B9" w14:textId="6453A0DE" w:rsidR="007F12D0" w:rsidRPr="007F12D0" w:rsidRDefault="007F12D0" w:rsidP="006114B1">
      <w:pPr>
        <w:spacing w:after="0" w:line="240" w:lineRule="auto"/>
        <w:jc w:val="both"/>
        <w:rPr>
          <w:rFonts w:ascii="Times New Roman" w:eastAsia="Times New Roman" w:hAnsi="Times New Roman" w:cs="Times New Roman"/>
          <w:b/>
          <w:sz w:val="24"/>
          <w:szCs w:val="24"/>
        </w:rPr>
      </w:pPr>
    </w:p>
    <w:p w14:paraId="29A161E1" w14:textId="77777777" w:rsidR="007F12D0" w:rsidRPr="007F12D0" w:rsidRDefault="007F12D0" w:rsidP="007F12D0">
      <w:pPr>
        <w:spacing w:after="0" w:line="240" w:lineRule="auto"/>
        <w:ind w:left="142"/>
        <w:jc w:val="center"/>
        <w:rPr>
          <w:rFonts w:ascii="Times New Roman" w:eastAsia="Times New Roman" w:hAnsi="Times New Roman" w:cs="Times New Roman"/>
          <w:b/>
          <w:sz w:val="24"/>
          <w:szCs w:val="24"/>
        </w:rPr>
      </w:pPr>
      <w:r w:rsidRPr="007F12D0">
        <w:rPr>
          <w:rFonts w:ascii="Times New Roman" w:eastAsia="Times New Roman" w:hAnsi="Times New Roman" w:cs="Times New Roman"/>
          <w:b/>
          <w:sz w:val="24"/>
          <w:szCs w:val="24"/>
        </w:rPr>
        <w:t>9. Врегулювання спірних питань</w:t>
      </w:r>
    </w:p>
    <w:p w14:paraId="2F34CD01" w14:textId="77777777" w:rsidR="007F12D0" w:rsidRPr="007F12D0" w:rsidRDefault="007F12D0" w:rsidP="006114B1">
      <w:pPr>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 xml:space="preserve">9.1. Усі спірні питання і розбіжності, що можуть виникнути щодо цього Договору Сторони вирішують шляхом взаємної згоди. </w:t>
      </w:r>
    </w:p>
    <w:p w14:paraId="17A97828" w14:textId="77777777" w:rsidR="007F12D0" w:rsidRPr="007F12D0" w:rsidRDefault="007F12D0" w:rsidP="006114B1">
      <w:pPr>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 xml:space="preserve">9.2. У випадку, коли Сторони не прийдуть до взаємної згоди, спірні питання можуть бути передані на розгляд до господарського  суду. </w:t>
      </w:r>
    </w:p>
    <w:p w14:paraId="5B73535F" w14:textId="77777777" w:rsidR="007F12D0" w:rsidRPr="007F12D0" w:rsidRDefault="007F12D0" w:rsidP="006114B1">
      <w:pPr>
        <w:spacing w:after="0" w:line="240" w:lineRule="auto"/>
        <w:jc w:val="both"/>
        <w:rPr>
          <w:rFonts w:ascii="Times New Roman" w:eastAsia="Times New Roman" w:hAnsi="Times New Roman" w:cs="Times New Roman"/>
          <w:sz w:val="24"/>
          <w:szCs w:val="24"/>
        </w:rPr>
      </w:pPr>
    </w:p>
    <w:p w14:paraId="7252503B" w14:textId="77777777" w:rsidR="007F12D0" w:rsidRPr="007F12D0" w:rsidRDefault="007F12D0" w:rsidP="006114B1">
      <w:pPr>
        <w:spacing w:after="0" w:line="240" w:lineRule="auto"/>
        <w:jc w:val="center"/>
        <w:rPr>
          <w:rFonts w:ascii="Times New Roman" w:eastAsia="Times New Roman" w:hAnsi="Times New Roman" w:cs="Times New Roman"/>
          <w:b/>
          <w:sz w:val="24"/>
          <w:szCs w:val="24"/>
        </w:rPr>
      </w:pPr>
      <w:r w:rsidRPr="007F12D0">
        <w:rPr>
          <w:rFonts w:ascii="Times New Roman" w:eastAsia="Times New Roman" w:hAnsi="Times New Roman" w:cs="Times New Roman"/>
          <w:b/>
          <w:sz w:val="24"/>
          <w:szCs w:val="24"/>
        </w:rPr>
        <w:t xml:space="preserve">10. Термін дії Договору </w:t>
      </w:r>
    </w:p>
    <w:p w14:paraId="5ADCD6C7" w14:textId="209AD95F" w:rsidR="007F12D0" w:rsidRDefault="007F12D0" w:rsidP="006114B1">
      <w:pPr>
        <w:spacing w:after="0" w:line="240" w:lineRule="auto"/>
        <w:jc w:val="both"/>
        <w:rPr>
          <w:rFonts w:ascii="Times New Roman" w:hAnsi="Times New Roman" w:cs="Times New Roman"/>
          <w:sz w:val="24"/>
          <w:szCs w:val="24"/>
          <w:lang w:eastAsia="en-US"/>
        </w:rPr>
      </w:pPr>
      <w:r w:rsidRPr="007F12D0">
        <w:rPr>
          <w:rFonts w:ascii="Times New Roman" w:eastAsia="Times New Roman" w:hAnsi="Times New Roman" w:cs="Times New Roman"/>
          <w:sz w:val="24"/>
          <w:szCs w:val="24"/>
        </w:rPr>
        <w:t>10.1.</w:t>
      </w:r>
      <w:r w:rsidRPr="007F12D0">
        <w:rPr>
          <w:rFonts w:ascii="Times New Roman" w:eastAsia="Times New Roman" w:hAnsi="Times New Roman" w:cs="Times New Roman"/>
          <w:lang w:eastAsia="zh-CN"/>
        </w:rPr>
        <w:t xml:space="preserve"> </w:t>
      </w:r>
      <w:r w:rsidR="00760339" w:rsidRPr="00A3275F">
        <w:rPr>
          <w:rFonts w:ascii="Times New Roman" w:hAnsi="Times New Roman" w:cs="Times New Roman"/>
          <w:sz w:val="24"/>
          <w:szCs w:val="24"/>
          <w:lang w:eastAsia="en-US"/>
        </w:rPr>
        <w:t>Цей Договір набуває чинності з дня його підписання і діє до 3</w:t>
      </w:r>
      <w:r w:rsidR="00760339">
        <w:rPr>
          <w:rFonts w:ascii="Times New Roman" w:hAnsi="Times New Roman" w:cs="Times New Roman"/>
          <w:sz w:val="24"/>
          <w:szCs w:val="24"/>
          <w:lang w:eastAsia="en-US"/>
        </w:rPr>
        <w:t>1</w:t>
      </w:r>
      <w:r w:rsidR="00760339" w:rsidRPr="00A3275F">
        <w:rPr>
          <w:rFonts w:ascii="Times New Roman" w:hAnsi="Times New Roman" w:cs="Times New Roman"/>
          <w:sz w:val="24"/>
          <w:szCs w:val="24"/>
          <w:lang w:eastAsia="en-US"/>
        </w:rPr>
        <w:t xml:space="preserve"> </w:t>
      </w:r>
      <w:r w:rsidR="00760339">
        <w:rPr>
          <w:rFonts w:ascii="Times New Roman" w:hAnsi="Times New Roman" w:cs="Times New Roman"/>
          <w:sz w:val="24"/>
          <w:szCs w:val="24"/>
          <w:lang w:eastAsia="en-US"/>
        </w:rPr>
        <w:t>грудня</w:t>
      </w:r>
      <w:r w:rsidR="00760339" w:rsidRPr="00A3275F">
        <w:rPr>
          <w:rFonts w:ascii="Times New Roman" w:hAnsi="Times New Roman" w:cs="Times New Roman"/>
          <w:sz w:val="24"/>
          <w:szCs w:val="24"/>
          <w:lang w:eastAsia="en-US"/>
        </w:rPr>
        <w:t xml:space="preserve"> 202</w:t>
      </w:r>
      <w:r w:rsidR="00760339">
        <w:rPr>
          <w:rFonts w:ascii="Times New Roman" w:hAnsi="Times New Roman" w:cs="Times New Roman"/>
          <w:sz w:val="24"/>
          <w:szCs w:val="24"/>
          <w:lang w:eastAsia="en-US"/>
        </w:rPr>
        <w:t xml:space="preserve">3 </w:t>
      </w:r>
      <w:r w:rsidR="00760339" w:rsidRPr="00A3275F">
        <w:rPr>
          <w:rFonts w:ascii="Times New Roman" w:hAnsi="Times New Roman" w:cs="Times New Roman"/>
          <w:sz w:val="24"/>
          <w:szCs w:val="24"/>
          <w:lang w:eastAsia="en-US"/>
        </w:rPr>
        <w:t>р</w:t>
      </w:r>
      <w:r w:rsidR="00760339">
        <w:rPr>
          <w:rFonts w:ascii="Times New Roman" w:hAnsi="Times New Roman" w:cs="Times New Roman"/>
          <w:sz w:val="24"/>
          <w:szCs w:val="24"/>
          <w:lang w:eastAsia="en-US"/>
        </w:rPr>
        <w:t>оку</w:t>
      </w:r>
      <w:r w:rsidR="00760339" w:rsidRPr="00A3275F">
        <w:rPr>
          <w:rFonts w:ascii="Times New Roman" w:hAnsi="Times New Roman" w:cs="Times New Roman"/>
          <w:sz w:val="24"/>
          <w:szCs w:val="24"/>
          <w:lang w:eastAsia="en-US"/>
        </w:rPr>
        <w:t>, а в частині невиконаних зобов’язань до повного виконання сторонами своїх зобов'язань за даним Договором.</w:t>
      </w:r>
    </w:p>
    <w:p w14:paraId="65286722" w14:textId="39EA5498" w:rsidR="007F12D0" w:rsidRPr="007F12D0" w:rsidRDefault="007F12D0" w:rsidP="006114B1">
      <w:pPr>
        <w:suppressAutoHyphens/>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10.</w:t>
      </w:r>
      <w:r w:rsidR="00702204">
        <w:rPr>
          <w:rFonts w:ascii="Times New Roman" w:eastAsia="Times New Roman" w:hAnsi="Times New Roman" w:cs="Times New Roman"/>
          <w:sz w:val="24"/>
          <w:szCs w:val="24"/>
        </w:rPr>
        <w:t>2</w:t>
      </w:r>
      <w:r w:rsidRPr="007F12D0">
        <w:rPr>
          <w:rFonts w:ascii="Times New Roman" w:eastAsia="Times New Roman" w:hAnsi="Times New Roman" w:cs="Times New Roman"/>
          <w:sz w:val="24"/>
          <w:szCs w:val="24"/>
        </w:rPr>
        <w:t>. Закінчення строку цього Договору не звільняє Сторони від відповідальності за його порушення, яке мало місце під час дії цього Договору.</w:t>
      </w:r>
    </w:p>
    <w:p w14:paraId="5A097132" w14:textId="77777777" w:rsidR="007F12D0" w:rsidRPr="007F12D0" w:rsidRDefault="007F12D0" w:rsidP="007F12D0">
      <w:pPr>
        <w:spacing w:after="0" w:line="240" w:lineRule="auto"/>
        <w:ind w:left="142"/>
        <w:jc w:val="both"/>
        <w:rPr>
          <w:rFonts w:ascii="Times New Roman" w:eastAsia="Times New Roman" w:hAnsi="Times New Roman" w:cs="Times New Roman"/>
          <w:b/>
          <w:sz w:val="24"/>
          <w:szCs w:val="24"/>
        </w:rPr>
      </w:pPr>
    </w:p>
    <w:p w14:paraId="3F84E21F" w14:textId="5A3FFEA7" w:rsidR="006114B1" w:rsidRPr="006114B1" w:rsidRDefault="007F12D0" w:rsidP="006114B1">
      <w:pPr>
        <w:spacing w:after="0" w:line="240" w:lineRule="auto"/>
        <w:jc w:val="center"/>
        <w:rPr>
          <w:rFonts w:ascii="Times New Roman" w:hAnsi="Times New Roman" w:cs="Times New Roman"/>
          <w:b/>
          <w:sz w:val="24"/>
          <w:szCs w:val="24"/>
          <w:lang w:eastAsia="en-US"/>
        </w:rPr>
      </w:pPr>
      <w:r w:rsidRPr="007F12D0">
        <w:rPr>
          <w:rFonts w:ascii="Times New Roman" w:eastAsia="Times New Roman" w:hAnsi="Times New Roman" w:cs="Times New Roman"/>
          <w:b/>
          <w:sz w:val="24"/>
          <w:szCs w:val="24"/>
        </w:rPr>
        <w:t xml:space="preserve">11. </w:t>
      </w:r>
      <w:r w:rsidR="006114B1">
        <w:rPr>
          <w:rFonts w:ascii="Times New Roman" w:hAnsi="Times New Roman" w:cs="Times New Roman"/>
          <w:b/>
          <w:sz w:val="24"/>
          <w:szCs w:val="24"/>
          <w:lang w:val="ru-RU" w:eastAsia="en-US"/>
        </w:rPr>
        <w:t>Особлив</w:t>
      </w:r>
      <w:r w:rsidR="006114B1">
        <w:rPr>
          <w:rFonts w:ascii="Times New Roman" w:hAnsi="Times New Roman" w:cs="Times New Roman"/>
          <w:b/>
          <w:sz w:val="24"/>
          <w:szCs w:val="24"/>
          <w:lang w:eastAsia="en-US"/>
        </w:rPr>
        <w:t>і умови</w:t>
      </w:r>
    </w:p>
    <w:p w14:paraId="67E3A829" w14:textId="35E3E402" w:rsidR="006114B1" w:rsidRPr="006C40EE" w:rsidRDefault="006114B1" w:rsidP="006114B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eastAsia="en-US"/>
        </w:rPr>
        <w:t>11</w:t>
      </w:r>
      <w:r w:rsidRPr="006C40EE">
        <w:rPr>
          <w:rFonts w:ascii="Times New Roman" w:hAnsi="Times New Roman" w:cs="Times New Roman"/>
          <w:sz w:val="24"/>
          <w:szCs w:val="24"/>
          <w:lang w:eastAsia="en-US"/>
        </w:rPr>
        <w:t>.</w:t>
      </w:r>
      <w:r>
        <w:rPr>
          <w:rFonts w:ascii="Times New Roman" w:hAnsi="Times New Roman" w:cs="Times New Roman"/>
          <w:sz w:val="24"/>
          <w:szCs w:val="24"/>
          <w:lang w:eastAsia="en-US"/>
        </w:rPr>
        <w:t>1.</w:t>
      </w:r>
      <w:r w:rsidRPr="006C40EE">
        <w:rPr>
          <w:rFonts w:ascii="Times New Roman" w:hAnsi="Times New Roman" w:cs="Times New Roman"/>
          <w:sz w:val="24"/>
          <w:szCs w:val="24"/>
          <w:lang w:eastAsia="en-US"/>
        </w:rPr>
        <w:t xml:space="preserve"> </w:t>
      </w:r>
      <w:r w:rsidRPr="006C40EE">
        <w:rPr>
          <w:rFonts w:ascii="Times New Roman" w:hAnsi="Times New Roman"/>
          <w:color w:val="000000"/>
          <w:sz w:val="24"/>
          <w:szCs w:val="24"/>
        </w:rPr>
        <w:t xml:space="preserve">Сторони підписанням цього Договору підтверджують, що ними досягнуто згоди з усіх його умов, в тому числі – істотних умов. </w:t>
      </w:r>
      <w:r w:rsidRPr="006C40EE">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B71220" w14:textId="77777777" w:rsidR="006114B1" w:rsidRPr="006C40EE" w:rsidRDefault="006114B1" w:rsidP="006114B1">
      <w:pPr>
        <w:keepLines/>
        <w:spacing w:after="0" w:line="240" w:lineRule="auto"/>
        <w:ind w:firstLine="720"/>
        <w:jc w:val="both"/>
        <w:rPr>
          <w:rFonts w:ascii="Times New Roman" w:hAnsi="Times New Roman" w:cs="Times New Roman"/>
          <w:sz w:val="24"/>
          <w:szCs w:val="24"/>
        </w:rPr>
      </w:pPr>
      <w:r w:rsidRPr="006C40E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413F1850" w14:textId="77777777" w:rsidR="006114B1" w:rsidRPr="00397B86" w:rsidRDefault="006114B1" w:rsidP="006114B1">
      <w:pPr>
        <w:keepLines/>
        <w:spacing w:after="0" w:line="240" w:lineRule="auto"/>
        <w:ind w:firstLine="720"/>
        <w:jc w:val="both"/>
        <w:rPr>
          <w:rFonts w:ascii="Times New Roman" w:hAnsi="Times New Roman" w:cs="Times New Roman"/>
          <w:sz w:val="24"/>
          <w:szCs w:val="24"/>
        </w:rPr>
      </w:pPr>
      <w:r w:rsidRPr="006C40EE">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w:t>
      </w:r>
      <w:r w:rsidRPr="00397B86">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C9481DE" w14:textId="77777777" w:rsidR="006114B1" w:rsidRPr="0087354F" w:rsidRDefault="006114B1" w:rsidP="006114B1">
      <w:pPr>
        <w:keepLine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87354F">
        <w:rPr>
          <w:rFonts w:ascii="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5846DC17" w14:textId="77777777" w:rsidR="006114B1" w:rsidRPr="0087354F" w:rsidRDefault="006114B1" w:rsidP="006114B1">
      <w:pPr>
        <w:keepLines/>
        <w:spacing w:after="0" w:line="240" w:lineRule="auto"/>
        <w:ind w:firstLine="720"/>
        <w:jc w:val="both"/>
        <w:rPr>
          <w:rFonts w:ascii="Times New Roman" w:hAnsi="Times New Roman" w:cs="Times New Roman"/>
          <w:sz w:val="24"/>
          <w:szCs w:val="24"/>
        </w:rPr>
      </w:pPr>
      <w:r w:rsidRPr="0087354F">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1765245" w14:textId="77777777" w:rsidR="006114B1" w:rsidRPr="0087354F" w:rsidRDefault="006114B1" w:rsidP="006114B1">
      <w:pPr>
        <w:keepLines/>
        <w:spacing w:after="0" w:line="240" w:lineRule="auto"/>
        <w:ind w:firstLine="720"/>
        <w:jc w:val="both"/>
        <w:rPr>
          <w:rFonts w:ascii="Times New Roman" w:hAnsi="Times New Roman" w:cs="Times New Roman"/>
          <w:sz w:val="24"/>
          <w:szCs w:val="24"/>
        </w:rPr>
      </w:pPr>
      <w:r w:rsidRPr="0087354F">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послуг, у тому числі у разі коливання ціни товару на ринку. </w:t>
      </w:r>
    </w:p>
    <w:p w14:paraId="233EFAD5" w14:textId="77777777" w:rsidR="006114B1" w:rsidRPr="0087354F" w:rsidRDefault="006114B1" w:rsidP="006114B1">
      <w:pPr>
        <w:keepLines/>
        <w:spacing w:after="0" w:line="240" w:lineRule="auto"/>
        <w:ind w:firstLine="720"/>
        <w:jc w:val="both"/>
        <w:rPr>
          <w:rFonts w:ascii="Times New Roman" w:hAnsi="Times New Roman" w:cs="Times New Roman"/>
          <w:sz w:val="24"/>
          <w:szCs w:val="24"/>
        </w:rPr>
      </w:pPr>
      <w:r w:rsidRPr="0087354F">
        <w:rPr>
          <w:rFonts w:ascii="Times New Roman" w:hAnsi="Times New Roman" w:cs="Times New Roman"/>
          <w:sz w:val="24"/>
          <w:szCs w:val="24"/>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42298815" w14:textId="77777777" w:rsidR="006114B1" w:rsidRPr="0087354F" w:rsidRDefault="006114B1" w:rsidP="006114B1">
      <w:pPr>
        <w:keepLines/>
        <w:spacing w:after="0" w:line="240" w:lineRule="auto"/>
        <w:ind w:firstLine="720"/>
        <w:jc w:val="both"/>
        <w:rPr>
          <w:rFonts w:ascii="Times New Roman" w:hAnsi="Times New Roman" w:cs="Times New Roman"/>
          <w:sz w:val="24"/>
          <w:szCs w:val="24"/>
        </w:rPr>
      </w:pPr>
      <w:r w:rsidRPr="0087354F">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E566B24" w14:textId="0A29FFE5" w:rsidR="006114B1" w:rsidRDefault="006114B1" w:rsidP="006114B1">
      <w:pPr>
        <w:keepLines/>
        <w:spacing w:after="0" w:line="240" w:lineRule="auto"/>
        <w:ind w:firstLine="720"/>
        <w:jc w:val="both"/>
        <w:rPr>
          <w:rFonts w:ascii="Times New Roman" w:hAnsi="Times New Roman" w:cs="Times New Roman"/>
          <w:sz w:val="24"/>
          <w:szCs w:val="24"/>
        </w:rPr>
      </w:pPr>
      <w:r w:rsidRPr="0087354F">
        <w:rPr>
          <w:rFonts w:ascii="Times New Roman" w:hAnsi="Times New Roman" w:cs="Times New Roman"/>
          <w:sz w:val="24"/>
          <w:szCs w:val="24"/>
        </w:rPr>
        <w:t xml:space="preserve">8) зміни умов у зв’язку із застосуванням положень частини шостої статті 41 Закону, </w:t>
      </w:r>
      <w:r>
        <w:rPr>
          <w:rFonts w:ascii="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87354F">
        <w:rPr>
          <w:rFonts w:ascii="Times New Roman" w:hAnsi="Times New Roman" w:cs="Times New Roman"/>
          <w:sz w:val="24"/>
          <w:szCs w:val="24"/>
        </w:rPr>
        <w:t>процедури закупівлі</w:t>
      </w:r>
      <w:r>
        <w:rPr>
          <w:rFonts w:ascii="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84ABCA7" w14:textId="77777777" w:rsidR="006114B1" w:rsidRDefault="006114B1" w:rsidP="006114B1">
      <w:pPr>
        <w:keepLines/>
        <w:spacing w:after="0" w:line="240" w:lineRule="auto"/>
        <w:ind w:firstLine="720"/>
        <w:jc w:val="both"/>
        <w:rPr>
          <w:rFonts w:ascii="Times New Roman" w:hAnsi="Times New Roman" w:cs="Times New Roman"/>
          <w:sz w:val="24"/>
          <w:szCs w:val="24"/>
        </w:rPr>
      </w:pPr>
    </w:p>
    <w:p w14:paraId="1F373F4F" w14:textId="3A1FFB02" w:rsidR="007F12D0" w:rsidRPr="007F12D0" w:rsidRDefault="007F12D0" w:rsidP="006114B1">
      <w:pPr>
        <w:spacing w:after="0" w:line="240" w:lineRule="auto"/>
        <w:ind w:left="142"/>
        <w:jc w:val="center"/>
        <w:rPr>
          <w:rFonts w:ascii="Times New Roman" w:eastAsia="Times New Roman" w:hAnsi="Times New Roman" w:cs="Times New Roman"/>
          <w:lang w:eastAsia="zh-CN"/>
        </w:rPr>
      </w:pPr>
      <w:r w:rsidRPr="007F12D0">
        <w:rPr>
          <w:rFonts w:ascii="Times New Roman" w:eastAsia="Times New Roman" w:hAnsi="Times New Roman" w:cs="Times New Roman"/>
          <w:b/>
          <w:lang w:eastAsia="zh-CN"/>
        </w:rPr>
        <w:t>12. А</w:t>
      </w:r>
      <w:r w:rsidR="00A5434B">
        <w:rPr>
          <w:rFonts w:ascii="Times New Roman" w:eastAsia="Times New Roman" w:hAnsi="Times New Roman" w:cs="Times New Roman"/>
          <w:b/>
          <w:lang w:eastAsia="zh-CN"/>
        </w:rPr>
        <w:t>нтикорупційні</w:t>
      </w:r>
      <w:r w:rsidRPr="007F12D0">
        <w:rPr>
          <w:rFonts w:ascii="Times New Roman" w:eastAsia="Times New Roman" w:hAnsi="Times New Roman" w:cs="Times New Roman"/>
          <w:b/>
          <w:lang w:eastAsia="zh-CN"/>
        </w:rPr>
        <w:t xml:space="preserve"> </w:t>
      </w:r>
      <w:r w:rsidR="00A5434B">
        <w:rPr>
          <w:rFonts w:ascii="Times New Roman" w:eastAsia="Times New Roman" w:hAnsi="Times New Roman" w:cs="Times New Roman"/>
          <w:b/>
          <w:lang w:eastAsia="zh-CN"/>
        </w:rPr>
        <w:t>застереження</w:t>
      </w:r>
    </w:p>
    <w:p w14:paraId="25847F4F" w14:textId="77777777" w:rsidR="007F12D0" w:rsidRPr="007F12D0" w:rsidRDefault="007F12D0" w:rsidP="007F12D0">
      <w:pPr>
        <w:tabs>
          <w:tab w:val="left" w:pos="956"/>
        </w:tabs>
        <w:suppressAutoHyphens/>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12.1. При виконанні своїх зобов’язань за цим Договором Сторони, їх афілійовані особи, працівники або посередники не виплачують, не пропонують виплати і не дозволяють виплату будь-яких грошових коштів або передачу цінностей, прямо або опосередковано, будь-яким особам, для впливу на дії чи рішення осіб з метою отримати які-небудь неправомірні переваги чи на інші неправомірні цілі.</w:t>
      </w:r>
    </w:p>
    <w:p w14:paraId="6714C9B8" w14:textId="77777777" w:rsidR="007F12D0" w:rsidRPr="007F12D0" w:rsidRDefault="007F12D0" w:rsidP="007F12D0">
      <w:pPr>
        <w:tabs>
          <w:tab w:val="left" w:pos="956"/>
        </w:tabs>
        <w:suppressAutoHyphens/>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12.2.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238B97C0" w14:textId="77777777" w:rsidR="007F12D0" w:rsidRPr="007F12D0" w:rsidRDefault="007F12D0" w:rsidP="007F12D0">
      <w:pPr>
        <w:tabs>
          <w:tab w:val="left" w:pos="956"/>
        </w:tabs>
        <w:suppressAutoHyphens/>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12.3. 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 робочих днів з дати направлення письмового повідомлення.</w:t>
      </w:r>
    </w:p>
    <w:p w14:paraId="3D49568D" w14:textId="77777777" w:rsidR="007F12D0" w:rsidRPr="007F12D0" w:rsidRDefault="007F12D0" w:rsidP="007F12D0">
      <w:pPr>
        <w:tabs>
          <w:tab w:val="left" w:pos="956"/>
        </w:tabs>
        <w:suppressAutoHyphens/>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12.4. У письмовому повідомленні Сторона зобов’язана послатись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виражаються в діях, які кваліфікуються відповідним законодавством, як прийняття пропозиції, обіцянки або одержання неправомірної вигоди,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418A22BC" w14:textId="77777777" w:rsidR="007F12D0" w:rsidRPr="007F12D0" w:rsidRDefault="007F12D0" w:rsidP="007F12D0">
      <w:pPr>
        <w:tabs>
          <w:tab w:val="left" w:pos="0"/>
          <w:tab w:val="left" w:pos="956"/>
        </w:tabs>
        <w:suppressAutoHyphens/>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12.5.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B635305" w14:textId="3478C522" w:rsidR="007F12D0" w:rsidRDefault="007F12D0" w:rsidP="007F12D0">
      <w:pPr>
        <w:tabs>
          <w:tab w:val="left" w:pos="956"/>
        </w:tabs>
        <w:suppressAutoHyphens/>
        <w:spacing w:after="0" w:line="240" w:lineRule="auto"/>
        <w:jc w:val="both"/>
        <w:rPr>
          <w:rFonts w:ascii="Times New Roman" w:eastAsia="Times New Roman" w:hAnsi="Times New Roman" w:cs="Times New Roman"/>
          <w:sz w:val="24"/>
          <w:szCs w:val="24"/>
        </w:rPr>
      </w:pPr>
      <w:r w:rsidRPr="007F12D0">
        <w:rPr>
          <w:rFonts w:ascii="Times New Roman" w:eastAsia="Times New Roman" w:hAnsi="Times New Roman" w:cs="Times New Roman"/>
          <w:sz w:val="24"/>
          <w:szCs w:val="24"/>
        </w:rPr>
        <w:t>12.6. Сторони підтверджують, що їх працівники ознайомлені про відповідальність за порушення антикорупційного законодавства.</w:t>
      </w:r>
    </w:p>
    <w:p w14:paraId="182F7675" w14:textId="77777777" w:rsidR="006114B1" w:rsidRDefault="006114B1" w:rsidP="007F12D0">
      <w:pPr>
        <w:tabs>
          <w:tab w:val="left" w:pos="956"/>
        </w:tabs>
        <w:suppressAutoHyphens/>
        <w:spacing w:after="0" w:line="240" w:lineRule="auto"/>
        <w:jc w:val="both"/>
        <w:rPr>
          <w:rFonts w:ascii="Times New Roman" w:eastAsia="Times New Roman" w:hAnsi="Times New Roman" w:cs="Times New Roman"/>
          <w:sz w:val="24"/>
          <w:szCs w:val="24"/>
        </w:rPr>
      </w:pPr>
    </w:p>
    <w:p w14:paraId="5D750642" w14:textId="283F5DF4" w:rsidR="006114B1" w:rsidRPr="009C1B56" w:rsidRDefault="006114B1" w:rsidP="006114B1">
      <w:pPr>
        <w:keepLines/>
        <w:spacing w:after="0" w:line="240" w:lineRule="auto"/>
        <w:ind w:firstLine="700"/>
        <w:jc w:val="center"/>
        <w:rPr>
          <w:rFonts w:ascii="Times New Roman" w:hAnsi="Times New Roman" w:cs="Times New Roman"/>
          <w:b/>
          <w:sz w:val="24"/>
          <w:szCs w:val="24"/>
        </w:rPr>
      </w:pPr>
      <w:r>
        <w:rPr>
          <w:rFonts w:ascii="Times New Roman" w:hAnsi="Times New Roman" w:cs="Times New Roman"/>
          <w:b/>
          <w:sz w:val="24"/>
          <w:szCs w:val="24"/>
        </w:rPr>
        <w:t>13</w:t>
      </w:r>
      <w:r w:rsidRPr="009C1B56">
        <w:rPr>
          <w:rFonts w:ascii="Times New Roman" w:hAnsi="Times New Roman" w:cs="Times New Roman"/>
          <w:b/>
          <w:sz w:val="24"/>
          <w:szCs w:val="24"/>
        </w:rPr>
        <w:t>. О</w:t>
      </w:r>
      <w:r>
        <w:rPr>
          <w:rFonts w:ascii="Times New Roman" w:hAnsi="Times New Roman" w:cs="Times New Roman"/>
          <w:b/>
          <w:sz w:val="24"/>
          <w:szCs w:val="24"/>
        </w:rPr>
        <w:t>перативно</w:t>
      </w:r>
      <w:r w:rsidRPr="009C1B56">
        <w:rPr>
          <w:rFonts w:ascii="Times New Roman" w:hAnsi="Times New Roman" w:cs="Times New Roman"/>
          <w:b/>
          <w:sz w:val="24"/>
          <w:szCs w:val="24"/>
        </w:rPr>
        <w:t>-</w:t>
      </w:r>
      <w:r>
        <w:rPr>
          <w:rFonts w:ascii="Times New Roman" w:hAnsi="Times New Roman" w:cs="Times New Roman"/>
          <w:b/>
          <w:sz w:val="24"/>
          <w:szCs w:val="24"/>
        </w:rPr>
        <w:t>господарські санкції</w:t>
      </w:r>
    </w:p>
    <w:p w14:paraId="6D7DE751" w14:textId="09812A7B" w:rsidR="006114B1" w:rsidRPr="00CD3EAE" w:rsidRDefault="006114B1" w:rsidP="006114B1">
      <w:pPr>
        <w:keepLine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13</w:t>
      </w:r>
      <w:r w:rsidRPr="009C1B56">
        <w:rPr>
          <w:rFonts w:ascii="Times New Roman" w:hAnsi="Times New Roman" w:cs="Times New Roman"/>
          <w:sz w:val="24"/>
          <w:szCs w:val="24"/>
        </w:rPr>
        <w:t>.1.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rsidRPr="00CD3EAE">
        <w:rPr>
          <w:rFonts w:ascii="Times New Roman" w:hAnsi="Times New Roman" w:cs="Times New Roman"/>
          <w:sz w:val="24"/>
          <w:szCs w:val="24"/>
        </w:rPr>
        <w:t>).</w:t>
      </w:r>
    </w:p>
    <w:p w14:paraId="12200A5C" w14:textId="0D105299" w:rsidR="006114B1" w:rsidRPr="009C1B56" w:rsidRDefault="006114B1" w:rsidP="006114B1">
      <w:pPr>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r w:rsidRPr="009C1B56">
        <w:rPr>
          <w:rFonts w:ascii="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sidR="00702204">
        <w:rPr>
          <w:rFonts w:ascii="Times New Roman" w:hAnsi="Times New Roman" w:cs="Times New Roman"/>
          <w:sz w:val="24"/>
          <w:szCs w:val="24"/>
        </w:rPr>
        <w:t>Постачальника</w:t>
      </w:r>
      <w:r w:rsidRPr="009C1B56">
        <w:rPr>
          <w:rFonts w:ascii="Times New Roman" w:hAnsi="Times New Roman" w:cs="Times New Roman"/>
          <w:sz w:val="24"/>
          <w:szCs w:val="24"/>
        </w:rPr>
        <w:t xml:space="preserve"> за невиконання </w:t>
      </w:r>
      <w:r w:rsidR="00702204">
        <w:rPr>
          <w:rFonts w:ascii="Times New Roman" w:hAnsi="Times New Roman" w:cs="Times New Roman"/>
          <w:sz w:val="24"/>
          <w:szCs w:val="24"/>
          <w:lang w:val="ru-RU"/>
        </w:rPr>
        <w:t>Постачальником</w:t>
      </w:r>
      <w:r w:rsidRPr="009C1B56">
        <w:rPr>
          <w:rFonts w:ascii="Times New Roman" w:hAnsi="Times New Roman" w:cs="Times New Roman"/>
          <w:sz w:val="24"/>
          <w:szCs w:val="24"/>
        </w:rPr>
        <w:t xml:space="preserve"> своїх зобов’язань перед Замовником в частині, що стосується:</w:t>
      </w:r>
    </w:p>
    <w:p w14:paraId="723A2FAE" w14:textId="77777777" w:rsidR="006114B1" w:rsidRPr="009C1B56" w:rsidRDefault="006114B1" w:rsidP="006114B1">
      <w:pPr>
        <w:keepLines/>
        <w:spacing w:after="0" w:line="240" w:lineRule="auto"/>
        <w:ind w:left="540"/>
        <w:jc w:val="both"/>
        <w:rPr>
          <w:rFonts w:ascii="Times New Roman" w:hAnsi="Times New Roman" w:cs="Times New Roman"/>
          <w:sz w:val="24"/>
          <w:szCs w:val="24"/>
          <w:highlight w:val="yellow"/>
        </w:rPr>
      </w:pPr>
      <w:r w:rsidRPr="009C1B56">
        <w:rPr>
          <w:rFonts w:ascii="Noto Sans" w:hAnsi="Noto Sans" w:cs="Noto Sans"/>
          <w:sz w:val="20"/>
          <w:szCs w:val="20"/>
        </w:rPr>
        <w:t>●</w:t>
      </w:r>
      <w:r w:rsidRPr="009C1B56">
        <w:rPr>
          <w:rFonts w:ascii="Times New Roman" w:hAnsi="Times New Roman" w:cs="Times New Roman"/>
          <w:sz w:val="14"/>
          <w:szCs w:val="14"/>
        </w:rPr>
        <w:t xml:space="preserve"> </w:t>
      </w:r>
      <w:r w:rsidRPr="009C1B56">
        <w:rPr>
          <w:rFonts w:ascii="Times New Roman" w:hAnsi="Times New Roman" w:cs="Times New Roman"/>
          <w:sz w:val="14"/>
          <w:szCs w:val="14"/>
        </w:rPr>
        <w:tab/>
      </w:r>
      <w:r w:rsidRPr="009C1B56">
        <w:rPr>
          <w:rFonts w:ascii="Times New Roman" w:hAnsi="Times New Roman" w:cs="Times New Roman"/>
          <w:sz w:val="24"/>
          <w:szCs w:val="24"/>
        </w:rPr>
        <w:t>якості наданих послуг;</w:t>
      </w:r>
    </w:p>
    <w:p w14:paraId="3D441242" w14:textId="77777777" w:rsidR="006114B1" w:rsidRPr="009C1B56" w:rsidRDefault="006114B1" w:rsidP="006114B1">
      <w:pPr>
        <w:keepLines/>
        <w:spacing w:after="0" w:line="240" w:lineRule="auto"/>
        <w:ind w:left="540"/>
        <w:jc w:val="both"/>
        <w:rPr>
          <w:rFonts w:ascii="Times New Roman" w:hAnsi="Times New Roman" w:cs="Times New Roman"/>
          <w:sz w:val="24"/>
          <w:szCs w:val="24"/>
        </w:rPr>
      </w:pPr>
      <w:r w:rsidRPr="009C1B56">
        <w:rPr>
          <w:rFonts w:ascii="Noto Sans" w:hAnsi="Noto Sans" w:cs="Noto Sans"/>
          <w:sz w:val="20"/>
          <w:szCs w:val="20"/>
        </w:rPr>
        <w:t>●</w:t>
      </w:r>
      <w:r w:rsidRPr="009C1B56">
        <w:rPr>
          <w:rFonts w:ascii="Times New Roman" w:hAnsi="Times New Roman" w:cs="Times New Roman"/>
          <w:sz w:val="14"/>
          <w:szCs w:val="14"/>
        </w:rPr>
        <w:t xml:space="preserve"> </w:t>
      </w:r>
      <w:r w:rsidRPr="009C1B56">
        <w:rPr>
          <w:rFonts w:ascii="Times New Roman" w:hAnsi="Times New Roman" w:cs="Times New Roman"/>
          <w:sz w:val="14"/>
          <w:szCs w:val="14"/>
        </w:rPr>
        <w:tab/>
      </w:r>
      <w:r w:rsidRPr="009C1B56">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надання послуг;</w:t>
      </w:r>
    </w:p>
    <w:p w14:paraId="777D451D" w14:textId="3530E9E4" w:rsidR="006114B1" w:rsidRPr="009C1B56" w:rsidRDefault="006114B1" w:rsidP="006114B1">
      <w:pPr>
        <w:keepLines/>
        <w:spacing w:after="0" w:line="240" w:lineRule="auto"/>
        <w:ind w:left="540"/>
        <w:jc w:val="both"/>
        <w:rPr>
          <w:rFonts w:ascii="Times New Roman" w:hAnsi="Times New Roman" w:cs="Times New Roman"/>
          <w:sz w:val="24"/>
          <w:szCs w:val="24"/>
        </w:rPr>
      </w:pPr>
      <w:r w:rsidRPr="009C1B56">
        <w:rPr>
          <w:rFonts w:ascii="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усунення дефектів.</w:t>
      </w:r>
    </w:p>
    <w:p w14:paraId="1BD17342" w14:textId="3076ABA7" w:rsidR="006114B1" w:rsidRPr="009C1B56" w:rsidRDefault="006114B1" w:rsidP="006114B1">
      <w:pPr>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9C1B56">
        <w:rPr>
          <w:rFonts w:ascii="Times New Roman" w:hAnsi="Times New Roman" w:cs="Times New Roman"/>
          <w:sz w:val="24"/>
          <w:szCs w:val="24"/>
        </w:rPr>
        <w:t xml:space="preserve">.3. У разі порушення </w:t>
      </w:r>
      <w:r w:rsidR="00702204">
        <w:rPr>
          <w:rFonts w:ascii="Times New Roman" w:hAnsi="Times New Roman" w:cs="Times New Roman"/>
          <w:sz w:val="24"/>
          <w:szCs w:val="24"/>
          <w:lang w:val="ru-RU"/>
        </w:rPr>
        <w:t>Замовником</w:t>
      </w:r>
      <w:r w:rsidRPr="009C1B56">
        <w:rPr>
          <w:rFonts w:ascii="Times New Roman" w:hAnsi="Times New Roman" w:cs="Times New Roman"/>
          <w:sz w:val="24"/>
          <w:szCs w:val="24"/>
        </w:rPr>
        <w:t xml:space="preserve">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bookmarkStart w:id="0" w:name="_Hlk122697246"/>
      <w:r w:rsidR="00702204">
        <w:rPr>
          <w:rFonts w:ascii="Times New Roman" w:hAnsi="Times New Roman" w:cs="Times New Roman"/>
          <w:sz w:val="24"/>
          <w:szCs w:val="24"/>
          <w:lang w:val="ru-RU"/>
        </w:rPr>
        <w:t>Постачальника</w:t>
      </w:r>
      <w:bookmarkEnd w:id="0"/>
      <w:r w:rsidRPr="009C1B56">
        <w:rPr>
          <w:rFonts w:ascii="Times New Roman" w:hAnsi="Times New Roman" w:cs="Times New Roman"/>
          <w:sz w:val="24"/>
          <w:szCs w:val="24"/>
        </w:rPr>
        <w:t xml:space="preserve"> оперативно-господарську санкцію у формі відмови від встановлення на майбутнє господарських зав’язків (далі – Санкція).</w:t>
      </w:r>
    </w:p>
    <w:p w14:paraId="4D3F590F" w14:textId="6F173E6E" w:rsidR="006114B1" w:rsidRDefault="006114B1" w:rsidP="006114B1">
      <w:pPr>
        <w:keepLine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13</w:t>
      </w:r>
      <w:r w:rsidRPr="009C1B56">
        <w:rPr>
          <w:rFonts w:ascii="Times New Roman" w:hAnsi="Times New Roman" w:cs="Times New Roman"/>
          <w:sz w:val="24"/>
          <w:szCs w:val="24"/>
        </w:rPr>
        <w:t xml:space="preserve">.4. </w:t>
      </w:r>
      <w:r w:rsidRPr="009C1B56">
        <w:rPr>
          <w:rFonts w:ascii="Times New Roman" w:hAnsi="Times New Roman" w:cs="Times New Roman"/>
          <w:color w:val="000000"/>
          <w:sz w:val="24"/>
          <w:szCs w:val="24"/>
        </w:rPr>
        <w:t xml:space="preserve">Строк дії Санкції визначає Замовник, але він не буде перевищувати трьох років з моменту початку її застосування. Замовник повідомляє </w:t>
      </w:r>
      <w:r w:rsidR="00702204">
        <w:rPr>
          <w:rFonts w:ascii="Times New Roman" w:hAnsi="Times New Roman" w:cs="Times New Roman"/>
          <w:sz w:val="24"/>
          <w:szCs w:val="24"/>
          <w:lang w:val="ru-RU"/>
        </w:rPr>
        <w:t>Постачальника</w:t>
      </w:r>
      <w:r w:rsidRPr="009C1B56">
        <w:rPr>
          <w:rFonts w:ascii="Times New Roman" w:hAnsi="Times New Roman" w:cs="Times New Roman"/>
          <w:color w:val="000000"/>
          <w:sz w:val="24"/>
          <w:szCs w:val="24"/>
        </w:rPr>
        <w:t xml:space="preserve"> про застосування до нього Санкції та строк її дії шляхом направлення повідомлення. Письмове повідомлення про застосування оперативно-господарських санкцій передається під підпис представнику Сторони, щодо якої застосовується оперативно-господарська санкція, або направляється рекомендованим листом (з описом вкладення та повідомленням про вручення), на адресу Сторони, зазначену в цьому Договорі, або направляється у вигляді скан-копії на електронну адресу Сторони, зазначену в цьому Договорі.</w:t>
      </w:r>
    </w:p>
    <w:p w14:paraId="69C2F5B9" w14:textId="77777777" w:rsidR="003C2492" w:rsidRPr="009C1B56" w:rsidRDefault="003C2492" w:rsidP="006114B1">
      <w:pPr>
        <w:keepLines/>
        <w:spacing w:after="0" w:line="240" w:lineRule="auto"/>
        <w:jc w:val="both"/>
        <w:rPr>
          <w:rFonts w:ascii="Times New Roman" w:hAnsi="Times New Roman" w:cs="Times New Roman"/>
          <w:color w:val="000000"/>
          <w:sz w:val="24"/>
          <w:szCs w:val="24"/>
        </w:rPr>
      </w:pPr>
    </w:p>
    <w:p w14:paraId="257559E3" w14:textId="6BA66370" w:rsidR="00760339" w:rsidRPr="00224FA5" w:rsidRDefault="00760339" w:rsidP="00760339">
      <w:pPr>
        <w:spacing w:after="0"/>
        <w:jc w:val="center"/>
        <w:rPr>
          <w:rFonts w:ascii="Times New Roman" w:hAnsi="Times New Roman" w:cs="Times New Roman"/>
          <w:b/>
          <w:bCs/>
          <w:sz w:val="24"/>
          <w:szCs w:val="24"/>
        </w:rPr>
      </w:pPr>
      <w:r w:rsidRPr="00224FA5">
        <w:rPr>
          <w:rFonts w:ascii="Times New Roman" w:hAnsi="Times New Roman" w:cs="Times New Roman"/>
          <w:b/>
          <w:bCs/>
          <w:sz w:val="24"/>
          <w:szCs w:val="24"/>
        </w:rPr>
        <w:t>1</w:t>
      </w:r>
      <w:r>
        <w:rPr>
          <w:rFonts w:ascii="Times New Roman" w:hAnsi="Times New Roman" w:cs="Times New Roman"/>
          <w:b/>
          <w:bCs/>
          <w:sz w:val="24"/>
          <w:szCs w:val="24"/>
        </w:rPr>
        <w:t>4</w:t>
      </w:r>
      <w:r w:rsidRPr="00224FA5">
        <w:rPr>
          <w:rFonts w:ascii="Times New Roman" w:hAnsi="Times New Roman" w:cs="Times New Roman"/>
          <w:b/>
          <w:bCs/>
          <w:sz w:val="24"/>
          <w:szCs w:val="24"/>
        </w:rPr>
        <w:t>. І</w:t>
      </w:r>
      <w:r>
        <w:rPr>
          <w:rFonts w:ascii="Times New Roman" w:hAnsi="Times New Roman" w:cs="Times New Roman"/>
          <w:b/>
          <w:bCs/>
          <w:sz w:val="24"/>
          <w:szCs w:val="24"/>
        </w:rPr>
        <w:t>нші умови договору</w:t>
      </w:r>
    </w:p>
    <w:p w14:paraId="22061BA1" w14:textId="19F864C0" w:rsidR="00760339" w:rsidRPr="00BB2D63" w:rsidRDefault="00760339" w:rsidP="00760339">
      <w:pPr>
        <w:spacing w:after="0" w:line="240" w:lineRule="auto"/>
        <w:jc w:val="both"/>
        <w:rPr>
          <w:rFonts w:ascii="Times New Roman" w:hAnsi="Times New Roman" w:cs="Times New Roman"/>
          <w:sz w:val="24"/>
          <w:szCs w:val="24"/>
        </w:rPr>
      </w:pPr>
      <w:r w:rsidRPr="00BB2D63">
        <w:rPr>
          <w:rFonts w:ascii="Times New Roman" w:hAnsi="Times New Roman" w:cs="Times New Roman"/>
          <w:sz w:val="24"/>
          <w:szCs w:val="24"/>
        </w:rPr>
        <w:t>1</w:t>
      </w:r>
      <w:r>
        <w:rPr>
          <w:rFonts w:ascii="Times New Roman" w:hAnsi="Times New Roman" w:cs="Times New Roman"/>
          <w:sz w:val="24"/>
          <w:szCs w:val="24"/>
        </w:rPr>
        <w:t>4</w:t>
      </w:r>
      <w:r w:rsidRPr="00BB2D63">
        <w:rPr>
          <w:rFonts w:ascii="Times New Roman" w:hAnsi="Times New Roman" w:cs="Times New Roman"/>
          <w:sz w:val="24"/>
          <w:szCs w:val="24"/>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5F5EB1E0" w14:textId="05A5FCD6" w:rsidR="00760339" w:rsidRPr="00BB2D63" w:rsidRDefault="00760339" w:rsidP="00760339">
      <w:pPr>
        <w:spacing w:after="0" w:line="240" w:lineRule="auto"/>
        <w:jc w:val="both"/>
        <w:rPr>
          <w:rFonts w:ascii="Times New Roman" w:hAnsi="Times New Roman" w:cs="Times New Roman"/>
          <w:sz w:val="24"/>
          <w:szCs w:val="24"/>
        </w:rPr>
      </w:pPr>
      <w:r w:rsidRPr="00BB2D63">
        <w:rPr>
          <w:rFonts w:ascii="Times New Roman" w:hAnsi="Times New Roman" w:cs="Times New Roman"/>
          <w:sz w:val="24"/>
          <w:szCs w:val="24"/>
        </w:rPr>
        <w:t>1</w:t>
      </w:r>
      <w:r>
        <w:rPr>
          <w:rFonts w:ascii="Times New Roman" w:hAnsi="Times New Roman" w:cs="Times New Roman"/>
          <w:sz w:val="24"/>
          <w:szCs w:val="24"/>
        </w:rPr>
        <w:t>4</w:t>
      </w:r>
      <w:r w:rsidRPr="00BB2D63">
        <w:rPr>
          <w:rFonts w:ascii="Times New Roman" w:hAnsi="Times New Roman" w:cs="Times New Roman"/>
          <w:sz w:val="24"/>
          <w:szCs w:val="24"/>
        </w:rPr>
        <w:t>.2.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4EDAB5AA" w14:textId="4C2505AE" w:rsidR="00760339" w:rsidRPr="00BB2D63" w:rsidRDefault="00760339" w:rsidP="00760339">
      <w:pPr>
        <w:tabs>
          <w:tab w:val="left" w:pos="709"/>
        </w:tabs>
        <w:spacing w:after="0" w:line="240" w:lineRule="auto"/>
        <w:jc w:val="both"/>
        <w:rPr>
          <w:rFonts w:ascii="Times New Roman" w:hAnsi="Times New Roman" w:cs="Times New Roman"/>
          <w:sz w:val="24"/>
          <w:szCs w:val="24"/>
        </w:rPr>
      </w:pPr>
      <w:r w:rsidRPr="00BB2D63">
        <w:rPr>
          <w:rFonts w:ascii="Times New Roman" w:hAnsi="Times New Roman" w:cs="Times New Roman"/>
          <w:sz w:val="24"/>
          <w:szCs w:val="24"/>
        </w:rPr>
        <w:t>12.3. Замовник є платником</w:t>
      </w:r>
      <w:r w:rsidR="003C2492">
        <w:rPr>
          <w:rFonts w:ascii="Times New Roman" w:hAnsi="Times New Roman" w:cs="Times New Roman"/>
          <w:sz w:val="24"/>
          <w:szCs w:val="24"/>
        </w:rPr>
        <w:t>______________</w:t>
      </w:r>
      <w:r w:rsidRPr="00BB2D63">
        <w:rPr>
          <w:rFonts w:ascii="Times New Roman" w:hAnsi="Times New Roman" w:cs="Times New Roman"/>
          <w:sz w:val="24"/>
          <w:szCs w:val="24"/>
        </w:rPr>
        <w:t>.</w:t>
      </w:r>
    </w:p>
    <w:p w14:paraId="37782C0D" w14:textId="205D110C" w:rsidR="00760339" w:rsidRPr="005450E9" w:rsidRDefault="00760339" w:rsidP="00760339">
      <w:pPr>
        <w:tabs>
          <w:tab w:val="left" w:pos="709"/>
        </w:tabs>
        <w:spacing w:after="0" w:line="240" w:lineRule="auto"/>
        <w:jc w:val="both"/>
        <w:rPr>
          <w:rFonts w:ascii="Times New Roman" w:hAnsi="Times New Roman" w:cs="Times New Roman"/>
          <w:color w:val="000000" w:themeColor="text1"/>
          <w:sz w:val="24"/>
          <w:szCs w:val="24"/>
        </w:rPr>
      </w:pPr>
      <w:r w:rsidRPr="00BB2D63">
        <w:rPr>
          <w:rFonts w:ascii="Times New Roman" w:hAnsi="Times New Roman" w:cs="Times New Roman"/>
          <w:sz w:val="24"/>
          <w:szCs w:val="24"/>
        </w:rPr>
        <w:t xml:space="preserve">12.4. </w:t>
      </w:r>
      <w:r w:rsidR="005450E9">
        <w:rPr>
          <w:rFonts w:ascii="Times New Roman" w:hAnsi="Times New Roman" w:cs="Times New Roman"/>
          <w:color w:val="000000" w:themeColor="text1"/>
          <w:sz w:val="24"/>
          <w:szCs w:val="24"/>
        </w:rPr>
        <w:t>Постачальник</w:t>
      </w:r>
      <w:r w:rsidRPr="005450E9">
        <w:rPr>
          <w:rFonts w:ascii="Times New Roman" w:hAnsi="Times New Roman" w:cs="Times New Roman"/>
          <w:color w:val="000000" w:themeColor="text1"/>
          <w:sz w:val="24"/>
          <w:szCs w:val="24"/>
        </w:rPr>
        <w:t xml:space="preserve"> є платником податку _____________________________________________.</w:t>
      </w:r>
    </w:p>
    <w:p w14:paraId="183EBAC7" w14:textId="5426E16A" w:rsidR="00760339" w:rsidRPr="00BB2D63" w:rsidRDefault="00760339" w:rsidP="00760339">
      <w:pPr>
        <w:tabs>
          <w:tab w:val="left" w:pos="709"/>
        </w:tabs>
        <w:spacing w:after="0" w:line="240" w:lineRule="auto"/>
        <w:jc w:val="both"/>
        <w:rPr>
          <w:rFonts w:ascii="Times New Roman" w:hAnsi="Times New Roman" w:cs="Times New Roman"/>
          <w:sz w:val="24"/>
          <w:szCs w:val="24"/>
        </w:rPr>
      </w:pPr>
      <w:r w:rsidRPr="00BB2D63">
        <w:rPr>
          <w:rFonts w:ascii="Times New Roman" w:hAnsi="Times New Roman" w:cs="Times New Roman"/>
          <w:sz w:val="24"/>
          <w:szCs w:val="24"/>
        </w:rPr>
        <w:t xml:space="preserve">12.5. </w:t>
      </w:r>
      <w:r w:rsidR="005450E9">
        <w:rPr>
          <w:rFonts w:ascii="Times New Roman" w:hAnsi="Times New Roman" w:cs="Times New Roman"/>
          <w:sz w:val="24"/>
          <w:szCs w:val="24"/>
        </w:rPr>
        <w:t>Постачальник</w:t>
      </w:r>
      <w:r w:rsidRPr="00BB2D63">
        <w:rPr>
          <w:rFonts w:ascii="Times New Roman" w:hAnsi="Times New Roman" w:cs="Times New Roman"/>
          <w:sz w:val="24"/>
          <w:szCs w:val="24"/>
        </w:rPr>
        <w:t xml:space="preserve"> надає згоду на обробку своїх персональних даних згідно Закону України                                  «Про захист персональних даних» № 2297-VI від 01.06.2010 р.</w:t>
      </w:r>
    </w:p>
    <w:p w14:paraId="399025C8" w14:textId="2A43E579" w:rsidR="00760339" w:rsidRDefault="00760339" w:rsidP="00760339">
      <w:pPr>
        <w:tabs>
          <w:tab w:val="left" w:pos="0"/>
        </w:tabs>
        <w:spacing w:after="0" w:line="240" w:lineRule="auto"/>
        <w:jc w:val="both"/>
        <w:rPr>
          <w:rFonts w:ascii="Times New Roman" w:hAnsi="Times New Roman" w:cs="Times New Roman"/>
          <w:sz w:val="24"/>
          <w:szCs w:val="24"/>
        </w:rPr>
      </w:pPr>
      <w:r w:rsidRPr="00BB2D63">
        <w:rPr>
          <w:rFonts w:ascii="Times New Roman" w:hAnsi="Times New Roman" w:cs="Times New Roman"/>
          <w:sz w:val="24"/>
          <w:szCs w:val="24"/>
        </w:rPr>
        <w:t>12.6. Сторони несуть повну відповідальність за правильність вказаних ними у цьому Договорі реквізитів та зобов'язуються на протязі 3-х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51AFB8D" w14:textId="5FB03CAA" w:rsidR="00F25856" w:rsidRPr="006A7FA2" w:rsidRDefault="00F25856" w:rsidP="00F25856">
      <w:pPr>
        <w:keepNext/>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13. </w:t>
      </w:r>
      <w:r w:rsidRPr="006A7FA2">
        <w:rPr>
          <w:rFonts w:ascii="Times New Roman" w:eastAsia="Times New Roman" w:hAnsi="Times New Roman" w:cs="Times New Roman"/>
          <w:b/>
          <w:bCs/>
          <w:sz w:val="24"/>
          <w:szCs w:val="24"/>
        </w:rPr>
        <w:t>Додатки до договору</w:t>
      </w:r>
    </w:p>
    <w:p w14:paraId="473108F1" w14:textId="0714212D" w:rsidR="00F25856" w:rsidRDefault="00F25856" w:rsidP="00F25856">
      <w:pPr>
        <w:spacing w:after="0" w:line="240" w:lineRule="auto"/>
        <w:rPr>
          <w:rFonts w:ascii="Times New Roman" w:eastAsia="Times New Roman" w:hAnsi="Times New Roman" w:cs="Times New Roman"/>
          <w:sz w:val="24"/>
          <w:szCs w:val="24"/>
        </w:rPr>
      </w:pPr>
      <w:r w:rsidRPr="006A7FA2">
        <w:rPr>
          <w:rFonts w:ascii="Times New Roman" w:eastAsia="Times New Roman" w:hAnsi="Times New Roman" w:cs="Times New Roman"/>
          <w:sz w:val="24"/>
          <w:szCs w:val="24"/>
        </w:rPr>
        <w:t>13.1. Невід'ємною частиною цього Договору є:</w:t>
      </w:r>
    </w:p>
    <w:p w14:paraId="0E97887B" w14:textId="355A8A34" w:rsidR="00F25856" w:rsidRPr="00B3610B" w:rsidRDefault="00F25856" w:rsidP="00F25856">
      <w:pPr>
        <w:spacing w:after="0" w:line="240" w:lineRule="auto"/>
        <w:rPr>
          <w:rFonts w:ascii="Times New Roman" w:hAnsi="Times New Roman"/>
          <w:b/>
          <w:bCs/>
          <w:sz w:val="24"/>
          <w:szCs w:val="24"/>
        </w:rPr>
      </w:pPr>
      <w:r>
        <w:rPr>
          <w:rFonts w:ascii="Times New Roman" w:eastAsia="Times New Roman" w:hAnsi="Times New Roman" w:cs="Times New Roman"/>
          <w:sz w:val="24"/>
          <w:szCs w:val="24"/>
        </w:rPr>
        <w:t>13.1.1</w:t>
      </w:r>
      <w:r w:rsidRPr="00F25856">
        <w:rPr>
          <w:rFonts w:ascii="Times New Roman" w:eastAsia="Times New Roman" w:hAnsi="Times New Roman" w:cs="Times New Roman"/>
          <w:sz w:val="24"/>
          <w:szCs w:val="24"/>
        </w:rPr>
        <w:t xml:space="preserve">. </w:t>
      </w:r>
      <w:r w:rsidRPr="00F25856">
        <w:rPr>
          <w:rFonts w:ascii="Times New Roman" w:hAnsi="Times New Roman"/>
          <w:sz w:val="24"/>
          <w:szCs w:val="24"/>
        </w:rPr>
        <w:t>Перелік АЗС</w:t>
      </w:r>
    </w:p>
    <w:p w14:paraId="2A495F8A" w14:textId="665BA2BC" w:rsidR="00F25856" w:rsidRPr="006A7FA2" w:rsidRDefault="00F25856" w:rsidP="00F25856">
      <w:pPr>
        <w:spacing w:after="0" w:line="240" w:lineRule="auto"/>
        <w:rPr>
          <w:rFonts w:ascii="Times New Roman" w:eastAsia="Times New Roman" w:hAnsi="Times New Roman" w:cs="Times New Roman"/>
          <w:sz w:val="24"/>
          <w:szCs w:val="24"/>
        </w:rPr>
      </w:pPr>
    </w:p>
    <w:p w14:paraId="0BCF7C91" w14:textId="6807FA52" w:rsidR="007F12D0" w:rsidRPr="007F12D0" w:rsidRDefault="007F12D0" w:rsidP="00702204">
      <w:pPr>
        <w:spacing w:after="0" w:line="240" w:lineRule="auto"/>
        <w:jc w:val="center"/>
        <w:rPr>
          <w:rFonts w:ascii="Times New Roman" w:eastAsia="Times New Roman" w:hAnsi="Times New Roman" w:cs="Times New Roman"/>
          <w:b/>
          <w:sz w:val="24"/>
          <w:szCs w:val="24"/>
        </w:rPr>
      </w:pPr>
      <w:r w:rsidRPr="007F12D0">
        <w:rPr>
          <w:rFonts w:ascii="Times New Roman" w:eastAsia="Times New Roman" w:hAnsi="Times New Roman" w:cs="Times New Roman"/>
          <w:b/>
          <w:sz w:val="24"/>
          <w:szCs w:val="24"/>
        </w:rPr>
        <w:t>1</w:t>
      </w:r>
      <w:r w:rsidR="00F25856">
        <w:rPr>
          <w:rFonts w:ascii="Times New Roman" w:eastAsia="Times New Roman" w:hAnsi="Times New Roman" w:cs="Times New Roman"/>
          <w:b/>
          <w:sz w:val="24"/>
          <w:szCs w:val="24"/>
        </w:rPr>
        <w:t>4</w:t>
      </w:r>
      <w:r w:rsidRPr="007F12D0">
        <w:rPr>
          <w:rFonts w:ascii="Times New Roman" w:eastAsia="Times New Roman" w:hAnsi="Times New Roman" w:cs="Times New Roman"/>
          <w:b/>
          <w:sz w:val="24"/>
          <w:szCs w:val="24"/>
        </w:rPr>
        <w:t>. Юридичні адреси і банківські реквізити Сторін</w:t>
      </w:r>
    </w:p>
    <w:p w14:paraId="03243CFD" w14:textId="77777777" w:rsidR="007F12D0" w:rsidRPr="007F12D0" w:rsidRDefault="007F12D0" w:rsidP="007F12D0">
      <w:pPr>
        <w:spacing w:after="0" w:line="240" w:lineRule="auto"/>
        <w:jc w:val="both"/>
        <w:rPr>
          <w:rFonts w:ascii="Times New Roman" w:eastAsia="Times New Roman" w:hAnsi="Times New Roman" w:cs="Times New Roman"/>
          <w:bCs/>
          <w:sz w:val="24"/>
          <w:szCs w:val="24"/>
        </w:rPr>
      </w:pPr>
    </w:p>
    <w:tbl>
      <w:tblPr>
        <w:tblpPr w:leftFromText="180" w:rightFromText="180" w:vertAnchor="text" w:horzAnchor="margin" w:tblpX="-318" w:tblpY="50"/>
        <w:tblW w:w="10598" w:type="dxa"/>
        <w:tblLayout w:type="fixed"/>
        <w:tblLook w:val="04A0" w:firstRow="1" w:lastRow="0" w:firstColumn="1" w:lastColumn="0" w:noHBand="0" w:noVBand="1"/>
      </w:tblPr>
      <w:tblGrid>
        <w:gridCol w:w="5387"/>
        <w:gridCol w:w="5211"/>
      </w:tblGrid>
      <w:tr w:rsidR="003C2492" w:rsidRPr="003C2492" w14:paraId="6C27CBC9" w14:textId="77777777" w:rsidTr="00A4540B">
        <w:trPr>
          <w:trHeight w:val="340"/>
        </w:trPr>
        <w:tc>
          <w:tcPr>
            <w:tcW w:w="5387" w:type="dxa"/>
            <w:hideMark/>
          </w:tcPr>
          <w:p w14:paraId="34E31459" w14:textId="77777777" w:rsidR="003C2492" w:rsidRPr="003C2492" w:rsidRDefault="003C2492" w:rsidP="00A4540B">
            <w:pPr>
              <w:spacing w:after="0" w:line="240" w:lineRule="auto"/>
              <w:contextualSpacing/>
              <w:rPr>
                <w:rFonts w:ascii="Times New Roman" w:hAnsi="Times New Roman" w:cs="Times New Roman"/>
                <w:b/>
                <w:bCs/>
                <w:color w:val="000000" w:themeColor="text1"/>
                <w:sz w:val="24"/>
                <w:szCs w:val="24"/>
                <w:lang w:eastAsia="uk-UA"/>
              </w:rPr>
            </w:pPr>
            <w:r w:rsidRPr="003C2492">
              <w:rPr>
                <w:rFonts w:ascii="Times New Roman" w:hAnsi="Times New Roman" w:cs="Times New Roman"/>
                <w:b/>
                <w:bCs/>
                <w:color w:val="000000" w:themeColor="text1"/>
                <w:sz w:val="24"/>
                <w:szCs w:val="24"/>
                <w:lang w:eastAsia="uk-UA"/>
              </w:rPr>
              <w:t>ЗАМОВНИК:</w:t>
            </w:r>
          </w:p>
        </w:tc>
        <w:tc>
          <w:tcPr>
            <w:tcW w:w="5211" w:type="dxa"/>
            <w:hideMark/>
          </w:tcPr>
          <w:p w14:paraId="069062B7" w14:textId="77777777" w:rsidR="003C2492" w:rsidRPr="003C2492" w:rsidRDefault="003C2492" w:rsidP="00A4540B">
            <w:pPr>
              <w:spacing w:after="0" w:line="240" w:lineRule="auto"/>
              <w:contextualSpacing/>
              <w:rPr>
                <w:rFonts w:ascii="Times New Roman" w:hAnsi="Times New Roman" w:cs="Times New Roman"/>
                <w:b/>
                <w:bCs/>
                <w:color w:val="000000" w:themeColor="text1"/>
                <w:sz w:val="24"/>
                <w:szCs w:val="24"/>
                <w:lang w:eastAsia="uk-UA"/>
              </w:rPr>
            </w:pPr>
            <w:r w:rsidRPr="003C2492">
              <w:rPr>
                <w:rFonts w:ascii="Times New Roman" w:hAnsi="Times New Roman" w:cs="Times New Roman"/>
                <w:b/>
                <w:bCs/>
                <w:color w:val="000000" w:themeColor="text1"/>
                <w:sz w:val="24"/>
                <w:szCs w:val="24"/>
                <w:lang w:eastAsia="uk-UA"/>
              </w:rPr>
              <w:t>ПОСТАЧАЛЬНИК:</w:t>
            </w:r>
          </w:p>
        </w:tc>
      </w:tr>
      <w:tr w:rsidR="003C2492" w:rsidRPr="003C2492" w14:paraId="75FE7CC0" w14:textId="77777777" w:rsidTr="00A4540B">
        <w:tc>
          <w:tcPr>
            <w:tcW w:w="5387" w:type="dxa"/>
          </w:tcPr>
          <w:p w14:paraId="4DC1DEE5" w14:textId="77777777" w:rsidR="003C2492" w:rsidRPr="003C2492" w:rsidRDefault="003C2492" w:rsidP="00A4540B">
            <w:pPr>
              <w:spacing w:after="0" w:line="240" w:lineRule="auto"/>
              <w:contextualSpacing/>
              <w:rPr>
                <w:rFonts w:ascii="Times New Roman" w:hAnsi="Times New Roman" w:cs="Times New Roman"/>
                <w:b/>
                <w:bCs/>
                <w:color w:val="000000" w:themeColor="text1"/>
                <w:sz w:val="24"/>
                <w:szCs w:val="24"/>
                <w:shd w:val="clear" w:color="auto" w:fill="FFFFFF"/>
              </w:rPr>
            </w:pPr>
            <w:r w:rsidRPr="003C2492">
              <w:rPr>
                <w:rFonts w:ascii="Times New Roman" w:hAnsi="Times New Roman" w:cs="Times New Roman"/>
                <w:b/>
                <w:bCs/>
                <w:color w:val="000000" w:themeColor="text1"/>
                <w:sz w:val="24"/>
                <w:szCs w:val="24"/>
                <w:shd w:val="clear" w:color="auto" w:fill="FFFFFF"/>
              </w:rPr>
              <w:t>КП КМР «Міський спецкомбінат»</w:t>
            </w:r>
          </w:p>
          <w:p w14:paraId="2190E138" w14:textId="77777777" w:rsidR="003C2492" w:rsidRPr="003C2492" w:rsidRDefault="003C2492" w:rsidP="00A4540B">
            <w:pPr>
              <w:shd w:val="clear" w:color="auto" w:fill="FFFFFF"/>
              <w:spacing w:after="0" w:line="240" w:lineRule="auto"/>
              <w:jc w:val="both"/>
              <w:rPr>
                <w:rFonts w:ascii="Times New Roman" w:hAnsi="Times New Roman" w:cs="Times New Roman"/>
                <w:color w:val="000000" w:themeColor="text1"/>
                <w:sz w:val="24"/>
                <w:szCs w:val="24"/>
                <w:lang w:val="ru-RU"/>
              </w:rPr>
            </w:pPr>
            <w:r w:rsidRPr="003C2492">
              <w:rPr>
                <w:rFonts w:ascii="Times New Roman" w:hAnsi="Times New Roman" w:cs="Times New Roman"/>
                <w:color w:val="000000" w:themeColor="text1"/>
                <w:sz w:val="24"/>
                <w:szCs w:val="24"/>
              </w:rPr>
              <w:t>Код ЄДРПОУ: 40994483</w:t>
            </w:r>
          </w:p>
          <w:p w14:paraId="4E1CD5A5" w14:textId="77777777" w:rsidR="003C2492" w:rsidRPr="003C2492" w:rsidRDefault="003C2492" w:rsidP="00A4540B">
            <w:pPr>
              <w:shd w:val="clear" w:color="auto" w:fill="FFFFFF"/>
              <w:spacing w:after="0" w:line="240" w:lineRule="auto"/>
              <w:ind w:left="-284" w:firstLine="284"/>
              <w:jc w:val="both"/>
              <w:rPr>
                <w:rFonts w:ascii="Times New Roman" w:hAnsi="Times New Roman" w:cs="Times New Roman"/>
                <w:color w:val="000000" w:themeColor="text1"/>
                <w:sz w:val="24"/>
                <w:szCs w:val="24"/>
              </w:rPr>
            </w:pPr>
            <w:r w:rsidRPr="003C2492">
              <w:rPr>
                <w:rFonts w:ascii="Times New Roman" w:hAnsi="Times New Roman" w:cs="Times New Roman"/>
                <w:color w:val="000000" w:themeColor="text1"/>
                <w:sz w:val="24"/>
                <w:szCs w:val="24"/>
              </w:rPr>
              <w:t xml:space="preserve">Юридична адреса: м. Кам’янське, </w:t>
            </w:r>
          </w:p>
          <w:p w14:paraId="433CEC8A" w14:textId="77777777" w:rsidR="003C2492" w:rsidRPr="003C2492" w:rsidRDefault="003C2492" w:rsidP="00A4540B">
            <w:pPr>
              <w:shd w:val="clear" w:color="auto" w:fill="FFFFFF"/>
              <w:spacing w:after="0" w:line="240" w:lineRule="auto"/>
              <w:ind w:left="-284" w:firstLine="284"/>
              <w:jc w:val="both"/>
              <w:rPr>
                <w:rFonts w:ascii="Times New Roman" w:hAnsi="Times New Roman" w:cs="Times New Roman"/>
                <w:color w:val="000000" w:themeColor="text1"/>
                <w:sz w:val="24"/>
                <w:szCs w:val="24"/>
                <w:lang w:val="ru-RU"/>
              </w:rPr>
            </w:pPr>
            <w:r w:rsidRPr="003C2492">
              <w:rPr>
                <w:rFonts w:ascii="Times New Roman" w:hAnsi="Times New Roman" w:cs="Times New Roman"/>
                <w:color w:val="000000" w:themeColor="text1"/>
                <w:sz w:val="24"/>
                <w:szCs w:val="24"/>
              </w:rPr>
              <w:t>вул. Тритузна, 69а</w:t>
            </w:r>
          </w:p>
          <w:p w14:paraId="134B3C8F" w14:textId="77777777" w:rsidR="003C2492" w:rsidRPr="003C2492" w:rsidRDefault="003C2492" w:rsidP="00A4540B">
            <w:pPr>
              <w:shd w:val="clear" w:color="auto" w:fill="FFFFFF"/>
              <w:spacing w:after="0" w:line="240" w:lineRule="auto"/>
              <w:jc w:val="both"/>
              <w:rPr>
                <w:rFonts w:ascii="Times New Roman" w:hAnsi="Times New Roman" w:cs="Times New Roman"/>
                <w:color w:val="000000" w:themeColor="text1"/>
                <w:sz w:val="24"/>
                <w:szCs w:val="24"/>
                <w:lang w:val="ru-RU"/>
              </w:rPr>
            </w:pPr>
            <w:r w:rsidRPr="003C2492">
              <w:rPr>
                <w:rFonts w:ascii="Times New Roman" w:hAnsi="Times New Roman" w:cs="Times New Roman"/>
                <w:color w:val="000000" w:themeColor="text1"/>
                <w:sz w:val="24"/>
                <w:szCs w:val="24"/>
                <w:lang w:val="ru-RU"/>
              </w:rPr>
              <w:t>IBAN: </w:t>
            </w:r>
            <w:r w:rsidRPr="003C2492">
              <w:rPr>
                <w:rFonts w:ascii="Times New Roman" w:hAnsi="Times New Roman" w:cs="Times New Roman"/>
                <w:color w:val="000000" w:themeColor="text1"/>
                <w:sz w:val="24"/>
                <w:szCs w:val="24"/>
                <w:lang w:val="en-US"/>
              </w:rPr>
              <w:t>UA </w:t>
            </w:r>
            <w:r w:rsidRPr="003C2492">
              <w:rPr>
                <w:rFonts w:ascii="Times New Roman" w:hAnsi="Times New Roman" w:cs="Times New Roman"/>
                <w:color w:val="000000" w:themeColor="text1"/>
                <w:sz w:val="24"/>
                <w:szCs w:val="24"/>
                <w:lang w:val="ru-RU"/>
              </w:rPr>
              <w:t>08 300528 0000026007455030523</w:t>
            </w:r>
          </w:p>
          <w:p w14:paraId="485EE5EF" w14:textId="77777777" w:rsidR="003C2492" w:rsidRPr="003C2492" w:rsidRDefault="003C2492" w:rsidP="00A4540B">
            <w:pPr>
              <w:shd w:val="clear" w:color="auto" w:fill="FFFFFF"/>
              <w:spacing w:after="0" w:line="240" w:lineRule="auto"/>
              <w:jc w:val="both"/>
              <w:rPr>
                <w:rFonts w:ascii="Times New Roman" w:hAnsi="Times New Roman" w:cs="Times New Roman"/>
                <w:color w:val="000000" w:themeColor="text1"/>
                <w:sz w:val="24"/>
                <w:szCs w:val="24"/>
                <w:lang w:val="ru-RU"/>
              </w:rPr>
            </w:pPr>
            <w:r w:rsidRPr="003C2492">
              <w:rPr>
                <w:rFonts w:ascii="Times New Roman" w:hAnsi="Times New Roman" w:cs="Times New Roman"/>
                <w:color w:val="000000" w:themeColor="text1"/>
                <w:sz w:val="24"/>
                <w:szCs w:val="24"/>
              </w:rPr>
              <w:t>В АТ «ОТП Банк», м. Київ , МФО </w:t>
            </w:r>
            <w:r w:rsidRPr="003C2492">
              <w:rPr>
                <w:rFonts w:ascii="Times New Roman" w:hAnsi="Times New Roman" w:cs="Times New Roman"/>
                <w:color w:val="000000" w:themeColor="text1"/>
                <w:sz w:val="24"/>
                <w:szCs w:val="24"/>
                <w:lang w:val="ru-RU"/>
              </w:rPr>
              <w:t>300528</w:t>
            </w:r>
          </w:p>
          <w:p w14:paraId="7BA7CD33" w14:textId="77777777" w:rsidR="003C2492" w:rsidRPr="003C2492" w:rsidRDefault="003C2492" w:rsidP="00A4540B">
            <w:pPr>
              <w:shd w:val="clear" w:color="auto" w:fill="FFFFFF"/>
              <w:spacing w:after="0" w:line="240" w:lineRule="auto"/>
              <w:jc w:val="both"/>
              <w:rPr>
                <w:rFonts w:ascii="Times New Roman" w:hAnsi="Times New Roman" w:cs="Times New Roman"/>
                <w:color w:val="000000" w:themeColor="text1"/>
                <w:sz w:val="24"/>
                <w:szCs w:val="24"/>
                <w:lang w:val="ru-RU"/>
              </w:rPr>
            </w:pPr>
            <w:r w:rsidRPr="003C2492">
              <w:rPr>
                <w:rFonts w:ascii="Times New Roman" w:hAnsi="Times New Roman" w:cs="Times New Roman"/>
                <w:color w:val="000000" w:themeColor="text1"/>
                <w:sz w:val="24"/>
                <w:szCs w:val="24"/>
              </w:rPr>
              <w:t>Телефон:  (095)58-82-27</w:t>
            </w:r>
          </w:p>
          <w:p w14:paraId="6F781363" w14:textId="77777777" w:rsidR="003C2492" w:rsidRPr="003C2492" w:rsidRDefault="003C2492" w:rsidP="00A4540B">
            <w:pPr>
              <w:shd w:val="clear" w:color="auto" w:fill="FFFFFF"/>
              <w:spacing w:after="0" w:line="240" w:lineRule="auto"/>
              <w:jc w:val="both"/>
              <w:rPr>
                <w:rFonts w:ascii="Times New Roman" w:hAnsi="Times New Roman" w:cs="Times New Roman"/>
                <w:color w:val="000000" w:themeColor="text1"/>
                <w:sz w:val="24"/>
                <w:szCs w:val="24"/>
                <w:lang w:val="ru-RU"/>
              </w:rPr>
            </w:pPr>
            <w:r w:rsidRPr="003C2492">
              <w:rPr>
                <w:rFonts w:ascii="Times New Roman" w:hAnsi="Times New Roman" w:cs="Times New Roman"/>
                <w:color w:val="000000" w:themeColor="text1"/>
                <w:sz w:val="24"/>
                <w:szCs w:val="24"/>
              </w:rPr>
              <w:lastRenderedPageBreak/>
              <w:t>E-mail адреса   </w:t>
            </w:r>
            <w:r w:rsidRPr="003C2492">
              <w:rPr>
                <w:rFonts w:ascii="Times New Roman" w:hAnsi="Times New Roman" w:cs="Times New Roman"/>
                <w:color w:val="000000" w:themeColor="text1"/>
                <w:sz w:val="24"/>
                <w:szCs w:val="24"/>
                <w:lang w:val="en-US"/>
              </w:rPr>
              <w:t>mis</w:t>
            </w:r>
            <w:r w:rsidRPr="003C2492">
              <w:rPr>
                <w:rFonts w:ascii="Times New Roman" w:hAnsi="Times New Roman" w:cs="Times New Roman"/>
                <w:color w:val="000000" w:themeColor="text1"/>
                <w:sz w:val="24"/>
                <w:szCs w:val="24"/>
                <w:lang w:val="ru-RU"/>
              </w:rPr>
              <w:t>_</w:t>
            </w:r>
            <w:r w:rsidRPr="003C2492">
              <w:rPr>
                <w:rFonts w:ascii="Times New Roman" w:hAnsi="Times New Roman" w:cs="Times New Roman"/>
                <w:color w:val="000000" w:themeColor="text1"/>
                <w:sz w:val="24"/>
                <w:szCs w:val="24"/>
                <w:lang w:val="en-US"/>
              </w:rPr>
              <w:t>spec</w:t>
            </w:r>
            <w:r w:rsidRPr="003C2492">
              <w:rPr>
                <w:rFonts w:ascii="Times New Roman" w:hAnsi="Times New Roman" w:cs="Times New Roman"/>
                <w:color w:val="000000" w:themeColor="text1"/>
                <w:sz w:val="24"/>
                <w:szCs w:val="24"/>
                <w:lang w:val="ru-RU"/>
              </w:rPr>
              <w:t>@</w:t>
            </w:r>
            <w:r w:rsidRPr="003C2492">
              <w:rPr>
                <w:rFonts w:ascii="Times New Roman" w:hAnsi="Times New Roman" w:cs="Times New Roman"/>
                <w:color w:val="000000" w:themeColor="text1"/>
                <w:sz w:val="24"/>
                <w:szCs w:val="24"/>
                <w:lang w:val="en-US"/>
              </w:rPr>
              <w:t>ukr</w:t>
            </w:r>
            <w:r w:rsidRPr="003C2492">
              <w:rPr>
                <w:rFonts w:ascii="Times New Roman" w:hAnsi="Times New Roman" w:cs="Times New Roman"/>
                <w:color w:val="000000" w:themeColor="text1"/>
                <w:sz w:val="24"/>
                <w:szCs w:val="24"/>
                <w:lang w:val="ru-RU"/>
              </w:rPr>
              <w:t>.</w:t>
            </w:r>
            <w:r w:rsidRPr="003C2492">
              <w:rPr>
                <w:rFonts w:ascii="Times New Roman" w:hAnsi="Times New Roman" w:cs="Times New Roman"/>
                <w:color w:val="000000" w:themeColor="text1"/>
                <w:sz w:val="24"/>
                <w:szCs w:val="24"/>
                <w:lang w:val="en-US"/>
              </w:rPr>
              <w:t>net</w:t>
            </w:r>
          </w:p>
          <w:p w14:paraId="6C8CB286" w14:textId="77777777" w:rsidR="003C2492" w:rsidRPr="003C2492" w:rsidRDefault="003C2492" w:rsidP="00A4540B">
            <w:pPr>
              <w:spacing w:after="0" w:line="240" w:lineRule="auto"/>
              <w:contextualSpacing/>
              <w:rPr>
                <w:rFonts w:ascii="Times New Roman" w:hAnsi="Times New Roman" w:cs="Times New Roman"/>
                <w:bCs/>
                <w:color w:val="000000" w:themeColor="text1"/>
                <w:sz w:val="24"/>
                <w:szCs w:val="24"/>
                <w:lang w:val="ru-RU" w:eastAsia="uk-UA"/>
              </w:rPr>
            </w:pPr>
          </w:p>
          <w:p w14:paraId="6CA9BEBB" w14:textId="77777777" w:rsidR="003C2492" w:rsidRPr="003C2492" w:rsidRDefault="003C2492" w:rsidP="00A4540B">
            <w:pPr>
              <w:spacing w:after="0" w:line="240" w:lineRule="auto"/>
              <w:contextualSpacing/>
              <w:rPr>
                <w:rFonts w:ascii="Times New Roman" w:hAnsi="Times New Roman" w:cs="Times New Roman"/>
                <w:b/>
                <w:color w:val="000000" w:themeColor="text1"/>
                <w:sz w:val="24"/>
                <w:szCs w:val="24"/>
                <w:lang w:val="ru-RU" w:eastAsia="uk-UA"/>
              </w:rPr>
            </w:pPr>
            <w:r w:rsidRPr="003C2492">
              <w:rPr>
                <w:rFonts w:ascii="Times New Roman" w:hAnsi="Times New Roman" w:cs="Times New Roman"/>
                <w:b/>
                <w:color w:val="000000" w:themeColor="text1"/>
                <w:sz w:val="24"/>
                <w:szCs w:val="24"/>
                <w:lang w:val="ru-RU" w:eastAsia="uk-UA"/>
              </w:rPr>
              <w:t>Директор</w:t>
            </w:r>
          </w:p>
          <w:p w14:paraId="4706F61B" w14:textId="77777777" w:rsidR="003C2492" w:rsidRPr="003C2492" w:rsidRDefault="003C2492" w:rsidP="00A4540B">
            <w:pPr>
              <w:spacing w:after="0" w:line="240" w:lineRule="auto"/>
              <w:contextualSpacing/>
              <w:rPr>
                <w:rFonts w:ascii="Times New Roman" w:hAnsi="Times New Roman" w:cs="Times New Roman"/>
                <w:bCs/>
                <w:color w:val="000000" w:themeColor="text1"/>
                <w:sz w:val="24"/>
                <w:szCs w:val="24"/>
                <w:lang w:val="ru-RU" w:eastAsia="uk-UA"/>
              </w:rPr>
            </w:pPr>
          </w:p>
        </w:tc>
        <w:tc>
          <w:tcPr>
            <w:tcW w:w="5211" w:type="dxa"/>
          </w:tcPr>
          <w:p w14:paraId="711C527B" w14:textId="77777777" w:rsidR="003C2492" w:rsidRPr="003C2492" w:rsidRDefault="003C2492" w:rsidP="00A4540B">
            <w:pPr>
              <w:spacing w:after="0" w:line="240" w:lineRule="auto"/>
              <w:contextualSpacing/>
              <w:jc w:val="center"/>
              <w:rPr>
                <w:rFonts w:ascii="Times New Roman" w:hAnsi="Times New Roman" w:cs="Times New Roman"/>
                <w:b/>
                <w:bCs/>
                <w:color w:val="000000" w:themeColor="text1"/>
                <w:sz w:val="24"/>
                <w:szCs w:val="24"/>
                <w:lang w:eastAsia="uk-UA"/>
              </w:rPr>
            </w:pPr>
          </w:p>
          <w:p w14:paraId="66952F5E" w14:textId="77777777" w:rsidR="003C2492" w:rsidRPr="003C2492" w:rsidRDefault="003C2492" w:rsidP="00A4540B">
            <w:pPr>
              <w:spacing w:after="0" w:line="240" w:lineRule="auto"/>
              <w:contextualSpacing/>
              <w:jc w:val="center"/>
              <w:rPr>
                <w:rFonts w:ascii="Times New Roman" w:hAnsi="Times New Roman" w:cs="Times New Roman"/>
                <w:b/>
                <w:bCs/>
                <w:color w:val="000000" w:themeColor="text1"/>
                <w:sz w:val="24"/>
                <w:szCs w:val="24"/>
                <w:lang w:eastAsia="uk-UA"/>
              </w:rPr>
            </w:pPr>
          </w:p>
          <w:p w14:paraId="04471E91" w14:textId="77777777" w:rsidR="003C2492" w:rsidRPr="003C2492" w:rsidRDefault="003C2492" w:rsidP="00A4540B">
            <w:pPr>
              <w:spacing w:after="0" w:line="240" w:lineRule="auto"/>
              <w:contextualSpacing/>
              <w:jc w:val="center"/>
              <w:rPr>
                <w:rFonts w:ascii="Times New Roman" w:hAnsi="Times New Roman" w:cs="Times New Roman"/>
                <w:b/>
                <w:bCs/>
                <w:color w:val="000000" w:themeColor="text1"/>
                <w:sz w:val="24"/>
                <w:szCs w:val="24"/>
                <w:lang w:eastAsia="uk-UA"/>
              </w:rPr>
            </w:pPr>
          </w:p>
          <w:p w14:paraId="376C45FE" w14:textId="77777777" w:rsidR="003C2492" w:rsidRPr="003C2492" w:rsidRDefault="003C2492" w:rsidP="00A4540B">
            <w:pPr>
              <w:spacing w:after="0" w:line="240" w:lineRule="auto"/>
              <w:contextualSpacing/>
              <w:jc w:val="center"/>
              <w:rPr>
                <w:rFonts w:ascii="Times New Roman" w:hAnsi="Times New Roman" w:cs="Times New Roman"/>
                <w:b/>
                <w:bCs/>
                <w:color w:val="000000" w:themeColor="text1"/>
                <w:sz w:val="24"/>
                <w:szCs w:val="24"/>
                <w:lang w:eastAsia="uk-UA"/>
              </w:rPr>
            </w:pPr>
          </w:p>
          <w:p w14:paraId="4FC5E648" w14:textId="77777777" w:rsidR="003C2492" w:rsidRPr="003C2492" w:rsidRDefault="003C2492" w:rsidP="00A4540B">
            <w:pPr>
              <w:spacing w:after="0" w:line="240" w:lineRule="auto"/>
              <w:contextualSpacing/>
              <w:jc w:val="center"/>
              <w:rPr>
                <w:rFonts w:ascii="Times New Roman" w:hAnsi="Times New Roman" w:cs="Times New Roman"/>
                <w:b/>
                <w:bCs/>
                <w:color w:val="000000" w:themeColor="text1"/>
                <w:sz w:val="24"/>
                <w:szCs w:val="24"/>
                <w:lang w:eastAsia="uk-UA"/>
              </w:rPr>
            </w:pPr>
          </w:p>
          <w:p w14:paraId="76203D28" w14:textId="77777777" w:rsidR="003C2492" w:rsidRPr="003C2492" w:rsidRDefault="003C2492" w:rsidP="00A4540B">
            <w:pPr>
              <w:spacing w:after="0" w:line="240" w:lineRule="auto"/>
              <w:contextualSpacing/>
              <w:jc w:val="center"/>
              <w:rPr>
                <w:rFonts w:ascii="Times New Roman" w:hAnsi="Times New Roman" w:cs="Times New Roman"/>
                <w:b/>
                <w:bCs/>
                <w:color w:val="000000" w:themeColor="text1"/>
                <w:sz w:val="24"/>
                <w:szCs w:val="24"/>
                <w:lang w:eastAsia="uk-UA"/>
              </w:rPr>
            </w:pPr>
          </w:p>
          <w:p w14:paraId="4DD7220A" w14:textId="77777777" w:rsidR="003C2492" w:rsidRPr="003C2492" w:rsidRDefault="003C2492" w:rsidP="00A4540B">
            <w:pPr>
              <w:spacing w:after="0" w:line="240" w:lineRule="auto"/>
              <w:contextualSpacing/>
              <w:jc w:val="center"/>
              <w:rPr>
                <w:rFonts w:ascii="Times New Roman" w:hAnsi="Times New Roman" w:cs="Times New Roman"/>
                <w:b/>
                <w:bCs/>
                <w:color w:val="000000" w:themeColor="text1"/>
                <w:sz w:val="24"/>
                <w:szCs w:val="24"/>
                <w:lang w:eastAsia="uk-UA"/>
              </w:rPr>
            </w:pPr>
          </w:p>
          <w:p w14:paraId="5141B2DF" w14:textId="77777777" w:rsidR="003C2492" w:rsidRPr="003C2492" w:rsidRDefault="003C2492" w:rsidP="00A4540B">
            <w:pPr>
              <w:spacing w:after="0" w:line="240" w:lineRule="auto"/>
              <w:contextualSpacing/>
              <w:jc w:val="center"/>
              <w:rPr>
                <w:rFonts w:ascii="Times New Roman" w:hAnsi="Times New Roman" w:cs="Times New Roman"/>
                <w:b/>
                <w:bCs/>
                <w:color w:val="000000" w:themeColor="text1"/>
                <w:sz w:val="24"/>
                <w:szCs w:val="24"/>
                <w:lang w:eastAsia="uk-UA"/>
              </w:rPr>
            </w:pPr>
          </w:p>
          <w:p w14:paraId="6077FBA9" w14:textId="77777777" w:rsidR="003C2492" w:rsidRPr="003C2492" w:rsidRDefault="003C2492" w:rsidP="00A4540B">
            <w:pPr>
              <w:spacing w:after="0" w:line="240" w:lineRule="auto"/>
              <w:contextualSpacing/>
              <w:jc w:val="center"/>
              <w:rPr>
                <w:rFonts w:ascii="Times New Roman" w:hAnsi="Times New Roman" w:cs="Times New Roman"/>
                <w:bCs/>
                <w:color w:val="000000" w:themeColor="text1"/>
                <w:sz w:val="24"/>
                <w:szCs w:val="24"/>
                <w:lang w:eastAsia="uk-UA"/>
              </w:rPr>
            </w:pPr>
          </w:p>
        </w:tc>
      </w:tr>
      <w:tr w:rsidR="003C2492" w:rsidRPr="003C2492" w14:paraId="4E46DDD3" w14:textId="77777777" w:rsidTr="00A4540B">
        <w:tc>
          <w:tcPr>
            <w:tcW w:w="5387" w:type="dxa"/>
          </w:tcPr>
          <w:p w14:paraId="3F04C357" w14:textId="77777777" w:rsidR="003C2492" w:rsidRPr="003C2492" w:rsidRDefault="003C2492" w:rsidP="00A4540B">
            <w:pPr>
              <w:shd w:val="clear" w:color="auto" w:fill="FFFFFF"/>
              <w:spacing w:after="0" w:line="240" w:lineRule="auto"/>
              <w:jc w:val="both"/>
              <w:rPr>
                <w:rFonts w:ascii="Times New Roman" w:hAnsi="Times New Roman" w:cs="Times New Roman"/>
                <w:color w:val="000000" w:themeColor="text1"/>
                <w:sz w:val="24"/>
                <w:szCs w:val="24"/>
                <w:lang w:val="ru-RU"/>
              </w:rPr>
            </w:pPr>
            <w:r w:rsidRPr="003C2492">
              <w:rPr>
                <w:rFonts w:ascii="Times New Roman" w:hAnsi="Times New Roman" w:cs="Times New Roman"/>
                <w:b/>
                <w:bCs/>
                <w:color w:val="000000" w:themeColor="text1"/>
                <w:sz w:val="24"/>
                <w:szCs w:val="24"/>
              </w:rPr>
              <w:lastRenderedPageBreak/>
              <w:t>_______________________ Дмитро ГАЙДУК</w:t>
            </w:r>
          </w:p>
          <w:p w14:paraId="34C6C888" w14:textId="77777777" w:rsidR="003C2492" w:rsidRPr="003C2492" w:rsidRDefault="003C2492" w:rsidP="00A4540B">
            <w:pPr>
              <w:spacing w:after="0" w:line="240" w:lineRule="auto"/>
              <w:contextualSpacing/>
              <w:rPr>
                <w:rFonts w:ascii="Times New Roman" w:hAnsi="Times New Roman" w:cs="Times New Roman"/>
                <w:b/>
                <w:bCs/>
                <w:color w:val="000000" w:themeColor="text1"/>
                <w:sz w:val="24"/>
                <w:szCs w:val="24"/>
                <w:lang w:eastAsia="uk-UA"/>
              </w:rPr>
            </w:pPr>
            <w:r w:rsidRPr="003C2492">
              <w:rPr>
                <w:rFonts w:ascii="Times New Roman" w:hAnsi="Times New Roman" w:cs="Times New Roman"/>
                <w:color w:val="000000" w:themeColor="text1"/>
                <w:sz w:val="24"/>
                <w:szCs w:val="24"/>
                <w:shd w:val="clear" w:color="auto" w:fill="FFFFFF"/>
              </w:rPr>
              <w:t>М.П.</w:t>
            </w:r>
          </w:p>
        </w:tc>
        <w:tc>
          <w:tcPr>
            <w:tcW w:w="5211" w:type="dxa"/>
          </w:tcPr>
          <w:p w14:paraId="4907E0C6" w14:textId="77777777" w:rsidR="003C2492" w:rsidRPr="003C2492" w:rsidRDefault="003C2492" w:rsidP="00A4540B">
            <w:pPr>
              <w:spacing w:after="0" w:line="240" w:lineRule="auto"/>
              <w:contextualSpacing/>
              <w:rPr>
                <w:rFonts w:ascii="Times New Roman" w:hAnsi="Times New Roman" w:cs="Times New Roman"/>
                <w:b/>
                <w:bCs/>
                <w:color w:val="000000" w:themeColor="text1"/>
                <w:sz w:val="24"/>
                <w:szCs w:val="24"/>
                <w:lang w:eastAsia="uk-UA"/>
              </w:rPr>
            </w:pPr>
            <w:r w:rsidRPr="003C2492">
              <w:rPr>
                <w:rFonts w:ascii="Times New Roman" w:hAnsi="Times New Roman" w:cs="Times New Roman"/>
                <w:b/>
                <w:bCs/>
                <w:color w:val="000000" w:themeColor="text1"/>
                <w:sz w:val="24"/>
                <w:szCs w:val="24"/>
                <w:lang w:eastAsia="uk-UA"/>
              </w:rPr>
              <w:t xml:space="preserve">________________________ </w:t>
            </w:r>
            <w:r w:rsidRPr="003C2492">
              <w:rPr>
                <w:rFonts w:ascii="Times New Roman" w:hAnsi="Times New Roman" w:cs="Times New Roman"/>
                <w:bCs/>
                <w:color w:val="000000" w:themeColor="text1"/>
                <w:sz w:val="24"/>
                <w:szCs w:val="24"/>
                <w:lang w:eastAsia="uk-UA"/>
              </w:rPr>
              <w:t>м.п.</w:t>
            </w:r>
          </w:p>
        </w:tc>
      </w:tr>
    </w:tbl>
    <w:p w14:paraId="6EF3FE33"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3FDD2A83"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09F6A098"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0368BF24"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21CDFC0C"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3A81A65A"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5BF882A6"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40F61906"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506F072E"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38DC2C42"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53EF059A"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66E9DDDC"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22B32476"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53F65F1F"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3E0F8C21"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3EDD3019"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61157E0F"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46CE2FF4"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3153C127"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451EE16F"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4758BD3D"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3FCE49DD"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292089EB"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24BBE78D"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6727FA3F"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4DE4672F"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07200FFE"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7B4C6417"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2F804899" w14:textId="77777777" w:rsidR="002836DE" w:rsidRDefault="002836DE"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p>
    <w:p w14:paraId="3F4A76A9" w14:textId="6BFFB9C0" w:rsidR="00B3610B" w:rsidRPr="00F25856" w:rsidRDefault="00B3610B"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b/>
          <w:bCs/>
          <w:sz w:val="24"/>
          <w:szCs w:val="24"/>
        </w:rPr>
      </w:pPr>
      <w:bookmarkStart w:id="1" w:name="_GoBack"/>
      <w:bookmarkEnd w:id="1"/>
      <w:r w:rsidRPr="00F25856">
        <w:rPr>
          <w:rFonts w:ascii="Times New Roman" w:hAnsi="Times New Roman" w:cs="Times New Roman"/>
          <w:b/>
          <w:bCs/>
          <w:sz w:val="24"/>
          <w:szCs w:val="24"/>
        </w:rPr>
        <w:lastRenderedPageBreak/>
        <w:t>Додаток №</w:t>
      </w:r>
      <w:r w:rsidR="00F25856">
        <w:rPr>
          <w:rFonts w:ascii="Times New Roman" w:hAnsi="Times New Roman" w:cs="Times New Roman"/>
          <w:b/>
          <w:bCs/>
          <w:sz w:val="24"/>
          <w:szCs w:val="24"/>
        </w:rPr>
        <w:t xml:space="preserve"> 1</w:t>
      </w:r>
      <w:r w:rsidRPr="00F25856">
        <w:rPr>
          <w:rFonts w:ascii="Times New Roman" w:hAnsi="Times New Roman" w:cs="Times New Roman"/>
          <w:b/>
          <w:bCs/>
          <w:sz w:val="24"/>
          <w:szCs w:val="24"/>
        </w:rPr>
        <w:t xml:space="preserve"> до договору</w:t>
      </w:r>
    </w:p>
    <w:p w14:paraId="26B6FA87" w14:textId="77777777" w:rsidR="00B3610B" w:rsidRPr="00F25856" w:rsidRDefault="00B3610B" w:rsidP="00F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12" w:firstLine="444"/>
        <w:jc w:val="right"/>
        <w:rPr>
          <w:rFonts w:ascii="Times New Roman" w:hAnsi="Times New Roman" w:cs="Times New Roman"/>
          <w:b/>
          <w:bCs/>
          <w:sz w:val="24"/>
          <w:szCs w:val="24"/>
        </w:rPr>
      </w:pPr>
      <w:r w:rsidRPr="00F25856">
        <w:rPr>
          <w:rFonts w:ascii="Times New Roman" w:hAnsi="Times New Roman" w:cs="Times New Roman"/>
          <w:b/>
          <w:bCs/>
          <w:sz w:val="24"/>
          <w:szCs w:val="24"/>
        </w:rPr>
        <w:t>№_____________ від____________</w:t>
      </w:r>
    </w:p>
    <w:p w14:paraId="54B5CB4F" w14:textId="77777777" w:rsidR="00B3610B" w:rsidRPr="006A7FA2" w:rsidRDefault="00B3610B" w:rsidP="00B3610B">
      <w:pPr>
        <w:spacing w:after="0" w:line="240" w:lineRule="auto"/>
        <w:rPr>
          <w:rFonts w:ascii="Times New Roman" w:hAnsi="Times New Roman"/>
          <w:sz w:val="24"/>
          <w:szCs w:val="24"/>
        </w:rPr>
      </w:pPr>
    </w:p>
    <w:p w14:paraId="5D456D5D" w14:textId="77777777" w:rsidR="00B3610B" w:rsidRPr="00B3610B" w:rsidRDefault="00B3610B" w:rsidP="00B3610B">
      <w:pPr>
        <w:spacing w:after="0" w:line="240" w:lineRule="auto"/>
        <w:ind w:firstLine="709"/>
        <w:jc w:val="center"/>
        <w:rPr>
          <w:rFonts w:ascii="Times New Roman" w:hAnsi="Times New Roman"/>
          <w:b/>
          <w:bCs/>
          <w:sz w:val="24"/>
          <w:szCs w:val="24"/>
        </w:rPr>
      </w:pPr>
    </w:p>
    <w:p w14:paraId="53E27579" w14:textId="77777777" w:rsidR="00B3610B" w:rsidRDefault="00B3610B" w:rsidP="00B3610B">
      <w:pPr>
        <w:spacing w:after="0" w:line="240" w:lineRule="auto"/>
        <w:ind w:firstLine="709"/>
        <w:jc w:val="center"/>
        <w:rPr>
          <w:rFonts w:ascii="Times New Roman" w:hAnsi="Times New Roman"/>
          <w:b/>
          <w:bCs/>
          <w:sz w:val="24"/>
          <w:szCs w:val="24"/>
        </w:rPr>
      </w:pPr>
      <w:r w:rsidRPr="00B3610B">
        <w:rPr>
          <w:rFonts w:ascii="Times New Roman" w:hAnsi="Times New Roman"/>
          <w:b/>
          <w:bCs/>
          <w:sz w:val="24"/>
          <w:szCs w:val="24"/>
        </w:rPr>
        <w:t>Перелік АЗС</w:t>
      </w:r>
    </w:p>
    <w:p w14:paraId="4B81768E" w14:textId="04628DB1" w:rsidR="00B3610B" w:rsidRPr="00B3610B" w:rsidRDefault="00B3610B" w:rsidP="00B3610B">
      <w:pPr>
        <w:spacing w:after="0" w:line="240" w:lineRule="auto"/>
        <w:ind w:firstLine="709"/>
        <w:jc w:val="center"/>
        <w:rPr>
          <w:rFonts w:ascii="Times New Roman" w:hAnsi="Times New Roman"/>
          <w:b/>
          <w:bCs/>
          <w:sz w:val="24"/>
          <w:szCs w:val="24"/>
        </w:rPr>
      </w:pPr>
      <w:r w:rsidRPr="00B3610B">
        <w:rPr>
          <w:rFonts w:ascii="Times New Roman" w:hAnsi="Times New Roman"/>
          <w:b/>
          <w:bCs/>
          <w:sz w:val="24"/>
          <w:szCs w:val="24"/>
        </w:rPr>
        <w:t>за якими здійснюється заправка</w:t>
      </w:r>
    </w:p>
    <w:p w14:paraId="40AE0365" w14:textId="77777777" w:rsidR="00B3610B" w:rsidRPr="006A7FA2" w:rsidRDefault="00B3610B" w:rsidP="00B3610B">
      <w:pPr>
        <w:spacing w:after="0" w:line="240" w:lineRule="auto"/>
        <w:ind w:firstLine="709"/>
        <w:jc w:val="center"/>
        <w:rPr>
          <w:rFonts w:ascii="Times New Roman" w:hAnsi="Times New Roman"/>
          <w:sz w:val="24"/>
          <w:szCs w:val="24"/>
        </w:rPr>
      </w:pPr>
    </w:p>
    <w:tbl>
      <w:tblPr>
        <w:tblW w:w="9601" w:type="dxa"/>
        <w:tblInd w:w="-15" w:type="dxa"/>
        <w:tblLayout w:type="fixed"/>
        <w:tblLook w:val="0000" w:firstRow="0" w:lastRow="0" w:firstColumn="0" w:lastColumn="0" w:noHBand="0" w:noVBand="0"/>
      </w:tblPr>
      <w:tblGrid>
        <w:gridCol w:w="3188"/>
        <w:gridCol w:w="3173"/>
        <w:gridCol w:w="3240"/>
      </w:tblGrid>
      <w:tr w:rsidR="00B3610B" w:rsidRPr="006A7FA2" w14:paraId="2B9907FC" w14:textId="77777777" w:rsidTr="00A4540B">
        <w:tc>
          <w:tcPr>
            <w:tcW w:w="3188" w:type="dxa"/>
            <w:tcBorders>
              <w:top w:val="single" w:sz="4" w:space="0" w:color="000000"/>
              <w:left w:val="single" w:sz="4" w:space="0" w:color="000000"/>
              <w:bottom w:val="single" w:sz="4" w:space="0" w:color="000000"/>
            </w:tcBorders>
            <w:shd w:val="clear" w:color="auto" w:fill="auto"/>
          </w:tcPr>
          <w:p w14:paraId="6EC5236A" w14:textId="77777777" w:rsidR="00B3610B" w:rsidRPr="00F25856" w:rsidRDefault="00B3610B" w:rsidP="00A4540B">
            <w:pPr>
              <w:spacing w:after="0" w:line="240" w:lineRule="auto"/>
              <w:ind w:firstLine="709"/>
              <w:jc w:val="center"/>
              <w:rPr>
                <w:rFonts w:ascii="Times New Roman" w:hAnsi="Times New Roman"/>
                <w:b/>
                <w:bCs/>
                <w:sz w:val="24"/>
                <w:szCs w:val="24"/>
              </w:rPr>
            </w:pPr>
            <w:r w:rsidRPr="00F25856">
              <w:rPr>
                <w:rFonts w:ascii="Times New Roman" w:hAnsi="Times New Roman"/>
                <w:b/>
                <w:bCs/>
                <w:sz w:val="24"/>
                <w:szCs w:val="24"/>
              </w:rPr>
              <w:t>Найменування АЗС</w:t>
            </w:r>
          </w:p>
        </w:tc>
        <w:tc>
          <w:tcPr>
            <w:tcW w:w="3173" w:type="dxa"/>
            <w:tcBorders>
              <w:top w:val="single" w:sz="4" w:space="0" w:color="000000"/>
              <w:left w:val="single" w:sz="4" w:space="0" w:color="000000"/>
              <w:bottom w:val="single" w:sz="4" w:space="0" w:color="000000"/>
            </w:tcBorders>
            <w:shd w:val="clear" w:color="auto" w:fill="auto"/>
          </w:tcPr>
          <w:p w14:paraId="1BEC7EAA" w14:textId="77777777" w:rsidR="00B3610B" w:rsidRPr="00F25856" w:rsidRDefault="00B3610B" w:rsidP="00A4540B">
            <w:pPr>
              <w:spacing w:after="0" w:line="240" w:lineRule="auto"/>
              <w:ind w:firstLine="709"/>
              <w:jc w:val="center"/>
              <w:rPr>
                <w:rFonts w:ascii="Times New Roman" w:hAnsi="Times New Roman"/>
                <w:b/>
                <w:bCs/>
                <w:sz w:val="24"/>
                <w:szCs w:val="24"/>
              </w:rPr>
            </w:pPr>
            <w:r w:rsidRPr="00F25856">
              <w:rPr>
                <w:rFonts w:ascii="Times New Roman" w:hAnsi="Times New Roman"/>
                <w:b/>
                <w:bCs/>
                <w:sz w:val="24"/>
                <w:szCs w:val="24"/>
              </w:rPr>
              <w:t xml:space="preserve">Район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5AC3FBA0" w14:textId="77777777" w:rsidR="00B3610B" w:rsidRPr="00F25856" w:rsidRDefault="00B3610B" w:rsidP="00A4540B">
            <w:pPr>
              <w:spacing w:after="0" w:line="240" w:lineRule="auto"/>
              <w:ind w:firstLine="709"/>
              <w:jc w:val="center"/>
              <w:rPr>
                <w:rFonts w:ascii="Times New Roman" w:hAnsi="Times New Roman"/>
                <w:b/>
                <w:bCs/>
                <w:sz w:val="24"/>
                <w:szCs w:val="24"/>
              </w:rPr>
            </w:pPr>
            <w:r w:rsidRPr="00F25856">
              <w:rPr>
                <w:rFonts w:ascii="Times New Roman" w:hAnsi="Times New Roman"/>
                <w:b/>
                <w:bCs/>
                <w:sz w:val="24"/>
                <w:szCs w:val="24"/>
              </w:rPr>
              <w:t>Місцезнаходження АЗС</w:t>
            </w:r>
          </w:p>
        </w:tc>
      </w:tr>
      <w:tr w:rsidR="00B3610B" w:rsidRPr="006A7FA2" w14:paraId="06E97927" w14:textId="77777777" w:rsidTr="00A4540B">
        <w:tc>
          <w:tcPr>
            <w:tcW w:w="3188" w:type="dxa"/>
            <w:tcBorders>
              <w:top w:val="single" w:sz="4" w:space="0" w:color="000000"/>
              <w:left w:val="single" w:sz="4" w:space="0" w:color="000000"/>
              <w:bottom w:val="single" w:sz="4" w:space="0" w:color="000000"/>
            </w:tcBorders>
            <w:shd w:val="clear" w:color="auto" w:fill="auto"/>
          </w:tcPr>
          <w:p w14:paraId="28D426BD" w14:textId="77777777" w:rsidR="00B3610B" w:rsidRPr="006A7FA2" w:rsidRDefault="00B3610B" w:rsidP="00A4540B">
            <w:pPr>
              <w:snapToGrid w:val="0"/>
              <w:spacing w:after="0" w:line="240" w:lineRule="auto"/>
              <w:ind w:firstLine="709"/>
              <w:rPr>
                <w:rFonts w:ascii="Times New Roman" w:hAnsi="Times New Roman"/>
                <w:sz w:val="24"/>
                <w:szCs w:val="24"/>
              </w:rPr>
            </w:pPr>
          </w:p>
        </w:tc>
        <w:tc>
          <w:tcPr>
            <w:tcW w:w="3173" w:type="dxa"/>
            <w:tcBorders>
              <w:top w:val="single" w:sz="4" w:space="0" w:color="000000"/>
              <w:left w:val="single" w:sz="4" w:space="0" w:color="000000"/>
              <w:bottom w:val="single" w:sz="4" w:space="0" w:color="000000"/>
            </w:tcBorders>
            <w:shd w:val="clear" w:color="auto" w:fill="auto"/>
          </w:tcPr>
          <w:p w14:paraId="6DDEF27B" w14:textId="77777777" w:rsidR="00B3610B" w:rsidRPr="006A7FA2" w:rsidRDefault="00B3610B" w:rsidP="00A4540B">
            <w:pPr>
              <w:snapToGrid w:val="0"/>
              <w:spacing w:after="0" w:line="240" w:lineRule="auto"/>
              <w:ind w:firstLine="709"/>
              <w:jc w:val="center"/>
              <w:rPr>
                <w:rFonts w:ascii="Times New Roman" w:hAnsi="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1D094003" w14:textId="77777777" w:rsidR="00B3610B" w:rsidRPr="006A7FA2" w:rsidRDefault="00B3610B" w:rsidP="00A4540B">
            <w:pPr>
              <w:snapToGrid w:val="0"/>
              <w:spacing w:after="0" w:line="240" w:lineRule="auto"/>
              <w:ind w:firstLine="709"/>
              <w:rPr>
                <w:rFonts w:ascii="Times New Roman" w:hAnsi="Times New Roman"/>
                <w:sz w:val="24"/>
                <w:szCs w:val="24"/>
              </w:rPr>
            </w:pPr>
          </w:p>
        </w:tc>
      </w:tr>
      <w:tr w:rsidR="00B3610B" w:rsidRPr="006A7FA2" w14:paraId="4B960596" w14:textId="77777777" w:rsidTr="00A4540B">
        <w:tc>
          <w:tcPr>
            <w:tcW w:w="3188" w:type="dxa"/>
            <w:tcBorders>
              <w:top w:val="single" w:sz="4" w:space="0" w:color="000000"/>
              <w:left w:val="single" w:sz="4" w:space="0" w:color="000000"/>
              <w:bottom w:val="single" w:sz="4" w:space="0" w:color="000000"/>
            </w:tcBorders>
            <w:shd w:val="clear" w:color="auto" w:fill="auto"/>
          </w:tcPr>
          <w:p w14:paraId="45D97A46" w14:textId="77777777" w:rsidR="00B3610B" w:rsidRPr="006A7FA2" w:rsidRDefault="00B3610B" w:rsidP="00A4540B">
            <w:pPr>
              <w:snapToGrid w:val="0"/>
              <w:spacing w:after="0" w:line="240" w:lineRule="auto"/>
              <w:ind w:firstLine="709"/>
              <w:rPr>
                <w:rFonts w:ascii="Times New Roman" w:hAnsi="Times New Roman"/>
                <w:sz w:val="24"/>
                <w:szCs w:val="24"/>
              </w:rPr>
            </w:pPr>
          </w:p>
        </w:tc>
        <w:tc>
          <w:tcPr>
            <w:tcW w:w="3173" w:type="dxa"/>
            <w:tcBorders>
              <w:top w:val="single" w:sz="4" w:space="0" w:color="000000"/>
              <w:left w:val="single" w:sz="4" w:space="0" w:color="000000"/>
              <w:bottom w:val="single" w:sz="4" w:space="0" w:color="000000"/>
            </w:tcBorders>
            <w:shd w:val="clear" w:color="auto" w:fill="auto"/>
          </w:tcPr>
          <w:p w14:paraId="4334B69B" w14:textId="77777777" w:rsidR="00B3610B" w:rsidRPr="006A7FA2" w:rsidRDefault="00B3610B" w:rsidP="00A4540B">
            <w:pPr>
              <w:snapToGrid w:val="0"/>
              <w:spacing w:after="0" w:line="240" w:lineRule="auto"/>
              <w:ind w:firstLine="709"/>
              <w:jc w:val="center"/>
              <w:rPr>
                <w:rFonts w:ascii="Times New Roman" w:hAnsi="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584E36B8" w14:textId="77777777" w:rsidR="00B3610B" w:rsidRPr="006A7FA2" w:rsidRDefault="00B3610B" w:rsidP="00A4540B">
            <w:pPr>
              <w:snapToGrid w:val="0"/>
              <w:spacing w:after="0" w:line="240" w:lineRule="auto"/>
              <w:ind w:firstLine="709"/>
              <w:rPr>
                <w:rFonts w:ascii="Times New Roman" w:hAnsi="Times New Roman"/>
                <w:sz w:val="24"/>
                <w:szCs w:val="24"/>
              </w:rPr>
            </w:pPr>
          </w:p>
        </w:tc>
      </w:tr>
      <w:tr w:rsidR="00B3610B" w:rsidRPr="006A7FA2" w14:paraId="06C63B7B" w14:textId="77777777" w:rsidTr="00A4540B">
        <w:tc>
          <w:tcPr>
            <w:tcW w:w="3188" w:type="dxa"/>
            <w:tcBorders>
              <w:top w:val="single" w:sz="4" w:space="0" w:color="000000"/>
              <w:left w:val="single" w:sz="4" w:space="0" w:color="000000"/>
              <w:bottom w:val="single" w:sz="4" w:space="0" w:color="000000"/>
            </w:tcBorders>
            <w:shd w:val="clear" w:color="auto" w:fill="auto"/>
          </w:tcPr>
          <w:p w14:paraId="5561360A" w14:textId="77777777" w:rsidR="00B3610B" w:rsidRPr="006A7FA2" w:rsidRDefault="00B3610B" w:rsidP="00A4540B">
            <w:pPr>
              <w:snapToGrid w:val="0"/>
              <w:spacing w:after="0" w:line="240" w:lineRule="auto"/>
              <w:ind w:firstLine="709"/>
              <w:rPr>
                <w:rFonts w:ascii="Times New Roman" w:hAnsi="Times New Roman"/>
                <w:sz w:val="24"/>
                <w:szCs w:val="24"/>
              </w:rPr>
            </w:pPr>
          </w:p>
        </w:tc>
        <w:tc>
          <w:tcPr>
            <w:tcW w:w="3173" w:type="dxa"/>
            <w:tcBorders>
              <w:top w:val="single" w:sz="4" w:space="0" w:color="000000"/>
              <w:left w:val="single" w:sz="4" w:space="0" w:color="000000"/>
              <w:bottom w:val="single" w:sz="4" w:space="0" w:color="000000"/>
            </w:tcBorders>
            <w:shd w:val="clear" w:color="auto" w:fill="auto"/>
          </w:tcPr>
          <w:p w14:paraId="0D6302B7" w14:textId="77777777" w:rsidR="00B3610B" w:rsidRPr="006A7FA2" w:rsidRDefault="00B3610B" w:rsidP="00A4540B">
            <w:pPr>
              <w:snapToGrid w:val="0"/>
              <w:spacing w:after="0" w:line="240" w:lineRule="auto"/>
              <w:ind w:firstLine="709"/>
              <w:jc w:val="center"/>
              <w:rPr>
                <w:rFonts w:ascii="Times New Roman" w:hAnsi="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2A6BDB3B" w14:textId="77777777" w:rsidR="00B3610B" w:rsidRPr="006A7FA2" w:rsidRDefault="00B3610B" w:rsidP="00A4540B">
            <w:pPr>
              <w:snapToGrid w:val="0"/>
              <w:spacing w:after="0" w:line="240" w:lineRule="auto"/>
              <w:ind w:firstLine="709"/>
              <w:rPr>
                <w:rFonts w:ascii="Times New Roman" w:hAnsi="Times New Roman"/>
                <w:sz w:val="24"/>
                <w:szCs w:val="24"/>
              </w:rPr>
            </w:pPr>
          </w:p>
        </w:tc>
      </w:tr>
    </w:tbl>
    <w:p w14:paraId="33EDFAC2" w14:textId="4BB9BE51" w:rsidR="00B3610B" w:rsidRDefault="00B3610B" w:rsidP="007F12D0">
      <w:pPr>
        <w:spacing w:after="0" w:line="276" w:lineRule="auto"/>
        <w:jc w:val="center"/>
        <w:rPr>
          <w:rFonts w:ascii="Times New Roman" w:eastAsia="Times New Roman" w:hAnsi="Times New Roman" w:cs="Times New Roman"/>
          <w:b/>
          <w:sz w:val="24"/>
          <w:szCs w:val="24"/>
        </w:rPr>
      </w:pPr>
    </w:p>
    <w:p w14:paraId="2FC6FB19" w14:textId="7F9BC778" w:rsidR="00B3610B" w:rsidRDefault="00B3610B" w:rsidP="007F12D0">
      <w:pPr>
        <w:spacing w:after="0" w:line="276" w:lineRule="auto"/>
        <w:jc w:val="center"/>
        <w:rPr>
          <w:rFonts w:ascii="Times New Roman" w:eastAsia="Times New Roman" w:hAnsi="Times New Roman" w:cs="Times New Roman"/>
          <w:b/>
          <w:sz w:val="24"/>
          <w:szCs w:val="24"/>
        </w:rPr>
      </w:pPr>
    </w:p>
    <w:tbl>
      <w:tblPr>
        <w:tblpPr w:leftFromText="180" w:rightFromText="180" w:vertAnchor="text" w:horzAnchor="margin" w:tblpX="249" w:tblpY="50"/>
        <w:tblW w:w="10598" w:type="dxa"/>
        <w:tblLayout w:type="fixed"/>
        <w:tblLook w:val="04A0" w:firstRow="1" w:lastRow="0" w:firstColumn="1" w:lastColumn="0" w:noHBand="0" w:noVBand="1"/>
      </w:tblPr>
      <w:tblGrid>
        <w:gridCol w:w="5387"/>
        <w:gridCol w:w="5211"/>
      </w:tblGrid>
      <w:tr w:rsidR="00B3610B" w:rsidRPr="003C2492" w14:paraId="4928821B" w14:textId="77777777" w:rsidTr="00B3610B">
        <w:trPr>
          <w:trHeight w:val="340"/>
        </w:trPr>
        <w:tc>
          <w:tcPr>
            <w:tcW w:w="5387" w:type="dxa"/>
            <w:hideMark/>
          </w:tcPr>
          <w:p w14:paraId="54E8FEEA" w14:textId="77777777" w:rsidR="00B3610B" w:rsidRPr="003C2492" w:rsidRDefault="00B3610B" w:rsidP="00B3610B">
            <w:pPr>
              <w:spacing w:after="0" w:line="240" w:lineRule="auto"/>
              <w:contextualSpacing/>
              <w:rPr>
                <w:rFonts w:ascii="Times New Roman" w:hAnsi="Times New Roman" w:cs="Times New Roman"/>
                <w:b/>
                <w:bCs/>
                <w:color w:val="000000" w:themeColor="text1"/>
                <w:sz w:val="24"/>
                <w:szCs w:val="24"/>
                <w:lang w:eastAsia="uk-UA"/>
              </w:rPr>
            </w:pPr>
            <w:r w:rsidRPr="003C2492">
              <w:rPr>
                <w:rFonts w:ascii="Times New Roman" w:hAnsi="Times New Roman" w:cs="Times New Roman"/>
                <w:b/>
                <w:bCs/>
                <w:color w:val="000000" w:themeColor="text1"/>
                <w:sz w:val="24"/>
                <w:szCs w:val="24"/>
                <w:lang w:eastAsia="uk-UA"/>
              </w:rPr>
              <w:t>ЗАМОВНИК:</w:t>
            </w:r>
          </w:p>
        </w:tc>
        <w:tc>
          <w:tcPr>
            <w:tcW w:w="5211" w:type="dxa"/>
            <w:hideMark/>
          </w:tcPr>
          <w:p w14:paraId="09883366" w14:textId="77777777" w:rsidR="00B3610B" w:rsidRPr="003C2492" w:rsidRDefault="00B3610B" w:rsidP="00B3610B">
            <w:pPr>
              <w:spacing w:after="0" w:line="240" w:lineRule="auto"/>
              <w:contextualSpacing/>
              <w:rPr>
                <w:rFonts w:ascii="Times New Roman" w:hAnsi="Times New Roman" w:cs="Times New Roman"/>
                <w:b/>
                <w:bCs/>
                <w:color w:val="000000" w:themeColor="text1"/>
                <w:sz w:val="24"/>
                <w:szCs w:val="24"/>
                <w:lang w:eastAsia="uk-UA"/>
              </w:rPr>
            </w:pPr>
            <w:r w:rsidRPr="003C2492">
              <w:rPr>
                <w:rFonts w:ascii="Times New Roman" w:hAnsi="Times New Roman" w:cs="Times New Roman"/>
                <w:b/>
                <w:bCs/>
                <w:color w:val="000000" w:themeColor="text1"/>
                <w:sz w:val="24"/>
                <w:szCs w:val="24"/>
                <w:lang w:eastAsia="uk-UA"/>
              </w:rPr>
              <w:t>ПОСТАЧАЛЬНИК:</w:t>
            </w:r>
          </w:p>
        </w:tc>
      </w:tr>
      <w:tr w:rsidR="00B3610B" w:rsidRPr="003C2492" w14:paraId="4A48495A" w14:textId="77777777" w:rsidTr="00B3610B">
        <w:tc>
          <w:tcPr>
            <w:tcW w:w="5387" w:type="dxa"/>
          </w:tcPr>
          <w:p w14:paraId="32142C89" w14:textId="77777777" w:rsidR="00B3610B" w:rsidRPr="003C2492" w:rsidRDefault="00B3610B" w:rsidP="00B3610B">
            <w:pPr>
              <w:spacing w:after="0" w:line="240" w:lineRule="auto"/>
              <w:contextualSpacing/>
              <w:rPr>
                <w:rFonts w:ascii="Times New Roman" w:hAnsi="Times New Roman" w:cs="Times New Roman"/>
                <w:b/>
                <w:bCs/>
                <w:color w:val="000000" w:themeColor="text1"/>
                <w:sz w:val="24"/>
                <w:szCs w:val="24"/>
                <w:shd w:val="clear" w:color="auto" w:fill="FFFFFF"/>
              </w:rPr>
            </w:pPr>
            <w:r w:rsidRPr="003C2492">
              <w:rPr>
                <w:rFonts w:ascii="Times New Roman" w:hAnsi="Times New Roman" w:cs="Times New Roman"/>
                <w:b/>
                <w:bCs/>
                <w:color w:val="000000" w:themeColor="text1"/>
                <w:sz w:val="24"/>
                <w:szCs w:val="24"/>
                <w:shd w:val="clear" w:color="auto" w:fill="FFFFFF"/>
              </w:rPr>
              <w:t>КП КМР «Міський спецкомбінат»</w:t>
            </w:r>
          </w:p>
          <w:p w14:paraId="4AFD5EBB" w14:textId="77777777" w:rsidR="00B3610B" w:rsidRPr="003C2492" w:rsidRDefault="00B3610B" w:rsidP="00B3610B">
            <w:pPr>
              <w:shd w:val="clear" w:color="auto" w:fill="FFFFFF"/>
              <w:spacing w:after="0" w:line="240" w:lineRule="auto"/>
              <w:jc w:val="both"/>
              <w:rPr>
                <w:rFonts w:ascii="Times New Roman" w:hAnsi="Times New Roman" w:cs="Times New Roman"/>
                <w:color w:val="000000" w:themeColor="text1"/>
                <w:sz w:val="24"/>
                <w:szCs w:val="24"/>
                <w:lang w:val="ru-RU"/>
              </w:rPr>
            </w:pPr>
            <w:r w:rsidRPr="003C2492">
              <w:rPr>
                <w:rFonts w:ascii="Times New Roman" w:hAnsi="Times New Roman" w:cs="Times New Roman"/>
                <w:color w:val="000000" w:themeColor="text1"/>
                <w:sz w:val="24"/>
                <w:szCs w:val="24"/>
              </w:rPr>
              <w:t>Код ЄДРПОУ: 40994483</w:t>
            </w:r>
          </w:p>
          <w:p w14:paraId="75281967" w14:textId="77777777" w:rsidR="00B3610B" w:rsidRPr="003C2492" w:rsidRDefault="00B3610B" w:rsidP="00B3610B">
            <w:pPr>
              <w:shd w:val="clear" w:color="auto" w:fill="FFFFFF"/>
              <w:spacing w:after="0" w:line="240" w:lineRule="auto"/>
              <w:ind w:left="-284" w:firstLine="284"/>
              <w:jc w:val="both"/>
              <w:rPr>
                <w:rFonts w:ascii="Times New Roman" w:hAnsi="Times New Roman" w:cs="Times New Roman"/>
                <w:color w:val="000000" w:themeColor="text1"/>
                <w:sz w:val="24"/>
                <w:szCs w:val="24"/>
              </w:rPr>
            </w:pPr>
            <w:r w:rsidRPr="003C2492">
              <w:rPr>
                <w:rFonts w:ascii="Times New Roman" w:hAnsi="Times New Roman" w:cs="Times New Roman"/>
                <w:color w:val="000000" w:themeColor="text1"/>
                <w:sz w:val="24"/>
                <w:szCs w:val="24"/>
              </w:rPr>
              <w:t xml:space="preserve">Юридична адреса: м. Кам’янське, </w:t>
            </w:r>
          </w:p>
          <w:p w14:paraId="1E636CB8" w14:textId="77777777" w:rsidR="00B3610B" w:rsidRPr="003C2492" w:rsidRDefault="00B3610B" w:rsidP="00B3610B">
            <w:pPr>
              <w:shd w:val="clear" w:color="auto" w:fill="FFFFFF"/>
              <w:spacing w:after="0" w:line="240" w:lineRule="auto"/>
              <w:ind w:left="-284" w:firstLine="284"/>
              <w:jc w:val="both"/>
              <w:rPr>
                <w:rFonts w:ascii="Times New Roman" w:hAnsi="Times New Roman" w:cs="Times New Roman"/>
                <w:color w:val="000000" w:themeColor="text1"/>
                <w:sz w:val="24"/>
                <w:szCs w:val="24"/>
                <w:lang w:val="ru-RU"/>
              </w:rPr>
            </w:pPr>
            <w:r w:rsidRPr="003C2492">
              <w:rPr>
                <w:rFonts w:ascii="Times New Roman" w:hAnsi="Times New Roman" w:cs="Times New Roman"/>
                <w:color w:val="000000" w:themeColor="text1"/>
                <w:sz w:val="24"/>
                <w:szCs w:val="24"/>
              </w:rPr>
              <w:t>вул. Тритузна, 69а</w:t>
            </w:r>
          </w:p>
          <w:p w14:paraId="674EA2B0" w14:textId="77777777" w:rsidR="00B3610B" w:rsidRPr="003C2492" w:rsidRDefault="00B3610B" w:rsidP="00B3610B">
            <w:pPr>
              <w:shd w:val="clear" w:color="auto" w:fill="FFFFFF"/>
              <w:spacing w:after="0" w:line="240" w:lineRule="auto"/>
              <w:jc w:val="both"/>
              <w:rPr>
                <w:rFonts w:ascii="Times New Roman" w:hAnsi="Times New Roman" w:cs="Times New Roman"/>
                <w:color w:val="000000" w:themeColor="text1"/>
                <w:sz w:val="24"/>
                <w:szCs w:val="24"/>
                <w:lang w:val="ru-RU"/>
              </w:rPr>
            </w:pPr>
            <w:r w:rsidRPr="003C2492">
              <w:rPr>
                <w:rFonts w:ascii="Times New Roman" w:hAnsi="Times New Roman" w:cs="Times New Roman"/>
                <w:color w:val="000000" w:themeColor="text1"/>
                <w:sz w:val="24"/>
                <w:szCs w:val="24"/>
                <w:lang w:val="ru-RU"/>
              </w:rPr>
              <w:t>IBAN: </w:t>
            </w:r>
            <w:r w:rsidRPr="003C2492">
              <w:rPr>
                <w:rFonts w:ascii="Times New Roman" w:hAnsi="Times New Roman" w:cs="Times New Roman"/>
                <w:color w:val="000000" w:themeColor="text1"/>
                <w:sz w:val="24"/>
                <w:szCs w:val="24"/>
                <w:lang w:val="en-US"/>
              </w:rPr>
              <w:t>UA </w:t>
            </w:r>
            <w:r w:rsidRPr="003C2492">
              <w:rPr>
                <w:rFonts w:ascii="Times New Roman" w:hAnsi="Times New Roman" w:cs="Times New Roman"/>
                <w:color w:val="000000" w:themeColor="text1"/>
                <w:sz w:val="24"/>
                <w:szCs w:val="24"/>
                <w:lang w:val="ru-RU"/>
              </w:rPr>
              <w:t>08 300528 0000026007455030523</w:t>
            </w:r>
          </w:p>
          <w:p w14:paraId="4EC41D97" w14:textId="77777777" w:rsidR="00B3610B" w:rsidRPr="003C2492" w:rsidRDefault="00B3610B" w:rsidP="00B3610B">
            <w:pPr>
              <w:shd w:val="clear" w:color="auto" w:fill="FFFFFF"/>
              <w:spacing w:after="0" w:line="240" w:lineRule="auto"/>
              <w:jc w:val="both"/>
              <w:rPr>
                <w:rFonts w:ascii="Times New Roman" w:hAnsi="Times New Roman" w:cs="Times New Roman"/>
                <w:color w:val="000000" w:themeColor="text1"/>
                <w:sz w:val="24"/>
                <w:szCs w:val="24"/>
                <w:lang w:val="ru-RU"/>
              </w:rPr>
            </w:pPr>
            <w:r w:rsidRPr="003C2492">
              <w:rPr>
                <w:rFonts w:ascii="Times New Roman" w:hAnsi="Times New Roman" w:cs="Times New Roman"/>
                <w:color w:val="000000" w:themeColor="text1"/>
                <w:sz w:val="24"/>
                <w:szCs w:val="24"/>
              </w:rPr>
              <w:t>В АТ «ОТП Банк», м. Київ , МФО </w:t>
            </w:r>
            <w:r w:rsidRPr="003C2492">
              <w:rPr>
                <w:rFonts w:ascii="Times New Roman" w:hAnsi="Times New Roman" w:cs="Times New Roman"/>
                <w:color w:val="000000" w:themeColor="text1"/>
                <w:sz w:val="24"/>
                <w:szCs w:val="24"/>
                <w:lang w:val="ru-RU"/>
              </w:rPr>
              <w:t>300528</w:t>
            </w:r>
          </w:p>
          <w:p w14:paraId="54B01A06" w14:textId="77777777" w:rsidR="00B3610B" w:rsidRPr="003C2492" w:rsidRDefault="00B3610B" w:rsidP="00B3610B">
            <w:pPr>
              <w:shd w:val="clear" w:color="auto" w:fill="FFFFFF"/>
              <w:spacing w:after="0" w:line="240" w:lineRule="auto"/>
              <w:jc w:val="both"/>
              <w:rPr>
                <w:rFonts w:ascii="Times New Roman" w:hAnsi="Times New Roman" w:cs="Times New Roman"/>
                <w:color w:val="000000" w:themeColor="text1"/>
                <w:sz w:val="24"/>
                <w:szCs w:val="24"/>
                <w:lang w:val="ru-RU"/>
              </w:rPr>
            </w:pPr>
            <w:r w:rsidRPr="003C2492">
              <w:rPr>
                <w:rFonts w:ascii="Times New Roman" w:hAnsi="Times New Roman" w:cs="Times New Roman"/>
                <w:color w:val="000000" w:themeColor="text1"/>
                <w:sz w:val="24"/>
                <w:szCs w:val="24"/>
              </w:rPr>
              <w:t>Телефон:  (095)58-82-27</w:t>
            </w:r>
          </w:p>
          <w:p w14:paraId="02E32ECD" w14:textId="77777777" w:rsidR="00B3610B" w:rsidRPr="003C2492" w:rsidRDefault="00B3610B" w:rsidP="00B3610B">
            <w:pPr>
              <w:shd w:val="clear" w:color="auto" w:fill="FFFFFF"/>
              <w:spacing w:after="0" w:line="240" w:lineRule="auto"/>
              <w:jc w:val="both"/>
              <w:rPr>
                <w:rFonts w:ascii="Times New Roman" w:hAnsi="Times New Roman" w:cs="Times New Roman"/>
                <w:color w:val="000000" w:themeColor="text1"/>
                <w:sz w:val="24"/>
                <w:szCs w:val="24"/>
                <w:lang w:val="ru-RU"/>
              </w:rPr>
            </w:pPr>
            <w:r w:rsidRPr="003C2492">
              <w:rPr>
                <w:rFonts w:ascii="Times New Roman" w:hAnsi="Times New Roman" w:cs="Times New Roman"/>
                <w:color w:val="000000" w:themeColor="text1"/>
                <w:sz w:val="24"/>
                <w:szCs w:val="24"/>
              </w:rPr>
              <w:t>E-mail адреса   </w:t>
            </w:r>
            <w:r w:rsidRPr="003C2492">
              <w:rPr>
                <w:rFonts w:ascii="Times New Roman" w:hAnsi="Times New Roman" w:cs="Times New Roman"/>
                <w:color w:val="000000" w:themeColor="text1"/>
                <w:sz w:val="24"/>
                <w:szCs w:val="24"/>
                <w:lang w:val="en-US"/>
              </w:rPr>
              <w:t>mis</w:t>
            </w:r>
            <w:r w:rsidRPr="003C2492">
              <w:rPr>
                <w:rFonts w:ascii="Times New Roman" w:hAnsi="Times New Roman" w:cs="Times New Roman"/>
                <w:color w:val="000000" w:themeColor="text1"/>
                <w:sz w:val="24"/>
                <w:szCs w:val="24"/>
                <w:lang w:val="ru-RU"/>
              </w:rPr>
              <w:t>_</w:t>
            </w:r>
            <w:r w:rsidRPr="003C2492">
              <w:rPr>
                <w:rFonts w:ascii="Times New Roman" w:hAnsi="Times New Roman" w:cs="Times New Roman"/>
                <w:color w:val="000000" w:themeColor="text1"/>
                <w:sz w:val="24"/>
                <w:szCs w:val="24"/>
                <w:lang w:val="en-US"/>
              </w:rPr>
              <w:t>spec</w:t>
            </w:r>
            <w:r w:rsidRPr="003C2492">
              <w:rPr>
                <w:rFonts w:ascii="Times New Roman" w:hAnsi="Times New Roman" w:cs="Times New Roman"/>
                <w:color w:val="000000" w:themeColor="text1"/>
                <w:sz w:val="24"/>
                <w:szCs w:val="24"/>
                <w:lang w:val="ru-RU"/>
              </w:rPr>
              <w:t>@</w:t>
            </w:r>
            <w:r w:rsidRPr="003C2492">
              <w:rPr>
                <w:rFonts w:ascii="Times New Roman" w:hAnsi="Times New Roman" w:cs="Times New Roman"/>
                <w:color w:val="000000" w:themeColor="text1"/>
                <w:sz w:val="24"/>
                <w:szCs w:val="24"/>
                <w:lang w:val="en-US"/>
              </w:rPr>
              <w:t>ukr</w:t>
            </w:r>
            <w:r w:rsidRPr="003C2492">
              <w:rPr>
                <w:rFonts w:ascii="Times New Roman" w:hAnsi="Times New Roman" w:cs="Times New Roman"/>
                <w:color w:val="000000" w:themeColor="text1"/>
                <w:sz w:val="24"/>
                <w:szCs w:val="24"/>
                <w:lang w:val="ru-RU"/>
              </w:rPr>
              <w:t>.</w:t>
            </w:r>
            <w:r w:rsidRPr="003C2492">
              <w:rPr>
                <w:rFonts w:ascii="Times New Roman" w:hAnsi="Times New Roman" w:cs="Times New Roman"/>
                <w:color w:val="000000" w:themeColor="text1"/>
                <w:sz w:val="24"/>
                <w:szCs w:val="24"/>
                <w:lang w:val="en-US"/>
              </w:rPr>
              <w:t>net</w:t>
            </w:r>
          </w:p>
          <w:p w14:paraId="6087210C" w14:textId="77777777" w:rsidR="00B3610B" w:rsidRPr="003C2492" w:rsidRDefault="00B3610B" w:rsidP="00B3610B">
            <w:pPr>
              <w:spacing w:after="0" w:line="240" w:lineRule="auto"/>
              <w:contextualSpacing/>
              <w:rPr>
                <w:rFonts w:ascii="Times New Roman" w:hAnsi="Times New Roman" w:cs="Times New Roman"/>
                <w:bCs/>
                <w:color w:val="000000" w:themeColor="text1"/>
                <w:sz w:val="24"/>
                <w:szCs w:val="24"/>
                <w:lang w:val="ru-RU" w:eastAsia="uk-UA"/>
              </w:rPr>
            </w:pPr>
          </w:p>
          <w:p w14:paraId="3B0BBA81" w14:textId="77777777" w:rsidR="00B3610B" w:rsidRPr="003C2492" w:rsidRDefault="00B3610B" w:rsidP="00B3610B">
            <w:pPr>
              <w:spacing w:after="0" w:line="240" w:lineRule="auto"/>
              <w:contextualSpacing/>
              <w:rPr>
                <w:rFonts w:ascii="Times New Roman" w:hAnsi="Times New Roman" w:cs="Times New Roman"/>
                <w:b/>
                <w:color w:val="000000" w:themeColor="text1"/>
                <w:sz w:val="24"/>
                <w:szCs w:val="24"/>
                <w:lang w:val="ru-RU" w:eastAsia="uk-UA"/>
              </w:rPr>
            </w:pPr>
            <w:r w:rsidRPr="003C2492">
              <w:rPr>
                <w:rFonts w:ascii="Times New Roman" w:hAnsi="Times New Roman" w:cs="Times New Roman"/>
                <w:b/>
                <w:color w:val="000000" w:themeColor="text1"/>
                <w:sz w:val="24"/>
                <w:szCs w:val="24"/>
                <w:lang w:val="ru-RU" w:eastAsia="uk-UA"/>
              </w:rPr>
              <w:t>Директор</w:t>
            </w:r>
          </w:p>
          <w:p w14:paraId="4BFEBBFB" w14:textId="77777777" w:rsidR="00B3610B" w:rsidRPr="003C2492" w:rsidRDefault="00B3610B" w:rsidP="00B3610B">
            <w:pPr>
              <w:spacing w:after="0" w:line="240" w:lineRule="auto"/>
              <w:contextualSpacing/>
              <w:rPr>
                <w:rFonts w:ascii="Times New Roman" w:hAnsi="Times New Roman" w:cs="Times New Roman"/>
                <w:bCs/>
                <w:color w:val="000000" w:themeColor="text1"/>
                <w:sz w:val="24"/>
                <w:szCs w:val="24"/>
                <w:lang w:val="ru-RU" w:eastAsia="uk-UA"/>
              </w:rPr>
            </w:pPr>
          </w:p>
        </w:tc>
        <w:tc>
          <w:tcPr>
            <w:tcW w:w="5211" w:type="dxa"/>
          </w:tcPr>
          <w:p w14:paraId="067E7337" w14:textId="77777777" w:rsidR="00B3610B" w:rsidRPr="003C2492" w:rsidRDefault="00B3610B" w:rsidP="00B3610B">
            <w:pPr>
              <w:spacing w:after="0" w:line="240" w:lineRule="auto"/>
              <w:contextualSpacing/>
              <w:jc w:val="center"/>
              <w:rPr>
                <w:rFonts w:ascii="Times New Roman" w:hAnsi="Times New Roman" w:cs="Times New Roman"/>
                <w:b/>
                <w:bCs/>
                <w:color w:val="000000" w:themeColor="text1"/>
                <w:sz w:val="24"/>
                <w:szCs w:val="24"/>
                <w:lang w:eastAsia="uk-UA"/>
              </w:rPr>
            </w:pPr>
          </w:p>
          <w:p w14:paraId="3C16AF17" w14:textId="77777777" w:rsidR="00B3610B" w:rsidRPr="003C2492" w:rsidRDefault="00B3610B" w:rsidP="00B3610B">
            <w:pPr>
              <w:spacing w:after="0" w:line="240" w:lineRule="auto"/>
              <w:contextualSpacing/>
              <w:jc w:val="center"/>
              <w:rPr>
                <w:rFonts w:ascii="Times New Roman" w:hAnsi="Times New Roman" w:cs="Times New Roman"/>
                <w:b/>
                <w:bCs/>
                <w:color w:val="000000" w:themeColor="text1"/>
                <w:sz w:val="24"/>
                <w:szCs w:val="24"/>
                <w:lang w:eastAsia="uk-UA"/>
              </w:rPr>
            </w:pPr>
          </w:p>
          <w:p w14:paraId="4D47E257" w14:textId="77777777" w:rsidR="00B3610B" w:rsidRPr="003C2492" w:rsidRDefault="00B3610B" w:rsidP="00B3610B">
            <w:pPr>
              <w:spacing w:after="0" w:line="240" w:lineRule="auto"/>
              <w:contextualSpacing/>
              <w:jc w:val="center"/>
              <w:rPr>
                <w:rFonts w:ascii="Times New Roman" w:hAnsi="Times New Roman" w:cs="Times New Roman"/>
                <w:b/>
                <w:bCs/>
                <w:color w:val="000000" w:themeColor="text1"/>
                <w:sz w:val="24"/>
                <w:szCs w:val="24"/>
                <w:lang w:eastAsia="uk-UA"/>
              </w:rPr>
            </w:pPr>
          </w:p>
          <w:p w14:paraId="59C30D67" w14:textId="77777777" w:rsidR="00B3610B" w:rsidRPr="003C2492" w:rsidRDefault="00B3610B" w:rsidP="00B3610B">
            <w:pPr>
              <w:spacing w:after="0" w:line="240" w:lineRule="auto"/>
              <w:contextualSpacing/>
              <w:jc w:val="center"/>
              <w:rPr>
                <w:rFonts w:ascii="Times New Roman" w:hAnsi="Times New Roman" w:cs="Times New Roman"/>
                <w:b/>
                <w:bCs/>
                <w:color w:val="000000" w:themeColor="text1"/>
                <w:sz w:val="24"/>
                <w:szCs w:val="24"/>
                <w:lang w:eastAsia="uk-UA"/>
              </w:rPr>
            </w:pPr>
          </w:p>
          <w:p w14:paraId="2AE6148B" w14:textId="77777777" w:rsidR="00B3610B" w:rsidRPr="003C2492" w:rsidRDefault="00B3610B" w:rsidP="00B3610B">
            <w:pPr>
              <w:spacing w:after="0" w:line="240" w:lineRule="auto"/>
              <w:contextualSpacing/>
              <w:jc w:val="center"/>
              <w:rPr>
                <w:rFonts w:ascii="Times New Roman" w:hAnsi="Times New Roman" w:cs="Times New Roman"/>
                <w:b/>
                <w:bCs/>
                <w:color w:val="000000" w:themeColor="text1"/>
                <w:sz w:val="24"/>
                <w:szCs w:val="24"/>
                <w:lang w:eastAsia="uk-UA"/>
              </w:rPr>
            </w:pPr>
          </w:p>
          <w:p w14:paraId="57AED017" w14:textId="77777777" w:rsidR="00B3610B" w:rsidRPr="003C2492" w:rsidRDefault="00B3610B" w:rsidP="00B3610B">
            <w:pPr>
              <w:spacing w:after="0" w:line="240" w:lineRule="auto"/>
              <w:contextualSpacing/>
              <w:jc w:val="center"/>
              <w:rPr>
                <w:rFonts w:ascii="Times New Roman" w:hAnsi="Times New Roman" w:cs="Times New Roman"/>
                <w:b/>
                <w:bCs/>
                <w:color w:val="000000" w:themeColor="text1"/>
                <w:sz w:val="24"/>
                <w:szCs w:val="24"/>
                <w:lang w:eastAsia="uk-UA"/>
              </w:rPr>
            </w:pPr>
          </w:p>
          <w:p w14:paraId="6871FA04" w14:textId="77777777" w:rsidR="00B3610B" w:rsidRPr="003C2492" w:rsidRDefault="00B3610B" w:rsidP="00B3610B">
            <w:pPr>
              <w:spacing w:after="0" w:line="240" w:lineRule="auto"/>
              <w:contextualSpacing/>
              <w:jc w:val="center"/>
              <w:rPr>
                <w:rFonts w:ascii="Times New Roman" w:hAnsi="Times New Roman" w:cs="Times New Roman"/>
                <w:b/>
                <w:bCs/>
                <w:color w:val="000000" w:themeColor="text1"/>
                <w:sz w:val="24"/>
                <w:szCs w:val="24"/>
                <w:lang w:eastAsia="uk-UA"/>
              </w:rPr>
            </w:pPr>
          </w:p>
          <w:p w14:paraId="7791485C" w14:textId="77777777" w:rsidR="00B3610B" w:rsidRPr="003C2492" w:rsidRDefault="00B3610B" w:rsidP="00B3610B">
            <w:pPr>
              <w:spacing w:after="0" w:line="240" w:lineRule="auto"/>
              <w:contextualSpacing/>
              <w:jc w:val="center"/>
              <w:rPr>
                <w:rFonts w:ascii="Times New Roman" w:hAnsi="Times New Roman" w:cs="Times New Roman"/>
                <w:b/>
                <w:bCs/>
                <w:color w:val="000000" w:themeColor="text1"/>
                <w:sz w:val="24"/>
                <w:szCs w:val="24"/>
                <w:lang w:eastAsia="uk-UA"/>
              </w:rPr>
            </w:pPr>
          </w:p>
          <w:p w14:paraId="1B91FA9E" w14:textId="77777777" w:rsidR="00B3610B" w:rsidRPr="003C2492" w:rsidRDefault="00B3610B" w:rsidP="00B3610B">
            <w:pPr>
              <w:spacing w:after="0" w:line="240" w:lineRule="auto"/>
              <w:contextualSpacing/>
              <w:jc w:val="center"/>
              <w:rPr>
                <w:rFonts w:ascii="Times New Roman" w:hAnsi="Times New Roman" w:cs="Times New Roman"/>
                <w:bCs/>
                <w:color w:val="000000" w:themeColor="text1"/>
                <w:sz w:val="24"/>
                <w:szCs w:val="24"/>
                <w:lang w:eastAsia="uk-UA"/>
              </w:rPr>
            </w:pPr>
          </w:p>
        </w:tc>
      </w:tr>
      <w:tr w:rsidR="00B3610B" w:rsidRPr="003C2492" w14:paraId="623A5A45" w14:textId="77777777" w:rsidTr="00B3610B">
        <w:tc>
          <w:tcPr>
            <w:tcW w:w="5387" w:type="dxa"/>
          </w:tcPr>
          <w:p w14:paraId="5232E640" w14:textId="77777777" w:rsidR="00B3610B" w:rsidRPr="003C2492" w:rsidRDefault="00B3610B" w:rsidP="00B3610B">
            <w:pPr>
              <w:shd w:val="clear" w:color="auto" w:fill="FFFFFF"/>
              <w:spacing w:after="0" w:line="240" w:lineRule="auto"/>
              <w:jc w:val="both"/>
              <w:rPr>
                <w:rFonts w:ascii="Times New Roman" w:hAnsi="Times New Roman" w:cs="Times New Roman"/>
                <w:color w:val="000000" w:themeColor="text1"/>
                <w:sz w:val="24"/>
                <w:szCs w:val="24"/>
                <w:lang w:val="ru-RU"/>
              </w:rPr>
            </w:pPr>
            <w:r w:rsidRPr="003C2492">
              <w:rPr>
                <w:rFonts w:ascii="Times New Roman" w:hAnsi="Times New Roman" w:cs="Times New Roman"/>
                <w:b/>
                <w:bCs/>
                <w:color w:val="000000" w:themeColor="text1"/>
                <w:sz w:val="24"/>
                <w:szCs w:val="24"/>
              </w:rPr>
              <w:t>_______________________ Дмитро ГАЙДУК</w:t>
            </w:r>
          </w:p>
          <w:p w14:paraId="05B7F5F4" w14:textId="77777777" w:rsidR="00B3610B" w:rsidRPr="003C2492" w:rsidRDefault="00B3610B" w:rsidP="00B3610B">
            <w:pPr>
              <w:spacing w:after="0" w:line="240" w:lineRule="auto"/>
              <w:contextualSpacing/>
              <w:rPr>
                <w:rFonts w:ascii="Times New Roman" w:hAnsi="Times New Roman" w:cs="Times New Roman"/>
                <w:b/>
                <w:bCs/>
                <w:color w:val="000000" w:themeColor="text1"/>
                <w:sz w:val="24"/>
                <w:szCs w:val="24"/>
                <w:lang w:eastAsia="uk-UA"/>
              </w:rPr>
            </w:pPr>
            <w:r w:rsidRPr="003C2492">
              <w:rPr>
                <w:rFonts w:ascii="Times New Roman" w:hAnsi="Times New Roman" w:cs="Times New Roman"/>
                <w:color w:val="000000" w:themeColor="text1"/>
                <w:sz w:val="24"/>
                <w:szCs w:val="24"/>
                <w:shd w:val="clear" w:color="auto" w:fill="FFFFFF"/>
              </w:rPr>
              <w:t>М.П.</w:t>
            </w:r>
          </w:p>
        </w:tc>
        <w:tc>
          <w:tcPr>
            <w:tcW w:w="5211" w:type="dxa"/>
          </w:tcPr>
          <w:p w14:paraId="7D6336CD" w14:textId="77777777" w:rsidR="00B3610B" w:rsidRPr="003C2492" w:rsidRDefault="00B3610B" w:rsidP="00B3610B">
            <w:pPr>
              <w:spacing w:after="0" w:line="240" w:lineRule="auto"/>
              <w:contextualSpacing/>
              <w:rPr>
                <w:rFonts w:ascii="Times New Roman" w:hAnsi="Times New Roman" w:cs="Times New Roman"/>
                <w:b/>
                <w:bCs/>
                <w:color w:val="000000" w:themeColor="text1"/>
                <w:sz w:val="24"/>
                <w:szCs w:val="24"/>
                <w:lang w:eastAsia="uk-UA"/>
              </w:rPr>
            </w:pPr>
            <w:r w:rsidRPr="003C2492">
              <w:rPr>
                <w:rFonts w:ascii="Times New Roman" w:hAnsi="Times New Roman" w:cs="Times New Roman"/>
                <w:b/>
                <w:bCs/>
                <w:color w:val="000000" w:themeColor="text1"/>
                <w:sz w:val="24"/>
                <w:szCs w:val="24"/>
                <w:lang w:eastAsia="uk-UA"/>
              </w:rPr>
              <w:t xml:space="preserve">________________________ </w:t>
            </w:r>
            <w:r w:rsidRPr="003C2492">
              <w:rPr>
                <w:rFonts w:ascii="Times New Roman" w:hAnsi="Times New Roman" w:cs="Times New Roman"/>
                <w:bCs/>
                <w:color w:val="000000" w:themeColor="text1"/>
                <w:sz w:val="24"/>
                <w:szCs w:val="24"/>
                <w:lang w:eastAsia="uk-UA"/>
              </w:rPr>
              <w:t>м.п.</w:t>
            </w:r>
          </w:p>
        </w:tc>
      </w:tr>
    </w:tbl>
    <w:p w14:paraId="16403B2F" w14:textId="392B45D4" w:rsidR="00B3610B" w:rsidRDefault="00B3610B" w:rsidP="007F12D0">
      <w:pPr>
        <w:spacing w:after="0" w:line="276" w:lineRule="auto"/>
        <w:jc w:val="center"/>
        <w:rPr>
          <w:rFonts w:ascii="Times New Roman" w:eastAsia="Times New Roman" w:hAnsi="Times New Roman" w:cs="Times New Roman"/>
          <w:b/>
          <w:sz w:val="24"/>
          <w:szCs w:val="24"/>
        </w:rPr>
      </w:pPr>
    </w:p>
    <w:p w14:paraId="4C22A1FE" w14:textId="67AD6E27" w:rsidR="00B3610B" w:rsidRDefault="00B3610B" w:rsidP="007F12D0">
      <w:pPr>
        <w:spacing w:after="0" w:line="276" w:lineRule="auto"/>
        <w:jc w:val="center"/>
        <w:rPr>
          <w:rFonts w:ascii="Times New Roman" w:eastAsia="Times New Roman" w:hAnsi="Times New Roman" w:cs="Times New Roman"/>
          <w:b/>
          <w:sz w:val="24"/>
          <w:szCs w:val="24"/>
        </w:rPr>
      </w:pPr>
    </w:p>
    <w:p w14:paraId="0367C90E" w14:textId="3F98CD5E" w:rsidR="00B3610B" w:rsidRDefault="00B3610B" w:rsidP="007F12D0">
      <w:pPr>
        <w:spacing w:after="0" w:line="276" w:lineRule="auto"/>
        <w:jc w:val="center"/>
        <w:rPr>
          <w:rFonts w:ascii="Times New Roman" w:eastAsia="Times New Roman" w:hAnsi="Times New Roman" w:cs="Times New Roman"/>
          <w:b/>
          <w:sz w:val="24"/>
          <w:szCs w:val="24"/>
        </w:rPr>
      </w:pPr>
    </w:p>
    <w:p w14:paraId="640B5A3A" w14:textId="22913D10" w:rsidR="00B3610B" w:rsidRDefault="00B3610B" w:rsidP="007F12D0">
      <w:pPr>
        <w:spacing w:after="0" w:line="276" w:lineRule="auto"/>
        <w:jc w:val="center"/>
        <w:rPr>
          <w:rFonts w:ascii="Times New Roman" w:eastAsia="Times New Roman" w:hAnsi="Times New Roman" w:cs="Times New Roman"/>
          <w:b/>
          <w:sz w:val="24"/>
          <w:szCs w:val="24"/>
        </w:rPr>
      </w:pPr>
    </w:p>
    <w:p w14:paraId="38E0480F" w14:textId="0F39389A" w:rsidR="00B3610B" w:rsidRDefault="00B3610B" w:rsidP="007F12D0">
      <w:pPr>
        <w:spacing w:after="0" w:line="276" w:lineRule="auto"/>
        <w:jc w:val="center"/>
        <w:rPr>
          <w:rFonts w:ascii="Times New Roman" w:eastAsia="Times New Roman" w:hAnsi="Times New Roman" w:cs="Times New Roman"/>
          <w:b/>
          <w:sz w:val="24"/>
          <w:szCs w:val="24"/>
        </w:rPr>
      </w:pPr>
    </w:p>
    <w:p w14:paraId="213D148F" w14:textId="77777777" w:rsidR="00B3610B" w:rsidRDefault="00B3610B" w:rsidP="007F12D0">
      <w:pPr>
        <w:spacing w:after="0" w:line="276" w:lineRule="auto"/>
        <w:jc w:val="center"/>
        <w:rPr>
          <w:rFonts w:ascii="Times New Roman" w:eastAsia="Times New Roman" w:hAnsi="Times New Roman" w:cs="Times New Roman"/>
          <w:b/>
          <w:sz w:val="24"/>
          <w:szCs w:val="24"/>
        </w:rPr>
      </w:pPr>
    </w:p>
    <w:sectPr w:rsidR="00B3610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oto 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10C60074"/>
    <w:name w:val="WW8Num2"/>
    <w:lvl w:ilvl="0">
      <w:start w:val="1"/>
      <w:numFmt w:val="decimal"/>
      <w:lvlText w:val="%1."/>
      <w:lvlJc w:val="left"/>
      <w:pPr>
        <w:tabs>
          <w:tab w:val="num" w:pos="0"/>
        </w:tabs>
        <w:ind w:left="1005" w:hanging="645"/>
      </w:pPr>
      <w:rPr>
        <w:rFonts w:ascii="Times New Roman" w:hAnsi="Times New Roman" w:cs="Times New Roman"/>
        <w:strike w:val="0"/>
        <w:dstrike w:val="0"/>
        <w:u w:val="none"/>
        <w:effect w:val="none"/>
        <w:lang w:val="uk-UA"/>
      </w:rPr>
    </w:lvl>
    <w:lvl w:ilvl="1">
      <w:start w:val="3"/>
      <w:numFmt w:val="decimal"/>
      <w:isLgl/>
      <w:lvlText w:val="%1.%2."/>
      <w:lvlJc w:val="left"/>
      <w:pPr>
        <w:ind w:left="1560" w:hanging="1020"/>
      </w:pPr>
      <w:rPr>
        <w:b w:val="0"/>
      </w:rPr>
    </w:lvl>
    <w:lvl w:ilvl="2">
      <w:start w:val="1"/>
      <w:numFmt w:val="decimal"/>
      <w:isLgl/>
      <w:lvlText w:val="%1.%2.%3."/>
      <w:lvlJc w:val="left"/>
      <w:pPr>
        <w:ind w:left="1740" w:hanging="1020"/>
      </w:pPr>
      <w:rPr>
        <w:b w:val="0"/>
      </w:rPr>
    </w:lvl>
    <w:lvl w:ilvl="3">
      <w:start w:val="1"/>
      <w:numFmt w:val="decimal"/>
      <w:isLgl/>
      <w:lvlText w:val="%1.%2.%3.%4."/>
      <w:lvlJc w:val="left"/>
      <w:pPr>
        <w:ind w:left="1920" w:hanging="1020"/>
      </w:pPr>
      <w:rPr>
        <w:b w:val="0"/>
      </w:rPr>
    </w:lvl>
    <w:lvl w:ilvl="4">
      <w:start w:val="1"/>
      <w:numFmt w:val="decimal"/>
      <w:isLgl/>
      <w:lvlText w:val="%1.%2.%3.%4.%5."/>
      <w:lvlJc w:val="left"/>
      <w:pPr>
        <w:ind w:left="2160" w:hanging="1080"/>
      </w:pPr>
      <w:rPr>
        <w:b w:val="0"/>
      </w:rPr>
    </w:lvl>
    <w:lvl w:ilvl="5">
      <w:start w:val="1"/>
      <w:numFmt w:val="decimal"/>
      <w:isLgl/>
      <w:lvlText w:val="%1.%2.%3.%4.%5.%6."/>
      <w:lvlJc w:val="left"/>
      <w:pPr>
        <w:ind w:left="2340" w:hanging="1080"/>
      </w:pPr>
      <w:rPr>
        <w:b w:val="0"/>
      </w:rPr>
    </w:lvl>
    <w:lvl w:ilvl="6">
      <w:start w:val="1"/>
      <w:numFmt w:val="decimal"/>
      <w:isLgl/>
      <w:lvlText w:val="%1.%2.%3.%4.%5.%6.%7."/>
      <w:lvlJc w:val="left"/>
      <w:pPr>
        <w:ind w:left="2880" w:hanging="1440"/>
      </w:pPr>
      <w:rPr>
        <w:b w:val="0"/>
      </w:rPr>
    </w:lvl>
    <w:lvl w:ilvl="7">
      <w:start w:val="1"/>
      <w:numFmt w:val="decimal"/>
      <w:isLgl/>
      <w:lvlText w:val="%1.%2.%3.%4.%5.%6.%7.%8."/>
      <w:lvlJc w:val="left"/>
      <w:pPr>
        <w:ind w:left="3060" w:hanging="1440"/>
      </w:pPr>
      <w:rPr>
        <w:b w:val="0"/>
      </w:rPr>
    </w:lvl>
    <w:lvl w:ilvl="8">
      <w:start w:val="1"/>
      <w:numFmt w:val="decimal"/>
      <w:isLgl/>
      <w:lvlText w:val="%1.%2.%3.%4.%5.%6.%7.%8.%9."/>
      <w:lvlJc w:val="left"/>
      <w:pPr>
        <w:ind w:left="3600" w:hanging="1800"/>
      </w:pPr>
      <w:rPr>
        <w:b w:val="0"/>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36E"/>
    <w:rsid w:val="0011148E"/>
    <w:rsid w:val="00140207"/>
    <w:rsid w:val="002836DE"/>
    <w:rsid w:val="002C719D"/>
    <w:rsid w:val="003042CB"/>
    <w:rsid w:val="00343730"/>
    <w:rsid w:val="00397272"/>
    <w:rsid w:val="003C2492"/>
    <w:rsid w:val="004C7E90"/>
    <w:rsid w:val="005450E9"/>
    <w:rsid w:val="00547AA7"/>
    <w:rsid w:val="006114B1"/>
    <w:rsid w:val="006B1232"/>
    <w:rsid w:val="006D6030"/>
    <w:rsid w:val="00702204"/>
    <w:rsid w:val="00760339"/>
    <w:rsid w:val="007F12D0"/>
    <w:rsid w:val="0082536E"/>
    <w:rsid w:val="00895FD4"/>
    <w:rsid w:val="00925C67"/>
    <w:rsid w:val="00A27178"/>
    <w:rsid w:val="00A5434B"/>
    <w:rsid w:val="00B03173"/>
    <w:rsid w:val="00B11645"/>
    <w:rsid w:val="00B3443B"/>
    <w:rsid w:val="00B3610B"/>
    <w:rsid w:val="00B63001"/>
    <w:rsid w:val="00B738E6"/>
    <w:rsid w:val="00B832F9"/>
    <w:rsid w:val="00BC3C56"/>
    <w:rsid w:val="00C37D2D"/>
    <w:rsid w:val="00D45B8E"/>
    <w:rsid w:val="00DB71B2"/>
    <w:rsid w:val="00E91E76"/>
    <w:rsid w:val="00ED3A76"/>
    <w:rsid w:val="00EF5035"/>
    <w:rsid w:val="00F2381F"/>
    <w:rsid w:val="00F25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DF7E"/>
  <w15:docId w15:val="{28F234A6-0C22-4CA5-9B9D-F8FE1655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uiPriority w:val="99"/>
    <w:rsid w:val="00F2381F"/>
    <w:rPr>
      <w:rFonts w:cs="Times New Roman"/>
      <w:color w:val="0000FF"/>
      <w:u w:val="single"/>
    </w:rPr>
  </w:style>
  <w:style w:type="paragraph" w:styleId="ad">
    <w:name w:val="Plain Text"/>
    <w:link w:val="ae"/>
    <w:uiPriority w:val="99"/>
    <w:rsid w:val="00343730"/>
    <w:pPr>
      <w:widowControl w:val="0"/>
      <w:spacing w:after="0" w:line="210" w:lineRule="atLeast"/>
      <w:ind w:firstLine="454"/>
      <w:jc w:val="both"/>
    </w:pPr>
    <w:rPr>
      <w:rFonts w:ascii="Times New Roman" w:eastAsia="Times New Roman" w:hAnsi="Times New Roman" w:cs="Times New Roman"/>
      <w:color w:val="000000"/>
      <w:sz w:val="20"/>
      <w:szCs w:val="20"/>
      <w:lang w:val="en-US" w:eastAsia="en-US"/>
    </w:rPr>
  </w:style>
  <w:style w:type="character" w:customStyle="1" w:styleId="ae">
    <w:name w:val="Текст Знак"/>
    <w:basedOn w:val="a0"/>
    <w:link w:val="ad"/>
    <w:uiPriority w:val="99"/>
    <w:rsid w:val="00343730"/>
    <w:rPr>
      <w:rFonts w:ascii="Times New Roman" w:eastAsia="Times New Roman" w:hAnsi="Times New Roman" w:cs="Times New Roman"/>
      <w:color w:val="000000"/>
      <w:sz w:val="20"/>
      <w:szCs w:val="20"/>
      <w:lang w:val="en-US" w:eastAsia="en-US"/>
    </w:rPr>
  </w:style>
  <w:style w:type="paragraph" w:styleId="af">
    <w:name w:val="Normal (Web)"/>
    <w:basedOn w:val="a"/>
    <w:uiPriority w:val="99"/>
    <w:semiHidden/>
    <w:unhideWhenUsed/>
    <w:rsid w:val="00ED3A76"/>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7221">
      <w:bodyDiv w:val="1"/>
      <w:marLeft w:val="0"/>
      <w:marRight w:val="0"/>
      <w:marTop w:val="0"/>
      <w:marBottom w:val="0"/>
      <w:divBdr>
        <w:top w:val="none" w:sz="0" w:space="0" w:color="auto"/>
        <w:left w:val="none" w:sz="0" w:space="0" w:color="auto"/>
        <w:bottom w:val="none" w:sz="0" w:space="0" w:color="auto"/>
        <w:right w:val="none" w:sz="0" w:space="0" w:color="auto"/>
      </w:divBdr>
    </w:div>
    <w:div w:id="611011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AMUW2mUliEs6EX/TIkcWbf/dNQjaNhXPPPwx0WxjOPzELWIybvmzKZUZKPA2GIo5BAhuXObqtl2kFbrAQrVGTls0JzAIPaedpPMTOfe+7dgWXEj4fH3bkbVooQmw2rZRvxM10uaDA35Y5xd4qSnk80F6iw3yxUgBeQ==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3193</Words>
  <Characters>18205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34</cp:revision>
  <dcterms:created xsi:type="dcterms:W3CDTF">2020-04-07T14:54:00Z</dcterms:created>
  <dcterms:modified xsi:type="dcterms:W3CDTF">2023-02-22T07:22:00Z</dcterms:modified>
</cp:coreProperties>
</file>