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Додаток </w:t>
      </w:r>
      <w:r w:rsidR="00F20F1A">
        <w:rPr>
          <w:b/>
          <w:bCs/>
          <w:i/>
          <w:iCs/>
        </w:rPr>
        <w:t>3</w:t>
      </w:r>
    </w:p>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 тендерної документації </w:t>
      </w:r>
    </w:p>
    <w:p w:rsidR="00FC1E89" w:rsidRPr="00311B34" w:rsidRDefault="00FC1E89" w:rsidP="00FC1E89">
      <w:r w:rsidRPr="00311B34">
        <w:t>ПРОЕКТ</w:t>
      </w:r>
    </w:p>
    <w:tbl>
      <w:tblPr>
        <w:tblW w:w="10260" w:type="dxa"/>
        <w:tblInd w:w="-72" w:type="dxa"/>
        <w:tblLook w:val="01E0"/>
      </w:tblPr>
      <w:tblGrid>
        <w:gridCol w:w="900"/>
        <w:gridCol w:w="9360"/>
      </w:tblGrid>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r w:rsidRPr="008734FA">
              <w:rPr>
                <w:b/>
                <w:sz w:val="22"/>
                <w:szCs w:val="22"/>
              </w:rPr>
              <w:t>ДОГОВІР ПРО ЗАКУПІВЛЮ №_____________</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right"/>
              <w:rPr>
                <w:b/>
                <w:sz w:val="22"/>
                <w:szCs w:val="22"/>
              </w:rPr>
            </w:pPr>
            <w:r w:rsidRPr="008734FA">
              <w:rPr>
                <w:b/>
                <w:sz w:val="22"/>
                <w:szCs w:val="22"/>
              </w:rPr>
              <w:t>«___» _____________ 202</w:t>
            </w:r>
            <w:r w:rsidR="002D0A6D">
              <w:rPr>
                <w:b/>
                <w:sz w:val="22"/>
                <w:szCs w:val="22"/>
              </w:rPr>
              <w:t>4</w:t>
            </w:r>
            <w:r w:rsidRPr="008734FA">
              <w:rPr>
                <w:b/>
                <w:sz w:val="22"/>
                <w:szCs w:val="22"/>
              </w:rPr>
              <w:t xml:space="preserve"> року</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jc w:val="both"/>
              <w:rPr>
                <w:sz w:val="22"/>
                <w:szCs w:val="22"/>
              </w:rPr>
            </w:pPr>
            <w:r w:rsidRPr="008734FA">
              <w:rPr>
                <w:b/>
                <w:sz w:val="22"/>
                <w:szCs w:val="22"/>
              </w:rPr>
              <w:t>Постачальник</w:t>
            </w:r>
            <w:r w:rsidRPr="008734FA">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25345D" w:rsidRPr="008734FA" w:rsidRDefault="0025345D" w:rsidP="00C871FC">
            <w:pPr>
              <w:jc w:val="both"/>
              <w:rPr>
                <w:sz w:val="22"/>
                <w:szCs w:val="22"/>
              </w:rPr>
            </w:pPr>
            <w:r w:rsidRPr="008734FA">
              <w:rPr>
                <w:b/>
                <w:sz w:val="22"/>
                <w:szCs w:val="22"/>
              </w:rPr>
              <w:t xml:space="preserve">Замовник: </w:t>
            </w:r>
            <w:r w:rsidRPr="008734FA">
              <w:rPr>
                <w:sz w:val="22"/>
                <w:szCs w:val="22"/>
              </w:rPr>
              <w:t xml:space="preserve">Комунальне некомерційне підприємство «Ріпкинська центральна лікарня» в особі </w:t>
            </w:r>
            <w:r>
              <w:rPr>
                <w:sz w:val="22"/>
                <w:szCs w:val="22"/>
              </w:rPr>
              <w:t xml:space="preserve"> </w:t>
            </w:r>
            <w:r w:rsidRPr="008734FA">
              <w:rPr>
                <w:sz w:val="22"/>
                <w:szCs w:val="22"/>
              </w:rPr>
              <w:t xml:space="preserve">генерального Директора </w:t>
            </w:r>
            <w:r>
              <w:rPr>
                <w:sz w:val="22"/>
                <w:szCs w:val="22"/>
              </w:rPr>
              <w:t>Фролова Олександра Олексійовича</w:t>
            </w:r>
            <w:r w:rsidRPr="008734FA">
              <w:rPr>
                <w:sz w:val="22"/>
                <w:szCs w:val="22"/>
              </w:rPr>
              <w:t>, що діє на підставі Статуту з другої сторони, уклали цей Договір про наступне:</w:t>
            </w:r>
          </w:p>
        </w:tc>
      </w:tr>
      <w:tr w:rsidR="0025345D" w:rsidRPr="008734FA" w:rsidTr="005E00C3">
        <w:tc>
          <w:tcPr>
            <w:tcW w:w="10260" w:type="dxa"/>
            <w:gridSpan w:val="2"/>
            <w:shd w:val="clear" w:color="auto" w:fill="auto"/>
          </w:tcPr>
          <w:p w:rsidR="0025345D" w:rsidRPr="008734FA" w:rsidRDefault="0025345D" w:rsidP="00207374">
            <w:pPr>
              <w:ind w:firstLine="708"/>
              <w:jc w:val="both"/>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ПРЕДМЕТ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w:t>
            </w:r>
          </w:p>
        </w:tc>
        <w:tc>
          <w:tcPr>
            <w:tcW w:w="9360" w:type="dxa"/>
            <w:shd w:val="clear" w:color="auto" w:fill="auto"/>
          </w:tcPr>
          <w:p w:rsidR="0025345D" w:rsidRPr="00255337" w:rsidRDefault="0025345D" w:rsidP="00255337">
            <w:pPr>
              <w:rPr>
                <w:b/>
                <w:color w:val="000000"/>
                <w:lang w:eastAsia="uk-UA"/>
              </w:rPr>
            </w:pPr>
            <w:r w:rsidRPr="008734FA">
              <w:rPr>
                <w:sz w:val="22"/>
                <w:szCs w:val="22"/>
              </w:rPr>
              <w:t xml:space="preserve">Предметом Договору є поставка Постачальником Замовнику товарів, які зазначені у специфікації </w:t>
            </w:r>
            <w:r>
              <w:rPr>
                <w:sz w:val="22"/>
                <w:szCs w:val="22"/>
              </w:rPr>
              <w:t>(Додаток №1</w:t>
            </w:r>
            <w:r w:rsidR="00F20F1A">
              <w:rPr>
                <w:sz w:val="22"/>
                <w:szCs w:val="22"/>
              </w:rPr>
              <w:t xml:space="preserve">), за </w:t>
            </w:r>
            <w:r w:rsidR="00255337" w:rsidRPr="008C55AA">
              <w:rPr>
                <w:b/>
                <w:color w:val="000000"/>
                <w:lang w:eastAsia="uk-UA"/>
              </w:rPr>
              <w:t>ДК 021:2015 – 33600000-6 Фармацевтична продукція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1.2.</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передає Замовнику Товар в асортименті, кількості та по цінах, зазначених у  видаткових накладних, що відп</w:t>
            </w:r>
            <w:r>
              <w:rPr>
                <w:sz w:val="22"/>
                <w:szCs w:val="22"/>
              </w:rPr>
              <w:t>овідає специфікації (Додаток № 1</w:t>
            </w:r>
            <w:r w:rsidRPr="008734FA">
              <w:rPr>
                <w:sz w:val="22"/>
                <w:szCs w:val="22"/>
              </w:rPr>
              <w:t>) цього Договору та є його невід’ємною частиною.</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1.4.</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 Товар,  який є предметом цього Договору, не обтяжено  ніякими правами третіх осіб.</w:t>
            </w:r>
          </w:p>
        </w:tc>
      </w:tr>
      <w:tr w:rsidR="0025345D" w:rsidRPr="008734FA" w:rsidTr="005E00C3">
        <w:tc>
          <w:tcPr>
            <w:tcW w:w="10260" w:type="dxa"/>
            <w:gridSpan w:val="2"/>
            <w:shd w:val="clear" w:color="auto" w:fill="auto"/>
          </w:tcPr>
          <w:p w:rsidR="0025345D" w:rsidRPr="008734FA" w:rsidRDefault="0025345D" w:rsidP="00207374">
            <w:pPr>
              <w:tabs>
                <w:tab w:val="left" w:pos="6840"/>
              </w:tabs>
              <w:suppressAutoHyphens/>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ЯКІСТЬ ТА КІЛЬКІСТЬ</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2.1.</w:t>
            </w:r>
          </w:p>
        </w:tc>
        <w:tc>
          <w:tcPr>
            <w:tcW w:w="9360" w:type="dxa"/>
            <w:shd w:val="clear" w:color="auto" w:fill="auto"/>
          </w:tcPr>
          <w:p w:rsidR="0025345D" w:rsidRPr="008734FA" w:rsidRDefault="0025345D" w:rsidP="00207374">
            <w:pPr>
              <w:jc w:val="both"/>
              <w:rPr>
                <w:sz w:val="22"/>
                <w:szCs w:val="22"/>
              </w:rPr>
            </w:pPr>
            <w:r w:rsidRPr="008734FA">
              <w:rPr>
                <w:sz w:val="22"/>
                <w:szCs w:val="22"/>
              </w:rPr>
              <w:t>Загальна кількість та асортимент Товару визначається згідно Додатку №</w:t>
            </w:r>
            <w:r>
              <w:rPr>
                <w:sz w:val="22"/>
                <w:szCs w:val="22"/>
              </w:rPr>
              <w:t xml:space="preserve"> 1</w:t>
            </w:r>
            <w:r w:rsidRPr="008734FA">
              <w:rPr>
                <w:sz w:val="22"/>
                <w:szCs w:val="22"/>
              </w:rPr>
              <w:t xml:space="preserve"> (специфікація) до даного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2.2.</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Товар постачається </w:t>
            </w:r>
            <w:r w:rsidRPr="002722EA">
              <w:rPr>
                <w:b/>
                <w:sz w:val="22"/>
                <w:szCs w:val="22"/>
              </w:rPr>
              <w:t xml:space="preserve">щомісяця </w:t>
            </w:r>
            <w:r w:rsidRPr="002722EA">
              <w:rPr>
                <w:b/>
                <w:sz w:val="20"/>
                <w:szCs w:val="20"/>
              </w:rPr>
              <w:t>окремими партіями за окремими заявками Замовника</w:t>
            </w:r>
            <w:r w:rsidRPr="008734FA">
              <w:rPr>
                <w:sz w:val="22"/>
                <w:szCs w:val="22"/>
              </w:rPr>
              <w:t>, протягом 5-х робочих днів з дня отримання заявки (електронною поштою, факсом).</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2.3.</w:t>
            </w:r>
          </w:p>
        </w:tc>
        <w:tc>
          <w:tcPr>
            <w:tcW w:w="9360" w:type="dxa"/>
            <w:shd w:val="clear" w:color="auto" w:fill="auto"/>
          </w:tcPr>
          <w:p w:rsidR="0025345D" w:rsidRPr="008734FA" w:rsidRDefault="0025345D" w:rsidP="00207374">
            <w:pPr>
              <w:jc w:val="both"/>
              <w:rPr>
                <w:sz w:val="22"/>
                <w:szCs w:val="22"/>
              </w:rPr>
            </w:pPr>
            <w:r w:rsidRPr="008734FA">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2.4.</w:t>
            </w:r>
          </w:p>
        </w:tc>
        <w:tc>
          <w:tcPr>
            <w:tcW w:w="9360" w:type="dxa"/>
            <w:shd w:val="clear" w:color="auto" w:fill="auto"/>
          </w:tcPr>
          <w:p w:rsidR="0025345D" w:rsidRPr="008734FA" w:rsidRDefault="0025345D" w:rsidP="00207374">
            <w:pPr>
              <w:jc w:val="both"/>
              <w:rPr>
                <w:sz w:val="22"/>
                <w:szCs w:val="22"/>
              </w:rPr>
            </w:pPr>
            <w:r w:rsidRPr="008734FA">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w:t>
            </w:r>
          </w:p>
          <w:p w:rsidR="0025345D" w:rsidRPr="008734FA" w:rsidRDefault="0025345D" w:rsidP="00207374">
            <w:pPr>
              <w:jc w:val="both"/>
              <w:rPr>
                <w:sz w:val="22"/>
                <w:szCs w:val="22"/>
              </w:rPr>
            </w:pPr>
            <w:r w:rsidRPr="008734FA">
              <w:rPr>
                <w:sz w:val="22"/>
                <w:szCs w:val="22"/>
              </w:rPr>
              <w:t>- якість товару буде відповідати усім технічним умовам договору;</w:t>
            </w:r>
          </w:p>
          <w:p w:rsidR="0025345D" w:rsidRPr="008734FA" w:rsidRDefault="0025345D" w:rsidP="00207374">
            <w:pPr>
              <w:jc w:val="both"/>
              <w:rPr>
                <w:sz w:val="22"/>
                <w:szCs w:val="22"/>
              </w:rPr>
            </w:pPr>
            <w:r w:rsidRPr="008734FA">
              <w:rPr>
                <w:sz w:val="22"/>
                <w:szCs w:val="22"/>
              </w:rPr>
              <w:t>- товар повинен бути зареєстрований в Україні та мати сертифікати якості;</w:t>
            </w:r>
          </w:p>
          <w:p w:rsidR="0025345D" w:rsidRPr="008734FA" w:rsidRDefault="0025345D" w:rsidP="00207374">
            <w:pPr>
              <w:jc w:val="both"/>
              <w:rPr>
                <w:sz w:val="22"/>
                <w:szCs w:val="22"/>
              </w:rPr>
            </w:pPr>
            <w:r w:rsidRPr="008734FA">
              <w:rPr>
                <w:sz w:val="22"/>
                <w:szCs w:val="22"/>
              </w:rPr>
              <w:t>- товар повинен супроводжуватися інструкцією з його  застосування та викладений українською     мовою;</w:t>
            </w:r>
          </w:p>
          <w:p w:rsidR="0025345D" w:rsidRPr="008734FA" w:rsidRDefault="0025345D" w:rsidP="00F20F1A">
            <w:pPr>
              <w:jc w:val="both"/>
              <w:rPr>
                <w:sz w:val="22"/>
                <w:szCs w:val="22"/>
              </w:rPr>
            </w:pPr>
            <w:r w:rsidRPr="008734FA">
              <w:rPr>
                <w:sz w:val="22"/>
                <w:szCs w:val="22"/>
              </w:rPr>
              <w:t xml:space="preserve">- термін придатності товару, що поставляється не може бути меншим </w:t>
            </w:r>
            <w:r w:rsidR="00F20F1A">
              <w:rPr>
                <w:sz w:val="22"/>
                <w:szCs w:val="22"/>
              </w:rPr>
              <w:t>7</w:t>
            </w:r>
            <w:r w:rsidRPr="008734FA">
              <w:rPr>
                <w:sz w:val="22"/>
                <w:szCs w:val="22"/>
              </w:rPr>
              <w:t>0% від загального терміну придатності, визначеного для даного товару на момент постачання.</w:t>
            </w:r>
          </w:p>
        </w:tc>
      </w:tr>
      <w:tr w:rsidR="0025345D" w:rsidRPr="008734FA" w:rsidTr="005E00C3">
        <w:tc>
          <w:tcPr>
            <w:tcW w:w="10260" w:type="dxa"/>
            <w:gridSpan w:val="2"/>
            <w:shd w:val="clear" w:color="auto" w:fill="auto"/>
          </w:tcPr>
          <w:p w:rsidR="0025345D" w:rsidRPr="008734FA" w:rsidRDefault="0025345D" w:rsidP="00207374">
            <w:pPr>
              <w:suppressAutoHyphens/>
              <w:jc w:val="both"/>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ПОСТАВКИ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3.1.</w:t>
            </w:r>
          </w:p>
        </w:tc>
        <w:tc>
          <w:tcPr>
            <w:tcW w:w="9360" w:type="dxa"/>
            <w:shd w:val="clear" w:color="auto" w:fill="auto"/>
          </w:tcPr>
          <w:p w:rsidR="0025345D" w:rsidRPr="008734FA" w:rsidRDefault="0025345D" w:rsidP="00207374">
            <w:pPr>
              <w:jc w:val="both"/>
              <w:rPr>
                <w:spacing w:val="-3"/>
                <w:sz w:val="22"/>
                <w:szCs w:val="22"/>
              </w:rPr>
            </w:pPr>
            <w:r w:rsidRPr="008734FA">
              <w:rPr>
                <w:sz w:val="22"/>
                <w:szCs w:val="22"/>
              </w:rPr>
              <w:t>Постачання Товару здійснюється власними силами та за власний рахунок Постачальника за адресою: вул. Собо</w:t>
            </w:r>
            <w:r w:rsidR="003A1067">
              <w:rPr>
                <w:sz w:val="22"/>
                <w:szCs w:val="22"/>
              </w:rPr>
              <w:t>рна, 9, смт. Ріпки, Чернігівський район</w:t>
            </w:r>
            <w:r w:rsidRPr="008734FA">
              <w:rPr>
                <w:sz w:val="22"/>
                <w:szCs w:val="22"/>
              </w:rPr>
              <w:t xml:space="preserve">. Постачальник повинен відвантажити Товар в упаковці, </w:t>
            </w:r>
            <w:r w:rsidRPr="008734FA">
              <w:rPr>
                <w:spacing w:val="18"/>
                <w:sz w:val="22"/>
                <w:szCs w:val="22"/>
              </w:rPr>
              <w:t>яка</w:t>
            </w:r>
            <w:r w:rsidRPr="008734FA">
              <w:rPr>
                <w:sz w:val="22"/>
                <w:szCs w:val="22"/>
              </w:rPr>
              <w:t xml:space="preserve"> б забезпечила збереження </w:t>
            </w:r>
            <w:r w:rsidRPr="008734FA">
              <w:rPr>
                <w:spacing w:val="13"/>
                <w:sz w:val="22"/>
                <w:szCs w:val="22"/>
              </w:rPr>
              <w:t>від</w:t>
            </w:r>
            <w:r w:rsidRPr="008734FA">
              <w:rPr>
                <w:sz w:val="22"/>
                <w:szCs w:val="22"/>
              </w:rPr>
              <w:t xml:space="preserve"> пошкоджень при  </w:t>
            </w:r>
            <w:r w:rsidRPr="008734FA">
              <w:rPr>
                <w:spacing w:val="-3"/>
                <w:sz w:val="22"/>
                <w:szCs w:val="22"/>
              </w:rPr>
              <w:t>транспортуванні та тривалому зберіганні.</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3.2.</w:t>
            </w:r>
          </w:p>
        </w:tc>
        <w:tc>
          <w:tcPr>
            <w:tcW w:w="9360" w:type="dxa"/>
            <w:shd w:val="clear" w:color="auto" w:fill="auto"/>
          </w:tcPr>
          <w:p w:rsidR="0025345D" w:rsidRPr="008734FA" w:rsidRDefault="0025345D" w:rsidP="00207374">
            <w:pPr>
              <w:jc w:val="both"/>
              <w:rPr>
                <w:sz w:val="22"/>
                <w:szCs w:val="22"/>
              </w:rPr>
            </w:pPr>
            <w:r w:rsidRPr="008734FA">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3.4.</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Датою поставки товару Постачальником, вважається дата яка зазначена у видатковій накладній. </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разом з Товаром передає Замовнику наступні документи в належно-оформленому    вигляді:</w:t>
            </w:r>
          </w:p>
          <w:p w:rsidR="0025345D" w:rsidRPr="008734FA" w:rsidRDefault="0025345D" w:rsidP="00207374">
            <w:pPr>
              <w:jc w:val="both"/>
              <w:rPr>
                <w:i/>
                <w:sz w:val="22"/>
                <w:szCs w:val="22"/>
              </w:rPr>
            </w:pPr>
            <w:r w:rsidRPr="008734FA">
              <w:rPr>
                <w:i/>
                <w:sz w:val="22"/>
                <w:szCs w:val="22"/>
              </w:rPr>
              <w:t>-видаткову накладну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lastRenderedPageBreak/>
              <w:t>ЦІНА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4.1.</w:t>
            </w:r>
          </w:p>
        </w:tc>
        <w:tc>
          <w:tcPr>
            <w:tcW w:w="9360" w:type="dxa"/>
            <w:shd w:val="clear" w:color="auto" w:fill="auto"/>
          </w:tcPr>
          <w:p w:rsidR="0025345D" w:rsidRPr="008734FA" w:rsidRDefault="0025345D" w:rsidP="00207374">
            <w:pPr>
              <w:suppressAutoHyphens/>
              <w:jc w:val="both"/>
              <w:rPr>
                <w:bCs/>
                <w:sz w:val="22"/>
                <w:szCs w:val="22"/>
              </w:rPr>
            </w:pPr>
            <w:r w:rsidRPr="008734FA">
              <w:rPr>
                <w:sz w:val="22"/>
                <w:szCs w:val="22"/>
              </w:rPr>
              <w:t xml:space="preserve">Загальна сума договору становить _______________  грн. (________________________   _____________________________) в т.ч. ПДВ __________  грн.  </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ОПЛАТИ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Оплата Замовником за </w:t>
            </w:r>
            <w:r w:rsidRPr="008734FA">
              <w:rPr>
                <w:spacing w:val="-3"/>
                <w:sz w:val="22"/>
                <w:szCs w:val="22"/>
              </w:rPr>
              <w:t>фактично</w:t>
            </w:r>
            <w:r w:rsidRPr="008734FA">
              <w:rPr>
                <w:sz w:val="22"/>
                <w:szCs w:val="22"/>
              </w:rPr>
              <w:t xml:space="preserve"> поставлений Товар, який </w:t>
            </w:r>
            <w:r w:rsidRPr="008734FA">
              <w:rPr>
                <w:spacing w:val="-3"/>
                <w:sz w:val="22"/>
                <w:szCs w:val="22"/>
              </w:rPr>
              <w:t>зазначений в накладній, та від</w:t>
            </w:r>
            <w:r>
              <w:rPr>
                <w:spacing w:val="-3"/>
                <w:sz w:val="22"/>
                <w:szCs w:val="22"/>
              </w:rPr>
              <w:t>повідає Специфікації (Додатку №</w:t>
            </w:r>
            <w:r w:rsidRPr="00AF34F7">
              <w:rPr>
                <w:spacing w:val="-3"/>
                <w:sz w:val="22"/>
                <w:szCs w:val="22"/>
              </w:rPr>
              <w:t>1</w:t>
            </w:r>
            <w:r w:rsidRPr="008734FA">
              <w:rPr>
                <w:spacing w:val="-3"/>
                <w:sz w:val="22"/>
                <w:szCs w:val="22"/>
              </w:rPr>
              <w:t>)</w:t>
            </w:r>
            <w:r w:rsidRPr="008734FA">
              <w:rPr>
                <w:sz w:val="22"/>
                <w:szCs w:val="22"/>
              </w:rPr>
              <w:t xml:space="preserve"> здійснюється шляхом безготівкового перерахунку  на рахунок Постачальника протягом 20 календарних днів</w:t>
            </w:r>
            <w:r w:rsidR="00F43775">
              <w:rPr>
                <w:sz w:val="22"/>
                <w:szCs w:val="22"/>
              </w:rPr>
              <w:t xml:space="preserve"> </w:t>
            </w:r>
            <w:r w:rsidRPr="008734FA">
              <w:rPr>
                <w:sz w:val="22"/>
                <w:szCs w:val="22"/>
              </w:rPr>
              <w:t>та по мірі надходження фінансування.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5.2.</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несвоєчасну оплату Товару, який постачається, Замовник сплачує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5.3.</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недопоставку, затримку терміну поставки Постачальник сплачує Замовнику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5.4.</w:t>
            </w:r>
          </w:p>
        </w:tc>
        <w:tc>
          <w:tcPr>
            <w:tcW w:w="9360" w:type="dxa"/>
            <w:shd w:val="clear" w:color="auto" w:fill="auto"/>
          </w:tcPr>
          <w:p w:rsidR="0025345D" w:rsidRPr="008734FA" w:rsidRDefault="0025345D" w:rsidP="00207374">
            <w:pPr>
              <w:jc w:val="both"/>
              <w:rPr>
                <w:sz w:val="22"/>
                <w:szCs w:val="22"/>
              </w:rPr>
            </w:pPr>
            <w:r w:rsidRPr="008734FA">
              <w:rPr>
                <w:sz w:val="22"/>
                <w:szCs w:val="22"/>
              </w:rPr>
              <w:t>Сплата штрафних санкцій не звільняє Сторони від виконання своїх зобов'язань за цим Договором.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5.5.</w:t>
            </w:r>
          </w:p>
        </w:tc>
        <w:tc>
          <w:tcPr>
            <w:tcW w:w="9360" w:type="dxa"/>
            <w:shd w:val="clear" w:color="auto" w:fill="auto"/>
          </w:tcPr>
          <w:p w:rsidR="0025345D" w:rsidRPr="008734FA" w:rsidRDefault="0025345D" w:rsidP="00207374">
            <w:pPr>
              <w:jc w:val="both"/>
              <w:rPr>
                <w:sz w:val="22"/>
                <w:szCs w:val="22"/>
              </w:rPr>
            </w:pPr>
            <w:r w:rsidRPr="008734FA">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8734FA">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ПРИЙНЯТТЯ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6.1.</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6.2.</w:t>
            </w:r>
          </w:p>
        </w:tc>
        <w:tc>
          <w:tcPr>
            <w:tcW w:w="9360" w:type="dxa"/>
            <w:shd w:val="clear" w:color="auto" w:fill="auto"/>
          </w:tcPr>
          <w:p w:rsidR="0025345D" w:rsidRPr="008734FA" w:rsidRDefault="0025345D" w:rsidP="003A1067">
            <w:pPr>
              <w:jc w:val="both"/>
              <w:rPr>
                <w:sz w:val="22"/>
                <w:szCs w:val="22"/>
              </w:rPr>
            </w:pPr>
            <w:r w:rsidRPr="008734FA">
              <w:rPr>
                <w:sz w:val="22"/>
                <w:szCs w:val="22"/>
              </w:rPr>
              <w:t>Прийомка - передача товару відбувається в пункті поставки, вказаному Замовником: вул. Соборн</w:t>
            </w:r>
            <w:r w:rsidR="003A1067">
              <w:rPr>
                <w:sz w:val="22"/>
                <w:szCs w:val="22"/>
              </w:rPr>
              <w:t>а, 9,  смт. Ріпки,  Чернігівський район</w:t>
            </w:r>
            <w:r w:rsidRPr="008734FA">
              <w:rPr>
                <w:sz w:val="22"/>
                <w:szCs w:val="22"/>
              </w:rPr>
              <w:t>.</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6.3.</w:t>
            </w:r>
          </w:p>
        </w:tc>
        <w:tc>
          <w:tcPr>
            <w:tcW w:w="9360" w:type="dxa"/>
            <w:shd w:val="clear" w:color="auto" w:fill="auto"/>
          </w:tcPr>
          <w:p w:rsidR="0025345D" w:rsidRPr="008734FA" w:rsidRDefault="0025345D" w:rsidP="00207374">
            <w:pPr>
              <w:jc w:val="both"/>
              <w:rPr>
                <w:sz w:val="22"/>
                <w:szCs w:val="22"/>
              </w:rPr>
            </w:pPr>
            <w:r w:rsidRPr="008734FA">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6.4.</w:t>
            </w:r>
          </w:p>
        </w:tc>
        <w:tc>
          <w:tcPr>
            <w:tcW w:w="9360" w:type="dxa"/>
            <w:shd w:val="clear" w:color="auto" w:fill="auto"/>
          </w:tcPr>
          <w:p w:rsidR="0025345D" w:rsidRPr="008734FA" w:rsidRDefault="0025345D" w:rsidP="00207374">
            <w:pPr>
              <w:jc w:val="both"/>
              <w:rPr>
                <w:sz w:val="22"/>
                <w:szCs w:val="22"/>
              </w:rPr>
            </w:pPr>
            <w:r w:rsidRPr="008734FA">
              <w:rPr>
                <w:sz w:val="22"/>
                <w:szCs w:val="22"/>
              </w:rPr>
              <w:t>Право власності на товар переходить від Постачальника до Замовника з моменту підписання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6.5.</w:t>
            </w:r>
          </w:p>
        </w:tc>
        <w:tc>
          <w:tcPr>
            <w:tcW w:w="9360" w:type="dxa"/>
            <w:shd w:val="clear" w:color="auto" w:fill="auto"/>
          </w:tcPr>
          <w:p w:rsidR="0025345D" w:rsidRPr="008734FA" w:rsidRDefault="0025345D" w:rsidP="00207374">
            <w:pPr>
              <w:jc w:val="both"/>
              <w:rPr>
                <w:sz w:val="22"/>
                <w:szCs w:val="22"/>
              </w:rPr>
            </w:pPr>
            <w:r w:rsidRPr="008734FA">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УПАКУВАННЯ ТА МАРКУВАННЯ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7.1.</w:t>
            </w:r>
          </w:p>
        </w:tc>
        <w:tc>
          <w:tcPr>
            <w:tcW w:w="9360" w:type="dxa"/>
            <w:shd w:val="clear" w:color="auto" w:fill="auto"/>
          </w:tcPr>
          <w:p w:rsidR="0025345D" w:rsidRPr="008734FA" w:rsidRDefault="0025345D" w:rsidP="00207374">
            <w:pPr>
              <w:jc w:val="both"/>
              <w:rPr>
                <w:sz w:val="22"/>
                <w:szCs w:val="22"/>
              </w:rPr>
            </w:pPr>
            <w:r w:rsidRPr="008734FA">
              <w:rPr>
                <w:sz w:val="22"/>
                <w:szCs w:val="22"/>
              </w:rPr>
              <w:t>Упаковка Товару повинна відповідати санітарним нормам даного виду продукції України.</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7.2.</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7.3.</w:t>
            </w:r>
          </w:p>
        </w:tc>
        <w:tc>
          <w:tcPr>
            <w:tcW w:w="9360" w:type="dxa"/>
            <w:shd w:val="clear" w:color="auto" w:fill="auto"/>
          </w:tcPr>
          <w:p w:rsidR="0025345D" w:rsidRPr="008734FA" w:rsidRDefault="0025345D" w:rsidP="00207374">
            <w:pPr>
              <w:jc w:val="both"/>
              <w:rPr>
                <w:sz w:val="22"/>
                <w:szCs w:val="22"/>
              </w:rPr>
            </w:pPr>
            <w:r w:rsidRPr="008734FA">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ФОРС-МАЖОРНІ ОБСТАВИНИ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8.1.</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8.2.</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8.3.</w:t>
            </w:r>
          </w:p>
        </w:tc>
        <w:tc>
          <w:tcPr>
            <w:tcW w:w="9360" w:type="dxa"/>
            <w:shd w:val="clear" w:color="auto" w:fill="auto"/>
          </w:tcPr>
          <w:p w:rsidR="0025345D" w:rsidRPr="008734FA" w:rsidRDefault="0025345D" w:rsidP="00207374">
            <w:pPr>
              <w:pStyle w:val="af3"/>
              <w:spacing w:after="0"/>
              <w:ind w:left="0"/>
              <w:jc w:val="both"/>
              <w:rPr>
                <w:b/>
                <w:sz w:val="22"/>
                <w:szCs w:val="22"/>
              </w:rPr>
            </w:pPr>
            <w:r w:rsidRPr="008734FA">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numPr>
                <w:ilvl w:val="0"/>
                <w:numId w:val="8"/>
              </w:numPr>
              <w:suppressAutoHyphens/>
              <w:jc w:val="center"/>
              <w:rPr>
                <w:b/>
                <w:sz w:val="22"/>
                <w:szCs w:val="22"/>
              </w:rPr>
            </w:pPr>
            <w:r w:rsidRPr="008734FA">
              <w:rPr>
                <w:b/>
                <w:sz w:val="22"/>
                <w:szCs w:val="22"/>
              </w:rPr>
              <w:t>ВІДПОВІДАЛЬНІСТЬ  СТОРІН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9.1.</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ВИРІШЕННЯ СПОРІВ</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10.1.</w:t>
            </w:r>
          </w:p>
        </w:tc>
        <w:tc>
          <w:tcPr>
            <w:tcW w:w="9360" w:type="dxa"/>
            <w:shd w:val="clear" w:color="auto" w:fill="auto"/>
          </w:tcPr>
          <w:p w:rsidR="0025345D" w:rsidRPr="008734FA" w:rsidRDefault="0025345D" w:rsidP="00207374">
            <w:pPr>
              <w:jc w:val="both"/>
              <w:rPr>
                <w:sz w:val="22"/>
                <w:szCs w:val="22"/>
              </w:rPr>
            </w:pPr>
            <w:r w:rsidRPr="008734FA">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10.2.</w:t>
            </w:r>
          </w:p>
        </w:tc>
        <w:tc>
          <w:tcPr>
            <w:tcW w:w="9360" w:type="dxa"/>
            <w:shd w:val="clear" w:color="auto" w:fill="auto"/>
          </w:tcPr>
          <w:p w:rsidR="0025345D" w:rsidRPr="008734FA" w:rsidRDefault="0025345D" w:rsidP="00207374">
            <w:pPr>
              <w:jc w:val="both"/>
              <w:rPr>
                <w:b/>
                <w:sz w:val="22"/>
                <w:szCs w:val="22"/>
              </w:rPr>
            </w:pPr>
            <w:r w:rsidRPr="008734FA">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F20F1A">
            <w:pPr>
              <w:pStyle w:val="ad"/>
              <w:numPr>
                <w:ilvl w:val="0"/>
                <w:numId w:val="8"/>
              </w:numPr>
              <w:suppressAutoHyphens/>
              <w:spacing w:after="0"/>
              <w:contextualSpacing/>
              <w:jc w:val="center"/>
              <w:rPr>
                <w:b/>
                <w:sz w:val="22"/>
                <w:szCs w:val="22"/>
                <w:lang w:val="uk-UA"/>
              </w:rPr>
            </w:pPr>
            <w:r w:rsidRPr="008734FA">
              <w:rPr>
                <w:b/>
                <w:sz w:val="22"/>
                <w:szCs w:val="22"/>
                <w:lang w:val="uk-UA"/>
              </w:rPr>
              <w:t xml:space="preserve">СТРОК ДІЇ ТА </w:t>
            </w:r>
            <w:r w:rsidR="00F20F1A">
              <w:rPr>
                <w:b/>
                <w:sz w:val="22"/>
                <w:szCs w:val="22"/>
                <w:lang w:val="uk-UA"/>
              </w:rPr>
              <w:t xml:space="preserve">ІНШІ </w:t>
            </w:r>
            <w:r w:rsidRPr="008734FA">
              <w:rPr>
                <w:b/>
                <w:sz w:val="22"/>
                <w:szCs w:val="22"/>
                <w:lang w:val="uk-UA"/>
              </w:rPr>
              <w:t>УМОВИ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11.1.</w:t>
            </w:r>
          </w:p>
        </w:tc>
        <w:tc>
          <w:tcPr>
            <w:tcW w:w="9360" w:type="dxa"/>
            <w:shd w:val="clear" w:color="auto" w:fill="auto"/>
          </w:tcPr>
          <w:p w:rsidR="0025345D" w:rsidRPr="008734FA" w:rsidRDefault="0025345D" w:rsidP="00395D82">
            <w:pPr>
              <w:jc w:val="both"/>
              <w:rPr>
                <w:spacing w:val="-2"/>
                <w:sz w:val="22"/>
                <w:szCs w:val="22"/>
              </w:rPr>
            </w:pPr>
            <w:r w:rsidRPr="008734FA">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sidRPr="008734FA">
              <w:rPr>
                <w:bCs/>
                <w:sz w:val="22"/>
                <w:szCs w:val="22"/>
              </w:rPr>
              <w:t>до «31» грудня 202</w:t>
            </w:r>
            <w:r w:rsidR="002D0A6D">
              <w:rPr>
                <w:bCs/>
                <w:sz w:val="22"/>
                <w:szCs w:val="22"/>
              </w:rPr>
              <w:t>4</w:t>
            </w:r>
            <w:r w:rsidRPr="008734FA">
              <w:rPr>
                <w:bCs/>
                <w:sz w:val="22"/>
                <w:szCs w:val="22"/>
              </w:rPr>
              <w:t>р.,</w:t>
            </w:r>
            <w:r w:rsidRPr="008734FA">
              <w:rPr>
                <w:sz w:val="22"/>
                <w:szCs w:val="22"/>
              </w:rPr>
              <w:t xml:space="preserve"> але в будь-якому випадку до повного </w:t>
            </w:r>
            <w:r w:rsidRPr="008734FA">
              <w:rPr>
                <w:spacing w:val="-2"/>
                <w:sz w:val="22"/>
                <w:szCs w:val="22"/>
              </w:rPr>
              <w:t>виконання Сторонами всіх  зобов'язань.</w:t>
            </w:r>
          </w:p>
        </w:tc>
      </w:tr>
      <w:tr w:rsidR="0025345D" w:rsidRPr="008734FA" w:rsidTr="005E00C3">
        <w:tc>
          <w:tcPr>
            <w:tcW w:w="900" w:type="dxa"/>
            <w:shd w:val="clear" w:color="auto" w:fill="auto"/>
          </w:tcPr>
          <w:p w:rsidR="0025345D" w:rsidRPr="00F20F1A" w:rsidRDefault="0025345D" w:rsidP="00207374">
            <w:pPr>
              <w:rPr>
                <w:sz w:val="22"/>
                <w:szCs w:val="22"/>
              </w:rPr>
            </w:pPr>
            <w:r w:rsidRPr="00F20F1A">
              <w:rPr>
                <w:sz w:val="22"/>
                <w:szCs w:val="22"/>
              </w:rPr>
              <w:t>11.2.</w:t>
            </w:r>
          </w:p>
        </w:tc>
        <w:tc>
          <w:tcPr>
            <w:tcW w:w="9360" w:type="dxa"/>
            <w:shd w:val="clear" w:color="auto" w:fill="auto"/>
          </w:tcPr>
          <w:p w:rsidR="0025345D" w:rsidRPr="00F20F1A" w:rsidRDefault="0025345D" w:rsidP="00207374">
            <w:pPr>
              <w:jc w:val="both"/>
              <w:rPr>
                <w:sz w:val="22"/>
                <w:szCs w:val="22"/>
              </w:rPr>
            </w:pPr>
            <w:r w:rsidRPr="00F20F1A">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F20F1A" w:rsidRPr="008734FA" w:rsidTr="005E00C3">
        <w:tc>
          <w:tcPr>
            <w:tcW w:w="900" w:type="dxa"/>
            <w:shd w:val="clear" w:color="auto" w:fill="auto"/>
          </w:tcPr>
          <w:p w:rsidR="00F20F1A" w:rsidRPr="00F20F1A" w:rsidRDefault="00F20F1A" w:rsidP="00207374">
            <w:pPr>
              <w:rPr>
                <w:sz w:val="22"/>
                <w:szCs w:val="22"/>
              </w:rPr>
            </w:pPr>
            <w:r w:rsidRPr="00F20F1A">
              <w:rPr>
                <w:sz w:val="22"/>
                <w:szCs w:val="22"/>
              </w:rPr>
              <w:t xml:space="preserve">11.3. </w:t>
            </w:r>
          </w:p>
        </w:tc>
        <w:tc>
          <w:tcPr>
            <w:tcW w:w="9360" w:type="dxa"/>
            <w:shd w:val="clear" w:color="auto" w:fill="auto"/>
          </w:tcPr>
          <w:p w:rsidR="00F20F1A" w:rsidRPr="001B7B75" w:rsidRDefault="00F20F1A" w:rsidP="00F20F1A">
            <w:pPr>
              <w:jc w:val="both"/>
              <w:rPr>
                <w:sz w:val="22"/>
                <w:szCs w:val="22"/>
              </w:rPr>
            </w:pPr>
            <w:r w:rsidRPr="001B7B75">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0A6D" w:rsidRPr="002D0A6D" w:rsidRDefault="002D0A6D" w:rsidP="002D0A6D">
            <w:pPr>
              <w:ind w:firstLine="567"/>
              <w:jc w:val="both"/>
              <w:rPr>
                <w:sz w:val="22"/>
                <w:szCs w:val="22"/>
                <w:lang w:eastAsia="en-US"/>
              </w:rPr>
            </w:pPr>
            <w:r w:rsidRPr="002D0A6D">
              <w:rPr>
                <w:sz w:val="22"/>
                <w:szCs w:val="22"/>
                <w:lang w:eastAsia="en-US"/>
              </w:rPr>
              <w:t>1) зменшення обсягів закупівлі, зокрема з урахуванням фактичного обсягу видатків замовника;</w:t>
            </w:r>
          </w:p>
          <w:p w:rsidR="002D0A6D" w:rsidRPr="002D0A6D" w:rsidRDefault="002D0A6D" w:rsidP="002D0A6D">
            <w:pPr>
              <w:ind w:firstLine="567"/>
              <w:jc w:val="both"/>
              <w:rPr>
                <w:sz w:val="22"/>
                <w:szCs w:val="22"/>
                <w:lang w:eastAsia="en-US"/>
              </w:rPr>
            </w:pPr>
            <w:r w:rsidRPr="002D0A6D">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0A6D" w:rsidRPr="002D0A6D" w:rsidRDefault="002D0A6D" w:rsidP="002D0A6D">
            <w:pPr>
              <w:ind w:firstLine="567"/>
              <w:jc w:val="both"/>
              <w:rPr>
                <w:sz w:val="22"/>
                <w:szCs w:val="22"/>
                <w:lang w:eastAsia="en-US"/>
              </w:rPr>
            </w:pPr>
            <w:r w:rsidRPr="002D0A6D">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D0A6D" w:rsidRPr="002D0A6D" w:rsidRDefault="002D0A6D" w:rsidP="002D0A6D">
            <w:pPr>
              <w:ind w:firstLine="567"/>
              <w:jc w:val="both"/>
              <w:rPr>
                <w:sz w:val="22"/>
                <w:szCs w:val="22"/>
                <w:lang w:eastAsia="en-US"/>
              </w:rPr>
            </w:pPr>
            <w:r w:rsidRPr="002D0A6D">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A6D" w:rsidRPr="002D0A6D" w:rsidRDefault="002D0A6D" w:rsidP="002D0A6D">
            <w:pPr>
              <w:ind w:firstLine="567"/>
              <w:jc w:val="both"/>
              <w:rPr>
                <w:sz w:val="22"/>
                <w:szCs w:val="22"/>
                <w:lang w:eastAsia="en-US"/>
              </w:rPr>
            </w:pPr>
            <w:r w:rsidRPr="002D0A6D">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2D0A6D" w:rsidRPr="002D0A6D" w:rsidRDefault="002D0A6D" w:rsidP="002D0A6D">
            <w:pPr>
              <w:ind w:firstLine="567"/>
              <w:jc w:val="both"/>
              <w:rPr>
                <w:sz w:val="22"/>
                <w:szCs w:val="22"/>
                <w:lang w:eastAsia="en-US"/>
              </w:rPr>
            </w:pPr>
            <w:r w:rsidRPr="002D0A6D">
              <w:rPr>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0A6D" w:rsidRPr="002D0A6D" w:rsidRDefault="002D0A6D" w:rsidP="002D0A6D">
            <w:pPr>
              <w:ind w:firstLine="567"/>
              <w:jc w:val="both"/>
              <w:rPr>
                <w:sz w:val="22"/>
                <w:szCs w:val="22"/>
                <w:lang w:eastAsia="en-US"/>
              </w:rPr>
            </w:pPr>
            <w:r w:rsidRPr="002D0A6D">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0A6D" w:rsidRPr="002D0A6D" w:rsidRDefault="002D0A6D" w:rsidP="002D0A6D">
            <w:pPr>
              <w:ind w:firstLine="567"/>
              <w:jc w:val="both"/>
              <w:rPr>
                <w:sz w:val="22"/>
                <w:szCs w:val="22"/>
                <w:lang w:eastAsia="en-US"/>
              </w:rPr>
            </w:pPr>
            <w:r w:rsidRPr="002D0A6D">
              <w:rPr>
                <w:sz w:val="22"/>
                <w:szCs w:val="22"/>
                <w:lang w:eastAsia="en-US"/>
              </w:rPr>
              <w:t>8) зміни умов у зв’язку із застосуванням положень частини шостої статті 41 Закону;</w:t>
            </w:r>
          </w:p>
          <w:p w:rsidR="00F20F1A" w:rsidRPr="00F20F1A" w:rsidRDefault="002D0A6D" w:rsidP="002D0A6D">
            <w:pPr>
              <w:jc w:val="both"/>
              <w:rPr>
                <w:sz w:val="22"/>
                <w:szCs w:val="22"/>
              </w:rPr>
            </w:pPr>
            <w:bookmarkStart w:id="0" w:name="_GoBack"/>
            <w:bookmarkEnd w:id="0"/>
            <w:r w:rsidRPr="002D0A6D">
              <w:rPr>
                <w:sz w:val="22"/>
                <w:szCs w:val="22"/>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25345D" w:rsidRPr="008734FA" w:rsidTr="005E00C3">
        <w:tc>
          <w:tcPr>
            <w:tcW w:w="10260" w:type="dxa"/>
            <w:gridSpan w:val="2"/>
            <w:shd w:val="clear" w:color="auto" w:fill="auto"/>
          </w:tcPr>
          <w:p w:rsidR="0025345D" w:rsidRPr="008734FA" w:rsidRDefault="0025345D" w:rsidP="00207374">
            <w:pPr>
              <w:pStyle w:val="ad"/>
              <w:suppressAutoHyphens/>
              <w:spacing w:after="0"/>
              <w:rPr>
                <w:b/>
                <w:sz w:val="22"/>
                <w:szCs w:val="22"/>
                <w:lang w:val="uk-UA"/>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ЗАГАЛЬНІ ПОЛОЖЕННЯ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12.1.</w:t>
            </w:r>
          </w:p>
        </w:tc>
        <w:tc>
          <w:tcPr>
            <w:tcW w:w="9360" w:type="dxa"/>
            <w:shd w:val="clear" w:color="auto" w:fill="auto"/>
          </w:tcPr>
          <w:p w:rsidR="0025345D" w:rsidRPr="008734FA" w:rsidRDefault="0025345D" w:rsidP="00207374">
            <w:pPr>
              <w:jc w:val="both"/>
              <w:rPr>
                <w:sz w:val="22"/>
                <w:szCs w:val="22"/>
              </w:rPr>
            </w:pPr>
            <w:r w:rsidRPr="008734FA">
              <w:rPr>
                <w:sz w:val="22"/>
                <w:szCs w:val="22"/>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12.2.</w:t>
            </w:r>
          </w:p>
        </w:tc>
        <w:tc>
          <w:tcPr>
            <w:tcW w:w="9360" w:type="dxa"/>
            <w:shd w:val="clear" w:color="auto" w:fill="auto"/>
          </w:tcPr>
          <w:p w:rsidR="00F20F1A" w:rsidRPr="008734FA" w:rsidRDefault="00F20F1A" w:rsidP="00F20F1A">
            <w:pPr>
              <w:jc w:val="both"/>
              <w:rPr>
                <w:sz w:val="22"/>
                <w:szCs w:val="22"/>
              </w:rPr>
            </w:pPr>
            <w:r w:rsidRPr="008734FA">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12.3.</w:t>
            </w:r>
          </w:p>
        </w:tc>
        <w:tc>
          <w:tcPr>
            <w:tcW w:w="9360" w:type="dxa"/>
            <w:shd w:val="clear" w:color="auto" w:fill="auto"/>
          </w:tcPr>
          <w:p w:rsidR="00F20F1A" w:rsidRPr="008734FA" w:rsidRDefault="00F20F1A" w:rsidP="00F20F1A">
            <w:pPr>
              <w:jc w:val="both"/>
              <w:rPr>
                <w:sz w:val="22"/>
                <w:szCs w:val="22"/>
              </w:rPr>
            </w:pPr>
            <w:r w:rsidRPr="008734FA">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12.4.</w:t>
            </w:r>
          </w:p>
        </w:tc>
        <w:tc>
          <w:tcPr>
            <w:tcW w:w="9360" w:type="dxa"/>
            <w:shd w:val="clear" w:color="auto" w:fill="auto"/>
          </w:tcPr>
          <w:p w:rsidR="00F20F1A" w:rsidRPr="008734FA" w:rsidRDefault="00F20F1A" w:rsidP="00F20F1A">
            <w:pPr>
              <w:jc w:val="both"/>
              <w:rPr>
                <w:sz w:val="22"/>
                <w:szCs w:val="22"/>
              </w:rPr>
            </w:pPr>
            <w:r w:rsidRPr="008734FA">
              <w:rPr>
                <w:sz w:val="22"/>
                <w:szCs w:val="22"/>
              </w:rPr>
              <w:t>Даний Договір складено в двох оригінальних примірниках на українській мові, які мають однакову юридичну силу.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lang w:val="uk-UA"/>
              </w:rPr>
              <w:t>ЮРИДИЧНІ  АДРЕСИ  СТОРІН</w:t>
            </w:r>
          </w:p>
        </w:tc>
      </w:tr>
    </w:tbl>
    <w:p w:rsidR="0025345D" w:rsidRPr="007D585A" w:rsidRDefault="0025345D" w:rsidP="0025345D">
      <w:pPr>
        <w:pStyle w:val="ad"/>
        <w:suppressAutoHyphens/>
        <w:spacing w:after="0"/>
        <w:jc w:val="both"/>
        <w:rPr>
          <w:b/>
          <w:sz w:val="22"/>
          <w:szCs w:val="22"/>
          <w:u w:val="single"/>
          <w:lang w:val="uk-UA"/>
        </w:rPr>
      </w:pPr>
    </w:p>
    <w:tbl>
      <w:tblPr>
        <w:tblW w:w="0" w:type="auto"/>
        <w:tblInd w:w="-72" w:type="dxa"/>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824AAD" w:rsidRPr="008734FA" w:rsidTr="00207374">
        <w:tc>
          <w:tcPr>
            <w:tcW w:w="5139" w:type="dxa"/>
            <w:vMerge w:val="restart"/>
            <w:shd w:val="clear" w:color="auto" w:fill="auto"/>
          </w:tcPr>
          <w:p w:rsidR="00824AAD" w:rsidRPr="008734FA" w:rsidRDefault="00824AA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p w:rsidR="00824AAD" w:rsidRPr="008734FA" w:rsidRDefault="00824AAD" w:rsidP="0025345D">
            <w:pPr>
              <w:pStyle w:val="ad"/>
              <w:suppressAutoHyphens/>
              <w:spacing w:after="0"/>
              <w:rPr>
                <w:b/>
                <w:sz w:val="22"/>
                <w:szCs w:val="22"/>
                <w:u w:val="single"/>
                <w:lang w:val="uk-UA"/>
              </w:rPr>
            </w:pPr>
            <w:r w:rsidRPr="008734FA">
              <w:rPr>
                <w:sz w:val="22"/>
                <w:szCs w:val="22"/>
                <w:lang w:val="uk-UA"/>
              </w:rPr>
              <w:t>вул. Соборна, 9, смт. Ріпки, Чернігівськ</w:t>
            </w:r>
            <w:r>
              <w:rPr>
                <w:sz w:val="22"/>
                <w:szCs w:val="22"/>
                <w:lang w:val="uk-UA"/>
              </w:rPr>
              <w:t>ий</w:t>
            </w:r>
            <w:r w:rsidR="00C871FC">
              <w:rPr>
                <w:sz w:val="22"/>
                <w:szCs w:val="22"/>
                <w:lang w:val="uk-UA"/>
              </w:rPr>
              <w:t xml:space="preserve"> </w:t>
            </w:r>
            <w:r>
              <w:rPr>
                <w:sz w:val="22"/>
                <w:szCs w:val="22"/>
                <w:lang w:val="uk-UA"/>
              </w:rPr>
              <w:t>район</w:t>
            </w:r>
            <w:r w:rsidRPr="008734FA">
              <w:rPr>
                <w:sz w:val="22"/>
                <w:szCs w:val="22"/>
                <w:lang w:val="uk-UA"/>
              </w:rPr>
              <w:t>, 15000</w:t>
            </w:r>
          </w:p>
          <w:p w:rsidR="005C7D69" w:rsidRDefault="00824AAD" w:rsidP="005C7D69">
            <w:pPr>
              <w:pStyle w:val="ad"/>
              <w:suppressAutoHyphens/>
              <w:spacing w:after="0"/>
              <w:rPr>
                <w:sz w:val="20"/>
                <w:szCs w:val="20"/>
                <w:lang w:val="uk-UA"/>
              </w:rPr>
            </w:pPr>
            <w:r w:rsidRPr="008734FA">
              <w:rPr>
                <w:sz w:val="22"/>
                <w:szCs w:val="22"/>
                <w:lang w:val="uk-UA"/>
              </w:rPr>
              <w:t xml:space="preserve">р/р </w:t>
            </w:r>
            <w:r w:rsidRPr="008734FA">
              <w:rPr>
                <w:sz w:val="20"/>
                <w:szCs w:val="20"/>
                <w:lang w:val="en-US"/>
              </w:rPr>
              <w:t>UA</w:t>
            </w:r>
            <w:r w:rsidR="00B96900">
              <w:rPr>
                <w:sz w:val="20"/>
                <w:szCs w:val="20"/>
                <w:lang w:val="uk-UA"/>
              </w:rPr>
              <w:t>053052990000026008026303720</w:t>
            </w:r>
          </w:p>
          <w:p w:rsidR="00824AAD" w:rsidRPr="008734FA" w:rsidRDefault="005C7D69" w:rsidP="005C7D69">
            <w:pPr>
              <w:pStyle w:val="ad"/>
              <w:suppressAutoHyphens/>
              <w:spacing w:after="0"/>
              <w:rPr>
                <w:b/>
                <w:sz w:val="22"/>
                <w:szCs w:val="22"/>
                <w:u w:val="single"/>
                <w:lang w:val="uk-UA"/>
              </w:rPr>
            </w:pPr>
            <w:r>
              <w:rPr>
                <w:sz w:val="20"/>
                <w:szCs w:val="20"/>
                <w:lang w:val="uk-UA"/>
              </w:rPr>
              <w:t xml:space="preserve">в </w:t>
            </w:r>
            <w:r w:rsidR="00B96900">
              <w:rPr>
                <w:sz w:val="20"/>
                <w:szCs w:val="20"/>
                <w:lang w:val="uk-UA"/>
              </w:rPr>
              <w:t>АТ КБ «Приватбак»</w:t>
            </w:r>
          </w:p>
          <w:p w:rsidR="0057732A" w:rsidRDefault="0057732A" w:rsidP="00207374">
            <w:pPr>
              <w:pStyle w:val="ad"/>
              <w:suppressAutoHyphens/>
              <w:spacing w:after="0"/>
              <w:rPr>
                <w:sz w:val="22"/>
                <w:szCs w:val="22"/>
                <w:lang w:val="uk-UA"/>
              </w:rPr>
            </w:pPr>
            <w:r>
              <w:rPr>
                <w:sz w:val="22"/>
                <w:szCs w:val="22"/>
                <w:lang w:val="uk-UA"/>
              </w:rPr>
              <w:t>МФО 305299</w:t>
            </w:r>
            <w:r w:rsidR="00824AAD" w:rsidRPr="008734FA">
              <w:rPr>
                <w:sz w:val="22"/>
                <w:szCs w:val="22"/>
                <w:lang w:val="uk-UA"/>
              </w:rPr>
              <w:t xml:space="preserve">, </w:t>
            </w:r>
          </w:p>
          <w:p w:rsidR="00824AAD" w:rsidRPr="008734FA" w:rsidRDefault="00824AAD" w:rsidP="00207374">
            <w:pPr>
              <w:pStyle w:val="ad"/>
              <w:suppressAutoHyphens/>
              <w:spacing w:after="0"/>
              <w:rPr>
                <w:b/>
                <w:sz w:val="22"/>
                <w:szCs w:val="22"/>
                <w:u w:val="single"/>
                <w:lang w:val="uk-UA"/>
              </w:rPr>
            </w:pPr>
            <w:r w:rsidRPr="008734FA">
              <w:rPr>
                <w:sz w:val="22"/>
                <w:szCs w:val="22"/>
                <w:lang w:val="uk-UA"/>
              </w:rPr>
              <w:t>ЄДРПОУ 02006478 ІПН020064725175</w:t>
            </w:r>
          </w:p>
          <w:p w:rsidR="00824AAD" w:rsidRPr="008734FA" w:rsidRDefault="00824AAD" w:rsidP="00207374">
            <w:pPr>
              <w:rPr>
                <w:b/>
                <w:sz w:val="22"/>
                <w:szCs w:val="22"/>
              </w:rPr>
            </w:pPr>
            <w:r w:rsidRPr="008734FA">
              <w:rPr>
                <w:sz w:val="22"/>
                <w:szCs w:val="22"/>
              </w:rPr>
              <w:t>тел.(04641) 2-17-67 (гол. бухгалтер), (04641) 2-14-83 (керівник)</w:t>
            </w:r>
          </w:p>
          <w:p w:rsidR="00824AAD" w:rsidRPr="008734FA" w:rsidRDefault="00824AA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8"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24AAD" w:rsidRDefault="00824AAD" w:rsidP="00207374">
            <w:pPr>
              <w:pStyle w:val="ad"/>
              <w:suppressAutoHyphens/>
              <w:rPr>
                <w:b/>
                <w:sz w:val="22"/>
                <w:szCs w:val="22"/>
                <w:lang w:val="uk-UA"/>
              </w:rPr>
            </w:pPr>
            <w:r w:rsidRPr="008734FA">
              <w:rPr>
                <w:sz w:val="22"/>
                <w:szCs w:val="22"/>
                <w:lang w:val="uk-UA"/>
              </w:rPr>
              <w:t xml:space="preserve">М.П.                                </w:t>
            </w:r>
          </w:p>
        </w:tc>
        <w:tc>
          <w:tcPr>
            <w:tcW w:w="5140" w:type="dxa"/>
            <w:tcBorders>
              <w:bottom w:val="single" w:sz="4" w:space="0" w:color="auto"/>
            </w:tcBorders>
            <w:shd w:val="clear" w:color="auto" w:fill="auto"/>
          </w:tcPr>
          <w:p w:rsidR="00824AAD" w:rsidRPr="008734FA" w:rsidRDefault="00824AAD" w:rsidP="00207374">
            <w:pPr>
              <w:pStyle w:val="ad"/>
              <w:suppressAutoHyphens/>
              <w:spacing w:after="0"/>
              <w:rPr>
                <w:sz w:val="22"/>
                <w:szCs w:val="22"/>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24AAD" w:rsidRDefault="00824AAD" w:rsidP="00207374">
            <w:pPr>
              <w:pStyle w:val="ad"/>
              <w:suppressAutoHyphens/>
              <w:rPr>
                <w:b/>
                <w:sz w:val="22"/>
                <w:szCs w:val="22"/>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spacing w:after="0"/>
              <w:rPr>
                <w:b/>
                <w:sz w:val="22"/>
                <w:szCs w:val="22"/>
                <w:u w:val="single"/>
                <w:lang w:val="uk-UA"/>
              </w:rPr>
            </w:pPr>
          </w:p>
        </w:tc>
        <w:tc>
          <w:tcPr>
            <w:tcW w:w="5140" w:type="dxa"/>
            <w:shd w:val="clear" w:color="auto" w:fill="auto"/>
          </w:tcPr>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734FA" w:rsidRDefault="00824AAD" w:rsidP="00207374">
            <w:pPr>
              <w:pStyle w:val="ad"/>
              <w:suppressAutoHyphens/>
              <w:spacing w:after="0"/>
              <w:rPr>
                <w:b/>
                <w:sz w:val="22"/>
                <w:szCs w:val="22"/>
                <w:u w:val="single"/>
                <w:lang w:val="uk-UA"/>
              </w:rPr>
            </w:pPr>
          </w:p>
        </w:tc>
      </w:tr>
    </w:tbl>
    <w:p w:rsidR="0025345D" w:rsidRDefault="0025345D" w:rsidP="0025345D">
      <w:pPr>
        <w:pStyle w:val="ad"/>
        <w:suppressAutoHyphens/>
        <w:spacing w:after="0"/>
        <w:jc w:val="both"/>
        <w:rPr>
          <w:lang w:val="uk-UA"/>
        </w:rPr>
      </w:pPr>
      <w:r>
        <w:rPr>
          <w:lang w:val="uk-UA"/>
        </w:rPr>
        <w:tab/>
      </w:r>
      <w:r>
        <w:rPr>
          <w:lang w:val="uk-UA"/>
        </w:rPr>
        <w:tab/>
      </w:r>
      <w:r>
        <w:rPr>
          <w:lang w:val="uk-UA"/>
        </w:rPr>
        <w:tab/>
      </w:r>
      <w:r>
        <w:rPr>
          <w:lang w:val="uk-UA"/>
        </w:rPr>
        <w:tab/>
      </w:r>
      <w:r>
        <w:rPr>
          <w:lang w:val="uk-UA"/>
        </w:rPr>
        <w:tab/>
      </w:r>
      <w:r>
        <w:rPr>
          <w:lang w:val="uk-UA"/>
        </w:rPr>
        <w:tab/>
      </w: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Pr="00E6060E" w:rsidRDefault="0025345D" w:rsidP="0025345D">
      <w:pPr>
        <w:pStyle w:val="ad"/>
        <w:suppressAutoHyphens/>
        <w:spacing w:after="0"/>
        <w:jc w:val="both"/>
        <w:rPr>
          <w:b/>
          <w:sz w:val="22"/>
          <w:szCs w:val="22"/>
          <w:lang w:val="uk-UA"/>
        </w:rPr>
      </w:pPr>
    </w:p>
    <w:p w:rsidR="0025345D" w:rsidRDefault="00C871FC" w:rsidP="0025345D">
      <w:pPr>
        <w:jc w:val="both"/>
        <w:rPr>
          <w:b/>
          <w:sz w:val="22"/>
          <w:szCs w:val="22"/>
          <w:lang w:eastAsia="uk-UA"/>
        </w:rPr>
      </w:pPr>
      <w:r>
        <w:rPr>
          <w:b/>
          <w:sz w:val="22"/>
          <w:szCs w:val="22"/>
          <w:lang w:eastAsia="uk-UA"/>
        </w:rPr>
        <w:t xml:space="preserve">                                                                                                   </w:t>
      </w:r>
      <w:r w:rsidR="0025345D">
        <w:rPr>
          <w:b/>
          <w:sz w:val="22"/>
          <w:szCs w:val="22"/>
          <w:lang w:eastAsia="uk-UA"/>
        </w:rPr>
        <w:t>Додаток №1</w:t>
      </w:r>
    </w:p>
    <w:p w:rsidR="0025345D" w:rsidRDefault="0025345D" w:rsidP="0025345D">
      <w:pPr>
        <w:rPr>
          <w:b/>
          <w:lang w:eastAsia="uk-UA"/>
        </w:rPr>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До Договору №_____ від «___» _________</w:t>
      </w:r>
      <w:r>
        <w:rPr>
          <w:b/>
          <w:lang w:eastAsia="uk-UA"/>
        </w:rPr>
        <w:t xml:space="preserve"> 202</w:t>
      </w:r>
      <w:r w:rsidR="002D0A6D">
        <w:rPr>
          <w:b/>
          <w:lang w:eastAsia="uk-UA"/>
        </w:rPr>
        <w:t>4</w:t>
      </w:r>
      <w:r>
        <w:rPr>
          <w:b/>
          <w:lang w:eastAsia="uk-UA"/>
        </w:rPr>
        <w:t>р.</w:t>
      </w: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r>
        <w:rPr>
          <w:b/>
          <w:lang w:eastAsia="uk-UA"/>
        </w:rPr>
        <w:t xml:space="preserve">СПЕЦИФІКАЦІЯ </w:t>
      </w:r>
    </w:p>
    <w:p w:rsidR="0025345D" w:rsidRPr="00BE26FC" w:rsidRDefault="0025345D" w:rsidP="0025345D">
      <w:pPr>
        <w:rPr>
          <w:b/>
          <w:lang w:eastAsia="uk-UA"/>
        </w:rPr>
      </w:pPr>
    </w:p>
    <w:tbl>
      <w:tblPr>
        <w:tblW w:w="9646" w:type="dxa"/>
        <w:tblInd w:w="3" w:type="dxa"/>
        <w:tblLook w:val="0000"/>
      </w:tblPr>
      <w:tblGrid>
        <w:gridCol w:w="458"/>
        <w:gridCol w:w="2482"/>
        <w:gridCol w:w="851"/>
        <w:gridCol w:w="992"/>
        <w:gridCol w:w="1559"/>
        <w:gridCol w:w="1701"/>
        <w:gridCol w:w="77"/>
        <w:gridCol w:w="1526"/>
      </w:tblGrid>
      <w:tr w:rsidR="00255337" w:rsidRPr="004D6410" w:rsidTr="00255337">
        <w:tc>
          <w:tcPr>
            <w:tcW w:w="458" w:type="dxa"/>
            <w:tcBorders>
              <w:top w:val="single" w:sz="6" w:space="0" w:color="000000"/>
              <w:left w:val="single" w:sz="6" w:space="0" w:color="000000"/>
              <w:bottom w:val="single" w:sz="6" w:space="0" w:color="000000"/>
              <w:right w:val="single" w:sz="4" w:space="0" w:color="000000"/>
            </w:tcBorders>
            <w:vAlign w:val="center"/>
          </w:tcPr>
          <w:p w:rsidR="00255337" w:rsidRPr="004D6410" w:rsidRDefault="00255337" w:rsidP="00A63244">
            <w:pPr>
              <w:jc w:val="center"/>
              <w:rPr>
                <w:b/>
              </w:rPr>
            </w:pPr>
            <w:r w:rsidRPr="004D6410">
              <w:rPr>
                <w:b/>
              </w:rPr>
              <w:t>№</w:t>
            </w:r>
          </w:p>
        </w:tc>
        <w:tc>
          <w:tcPr>
            <w:tcW w:w="2482" w:type="dxa"/>
            <w:tcBorders>
              <w:top w:val="single" w:sz="6" w:space="0" w:color="000000"/>
              <w:left w:val="single" w:sz="4"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Найменування товару</w:t>
            </w:r>
          </w:p>
        </w:tc>
        <w:tc>
          <w:tcPr>
            <w:tcW w:w="851"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Од.</w:t>
            </w:r>
          </w:p>
          <w:p w:rsidR="00255337" w:rsidRPr="004D6410" w:rsidRDefault="00255337" w:rsidP="00A63244">
            <w:pPr>
              <w:jc w:val="center"/>
              <w:rPr>
                <w:b/>
              </w:rPr>
            </w:pPr>
            <w:r w:rsidRPr="004D6410">
              <w:rPr>
                <w:b/>
              </w:rPr>
              <w:t>вим.</w:t>
            </w:r>
          </w:p>
        </w:tc>
        <w:tc>
          <w:tcPr>
            <w:tcW w:w="992"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К-сть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Ціна за од.,</w:t>
            </w:r>
          </w:p>
          <w:p w:rsidR="00255337" w:rsidRPr="004D6410" w:rsidRDefault="00255337" w:rsidP="00A63244">
            <w:pPr>
              <w:jc w:val="center"/>
              <w:rPr>
                <w:b/>
              </w:rPr>
            </w:pPr>
            <w:r w:rsidRPr="004D6410">
              <w:rPr>
                <w:b/>
              </w:rPr>
              <w:t>грн, без ПДВ</w:t>
            </w:r>
          </w:p>
        </w:tc>
        <w:tc>
          <w:tcPr>
            <w:tcW w:w="1701"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Ціна за од., грн, з ПДВ**</w:t>
            </w:r>
          </w:p>
        </w:tc>
        <w:tc>
          <w:tcPr>
            <w:tcW w:w="1603" w:type="dxa"/>
            <w:gridSpan w:val="2"/>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Загальна вартість, грн, з/без ПДВ</w:t>
            </w: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22506D" w:rsidRDefault="00255337" w:rsidP="00A63244">
            <w:pPr>
              <w:widowControl w:val="0"/>
              <w:ind w:right="-284"/>
              <w:rPr>
                <w:bCs/>
              </w:rPr>
            </w:pPr>
            <w:r w:rsidRPr="0022506D">
              <w:rPr>
                <w:bCs/>
              </w:rPr>
              <w:t>1</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F842B8" w:rsidRDefault="00255337" w:rsidP="00A63244">
            <w:pPr>
              <w:widowControl w:val="0"/>
              <w:ind w:right="-284"/>
              <w:rPr>
                <w:bCs/>
              </w:rPr>
            </w:pPr>
            <w:r>
              <w:rPr>
                <w:bCs/>
              </w:rPr>
              <w:t>2</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F842B8" w:rsidRDefault="00255337" w:rsidP="00A63244">
            <w:pPr>
              <w:widowControl w:val="0"/>
              <w:ind w:right="-284"/>
              <w:rPr>
                <w:bCs/>
              </w:rPr>
            </w:pPr>
            <w:r>
              <w:rPr>
                <w:bCs/>
              </w:rPr>
              <w:t>…</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5E00C3">
            <w:pPr>
              <w:widowControl w:val="0"/>
              <w:ind w:right="-284"/>
              <w:rPr>
                <w:bCs/>
              </w:rPr>
            </w:pPr>
            <w:r w:rsidRPr="005568B2">
              <w:rPr>
                <w:b/>
                <w:sz w:val="16"/>
                <w:szCs w:val="16"/>
              </w:rPr>
              <w:t>Загальна вартість тендерної пропозиції без 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Загальна вартість те</w:t>
            </w:r>
            <w:r>
              <w:rPr>
                <w:b/>
                <w:sz w:val="16"/>
                <w:szCs w:val="16"/>
              </w:rPr>
              <w:t>ндерної пропозиції з ПДВ*, грн</w:t>
            </w:r>
            <w:r w:rsidRPr="005568B2">
              <w:rPr>
                <w:b/>
                <w:sz w:val="16"/>
                <w:szCs w:val="16"/>
              </w:rPr>
              <w:t>.</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bl>
    <w:p w:rsidR="0025345D" w:rsidRDefault="0025345D" w:rsidP="0025345D">
      <w:pPr>
        <w:jc w:val="both"/>
        <w:rPr>
          <w:b/>
          <w:sz w:val="22"/>
          <w:szCs w:val="22"/>
        </w:rPr>
      </w:pPr>
    </w:p>
    <w:p w:rsidR="0025345D" w:rsidRDefault="0025345D" w:rsidP="0025345D">
      <w:pPr>
        <w:jc w:val="both"/>
        <w:rPr>
          <w:b/>
          <w:sz w:val="22"/>
          <w:szCs w:val="22"/>
        </w:rPr>
      </w:pPr>
    </w:p>
    <w:p w:rsidR="0025345D" w:rsidRDefault="0025345D" w:rsidP="0025345D">
      <w:pPr>
        <w:jc w:val="center"/>
        <w:rPr>
          <w:b/>
          <w:sz w:val="22"/>
          <w:szCs w:val="22"/>
        </w:rPr>
      </w:pPr>
      <w:r w:rsidRPr="00A03A84">
        <w:t>ЮРИДИЧНІ  АДРЕСИ  СТОРІН</w:t>
      </w:r>
    </w:p>
    <w:tbl>
      <w:tblPr>
        <w:tblW w:w="0" w:type="auto"/>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tc>
        <w:tc>
          <w:tcPr>
            <w:tcW w:w="5140" w:type="dxa"/>
            <w:tcBorders>
              <w:bottom w:val="single" w:sz="4" w:space="0" w:color="auto"/>
            </w:tcBorders>
            <w:shd w:val="clear" w:color="auto" w:fill="auto"/>
          </w:tcPr>
          <w:p w:rsidR="0025345D" w:rsidRPr="008734FA" w:rsidRDefault="0025345D" w:rsidP="00207374">
            <w:pPr>
              <w:pStyle w:val="ad"/>
              <w:suppressAutoHyphens/>
              <w:spacing w:after="0"/>
              <w:rPr>
                <w:sz w:val="22"/>
                <w:szCs w:val="22"/>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uk-UA"/>
              </w:rPr>
              <w:t>вул. Соборна, 9, смт. Ріпки, Чернігівськ</w:t>
            </w:r>
            <w:r>
              <w:rPr>
                <w:sz w:val="22"/>
                <w:szCs w:val="22"/>
                <w:lang w:val="uk-UA"/>
              </w:rPr>
              <w:t>ий</w:t>
            </w:r>
            <w:r w:rsidR="00FB0A2E">
              <w:rPr>
                <w:sz w:val="22"/>
                <w:szCs w:val="22"/>
                <w:lang w:val="uk-UA"/>
              </w:rPr>
              <w:t xml:space="preserve"> </w:t>
            </w:r>
            <w:r>
              <w:rPr>
                <w:sz w:val="22"/>
                <w:szCs w:val="22"/>
                <w:lang w:val="uk-UA"/>
              </w:rPr>
              <w:t>район</w:t>
            </w:r>
            <w:r w:rsidRPr="008734FA">
              <w:rPr>
                <w:sz w:val="22"/>
                <w:szCs w:val="22"/>
                <w:lang w:val="uk-UA"/>
              </w:rPr>
              <w:t>, 15000</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332F19">
            <w:pPr>
              <w:pStyle w:val="ad"/>
              <w:suppressAutoHyphens/>
              <w:spacing w:after="0"/>
              <w:rPr>
                <w:b/>
                <w:sz w:val="22"/>
                <w:szCs w:val="22"/>
                <w:u w:val="single"/>
                <w:lang w:val="uk-UA"/>
              </w:rPr>
            </w:pPr>
            <w:r w:rsidRPr="008734FA">
              <w:rPr>
                <w:sz w:val="22"/>
                <w:szCs w:val="22"/>
                <w:lang w:val="uk-UA"/>
              </w:rPr>
              <w:t xml:space="preserve">р/р </w:t>
            </w:r>
            <w:r w:rsidR="0057732A" w:rsidRPr="008734FA">
              <w:rPr>
                <w:sz w:val="20"/>
                <w:szCs w:val="20"/>
                <w:lang w:val="en-US"/>
              </w:rPr>
              <w:t>UA</w:t>
            </w:r>
            <w:r w:rsidR="0057732A">
              <w:rPr>
                <w:sz w:val="20"/>
                <w:szCs w:val="20"/>
                <w:lang w:val="uk-UA"/>
              </w:rPr>
              <w:t>053052990000026008026303720</w:t>
            </w:r>
            <w:r w:rsidR="00DB32C0">
              <w:rPr>
                <w:sz w:val="20"/>
                <w:szCs w:val="20"/>
                <w:lang w:val="uk-UA"/>
              </w:rPr>
              <w:t xml:space="preserve"> в </w:t>
            </w:r>
            <w:r w:rsidR="0057732A">
              <w:rPr>
                <w:sz w:val="20"/>
                <w:szCs w:val="20"/>
                <w:lang w:val="uk-UA"/>
              </w:rPr>
              <w:t>АТКБ «Приватбак»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57732A" w:rsidRDefault="0025345D" w:rsidP="0057732A">
            <w:pPr>
              <w:pStyle w:val="ad"/>
              <w:suppressAutoHyphens/>
              <w:spacing w:after="0"/>
              <w:rPr>
                <w:sz w:val="22"/>
                <w:szCs w:val="22"/>
                <w:lang w:val="uk-UA"/>
              </w:rPr>
            </w:pPr>
            <w:r w:rsidRPr="008734FA">
              <w:rPr>
                <w:sz w:val="22"/>
                <w:szCs w:val="22"/>
                <w:lang w:val="uk-UA"/>
              </w:rPr>
              <w:t xml:space="preserve">МФО </w:t>
            </w:r>
            <w:r w:rsidR="0057732A">
              <w:rPr>
                <w:sz w:val="22"/>
                <w:szCs w:val="22"/>
                <w:lang w:val="uk-UA"/>
              </w:rPr>
              <w:t>305299,</w:t>
            </w:r>
          </w:p>
          <w:p w:rsidR="0025345D" w:rsidRPr="008734FA" w:rsidRDefault="0025345D" w:rsidP="0057732A">
            <w:pPr>
              <w:pStyle w:val="ad"/>
              <w:suppressAutoHyphens/>
              <w:spacing w:after="0"/>
              <w:rPr>
                <w:b/>
                <w:sz w:val="22"/>
                <w:szCs w:val="22"/>
                <w:u w:val="single"/>
                <w:lang w:val="uk-UA"/>
              </w:rPr>
            </w:pPr>
            <w:r w:rsidRPr="008734FA">
              <w:rPr>
                <w:sz w:val="22"/>
                <w:szCs w:val="22"/>
                <w:lang w:val="uk-UA"/>
              </w:rPr>
              <w:t>ЄДРПОУ 02006478 ІПН020064725175</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sz w:val="22"/>
                <w:szCs w:val="22"/>
              </w:rPr>
              <w:t>тел.(04641) 2-17-67 (гол. бухгалтер), (04641) 2-14-83 (керівник)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9"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r w:rsidRPr="008734FA">
              <w:rPr>
                <w:sz w:val="22"/>
                <w:szCs w:val="22"/>
                <w:lang w:val="uk-UA"/>
              </w:rPr>
              <w:t xml:space="preserve">М.П.                                </w:t>
            </w:r>
          </w:p>
        </w:tc>
        <w:tc>
          <w:tcPr>
            <w:tcW w:w="5140" w:type="dxa"/>
            <w:tcBorders>
              <w:top w:val="single" w:sz="4" w:space="0" w:color="auto"/>
            </w:tcBorders>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p>
        </w:tc>
      </w:tr>
    </w:tbl>
    <w:p w:rsidR="0025345D" w:rsidRDefault="0025345D" w:rsidP="0025345D">
      <w:pPr>
        <w:jc w:val="both"/>
        <w:rPr>
          <w:b/>
          <w:sz w:val="22"/>
          <w:szCs w:val="22"/>
        </w:rPr>
      </w:pPr>
    </w:p>
    <w:p w:rsidR="0025345D" w:rsidRDefault="0025345D" w:rsidP="0025345D"/>
    <w:p w:rsidR="0025345D" w:rsidRDefault="0025345D"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Pr="00B35E07" w:rsidRDefault="00B35E07" w:rsidP="00B35E07">
      <w:pPr>
        <w:jc w:val="both"/>
        <w:rPr>
          <w:i/>
          <w:sz w:val="20"/>
          <w:szCs w:val="20"/>
        </w:rPr>
      </w:pPr>
    </w:p>
    <w:sectPr w:rsidR="00B35E07" w:rsidRPr="00B35E07" w:rsidSect="005E00C3">
      <w:footerReference w:type="even" r:id="rId10"/>
      <w:footerReference w:type="default" r:id="rId11"/>
      <w:type w:val="continuous"/>
      <w:pgSz w:w="11906" w:h="16838" w:code="9"/>
      <w:pgMar w:top="1134" w:right="70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D9" w:rsidRDefault="000A7DD9" w:rsidP="00207BBB">
      <w:pPr>
        <w:pStyle w:val="CharChar"/>
      </w:pPr>
      <w:r>
        <w:separator/>
      </w:r>
    </w:p>
  </w:endnote>
  <w:endnote w:type="continuationSeparator" w:id="1">
    <w:p w:rsidR="000A7DD9" w:rsidRDefault="000A7DD9"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665721"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end"/>
    </w:r>
  </w:p>
  <w:p w:rsidR="00E8108A" w:rsidRDefault="00E810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665721"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separate"/>
    </w:r>
    <w:r w:rsidR="00FB0A2E">
      <w:rPr>
        <w:rStyle w:val="a3"/>
        <w:noProof/>
      </w:rPr>
      <w:t>5</w:t>
    </w:r>
    <w:r>
      <w:rPr>
        <w:rStyle w:val="a3"/>
      </w:rPr>
      <w:fldChar w:fldCharType="end"/>
    </w:r>
  </w:p>
  <w:p w:rsidR="00E8108A" w:rsidRDefault="00E8108A" w:rsidP="002E5CC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D9" w:rsidRDefault="000A7DD9" w:rsidP="00207BBB">
      <w:pPr>
        <w:pStyle w:val="CharChar"/>
      </w:pPr>
      <w:r>
        <w:separator/>
      </w:r>
    </w:p>
  </w:footnote>
  <w:footnote w:type="continuationSeparator" w:id="1">
    <w:p w:rsidR="000A7DD9" w:rsidRDefault="000A7DD9"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4">
    <w:nsid w:val="01DE481D"/>
    <w:multiLevelType w:val="hybridMultilevel"/>
    <w:tmpl w:val="CA50FD0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E2D55BA"/>
    <w:multiLevelType w:val="hybridMultilevel"/>
    <w:tmpl w:val="5D0636A6"/>
    <w:lvl w:ilvl="0" w:tplc="29FCF4A0">
      <w:start w:val="6"/>
      <w:numFmt w:val="decimal"/>
      <w:lvlText w:val="%1."/>
      <w:lvlJc w:val="left"/>
      <w:pPr>
        <w:ind w:left="786" w:hanging="360"/>
      </w:pPr>
      <w:rPr>
        <w:rFonts w:ascii="Calibri" w:hAnsi="Calibri"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39A7900"/>
    <w:multiLevelType w:val="hybridMultilevel"/>
    <w:tmpl w:val="A09E33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2"/>
  </w:num>
  <w:num w:numId="6">
    <w:abstractNumId w:val="11"/>
  </w:num>
  <w:num w:numId="7">
    <w:abstractNumId w:val="0"/>
  </w:num>
  <w:num w:numId="8">
    <w:abstractNumId w:val="2"/>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characterSpacingControl w:val="doNotCompress"/>
  <w:footnotePr>
    <w:footnote w:id="0"/>
    <w:footnote w:id="1"/>
  </w:footnotePr>
  <w:endnotePr>
    <w:endnote w:id="0"/>
    <w:endnote w:id="1"/>
  </w:endnotePr>
  <w:compat/>
  <w:rsids>
    <w:rsidRoot w:val="00222B91"/>
    <w:rsid w:val="000003D5"/>
    <w:rsid w:val="00000674"/>
    <w:rsid w:val="00001932"/>
    <w:rsid w:val="00002F5C"/>
    <w:rsid w:val="00003D2E"/>
    <w:rsid w:val="000046D6"/>
    <w:rsid w:val="00006582"/>
    <w:rsid w:val="00006FC7"/>
    <w:rsid w:val="00007931"/>
    <w:rsid w:val="00007D69"/>
    <w:rsid w:val="00011170"/>
    <w:rsid w:val="000127AB"/>
    <w:rsid w:val="00014881"/>
    <w:rsid w:val="00015119"/>
    <w:rsid w:val="00015EE6"/>
    <w:rsid w:val="00021BAE"/>
    <w:rsid w:val="00021BFE"/>
    <w:rsid w:val="00023FAD"/>
    <w:rsid w:val="00024DA5"/>
    <w:rsid w:val="00025453"/>
    <w:rsid w:val="00026388"/>
    <w:rsid w:val="00026785"/>
    <w:rsid w:val="00026D41"/>
    <w:rsid w:val="00030072"/>
    <w:rsid w:val="00030736"/>
    <w:rsid w:val="000326EB"/>
    <w:rsid w:val="000349D9"/>
    <w:rsid w:val="000364E9"/>
    <w:rsid w:val="000371EE"/>
    <w:rsid w:val="000409AF"/>
    <w:rsid w:val="00040EA8"/>
    <w:rsid w:val="000415BC"/>
    <w:rsid w:val="00041CC3"/>
    <w:rsid w:val="00043BAA"/>
    <w:rsid w:val="000447DA"/>
    <w:rsid w:val="00044B8A"/>
    <w:rsid w:val="00044C32"/>
    <w:rsid w:val="00044F27"/>
    <w:rsid w:val="000458D1"/>
    <w:rsid w:val="00050CAB"/>
    <w:rsid w:val="00051153"/>
    <w:rsid w:val="0005260C"/>
    <w:rsid w:val="0005418C"/>
    <w:rsid w:val="0005420F"/>
    <w:rsid w:val="00054295"/>
    <w:rsid w:val="000547E0"/>
    <w:rsid w:val="00055BB0"/>
    <w:rsid w:val="000577FC"/>
    <w:rsid w:val="0006112E"/>
    <w:rsid w:val="000645A7"/>
    <w:rsid w:val="000713AE"/>
    <w:rsid w:val="000828C1"/>
    <w:rsid w:val="000842B7"/>
    <w:rsid w:val="000858A3"/>
    <w:rsid w:val="00086245"/>
    <w:rsid w:val="00086929"/>
    <w:rsid w:val="00091986"/>
    <w:rsid w:val="000934F9"/>
    <w:rsid w:val="0009375D"/>
    <w:rsid w:val="00093D0D"/>
    <w:rsid w:val="000951E5"/>
    <w:rsid w:val="00095201"/>
    <w:rsid w:val="000956B5"/>
    <w:rsid w:val="00095BBA"/>
    <w:rsid w:val="00096C65"/>
    <w:rsid w:val="000A196B"/>
    <w:rsid w:val="000A3214"/>
    <w:rsid w:val="000A7DD9"/>
    <w:rsid w:val="000B1882"/>
    <w:rsid w:val="000B1D56"/>
    <w:rsid w:val="000B1FA2"/>
    <w:rsid w:val="000B3183"/>
    <w:rsid w:val="000B45FE"/>
    <w:rsid w:val="000B56D5"/>
    <w:rsid w:val="000B5A72"/>
    <w:rsid w:val="000B6B15"/>
    <w:rsid w:val="000B7993"/>
    <w:rsid w:val="000C5122"/>
    <w:rsid w:val="000C6669"/>
    <w:rsid w:val="000C6C41"/>
    <w:rsid w:val="000C7B8A"/>
    <w:rsid w:val="000D17E0"/>
    <w:rsid w:val="000D29A5"/>
    <w:rsid w:val="000D485E"/>
    <w:rsid w:val="000E0B9D"/>
    <w:rsid w:val="000E294C"/>
    <w:rsid w:val="000E3E14"/>
    <w:rsid w:val="000E5AF5"/>
    <w:rsid w:val="000E7B69"/>
    <w:rsid w:val="000F1A78"/>
    <w:rsid w:val="000F2E3E"/>
    <w:rsid w:val="000F78BF"/>
    <w:rsid w:val="00100863"/>
    <w:rsid w:val="00101354"/>
    <w:rsid w:val="00102903"/>
    <w:rsid w:val="00102D46"/>
    <w:rsid w:val="00102D7E"/>
    <w:rsid w:val="00102F62"/>
    <w:rsid w:val="001054D2"/>
    <w:rsid w:val="00106B2C"/>
    <w:rsid w:val="00112D38"/>
    <w:rsid w:val="00113A35"/>
    <w:rsid w:val="0011606E"/>
    <w:rsid w:val="00117FC9"/>
    <w:rsid w:val="001200C8"/>
    <w:rsid w:val="001206F0"/>
    <w:rsid w:val="00120ABD"/>
    <w:rsid w:val="0012126B"/>
    <w:rsid w:val="001214D8"/>
    <w:rsid w:val="00121A3D"/>
    <w:rsid w:val="00122F97"/>
    <w:rsid w:val="0012374B"/>
    <w:rsid w:val="00124B27"/>
    <w:rsid w:val="00127577"/>
    <w:rsid w:val="0013256D"/>
    <w:rsid w:val="0013326F"/>
    <w:rsid w:val="0013602C"/>
    <w:rsid w:val="00136BF7"/>
    <w:rsid w:val="00141253"/>
    <w:rsid w:val="001454A8"/>
    <w:rsid w:val="00150047"/>
    <w:rsid w:val="00150489"/>
    <w:rsid w:val="0015274D"/>
    <w:rsid w:val="00152FD9"/>
    <w:rsid w:val="0015439E"/>
    <w:rsid w:val="0015559E"/>
    <w:rsid w:val="001645AD"/>
    <w:rsid w:val="0016481B"/>
    <w:rsid w:val="001655E7"/>
    <w:rsid w:val="0016692E"/>
    <w:rsid w:val="00171ABD"/>
    <w:rsid w:val="001722D2"/>
    <w:rsid w:val="0017272E"/>
    <w:rsid w:val="001733A5"/>
    <w:rsid w:val="001750D3"/>
    <w:rsid w:val="00176924"/>
    <w:rsid w:val="00181E2B"/>
    <w:rsid w:val="00182242"/>
    <w:rsid w:val="00183202"/>
    <w:rsid w:val="00183E70"/>
    <w:rsid w:val="00183F88"/>
    <w:rsid w:val="001847E9"/>
    <w:rsid w:val="001861D3"/>
    <w:rsid w:val="00186CC2"/>
    <w:rsid w:val="0019008A"/>
    <w:rsid w:val="00193653"/>
    <w:rsid w:val="001A0B85"/>
    <w:rsid w:val="001A2696"/>
    <w:rsid w:val="001A2DEB"/>
    <w:rsid w:val="001A32AF"/>
    <w:rsid w:val="001A4558"/>
    <w:rsid w:val="001A6AA2"/>
    <w:rsid w:val="001B1A2E"/>
    <w:rsid w:val="001B2F33"/>
    <w:rsid w:val="001B3EAC"/>
    <w:rsid w:val="001B4919"/>
    <w:rsid w:val="001B4FDF"/>
    <w:rsid w:val="001B53F3"/>
    <w:rsid w:val="001B7B75"/>
    <w:rsid w:val="001C05DD"/>
    <w:rsid w:val="001C0CB7"/>
    <w:rsid w:val="001C2E29"/>
    <w:rsid w:val="001C3299"/>
    <w:rsid w:val="001C3712"/>
    <w:rsid w:val="001C438F"/>
    <w:rsid w:val="001C4617"/>
    <w:rsid w:val="001C67A7"/>
    <w:rsid w:val="001C7AD2"/>
    <w:rsid w:val="001D047F"/>
    <w:rsid w:val="001D0F43"/>
    <w:rsid w:val="001D159B"/>
    <w:rsid w:val="001D51D6"/>
    <w:rsid w:val="001D58A7"/>
    <w:rsid w:val="001D6407"/>
    <w:rsid w:val="001E1E4A"/>
    <w:rsid w:val="001E3A8F"/>
    <w:rsid w:val="001E40F4"/>
    <w:rsid w:val="001E4729"/>
    <w:rsid w:val="001E509C"/>
    <w:rsid w:val="001E6C4C"/>
    <w:rsid w:val="001E748B"/>
    <w:rsid w:val="001F043A"/>
    <w:rsid w:val="001F2119"/>
    <w:rsid w:val="001F2CE3"/>
    <w:rsid w:val="001F3476"/>
    <w:rsid w:val="001F6B06"/>
    <w:rsid w:val="001F7D22"/>
    <w:rsid w:val="00200678"/>
    <w:rsid w:val="00202C8C"/>
    <w:rsid w:val="00202F22"/>
    <w:rsid w:val="0020388B"/>
    <w:rsid w:val="00204609"/>
    <w:rsid w:val="002050DD"/>
    <w:rsid w:val="00206B56"/>
    <w:rsid w:val="00207374"/>
    <w:rsid w:val="00207BBB"/>
    <w:rsid w:val="00210995"/>
    <w:rsid w:val="00214CA3"/>
    <w:rsid w:val="0021581B"/>
    <w:rsid w:val="00216C7E"/>
    <w:rsid w:val="00220244"/>
    <w:rsid w:val="00220987"/>
    <w:rsid w:val="00221722"/>
    <w:rsid w:val="00222B91"/>
    <w:rsid w:val="00223876"/>
    <w:rsid w:val="00224C05"/>
    <w:rsid w:val="00225DEA"/>
    <w:rsid w:val="00225E6D"/>
    <w:rsid w:val="00225FFF"/>
    <w:rsid w:val="00227360"/>
    <w:rsid w:val="002275E1"/>
    <w:rsid w:val="00227D6A"/>
    <w:rsid w:val="00230939"/>
    <w:rsid w:val="00230FE2"/>
    <w:rsid w:val="0023162E"/>
    <w:rsid w:val="00232B18"/>
    <w:rsid w:val="00234A0C"/>
    <w:rsid w:val="00236F79"/>
    <w:rsid w:val="00237724"/>
    <w:rsid w:val="00237D1F"/>
    <w:rsid w:val="002430FC"/>
    <w:rsid w:val="0024340A"/>
    <w:rsid w:val="00243531"/>
    <w:rsid w:val="00244408"/>
    <w:rsid w:val="00245DB0"/>
    <w:rsid w:val="00247B86"/>
    <w:rsid w:val="00250142"/>
    <w:rsid w:val="0025345D"/>
    <w:rsid w:val="00253906"/>
    <w:rsid w:val="00254CD4"/>
    <w:rsid w:val="0025516C"/>
    <w:rsid w:val="00255337"/>
    <w:rsid w:val="00256074"/>
    <w:rsid w:val="00256912"/>
    <w:rsid w:val="0025799F"/>
    <w:rsid w:val="00257EBE"/>
    <w:rsid w:val="00257F9B"/>
    <w:rsid w:val="00260512"/>
    <w:rsid w:val="00261301"/>
    <w:rsid w:val="00261CD4"/>
    <w:rsid w:val="00262882"/>
    <w:rsid w:val="00262BC3"/>
    <w:rsid w:val="00265D8A"/>
    <w:rsid w:val="002667BA"/>
    <w:rsid w:val="002722EA"/>
    <w:rsid w:val="002736D3"/>
    <w:rsid w:val="00276038"/>
    <w:rsid w:val="002763E0"/>
    <w:rsid w:val="00277514"/>
    <w:rsid w:val="00280C50"/>
    <w:rsid w:val="00281315"/>
    <w:rsid w:val="00282988"/>
    <w:rsid w:val="0028418E"/>
    <w:rsid w:val="00286A65"/>
    <w:rsid w:val="0029097C"/>
    <w:rsid w:val="00291290"/>
    <w:rsid w:val="002928A5"/>
    <w:rsid w:val="00293316"/>
    <w:rsid w:val="00294EED"/>
    <w:rsid w:val="00295C41"/>
    <w:rsid w:val="00296B7D"/>
    <w:rsid w:val="002977E4"/>
    <w:rsid w:val="00297B9A"/>
    <w:rsid w:val="002A0B85"/>
    <w:rsid w:val="002A1BD9"/>
    <w:rsid w:val="002A29BB"/>
    <w:rsid w:val="002A371E"/>
    <w:rsid w:val="002A72B8"/>
    <w:rsid w:val="002A73F4"/>
    <w:rsid w:val="002B0059"/>
    <w:rsid w:val="002B0605"/>
    <w:rsid w:val="002B1635"/>
    <w:rsid w:val="002B1A08"/>
    <w:rsid w:val="002B6762"/>
    <w:rsid w:val="002C00A5"/>
    <w:rsid w:val="002C2AA2"/>
    <w:rsid w:val="002C4391"/>
    <w:rsid w:val="002C6B03"/>
    <w:rsid w:val="002D0A6D"/>
    <w:rsid w:val="002D1543"/>
    <w:rsid w:val="002D24F0"/>
    <w:rsid w:val="002D29B9"/>
    <w:rsid w:val="002D6B94"/>
    <w:rsid w:val="002D777C"/>
    <w:rsid w:val="002E176D"/>
    <w:rsid w:val="002E2E45"/>
    <w:rsid w:val="002E3238"/>
    <w:rsid w:val="002E5C1A"/>
    <w:rsid w:val="002E5CCE"/>
    <w:rsid w:val="002F102A"/>
    <w:rsid w:val="002F1128"/>
    <w:rsid w:val="002F1191"/>
    <w:rsid w:val="002F1B6B"/>
    <w:rsid w:val="002F4210"/>
    <w:rsid w:val="002F5472"/>
    <w:rsid w:val="002F5473"/>
    <w:rsid w:val="002F5852"/>
    <w:rsid w:val="00302046"/>
    <w:rsid w:val="00302FA6"/>
    <w:rsid w:val="00304B2F"/>
    <w:rsid w:val="0030616D"/>
    <w:rsid w:val="003065A5"/>
    <w:rsid w:val="00306919"/>
    <w:rsid w:val="00311B34"/>
    <w:rsid w:val="00314D2A"/>
    <w:rsid w:val="003157D3"/>
    <w:rsid w:val="00315ED2"/>
    <w:rsid w:val="00316DCC"/>
    <w:rsid w:val="00320B56"/>
    <w:rsid w:val="00320DFA"/>
    <w:rsid w:val="00320E3E"/>
    <w:rsid w:val="003215D6"/>
    <w:rsid w:val="003217EA"/>
    <w:rsid w:val="0032320C"/>
    <w:rsid w:val="00323339"/>
    <w:rsid w:val="003234D2"/>
    <w:rsid w:val="00324BFD"/>
    <w:rsid w:val="00326225"/>
    <w:rsid w:val="003265CA"/>
    <w:rsid w:val="00326825"/>
    <w:rsid w:val="00331719"/>
    <w:rsid w:val="00332F19"/>
    <w:rsid w:val="00333E42"/>
    <w:rsid w:val="00335379"/>
    <w:rsid w:val="00336774"/>
    <w:rsid w:val="00336D04"/>
    <w:rsid w:val="003374C9"/>
    <w:rsid w:val="00337908"/>
    <w:rsid w:val="00341F79"/>
    <w:rsid w:val="00343D3E"/>
    <w:rsid w:val="003442D0"/>
    <w:rsid w:val="00347C37"/>
    <w:rsid w:val="003508C8"/>
    <w:rsid w:val="00352254"/>
    <w:rsid w:val="00352F47"/>
    <w:rsid w:val="00353B37"/>
    <w:rsid w:val="00353F34"/>
    <w:rsid w:val="00355C59"/>
    <w:rsid w:val="003567A6"/>
    <w:rsid w:val="003570B8"/>
    <w:rsid w:val="0035742E"/>
    <w:rsid w:val="00357E8B"/>
    <w:rsid w:val="0036007C"/>
    <w:rsid w:val="003604FE"/>
    <w:rsid w:val="00362B00"/>
    <w:rsid w:val="00362EFE"/>
    <w:rsid w:val="00366BCC"/>
    <w:rsid w:val="003704F9"/>
    <w:rsid w:val="00371D0F"/>
    <w:rsid w:val="003739E3"/>
    <w:rsid w:val="00377C3D"/>
    <w:rsid w:val="00381CAA"/>
    <w:rsid w:val="00381E68"/>
    <w:rsid w:val="00383074"/>
    <w:rsid w:val="003843C8"/>
    <w:rsid w:val="0038562E"/>
    <w:rsid w:val="00386652"/>
    <w:rsid w:val="00386A79"/>
    <w:rsid w:val="003871BC"/>
    <w:rsid w:val="0038796B"/>
    <w:rsid w:val="00390816"/>
    <w:rsid w:val="00390E97"/>
    <w:rsid w:val="00390EE2"/>
    <w:rsid w:val="00391184"/>
    <w:rsid w:val="003913B7"/>
    <w:rsid w:val="003919AA"/>
    <w:rsid w:val="00391B2F"/>
    <w:rsid w:val="00391BD9"/>
    <w:rsid w:val="00392575"/>
    <w:rsid w:val="00393434"/>
    <w:rsid w:val="003944C9"/>
    <w:rsid w:val="003955BA"/>
    <w:rsid w:val="00395D82"/>
    <w:rsid w:val="003A1067"/>
    <w:rsid w:val="003A1BD0"/>
    <w:rsid w:val="003A4123"/>
    <w:rsid w:val="003A6507"/>
    <w:rsid w:val="003A6525"/>
    <w:rsid w:val="003A71FE"/>
    <w:rsid w:val="003B06FA"/>
    <w:rsid w:val="003B4ABE"/>
    <w:rsid w:val="003B598D"/>
    <w:rsid w:val="003C2E21"/>
    <w:rsid w:val="003C395E"/>
    <w:rsid w:val="003C4572"/>
    <w:rsid w:val="003C6115"/>
    <w:rsid w:val="003C7A6F"/>
    <w:rsid w:val="003D0358"/>
    <w:rsid w:val="003D422A"/>
    <w:rsid w:val="003D46F1"/>
    <w:rsid w:val="003D4765"/>
    <w:rsid w:val="003D55F6"/>
    <w:rsid w:val="003D5D70"/>
    <w:rsid w:val="003D66FF"/>
    <w:rsid w:val="003D7382"/>
    <w:rsid w:val="003D7C12"/>
    <w:rsid w:val="003D7FD7"/>
    <w:rsid w:val="003E11F2"/>
    <w:rsid w:val="003E1584"/>
    <w:rsid w:val="003E2285"/>
    <w:rsid w:val="003E364D"/>
    <w:rsid w:val="003E45E2"/>
    <w:rsid w:val="003E46C6"/>
    <w:rsid w:val="003E4D2D"/>
    <w:rsid w:val="003E4F40"/>
    <w:rsid w:val="003E5121"/>
    <w:rsid w:val="003E533D"/>
    <w:rsid w:val="003E5CFD"/>
    <w:rsid w:val="003E5EEB"/>
    <w:rsid w:val="003F0836"/>
    <w:rsid w:val="003F0E07"/>
    <w:rsid w:val="003F51EB"/>
    <w:rsid w:val="003F58D2"/>
    <w:rsid w:val="003F5EF4"/>
    <w:rsid w:val="003F67F6"/>
    <w:rsid w:val="003F7498"/>
    <w:rsid w:val="00400FD3"/>
    <w:rsid w:val="00401F9E"/>
    <w:rsid w:val="00402E41"/>
    <w:rsid w:val="00406FCE"/>
    <w:rsid w:val="00407B1E"/>
    <w:rsid w:val="004114CE"/>
    <w:rsid w:val="0041290B"/>
    <w:rsid w:val="004131BD"/>
    <w:rsid w:val="00413226"/>
    <w:rsid w:val="00413B17"/>
    <w:rsid w:val="004141EB"/>
    <w:rsid w:val="004151A3"/>
    <w:rsid w:val="00415B85"/>
    <w:rsid w:val="00416834"/>
    <w:rsid w:val="004202A0"/>
    <w:rsid w:val="0042081E"/>
    <w:rsid w:val="004225E5"/>
    <w:rsid w:val="004227CF"/>
    <w:rsid w:val="00424CF5"/>
    <w:rsid w:val="004252D6"/>
    <w:rsid w:val="00425C69"/>
    <w:rsid w:val="00430453"/>
    <w:rsid w:val="00430C08"/>
    <w:rsid w:val="00430CF5"/>
    <w:rsid w:val="004343AE"/>
    <w:rsid w:val="00435F7C"/>
    <w:rsid w:val="00436992"/>
    <w:rsid w:val="004373C3"/>
    <w:rsid w:val="004401DD"/>
    <w:rsid w:val="00441C85"/>
    <w:rsid w:val="00442F12"/>
    <w:rsid w:val="00447733"/>
    <w:rsid w:val="0045063E"/>
    <w:rsid w:val="00451836"/>
    <w:rsid w:val="00451887"/>
    <w:rsid w:val="0045668D"/>
    <w:rsid w:val="00460844"/>
    <w:rsid w:val="004622F0"/>
    <w:rsid w:val="00462FC9"/>
    <w:rsid w:val="00466B08"/>
    <w:rsid w:val="00467502"/>
    <w:rsid w:val="00471ADA"/>
    <w:rsid w:val="004739FE"/>
    <w:rsid w:val="00473C60"/>
    <w:rsid w:val="004741BD"/>
    <w:rsid w:val="004775F4"/>
    <w:rsid w:val="00480E03"/>
    <w:rsid w:val="0048320B"/>
    <w:rsid w:val="00483C20"/>
    <w:rsid w:val="004840B1"/>
    <w:rsid w:val="00487B8C"/>
    <w:rsid w:val="00491234"/>
    <w:rsid w:val="00493850"/>
    <w:rsid w:val="00497F9F"/>
    <w:rsid w:val="004A27A4"/>
    <w:rsid w:val="004A3391"/>
    <w:rsid w:val="004A6DF0"/>
    <w:rsid w:val="004A7B66"/>
    <w:rsid w:val="004B0553"/>
    <w:rsid w:val="004B0D47"/>
    <w:rsid w:val="004B1884"/>
    <w:rsid w:val="004B5680"/>
    <w:rsid w:val="004B7AAB"/>
    <w:rsid w:val="004B7C0C"/>
    <w:rsid w:val="004C64AF"/>
    <w:rsid w:val="004C6A3C"/>
    <w:rsid w:val="004C7C0D"/>
    <w:rsid w:val="004D0164"/>
    <w:rsid w:val="004D0E32"/>
    <w:rsid w:val="004D1593"/>
    <w:rsid w:val="004D1DD9"/>
    <w:rsid w:val="004D33E1"/>
    <w:rsid w:val="004D41E3"/>
    <w:rsid w:val="004E0C6C"/>
    <w:rsid w:val="004E7F54"/>
    <w:rsid w:val="004F16BD"/>
    <w:rsid w:val="004F3CC3"/>
    <w:rsid w:val="004F45F1"/>
    <w:rsid w:val="004F513B"/>
    <w:rsid w:val="004F543F"/>
    <w:rsid w:val="004F6D81"/>
    <w:rsid w:val="004F6F11"/>
    <w:rsid w:val="00501DC1"/>
    <w:rsid w:val="0050218D"/>
    <w:rsid w:val="005031E3"/>
    <w:rsid w:val="00504F22"/>
    <w:rsid w:val="00505887"/>
    <w:rsid w:val="00506890"/>
    <w:rsid w:val="00506EBE"/>
    <w:rsid w:val="005075BC"/>
    <w:rsid w:val="00507B4B"/>
    <w:rsid w:val="00510EAE"/>
    <w:rsid w:val="005115ED"/>
    <w:rsid w:val="00512144"/>
    <w:rsid w:val="0051228A"/>
    <w:rsid w:val="005126D3"/>
    <w:rsid w:val="00512CB3"/>
    <w:rsid w:val="0051409C"/>
    <w:rsid w:val="005169A3"/>
    <w:rsid w:val="00517387"/>
    <w:rsid w:val="005173FE"/>
    <w:rsid w:val="00520837"/>
    <w:rsid w:val="00520CE7"/>
    <w:rsid w:val="005221FF"/>
    <w:rsid w:val="00522236"/>
    <w:rsid w:val="00522A8D"/>
    <w:rsid w:val="00522ABB"/>
    <w:rsid w:val="00522FB7"/>
    <w:rsid w:val="005240B9"/>
    <w:rsid w:val="00524CF5"/>
    <w:rsid w:val="005303DD"/>
    <w:rsid w:val="00531789"/>
    <w:rsid w:val="00531BB3"/>
    <w:rsid w:val="00532538"/>
    <w:rsid w:val="00532D59"/>
    <w:rsid w:val="0053406E"/>
    <w:rsid w:val="005348A4"/>
    <w:rsid w:val="00535DB0"/>
    <w:rsid w:val="00536240"/>
    <w:rsid w:val="00541E6B"/>
    <w:rsid w:val="005430E4"/>
    <w:rsid w:val="005431F5"/>
    <w:rsid w:val="00547217"/>
    <w:rsid w:val="005513D4"/>
    <w:rsid w:val="00551670"/>
    <w:rsid w:val="005568B2"/>
    <w:rsid w:val="00556916"/>
    <w:rsid w:val="0055703F"/>
    <w:rsid w:val="005573CC"/>
    <w:rsid w:val="005615E4"/>
    <w:rsid w:val="00561706"/>
    <w:rsid w:val="00561711"/>
    <w:rsid w:val="00561DDA"/>
    <w:rsid w:val="005631AB"/>
    <w:rsid w:val="00564795"/>
    <w:rsid w:val="00564927"/>
    <w:rsid w:val="00565D9D"/>
    <w:rsid w:val="005671BF"/>
    <w:rsid w:val="0056726F"/>
    <w:rsid w:val="0056791C"/>
    <w:rsid w:val="00567BDD"/>
    <w:rsid w:val="00567EFA"/>
    <w:rsid w:val="0057000D"/>
    <w:rsid w:val="0057092B"/>
    <w:rsid w:val="00571936"/>
    <w:rsid w:val="00571EBF"/>
    <w:rsid w:val="00573A47"/>
    <w:rsid w:val="00575181"/>
    <w:rsid w:val="005752A2"/>
    <w:rsid w:val="00576721"/>
    <w:rsid w:val="0057732A"/>
    <w:rsid w:val="0057762B"/>
    <w:rsid w:val="00580CDB"/>
    <w:rsid w:val="00582E4C"/>
    <w:rsid w:val="00583715"/>
    <w:rsid w:val="00583D5E"/>
    <w:rsid w:val="00583F6E"/>
    <w:rsid w:val="00585E32"/>
    <w:rsid w:val="00587FCB"/>
    <w:rsid w:val="00590FEC"/>
    <w:rsid w:val="00591D95"/>
    <w:rsid w:val="005923ED"/>
    <w:rsid w:val="00592C50"/>
    <w:rsid w:val="00592E9E"/>
    <w:rsid w:val="005935AB"/>
    <w:rsid w:val="005936BB"/>
    <w:rsid w:val="005964FB"/>
    <w:rsid w:val="00596B64"/>
    <w:rsid w:val="00596C1A"/>
    <w:rsid w:val="005976CC"/>
    <w:rsid w:val="005A0D22"/>
    <w:rsid w:val="005A2F97"/>
    <w:rsid w:val="005A620D"/>
    <w:rsid w:val="005A6A7B"/>
    <w:rsid w:val="005B1DB0"/>
    <w:rsid w:val="005B38EE"/>
    <w:rsid w:val="005B42AD"/>
    <w:rsid w:val="005B647E"/>
    <w:rsid w:val="005B6C5E"/>
    <w:rsid w:val="005B76CF"/>
    <w:rsid w:val="005C059D"/>
    <w:rsid w:val="005C0C1F"/>
    <w:rsid w:val="005C144C"/>
    <w:rsid w:val="005C26C6"/>
    <w:rsid w:val="005C2786"/>
    <w:rsid w:val="005C3D16"/>
    <w:rsid w:val="005C6F80"/>
    <w:rsid w:val="005C7BCE"/>
    <w:rsid w:val="005C7D69"/>
    <w:rsid w:val="005D0F16"/>
    <w:rsid w:val="005D1907"/>
    <w:rsid w:val="005D1E5A"/>
    <w:rsid w:val="005D401F"/>
    <w:rsid w:val="005D6652"/>
    <w:rsid w:val="005D67B1"/>
    <w:rsid w:val="005D6C31"/>
    <w:rsid w:val="005D6C4F"/>
    <w:rsid w:val="005E00C3"/>
    <w:rsid w:val="005E196C"/>
    <w:rsid w:val="005E1D1E"/>
    <w:rsid w:val="005E27D3"/>
    <w:rsid w:val="005E28C1"/>
    <w:rsid w:val="005E2CAF"/>
    <w:rsid w:val="005E3873"/>
    <w:rsid w:val="005E3F1F"/>
    <w:rsid w:val="005E7F90"/>
    <w:rsid w:val="005F0146"/>
    <w:rsid w:val="005F03B0"/>
    <w:rsid w:val="005F21E2"/>
    <w:rsid w:val="005F3408"/>
    <w:rsid w:val="005F3E3B"/>
    <w:rsid w:val="005F63D1"/>
    <w:rsid w:val="005F7208"/>
    <w:rsid w:val="005F7479"/>
    <w:rsid w:val="005F75DC"/>
    <w:rsid w:val="005F7B8B"/>
    <w:rsid w:val="00600FFC"/>
    <w:rsid w:val="00601CDA"/>
    <w:rsid w:val="00601E24"/>
    <w:rsid w:val="00604031"/>
    <w:rsid w:val="0060585E"/>
    <w:rsid w:val="00610A66"/>
    <w:rsid w:val="006123B0"/>
    <w:rsid w:val="006125E8"/>
    <w:rsid w:val="00614E8E"/>
    <w:rsid w:val="00616E2A"/>
    <w:rsid w:val="00616F11"/>
    <w:rsid w:val="00623228"/>
    <w:rsid w:val="0062349D"/>
    <w:rsid w:val="006248EB"/>
    <w:rsid w:val="00627D61"/>
    <w:rsid w:val="0063054E"/>
    <w:rsid w:val="00630970"/>
    <w:rsid w:val="00631390"/>
    <w:rsid w:val="006313DF"/>
    <w:rsid w:val="00633B94"/>
    <w:rsid w:val="00634629"/>
    <w:rsid w:val="00635ADC"/>
    <w:rsid w:val="0063648B"/>
    <w:rsid w:val="006367B5"/>
    <w:rsid w:val="006372EE"/>
    <w:rsid w:val="00637C17"/>
    <w:rsid w:val="006404D0"/>
    <w:rsid w:val="00640786"/>
    <w:rsid w:val="0064559D"/>
    <w:rsid w:val="006460F6"/>
    <w:rsid w:val="00650F8D"/>
    <w:rsid w:val="00651A86"/>
    <w:rsid w:val="00651EE4"/>
    <w:rsid w:val="006520BB"/>
    <w:rsid w:val="00652D34"/>
    <w:rsid w:val="00652FBC"/>
    <w:rsid w:val="006566CB"/>
    <w:rsid w:val="006570A0"/>
    <w:rsid w:val="00657CBA"/>
    <w:rsid w:val="00662104"/>
    <w:rsid w:val="00662A53"/>
    <w:rsid w:val="006646AB"/>
    <w:rsid w:val="006653EF"/>
    <w:rsid w:val="00665536"/>
    <w:rsid w:val="00665721"/>
    <w:rsid w:val="00666E4A"/>
    <w:rsid w:val="00667C92"/>
    <w:rsid w:val="006709FC"/>
    <w:rsid w:val="00670BD9"/>
    <w:rsid w:val="006715F3"/>
    <w:rsid w:val="006722B1"/>
    <w:rsid w:val="00673584"/>
    <w:rsid w:val="00677898"/>
    <w:rsid w:val="00681193"/>
    <w:rsid w:val="00681DFA"/>
    <w:rsid w:val="00683C66"/>
    <w:rsid w:val="006844B2"/>
    <w:rsid w:val="00684E70"/>
    <w:rsid w:val="00686E14"/>
    <w:rsid w:val="00691B2A"/>
    <w:rsid w:val="00693183"/>
    <w:rsid w:val="006945D6"/>
    <w:rsid w:val="00695930"/>
    <w:rsid w:val="00696A1A"/>
    <w:rsid w:val="006A00CE"/>
    <w:rsid w:val="006A1620"/>
    <w:rsid w:val="006A3A01"/>
    <w:rsid w:val="006B012E"/>
    <w:rsid w:val="006B0E93"/>
    <w:rsid w:val="006B32C3"/>
    <w:rsid w:val="006B40A3"/>
    <w:rsid w:val="006B4596"/>
    <w:rsid w:val="006B6D6E"/>
    <w:rsid w:val="006C0202"/>
    <w:rsid w:val="006C02C9"/>
    <w:rsid w:val="006C109D"/>
    <w:rsid w:val="006C39DA"/>
    <w:rsid w:val="006C541D"/>
    <w:rsid w:val="006C6406"/>
    <w:rsid w:val="006C75DC"/>
    <w:rsid w:val="006D0168"/>
    <w:rsid w:val="006D0292"/>
    <w:rsid w:val="006D2143"/>
    <w:rsid w:val="006D2A22"/>
    <w:rsid w:val="006D426A"/>
    <w:rsid w:val="006D4A5D"/>
    <w:rsid w:val="006D4C99"/>
    <w:rsid w:val="006D5055"/>
    <w:rsid w:val="006D517C"/>
    <w:rsid w:val="006D6D66"/>
    <w:rsid w:val="006D73D7"/>
    <w:rsid w:val="006D778D"/>
    <w:rsid w:val="006E2346"/>
    <w:rsid w:val="006E3621"/>
    <w:rsid w:val="006E451C"/>
    <w:rsid w:val="006E4BDE"/>
    <w:rsid w:val="006E57BD"/>
    <w:rsid w:val="006E5FD1"/>
    <w:rsid w:val="006E631F"/>
    <w:rsid w:val="006E6403"/>
    <w:rsid w:val="006F13F2"/>
    <w:rsid w:val="006F4937"/>
    <w:rsid w:val="006F5118"/>
    <w:rsid w:val="006F5775"/>
    <w:rsid w:val="006F738D"/>
    <w:rsid w:val="0070330D"/>
    <w:rsid w:val="0071071C"/>
    <w:rsid w:val="00710E9F"/>
    <w:rsid w:val="007120C5"/>
    <w:rsid w:val="007165FF"/>
    <w:rsid w:val="00720E21"/>
    <w:rsid w:val="0072154A"/>
    <w:rsid w:val="00721C6B"/>
    <w:rsid w:val="00722070"/>
    <w:rsid w:val="0072309C"/>
    <w:rsid w:val="00725713"/>
    <w:rsid w:val="00725990"/>
    <w:rsid w:val="0072792E"/>
    <w:rsid w:val="00731A14"/>
    <w:rsid w:val="007321FC"/>
    <w:rsid w:val="007328DB"/>
    <w:rsid w:val="0073377A"/>
    <w:rsid w:val="007343D4"/>
    <w:rsid w:val="00735DD6"/>
    <w:rsid w:val="00737A36"/>
    <w:rsid w:val="0074077B"/>
    <w:rsid w:val="007419B4"/>
    <w:rsid w:val="00742693"/>
    <w:rsid w:val="0074353E"/>
    <w:rsid w:val="007436D4"/>
    <w:rsid w:val="00743862"/>
    <w:rsid w:val="00744EB5"/>
    <w:rsid w:val="00746A01"/>
    <w:rsid w:val="00746F9C"/>
    <w:rsid w:val="007478FC"/>
    <w:rsid w:val="00747D6B"/>
    <w:rsid w:val="00747D7D"/>
    <w:rsid w:val="007520E1"/>
    <w:rsid w:val="00761419"/>
    <w:rsid w:val="007639C2"/>
    <w:rsid w:val="00764541"/>
    <w:rsid w:val="007647F9"/>
    <w:rsid w:val="00765382"/>
    <w:rsid w:val="00766591"/>
    <w:rsid w:val="00767DBC"/>
    <w:rsid w:val="007710B8"/>
    <w:rsid w:val="007762C6"/>
    <w:rsid w:val="007772A7"/>
    <w:rsid w:val="00780895"/>
    <w:rsid w:val="00781674"/>
    <w:rsid w:val="00782450"/>
    <w:rsid w:val="0078330D"/>
    <w:rsid w:val="00783F89"/>
    <w:rsid w:val="007848A8"/>
    <w:rsid w:val="00784D60"/>
    <w:rsid w:val="007857D8"/>
    <w:rsid w:val="0078709E"/>
    <w:rsid w:val="00787F2A"/>
    <w:rsid w:val="00790F84"/>
    <w:rsid w:val="00791172"/>
    <w:rsid w:val="0079150A"/>
    <w:rsid w:val="00791535"/>
    <w:rsid w:val="00793627"/>
    <w:rsid w:val="00797FE0"/>
    <w:rsid w:val="007A0C71"/>
    <w:rsid w:val="007A1BF2"/>
    <w:rsid w:val="007A2B7A"/>
    <w:rsid w:val="007A31CE"/>
    <w:rsid w:val="007A388D"/>
    <w:rsid w:val="007A4D6D"/>
    <w:rsid w:val="007A4FAB"/>
    <w:rsid w:val="007A4FC5"/>
    <w:rsid w:val="007A5804"/>
    <w:rsid w:val="007A72EB"/>
    <w:rsid w:val="007B0C70"/>
    <w:rsid w:val="007B0DF1"/>
    <w:rsid w:val="007B2EE6"/>
    <w:rsid w:val="007B5C76"/>
    <w:rsid w:val="007B65C2"/>
    <w:rsid w:val="007B7B3B"/>
    <w:rsid w:val="007C078E"/>
    <w:rsid w:val="007C0992"/>
    <w:rsid w:val="007C24C6"/>
    <w:rsid w:val="007C2D51"/>
    <w:rsid w:val="007C3D7F"/>
    <w:rsid w:val="007C41AB"/>
    <w:rsid w:val="007C4466"/>
    <w:rsid w:val="007C46B9"/>
    <w:rsid w:val="007C4E3B"/>
    <w:rsid w:val="007C6786"/>
    <w:rsid w:val="007C6957"/>
    <w:rsid w:val="007C6ED5"/>
    <w:rsid w:val="007C7031"/>
    <w:rsid w:val="007D0375"/>
    <w:rsid w:val="007D03B7"/>
    <w:rsid w:val="007D0A4C"/>
    <w:rsid w:val="007D1AFD"/>
    <w:rsid w:val="007D40BE"/>
    <w:rsid w:val="007D4EDF"/>
    <w:rsid w:val="007D593A"/>
    <w:rsid w:val="007D67C4"/>
    <w:rsid w:val="007D7360"/>
    <w:rsid w:val="007D775D"/>
    <w:rsid w:val="007D7887"/>
    <w:rsid w:val="007D78FD"/>
    <w:rsid w:val="007E0117"/>
    <w:rsid w:val="007E0C37"/>
    <w:rsid w:val="007E27CD"/>
    <w:rsid w:val="007E2977"/>
    <w:rsid w:val="007E2C9F"/>
    <w:rsid w:val="007E3BFC"/>
    <w:rsid w:val="007E427E"/>
    <w:rsid w:val="007E4ACD"/>
    <w:rsid w:val="007E51A2"/>
    <w:rsid w:val="007E6392"/>
    <w:rsid w:val="007E6447"/>
    <w:rsid w:val="007E74D0"/>
    <w:rsid w:val="007F3C9F"/>
    <w:rsid w:val="007F44A4"/>
    <w:rsid w:val="007F45EF"/>
    <w:rsid w:val="007F7207"/>
    <w:rsid w:val="00800708"/>
    <w:rsid w:val="0080078B"/>
    <w:rsid w:val="008009EF"/>
    <w:rsid w:val="00801396"/>
    <w:rsid w:val="008025AD"/>
    <w:rsid w:val="00804455"/>
    <w:rsid w:val="00807299"/>
    <w:rsid w:val="00807FB5"/>
    <w:rsid w:val="008101BC"/>
    <w:rsid w:val="00810649"/>
    <w:rsid w:val="0081068C"/>
    <w:rsid w:val="00810919"/>
    <w:rsid w:val="008113B2"/>
    <w:rsid w:val="00814321"/>
    <w:rsid w:val="008152F9"/>
    <w:rsid w:val="00816142"/>
    <w:rsid w:val="008165B5"/>
    <w:rsid w:val="00817C54"/>
    <w:rsid w:val="008228B3"/>
    <w:rsid w:val="00822C52"/>
    <w:rsid w:val="00823FC9"/>
    <w:rsid w:val="008242A8"/>
    <w:rsid w:val="00824AAD"/>
    <w:rsid w:val="00825AC7"/>
    <w:rsid w:val="00830421"/>
    <w:rsid w:val="00831E86"/>
    <w:rsid w:val="00832628"/>
    <w:rsid w:val="008339B8"/>
    <w:rsid w:val="00835A22"/>
    <w:rsid w:val="00836AA4"/>
    <w:rsid w:val="00837822"/>
    <w:rsid w:val="008444F6"/>
    <w:rsid w:val="008445BD"/>
    <w:rsid w:val="008447A0"/>
    <w:rsid w:val="0084668F"/>
    <w:rsid w:val="00846DF4"/>
    <w:rsid w:val="008474C4"/>
    <w:rsid w:val="00853BD7"/>
    <w:rsid w:val="00853FBC"/>
    <w:rsid w:val="0085490A"/>
    <w:rsid w:val="008558AF"/>
    <w:rsid w:val="008623C5"/>
    <w:rsid w:val="00863741"/>
    <w:rsid w:val="00863886"/>
    <w:rsid w:val="00863894"/>
    <w:rsid w:val="00864CB4"/>
    <w:rsid w:val="00865509"/>
    <w:rsid w:val="00865552"/>
    <w:rsid w:val="00867B4F"/>
    <w:rsid w:val="00872A60"/>
    <w:rsid w:val="00873377"/>
    <w:rsid w:val="0087462F"/>
    <w:rsid w:val="008828AC"/>
    <w:rsid w:val="00884FB5"/>
    <w:rsid w:val="008903A6"/>
    <w:rsid w:val="00890929"/>
    <w:rsid w:val="00894BBE"/>
    <w:rsid w:val="00895B70"/>
    <w:rsid w:val="00896A08"/>
    <w:rsid w:val="008A50EB"/>
    <w:rsid w:val="008B082E"/>
    <w:rsid w:val="008B2C01"/>
    <w:rsid w:val="008B35E8"/>
    <w:rsid w:val="008B72C5"/>
    <w:rsid w:val="008C1411"/>
    <w:rsid w:val="008C70F7"/>
    <w:rsid w:val="008C7C2C"/>
    <w:rsid w:val="008D0788"/>
    <w:rsid w:val="008D1148"/>
    <w:rsid w:val="008D1BC7"/>
    <w:rsid w:val="008D3B07"/>
    <w:rsid w:val="008D4596"/>
    <w:rsid w:val="008D5FD4"/>
    <w:rsid w:val="008D7C65"/>
    <w:rsid w:val="008E062F"/>
    <w:rsid w:val="008E199E"/>
    <w:rsid w:val="008E19CD"/>
    <w:rsid w:val="008E500E"/>
    <w:rsid w:val="008E55A4"/>
    <w:rsid w:val="008E5883"/>
    <w:rsid w:val="008E5FAB"/>
    <w:rsid w:val="008E65DC"/>
    <w:rsid w:val="008E69B7"/>
    <w:rsid w:val="008F49A4"/>
    <w:rsid w:val="008F5C92"/>
    <w:rsid w:val="008F6E89"/>
    <w:rsid w:val="008F74F1"/>
    <w:rsid w:val="008F7D65"/>
    <w:rsid w:val="0090015C"/>
    <w:rsid w:val="00901438"/>
    <w:rsid w:val="0091186A"/>
    <w:rsid w:val="0091395F"/>
    <w:rsid w:val="009148D4"/>
    <w:rsid w:val="009177A0"/>
    <w:rsid w:val="0092089F"/>
    <w:rsid w:val="00923F01"/>
    <w:rsid w:val="0092547A"/>
    <w:rsid w:val="00931AFB"/>
    <w:rsid w:val="00933CE7"/>
    <w:rsid w:val="009340D0"/>
    <w:rsid w:val="00934695"/>
    <w:rsid w:val="00935EA9"/>
    <w:rsid w:val="00936A00"/>
    <w:rsid w:val="00936C83"/>
    <w:rsid w:val="00937348"/>
    <w:rsid w:val="00940DE2"/>
    <w:rsid w:val="00941D87"/>
    <w:rsid w:val="00941E8B"/>
    <w:rsid w:val="009422A1"/>
    <w:rsid w:val="00943E66"/>
    <w:rsid w:val="00943F0E"/>
    <w:rsid w:val="009457E6"/>
    <w:rsid w:val="0095068C"/>
    <w:rsid w:val="0095201E"/>
    <w:rsid w:val="00952240"/>
    <w:rsid w:val="00953616"/>
    <w:rsid w:val="00953630"/>
    <w:rsid w:val="00953723"/>
    <w:rsid w:val="00955A08"/>
    <w:rsid w:val="009602CB"/>
    <w:rsid w:val="00961273"/>
    <w:rsid w:val="009638F1"/>
    <w:rsid w:val="00965824"/>
    <w:rsid w:val="00965C02"/>
    <w:rsid w:val="009678CB"/>
    <w:rsid w:val="00967973"/>
    <w:rsid w:val="00970974"/>
    <w:rsid w:val="00973569"/>
    <w:rsid w:val="00973661"/>
    <w:rsid w:val="00973A4B"/>
    <w:rsid w:val="00975CA5"/>
    <w:rsid w:val="0097735D"/>
    <w:rsid w:val="0097765D"/>
    <w:rsid w:val="00983508"/>
    <w:rsid w:val="009842E8"/>
    <w:rsid w:val="00984DA2"/>
    <w:rsid w:val="00985FE0"/>
    <w:rsid w:val="00990729"/>
    <w:rsid w:val="00992ECA"/>
    <w:rsid w:val="009942D7"/>
    <w:rsid w:val="00994B60"/>
    <w:rsid w:val="00995CB5"/>
    <w:rsid w:val="009A0C03"/>
    <w:rsid w:val="009A1983"/>
    <w:rsid w:val="009A2962"/>
    <w:rsid w:val="009A3A92"/>
    <w:rsid w:val="009B0C05"/>
    <w:rsid w:val="009B2C16"/>
    <w:rsid w:val="009B5CDD"/>
    <w:rsid w:val="009B67D9"/>
    <w:rsid w:val="009B6896"/>
    <w:rsid w:val="009B6B47"/>
    <w:rsid w:val="009C37A4"/>
    <w:rsid w:val="009C3E01"/>
    <w:rsid w:val="009C7B2D"/>
    <w:rsid w:val="009D1310"/>
    <w:rsid w:val="009D2525"/>
    <w:rsid w:val="009D300E"/>
    <w:rsid w:val="009D5FE6"/>
    <w:rsid w:val="009E116B"/>
    <w:rsid w:val="009E2C5A"/>
    <w:rsid w:val="009E5B41"/>
    <w:rsid w:val="009E60A5"/>
    <w:rsid w:val="009E7EDE"/>
    <w:rsid w:val="009F1EF0"/>
    <w:rsid w:val="009F1F78"/>
    <w:rsid w:val="00A0095A"/>
    <w:rsid w:val="00A01044"/>
    <w:rsid w:val="00A013DA"/>
    <w:rsid w:val="00A0176D"/>
    <w:rsid w:val="00A0366F"/>
    <w:rsid w:val="00A06278"/>
    <w:rsid w:val="00A07074"/>
    <w:rsid w:val="00A10994"/>
    <w:rsid w:val="00A10D85"/>
    <w:rsid w:val="00A114D4"/>
    <w:rsid w:val="00A1190B"/>
    <w:rsid w:val="00A11C3D"/>
    <w:rsid w:val="00A13531"/>
    <w:rsid w:val="00A153A8"/>
    <w:rsid w:val="00A1547A"/>
    <w:rsid w:val="00A15D9C"/>
    <w:rsid w:val="00A164FD"/>
    <w:rsid w:val="00A20426"/>
    <w:rsid w:val="00A34473"/>
    <w:rsid w:val="00A40E9A"/>
    <w:rsid w:val="00A41568"/>
    <w:rsid w:val="00A42777"/>
    <w:rsid w:val="00A42A6B"/>
    <w:rsid w:val="00A43A5B"/>
    <w:rsid w:val="00A43D21"/>
    <w:rsid w:val="00A44412"/>
    <w:rsid w:val="00A4518A"/>
    <w:rsid w:val="00A468F9"/>
    <w:rsid w:val="00A50637"/>
    <w:rsid w:val="00A52341"/>
    <w:rsid w:val="00A53CB1"/>
    <w:rsid w:val="00A55FCC"/>
    <w:rsid w:val="00A56903"/>
    <w:rsid w:val="00A57145"/>
    <w:rsid w:val="00A571C7"/>
    <w:rsid w:val="00A57AC6"/>
    <w:rsid w:val="00A6052F"/>
    <w:rsid w:val="00A60E19"/>
    <w:rsid w:val="00A62DDF"/>
    <w:rsid w:val="00A64788"/>
    <w:rsid w:val="00A64B9E"/>
    <w:rsid w:val="00A66528"/>
    <w:rsid w:val="00A73A51"/>
    <w:rsid w:val="00A73F56"/>
    <w:rsid w:val="00A77C6A"/>
    <w:rsid w:val="00A82FA9"/>
    <w:rsid w:val="00A83285"/>
    <w:rsid w:val="00A83CD7"/>
    <w:rsid w:val="00A90298"/>
    <w:rsid w:val="00A91469"/>
    <w:rsid w:val="00A9228B"/>
    <w:rsid w:val="00A92395"/>
    <w:rsid w:val="00A9452A"/>
    <w:rsid w:val="00A949E7"/>
    <w:rsid w:val="00A94F2D"/>
    <w:rsid w:val="00A95156"/>
    <w:rsid w:val="00AA3254"/>
    <w:rsid w:val="00AA3F7C"/>
    <w:rsid w:val="00AA4730"/>
    <w:rsid w:val="00AA6408"/>
    <w:rsid w:val="00AA6751"/>
    <w:rsid w:val="00AA6CEF"/>
    <w:rsid w:val="00AA6E2C"/>
    <w:rsid w:val="00AB01F0"/>
    <w:rsid w:val="00AB021E"/>
    <w:rsid w:val="00AB04E9"/>
    <w:rsid w:val="00AB0AA2"/>
    <w:rsid w:val="00AB1709"/>
    <w:rsid w:val="00AB299F"/>
    <w:rsid w:val="00AB39A4"/>
    <w:rsid w:val="00AB5C1A"/>
    <w:rsid w:val="00AB63F7"/>
    <w:rsid w:val="00AB7FC1"/>
    <w:rsid w:val="00AC09EF"/>
    <w:rsid w:val="00AC135A"/>
    <w:rsid w:val="00AC30F6"/>
    <w:rsid w:val="00AC4F4E"/>
    <w:rsid w:val="00AD1832"/>
    <w:rsid w:val="00AD1C8E"/>
    <w:rsid w:val="00AD2D30"/>
    <w:rsid w:val="00AD2DE3"/>
    <w:rsid w:val="00AD3CEA"/>
    <w:rsid w:val="00AD601A"/>
    <w:rsid w:val="00AE1688"/>
    <w:rsid w:val="00AE22F1"/>
    <w:rsid w:val="00AE2850"/>
    <w:rsid w:val="00AE4E5F"/>
    <w:rsid w:val="00AE525C"/>
    <w:rsid w:val="00AE5FC1"/>
    <w:rsid w:val="00AF0822"/>
    <w:rsid w:val="00AF26BC"/>
    <w:rsid w:val="00AF3B21"/>
    <w:rsid w:val="00AF582B"/>
    <w:rsid w:val="00AF65B2"/>
    <w:rsid w:val="00AF7320"/>
    <w:rsid w:val="00AF7F68"/>
    <w:rsid w:val="00B009A1"/>
    <w:rsid w:val="00B03CFE"/>
    <w:rsid w:val="00B04B5C"/>
    <w:rsid w:val="00B054AF"/>
    <w:rsid w:val="00B067A3"/>
    <w:rsid w:val="00B16A27"/>
    <w:rsid w:val="00B23CFF"/>
    <w:rsid w:val="00B2521C"/>
    <w:rsid w:val="00B2700D"/>
    <w:rsid w:val="00B278F6"/>
    <w:rsid w:val="00B27B83"/>
    <w:rsid w:val="00B27D11"/>
    <w:rsid w:val="00B33BEF"/>
    <w:rsid w:val="00B359D8"/>
    <w:rsid w:val="00B35E07"/>
    <w:rsid w:val="00B42C2E"/>
    <w:rsid w:val="00B43BF0"/>
    <w:rsid w:val="00B43F84"/>
    <w:rsid w:val="00B45766"/>
    <w:rsid w:val="00B463FA"/>
    <w:rsid w:val="00B46BAE"/>
    <w:rsid w:val="00B472C3"/>
    <w:rsid w:val="00B53D8B"/>
    <w:rsid w:val="00B54B59"/>
    <w:rsid w:val="00B550CD"/>
    <w:rsid w:val="00B557E1"/>
    <w:rsid w:val="00B60197"/>
    <w:rsid w:val="00B60BF3"/>
    <w:rsid w:val="00B6374E"/>
    <w:rsid w:val="00B63D72"/>
    <w:rsid w:val="00B66DDE"/>
    <w:rsid w:val="00B70BF3"/>
    <w:rsid w:val="00B73036"/>
    <w:rsid w:val="00B77C82"/>
    <w:rsid w:val="00B800C8"/>
    <w:rsid w:val="00B80F44"/>
    <w:rsid w:val="00B825AE"/>
    <w:rsid w:val="00B83BFB"/>
    <w:rsid w:val="00B84E00"/>
    <w:rsid w:val="00B86396"/>
    <w:rsid w:val="00B86F56"/>
    <w:rsid w:val="00B874BC"/>
    <w:rsid w:val="00B87A6C"/>
    <w:rsid w:val="00B93064"/>
    <w:rsid w:val="00B943A2"/>
    <w:rsid w:val="00B94B50"/>
    <w:rsid w:val="00B96900"/>
    <w:rsid w:val="00B9742D"/>
    <w:rsid w:val="00BA104F"/>
    <w:rsid w:val="00BA2869"/>
    <w:rsid w:val="00BA29C6"/>
    <w:rsid w:val="00BA2A4B"/>
    <w:rsid w:val="00BA3720"/>
    <w:rsid w:val="00BA52A0"/>
    <w:rsid w:val="00BA5EAC"/>
    <w:rsid w:val="00BA71FE"/>
    <w:rsid w:val="00BB3383"/>
    <w:rsid w:val="00BB7083"/>
    <w:rsid w:val="00BB7D5D"/>
    <w:rsid w:val="00BC0BAC"/>
    <w:rsid w:val="00BC2227"/>
    <w:rsid w:val="00BC5F2B"/>
    <w:rsid w:val="00BC7FB9"/>
    <w:rsid w:val="00BD10D0"/>
    <w:rsid w:val="00BD2B80"/>
    <w:rsid w:val="00BD5F48"/>
    <w:rsid w:val="00BD7296"/>
    <w:rsid w:val="00BE0280"/>
    <w:rsid w:val="00BE1AB0"/>
    <w:rsid w:val="00BE21DD"/>
    <w:rsid w:val="00BE36BF"/>
    <w:rsid w:val="00BE382C"/>
    <w:rsid w:val="00BE419C"/>
    <w:rsid w:val="00BE4E55"/>
    <w:rsid w:val="00BF1732"/>
    <w:rsid w:val="00BF2084"/>
    <w:rsid w:val="00BF2E62"/>
    <w:rsid w:val="00BF33AE"/>
    <w:rsid w:val="00BF34B3"/>
    <w:rsid w:val="00BF4825"/>
    <w:rsid w:val="00BF4A3D"/>
    <w:rsid w:val="00BF5C0B"/>
    <w:rsid w:val="00BF5D47"/>
    <w:rsid w:val="00BF7758"/>
    <w:rsid w:val="00C0059C"/>
    <w:rsid w:val="00C0097E"/>
    <w:rsid w:val="00C0289D"/>
    <w:rsid w:val="00C032A3"/>
    <w:rsid w:val="00C053A1"/>
    <w:rsid w:val="00C056B4"/>
    <w:rsid w:val="00C05A92"/>
    <w:rsid w:val="00C0625A"/>
    <w:rsid w:val="00C10119"/>
    <w:rsid w:val="00C1078E"/>
    <w:rsid w:val="00C11CC5"/>
    <w:rsid w:val="00C11F35"/>
    <w:rsid w:val="00C136C0"/>
    <w:rsid w:val="00C15808"/>
    <w:rsid w:val="00C1695D"/>
    <w:rsid w:val="00C2078A"/>
    <w:rsid w:val="00C213BF"/>
    <w:rsid w:val="00C234C4"/>
    <w:rsid w:val="00C23F6E"/>
    <w:rsid w:val="00C24CAB"/>
    <w:rsid w:val="00C27B7C"/>
    <w:rsid w:val="00C27CBB"/>
    <w:rsid w:val="00C30B91"/>
    <w:rsid w:val="00C31FE9"/>
    <w:rsid w:val="00C32685"/>
    <w:rsid w:val="00C32DB9"/>
    <w:rsid w:val="00C32EE1"/>
    <w:rsid w:val="00C339C8"/>
    <w:rsid w:val="00C33CC7"/>
    <w:rsid w:val="00C34CC2"/>
    <w:rsid w:val="00C3545F"/>
    <w:rsid w:val="00C37BA7"/>
    <w:rsid w:val="00C403FF"/>
    <w:rsid w:val="00C45DF5"/>
    <w:rsid w:val="00C47128"/>
    <w:rsid w:val="00C5461A"/>
    <w:rsid w:val="00C57C34"/>
    <w:rsid w:val="00C66277"/>
    <w:rsid w:val="00C66BA8"/>
    <w:rsid w:val="00C66DC8"/>
    <w:rsid w:val="00C73DBD"/>
    <w:rsid w:val="00C7446E"/>
    <w:rsid w:val="00C754D5"/>
    <w:rsid w:val="00C77342"/>
    <w:rsid w:val="00C7749E"/>
    <w:rsid w:val="00C803E3"/>
    <w:rsid w:val="00C814F4"/>
    <w:rsid w:val="00C817F1"/>
    <w:rsid w:val="00C82A69"/>
    <w:rsid w:val="00C84A37"/>
    <w:rsid w:val="00C85319"/>
    <w:rsid w:val="00C871FC"/>
    <w:rsid w:val="00C909A9"/>
    <w:rsid w:val="00C9251C"/>
    <w:rsid w:val="00C9632B"/>
    <w:rsid w:val="00CA047A"/>
    <w:rsid w:val="00CA2212"/>
    <w:rsid w:val="00CA2621"/>
    <w:rsid w:val="00CA2628"/>
    <w:rsid w:val="00CA2ACD"/>
    <w:rsid w:val="00CA53D7"/>
    <w:rsid w:val="00CA7BE5"/>
    <w:rsid w:val="00CA7F95"/>
    <w:rsid w:val="00CB0326"/>
    <w:rsid w:val="00CB15F9"/>
    <w:rsid w:val="00CB1B66"/>
    <w:rsid w:val="00CB2B67"/>
    <w:rsid w:val="00CB38DD"/>
    <w:rsid w:val="00CB53B4"/>
    <w:rsid w:val="00CB5B8C"/>
    <w:rsid w:val="00CB5D1F"/>
    <w:rsid w:val="00CB5F06"/>
    <w:rsid w:val="00CB62AC"/>
    <w:rsid w:val="00CB718F"/>
    <w:rsid w:val="00CC387F"/>
    <w:rsid w:val="00CC6666"/>
    <w:rsid w:val="00CC710E"/>
    <w:rsid w:val="00CC77ED"/>
    <w:rsid w:val="00CD0A51"/>
    <w:rsid w:val="00CD2A49"/>
    <w:rsid w:val="00CE0320"/>
    <w:rsid w:val="00CE23A1"/>
    <w:rsid w:val="00CE2E99"/>
    <w:rsid w:val="00CE3538"/>
    <w:rsid w:val="00CE3B06"/>
    <w:rsid w:val="00CE3DB8"/>
    <w:rsid w:val="00CE67C4"/>
    <w:rsid w:val="00CE7574"/>
    <w:rsid w:val="00CE7B3A"/>
    <w:rsid w:val="00CF20C0"/>
    <w:rsid w:val="00CF3E1F"/>
    <w:rsid w:val="00CF4B3B"/>
    <w:rsid w:val="00CF64A9"/>
    <w:rsid w:val="00CF6C75"/>
    <w:rsid w:val="00CF791B"/>
    <w:rsid w:val="00CF7C0D"/>
    <w:rsid w:val="00D0173A"/>
    <w:rsid w:val="00D029D4"/>
    <w:rsid w:val="00D03843"/>
    <w:rsid w:val="00D03D16"/>
    <w:rsid w:val="00D048CF"/>
    <w:rsid w:val="00D07E23"/>
    <w:rsid w:val="00D07E2A"/>
    <w:rsid w:val="00D121DA"/>
    <w:rsid w:val="00D15F03"/>
    <w:rsid w:val="00D1774D"/>
    <w:rsid w:val="00D2148C"/>
    <w:rsid w:val="00D23209"/>
    <w:rsid w:val="00D320F4"/>
    <w:rsid w:val="00D33AD2"/>
    <w:rsid w:val="00D33BAD"/>
    <w:rsid w:val="00D34834"/>
    <w:rsid w:val="00D34AAD"/>
    <w:rsid w:val="00D34BE4"/>
    <w:rsid w:val="00D34E3D"/>
    <w:rsid w:val="00D35D3B"/>
    <w:rsid w:val="00D374C7"/>
    <w:rsid w:val="00D378A1"/>
    <w:rsid w:val="00D37F1E"/>
    <w:rsid w:val="00D400AA"/>
    <w:rsid w:val="00D424D1"/>
    <w:rsid w:val="00D441DC"/>
    <w:rsid w:val="00D45E00"/>
    <w:rsid w:val="00D47D15"/>
    <w:rsid w:val="00D47F84"/>
    <w:rsid w:val="00D501CD"/>
    <w:rsid w:val="00D50551"/>
    <w:rsid w:val="00D51461"/>
    <w:rsid w:val="00D51B69"/>
    <w:rsid w:val="00D5204D"/>
    <w:rsid w:val="00D52539"/>
    <w:rsid w:val="00D539AE"/>
    <w:rsid w:val="00D53C9B"/>
    <w:rsid w:val="00D5448D"/>
    <w:rsid w:val="00D55B4A"/>
    <w:rsid w:val="00D5645A"/>
    <w:rsid w:val="00D57CE5"/>
    <w:rsid w:val="00D6239C"/>
    <w:rsid w:val="00D63F51"/>
    <w:rsid w:val="00D6418C"/>
    <w:rsid w:val="00D650DB"/>
    <w:rsid w:val="00D65488"/>
    <w:rsid w:val="00D66BD4"/>
    <w:rsid w:val="00D672B0"/>
    <w:rsid w:val="00D67A65"/>
    <w:rsid w:val="00D70B40"/>
    <w:rsid w:val="00D7144E"/>
    <w:rsid w:val="00D71DA2"/>
    <w:rsid w:val="00D731FD"/>
    <w:rsid w:val="00D749A0"/>
    <w:rsid w:val="00D75282"/>
    <w:rsid w:val="00D81CCF"/>
    <w:rsid w:val="00D83A7A"/>
    <w:rsid w:val="00D8673D"/>
    <w:rsid w:val="00D867B1"/>
    <w:rsid w:val="00D86901"/>
    <w:rsid w:val="00D8754B"/>
    <w:rsid w:val="00D92FD9"/>
    <w:rsid w:val="00D94F46"/>
    <w:rsid w:val="00DA0A31"/>
    <w:rsid w:val="00DA0EFE"/>
    <w:rsid w:val="00DA12F6"/>
    <w:rsid w:val="00DA5C4E"/>
    <w:rsid w:val="00DA667A"/>
    <w:rsid w:val="00DA699F"/>
    <w:rsid w:val="00DA7A62"/>
    <w:rsid w:val="00DB2752"/>
    <w:rsid w:val="00DB32C0"/>
    <w:rsid w:val="00DB33BC"/>
    <w:rsid w:val="00DB3E14"/>
    <w:rsid w:val="00DB40A0"/>
    <w:rsid w:val="00DB754F"/>
    <w:rsid w:val="00DC0E2B"/>
    <w:rsid w:val="00DC27D6"/>
    <w:rsid w:val="00DC3B74"/>
    <w:rsid w:val="00DC588A"/>
    <w:rsid w:val="00DC6EDD"/>
    <w:rsid w:val="00DC7053"/>
    <w:rsid w:val="00DC71A5"/>
    <w:rsid w:val="00DD2BD5"/>
    <w:rsid w:val="00DD3538"/>
    <w:rsid w:val="00DD3CE7"/>
    <w:rsid w:val="00DD5D37"/>
    <w:rsid w:val="00DD653C"/>
    <w:rsid w:val="00DD7D00"/>
    <w:rsid w:val="00DE0BC0"/>
    <w:rsid w:val="00DE1A22"/>
    <w:rsid w:val="00DE30EC"/>
    <w:rsid w:val="00DE42F2"/>
    <w:rsid w:val="00DE611B"/>
    <w:rsid w:val="00DE6B54"/>
    <w:rsid w:val="00DF00B5"/>
    <w:rsid w:val="00DF1B19"/>
    <w:rsid w:val="00DF21BC"/>
    <w:rsid w:val="00DF26CB"/>
    <w:rsid w:val="00DF4D82"/>
    <w:rsid w:val="00DF525D"/>
    <w:rsid w:val="00DF5CEC"/>
    <w:rsid w:val="00DF6CFC"/>
    <w:rsid w:val="00E0001E"/>
    <w:rsid w:val="00E01B71"/>
    <w:rsid w:val="00E01EC6"/>
    <w:rsid w:val="00E02D30"/>
    <w:rsid w:val="00E035DC"/>
    <w:rsid w:val="00E039D9"/>
    <w:rsid w:val="00E05442"/>
    <w:rsid w:val="00E069B7"/>
    <w:rsid w:val="00E06DFA"/>
    <w:rsid w:val="00E1279A"/>
    <w:rsid w:val="00E15578"/>
    <w:rsid w:val="00E23C1C"/>
    <w:rsid w:val="00E260B2"/>
    <w:rsid w:val="00E26695"/>
    <w:rsid w:val="00E26EB4"/>
    <w:rsid w:val="00E30DCD"/>
    <w:rsid w:val="00E327C5"/>
    <w:rsid w:val="00E3348D"/>
    <w:rsid w:val="00E340AE"/>
    <w:rsid w:val="00E35712"/>
    <w:rsid w:val="00E35FBC"/>
    <w:rsid w:val="00E3778A"/>
    <w:rsid w:val="00E405DC"/>
    <w:rsid w:val="00E40B50"/>
    <w:rsid w:val="00E42736"/>
    <w:rsid w:val="00E42D6D"/>
    <w:rsid w:val="00E45755"/>
    <w:rsid w:val="00E463A2"/>
    <w:rsid w:val="00E46779"/>
    <w:rsid w:val="00E47342"/>
    <w:rsid w:val="00E47CBC"/>
    <w:rsid w:val="00E506E9"/>
    <w:rsid w:val="00E51174"/>
    <w:rsid w:val="00E51B3A"/>
    <w:rsid w:val="00E52CC9"/>
    <w:rsid w:val="00E5357F"/>
    <w:rsid w:val="00E55CBD"/>
    <w:rsid w:val="00E5626F"/>
    <w:rsid w:val="00E570A1"/>
    <w:rsid w:val="00E60286"/>
    <w:rsid w:val="00E6186F"/>
    <w:rsid w:val="00E6277E"/>
    <w:rsid w:val="00E6303B"/>
    <w:rsid w:val="00E65ABA"/>
    <w:rsid w:val="00E65CB0"/>
    <w:rsid w:val="00E6609E"/>
    <w:rsid w:val="00E66818"/>
    <w:rsid w:val="00E70251"/>
    <w:rsid w:val="00E71127"/>
    <w:rsid w:val="00E724F9"/>
    <w:rsid w:val="00E74180"/>
    <w:rsid w:val="00E77BA6"/>
    <w:rsid w:val="00E8095D"/>
    <w:rsid w:val="00E8108A"/>
    <w:rsid w:val="00E81E0C"/>
    <w:rsid w:val="00E83E72"/>
    <w:rsid w:val="00E85857"/>
    <w:rsid w:val="00E86242"/>
    <w:rsid w:val="00E86EA6"/>
    <w:rsid w:val="00E878E4"/>
    <w:rsid w:val="00E87B23"/>
    <w:rsid w:val="00E87FBC"/>
    <w:rsid w:val="00E91C1E"/>
    <w:rsid w:val="00E93643"/>
    <w:rsid w:val="00E94421"/>
    <w:rsid w:val="00E94B29"/>
    <w:rsid w:val="00E95004"/>
    <w:rsid w:val="00E959DD"/>
    <w:rsid w:val="00E961C0"/>
    <w:rsid w:val="00EA10AF"/>
    <w:rsid w:val="00EA2A4E"/>
    <w:rsid w:val="00EA33B6"/>
    <w:rsid w:val="00EA3E1F"/>
    <w:rsid w:val="00EA502E"/>
    <w:rsid w:val="00EA65E7"/>
    <w:rsid w:val="00EB1A29"/>
    <w:rsid w:val="00EB1BF3"/>
    <w:rsid w:val="00EB2F85"/>
    <w:rsid w:val="00EB4A98"/>
    <w:rsid w:val="00EB674E"/>
    <w:rsid w:val="00EC240B"/>
    <w:rsid w:val="00EC36C3"/>
    <w:rsid w:val="00EC5B5A"/>
    <w:rsid w:val="00EC6E0B"/>
    <w:rsid w:val="00EC75F5"/>
    <w:rsid w:val="00EC7BF1"/>
    <w:rsid w:val="00ED0847"/>
    <w:rsid w:val="00ED1CF1"/>
    <w:rsid w:val="00ED3721"/>
    <w:rsid w:val="00ED5645"/>
    <w:rsid w:val="00ED6121"/>
    <w:rsid w:val="00ED6832"/>
    <w:rsid w:val="00ED7780"/>
    <w:rsid w:val="00EE0D73"/>
    <w:rsid w:val="00EE13A2"/>
    <w:rsid w:val="00EE3785"/>
    <w:rsid w:val="00EE4EC0"/>
    <w:rsid w:val="00EE6BE2"/>
    <w:rsid w:val="00EF1DDB"/>
    <w:rsid w:val="00F00D94"/>
    <w:rsid w:val="00F01AD4"/>
    <w:rsid w:val="00F0217D"/>
    <w:rsid w:val="00F040B5"/>
    <w:rsid w:val="00F04735"/>
    <w:rsid w:val="00F05C35"/>
    <w:rsid w:val="00F05EC0"/>
    <w:rsid w:val="00F05FD1"/>
    <w:rsid w:val="00F10AEF"/>
    <w:rsid w:val="00F12F9C"/>
    <w:rsid w:val="00F13B4A"/>
    <w:rsid w:val="00F1491F"/>
    <w:rsid w:val="00F15E73"/>
    <w:rsid w:val="00F15FC4"/>
    <w:rsid w:val="00F20F1A"/>
    <w:rsid w:val="00F2600F"/>
    <w:rsid w:val="00F31458"/>
    <w:rsid w:val="00F337BA"/>
    <w:rsid w:val="00F37299"/>
    <w:rsid w:val="00F40C68"/>
    <w:rsid w:val="00F411A1"/>
    <w:rsid w:val="00F42FEB"/>
    <w:rsid w:val="00F43775"/>
    <w:rsid w:val="00F43FA5"/>
    <w:rsid w:val="00F446A1"/>
    <w:rsid w:val="00F447DE"/>
    <w:rsid w:val="00F44E7E"/>
    <w:rsid w:val="00F46499"/>
    <w:rsid w:val="00F473BF"/>
    <w:rsid w:val="00F50195"/>
    <w:rsid w:val="00F55B91"/>
    <w:rsid w:val="00F561F0"/>
    <w:rsid w:val="00F60219"/>
    <w:rsid w:val="00F62B61"/>
    <w:rsid w:val="00F62E2D"/>
    <w:rsid w:val="00F63FB6"/>
    <w:rsid w:val="00F640D5"/>
    <w:rsid w:val="00F644D1"/>
    <w:rsid w:val="00F64F03"/>
    <w:rsid w:val="00F65431"/>
    <w:rsid w:val="00F65A2B"/>
    <w:rsid w:val="00F6625F"/>
    <w:rsid w:val="00F677A0"/>
    <w:rsid w:val="00F700CF"/>
    <w:rsid w:val="00F7105E"/>
    <w:rsid w:val="00F72738"/>
    <w:rsid w:val="00F74201"/>
    <w:rsid w:val="00F77A2F"/>
    <w:rsid w:val="00F804EE"/>
    <w:rsid w:val="00F81E63"/>
    <w:rsid w:val="00F841C0"/>
    <w:rsid w:val="00F85D8C"/>
    <w:rsid w:val="00F87062"/>
    <w:rsid w:val="00F87C48"/>
    <w:rsid w:val="00F904D8"/>
    <w:rsid w:val="00F92F10"/>
    <w:rsid w:val="00F955E5"/>
    <w:rsid w:val="00F960E0"/>
    <w:rsid w:val="00F96C1F"/>
    <w:rsid w:val="00F97167"/>
    <w:rsid w:val="00F97EF2"/>
    <w:rsid w:val="00FA0C34"/>
    <w:rsid w:val="00FA412E"/>
    <w:rsid w:val="00FA54CB"/>
    <w:rsid w:val="00FB0A2E"/>
    <w:rsid w:val="00FB19C1"/>
    <w:rsid w:val="00FB2752"/>
    <w:rsid w:val="00FB6101"/>
    <w:rsid w:val="00FB6CD7"/>
    <w:rsid w:val="00FC1599"/>
    <w:rsid w:val="00FC1895"/>
    <w:rsid w:val="00FC1E89"/>
    <w:rsid w:val="00FC20AB"/>
    <w:rsid w:val="00FC2F22"/>
    <w:rsid w:val="00FC350C"/>
    <w:rsid w:val="00FC44D4"/>
    <w:rsid w:val="00FC4ABC"/>
    <w:rsid w:val="00FC61C6"/>
    <w:rsid w:val="00FD0174"/>
    <w:rsid w:val="00FD0A9B"/>
    <w:rsid w:val="00FD0C5F"/>
    <w:rsid w:val="00FD1D55"/>
    <w:rsid w:val="00FD277E"/>
    <w:rsid w:val="00FD3BA8"/>
    <w:rsid w:val="00FD6C83"/>
    <w:rsid w:val="00FD702D"/>
    <w:rsid w:val="00FE095B"/>
    <w:rsid w:val="00FE107E"/>
    <w:rsid w:val="00FE206D"/>
    <w:rsid w:val="00FE32A4"/>
    <w:rsid w:val="00FE3BDF"/>
    <w:rsid w:val="00FE3EF1"/>
    <w:rsid w:val="00FE76A0"/>
    <w:rsid w:val="00FF101B"/>
    <w:rsid w:val="00FF1435"/>
    <w:rsid w:val="00FF2086"/>
    <w:rsid w:val="00FF2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HTML Preformatted" w:qFormat="1"/>
    <w:lsdException w:name="No List"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A5"/>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rsid w:val="00222B91"/>
    <w:pPr>
      <w:tabs>
        <w:tab w:val="center" w:pos="4677"/>
        <w:tab w:val="right" w:pos="9355"/>
      </w:tabs>
    </w:pPr>
  </w:style>
  <w:style w:type="paragraph" w:styleId="a5">
    <w:name w:val="footer"/>
    <w:basedOn w:val="a"/>
    <w:link w:val="a6"/>
    <w:rsid w:val="00222B91"/>
    <w:pPr>
      <w:tabs>
        <w:tab w:val="center" w:pos="4677"/>
        <w:tab w:val="right" w:pos="9355"/>
      </w:tabs>
    </w:pPr>
  </w:style>
  <w:style w:type="table" w:styleId="a7">
    <w:name w:val="Table Grid"/>
    <w:basedOn w:val="a1"/>
    <w:uiPriority w:val="3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D07E2A"/>
    <w:rPr>
      <w:rFonts w:ascii="Calibri" w:eastAsia="Calibri" w:hAnsi="Calibri"/>
      <w:sz w:val="22"/>
      <w:szCs w:val="22"/>
      <w:lang w:val="uk-UA"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aliases w:val="Список уровня 2,Number Bullets,Заголовок 1.1"/>
    <w:basedOn w:val="a"/>
    <w:link w:val="af0"/>
    <w:uiPriority w:val="34"/>
    <w:qFormat/>
    <w:rsid w:val="00651EE4"/>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link w:val="aa"/>
    <w:uiPriority w:val="99"/>
    <w:qFormat/>
    <w:rsid w:val="00B46BAE"/>
    <w:rPr>
      <w:sz w:val="24"/>
      <w:szCs w:val="24"/>
      <w:lang w:val="ru-RU" w:eastAsia="ru-RU"/>
    </w:rPr>
  </w:style>
  <w:style w:type="character" w:styleId="af2">
    <w:name w:val="Strong"/>
    <w:qFormat/>
    <w:rsid w:val="008E65DC"/>
    <w:rPr>
      <w:b/>
      <w:bCs/>
    </w:rPr>
  </w:style>
  <w:style w:type="character" w:customStyle="1" w:styleId="a6">
    <w:name w:val="Нижний колонтитул Знак"/>
    <w:link w:val="a5"/>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qFormat/>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Звичайний1"/>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uiPriority w:val="20"/>
    <w:qFormat/>
    <w:rsid w:val="0090015C"/>
    <w:rPr>
      <w:i/>
      <w:iCs/>
    </w:rPr>
  </w:style>
  <w:style w:type="character" w:styleId="afe">
    <w:name w:val="FollowedHyperlink"/>
    <w:uiPriority w:val="99"/>
    <w:unhideWhenUsed/>
    <w:rsid w:val="004C7C0D"/>
    <w:rPr>
      <w:color w:val="800080"/>
      <w:u w:val="single"/>
    </w:rPr>
  </w:style>
  <w:style w:type="paragraph" w:customStyle="1" w:styleId="font5">
    <w:name w:val="font5"/>
    <w:basedOn w:val="a"/>
    <w:rsid w:val="004C7C0D"/>
    <w:pPr>
      <w:spacing w:before="100" w:beforeAutospacing="1" w:after="100" w:afterAutospacing="1"/>
    </w:pPr>
    <w:rPr>
      <w:sz w:val="22"/>
      <w:szCs w:val="22"/>
      <w:lang w:val="ru-RU"/>
    </w:rPr>
  </w:style>
  <w:style w:type="paragraph" w:customStyle="1" w:styleId="font6">
    <w:name w:val="font6"/>
    <w:basedOn w:val="a"/>
    <w:rsid w:val="004C7C0D"/>
    <w:pPr>
      <w:spacing w:before="100" w:beforeAutospacing="1" w:after="100" w:afterAutospacing="1"/>
    </w:pPr>
    <w:rPr>
      <w:rFonts w:ascii="Calibri" w:hAnsi="Calibri" w:cs="Calibri"/>
      <w:sz w:val="22"/>
      <w:szCs w:val="22"/>
      <w:lang w:val="ru-RU"/>
    </w:rPr>
  </w:style>
  <w:style w:type="paragraph" w:customStyle="1" w:styleId="font7">
    <w:name w:val="font7"/>
    <w:basedOn w:val="a"/>
    <w:rsid w:val="004C7C0D"/>
    <w:pPr>
      <w:spacing w:before="100" w:beforeAutospacing="1" w:after="100" w:afterAutospacing="1"/>
    </w:pPr>
    <w:rPr>
      <w:sz w:val="22"/>
      <w:szCs w:val="22"/>
      <w:lang w:val="ru-RU"/>
    </w:rPr>
  </w:style>
  <w:style w:type="paragraph" w:customStyle="1" w:styleId="xl68">
    <w:name w:val="xl6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9">
    <w:name w:val="xl6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4C7C0D"/>
    <w:pPr>
      <w:spacing w:before="100" w:beforeAutospacing="1" w:after="100" w:afterAutospacing="1"/>
    </w:pPr>
    <w:rPr>
      <w:lang w:val="ru-RU"/>
    </w:rPr>
  </w:style>
  <w:style w:type="paragraph" w:customStyle="1" w:styleId="xl71">
    <w:name w:val="xl7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3">
    <w:name w:val="xl7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rPr>
  </w:style>
  <w:style w:type="paragraph" w:customStyle="1" w:styleId="xl74">
    <w:name w:val="xl7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xl75">
    <w:name w:val="xl75"/>
    <w:basedOn w:val="a"/>
    <w:rsid w:val="004C7C0D"/>
    <w:pPr>
      <w:spacing w:before="100" w:beforeAutospacing="1" w:after="100" w:afterAutospacing="1"/>
    </w:pPr>
    <w:rPr>
      <w:lang w:val="ru-RU"/>
    </w:rPr>
  </w:style>
  <w:style w:type="paragraph" w:customStyle="1" w:styleId="xl76">
    <w:name w:val="xl7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7">
    <w:name w:val="xl7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8">
    <w:name w:val="xl7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0">
    <w:name w:val="xl8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81">
    <w:name w:val="xl8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82">
    <w:name w:val="xl82"/>
    <w:basedOn w:val="a"/>
    <w:rsid w:val="004C7C0D"/>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jc w:val="center"/>
      <w:textAlignment w:val="center"/>
    </w:pPr>
    <w:rPr>
      <w:color w:val="9999FF"/>
      <w:lang w:val="ru-RU"/>
    </w:rPr>
  </w:style>
  <w:style w:type="paragraph" w:customStyle="1" w:styleId="xl83">
    <w:name w:val="xl8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4">
    <w:name w:val="xl8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5">
    <w:name w:val="xl85"/>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6">
    <w:name w:val="xl8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87">
    <w:name w:val="xl8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88">
    <w:name w:val="xl8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ru-RU"/>
    </w:rPr>
  </w:style>
  <w:style w:type="paragraph" w:customStyle="1" w:styleId="xl89">
    <w:name w:val="xl8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90">
    <w:name w:val="xl9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13">
    <w:name w:val="Абзац списка1"/>
    <w:basedOn w:val="a"/>
    <w:rsid w:val="00C32DB9"/>
    <w:pPr>
      <w:suppressAutoHyphens/>
      <w:ind w:left="720"/>
    </w:pPr>
    <w:rPr>
      <w:rFonts w:ascii="Cambria" w:eastAsia="Arial Unicode MS" w:hAnsi="Cambria"/>
      <w:kern w:val="2"/>
      <w:lang w:val="ru-RU" w:eastAsia="zh-CN"/>
    </w:rPr>
  </w:style>
  <w:style w:type="character" w:styleId="aff">
    <w:name w:val="annotation reference"/>
    <w:qFormat/>
    <w:rsid w:val="00561DDA"/>
    <w:rPr>
      <w:sz w:val="16"/>
      <w:szCs w:val="16"/>
    </w:rPr>
  </w:style>
  <w:style w:type="paragraph" w:styleId="aff0">
    <w:name w:val="annotation text"/>
    <w:basedOn w:val="a"/>
    <w:link w:val="aff1"/>
    <w:rsid w:val="00561DDA"/>
    <w:rPr>
      <w:sz w:val="20"/>
      <w:szCs w:val="20"/>
    </w:rPr>
  </w:style>
  <w:style w:type="character" w:customStyle="1" w:styleId="aff1">
    <w:name w:val="Текст примечания Знак"/>
    <w:link w:val="aff0"/>
    <w:rsid w:val="00561DDA"/>
    <w:rPr>
      <w:lang w:val="uk-UA"/>
    </w:rPr>
  </w:style>
  <w:style w:type="paragraph" w:styleId="aff2">
    <w:name w:val="annotation subject"/>
    <w:basedOn w:val="aff0"/>
    <w:next w:val="aff0"/>
    <w:link w:val="aff3"/>
    <w:rsid w:val="00561DDA"/>
    <w:rPr>
      <w:b/>
      <w:bCs/>
    </w:rPr>
  </w:style>
  <w:style w:type="character" w:customStyle="1" w:styleId="aff3">
    <w:name w:val="Тема примечания Знак"/>
    <w:link w:val="aff2"/>
    <w:rsid w:val="00561DDA"/>
    <w:rPr>
      <w:b/>
      <w:bCs/>
      <w:lang w:val="uk-UA"/>
    </w:rPr>
  </w:style>
  <w:style w:type="paragraph" w:customStyle="1" w:styleId="14">
    <w:name w:val="Звичайний1"/>
    <w:rsid w:val="006313DF"/>
    <w:pPr>
      <w:spacing w:line="276" w:lineRule="auto"/>
    </w:pPr>
    <w:rPr>
      <w:rFonts w:ascii="Arial" w:eastAsia="Arial" w:hAnsi="Arial" w:cs="Arial"/>
      <w:color w:val="000000"/>
      <w:sz w:val="22"/>
      <w:szCs w:val="22"/>
    </w:rPr>
  </w:style>
  <w:style w:type="paragraph" w:customStyle="1" w:styleId="LO-normal">
    <w:name w:val="LO-normal"/>
    <w:qFormat/>
    <w:rsid w:val="00614E8E"/>
    <w:pPr>
      <w:spacing w:line="276" w:lineRule="auto"/>
    </w:pPr>
    <w:rPr>
      <w:rFonts w:ascii="Arial" w:eastAsia="Arial" w:hAnsi="Arial" w:cs="Arial"/>
      <w:color w:val="000000"/>
      <w:sz w:val="22"/>
      <w:szCs w:val="22"/>
      <w:lang w:eastAsia="zh-CN"/>
    </w:rPr>
  </w:style>
  <w:style w:type="character" w:customStyle="1" w:styleId="aff4">
    <w:name w:val="Основний текст_"/>
    <w:link w:val="15"/>
    <w:rsid w:val="00DA667A"/>
    <w:rPr>
      <w:sz w:val="23"/>
      <w:szCs w:val="23"/>
      <w:shd w:val="clear" w:color="auto" w:fill="FFFFFF"/>
    </w:rPr>
  </w:style>
  <w:style w:type="paragraph" w:customStyle="1" w:styleId="15">
    <w:name w:val="Основний текст1"/>
    <w:basedOn w:val="a"/>
    <w:link w:val="aff4"/>
    <w:rsid w:val="00DA667A"/>
    <w:pPr>
      <w:widowControl w:val="0"/>
      <w:shd w:val="clear" w:color="auto" w:fill="FFFFFF"/>
      <w:spacing w:after="480" w:line="518" w:lineRule="exact"/>
      <w:ind w:hanging="360"/>
      <w:jc w:val="center"/>
    </w:pPr>
    <w:rPr>
      <w:sz w:val="23"/>
      <w:szCs w:val="23"/>
    </w:rPr>
  </w:style>
  <w:style w:type="paragraph" w:customStyle="1" w:styleId="16">
    <w:name w:val="Обычный1"/>
    <w:link w:val="Normal"/>
    <w:qFormat/>
    <w:rsid w:val="00C1078E"/>
    <w:pPr>
      <w:spacing w:line="276" w:lineRule="auto"/>
    </w:pPr>
    <w:rPr>
      <w:rFonts w:ascii="Arial" w:hAnsi="Arial"/>
      <w:color w:val="000000"/>
      <w:sz w:val="22"/>
      <w:szCs w:val="22"/>
    </w:rPr>
  </w:style>
  <w:style w:type="character" w:customStyle="1" w:styleId="Normal">
    <w:name w:val="Normal Знак"/>
    <w:link w:val="16"/>
    <w:rsid w:val="00DD5D37"/>
    <w:rPr>
      <w:rFonts w:ascii="Arial" w:hAnsi="Arial"/>
      <w:color w:val="000000"/>
      <w:sz w:val="22"/>
      <w:szCs w:val="22"/>
      <w:lang w:bidi="ar-SA"/>
    </w:rPr>
  </w:style>
  <w:style w:type="character" w:customStyle="1" w:styleId="25">
    <w:name w:val="Основной текст (2)_"/>
    <w:rsid w:val="00221722"/>
    <w:rPr>
      <w:rFonts w:ascii="Calibri" w:eastAsia="Calibri" w:hAnsi="Calibri" w:cs="Calibri"/>
      <w:lang w:val="ru-RU" w:bidi="ar-SA"/>
    </w:rPr>
  </w:style>
  <w:style w:type="character" w:customStyle="1" w:styleId="cp">
    <w:name w:val="cp"/>
    <w:rsid w:val="000E0B9D"/>
  </w:style>
  <w:style w:type="paragraph" w:customStyle="1" w:styleId="aff5">
    <w:name w:val="Знак Знак"/>
    <w:basedOn w:val="a"/>
    <w:rsid w:val="004E7F54"/>
    <w:rPr>
      <w:rFonts w:ascii="Verdana" w:hAnsi="Verdana" w:cs="Verdana"/>
      <w:sz w:val="20"/>
      <w:szCs w:val="20"/>
      <w:lang w:val="en-US" w:eastAsia="en-US"/>
    </w:rPr>
  </w:style>
  <w:style w:type="character" w:customStyle="1" w:styleId="a9">
    <w:name w:val="Без интервала Знак"/>
    <w:link w:val="a8"/>
    <w:uiPriority w:val="99"/>
    <w:rsid w:val="00276038"/>
    <w:rPr>
      <w:rFonts w:ascii="Calibri" w:eastAsia="Calibri" w:hAnsi="Calibri"/>
      <w:sz w:val="22"/>
      <w:szCs w:val="22"/>
      <w:lang w:val="uk-UA" w:eastAsia="en-US" w:bidi="ar-SA"/>
    </w:rPr>
  </w:style>
  <w:style w:type="character" w:customStyle="1" w:styleId="af0">
    <w:name w:val="Абзац списка Знак"/>
    <w:aliases w:val="Список уровня 2 Знак,Number Bullets Знак,Заголовок 1.1 Знак"/>
    <w:link w:val="af"/>
    <w:uiPriority w:val="34"/>
    <w:locked/>
    <w:rsid w:val="0025345D"/>
    <w:rPr>
      <w:rFonts w:ascii="Calibri" w:eastAsia="Calibri" w:hAnsi="Calibri"/>
      <w:sz w:val="22"/>
      <w:szCs w:val="22"/>
      <w:lang w:eastAsia="en-US"/>
    </w:rPr>
  </w:style>
  <w:style w:type="paragraph" w:customStyle="1" w:styleId="17">
    <w:name w:val="Цитата1"/>
    <w:basedOn w:val="a"/>
    <w:uiPriority w:val="99"/>
    <w:rsid w:val="0025345D"/>
    <w:pPr>
      <w:suppressAutoHyphens/>
      <w:overflowPunct w:val="0"/>
      <w:autoSpaceDE w:val="0"/>
      <w:ind w:left="-567" w:right="43"/>
      <w:jc w:val="both"/>
    </w:pPr>
    <w:rPr>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1036099">
      <w:bodyDiv w:val="1"/>
      <w:marLeft w:val="0"/>
      <w:marRight w:val="0"/>
      <w:marTop w:val="0"/>
      <w:marBottom w:val="0"/>
      <w:divBdr>
        <w:top w:val="none" w:sz="0" w:space="0" w:color="auto"/>
        <w:left w:val="none" w:sz="0" w:space="0" w:color="auto"/>
        <w:bottom w:val="none" w:sz="0" w:space="0" w:color="auto"/>
        <w:right w:val="none" w:sz="0" w:space="0" w:color="auto"/>
      </w:divBdr>
    </w:div>
    <w:div w:id="55663129">
      <w:bodyDiv w:val="1"/>
      <w:marLeft w:val="0"/>
      <w:marRight w:val="0"/>
      <w:marTop w:val="0"/>
      <w:marBottom w:val="0"/>
      <w:divBdr>
        <w:top w:val="none" w:sz="0" w:space="0" w:color="auto"/>
        <w:left w:val="none" w:sz="0" w:space="0" w:color="auto"/>
        <w:bottom w:val="none" w:sz="0" w:space="0" w:color="auto"/>
        <w:right w:val="none" w:sz="0" w:space="0" w:color="auto"/>
      </w:divBdr>
    </w:div>
    <w:div w:id="81295510">
      <w:bodyDiv w:val="1"/>
      <w:marLeft w:val="0"/>
      <w:marRight w:val="0"/>
      <w:marTop w:val="0"/>
      <w:marBottom w:val="0"/>
      <w:divBdr>
        <w:top w:val="none" w:sz="0" w:space="0" w:color="auto"/>
        <w:left w:val="none" w:sz="0" w:space="0" w:color="auto"/>
        <w:bottom w:val="none" w:sz="0" w:space="0" w:color="auto"/>
        <w:right w:val="none" w:sz="0" w:space="0" w:color="auto"/>
      </w:divBdr>
    </w:div>
    <w:div w:id="108010927">
      <w:bodyDiv w:val="1"/>
      <w:marLeft w:val="0"/>
      <w:marRight w:val="0"/>
      <w:marTop w:val="0"/>
      <w:marBottom w:val="0"/>
      <w:divBdr>
        <w:top w:val="none" w:sz="0" w:space="0" w:color="auto"/>
        <w:left w:val="none" w:sz="0" w:space="0" w:color="auto"/>
        <w:bottom w:val="none" w:sz="0" w:space="0" w:color="auto"/>
        <w:right w:val="none" w:sz="0" w:space="0" w:color="auto"/>
      </w:divBdr>
    </w:div>
    <w:div w:id="148640274">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174149395">
      <w:bodyDiv w:val="1"/>
      <w:marLeft w:val="0"/>
      <w:marRight w:val="0"/>
      <w:marTop w:val="0"/>
      <w:marBottom w:val="0"/>
      <w:divBdr>
        <w:top w:val="none" w:sz="0" w:space="0" w:color="auto"/>
        <w:left w:val="none" w:sz="0" w:space="0" w:color="auto"/>
        <w:bottom w:val="none" w:sz="0" w:space="0" w:color="auto"/>
        <w:right w:val="none" w:sz="0" w:space="0" w:color="auto"/>
      </w:divBdr>
    </w:div>
    <w:div w:id="178544553">
      <w:bodyDiv w:val="1"/>
      <w:marLeft w:val="0"/>
      <w:marRight w:val="0"/>
      <w:marTop w:val="0"/>
      <w:marBottom w:val="0"/>
      <w:divBdr>
        <w:top w:val="none" w:sz="0" w:space="0" w:color="auto"/>
        <w:left w:val="none" w:sz="0" w:space="0" w:color="auto"/>
        <w:bottom w:val="none" w:sz="0" w:space="0" w:color="auto"/>
        <w:right w:val="none" w:sz="0" w:space="0" w:color="auto"/>
      </w:divBdr>
    </w:div>
    <w:div w:id="186676795">
      <w:bodyDiv w:val="1"/>
      <w:marLeft w:val="0"/>
      <w:marRight w:val="0"/>
      <w:marTop w:val="0"/>
      <w:marBottom w:val="0"/>
      <w:divBdr>
        <w:top w:val="none" w:sz="0" w:space="0" w:color="auto"/>
        <w:left w:val="none" w:sz="0" w:space="0" w:color="auto"/>
        <w:bottom w:val="none" w:sz="0" w:space="0" w:color="auto"/>
        <w:right w:val="none" w:sz="0" w:space="0" w:color="auto"/>
      </w:divBdr>
    </w:div>
    <w:div w:id="191579032">
      <w:bodyDiv w:val="1"/>
      <w:marLeft w:val="0"/>
      <w:marRight w:val="0"/>
      <w:marTop w:val="0"/>
      <w:marBottom w:val="0"/>
      <w:divBdr>
        <w:top w:val="none" w:sz="0" w:space="0" w:color="auto"/>
        <w:left w:val="none" w:sz="0" w:space="0" w:color="auto"/>
        <w:bottom w:val="none" w:sz="0" w:space="0" w:color="auto"/>
        <w:right w:val="none" w:sz="0" w:space="0" w:color="auto"/>
      </w:divBdr>
    </w:div>
    <w:div w:id="210961271">
      <w:bodyDiv w:val="1"/>
      <w:marLeft w:val="0"/>
      <w:marRight w:val="0"/>
      <w:marTop w:val="0"/>
      <w:marBottom w:val="0"/>
      <w:divBdr>
        <w:top w:val="none" w:sz="0" w:space="0" w:color="auto"/>
        <w:left w:val="none" w:sz="0" w:space="0" w:color="auto"/>
        <w:bottom w:val="none" w:sz="0" w:space="0" w:color="auto"/>
        <w:right w:val="none" w:sz="0" w:space="0" w:color="auto"/>
      </w:divBdr>
    </w:div>
    <w:div w:id="239294821">
      <w:bodyDiv w:val="1"/>
      <w:marLeft w:val="0"/>
      <w:marRight w:val="0"/>
      <w:marTop w:val="0"/>
      <w:marBottom w:val="0"/>
      <w:divBdr>
        <w:top w:val="none" w:sz="0" w:space="0" w:color="auto"/>
        <w:left w:val="none" w:sz="0" w:space="0" w:color="auto"/>
        <w:bottom w:val="none" w:sz="0" w:space="0" w:color="auto"/>
        <w:right w:val="none" w:sz="0" w:space="0" w:color="auto"/>
      </w:divBdr>
    </w:div>
    <w:div w:id="304622439">
      <w:bodyDiv w:val="1"/>
      <w:marLeft w:val="0"/>
      <w:marRight w:val="0"/>
      <w:marTop w:val="0"/>
      <w:marBottom w:val="0"/>
      <w:divBdr>
        <w:top w:val="none" w:sz="0" w:space="0" w:color="auto"/>
        <w:left w:val="none" w:sz="0" w:space="0" w:color="auto"/>
        <w:bottom w:val="none" w:sz="0" w:space="0" w:color="auto"/>
        <w:right w:val="none" w:sz="0" w:space="0" w:color="auto"/>
      </w:divBdr>
    </w:div>
    <w:div w:id="326370374">
      <w:bodyDiv w:val="1"/>
      <w:marLeft w:val="0"/>
      <w:marRight w:val="0"/>
      <w:marTop w:val="0"/>
      <w:marBottom w:val="0"/>
      <w:divBdr>
        <w:top w:val="none" w:sz="0" w:space="0" w:color="auto"/>
        <w:left w:val="none" w:sz="0" w:space="0" w:color="auto"/>
        <w:bottom w:val="none" w:sz="0" w:space="0" w:color="auto"/>
        <w:right w:val="none" w:sz="0" w:space="0" w:color="auto"/>
      </w:divBdr>
    </w:div>
    <w:div w:id="340284206">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01375032">
      <w:bodyDiv w:val="1"/>
      <w:marLeft w:val="0"/>
      <w:marRight w:val="0"/>
      <w:marTop w:val="0"/>
      <w:marBottom w:val="0"/>
      <w:divBdr>
        <w:top w:val="none" w:sz="0" w:space="0" w:color="auto"/>
        <w:left w:val="none" w:sz="0" w:space="0" w:color="auto"/>
        <w:bottom w:val="none" w:sz="0" w:space="0" w:color="auto"/>
        <w:right w:val="none" w:sz="0" w:space="0" w:color="auto"/>
      </w:divBdr>
    </w:div>
    <w:div w:id="451945543">
      <w:bodyDiv w:val="1"/>
      <w:marLeft w:val="0"/>
      <w:marRight w:val="0"/>
      <w:marTop w:val="0"/>
      <w:marBottom w:val="0"/>
      <w:divBdr>
        <w:top w:val="none" w:sz="0" w:space="0" w:color="auto"/>
        <w:left w:val="none" w:sz="0" w:space="0" w:color="auto"/>
        <w:bottom w:val="none" w:sz="0" w:space="0" w:color="auto"/>
        <w:right w:val="none" w:sz="0" w:space="0" w:color="auto"/>
      </w:divBdr>
    </w:div>
    <w:div w:id="497379889">
      <w:bodyDiv w:val="1"/>
      <w:marLeft w:val="0"/>
      <w:marRight w:val="0"/>
      <w:marTop w:val="0"/>
      <w:marBottom w:val="0"/>
      <w:divBdr>
        <w:top w:val="none" w:sz="0" w:space="0" w:color="auto"/>
        <w:left w:val="none" w:sz="0" w:space="0" w:color="auto"/>
        <w:bottom w:val="none" w:sz="0" w:space="0" w:color="auto"/>
        <w:right w:val="none" w:sz="0" w:space="0" w:color="auto"/>
      </w:divBdr>
    </w:div>
    <w:div w:id="510803584">
      <w:bodyDiv w:val="1"/>
      <w:marLeft w:val="0"/>
      <w:marRight w:val="0"/>
      <w:marTop w:val="0"/>
      <w:marBottom w:val="0"/>
      <w:divBdr>
        <w:top w:val="none" w:sz="0" w:space="0" w:color="auto"/>
        <w:left w:val="none" w:sz="0" w:space="0" w:color="auto"/>
        <w:bottom w:val="none" w:sz="0" w:space="0" w:color="auto"/>
        <w:right w:val="none" w:sz="0" w:space="0" w:color="auto"/>
      </w:divBdr>
    </w:div>
    <w:div w:id="525676563">
      <w:bodyDiv w:val="1"/>
      <w:marLeft w:val="0"/>
      <w:marRight w:val="0"/>
      <w:marTop w:val="0"/>
      <w:marBottom w:val="0"/>
      <w:divBdr>
        <w:top w:val="none" w:sz="0" w:space="0" w:color="auto"/>
        <w:left w:val="none" w:sz="0" w:space="0" w:color="auto"/>
        <w:bottom w:val="none" w:sz="0" w:space="0" w:color="auto"/>
        <w:right w:val="none" w:sz="0" w:space="0" w:color="auto"/>
      </w:divBdr>
    </w:div>
    <w:div w:id="528488950">
      <w:bodyDiv w:val="1"/>
      <w:marLeft w:val="0"/>
      <w:marRight w:val="0"/>
      <w:marTop w:val="0"/>
      <w:marBottom w:val="0"/>
      <w:divBdr>
        <w:top w:val="none" w:sz="0" w:space="0" w:color="auto"/>
        <w:left w:val="none" w:sz="0" w:space="0" w:color="auto"/>
        <w:bottom w:val="none" w:sz="0" w:space="0" w:color="auto"/>
        <w:right w:val="none" w:sz="0" w:space="0" w:color="auto"/>
      </w:divBdr>
    </w:div>
    <w:div w:id="630407513">
      <w:bodyDiv w:val="1"/>
      <w:marLeft w:val="0"/>
      <w:marRight w:val="0"/>
      <w:marTop w:val="0"/>
      <w:marBottom w:val="0"/>
      <w:divBdr>
        <w:top w:val="none" w:sz="0" w:space="0" w:color="auto"/>
        <w:left w:val="none" w:sz="0" w:space="0" w:color="auto"/>
        <w:bottom w:val="none" w:sz="0" w:space="0" w:color="auto"/>
        <w:right w:val="none" w:sz="0" w:space="0" w:color="auto"/>
      </w:divBdr>
    </w:div>
    <w:div w:id="666635184">
      <w:bodyDiv w:val="1"/>
      <w:marLeft w:val="0"/>
      <w:marRight w:val="0"/>
      <w:marTop w:val="0"/>
      <w:marBottom w:val="0"/>
      <w:divBdr>
        <w:top w:val="none" w:sz="0" w:space="0" w:color="auto"/>
        <w:left w:val="none" w:sz="0" w:space="0" w:color="auto"/>
        <w:bottom w:val="none" w:sz="0" w:space="0" w:color="auto"/>
        <w:right w:val="none" w:sz="0" w:space="0" w:color="auto"/>
      </w:divBdr>
    </w:div>
    <w:div w:id="670446926">
      <w:bodyDiv w:val="1"/>
      <w:marLeft w:val="0"/>
      <w:marRight w:val="0"/>
      <w:marTop w:val="0"/>
      <w:marBottom w:val="0"/>
      <w:divBdr>
        <w:top w:val="none" w:sz="0" w:space="0" w:color="auto"/>
        <w:left w:val="none" w:sz="0" w:space="0" w:color="auto"/>
        <w:bottom w:val="none" w:sz="0" w:space="0" w:color="auto"/>
        <w:right w:val="none" w:sz="0" w:space="0" w:color="auto"/>
      </w:divBdr>
    </w:div>
    <w:div w:id="67830923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91023908">
      <w:bodyDiv w:val="1"/>
      <w:marLeft w:val="0"/>
      <w:marRight w:val="0"/>
      <w:marTop w:val="0"/>
      <w:marBottom w:val="0"/>
      <w:divBdr>
        <w:top w:val="none" w:sz="0" w:space="0" w:color="auto"/>
        <w:left w:val="none" w:sz="0" w:space="0" w:color="auto"/>
        <w:bottom w:val="none" w:sz="0" w:space="0" w:color="auto"/>
        <w:right w:val="none" w:sz="0" w:space="0" w:color="auto"/>
      </w:divBdr>
    </w:div>
    <w:div w:id="810172019">
      <w:bodyDiv w:val="1"/>
      <w:marLeft w:val="0"/>
      <w:marRight w:val="0"/>
      <w:marTop w:val="0"/>
      <w:marBottom w:val="0"/>
      <w:divBdr>
        <w:top w:val="none" w:sz="0" w:space="0" w:color="auto"/>
        <w:left w:val="none" w:sz="0" w:space="0" w:color="auto"/>
        <w:bottom w:val="none" w:sz="0" w:space="0" w:color="auto"/>
        <w:right w:val="none" w:sz="0" w:space="0" w:color="auto"/>
      </w:divBdr>
    </w:div>
    <w:div w:id="810175219">
      <w:bodyDiv w:val="1"/>
      <w:marLeft w:val="0"/>
      <w:marRight w:val="0"/>
      <w:marTop w:val="0"/>
      <w:marBottom w:val="0"/>
      <w:divBdr>
        <w:top w:val="none" w:sz="0" w:space="0" w:color="auto"/>
        <w:left w:val="none" w:sz="0" w:space="0" w:color="auto"/>
        <w:bottom w:val="none" w:sz="0" w:space="0" w:color="auto"/>
        <w:right w:val="none" w:sz="0" w:space="0" w:color="auto"/>
      </w:divBdr>
    </w:div>
    <w:div w:id="871501590">
      <w:bodyDiv w:val="1"/>
      <w:marLeft w:val="0"/>
      <w:marRight w:val="0"/>
      <w:marTop w:val="0"/>
      <w:marBottom w:val="0"/>
      <w:divBdr>
        <w:top w:val="none" w:sz="0" w:space="0" w:color="auto"/>
        <w:left w:val="none" w:sz="0" w:space="0" w:color="auto"/>
        <w:bottom w:val="none" w:sz="0" w:space="0" w:color="auto"/>
        <w:right w:val="none" w:sz="0" w:space="0" w:color="auto"/>
      </w:divBdr>
    </w:div>
    <w:div w:id="886991821">
      <w:bodyDiv w:val="1"/>
      <w:marLeft w:val="0"/>
      <w:marRight w:val="0"/>
      <w:marTop w:val="0"/>
      <w:marBottom w:val="0"/>
      <w:divBdr>
        <w:top w:val="none" w:sz="0" w:space="0" w:color="auto"/>
        <w:left w:val="none" w:sz="0" w:space="0" w:color="auto"/>
        <w:bottom w:val="none" w:sz="0" w:space="0" w:color="auto"/>
        <w:right w:val="none" w:sz="0" w:space="0" w:color="auto"/>
      </w:divBdr>
    </w:div>
    <w:div w:id="919824790">
      <w:bodyDiv w:val="1"/>
      <w:marLeft w:val="0"/>
      <w:marRight w:val="0"/>
      <w:marTop w:val="0"/>
      <w:marBottom w:val="0"/>
      <w:divBdr>
        <w:top w:val="none" w:sz="0" w:space="0" w:color="auto"/>
        <w:left w:val="none" w:sz="0" w:space="0" w:color="auto"/>
        <w:bottom w:val="none" w:sz="0" w:space="0" w:color="auto"/>
        <w:right w:val="none" w:sz="0" w:space="0" w:color="auto"/>
      </w:divBdr>
    </w:div>
    <w:div w:id="932667221">
      <w:bodyDiv w:val="1"/>
      <w:marLeft w:val="0"/>
      <w:marRight w:val="0"/>
      <w:marTop w:val="0"/>
      <w:marBottom w:val="0"/>
      <w:divBdr>
        <w:top w:val="none" w:sz="0" w:space="0" w:color="auto"/>
        <w:left w:val="none" w:sz="0" w:space="0" w:color="auto"/>
        <w:bottom w:val="none" w:sz="0" w:space="0" w:color="auto"/>
        <w:right w:val="none" w:sz="0" w:space="0" w:color="auto"/>
      </w:divBdr>
    </w:div>
    <w:div w:id="954482603">
      <w:bodyDiv w:val="1"/>
      <w:marLeft w:val="0"/>
      <w:marRight w:val="0"/>
      <w:marTop w:val="0"/>
      <w:marBottom w:val="0"/>
      <w:divBdr>
        <w:top w:val="none" w:sz="0" w:space="0" w:color="auto"/>
        <w:left w:val="none" w:sz="0" w:space="0" w:color="auto"/>
        <w:bottom w:val="none" w:sz="0" w:space="0" w:color="auto"/>
        <w:right w:val="none" w:sz="0" w:space="0" w:color="auto"/>
      </w:divBdr>
    </w:div>
    <w:div w:id="956791124">
      <w:bodyDiv w:val="1"/>
      <w:marLeft w:val="0"/>
      <w:marRight w:val="0"/>
      <w:marTop w:val="0"/>
      <w:marBottom w:val="0"/>
      <w:divBdr>
        <w:top w:val="none" w:sz="0" w:space="0" w:color="auto"/>
        <w:left w:val="none" w:sz="0" w:space="0" w:color="auto"/>
        <w:bottom w:val="none" w:sz="0" w:space="0" w:color="auto"/>
        <w:right w:val="none" w:sz="0" w:space="0" w:color="auto"/>
      </w:divBdr>
    </w:div>
    <w:div w:id="96897355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29589640">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222326171">
      <w:bodyDiv w:val="1"/>
      <w:marLeft w:val="0"/>
      <w:marRight w:val="0"/>
      <w:marTop w:val="0"/>
      <w:marBottom w:val="0"/>
      <w:divBdr>
        <w:top w:val="none" w:sz="0" w:space="0" w:color="auto"/>
        <w:left w:val="none" w:sz="0" w:space="0" w:color="auto"/>
        <w:bottom w:val="none" w:sz="0" w:space="0" w:color="auto"/>
        <w:right w:val="none" w:sz="0" w:space="0" w:color="auto"/>
      </w:divBdr>
    </w:div>
    <w:div w:id="1265308518">
      <w:bodyDiv w:val="1"/>
      <w:marLeft w:val="0"/>
      <w:marRight w:val="0"/>
      <w:marTop w:val="0"/>
      <w:marBottom w:val="0"/>
      <w:divBdr>
        <w:top w:val="none" w:sz="0" w:space="0" w:color="auto"/>
        <w:left w:val="none" w:sz="0" w:space="0" w:color="auto"/>
        <w:bottom w:val="none" w:sz="0" w:space="0" w:color="auto"/>
        <w:right w:val="none" w:sz="0" w:space="0" w:color="auto"/>
      </w:divBdr>
    </w:div>
    <w:div w:id="1279408256">
      <w:bodyDiv w:val="1"/>
      <w:marLeft w:val="0"/>
      <w:marRight w:val="0"/>
      <w:marTop w:val="0"/>
      <w:marBottom w:val="0"/>
      <w:divBdr>
        <w:top w:val="none" w:sz="0" w:space="0" w:color="auto"/>
        <w:left w:val="none" w:sz="0" w:space="0" w:color="auto"/>
        <w:bottom w:val="none" w:sz="0" w:space="0" w:color="auto"/>
        <w:right w:val="none" w:sz="0" w:space="0" w:color="auto"/>
      </w:divBdr>
    </w:div>
    <w:div w:id="131066817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98086327">
      <w:bodyDiv w:val="1"/>
      <w:marLeft w:val="0"/>
      <w:marRight w:val="0"/>
      <w:marTop w:val="0"/>
      <w:marBottom w:val="0"/>
      <w:divBdr>
        <w:top w:val="none" w:sz="0" w:space="0" w:color="auto"/>
        <w:left w:val="none" w:sz="0" w:space="0" w:color="auto"/>
        <w:bottom w:val="none" w:sz="0" w:space="0" w:color="auto"/>
        <w:right w:val="none" w:sz="0" w:space="0" w:color="auto"/>
      </w:divBdr>
    </w:div>
    <w:div w:id="1402749596">
      <w:bodyDiv w:val="1"/>
      <w:marLeft w:val="0"/>
      <w:marRight w:val="0"/>
      <w:marTop w:val="0"/>
      <w:marBottom w:val="0"/>
      <w:divBdr>
        <w:top w:val="none" w:sz="0" w:space="0" w:color="auto"/>
        <w:left w:val="none" w:sz="0" w:space="0" w:color="auto"/>
        <w:bottom w:val="none" w:sz="0" w:space="0" w:color="auto"/>
        <w:right w:val="none" w:sz="0" w:space="0" w:color="auto"/>
      </w:divBdr>
    </w:div>
    <w:div w:id="1408191262">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18936996">
      <w:bodyDiv w:val="1"/>
      <w:marLeft w:val="0"/>
      <w:marRight w:val="0"/>
      <w:marTop w:val="0"/>
      <w:marBottom w:val="0"/>
      <w:divBdr>
        <w:top w:val="none" w:sz="0" w:space="0" w:color="auto"/>
        <w:left w:val="none" w:sz="0" w:space="0" w:color="auto"/>
        <w:bottom w:val="none" w:sz="0" w:space="0" w:color="auto"/>
        <w:right w:val="none" w:sz="0" w:space="0" w:color="auto"/>
      </w:divBdr>
    </w:div>
    <w:div w:id="1470127479">
      <w:bodyDiv w:val="1"/>
      <w:marLeft w:val="0"/>
      <w:marRight w:val="0"/>
      <w:marTop w:val="0"/>
      <w:marBottom w:val="0"/>
      <w:divBdr>
        <w:top w:val="none" w:sz="0" w:space="0" w:color="auto"/>
        <w:left w:val="none" w:sz="0" w:space="0" w:color="auto"/>
        <w:bottom w:val="none" w:sz="0" w:space="0" w:color="auto"/>
        <w:right w:val="none" w:sz="0" w:space="0" w:color="auto"/>
      </w:divBdr>
    </w:div>
    <w:div w:id="1477987959">
      <w:bodyDiv w:val="1"/>
      <w:marLeft w:val="0"/>
      <w:marRight w:val="0"/>
      <w:marTop w:val="0"/>
      <w:marBottom w:val="0"/>
      <w:divBdr>
        <w:top w:val="none" w:sz="0" w:space="0" w:color="auto"/>
        <w:left w:val="none" w:sz="0" w:space="0" w:color="auto"/>
        <w:bottom w:val="none" w:sz="0" w:space="0" w:color="auto"/>
        <w:right w:val="none" w:sz="0" w:space="0" w:color="auto"/>
      </w:divBdr>
    </w:div>
    <w:div w:id="1500347636">
      <w:bodyDiv w:val="1"/>
      <w:marLeft w:val="0"/>
      <w:marRight w:val="0"/>
      <w:marTop w:val="0"/>
      <w:marBottom w:val="0"/>
      <w:divBdr>
        <w:top w:val="none" w:sz="0" w:space="0" w:color="auto"/>
        <w:left w:val="none" w:sz="0" w:space="0" w:color="auto"/>
        <w:bottom w:val="none" w:sz="0" w:space="0" w:color="auto"/>
        <w:right w:val="none" w:sz="0" w:space="0" w:color="auto"/>
      </w:divBdr>
    </w:div>
    <w:div w:id="1506817860">
      <w:bodyDiv w:val="1"/>
      <w:marLeft w:val="0"/>
      <w:marRight w:val="0"/>
      <w:marTop w:val="0"/>
      <w:marBottom w:val="0"/>
      <w:divBdr>
        <w:top w:val="none" w:sz="0" w:space="0" w:color="auto"/>
        <w:left w:val="none" w:sz="0" w:space="0" w:color="auto"/>
        <w:bottom w:val="none" w:sz="0" w:space="0" w:color="auto"/>
        <w:right w:val="none" w:sz="0" w:space="0" w:color="auto"/>
      </w:divBdr>
    </w:div>
    <w:div w:id="1550265637">
      <w:bodyDiv w:val="1"/>
      <w:marLeft w:val="0"/>
      <w:marRight w:val="0"/>
      <w:marTop w:val="0"/>
      <w:marBottom w:val="0"/>
      <w:divBdr>
        <w:top w:val="none" w:sz="0" w:space="0" w:color="auto"/>
        <w:left w:val="none" w:sz="0" w:space="0" w:color="auto"/>
        <w:bottom w:val="none" w:sz="0" w:space="0" w:color="auto"/>
        <w:right w:val="none" w:sz="0" w:space="0" w:color="auto"/>
      </w:divBdr>
    </w:div>
    <w:div w:id="1551963931">
      <w:bodyDiv w:val="1"/>
      <w:marLeft w:val="0"/>
      <w:marRight w:val="0"/>
      <w:marTop w:val="0"/>
      <w:marBottom w:val="0"/>
      <w:divBdr>
        <w:top w:val="none" w:sz="0" w:space="0" w:color="auto"/>
        <w:left w:val="none" w:sz="0" w:space="0" w:color="auto"/>
        <w:bottom w:val="none" w:sz="0" w:space="0" w:color="auto"/>
        <w:right w:val="none" w:sz="0" w:space="0" w:color="auto"/>
      </w:divBdr>
    </w:div>
    <w:div w:id="1566605199">
      <w:bodyDiv w:val="1"/>
      <w:marLeft w:val="0"/>
      <w:marRight w:val="0"/>
      <w:marTop w:val="0"/>
      <w:marBottom w:val="0"/>
      <w:divBdr>
        <w:top w:val="none" w:sz="0" w:space="0" w:color="auto"/>
        <w:left w:val="none" w:sz="0" w:space="0" w:color="auto"/>
        <w:bottom w:val="none" w:sz="0" w:space="0" w:color="auto"/>
        <w:right w:val="none" w:sz="0" w:space="0" w:color="auto"/>
      </w:divBdr>
    </w:div>
    <w:div w:id="1605381383">
      <w:bodyDiv w:val="1"/>
      <w:marLeft w:val="0"/>
      <w:marRight w:val="0"/>
      <w:marTop w:val="0"/>
      <w:marBottom w:val="0"/>
      <w:divBdr>
        <w:top w:val="none" w:sz="0" w:space="0" w:color="auto"/>
        <w:left w:val="none" w:sz="0" w:space="0" w:color="auto"/>
        <w:bottom w:val="none" w:sz="0" w:space="0" w:color="auto"/>
        <w:right w:val="none" w:sz="0" w:space="0" w:color="auto"/>
      </w:divBdr>
    </w:div>
    <w:div w:id="1666014590">
      <w:bodyDiv w:val="1"/>
      <w:marLeft w:val="0"/>
      <w:marRight w:val="0"/>
      <w:marTop w:val="0"/>
      <w:marBottom w:val="0"/>
      <w:divBdr>
        <w:top w:val="none" w:sz="0" w:space="0" w:color="auto"/>
        <w:left w:val="none" w:sz="0" w:space="0" w:color="auto"/>
        <w:bottom w:val="none" w:sz="0" w:space="0" w:color="auto"/>
        <w:right w:val="none" w:sz="0" w:space="0" w:color="auto"/>
      </w:divBdr>
    </w:div>
    <w:div w:id="1681352632">
      <w:bodyDiv w:val="1"/>
      <w:marLeft w:val="0"/>
      <w:marRight w:val="0"/>
      <w:marTop w:val="0"/>
      <w:marBottom w:val="0"/>
      <w:divBdr>
        <w:top w:val="none" w:sz="0" w:space="0" w:color="auto"/>
        <w:left w:val="none" w:sz="0" w:space="0" w:color="auto"/>
        <w:bottom w:val="none" w:sz="0" w:space="0" w:color="auto"/>
        <w:right w:val="none" w:sz="0" w:space="0" w:color="auto"/>
      </w:divBdr>
    </w:div>
    <w:div w:id="1695307292">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57282554">
      <w:bodyDiv w:val="1"/>
      <w:marLeft w:val="0"/>
      <w:marRight w:val="0"/>
      <w:marTop w:val="0"/>
      <w:marBottom w:val="0"/>
      <w:divBdr>
        <w:top w:val="none" w:sz="0" w:space="0" w:color="auto"/>
        <w:left w:val="none" w:sz="0" w:space="0" w:color="auto"/>
        <w:bottom w:val="none" w:sz="0" w:space="0" w:color="auto"/>
        <w:right w:val="none" w:sz="0" w:space="0" w:color="auto"/>
      </w:divBdr>
    </w:div>
    <w:div w:id="1801142791">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43810271">
      <w:bodyDiv w:val="1"/>
      <w:marLeft w:val="0"/>
      <w:marRight w:val="0"/>
      <w:marTop w:val="0"/>
      <w:marBottom w:val="0"/>
      <w:divBdr>
        <w:top w:val="none" w:sz="0" w:space="0" w:color="auto"/>
        <w:left w:val="none" w:sz="0" w:space="0" w:color="auto"/>
        <w:bottom w:val="none" w:sz="0" w:space="0" w:color="auto"/>
        <w:right w:val="none" w:sz="0" w:space="0" w:color="auto"/>
      </w:divBdr>
    </w:div>
    <w:div w:id="1844080383">
      <w:bodyDiv w:val="1"/>
      <w:marLeft w:val="0"/>
      <w:marRight w:val="0"/>
      <w:marTop w:val="0"/>
      <w:marBottom w:val="0"/>
      <w:divBdr>
        <w:top w:val="none" w:sz="0" w:space="0" w:color="auto"/>
        <w:left w:val="none" w:sz="0" w:space="0" w:color="auto"/>
        <w:bottom w:val="none" w:sz="0" w:space="0" w:color="auto"/>
        <w:right w:val="none" w:sz="0" w:space="0" w:color="auto"/>
      </w:divBdr>
    </w:div>
    <w:div w:id="1851524681">
      <w:bodyDiv w:val="1"/>
      <w:marLeft w:val="0"/>
      <w:marRight w:val="0"/>
      <w:marTop w:val="0"/>
      <w:marBottom w:val="0"/>
      <w:divBdr>
        <w:top w:val="none" w:sz="0" w:space="0" w:color="auto"/>
        <w:left w:val="none" w:sz="0" w:space="0" w:color="auto"/>
        <w:bottom w:val="none" w:sz="0" w:space="0" w:color="auto"/>
        <w:right w:val="none" w:sz="0" w:space="0" w:color="auto"/>
      </w:divBdr>
    </w:div>
    <w:div w:id="1892568036">
      <w:bodyDiv w:val="1"/>
      <w:marLeft w:val="0"/>
      <w:marRight w:val="0"/>
      <w:marTop w:val="0"/>
      <w:marBottom w:val="0"/>
      <w:divBdr>
        <w:top w:val="none" w:sz="0" w:space="0" w:color="auto"/>
        <w:left w:val="none" w:sz="0" w:space="0" w:color="auto"/>
        <w:bottom w:val="none" w:sz="0" w:space="0" w:color="auto"/>
        <w:right w:val="none" w:sz="0" w:space="0" w:color="auto"/>
      </w:divBdr>
    </w:div>
    <w:div w:id="1933127889">
      <w:bodyDiv w:val="1"/>
      <w:marLeft w:val="0"/>
      <w:marRight w:val="0"/>
      <w:marTop w:val="0"/>
      <w:marBottom w:val="0"/>
      <w:divBdr>
        <w:top w:val="none" w:sz="0" w:space="0" w:color="auto"/>
        <w:left w:val="none" w:sz="0" w:space="0" w:color="auto"/>
        <w:bottom w:val="none" w:sz="0" w:space="0" w:color="auto"/>
        <w:right w:val="none" w:sz="0" w:space="0" w:color="auto"/>
      </w:divBdr>
    </w:div>
    <w:div w:id="1954483542">
      <w:bodyDiv w:val="1"/>
      <w:marLeft w:val="0"/>
      <w:marRight w:val="0"/>
      <w:marTop w:val="0"/>
      <w:marBottom w:val="0"/>
      <w:divBdr>
        <w:top w:val="none" w:sz="0" w:space="0" w:color="auto"/>
        <w:left w:val="none" w:sz="0" w:space="0" w:color="auto"/>
        <w:bottom w:val="none" w:sz="0" w:space="0" w:color="auto"/>
        <w:right w:val="none" w:sz="0" w:space="0" w:color="auto"/>
      </w:divBdr>
    </w:div>
    <w:div w:id="1963076106">
      <w:bodyDiv w:val="1"/>
      <w:marLeft w:val="0"/>
      <w:marRight w:val="0"/>
      <w:marTop w:val="0"/>
      <w:marBottom w:val="0"/>
      <w:divBdr>
        <w:top w:val="none" w:sz="0" w:space="0" w:color="auto"/>
        <w:left w:val="none" w:sz="0" w:space="0" w:color="auto"/>
        <w:bottom w:val="none" w:sz="0" w:space="0" w:color="auto"/>
        <w:right w:val="none" w:sz="0" w:space="0" w:color="auto"/>
      </w:divBdr>
    </w:div>
    <w:div w:id="1988624513">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29865304">
      <w:bodyDiv w:val="1"/>
      <w:marLeft w:val="0"/>
      <w:marRight w:val="0"/>
      <w:marTop w:val="0"/>
      <w:marBottom w:val="0"/>
      <w:divBdr>
        <w:top w:val="none" w:sz="0" w:space="0" w:color="auto"/>
        <w:left w:val="none" w:sz="0" w:space="0" w:color="auto"/>
        <w:bottom w:val="none" w:sz="0" w:space="0" w:color="auto"/>
        <w:right w:val="none" w:sz="0" w:space="0" w:color="auto"/>
      </w:divBdr>
    </w:div>
    <w:div w:id="2039885630">
      <w:bodyDiv w:val="1"/>
      <w:marLeft w:val="0"/>
      <w:marRight w:val="0"/>
      <w:marTop w:val="0"/>
      <w:marBottom w:val="0"/>
      <w:divBdr>
        <w:top w:val="none" w:sz="0" w:space="0" w:color="auto"/>
        <w:left w:val="none" w:sz="0" w:space="0" w:color="auto"/>
        <w:bottom w:val="none" w:sz="0" w:space="0" w:color="auto"/>
        <w:right w:val="none" w:sz="0" w:space="0" w:color="auto"/>
      </w:divBdr>
    </w:div>
    <w:div w:id="2080979919">
      <w:bodyDiv w:val="1"/>
      <w:marLeft w:val="0"/>
      <w:marRight w:val="0"/>
      <w:marTop w:val="0"/>
      <w:marBottom w:val="0"/>
      <w:divBdr>
        <w:top w:val="none" w:sz="0" w:space="0" w:color="auto"/>
        <w:left w:val="none" w:sz="0" w:space="0" w:color="auto"/>
        <w:bottom w:val="none" w:sz="0" w:space="0" w:color="auto"/>
        <w:right w:val="none" w:sz="0" w:space="0" w:color="auto"/>
      </w:divBdr>
    </w:div>
    <w:div w:id="2082560817">
      <w:bodyDiv w:val="1"/>
      <w:marLeft w:val="0"/>
      <w:marRight w:val="0"/>
      <w:marTop w:val="0"/>
      <w:marBottom w:val="0"/>
      <w:divBdr>
        <w:top w:val="none" w:sz="0" w:space="0" w:color="auto"/>
        <w:left w:val="none" w:sz="0" w:space="0" w:color="auto"/>
        <w:bottom w:val="none" w:sz="0" w:space="0" w:color="auto"/>
        <w:right w:val="none" w:sz="0" w:space="0" w:color="auto"/>
      </w:divBdr>
    </w:div>
    <w:div w:id="2101023795">
      <w:bodyDiv w:val="1"/>
      <w:marLeft w:val="0"/>
      <w:marRight w:val="0"/>
      <w:marTop w:val="0"/>
      <w:marBottom w:val="0"/>
      <w:divBdr>
        <w:top w:val="none" w:sz="0" w:space="0" w:color="auto"/>
        <w:left w:val="none" w:sz="0" w:space="0" w:color="auto"/>
        <w:bottom w:val="none" w:sz="0" w:space="0" w:color="auto"/>
        <w:right w:val="none" w:sz="0" w:space="0" w:color="auto"/>
      </w:divBdr>
    </w:div>
    <w:div w:id="21024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pkunska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pkunska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6B90-0D83-4929-A5F0-1E372FEE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2112</Words>
  <Characters>12044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Rovno NPP</Company>
  <LinksUpToDate>false</LinksUpToDate>
  <CharactersWithSpaces>14128</CharactersWithSpaces>
  <SharedDoc>false</SharedDoc>
  <HLinks>
    <vt:vector size="420" baseType="variant">
      <vt:variant>
        <vt:i4>7471180</vt:i4>
      </vt:variant>
      <vt:variant>
        <vt:i4>207</vt:i4>
      </vt:variant>
      <vt:variant>
        <vt:i4>0</vt:i4>
      </vt:variant>
      <vt:variant>
        <vt:i4>5</vt:i4>
      </vt:variant>
      <vt:variant>
        <vt:lpwstr>https://brain.com.ua/ukr/category/Merezhevi_filtri-c1844/filter=1563-g126275/</vt:lpwstr>
      </vt:variant>
      <vt:variant>
        <vt:lpwstr/>
      </vt:variant>
      <vt:variant>
        <vt:i4>1179774</vt:i4>
      </vt:variant>
      <vt:variant>
        <vt:i4>204</vt:i4>
      </vt:variant>
      <vt:variant>
        <vt:i4>0</vt:i4>
      </vt:variant>
      <vt:variant>
        <vt:i4>5</vt:i4>
      </vt:variant>
      <vt:variant>
        <vt:lpwstr>https://brain.com.ua/ukr/category/Merezhevi_filtri-c1844/filter=1565-37156/</vt:lpwstr>
      </vt:variant>
      <vt:variant>
        <vt:lpwstr/>
      </vt:variant>
      <vt:variant>
        <vt:i4>1507443</vt:i4>
      </vt:variant>
      <vt:variant>
        <vt:i4>201</vt:i4>
      </vt:variant>
      <vt:variant>
        <vt:i4>0</vt:i4>
      </vt:variant>
      <vt:variant>
        <vt:i4>5</vt:i4>
      </vt:variant>
      <vt:variant>
        <vt:lpwstr>https://brain.com.ua/ukr/category/Merezhevi_filtri-c1844/filter=1567-96993/</vt:lpwstr>
      </vt:variant>
      <vt:variant>
        <vt:lpwstr/>
      </vt:variant>
      <vt:variant>
        <vt:i4>3866696</vt:i4>
      </vt:variant>
      <vt:variant>
        <vt:i4>198</vt:i4>
      </vt:variant>
      <vt:variant>
        <vt:i4>0</vt:i4>
      </vt:variant>
      <vt:variant>
        <vt:i4>5</vt:i4>
      </vt:variant>
      <vt:variant>
        <vt:lpwstr>https://brain.com.ua/ukr/category/Merezhevi_filtri-c1844/filter=4645-126263/</vt:lpwstr>
      </vt:variant>
      <vt:variant>
        <vt:lpwstr/>
      </vt:variant>
      <vt:variant>
        <vt:i4>2883623</vt:i4>
      </vt:variant>
      <vt:variant>
        <vt:i4>195</vt:i4>
      </vt:variant>
      <vt:variant>
        <vt:i4>0</vt:i4>
      </vt:variant>
      <vt:variant>
        <vt:i4>5</vt:i4>
      </vt:variant>
      <vt:variant>
        <vt:lpwstr>https://brain.com.ua/ukr/category/Myshky-c1272-68/filter=26038-g54599/</vt:lpwstr>
      </vt:variant>
      <vt:variant>
        <vt:lpwstr/>
      </vt:variant>
      <vt:variant>
        <vt:i4>5439510</vt:i4>
      </vt:variant>
      <vt:variant>
        <vt:i4>192</vt:i4>
      </vt:variant>
      <vt:variant>
        <vt:i4>0</vt:i4>
      </vt:variant>
      <vt:variant>
        <vt:i4>5</vt:i4>
      </vt:variant>
      <vt:variant>
        <vt:lpwstr>https://brain.com.ua/ukr/category/Myshky-c1272-68/filter=385-86038252300/</vt:lpwstr>
      </vt:variant>
      <vt:variant>
        <vt:lpwstr/>
      </vt:variant>
      <vt:variant>
        <vt:i4>2752544</vt:i4>
      </vt:variant>
      <vt:variant>
        <vt:i4>189</vt:i4>
      </vt:variant>
      <vt:variant>
        <vt:i4>0</vt:i4>
      </vt:variant>
      <vt:variant>
        <vt:i4>5</vt:i4>
      </vt:variant>
      <vt:variant>
        <vt:lpwstr>https://brain.com.ua/ukr/category/Myshky-c1272-68/filter=21520-g50865/</vt:lpwstr>
      </vt:variant>
      <vt:variant>
        <vt:lpwstr/>
      </vt:variant>
      <vt:variant>
        <vt:i4>3670050</vt:i4>
      </vt:variant>
      <vt:variant>
        <vt:i4>186</vt:i4>
      </vt:variant>
      <vt:variant>
        <vt:i4>0</vt:i4>
      </vt:variant>
      <vt:variant>
        <vt:i4>5</vt:i4>
      </vt:variant>
      <vt:variant>
        <vt:lpwstr>https://brain.com.ua/ukr/category/Myshky-c1272-68/filter=382-g8895/</vt:lpwstr>
      </vt:variant>
      <vt:variant>
        <vt:lpwstr/>
      </vt:variant>
      <vt:variant>
        <vt:i4>6946877</vt:i4>
      </vt:variant>
      <vt:variant>
        <vt:i4>183</vt:i4>
      </vt:variant>
      <vt:variant>
        <vt:i4>0</vt:i4>
      </vt:variant>
      <vt:variant>
        <vt:i4>5</vt:i4>
      </vt:variant>
      <vt:variant>
        <vt:lpwstr>https://brain.com.ua/ukr/category/Myshky-c1272-68/filter=7325-86013801600/</vt:lpwstr>
      </vt:variant>
      <vt:variant>
        <vt:lpwstr/>
      </vt:variant>
      <vt:variant>
        <vt:i4>6422568</vt:i4>
      </vt:variant>
      <vt:variant>
        <vt:i4>180</vt:i4>
      </vt:variant>
      <vt:variant>
        <vt:i4>0</vt:i4>
      </vt:variant>
      <vt:variant>
        <vt:i4>5</vt:i4>
      </vt:variant>
      <vt:variant>
        <vt:lpwstr>https://brain.com.ua/ukr/category/Myshky-c1272-68/filter=19490-75000402300/</vt:lpwstr>
      </vt:variant>
      <vt:variant>
        <vt:lpwstr/>
      </vt:variant>
      <vt:variant>
        <vt:i4>6684715</vt:i4>
      </vt:variant>
      <vt:variant>
        <vt:i4>177</vt:i4>
      </vt:variant>
      <vt:variant>
        <vt:i4>0</vt:i4>
      </vt:variant>
      <vt:variant>
        <vt:i4>5</vt:i4>
      </vt:variant>
      <vt:variant>
        <vt:lpwstr>https://brain.com.ua/ukr/category/Myshky-c1272-68/filter=27798-86013801300/</vt:lpwstr>
      </vt:variant>
      <vt:variant>
        <vt:lpwstr/>
      </vt:variant>
      <vt:variant>
        <vt:i4>6750251</vt:i4>
      </vt:variant>
      <vt:variant>
        <vt:i4>174</vt:i4>
      </vt:variant>
      <vt:variant>
        <vt:i4>0</vt:i4>
      </vt:variant>
      <vt:variant>
        <vt:i4>5</vt:i4>
      </vt:variant>
      <vt:variant>
        <vt:lpwstr>https://brain.com.ua/ukr/category/Myshky-c1272-68/filter=27798-86013801200/</vt:lpwstr>
      </vt:variant>
      <vt:variant>
        <vt:lpwstr/>
      </vt:variant>
      <vt:variant>
        <vt:i4>6488109</vt:i4>
      </vt:variant>
      <vt:variant>
        <vt:i4>171</vt:i4>
      </vt:variant>
      <vt:variant>
        <vt:i4>0</vt:i4>
      </vt:variant>
      <vt:variant>
        <vt:i4>5</vt:i4>
      </vt:variant>
      <vt:variant>
        <vt:lpwstr>https://brain.com.ua/ukr/category/Myshky-c1272-68/filter=27762-75001133200/</vt:lpwstr>
      </vt:variant>
      <vt:variant>
        <vt:lpwstr/>
      </vt:variant>
      <vt:variant>
        <vt:i4>5439513</vt:i4>
      </vt:variant>
      <vt:variant>
        <vt:i4>168</vt:i4>
      </vt:variant>
      <vt:variant>
        <vt:i4>0</vt:i4>
      </vt:variant>
      <vt:variant>
        <vt:i4>5</vt:i4>
      </vt:variant>
      <vt:variant>
        <vt:lpwstr>https://brain.com.ua/ukr/category/Myshky-c1272-68/filter=374-86048522500/</vt:lpwstr>
      </vt:variant>
      <vt:variant>
        <vt:lpwstr/>
      </vt:variant>
      <vt:variant>
        <vt:i4>3145786</vt:i4>
      </vt:variant>
      <vt:variant>
        <vt:i4>165</vt:i4>
      </vt:variant>
      <vt:variant>
        <vt:i4>0</vt:i4>
      </vt:variant>
      <vt:variant>
        <vt:i4>5</vt:i4>
      </vt:variant>
      <vt:variant>
        <vt:lpwstr>https://brain.com.ua/ukr/category/Klaviatury-c1269-67/filter=28098-g26438/</vt:lpwstr>
      </vt:variant>
      <vt:variant>
        <vt:lpwstr/>
      </vt:variant>
      <vt:variant>
        <vt:i4>7929897</vt:i4>
      </vt:variant>
      <vt:variant>
        <vt:i4>162</vt:i4>
      </vt:variant>
      <vt:variant>
        <vt:i4>0</vt:i4>
      </vt:variant>
      <vt:variant>
        <vt:i4>5</vt:i4>
      </vt:variant>
      <vt:variant>
        <vt:lpwstr>https://brain.com.ua/ukr/category/Klaviatury-c1269-67/filter=7338-86013857400/</vt:lpwstr>
      </vt:variant>
      <vt:variant>
        <vt:lpwstr/>
      </vt:variant>
      <vt:variant>
        <vt:i4>7929888</vt:i4>
      </vt:variant>
      <vt:variant>
        <vt:i4>159</vt:i4>
      </vt:variant>
      <vt:variant>
        <vt:i4>0</vt:i4>
      </vt:variant>
      <vt:variant>
        <vt:i4>5</vt:i4>
      </vt:variant>
      <vt:variant>
        <vt:lpwstr>https://brain.com.ua/ukr/category/Klaviatury-c1269-67/filter=7337-86013857200/</vt:lpwstr>
      </vt:variant>
      <vt:variant>
        <vt:lpwstr/>
      </vt:variant>
      <vt:variant>
        <vt:i4>7929891</vt:i4>
      </vt:variant>
      <vt:variant>
        <vt:i4>156</vt:i4>
      </vt:variant>
      <vt:variant>
        <vt:i4>0</vt:i4>
      </vt:variant>
      <vt:variant>
        <vt:i4>5</vt:i4>
      </vt:variant>
      <vt:variant>
        <vt:lpwstr>https://brain.com.ua/ukr/category/Klaviatury-c1269-67/filter=7337-86013857100/</vt:lpwstr>
      </vt:variant>
      <vt:variant>
        <vt:lpwstr/>
      </vt:variant>
      <vt:variant>
        <vt:i4>7929890</vt:i4>
      </vt:variant>
      <vt:variant>
        <vt:i4>153</vt:i4>
      </vt:variant>
      <vt:variant>
        <vt:i4>0</vt:i4>
      </vt:variant>
      <vt:variant>
        <vt:i4>5</vt:i4>
      </vt:variant>
      <vt:variant>
        <vt:lpwstr>https://brain.com.ua/ukr/category/Klaviatury-c1269-67/filter=7337-86013857000/</vt:lpwstr>
      </vt:variant>
      <vt:variant>
        <vt:lpwstr/>
      </vt:variant>
      <vt:variant>
        <vt:i4>7864356</vt:i4>
      </vt:variant>
      <vt:variant>
        <vt:i4>150</vt:i4>
      </vt:variant>
      <vt:variant>
        <vt:i4>0</vt:i4>
      </vt:variant>
      <vt:variant>
        <vt:i4>5</vt:i4>
      </vt:variant>
      <vt:variant>
        <vt:lpwstr>https://brain.com.ua/ukr/category/Klaviatury-c1269-67/filter=7336-86013856700/</vt:lpwstr>
      </vt:variant>
      <vt:variant>
        <vt:lpwstr/>
      </vt:variant>
      <vt:variant>
        <vt:i4>7864355</vt:i4>
      </vt:variant>
      <vt:variant>
        <vt:i4>147</vt:i4>
      </vt:variant>
      <vt:variant>
        <vt:i4>0</vt:i4>
      </vt:variant>
      <vt:variant>
        <vt:i4>5</vt:i4>
      </vt:variant>
      <vt:variant>
        <vt:lpwstr>https://brain.com.ua/ukr/category/Klaviatury-c1269-67/filter=7335-86013856300/</vt:lpwstr>
      </vt:variant>
      <vt:variant>
        <vt:lpwstr/>
      </vt:variant>
      <vt:variant>
        <vt:i4>4587540</vt:i4>
      </vt:variant>
      <vt:variant>
        <vt:i4>144</vt:i4>
      </vt:variant>
      <vt:variant>
        <vt:i4>0</vt:i4>
      </vt:variant>
      <vt:variant>
        <vt:i4>5</vt:i4>
      </vt:variant>
      <vt:variant>
        <vt:lpwstr>https://brain.com.ua/ukr/category/Klaviatury-c1269-67/filter=87-83000058600/</vt:lpwstr>
      </vt:variant>
      <vt:variant>
        <vt:lpwstr/>
      </vt:variant>
      <vt:variant>
        <vt:i4>7864357</vt:i4>
      </vt:variant>
      <vt:variant>
        <vt:i4>141</vt:i4>
      </vt:variant>
      <vt:variant>
        <vt:i4>0</vt:i4>
      </vt:variant>
      <vt:variant>
        <vt:i4>5</vt:i4>
      </vt:variant>
      <vt:variant>
        <vt:lpwstr>https://brain.com.ua/ukr/category/Klaviatury-c1269-67/filter=7330-86013856000/</vt:lpwstr>
      </vt:variant>
      <vt:variant>
        <vt:lpwstr/>
      </vt:variant>
      <vt:variant>
        <vt:i4>4325464</vt:i4>
      </vt:variant>
      <vt:variant>
        <vt:i4>138</vt:i4>
      </vt:variant>
      <vt:variant>
        <vt:i4>0</vt:i4>
      </vt:variant>
      <vt:variant>
        <vt:i4>5</vt:i4>
      </vt:variant>
      <vt:variant>
        <vt:lpwstr>https://brain.com.ua/ukr/category/Monitory-c7682-45/filter=473-g8788/</vt:lpwstr>
      </vt:variant>
      <vt:variant>
        <vt:lpwstr/>
      </vt:variant>
      <vt:variant>
        <vt:i4>6291558</vt:i4>
      </vt:variant>
      <vt:variant>
        <vt:i4>135</vt:i4>
      </vt:variant>
      <vt:variant>
        <vt:i4>0</vt:i4>
      </vt:variant>
      <vt:variant>
        <vt:i4>5</vt:i4>
      </vt:variant>
      <vt:variant>
        <vt:lpwstr>https://brain.com.ua/ukr/category/Monitory-c7682-45/filter=473-g33419/</vt:lpwstr>
      </vt:variant>
      <vt:variant>
        <vt:lpwstr/>
      </vt:variant>
      <vt:variant>
        <vt:i4>1572954</vt:i4>
      </vt:variant>
      <vt:variant>
        <vt:i4>132</vt:i4>
      </vt:variant>
      <vt:variant>
        <vt:i4>0</vt:i4>
      </vt:variant>
      <vt:variant>
        <vt:i4>5</vt:i4>
      </vt:variant>
      <vt:variant>
        <vt:lpwstr>https://brain.com.ua/ukr/category/Monitory-c7682-45/filter=24977-86033417300/</vt:lpwstr>
      </vt:variant>
      <vt:variant>
        <vt:lpwstr/>
      </vt:variant>
      <vt:variant>
        <vt:i4>4653141</vt:i4>
      </vt:variant>
      <vt:variant>
        <vt:i4>129</vt:i4>
      </vt:variant>
      <vt:variant>
        <vt:i4>0</vt:i4>
      </vt:variant>
      <vt:variant>
        <vt:i4>5</vt:i4>
      </vt:variant>
      <vt:variant>
        <vt:lpwstr>https://brain.com.ua/ukr/category/Monitory-c7682-45/filter=469-g8848/</vt:lpwstr>
      </vt:variant>
      <vt:variant>
        <vt:lpwstr/>
      </vt:variant>
      <vt:variant>
        <vt:i4>1704002</vt:i4>
      </vt:variant>
      <vt:variant>
        <vt:i4>126</vt:i4>
      </vt:variant>
      <vt:variant>
        <vt:i4>0</vt:i4>
      </vt:variant>
      <vt:variant>
        <vt:i4>5</vt:i4>
      </vt:variant>
      <vt:variant>
        <vt:lpwstr>https://brain.com.ua/ukr/category/Monitory-c7682-45/filter=6649-86013101400/</vt:lpwstr>
      </vt:variant>
      <vt:variant>
        <vt:lpwstr/>
      </vt:variant>
      <vt:variant>
        <vt:i4>1638475</vt:i4>
      </vt:variant>
      <vt:variant>
        <vt:i4>123</vt:i4>
      </vt:variant>
      <vt:variant>
        <vt:i4>0</vt:i4>
      </vt:variant>
      <vt:variant>
        <vt:i4>5</vt:i4>
      </vt:variant>
      <vt:variant>
        <vt:lpwstr>https://brain.com.ua/ukr/category/Monitory-c7682-45/filter=6650-86013103400/</vt:lpwstr>
      </vt:variant>
      <vt:variant>
        <vt:lpwstr/>
      </vt:variant>
      <vt:variant>
        <vt:i4>1507392</vt:i4>
      </vt:variant>
      <vt:variant>
        <vt:i4>120</vt:i4>
      </vt:variant>
      <vt:variant>
        <vt:i4>0</vt:i4>
      </vt:variant>
      <vt:variant>
        <vt:i4>5</vt:i4>
      </vt:variant>
      <vt:variant>
        <vt:lpwstr>https://brain.com.ua/ukr/category/Monitory-c7682-45/filter=1112-86002698200/</vt:lpwstr>
      </vt:variant>
      <vt:variant>
        <vt:lpwstr/>
      </vt:variant>
      <vt:variant>
        <vt:i4>1572952</vt:i4>
      </vt:variant>
      <vt:variant>
        <vt:i4>117</vt:i4>
      </vt:variant>
      <vt:variant>
        <vt:i4>0</vt:i4>
      </vt:variant>
      <vt:variant>
        <vt:i4>5</vt:i4>
      </vt:variant>
      <vt:variant>
        <vt:lpwstr>https://brain.com.ua/ukr/category/Monitory-c7682-45/filter=24973-86033415700/</vt:lpwstr>
      </vt:variant>
      <vt:variant>
        <vt:lpwstr/>
      </vt:variant>
      <vt:variant>
        <vt:i4>2490478</vt:i4>
      </vt:variant>
      <vt:variant>
        <vt:i4>114</vt:i4>
      </vt:variant>
      <vt:variant>
        <vt:i4>0</vt:i4>
      </vt:variant>
      <vt:variant>
        <vt:i4>5</vt:i4>
      </vt:variant>
      <vt:variant>
        <vt:lpwstr>https://brain.com.ua/ukr/category/Monitory-c7682-45/filter=466-86005415500/</vt:lpwstr>
      </vt:variant>
      <vt:variant>
        <vt:lpwstr/>
      </vt:variant>
      <vt:variant>
        <vt:i4>4980823</vt:i4>
      </vt:variant>
      <vt:variant>
        <vt:i4>111</vt:i4>
      </vt:variant>
      <vt:variant>
        <vt:i4>0</vt:i4>
      </vt:variant>
      <vt:variant>
        <vt:i4>5</vt:i4>
      </vt:variant>
      <vt:variant>
        <vt:lpwstr>https://brain.com.ua/ukr/category/Monitory-c7682-45/filter=465-g7295/</vt:lpwstr>
      </vt:variant>
      <vt:variant>
        <vt:lpwstr/>
      </vt:variant>
      <vt:variant>
        <vt:i4>4325463</vt:i4>
      </vt:variant>
      <vt:variant>
        <vt:i4>108</vt:i4>
      </vt:variant>
      <vt:variant>
        <vt:i4>0</vt:i4>
      </vt:variant>
      <vt:variant>
        <vt:i4>5</vt:i4>
      </vt:variant>
      <vt:variant>
        <vt:lpwstr>https://brain.com.ua/ukr/category/Monitory-c7682-45/filter=464-g8860/</vt:lpwstr>
      </vt:variant>
      <vt:variant>
        <vt:lpwstr/>
      </vt:variant>
      <vt:variant>
        <vt:i4>2556004</vt:i4>
      </vt:variant>
      <vt:variant>
        <vt:i4>105</vt:i4>
      </vt:variant>
      <vt:variant>
        <vt:i4>0</vt:i4>
      </vt:variant>
      <vt:variant>
        <vt:i4>5</vt:i4>
      </vt:variant>
      <vt:variant>
        <vt:lpwstr>https://brain.com.ua/ukr/category/Monitory-c7682-45/filter=480-86037274600/</vt:lpwstr>
      </vt:variant>
      <vt:variant>
        <vt:lpwstr/>
      </vt:variant>
      <vt:variant>
        <vt:i4>2556001</vt:i4>
      </vt:variant>
      <vt:variant>
        <vt:i4>102</vt:i4>
      </vt:variant>
      <vt:variant>
        <vt:i4>0</vt:i4>
      </vt:variant>
      <vt:variant>
        <vt:i4>5</vt:i4>
      </vt:variant>
      <vt:variant>
        <vt:lpwstr>https://brain.com.ua/ukr/category/Monitory-c7682-45/filter=480-86045216200/</vt:lpwstr>
      </vt:variant>
      <vt:variant>
        <vt:lpwstr/>
      </vt:variant>
      <vt:variant>
        <vt:i4>3604545</vt:i4>
      </vt:variant>
      <vt:variant>
        <vt:i4>99</vt:i4>
      </vt:variant>
      <vt:variant>
        <vt:i4>0</vt:i4>
      </vt:variant>
      <vt:variant>
        <vt:i4>5</vt:i4>
      </vt:variant>
      <vt:variant>
        <vt:lpwstr>https://brain.com.ua/ukr/category/Komp_yutery-c8203/filter=1416-g12292/</vt:lpwstr>
      </vt:variant>
      <vt:variant>
        <vt:lpwstr/>
      </vt:variant>
      <vt:variant>
        <vt:i4>2621511</vt:i4>
      </vt:variant>
      <vt:variant>
        <vt:i4>96</vt:i4>
      </vt:variant>
      <vt:variant>
        <vt:i4>0</vt:i4>
      </vt:variant>
      <vt:variant>
        <vt:i4>5</vt:i4>
      </vt:variant>
      <vt:variant>
        <vt:lpwstr>https://brain.com.ua/ukr/category/Komp_yutery-c8203/filter=1416-g8994/</vt:lpwstr>
      </vt:variant>
      <vt:variant>
        <vt:lpwstr/>
      </vt:variant>
      <vt:variant>
        <vt:i4>3407937</vt:i4>
      </vt:variant>
      <vt:variant>
        <vt:i4>93</vt:i4>
      </vt:variant>
      <vt:variant>
        <vt:i4>0</vt:i4>
      </vt:variant>
      <vt:variant>
        <vt:i4>5</vt:i4>
      </vt:variant>
      <vt:variant>
        <vt:lpwstr>https://brain.com.ua/ukr/category/Komp_yutery-c8203/filter=1416-g12291/</vt:lpwstr>
      </vt:variant>
      <vt:variant>
        <vt:lpwstr/>
      </vt:variant>
      <vt:variant>
        <vt:i4>3539019</vt:i4>
      </vt:variant>
      <vt:variant>
        <vt:i4>90</vt:i4>
      </vt:variant>
      <vt:variant>
        <vt:i4>0</vt:i4>
      </vt:variant>
      <vt:variant>
        <vt:i4>5</vt:i4>
      </vt:variant>
      <vt:variant>
        <vt:lpwstr>https://brain.com.ua/ukr/category/Komp_yutery-c8203/filter=1416-g36370/</vt:lpwstr>
      </vt:variant>
      <vt:variant>
        <vt:lpwstr/>
      </vt:variant>
      <vt:variant>
        <vt:i4>3145793</vt:i4>
      </vt:variant>
      <vt:variant>
        <vt:i4>87</vt:i4>
      </vt:variant>
      <vt:variant>
        <vt:i4>0</vt:i4>
      </vt:variant>
      <vt:variant>
        <vt:i4>5</vt:i4>
      </vt:variant>
      <vt:variant>
        <vt:lpwstr>https://brain.com.ua/ukr/category/Komp_yutery-c8203/filter=1416-g12295/</vt:lpwstr>
      </vt:variant>
      <vt:variant>
        <vt:lpwstr/>
      </vt:variant>
      <vt:variant>
        <vt:i4>3342401</vt:i4>
      </vt:variant>
      <vt:variant>
        <vt:i4>84</vt:i4>
      </vt:variant>
      <vt:variant>
        <vt:i4>0</vt:i4>
      </vt:variant>
      <vt:variant>
        <vt:i4>5</vt:i4>
      </vt:variant>
      <vt:variant>
        <vt:lpwstr>https://brain.com.ua/ukr/category/Komp_yutery-c8203/filter=1416-g12296/</vt:lpwstr>
      </vt:variant>
      <vt:variant>
        <vt:lpwstr/>
      </vt:variant>
      <vt:variant>
        <vt:i4>3145806</vt:i4>
      </vt:variant>
      <vt:variant>
        <vt:i4>81</vt:i4>
      </vt:variant>
      <vt:variant>
        <vt:i4>0</vt:i4>
      </vt:variant>
      <vt:variant>
        <vt:i4>5</vt:i4>
      </vt:variant>
      <vt:variant>
        <vt:lpwstr>https://brain.com.ua/ukr/category/Komp_yutery-c8203/filter=1416-g52665/</vt:lpwstr>
      </vt:variant>
      <vt:variant>
        <vt:lpwstr/>
      </vt:variant>
      <vt:variant>
        <vt:i4>3539009</vt:i4>
      </vt:variant>
      <vt:variant>
        <vt:i4>78</vt:i4>
      </vt:variant>
      <vt:variant>
        <vt:i4>0</vt:i4>
      </vt:variant>
      <vt:variant>
        <vt:i4>5</vt:i4>
      </vt:variant>
      <vt:variant>
        <vt:lpwstr>https://brain.com.ua/ukr/category/Komp_yutery-c8203/filter=1416-g12293/</vt:lpwstr>
      </vt:variant>
      <vt:variant>
        <vt:lpwstr/>
      </vt:variant>
      <vt:variant>
        <vt:i4>3145806</vt:i4>
      </vt:variant>
      <vt:variant>
        <vt:i4>75</vt:i4>
      </vt:variant>
      <vt:variant>
        <vt:i4>0</vt:i4>
      </vt:variant>
      <vt:variant>
        <vt:i4>5</vt:i4>
      </vt:variant>
      <vt:variant>
        <vt:lpwstr>https://brain.com.ua/ukr/category/Komp_yutery-c8203/filter=1416-g52665/</vt:lpwstr>
      </vt:variant>
      <vt:variant>
        <vt:lpwstr/>
      </vt:variant>
      <vt:variant>
        <vt:i4>2621444</vt:i4>
      </vt:variant>
      <vt:variant>
        <vt:i4>72</vt:i4>
      </vt:variant>
      <vt:variant>
        <vt:i4>0</vt:i4>
      </vt:variant>
      <vt:variant>
        <vt:i4>5</vt:i4>
      </vt:variant>
      <vt:variant>
        <vt:lpwstr>https://brain.com.ua/ukr/category/Komp_yutery-c8203/filter=278-83000012000/</vt:lpwstr>
      </vt:variant>
      <vt:variant>
        <vt:lpwstr/>
      </vt:variant>
      <vt:variant>
        <vt:i4>5308470</vt:i4>
      </vt:variant>
      <vt:variant>
        <vt:i4>69</vt:i4>
      </vt:variant>
      <vt:variant>
        <vt:i4>0</vt:i4>
      </vt:variant>
      <vt:variant>
        <vt:i4>5</vt:i4>
      </vt:variant>
      <vt:variant>
        <vt:lpwstr>https://brain.com.ua/ukr/category/Komp_yutery-c8203/filter=24753-g33573/</vt:lpwstr>
      </vt:variant>
      <vt:variant>
        <vt:lpwstr/>
      </vt:variant>
      <vt:variant>
        <vt:i4>5242930</vt:i4>
      </vt:variant>
      <vt:variant>
        <vt:i4>66</vt:i4>
      </vt:variant>
      <vt:variant>
        <vt:i4>0</vt:i4>
      </vt:variant>
      <vt:variant>
        <vt:i4>5</vt:i4>
      </vt:variant>
      <vt:variant>
        <vt:lpwstr>https://brain.com.ua/ukr/category/Komp_yutery-c8203/filter=24754-g12303/</vt:lpwstr>
      </vt:variant>
      <vt:variant>
        <vt:lpwstr/>
      </vt:variant>
      <vt:variant>
        <vt:i4>5505072</vt:i4>
      </vt:variant>
      <vt:variant>
        <vt:i4>63</vt:i4>
      </vt:variant>
      <vt:variant>
        <vt:i4>0</vt:i4>
      </vt:variant>
      <vt:variant>
        <vt:i4>5</vt:i4>
      </vt:variant>
      <vt:variant>
        <vt:lpwstr>https://brain.com.ua/ukr/category/Komp_yutery-c8203/filter=24755-g36313/</vt:lpwstr>
      </vt:variant>
      <vt:variant>
        <vt:lpwstr/>
      </vt:variant>
      <vt:variant>
        <vt:i4>5505073</vt:i4>
      </vt:variant>
      <vt:variant>
        <vt:i4>60</vt:i4>
      </vt:variant>
      <vt:variant>
        <vt:i4>0</vt:i4>
      </vt:variant>
      <vt:variant>
        <vt:i4>5</vt:i4>
      </vt:variant>
      <vt:variant>
        <vt:lpwstr>https://brain.com.ua/ukr/category/Komp_yutery-c8203/filter=24755-g36312/</vt:lpwstr>
      </vt:variant>
      <vt:variant>
        <vt:lpwstr/>
      </vt:variant>
      <vt:variant>
        <vt:i4>5767227</vt:i4>
      </vt:variant>
      <vt:variant>
        <vt:i4>57</vt:i4>
      </vt:variant>
      <vt:variant>
        <vt:i4>0</vt:i4>
      </vt:variant>
      <vt:variant>
        <vt:i4>5</vt:i4>
      </vt:variant>
      <vt:variant>
        <vt:lpwstr>https://brain.com.ua/ukr/category/Komp_yutery-c8203/filter=24728-g13658/</vt:lpwstr>
      </vt:variant>
      <vt:variant>
        <vt:lpwstr/>
      </vt:variant>
      <vt:variant>
        <vt:i4>5374000</vt:i4>
      </vt:variant>
      <vt:variant>
        <vt:i4>54</vt:i4>
      </vt:variant>
      <vt:variant>
        <vt:i4>0</vt:i4>
      </vt:variant>
      <vt:variant>
        <vt:i4>5</vt:i4>
      </vt:variant>
      <vt:variant>
        <vt:lpwstr>https://brain.com.ua/ukr/category/Komp_yutery-c8203/filter=24727-g52617/</vt:lpwstr>
      </vt:variant>
      <vt:variant>
        <vt:lpwstr/>
      </vt:variant>
      <vt:variant>
        <vt:i4>1769520</vt:i4>
      </vt:variant>
      <vt:variant>
        <vt:i4>51</vt:i4>
      </vt:variant>
      <vt:variant>
        <vt:i4>0</vt:i4>
      </vt:variant>
      <vt:variant>
        <vt:i4>5</vt:i4>
      </vt:variant>
      <vt:variant>
        <vt:lpwstr>https://brain.com.ua/ukr/category/Komp_yutery-c8203/filter=24720-86032687700/</vt:lpwstr>
      </vt:variant>
      <vt:variant>
        <vt:lpwstr/>
      </vt:variant>
      <vt:variant>
        <vt:i4>5570609</vt:i4>
      </vt:variant>
      <vt:variant>
        <vt:i4>48</vt:i4>
      </vt:variant>
      <vt:variant>
        <vt:i4>0</vt:i4>
      </vt:variant>
      <vt:variant>
        <vt:i4>5</vt:i4>
      </vt:variant>
      <vt:variant>
        <vt:lpwstr>https://brain.com.ua/ukr/category/Komp_yutery-c8203/filter=24714-g12255/</vt:lpwstr>
      </vt:variant>
      <vt:variant>
        <vt:lpwstr/>
      </vt:variant>
      <vt:variant>
        <vt:i4>1572927</vt:i4>
      </vt:variant>
      <vt:variant>
        <vt:i4>45</vt:i4>
      </vt:variant>
      <vt:variant>
        <vt:i4>0</vt:i4>
      </vt:variant>
      <vt:variant>
        <vt:i4>5</vt:i4>
      </vt:variant>
      <vt:variant>
        <vt:lpwstr>https://brain.com.ua/ukr/category/Komp_yutery-c8203/filter=24713-86032984700/</vt:lpwstr>
      </vt:variant>
      <vt:variant>
        <vt:lpwstr/>
      </vt:variant>
      <vt:variant>
        <vt:i4>1638462</vt:i4>
      </vt:variant>
      <vt:variant>
        <vt:i4>42</vt:i4>
      </vt:variant>
      <vt:variant>
        <vt:i4>0</vt:i4>
      </vt:variant>
      <vt:variant>
        <vt:i4>5</vt:i4>
      </vt:variant>
      <vt:variant>
        <vt:lpwstr>https://brain.com.ua/ukr/category/Komp_yutery-c8203/filter=26054-86038852100/</vt:lpwstr>
      </vt:variant>
      <vt:variant>
        <vt:lpwstr/>
      </vt:variant>
      <vt:variant>
        <vt:i4>1507378</vt:i4>
      </vt:variant>
      <vt:variant>
        <vt:i4>39</vt:i4>
      </vt:variant>
      <vt:variant>
        <vt:i4>0</vt:i4>
      </vt:variant>
      <vt:variant>
        <vt:i4>5</vt:i4>
      </vt:variant>
      <vt:variant>
        <vt:lpwstr>https://brain.com.ua/ukr/category/Komp_yutery-c8203/filter=24726-86032744100/</vt:lpwstr>
      </vt:variant>
      <vt:variant>
        <vt:lpwstr/>
      </vt:variant>
      <vt:variant>
        <vt:i4>1376299</vt:i4>
      </vt:variant>
      <vt:variant>
        <vt:i4>36</vt:i4>
      </vt:variant>
      <vt:variant>
        <vt:i4>0</vt:i4>
      </vt:variant>
      <vt:variant>
        <vt:i4>5</vt:i4>
      </vt:variant>
      <vt:variant>
        <vt:lpwstr>mailto:RipkunskaCRL@ukr.net</vt:lpwstr>
      </vt:variant>
      <vt:variant>
        <vt:lpwstr/>
      </vt:variant>
      <vt:variant>
        <vt:i4>1376299</vt:i4>
      </vt:variant>
      <vt:variant>
        <vt:i4>33</vt:i4>
      </vt:variant>
      <vt:variant>
        <vt:i4>0</vt:i4>
      </vt:variant>
      <vt:variant>
        <vt:i4>5</vt:i4>
      </vt:variant>
      <vt:variant>
        <vt:lpwstr>mailto:RipkunskaCRL@ukr.net</vt:lpwstr>
      </vt:variant>
      <vt:variant>
        <vt:lpwstr/>
      </vt:variant>
      <vt:variant>
        <vt:i4>524313</vt:i4>
      </vt:variant>
      <vt:variant>
        <vt:i4>30</vt:i4>
      </vt:variant>
      <vt:variant>
        <vt:i4>0</vt:i4>
      </vt:variant>
      <vt:variant>
        <vt:i4>5</vt:i4>
      </vt:variant>
      <vt:variant>
        <vt:lpwstr>http://zakon2.rada.gov.ua/laws/show/1197-18/paran288</vt:lpwstr>
      </vt:variant>
      <vt:variant>
        <vt:lpwstr>n288</vt:lpwstr>
      </vt:variant>
      <vt:variant>
        <vt:i4>5242970</vt:i4>
      </vt:variant>
      <vt:variant>
        <vt:i4>27</vt:i4>
      </vt:variant>
      <vt:variant>
        <vt:i4>0</vt:i4>
      </vt:variant>
      <vt:variant>
        <vt:i4>5</vt:i4>
      </vt:variant>
      <vt:variant>
        <vt:lpwstr>http://zakon5.rada.gov.ua/laws/show/922-19/print1454579589256715</vt:lpwstr>
      </vt:variant>
      <vt:variant>
        <vt:lpwstr>n295</vt:lpwstr>
      </vt:variant>
      <vt:variant>
        <vt:i4>1441881</vt:i4>
      </vt:variant>
      <vt:variant>
        <vt:i4>24</vt:i4>
      </vt:variant>
      <vt:variant>
        <vt:i4>0</vt:i4>
      </vt:variant>
      <vt:variant>
        <vt:i4>5</vt:i4>
      </vt:variant>
      <vt:variant>
        <vt:lpwstr>https://zakon.rada.gov.ua/laws/show/922-19/print</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1179740</vt:i4>
      </vt:variant>
      <vt:variant>
        <vt:i4>9</vt:i4>
      </vt:variant>
      <vt:variant>
        <vt:i4>0</vt:i4>
      </vt:variant>
      <vt:variant>
        <vt:i4>5</vt:i4>
      </vt:variant>
      <vt:variant>
        <vt:lpwstr>https://zakon.rada.gov.ua/laws/show/922-19/print</vt:lpwstr>
      </vt:variant>
      <vt:variant>
        <vt:lpwstr>n1734</vt:lpwstr>
      </vt:variant>
      <vt:variant>
        <vt:i4>1179740</vt:i4>
      </vt:variant>
      <vt:variant>
        <vt:i4>6</vt:i4>
      </vt:variant>
      <vt:variant>
        <vt:i4>0</vt:i4>
      </vt:variant>
      <vt:variant>
        <vt:i4>5</vt:i4>
      </vt:variant>
      <vt:variant>
        <vt:lpwstr>https://zakon.rada.gov.ua/laws/show/922-19/print</vt:lpwstr>
      </vt:variant>
      <vt:variant>
        <vt:lpwstr>n1733</vt:lpwstr>
      </vt:variant>
      <vt:variant>
        <vt:i4>1245276</vt:i4>
      </vt:variant>
      <vt:variant>
        <vt:i4>3</vt:i4>
      </vt:variant>
      <vt:variant>
        <vt:i4>0</vt:i4>
      </vt:variant>
      <vt:variant>
        <vt:i4>5</vt:i4>
      </vt:variant>
      <vt:variant>
        <vt:lpwstr>https://zakon.rada.gov.ua/laws/show/922-19/print</vt:lpwstr>
      </vt:variant>
      <vt:variant>
        <vt:lpwstr>n1721</vt:lpwstr>
      </vt:variant>
      <vt:variant>
        <vt:i4>1507417</vt:i4>
      </vt:variant>
      <vt:variant>
        <vt:i4>0</vt:i4>
      </vt:variant>
      <vt:variant>
        <vt:i4>0</vt:i4>
      </vt:variant>
      <vt:variant>
        <vt:i4>5</vt:i4>
      </vt:variant>
      <vt:variant>
        <vt:lpwstr>https://zakon.rada.gov.ua/laws/show/922-19/print</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cp:lastModifiedBy>Пользователь Windows</cp:lastModifiedBy>
  <cp:revision>18</cp:revision>
  <cp:lastPrinted>2022-10-27T07:54:00Z</cp:lastPrinted>
  <dcterms:created xsi:type="dcterms:W3CDTF">2023-02-01T12:14:00Z</dcterms:created>
  <dcterms:modified xsi:type="dcterms:W3CDTF">2024-04-09T12:40:00Z</dcterms:modified>
</cp:coreProperties>
</file>