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4D54C" w14:textId="77777777" w:rsidR="00726861" w:rsidRDefault="00726861" w:rsidP="00492045">
      <w:pPr>
        <w:spacing w:before="240" w:after="0" w:line="240" w:lineRule="auto"/>
        <w:rPr>
          <w:rFonts w:ascii="Times New Roman" w:eastAsia="Times New Roman" w:hAnsi="Times New Roman" w:cs="Times New Roman"/>
          <w:b/>
          <w:i/>
          <w:color w:val="4A86E8"/>
          <w:sz w:val="24"/>
          <w:szCs w:val="24"/>
          <w:highlight w:val="white"/>
        </w:rPr>
      </w:pPr>
      <w:bookmarkStart w:id="0" w:name="_heading=h.gjdgxs" w:colFirst="0" w:colLast="0"/>
      <w:bookmarkEnd w:id="0"/>
    </w:p>
    <w:p w14:paraId="672C1401" w14:textId="77777777" w:rsidR="00707F01" w:rsidRPr="00707F01" w:rsidRDefault="00707F01" w:rsidP="00707F01">
      <w:pPr>
        <w:shd w:val="clear" w:color="auto" w:fill="FFFFFF"/>
        <w:suppressAutoHyphens/>
        <w:spacing w:after="0"/>
        <w:jc w:val="center"/>
        <w:textAlignment w:val="baseline"/>
        <w:rPr>
          <w:rFonts w:ascii="Times New Roman" w:hAnsi="Times New Roman" w:cs="Times New Roman"/>
          <w:b/>
          <w:sz w:val="24"/>
          <w:szCs w:val="24"/>
          <w:shd w:val="clear" w:color="auto" w:fill="FFFFFF"/>
          <w:lang w:eastAsia="en-US"/>
        </w:rPr>
      </w:pPr>
      <w:bookmarkStart w:id="1" w:name="_heading=h.30j0zll" w:colFirst="0" w:colLast="0"/>
      <w:bookmarkEnd w:id="1"/>
      <w:r w:rsidRPr="00707F01">
        <w:rPr>
          <w:rFonts w:ascii="Times New Roman" w:hAnsi="Times New Roman" w:cs="Times New Roman"/>
          <w:b/>
          <w:sz w:val="24"/>
          <w:szCs w:val="24"/>
          <w:shd w:val="clear" w:color="auto" w:fill="FFFFFF"/>
          <w:lang w:eastAsia="en-US"/>
        </w:rPr>
        <w:t xml:space="preserve">ДЕПАРТАМЕНТ ЖИТЛОВО-КОМУНАЛЬНОГО ГОСПОДАРСТВА, АРХІТЕКТУРИ ТА ЗЕМЕЛЬНИХ ВІДНОСИН ПОДІЛЬСЬКОЇ МІСЬКОЇ РАДИ </w:t>
      </w:r>
    </w:p>
    <w:p w14:paraId="210864CC" w14:textId="77777777" w:rsidR="00707F01" w:rsidRPr="00707F01" w:rsidRDefault="00707F01" w:rsidP="00707F01">
      <w:pPr>
        <w:shd w:val="clear" w:color="auto" w:fill="FFFFFF"/>
        <w:suppressAutoHyphens/>
        <w:spacing w:after="0"/>
        <w:jc w:val="center"/>
        <w:textAlignment w:val="baseline"/>
        <w:rPr>
          <w:rFonts w:ascii="Times New Roman" w:hAnsi="Times New Roman" w:cs="Times New Roman"/>
          <w:b/>
          <w:sz w:val="24"/>
          <w:szCs w:val="24"/>
          <w:lang w:eastAsia="en-US"/>
        </w:rPr>
      </w:pPr>
      <w:r w:rsidRPr="00707F01">
        <w:rPr>
          <w:rFonts w:ascii="Times New Roman" w:hAnsi="Times New Roman" w:cs="Times New Roman"/>
          <w:b/>
          <w:sz w:val="24"/>
          <w:szCs w:val="24"/>
          <w:shd w:val="clear" w:color="auto" w:fill="FFFFFF"/>
          <w:lang w:eastAsia="en-US"/>
        </w:rPr>
        <w:t>ПОДІЛЬСЬКОГО РАЙОНУ ОДЕСЬКОЇ ОБЛАСТІ</w:t>
      </w:r>
    </w:p>
    <w:p w14:paraId="2F37D87A" w14:textId="77777777" w:rsidR="00726861" w:rsidRDefault="00726861">
      <w:pPr>
        <w:spacing w:after="0" w:line="240" w:lineRule="auto"/>
        <w:ind w:left="-1418"/>
        <w:jc w:val="center"/>
        <w:rPr>
          <w:rFonts w:ascii="Times New Roman" w:eastAsia="Times New Roman" w:hAnsi="Times New Roman" w:cs="Times New Roman"/>
          <w:b/>
          <w:color w:val="000000"/>
          <w:sz w:val="24"/>
          <w:szCs w:val="24"/>
        </w:rPr>
      </w:pPr>
    </w:p>
    <w:p w14:paraId="0C787AEB" w14:textId="77777777" w:rsidR="00726861" w:rsidRDefault="00726861">
      <w:pPr>
        <w:spacing w:after="0" w:line="240" w:lineRule="auto"/>
        <w:ind w:left="-1418"/>
        <w:jc w:val="right"/>
        <w:rPr>
          <w:rFonts w:ascii="Times New Roman" w:eastAsia="Times New Roman" w:hAnsi="Times New Roman" w:cs="Times New Roman"/>
          <w:b/>
          <w:color w:val="000000"/>
          <w:sz w:val="24"/>
          <w:szCs w:val="24"/>
        </w:rPr>
      </w:pPr>
    </w:p>
    <w:p w14:paraId="2C0D80EB" w14:textId="77777777" w:rsidR="00492045" w:rsidRPr="00D25338" w:rsidRDefault="00D616F1" w:rsidP="00492045">
      <w:pPr>
        <w:suppressAutoHyphens/>
        <w:spacing w:after="0" w:line="272" w:lineRule="exact"/>
        <w:ind w:left="5364"/>
        <w:rPr>
          <w:rFonts w:ascii="Times New Roman" w:hAnsi="Times New Roman"/>
          <w:b/>
          <w:sz w:val="24"/>
          <w:szCs w:val="24"/>
        </w:rPr>
      </w:pPr>
      <w:r>
        <w:rPr>
          <w:rFonts w:ascii="Times New Roman" w:eastAsia="Times New Roman" w:hAnsi="Times New Roman" w:cs="Times New Roman"/>
          <w:b/>
          <w:color w:val="000000"/>
          <w:sz w:val="24"/>
          <w:szCs w:val="24"/>
          <w:highlight w:val="white"/>
        </w:rPr>
        <w:t> </w:t>
      </w:r>
      <w:r w:rsidR="00492045" w:rsidRPr="00D25338">
        <w:rPr>
          <w:rFonts w:ascii="Times New Roman" w:hAnsi="Times New Roman"/>
          <w:b/>
          <w:sz w:val="24"/>
          <w:szCs w:val="24"/>
        </w:rPr>
        <w:t>«ЗАТВЕРДЖЕНО»</w:t>
      </w:r>
    </w:p>
    <w:p w14:paraId="1D178F90" w14:textId="77777777" w:rsidR="00492045" w:rsidRPr="00D25338" w:rsidRDefault="00492045" w:rsidP="00492045">
      <w:pPr>
        <w:suppressAutoHyphens/>
        <w:spacing w:after="0"/>
        <w:ind w:left="5364"/>
        <w:rPr>
          <w:rFonts w:ascii="Times New Roman" w:hAnsi="Times New Roman"/>
          <w:b/>
          <w:bCs/>
          <w:sz w:val="24"/>
          <w:szCs w:val="24"/>
          <w:lang w:eastAsia="ar-SA"/>
        </w:rPr>
      </w:pPr>
      <w:r w:rsidRPr="00D25338">
        <w:rPr>
          <w:rFonts w:ascii="Times New Roman" w:hAnsi="Times New Roman"/>
          <w:b/>
          <w:bCs/>
          <w:sz w:val="24"/>
          <w:szCs w:val="24"/>
          <w:lang w:eastAsia="ar-SA"/>
        </w:rPr>
        <w:t>Рішенням</w:t>
      </w:r>
      <w:r>
        <w:rPr>
          <w:rFonts w:ascii="Times New Roman" w:hAnsi="Times New Roman"/>
          <w:b/>
          <w:bCs/>
          <w:sz w:val="24"/>
          <w:szCs w:val="24"/>
          <w:lang w:eastAsia="ar-SA"/>
        </w:rPr>
        <w:t xml:space="preserve"> </w:t>
      </w:r>
      <w:r w:rsidRPr="00D25338">
        <w:rPr>
          <w:rFonts w:ascii="Times New Roman" w:hAnsi="Times New Roman"/>
          <w:b/>
          <w:bCs/>
          <w:sz w:val="24"/>
          <w:szCs w:val="24"/>
          <w:lang w:eastAsia="ar-SA"/>
        </w:rPr>
        <w:t>уповноваженої особи</w:t>
      </w:r>
    </w:p>
    <w:p w14:paraId="2BEB5923" w14:textId="77777777" w:rsidR="00492045" w:rsidRPr="00D25338" w:rsidRDefault="00492045" w:rsidP="00492045">
      <w:pPr>
        <w:suppressAutoHyphens/>
        <w:spacing w:after="0"/>
        <w:ind w:left="5387"/>
        <w:rPr>
          <w:rFonts w:ascii="Times New Roman" w:hAnsi="Times New Roman"/>
          <w:b/>
          <w:bCs/>
          <w:sz w:val="24"/>
          <w:szCs w:val="24"/>
          <w:lang w:eastAsia="ar-SA"/>
        </w:rPr>
      </w:pPr>
      <w:r w:rsidRPr="00D25338">
        <w:rPr>
          <w:rFonts w:ascii="Times New Roman" w:hAnsi="Times New Roman"/>
          <w:b/>
          <w:bCs/>
          <w:sz w:val="24"/>
          <w:szCs w:val="24"/>
          <w:lang w:eastAsia="ar-SA"/>
        </w:rPr>
        <w:t xml:space="preserve">згідно з протоколом </w:t>
      </w:r>
    </w:p>
    <w:p w14:paraId="7EC754AD" w14:textId="384DB7EC" w:rsidR="00492045" w:rsidRPr="0069206E" w:rsidRDefault="00492045" w:rsidP="00492045">
      <w:pPr>
        <w:suppressAutoHyphens/>
        <w:spacing w:before="7"/>
        <w:ind w:left="5364"/>
        <w:rPr>
          <w:rFonts w:ascii="Times New Roman" w:hAnsi="Times New Roman"/>
          <w:b/>
          <w:sz w:val="24"/>
          <w:szCs w:val="24"/>
        </w:rPr>
      </w:pPr>
      <w:r w:rsidRPr="00540742">
        <w:rPr>
          <w:rFonts w:ascii="Times New Roman" w:hAnsi="Times New Roman"/>
          <w:b/>
          <w:bCs/>
          <w:sz w:val="24"/>
          <w:szCs w:val="24"/>
          <w:lang w:eastAsia="ar-SA"/>
        </w:rPr>
        <w:t xml:space="preserve">від </w:t>
      </w:r>
      <w:r w:rsidR="00F97002">
        <w:rPr>
          <w:rFonts w:ascii="Times New Roman" w:hAnsi="Times New Roman"/>
          <w:b/>
          <w:bCs/>
          <w:sz w:val="24"/>
          <w:szCs w:val="24"/>
          <w:lang w:val="ru-RU" w:eastAsia="ar-SA"/>
        </w:rPr>
        <w:t>25</w:t>
      </w:r>
      <w:r w:rsidR="00540742">
        <w:rPr>
          <w:rFonts w:ascii="Times New Roman" w:hAnsi="Times New Roman"/>
          <w:b/>
          <w:bCs/>
          <w:sz w:val="24"/>
          <w:szCs w:val="24"/>
          <w:lang w:val="ru-RU" w:eastAsia="ar-SA"/>
        </w:rPr>
        <w:t>.01.2024</w:t>
      </w:r>
      <w:r w:rsidRPr="00540742">
        <w:rPr>
          <w:rFonts w:ascii="Times New Roman" w:hAnsi="Times New Roman"/>
          <w:b/>
          <w:bCs/>
          <w:sz w:val="24"/>
          <w:szCs w:val="24"/>
          <w:lang w:eastAsia="ar-SA"/>
        </w:rPr>
        <w:t xml:space="preserve"> </w:t>
      </w:r>
      <w:r w:rsidRPr="00540742">
        <w:rPr>
          <w:rFonts w:ascii="Times New Roman" w:hAnsi="Times New Roman"/>
          <w:b/>
          <w:bCs/>
          <w:sz w:val="24"/>
          <w:szCs w:val="24"/>
          <w:lang w:eastAsia="ar-SA"/>
        </w:rPr>
        <w:fldChar w:fldCharType="begin"/>
      </w:r>
      <w:r w:rsidRPr="00540742">
        <w:rPr>
          <w:rFonts w:ascii="Times New Roman" w:hAnsi="Times New Roman"/>
          <w:b/>
          <w:bCs/>
          <w:sz w:val="24"/>
          <w:szCs w:val="24"/>
          <w:lang w:eastAsia="ar-SA"/>
        </w:rPr>
        <w:instrText xml:space="preserve"> MERGEFIELD "ДЗМ1" </w:instrText>
      </w:r>
      <w:r w:rsidRPr="00540742">
        <w:rPr>
          <w:rFonts w:ascii="Times New Roman" w:hAnsi="Times New Roman"/>
          <w:b/>
          <w:bCs/>
          <w:sz w:val="24"/>
          <w:szCs w:val="24"/>
          <w:lang w:eastAsia="ar-SA"/>
        </w:rPr>
        <w:fldChar w:fldCharType="end"/>
      </w:r>
      <w:r w:rsidRPr="00540742">
        <w:rPr>
          <w:rFonts w:ascii="Times New Roman" w:hAnsi="Times New Roman"/>
          <w:b/>
          <w:bCs/>
          <w:sz w:val="24"/>
          <w:szCs w:val="24"/>
          <w:lang w:eastAsia="ar-SA"/>
        </w:rPr>
        <w:t>року</w:t>
      </w:r>
    </w:p>
    <w:p w14:paraId="40085D32" w14:textId="77777777" w:rsidR="00492045" w:rsidRPr="00D25338" w:rsidRDefault="00492045" w:rsidP="00492045">
      <w:pPr>
        <w:tabs>
          <w:tab w:val="left" w:pos="6804"/>
        </w:tabs>
        <w:suppressAutoHyphens/>
        <w:spacing w:before="90" w:after="0"/>
        <w:ind w:left="5364"/>
        <w:rPr>
          <w:rFonts w:ascii="Times New Roman" w:hAnsi="Times New Roman"/>
          <w:sz w:val="24"/>
          <w:szCs w:val="24"/>
        </w:rPr>
      </w:pPr>
      <w:r w:rsidRPr="00D25338">
        <w:rPr>
          <w:rFonts w:ascii="Times New Roman" w:hAnsi="Times New Roman"/>
          <w:sz w:val="24"/>
          <w:szCs w:val="24"/>
        </w:rPr>
        <w:t>__________</w:t>
      </w:r>
      <w:r w:rsidRPr="00540742">
        <w:rPr>
          <w:rFonts w:ascii="Times New Roman" w:hAnsi="Times New Roman"/>
          <w:sz w:val="24"/>
          <w:szCs w:val="24"/>
        </w:rPr>
        <w:t>Олександра КОВАЛЬОВА</w:t>
      </w:r>
    </w:p>
    <w:p w14:paraId="1BEC13D1" w14:textId="77777777" w:rsidR="00492045" w:rsidRPr="00D25338" w:rsidRDefault="00492045" w:rsidP="00492045">
      <w:pPr>
        <w:suppressAutoHyphens/>
        <w:spacing w:after="0"/>
        <w:ind w:left="5364"/>
        <w:rPr>
          <w:rFonts w:ascii="Times New Roman" w:hAnsi="Times New Roman"/>
          <w:i/>
        </w:rPr>
      </w:pPr>
      <w:r w:rsidRPr="00D25338">
        <w:rPr>
          <w:rFonts w:ascii="Times New Roman" w:hAnsi="Times New Roman"/>
          <w:i/>
        </w:rPr>
        <w:t xml:space="preserve">        підпис</w:t>
      </w:r>
    </w:p>
    <w:p w14:paraId="3C83CCFA" w14:textId="4AC10BCC" w:rsidR="00726861" w:rsidRDefault="00D616F1" w:rsidP="00492045">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75B65D8" w14:textId="58F1FF45" w:rsidR="00726861" w:rsidRDefault="00726861">
      <w:pPr>
        <w:spacing w:after="0" w:line="240" w:lineRule="auto"/>
        <w:rPr>
          <w:rFonts w:ascii="Times New Roman" w:eastAsia="Times New Roman" w:hAnsi="Times New Roman" w:cs="Times New Roman"/>
          <w:b/>
          <w:color w:val="000000"/>
          <w:sz w:val="24"/>
          <w:szCs w:val="24"/>
        </w:rPr>
      </w:pPr>
    </w:p>
    <w:p w14:paraId="56DAEEA7" w14:textId="28026EC9" w:rsidR="00492045" w:rsidRDefault="00492045">
      <w:pPr>
        <w:spacing w:after="0" w:line="240" w:lineRule="auto"/>
        <w:rPr>
          <w:rFonts w:ascii="Times New Roman" w:eastAsia="Times New Roman" w:hAnsi="Times New Roman" w:cs="Times New Roman"/>
          <w:b/>
          <w:color w:val="000000"/>
          <w:sz w:val="24"/>
          <w:szCs w:val="24"/>
        </w:rPr>
      </w:pPr>
    </w:p>
    <w:p w14:paraId="0060E100" w14:textId="1FA47785" w:rsidR="00492045" w:rsidRDefault="00492045">
      <w:pPr>
        <w:spacing w:after="0" w:line="240" w:lineRule="auto"/>
        <w:rPr>
          <w:rFonts w:ascii="Times New Roman" w:eastAsia="Times New Roman" w:hAnsi="Times New Roman" w:cs="Times New Roman"/>
          <w:b/>
          <w:color w:val="000000"/>
          <w:sz w:val="24"/>
          <w:szCs w:val="24"/>
        </w:rPr>
      </w:pPr>
    </w:p>
    <w:p w14:paraId="0389FDD7" w14:textId="5FDBDEC5" w:rsidR="00492045" w:rsidRDefault="00492045">
      <w:pPr>
        <w:spacing w:after="0" w:line="240" w:lineRule="auto"/>
        <w:rPr>
          <w:rFonts w:ascii="Times New Roman" w:eastAsia="Times New Roman" w:hAnsi="Times New Roman" w:cs="Times New Roman"/>
          <w:b/>
          <w:color w:val="000000"/>
          <w:sz w:val="24"/>
          <w:szCs w:val="24"/>
        </w:rPr>
      </w:pPr>
    </w:p>
    <w:p w14:paraId="10FE1837" w14:textId="77777777" w:rsidR="00492045" w:rsidRDefault="00492045">
      <w:pPr>
        <w:spacing w:after="0" w:line="240" w:lineRule="auto"/>
        <w:rPr>
          <w:rFonts w:ascii="Times New Roman" w:eastAsia="Times New Roman" w:hAnsi="Times New Roman" w:cs="Times New Roman"/>
          <w:b/>
          <w:color w:val="000000"/>
          <w:sz w:val="24"/>
          <w:szCs w:val="24"/>
        </w:rPr>
      </w:pPr>
    </w:p>
    <w:p w14:paraId="785ECCD5" w14:textId="77777777" w:rsidR="00726861" w:rsidRDefault="00726861">
      <w:pPr>
        <w:spacing w:after="0" w:line="240" w:lineRule="auto"/>
        <w:rPr>
          <w:rFonts w:ascii="Times New Roman" w:eastAsia="Times New Roman" w:hAnsi="Times New Roman" w:cs="Times New Roman"/>
          <w:b/>
          <w:color w:val="000000"/>
          <w:sz w:val="24"/>
          <w:szCs w:val="24"/>
        </w:rPr>
      </w:pPr>
    </w:p>
    <w:p w14:paraId="41B1767E" w14:textId="77777777" w:rsidR="00492045" w:rsidRPr="00D25338" w:rsidRDefault="00492045" w:rsidP="0049204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D25338">
        <w:rPr>
          <w:rFonts w:ascii="Times New Roman" w:eastAsia="Times New Roman" w:hAnsi="Times New Roman"/>
          <w:b/>
          <w:bCs/>
          <w:color w:val="000000"/>
          <w:kern w:val="3"/>
          <w:sz w:val="28"/>
          <w:szCs w:val="28"/>
          <w:lang w:eastAsia="zh-CN" w:bidi="hi-IN"/>
        </w:rPr>
        <w:t>ТЕНДЕРНА ДОКУМЕНТАЦІЯ</w:t>
      </w:r>
    </w:p>
    <w:p w14:paraId="501B962A" w14:textId="77777777" w:rsidR="00492045" w:rsidRPr="00D25338" w:rsidRDefault="00492045" w:rsidP="0049204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D25338">
        <w:rPr>
          <w:rFonts w:ascii="Times New Roman" w:eastAsia="Times New Roman" w:hAnsi="Times New Roman"/>
          <w:b/>
          <w:bCs/>
          <w:color w:val="000000"/>
          <w:kern w:val="3"/>
          <w:sz w:val="28"/>
          <w:szCs w:val="28"/>
          <w:lang w:eastAsia="zh-CN" w:bidi="hi-IN"/>
        </w:rPr>
        <w:t>Процедура закупівлі – відкриті торги (з особливостями)</w:t>
      </w:r>
    </w:p>
    <w:p w14:paraId="4D5CB3A8" w14:textId="1D56DBF1" w:rsidR="00492045" w:rsidRDefault="00492045" w:rsidP="0049204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D25338">
        <w:rPr>
          <w:rFonts w:ascii="Times New Roman" w:eastAsia="Times New Roman" w:hAnsi="Times New Roman"/>
          <w:b/>
          <w:bCs/>
          <w:color w:val="000000"/>
          <w:kern w:val="3"/>
          <w:sz w:val="28"/>
          <w:szCs w:val="28"/>
          <w:lang w:eastAsia="zh-CN" w:bidi="hi-IN"/>
        </w:rPr>
        <w:t>на закупівлю:</w:t>
      </w:r>
    </w:p>
    <w:p w14:paraId="28407010" w14:textId="77777777" w:rsidR="006834A4" w:rsidRPr="00D25338" w:rsidRDefault="006834A4" w:rsidP="0049204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77E99504" w14:textId="098C0D0A" w:rsidR="00540742" w:rsidRPr="00540742" w:rsidRDefault="009740BA" w:rsidP="0079413D">
      <w:pPr>
        <w:pStyle w:val="1"/>
        <w:shd w:val="clear" w:color="auto" w:fill="FFFFFF"/>
        <w:spacing w:before="0" w:after="0"/>
        <w:jc w:val="center"/>
        <w:textAlignment w:val="baseline"/>
        <w:rPr>
          <w:rFonts w:ascii="Times New Roman" w:eastAsia="Times New Roman" w:hAnsi="Times New Roman" w:cs="Times New Roman"/>
          <w:bCs/>
          <w:color w:val="FF0000"/>
          <w:kern w:val="36"/>
          <w:sz w:val="24"/>
          <w:szCs w:val="24"/>
          <w:bdr w:val="none" w:sz="0" w:space="0" w:color="auto" w:frame="1"/>
        </w:rPr>
      </w:pPr>
      <w:r w:rsidRPr="00F17436">
        <w:rPr>
          <w:rFonts w:ascii="Times New Roman" w:hAnsi="Times New Roman" w:cs="Times New Roman"/>
          <w:b w:val="0"/>
          <w:sz w:val="24"/>
          <w:szCs w:val="24"/>
        </w:rPr>
        <w:t>«</w:t>
      </w:r>
      <w:r w:rsidR="00492045" w:rsidRPr="00F17436">
        <w:rPr>
          <w:rFonts w:ascii="Times New Roman" w:hAnsi="Times New Roman" w:cs="Times New Roman"/>
          <w:sz w:val="24"/>
          <w:szCs w:val="24"/>
        </w:rPr>
        <w:t xml:space="preserve">Нове будівництво </w:t>
      </w:r>
      <w:proofErr w:type="spellStart"/>
      <w:r w:rsidR="00492045" w:rsidRPr="00F17436">
        <w:rPr>
          <w:rFonts w:ascii="Times New Roman" w:hAnsi="Times New Roman" w:cs="Times New Roman"/>
          <w:sz w:val="24"/>
          <w:szCs w:val="24"/>
        </w:rPr>
        <w:t>швидкоспоруджувальної</w:t>
      </w:r>
      <w:proofErr w:type="spellEnd"/>
      <w:r w:rsidR="00492045" w:rsidRPr="00F17436">
        <w:rPr>
          <w:rFonts w:ascii="Times New Roman" w:hAnsi="Times New Roman" w:cs="Times New Roman"/>
          <w:sz w:val="24"/>
          <w:szCs w:val="24"/>
        </w:rPr>
        <w:t xml:space="preserve"> захисної споруди модульного типу цивільного захисту (200 людей) на території  ЗЗСО І-ІІІ ст.  №5 Подільської міської ради за </w:t>
      </w:r>
      <w:proofErr w:type="spellStart"/>
      <w:r w:rsidR="00492045" w:rsidRPr="00F17436">
        <w:rPr>
          <w:rFonts w:ascii="Times New Roman" w:hAnsi="Times New Roman" w:cs="Times New Roman"/>
          <w:sz w:val="24"/>
          <w:szCs w:val="24"/>
        </w:rPr>
        <w:t>адресою</w:t>
      </w:r>
      <w:proofErr w:type="spellEnd"/>
      <w:r w:rsidR="00492045" w:rsidRPr="00F17436">
        <w:rPr>
          <w:rFonts w:ascii="Times New Roman" w:hAnsi="Times New Roman" w:cs="Times New Roman"/>
          <w:sz w:val="24"/>
          <w:szCs w:val="24"/>
        </w:rPr>
        <w:t xml:space="preserve">: </w:t>
      </w:r>
      <w:proofErr w:type="spellStart"/>
      <w:r w:rsidR="00492045" w:rsidRPr="00F17436">
        <w:rPr>
          <w:rFonts w:ascii="Times New Roman" w:hAnsi="Times New Roman" w:cs="Times New Roman"/>
          <w:sz w:val="24"/>
          <w:szCs w:val="24"/>
        </w:rPr>
        <w:t>пров</w:t>
      </w:r>
      <w:proofErr w:type="spellEnd"/>
      <w:r w:rsidR="00492045" w:rsidRPr="00F17436">
        <w:rPr>
          <w:rFonts w:ascii="Times New Roman" w:hAnsi="Times New Roman" w:cs="Times New Roman"/>
          <w:sz w:val="24"/>
          <w:szCs w:val="24"/>
        </w:rPr>
        <w:t xml:space="preserve">. Незалежності, 2а м. </w:t>
      </w:r>
      <w:proofErr w:type="spellStart"/>
      <w:r w:rsidR="00492045" w:rsidRPr="00F17436">
        <w:rPr>
          <w:rFonts w:ascii="Times New Roman" w:hAnsi="Times New Roman" w:cs="Times New Roman"/>
          <w:sz w:val="24"/>
          <w:szCs w:val="24"/>
        </w:rPr>
        <w:t>Подільськ</w:t>
      </w:r>
      <w:proofErr w:type="spellEnd"/>
      <w:r w:rsidR="00492045" w:rsidRPr="00F17436">
        <w:rPr>
          <w:rFonts w:ascii="Times New Roman" w:hAnsi="Times New Roman" w:cs="Times New Roman"/>
          <w:sz w:val="24"/>
          <w:szCs w:val="24"/>
        </w:rPr>
        <w:t>,  Подільського р-ну, Одеської області</w:t>
      </w:r>
      <w:r w:rsidRPr="00F17436">
        <w:rPr>
          <w:rFonts w:ascii="Times New Roman" w:hAnsi="Times New Roman" w:cs="Times New Roman"/>
          <w:b w:val="0"/>
          <w:sz w:val="24"/>
          <w:szCs w:val="24"/>
        </w:rPr>
        <w:t>»</w:t>
      </w:r>
      <w:r w:rsidR="00F17436" w:rsidRPr="00F17436">
        <w:rPr>
          <w:rFonts w:ascii="Times New Roman" w:eastAsia="Times New Roman" w:hAnsi="Times New Roman" w:cs="Times New Roman"/>
          <w:bCs/>
          <w:color w:val="333333"/>
          <w:kern w:val="36"/>
          <w:sz w:val="24"/>
          <w:szCs w:val="24"/>
        </w:rPr>
        <w:t xml:space="preserve"> </w:t>
      </w:r>
    </w:p>
    <w:p w14:paraId="576A7A57" w14:textId="3F9951F2" w:rsidR="00492045" w:rsidRPr="0079413D" w:rsidRDefault="00492045" w:rsidP="0079413D">
      <w:pPr>
        <w:pStyle w:val="1"/>
        <w:shd w:val="clear" w:color="auto" w:fill="FFFFFF"/>
        <w:spacing w:before="0" w:after="0"/>
        <w:jc w:val="center"/>
        <w:textAlignment w:val="baseline"/>
        <w:rPr>
          <w:rFonts w:ascii="Times New Roman" w:eastAsia="Times New Roman" w:hAnsi="Times New Roman" w:cs="Times New Roman"/>
          <w:bCs/>
          <w:color w:val="333333"/>
          <w:kern w:val="36"/>
          <w:sz w:val="24"/>
          <w:szCs w:val="24"/>
        </w:rPr>
      </w:pPr>
      <w:r w:rsidRPr="00540742">
        <w:rPr>
          <w:rFonts w:ascii="Times New Roman" w:hAnsi="Times New Roman"/>
          <w:sz w:val="24"/>
          <w:szCs w:val="24"/>
        </w:rPr>
        <w:t xml:space="preserve">(ДК 021:2015 «Єдиний закупівельний словник» - </w:t>
      </w:r>
      <w:bookmarkStart w:id="2" w:name="_Hlk145586438"/>
      <w:r w:rsidRPr="00540742">
        <w:rPr>
          <w:rFonts w:ascii="Times New Roman" w:hAnsi="Times New Roman"/>
          <w:bCs/>
          <w:sz w:val="24"/>
          <w:szCs w:val="24"/>
        </w:rPr>
        <w:t>45210000-2 – «Будівництво будівель</w:t>
      </w:r>
      <w:bookmarkEnd w:id="2"/>
      <w:r w:rsidRPr="00540742">
        <w:rPr>
          <w:rFonts w:ascii="Times New Roman" w:hAnsi="Times New Roman"/>
          <w:color w:val="000000"/>
          <w:sz w:val="24"/>
          <w:szCs w:val="24"/>
        </w:rPr>
        <w:t>»</w:t>
      </w:r>
      <w:r w:rsidRPr="00540742">
        <w:rPr>
          <w:rFonts w:ascii="Times New Roman" w:hAnsi="Times New Roman"/>
          <w:sz w:val="24"/>
          <w:szCs w:val="24"/>
        </w:rPr>
        <w:t>)</w:t>
      </w:r>
    </w:p>
    <w:p w14:paraId="67E4FE83" w14:textId="77777777" w:rsidR="00726861" w:rsidRDefault="00726861">
      <w:pPr>
        <w:spacing w:after="0" w:line="240" w:lineRule="auto"/>
        <w:rPr>
          <w:rFonts w:ascii="Times New Roman" w:eastAsia="Times New Roman" w:hAnsi="Times New Roman" w:cs="Times New Roman"/>
          <w:b/>
          <w:color w:val="000000"/>
          <w:sz w:val="24"/>
          <w:szCs w:val="24"/>
        </w:rPr>
      </w:pPr>
    </w:p>
    <w:p w14:paraId="5704E099" w14:textId="77777777" w:rsidR="00726861" w:rsidRDefault="00726861">
      <w:pPr>
        <w:spacing w:after="0" w:line="240" w:lineRule="auto"/>
        <w:rPr>
          <w:rFonts w:ascii="Times New Roman" w:eastAsia="Times New Roman" w:hAnsi="Times New Roman" w:cs="Times New Roman"/>
          <w:b/>
          <w:color w:val="000000"/>
          <w:sz w:val="24"/>
          <w:szCs w:val="24"/>
        </w:rPr>
      </w:pPr>
    </w:p>
    <w:p w14:paraId="712934D5" w14:textId="77777777" w:rsidR="00726861" w:rsidRDefault="00D616F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A1ED4CF" w14:textId="77777777" w:rsidR="00726861" w:rsidRDefault="00D616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BD6E969" w14:textId="77777777" w:rsidR="00726861" w:rsidRDefault="00D616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EC51D50" w14:textId="77777777" w:rsidR="00726861" w:rsidRDefault="00726861">
      <w:pPr>
        <w:spacing w:before="240" w:after="0" w:line="240" w:lineRule="auto"/>
        <w:rPr>
          <w:rFonts w:ascii="Times New Roman" w:eastAsia="Times New Roman" w:hAnsi="Times New Roman" w:cs="Times New Roman"/>
          <w:sz w:val="24"/>
          <w:szCs w:val="24"/>
        </w:rPr>
      </w:pPr>
    </w:p>
    <w:p w14:paraId="22FFAACC" w14:textId="3969FD0D" w:rsidR="00492045" w:rsidRDefault="00D616F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21DBE68" w14:textId="77777777" w:rsidR="000526E9" w:rsidRPr="006834A4" w:rsidRDefault="000526E9">
      <w:pPr>
        <w:spacing w:before="240" w:after="0" w:line="240" w:lineRule="auto"/>
        <w:rPr>
          <w:rFonts w:ascii="Times New Roman" w:eastAsia="Times New Roman" w:hAnsi="Times New Roman" w:cs="Times New Roman"/>
          <w:color w:val="000000"/>
          <w:sz w:val="24"/>
          <w:szCs w:val="24"/>
        </w:rPr>
      </w:pPr>
    </w:p>
    <w:p w14:paraId="7A88326F" w14:textId="5603B898" w:rsidR="00492045" w:rsidRDefault="00492045">
      <w:pPr>
        <w:spacing w:before="240" w:after="0" w:line="240" w:lineRule="auto"/>
        <w:rPr>
          <w:rFonts w:ascii="Times New Roman" w:eastAsia="Times New Roman" w:hAnsi="Times New Roman" w:cs="Times New Roman"/>
          <w:sz w:val="24"/>
          <w:szCs w:val="24"/>
        </w:rPr>
      </w:pPr>
    </w:p>
    <w:p w14:paraId="6449C631" w14:textId="77777777" w:rsidR="00492045" w:rsidRDefault="00492045">
      <w:pPr>
        <w:spacing w:before="240" w:after="0" w:line="240" w:lineRule="auto"/>
        <w:rPr>
          <w:rFonts w:ascii="Times New Roman" w:eastAsia="Times New Roman" w:hAnsi="Times New Roman" w:cs="Times New Roman"/>
          <w:sz w:val="24"/>
          <w:szCs w:val="24"/>
        </w:rPr>
      </w:pPr>
    </w:p>
    <w:p w14:paraId="07C204F9" w14:textId="71C1EBAF" w:rsidR="00726861" w:rsidRDefault="00492045" w:rsidP="00492045">
      <w:pPr>
        <w:suppressAutoHyphens/>
        <w:jc w:val="center"/>
        <w:rPr>
          <w:rFonts w:ascii="Times New Roman" w:hAnsi="Times New Roman"/>
          <w:b/>
          <w:sz w:val="24"/>
        </w:rPr>
      </w:pPr>
      <w:bookmarkStart w:id="3" w:name="_heading=h.1fob9te" w:colFirst="0" w:colLast="0"/>
      <w:bookmarkEnd w:id="3"/>
      <w:r w:rsidRPr="00D25338">
        <w:rPr>
          <w:rFonts w:ascii="Times New Roman" w:hAnsi="Times New Roman"/>
          <w:b/>
          <w:sz w:val="24"/>
        </w:rPr>
        <w:t xml:space="preserve">м. </w:t>
      </w:r>
      <w:proofErr w:type="spellStart"/>
      <w:r w:rsidRPr="00D25338">
        <w:rPr>
          <w:rFonts w:ascii="Times New Roman" w:hAnsi="Times New Roman"/>
          <w:b/>
          <w:sz w:val="24"/>
        </w:rPr>
        <w:t>Подільськ</w:t>
      </w:r>
      <w:proofErr w:type="spellEnd"/>
      <w:r w:rsidRPr="00D25338">
        <w:rPr>
          <w:rFonts w:ascii="Times New Roman" w:hAnsi="Times New Roman"/>
          <w:b/>
          <w:sz w:val="24"/>
        </w:rPr>
        <w:t xml:space="preserve"> 202</w:t>
      </w:r>
      <w:r w:rsidR="006834A4">
        <w:rPr>
          <w:rFonts w:ascii="Times New Roman" w:hAnsi="Times New Roman"/>
          <w:b/>
          <w:sz w:val="24"/>
        </w:rPr>
        <w:t>4</w:t>
      </w:r>
    </w:p>
    <w:p w14:paraId="377B80F3" w14:textId="180EC52B" w:rsidR="0079413D" w:rsidRDefault="0079413D" w:rsidP="00492045">
      <w:pPr>
        <w:suppressAutoHyphens/>
        <w:jc w:val="center"/>
        <w:rPr>
          <w:rFonts w:ascii="Times New Roman" w:hAnsi="Times New Roman"/>
          <w:b/>
          <w:sz w:val="24"/>
        </w:rPr>
      </w:pPr>
    </w:p>
    <w:p w14:paraId="09AEC2C3" w14:textId="77777777" w:rsidR="0079413D" w:rsidRPr="00492045" w:rsidRDefault="0079413D" w:rsidP="00492045">
      <w:pPr>
        <w:suppressAutoHyphens/>
        <w:jc w:val="center"/>
        <w:rPr>
          <w:rFonts w:ascii="Times New Roman" w:hAnsi="Times New Roman"/>
          <w:b/>
          <w:sz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26861" w14:paraId="746EEE06" w14:textId="77777777">
        <w:trPr>
          <w:trHeight w:val="416"/>
          <w:jc w:val="center"/>
        </w:trPr>
        <w:tc>
          <w:tcPr>
            <w:tcW w:w="705" w:type="dxa"/>
            <w:vAlign w:val="center"/>
          </w:tcPr>
          <w:p w14:paraId="39457589" w14:textId="77777777" w:rsidR="00726861" w:rsidRDefault="00D616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38BAE1A3" w14:textId="77777777" w:rsidR="00726861" w:rsidRDefault="00D616F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26861" w14:paraId="15A0E9A5" w14:textId="77777777">
        <w:trPr>
          <w:trHeight w:val="411"/>
          <w:jc w:val="center"/>
        </w:trPr>
        <w:tc>
          <w:tcPr>
            <w:tcW w:w="705" w:type="dxa"/>
            <w:vAlign w:val="center"/>
          </w:tcPr>
          <w:p w14:paraId="5EAE44C7" w14:textId="77777777" w:rsidR="00726861" w:rsidRDefault="00D616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E917602" w14:textId="77777777" w:rsidR="00726861" w:rsidRDefault="00D616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D692443" w14:textId="77777777" w:rsidR="00726861" w:rsidRDefault="00D616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26861" w14:paraId="1968CBBE" w14:textId="77777777">
        <w:trPr>
          <w:trHeight w:val="1119"/>
          <w:jc w:val="center"/>
        </w:trPr>
        <w:tc>
          <w:tcPr>
            <w:tcW w:w="705" w:type="dxa"/>
          </w:tcPr>
          <w:p w14:paraId="59302779" w14:textId="77777777" w:rsidR="00726861" w:rsidRDefault="00D616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7672034" w14:textId="77777777" w:rsidR="00726861" w:rsidRDefault="00D616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A4B3D2A" w14:textId="77777777" w:rsidR="00726861" w:rsidRDefault="00D616F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37638AA" w14:textId="77777777" w:rsidR="00726861" w:rsidRDefault="00D616F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26861" w14:paraId="2EFBDEE9" w14:textId="77777777">
        <w:trPr>
          <w:trHeight w:val="615"/>
          <w:jc w:val="center"/>
        </w:trPr>
        <w:tc>
          <w:tcPr>
            <w:tcW w:w="705" w:type="dxa"/>
          </w:tcPr>
          <w:p w14:paraId="645D06C5" w14:textId="77777777" w:rsidR="00726861" w:rsidRDefault="00D616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FD9B018" w14:textId="77777777" w:rsidR="00726861" w:rsidRDefault="00D616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D458493" w14:textId="77777777" w:rsidR="00726861" w:rsidRDefault="00D616F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26861" w14:paraId="3C85DEEA" w14:textId="77777777">
        <w:trPr>
          <w:trHeight w:val="285"/>
          <w:jc w:val="center"/>
        </w:trPr>
        <w:tc>
          <w:tcPr>
            <w:tcW w:w="705" w:type="dxa"/>
          </w:tcPr>
          <w:p w14:paraId="0FA34C84" w14:textId="77777777" w:rsidR="00726861" w:rsidRDefault="00D616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06BB1C74" w14:textId="77777777" w:rsidR="00726861" w:rsidRDefault="00D616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33F3FF8" w14:textId="2FE73987" w:rsidR="00726861" w:rsidRDefault="00492045">
            <w:pPr>
              <w:jc w:val="both"/>
              <w:rPr>
                <w:rFonts w:ascii="Times New Roman" w:eastAsia="Times New Roman" w:hAnsi="Times New Roman" w:cs="Times New Roman"/>
                <w:i/>
                <w:sz w:val="24"/>
                <w:szCs w:val="24"/>
              </w:rPr>
            </w:pPr>
            <w:r w:rsidRPr="00DA1FD9">
              <w:rPr>
                <w:rFonts w:ascii="Times New Roman" w:hAnsi="Times New Roman"/>
                <w:sz w:val="24"/>
              </w:rPr>
              <w:t>Департамент житлово-комунального господарства, архітектури та земельних відносин  Подільської міської ради Подільського району Одеської області</w:t>
            </w:r>
          </w:p>
        </w:tc>
      </w:tr>
      <w:tr w:rsidR="00726861" w14:paraId="61BBBC13" w14:textId="77777777">
        <w:trPr>
          <w:trHeight w:val="536"/>
          <w:jc w:val="center"/>
        </w:trPr>
        <w:tc>
          <w:tcPr>
            <w:tcW w:w="705" w:type="dxa"/>
          </w:tcPr>
          <w:p w14:paraId="76C59E55" w14:textId="77777777" w:rsidR="00726861" w:rsidRDefault="00D616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16580F3A" w14:textId="77777777" w:rsidR="00726861" w:rsidRDefault="00D616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710D7F08" w14:textId="77777777" w:rsidR="00492045" w:rsidRPr="00DA1FD9" w:rsidRDefault="00492045" w:rsidP="00492045">
            <w:pPr>
              <w:suppressAutoHyphens/>
              <w:jc w:val="both"/>
              <w:rPr>
                <w:rFonts w:ascii="Times New Roman" w:hAnsi="Times New Roman"/>
                <w:sz w:val="24"/>
              </w:rPr>
            </w:pPr>
            <w:r w:rsidRPr="00DA1FD9">
              <w:rPr>
                <w:rFonts w:ascii="Times New Roman" w:hAnsi="Times New Roman"/>
                <w:sz w:val="24"/>
              </w:rPr>
              <w:t xml:space="preserve">66300, Україна, Одеська область, Подільській район, </w:t>
            </w:r>
          </w:p>
          <w:p w14:paraId="4B4CF0B9" w14:textId="2DCF4E05" w:rsidR="00726861" w:rsidRDefault="00492045" w:rsidP="00492045">
            <w:pPr>
              <w:jc w:val="both"/>
              <w:rPr>
                <w:rFonts w:ascii="Times New Roman" w:eastAsia="Times New Roman" w:hAnsi="Times New Roman" w:cs="Times New Roman"/>
                <w:sz w:val="24"/>
                <w:szCs w:val="24"/>
                <w:highlight w:val="cyan"/>
              </w:rPr>
            </w:pPr>
            <w:r w:rsidRPr="00DA1FD9">
              <w:rPr>
                <w:rFonts w:ascii="Times New Roman" w:hAnsi="Times New Roman"/>
                <w:sz w:val="24"/>
              </w:rPr>
              <w:t xml:space="preserve">м. </w:t>
            </w:r>
            <w:proofErr w:type="spellStart"/>
            <w:r w:rsidRPr="00DA1FD9">
              <w:rPr>
                <w:rFonts w:ascii="Times New Roman" w:hAnsi="Times New Roman"/>
                <w:sz w:val="24"/>
              </w:rPr>
              <w:t>Подільськ</w:t>
            </w:r>
            <w:proofErr w:type="spellEnd"/>
            <w:r w:rsidRPr="00DA1FD9">
              <w:rPr>
                <w:rFonts w:ascii="Times New Roman" w:hAnsi="Times New Roman"/>
                <w:sz w:val="24"/>
              </w:rPr>
              <w:t>, проспект Шевченка, 7-А</w:t>
            </w:r>
          </w:p>
        </w:tc>
      </w:tr>
      <w:tr w:rsidR="00726861" w14:paraId="7455060D" w14:textId="77777777">
        <w:trPr>
          <w:trHeight w:val="1119"/>
          <w:jc w:val="center"/>
        </w:trPr>
        <w:tc>
          <w:tcPr>
            <w:tcW w:w="705" w:type="dxa"/>
          </w:tcPr>
          <w:p w14:paraId="7A2B210E" w14:textId="77777777" w:rsidR="00726861" w:rsidRDefault="00D616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3A01576" w14:textId="77777777" w:rsidR="00726861" w:rsidRDefault="00D616F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A5E0A77" w14:textId="77777777" w:rsidR="00492045" w:rsidRPr="00540742" w:rsidRDefault="00492045" w:rsidP="00F17436">
            <w:pPr>
              <w:pStyle w:val="aa"/>
              <w:suppressAutoHyphens/>
              <w:spacing w:line="237" w:lineRule="auto"/>
              <w:ind w:left="89"/>
              <w:jc w:val="both"/>
              <w:rPr>
                <w:rFonts w:ascii="Times New Roman" w:hAnsi="Times New Roman"/>
                <w:b/>
                <w:bCs/>
                <w:color w:val="000000"/>
                <w:sz w:val="24"/>
                <w:szCs w:val="24"/>
                <w:shd w:val="clear" w:color="auto" w:fill="FFFFFF"/>
                <w:lang w:val="uk-UA"/>
              </w:rPr>
            </w:pPr>
            <w:r w:rsidRPr="00540742">
              <w:rPr>
                <w:rFonts w:ascii="Times New Roman" w:hAnsi="Times New Roman"/>
                <w:b/>
                <w:sz w:val="24"/>
                <w:szCs w:val="24"/>
                <w:lang w:val="uk-UA"/>
              </w:rPr>
              <w:t xml:space="preserve">Ковальова Олександра Юріївна–головний спеціаліст відділу </w:t>
            </w:r>
            <w:r w:rsidRPr="00540742">
              <w:rPr>
                <w:rFonts w:ascii="Times New Roman" w:hAnsi="Times New Roman"/>
                <w:b/>
                <w:bCs/>
                <w:color w:val="000000"/>
                <w:sz w:val="24"/>
                <w:szCs w:val="24"/>
                <w:shd w:val="clear" w:color="auto" w:fill="FFFFFF"/>
                <w:lang w:val="uk-UA"/>
              </w:rPr>
              <w:t xml:space="preserve"> будівництва, реконструкції і ремонту об’єктів благоустрою та соціальної інфраструктури громади управління житлово-комунального господарства та будівництва Департаменту житлово-комунального господарства, архітектури та земельних відносин Подільської міської ради Подільського району Одеської області</w:t>
            </w:r>
          </w:p>
          <w:p w14:paraId="44C43E90" w14:textId="77777777" w:rsidR="00492045" w:rsidRPr="00540742" w:rsidRDefault="00492045" w:rsidP="00F17436">
            <w:pPr>
              <w:pStyle w:val="aa"/>
              <w:suppressAutoHyphens/>
              <w:spacing w:line="237" w:lineRule="auto"/>
              <w:ind w:left="89"/>
              <w:jc w:val="both"/>
              <w:rPr>
                <w:rFonts w:ascii="Times New Roman" w:hAnsi="Times New Roman"/>
                <w:b/>
                <w:sz w:val="24"/>
                <w:szCs w:val="24"/>
                <w:lang w:val="uk-UA"/>
              </w:rPr>
            </w:pPr>
            <w:proofErr w:type="spellStart"/>
            <w:r w:rsidRPr="00540742">
              <w:rPr>
                <w:rFonts w:ascii="Times New Roman" w:hAnsi="Times New Roman"/>
                <w:b/>
                <w:sz w:val="24"/>
                <w:szCs w:val="24"/>
                <w:lang w:val="uk-UA"/>
              </w:rPr>
              <w:t>Уповноваженаособа</w:t>
            </w:r>
            <w:proofErr w:type="spellEnd"/>
          </w:p>
          <w:p w14:paraId="37A0F128" w14:textId="77777777" w:rsidR="00492045" w:rsidRPr="00540742" w:rsidRDefault="00492045" w:rsidP="00F17436">
            <w:pPr>
              <w:pStyle w:val="aa"/>
              <w:suppressAutoHyphens/>
              <w:spacing w:line="274" w:lineRule="exact"/>
              <w:ind w:left="89"/>
              <w:jc w:val="both"/>
              <w:rPr>
                <w:rFonts w:ascii="Times New Roman" w:hAnsi="Times New Roman"/>
                <w:sz w:val="24"/>
                <w:szCs w:val="24"/>
                <w:lang w:val="uk-UA" w:eastAsia="uk-UA"/>
              </w:rPr>
            </w:pPr>
            <w:r w:rsidRPr="00540742">
              <w:rPr>
                <w:rFonts w:ascii="Times New Roman" w:hAnsi="Times New Roman"/>
                <w:sz w:val="24"/>
                <w:szCs w:val="24"/>
                <w:lang w:val="uk-UA"/>
              </w:rPr>
              <w:t>телефон:</w:t>
            </w:r>
            <w:r w:rsidRPr="00540742">
              <w:rPr>
                <w:rFonts w:ascii="Times New Roman" w:hAnsi="Times New Roman"/>
                <w:sz w:val="24"/>
                <w:szCs w:val="24"/>
                <w:lang w:val="uk-UA" w:eastAsia="uk-UA"/>
              </w:rPr>
              <w:t>+38(04862) 2-35-96</w:t>
            </w:r>
          </w:p>
          <w:p w14:paraId="0C6E08D2" w14:textId="34505304" w:rsidR="00726861" w:rsidRDefault="00492045" w:rsidP="00F17436">
            <w:pPr>
              <w:jc w:val="both"/>
              <w:rPr>
                <w:rFonts w:ascii="Times New Roman" w:eastAsia="Times New Roman" w:hAnsi="Times New Roman" w:cs="Times New Roman"/>
                <w:i/>
                <w:color w:val="FF0000"/>
                <w:sz w:val="24"/>
                <w:szCs w:val="24"/>
                <w:highlight w:val="yellow"/>
              </w:rPr>
            </w:pPr>
            <w:r w:rsidRPr="00540742">
              <w:rPr>
                <w:rFonts w:ascii="Times New Roman" w:hAnsi="Times New Roman"/>
              </w:rPr>
              <w:t>електроннаадреса:</w:t>
            </w:r>
            <w:r w:rsidRPr="00540742">
              <w:rPr>
                <w:rFonts w:ascii="Times New Roman" w:hAnsi="Times New Roman"/>
                <w:b/>
                <w:spacing w:val="4"/>
                <w:u w:val="single"/>
              </w:rPr>
              <w:t>alekovanna@ukr.net</w:t>
            </w:r>
          </w:p>
        </w:tc>
      </w:tr>
      <w:tr w:rsidR="00726861" w14:paraId="408CA2F3" w14:textId="77777777">
        <w:trPr>
          <w:trHeight w:val="15"/>
          <w:jc w:val="center"/>
        </w:trPr>
        <w:tc>
          <w:tcPr>
            <w:tcW w:w="705" w:type="dxa"/>
          </w:tcPr>
          <w:p w14:paraId="7CD60F8A" w14:textId="77777777" w:rsidR="00726861" w:rsidRDefault="00D616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B1F13D9" w14:textId="77777777" w:rsidR="00726861" w:rsidRDefault="00D616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2494945" w14:textId="77777777" w:rsidR="00726861" w:rsidRPr="00492045" w:rsidRDefault="00D616F1">
            <w:pPr>
              <w:jc w:val="both"/>
              <w:rPr>
                <w:rFonts w:ascii="Times New Roman" w:eastAsia="Times New Roman" w:hAnsi="Times New Roman" w:cs="Times New Roman"/>
                <w:sz w:val="24"/>
                <w:szCs w:val="24"/>
              </w:rPr>
            </w:pPr>
            <w:r w:rsidRPr="00492045">
              <w:rPr>
                <w:rFonts w:ascii="Times New Roman" w:eastAsia="Times New Roman" w:hAnsi="Times New Roman" w:cs="Times New Roman"/>
                <w:sz w:val="24"/>
                <w:szCs w:val="24"/>
              </w:rPr>
              <w:t>відкриті торги (з особливостями)</w:t>
            </w:r>
          </w:p>
        </w:tc>
      </w:tr>
      <w:tr w:rsidR="00726861" w14:paraId="547050BF" w14:textId="77777777">
        <w:trPr>
          <w:trHeight w:val="240"/>
          <w:jc w:val="center"/>
        </w:trPr>
        <w:tc>
          <w:tcPr>
            <w:tcW w:w="705" w:type="dxa"/>
          </w:tcPr>
          <w:p w14:paraId="6E5417AC" w14:textId="77777777" w:rsidR="00726861" w:rsidRDefault="00D616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B1D01B2" w14:textId="77777777" w:rsidR="00726861" w:rsidRDefault="00D616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2D6C5D6" w14:textId="77777777" w:rsidR="00726861" w:rsidRDefault="00D616F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26861" w14:paraId="01DDD07C" w14:textId="77777777">
        <w:trPr>
          <w:jc w:val="center"/>
        </w:trPr>
        <w:tc>
          <w:tcPr>
            <w:tcW w:w="705" w:type="dxa"/>
          </w:tcPr>
          <w:p w14:paraId="73D69D74" w14:textId="77777777" w:rsidR="00726861" w:rsidRDefault="00D616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B6364D4" w14:textId="77777777" w:rsidR="00726861" w:rsidRDefault="00D616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F1FCBE3" w14:textId="49834197" w:rsidR="00726861" w:rsidRPr="00F17436" w:rsidRDefault="00F17436" w:rsidP="000526E9">
            <w:pPr>
              <w:pStyle w:val="1"/>
              <w:shd w:val="clear" w:color="auto" w:fill="FFFFFF"/>
              <w:spacing w:before="0" w:after="0"/>
              <w:jc w:val="both"/>
              <w:textAlignment w:val="baseline"/>
              <w:outlineLvl w:val="0"/>
              <w:rPr>
                <w:rFonts w:ascii="Times New Roman" w:eastAsia="Times New Roman" w:hAnsi="Times New Roman" w:cs="Times New Roman"/>
                <w:bCs/>
                <w:color w:val="333333"/>
                <w:kern w:val="36"/>
                <w:sz w:val="24"/>
                <w:szCs w:val="24"/>
              </w:rPr>
            </w:pPr>
            <w:r w:rsidRPr="00B26456">
              <w:rPr>
                <w:rFonts w:ascii="Times New Roman" w:hAnsi="Times New Roman" w:cs="Times New Roman"/>
                <w:b w:val="0"/>
                <w:sz w:val="24"/>
                <w:szCs w:val="24"/>
              </w:rPr>
              <w:t>«</w:t>
            </w:r>
            <w:r w:rsidRPr="00B26456">
              <w:rPr>
                <w:rFonts w:ascii="Times New Roman" w:hAnsi="Times New Roman" w:cs="Times New Roman"/>
                <w:sz w:val="24"/>
                <w:szCs w:val="24"/>
              </w:rPr>
              <w:t xml:space="preserve">Нове будівництво </w:t>
            </w:r>
            <w:proofErr w:type="spellStart"/>
            <w:r w:rsidRPr="00B26456">
              <w:rPr>
                <w:rFonts w:ascii="Times New Roman" w:hAnsi="Times New Roman" w:cs="Times New Roman"/>
                <w:sz w:val="24"/>
                <w:szCs w:val="24"/>
              </w:rPr>
              <w:t>швидкоспоруджувальної</w:t>
            </w:r>
            <w:proofErr w:type="spellEnd"/>
            <w:r w:rsidRPr="00B26456">
              <w:rPr>
                <w:rFonts w:ascii="Times New Roman" w:hAnsi="Times New Roman" w:cs="Times New Roman"/>
                <w:sz w:val="24"/>
                <w:szCs w:val="24"/>
              </w:rPr>
              <w:t xml:space="preserve"> захисної споруди модульного типу цивільного захисту (200 людей) на території  ЗЗСО І-ІІІ ст.  №5 Подільської міської ради за </w:t>
            </w:r>
            <w:proofErr w:type="spellStart"/>
            <w:r w:rsidRPr="00B26456">
              <w:rPr>
                <w:rFonts w:ascii="Times New Roman" w:hAnsi="Times New Roman" w:cs="Times New Roman"/>
                <w:sz w:val="24"/>
                <w:szCs w:val="24"/>
              </w:rPr>
              <w:t>адресою</w:t>
            </w:r>
            <w:proofErr w:type="spellEnd"/>
            <w:r w:rsidRPr="00B26456">
              <w:rPr>
                <w:rFonts w:ascii="Times New Roman" w:hAnsi="Times New Roman" w:cs="Times New Roman"/>
                <w:sz w:val="24"/>
                <w:szCs w:val="24"/>
              </w:rPr>
              <w:t xml:space="preserve">: </w:t>
            </w:r>
            <w:proofErr w:type="spellStart"/>
            <w:r w:rsidRPr="00B26456">
              <w:rPr>
                <w:rFonts w:ascii="Times New Roman" w:hAnsi="Times New Roman" w:cs="Times New Roman"/>
                <w:sz w:val="24"/>
                <w:szCs w:val="24"/>
              </w:rPr>
              <w:t>пров</w:t>
            </w:r>
            <w:proofErr w:type="spellEnd"/>
            <w:r w:rsidRPr="00B26456">
              <w:rPr>
                <w:rFonts w:ascii="Times New Roman" w:hAnsi="Times New Roman" w:cs="Times New Roman"/>
                <w:sz w:val="24"/>
                <w:szCs w:val="24"/>
              </w:rPr>
              <w:t xml:space="preserve">. Незалежності, 2а м. </w:t>
            </w:r>
            <w:proofErr w:type="spellStart"/>
            <w:r w:rsidRPr="00B26456">
              <w:rPr>
                <w:rFonts w:ascii="Times New Roman" w:hAnsi="Times New Roman" w:cs="Times New Roman"/>
                <w:sz w:val="24"/>
                <w:szCs w:val="24"/>
              </w:rPr>
              <w:t>Подільськ</w:t>
            </w:r>
            <w:proofErr w:type="spellEnd"/>
            <w:r w:rsidRPr="00B26456">
              <w:rPr>
                <w:rFonts w:ascii="Times New Roman" w:hAnsi="Times New Roman" w:cs="Times New Roman"/>
                <w:sz w:val="24"/>
                <w:szCs w:val="24"/>
              </w:rPr>
              <w:t>,  Подільського р-ну, Одеської області</w:t>
            </w:r>
            <w:r w:rsidRPr="00B26456">
              <w:rPr>
                <w:rFonts w:ascii="Times New Roman" w:hAnsi="Times New Roman" w:cs="Times New Roman"/>
                <w:b w:val="0"/>
                <w:sz w:val="24"/>
                <w:szCs w:val="24"/>
              </w:rPr>
              <w:t>»</w:t>
            </w:r>
            <w:r w:rsidR="000526E9">
              <w:rPr>
                <w:rFonts w:ascii="Times New Roman" w:eastAsia="Times New Roman" w:hAnsi="Times New Roman" w:cs="Times New Roman"/>
                <w:bCs/>
                <w:color w:val="333333"/>
                <w:kern w:val="36"/>
                <w:sz w:val="24"/>
                <w:szCs w:val="24"/>
              </w:rPr>
              <w:t xml:space="preserve"> </w:t>
            </w:r>
            <w:r w:rsidR="0079413D" w:rsidRPr="00540742">
              <w:rPr>
                <w:rFonts w:ascii="Times New Roman" w:hAnsi="Times New Roman"/>
                <w:sz w:val="24"/>
                <w:szCs w:val="24"/>
              </w:rPr>
              <w:t xml:space="preserve">(ДК 021:2015 «Єдиний закупівельний словник» - </w:t>
            </w:r>
            <w:r w:rsidR="0079413D" w:rsidRPr="00540742">
              <w:rPr>
                <w:rFonts w:ascii="Times New Roman" w:hAnsi="Times New Roman"/>
                <w:bCs/>
                <w:sz w:val="24"/>
                <w:szCs w:val="24"/>
              </w:rPr>
              <w:t>45210000-2 – «Будівництво будівель</w:t>
            </w:r>
            <w:r w:rsidR="0079413D" w:rsidRPr="00540742">
              <w:rPr>
                <w:rFonts w:ascii="Times New Roman" w:hAnsi="Times New Roman"/>
                <w:color w:val="000000"/>
                <w:sz w:val="24"/>
                <w:szCs w:val="24"/>
              </w:rPr>
              <w:t>»</w:t>
            </w:r>
            <w:r w:rsidR="0079413D" w:rsidRPr="00540742">
              <w:rPr>
                <w:rFonts w:ascii="Times New Roman" w:hAnsi="Times New Roman"/>
                <w:sz w:val="24"/>
                <w:szCs w:val="24"/>
              </w:rPr>
              <w:t>)</w:t>
            </w:r>
          </w:p>
        </w:tc>
      </w:tr>
      <w:tr w:rsidR="00726861" w14:paraId="34EC9AB8" w14:textId="77777777">
        <w:trPr>
          <w:trHeight w:val="1119"/>
          <w:jc w:val="center"/>
        </w:trPr>
        <w:tc>
          <w:tcPr>
            <w:tcW w:w="705" w:type="dxa"/>
          </w:tcPr>
          <w:p w14:paraId="3593D2D4" w14:textId="77777777" w:rsidR="00726861" w:rsidRDefault="00D616F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030BE830" w14:textId="77777777" w:rsidR="00726861" w:rsidRDefault="00D616F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AD72365" w14:textId="77777777" w:rsidR="00726861" w:rsidRDefault="00D616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497217E" w14:textId="77777777" w:rsidR="00726861" w:rsidRDefault="00726861" w:rsidP="00492045">
            <w:pPr>
              <w:widowControl w:val="0"/>
              <w:ind w:right="120"/>
              <w:jc w:val="both"/>
              <w:rPr>
                <w:rFonts w:ascii="Times New Roman" w:eastAsia="Times New Roman" w:hAnsi="Times New Roman" w:cs="Times New Roman"/>
                <w:i/>
                <w:color w:val="FF0000"/>
                <w:sz w:val="24"/>
                <w:szCs w:val="24"/>
                <w:highlight w:val="yellow"/>
              </w:rPr>
            </w:pPr>
          </w:p>
        </w:tc>
      </w:tr>
      <w:tr w:rsidR="00726861" w14:paraId="523A58EA" w14:textId="77777777">
        <w:trPr>
          <w:trHeight w:val="1119"/>
          <w:jc w:val="center"/>
        </w:trPr>
        <w:tc>
          <w:tcPr>
            <w:tcW w:w="705" w:type="dxa"/>
          </w:tcPr>
          <w:p w14:paraId="73F8444E"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59544562" w14:textId="108EA4E4" w:rsidR="00726861" w:rsidRDefault="00D616F1">
            <w:pPr>
              <w:widowControl w:val="0"/>
              <w:rPr>
                <w:rFonts w:ascii="Times New Roman" w:eastAsia="Times New Roman" w:hAnsi="Times New Roman" w:cs="Times New Roman"/>
                <w:color w:val="000000"/>
                <w:sz w:val="24"/>
                <w:szCs w:val="24"/>
                <w:highlight w:val="yellow"/>
              </w:rPr>
            </w:pPr>
            <w:r w:rsidRPr="00492045">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7B9D4A86" w14:textId="4041D726" w:rsidR="00492045" w:rsidRPr="00540742" w:rsidRDefault="00492045" w:rsidP="009A2479">
            <w:pPr>
              <w:pStyle w:val="aa"/>
              <w:suppressAutoHyphens/>
              <w:ind w:right="136"/>
              <w:jc w:val="both"/>
              <w:rPr>
                <w:rFonts w:ascii="Times New Roman" w:hAnsi="Times New Roman"/>
                <w:sz w:val="24"/>
                <w:szCs w:val="24"/>
                <w:lang w:val="uk-UA"/>
              </w:rPr>
            </w:pPr>
            <w:r w:rsidRPr="00540742">
              <w:rPr>
                <w:rFonts w:ascii="Times New Roman" w:hAnsi="Times New Roman"/>
                <w:sz w:val="24"/>
                <w:szCs w:val="24"/>
                <w:lang w:val="uk-UA"/>
              </w:rPr>
              <w:t xml:space="preserve">Місце виконання робіт: Україна, </w:t>
            </w:r>
          </w:p>
          <w:p w14:paraId="5C410411" w14:textId="77777777" w:rsidR="00492045" w:rsidRPr="00540742" w:rsidRDefault="00492045" w:rsidP="009A2479">
            <w:pPr>
              <w:pStyle w:val="aa"/>
              <w:suppressAutoHyphens/>
              <w:ind w:right="136"/>
              <w:jc w:val="both"/>
              <w:rPr>
                <w:rFonts w:ascii="Times New Roman" w:hAnsi="Times New Roman"/>
                <w:sz w:val="24"/>
                <w:szCs w:val="24"/>
                <w:lang w:val="uk-UA"/>
              </w:rPr>
            </w:pPr>
            <w:r w:rsidRPr="00540742">
              <w:rPr>
                <w:rFonts w:ascii="Times New Roman" w:hAnsi="Times New Roman"/>
                <w:sz w:val="24"/>
                <w:szCs w:val="24"/>
                <w:lang w:val="uk-UA"/>
              </w:rPr>
              <w:t>Одеська область,</w:t>
            </w:r>
            <w:r w:rsidRPr="00540742">
              <w:rPr>
                <w:rFonts w:ascii="Times New Roman" w:hAnsi="Times New Roman"/>
                <w:color w:val="000000"/>
                <w:sz w:val="24"/>
                <w:szCs w:val="24"/>
                <w:lang w:val="uk-UA"/>
              </w:rPr>
              <w:t xml:space="preserve"> Подільській район,</w:t>
            </w:r>
            <w:r w:rsidRPr="00540742">
              <w:rPr>
                <w:rFonts w:ascii="Times New Roman" w:hAnsi="Times New Roman"/>
                <w:sz w:val="24"/>
                <w:szCs w:val="24"/>
                <w:lang w:val="uk-UA"/>
              </w:rPr>
              <w:t xml:space="preserve"> м. </w:t>
            </w:r>
            <w:proofErr w:type="spellStart"/>
            <w:r w:rsidRPr="00540742">
              <w:rPr>
                <w:rFonts w:ascii="Times New Roman" w:hAnsi="Times New Roman"/>
                <w:sz w:val="24"/>
                <w:szCs w:val="24"/>
                <w:lang w:val="uk-UA"/>
              </w:rPr>
              <w:t>Подільськ</w:t>
            </w:r>
            <w:proofErr w:type="spellEnd"/>
            <w:r w:rsidRPr="00540742">
              <w:rPr>
                <w:rFonts w:ascii="Times New Roman" w:hAnsi="Times New Roman"/>
                <w:sz w:val="24"/>
                <w:szCs w:val="24"/>
                <w:lang w:val="uk-UA"/>
              </w:rPr>
              <w:t xml:space="preserve">,             </w:t>
            </w:r>
            <w:proofErr w:type="spellStart"/>
            <w:r w:rsidRPr="00540742">
              <w:rPr>
                <w:rFonts w:ascii="Times New Roman" w:hAnsi="Times New Roman"/>
                <w:sz w:val="24"/>
                <w:szCs w:val="24"/>
                <w:lang w:val="uk-UA"/>
              </w:rPr>
              <w:t>пров</w:t>
            </w:r>
            <w:proofErr w:type="spellEnd"/>
            <w:r w:rsidRPr="00540742">
              <w:rPr>
                <w:rFonts w:ascii="Times New Roman" w:hAnsi="Times New Roman"/>
                <w:sz w:val="24"/>
                <w:szCs w:val="24"/>
                <w:lang w:val="uk-UA"/>
              </w:rPr>
              <w:t>. Незалежності, 2а</w:t>
            </w:r>
          </w:p>
          <w:p w14:paraId="4A69A70C" w14:textId="213BEC75" w:rsidR="00726861" w:rsidRPr="00492045" w:rsidRDefault="00492045" w:rsidP="009A2479">
            <w:pPr>
              <w:widowControl w:val="0"/>
              <w:ind w:right="120"/>
              <w:jc w:val="both"/>
              <w:rPr>
                <w:rFonts w:ascii="Times New Roman" w:eastAsia="Times New Roman" w:hAnsi="Times New Roman" w:cs="Times New Roman"/>
                <w:i/>
                <w:color w:val="4A86E8"/>
                <w:sz w:val="20"/>
                <w:szCs w:val="20"/>
                <w:highlight w:val="white"/>
              </w:rPr>
            </w:pPr>
            <w:r w:rsidRPr="00540742">
              <w:rPr>
                <w:rFonts w:ascii="Times New Roman" w:hAnsi="Times New Roman"/>
                <w:sz w:val="24"/>
                <w:szCs w:val="24"/>
              </w:rPr>
              <w:t>Обсяг виконання робіт:</w:t>
            </w:r>
            <w:r w:rsidR="009740BA" w:rsidRPr="00540742">
              <w:rPr>
                <w:rFonts w:ascii="Times New Roman" w:hAnsi="Times New Roman"/>
                <w:sz w:val="24"/>
                <w:szCs w:val="24"/>
              </w:rPr>
              <w:t xml:space="preserve"> </w:t>
            </w:r>
            <w:r w:rsidRPr="00540742">
              <w:rPr>
                <w:rFonts w:ascii="Times New Roman" w:hAnsi="Times New Roman"/>
                <w:sz w:val="24"/>
              </w:rPr>
              <w:t xml:space="preserve">наведено в Технічній специфікації </w:t>
            </w:r>
            <w:r w:rsidRPr="00540742">
              <w:rPr>
                <w:rFonts w:ascii="Times New Roman" w:hAnsi="Times New Roman"/>
                <w:sz w:val="24"/>
              </w:rPr>
              <w:lastRenderedPageBreak/>
              <w:t xml:space="preserve">(технічному завданні) (Додаток </w:t>
            </w:r>
            <w:r w:rsidR="009740BA" w:rsidRPr="00540742">
              <w:rPr>
                <w:rFonts w:ascii="Times New Roman" w:hAnsi="Times New Roman"/>
                <w:sz w:val="24"/>
              </w:rPr>
              <w:t>2</w:t>
            </w:r>
            <w:r w:rsidRPr="00540742">
              <w:rPr>
                <w:rFonts w:ascii="Times New Roman" w:hAnsi="Times New Roman"/>
                <w:sz w:val="24"/>
              </w:rPr>
              <w:t xml:space="preserve"> до цієї тендерної документації)</w:t>
            </w:r>
          </w:p>
        </w:tc>
      </w:tr>
      <w:tr w:rsidR="00726861" w14:paraId="6B32C557" w14:textId="77777777">
        <w:trPr>
          <w:trHeight w:val="645"/>
          <w:jc w:val="center"/>
        </w:trPr>
        <w:tc>
          <w:tcPr>
            <w:tcW w:w="705" w:type="dxa"/>
          </w:tcPr>
          <w:p w14:paraId="2371F5E1"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65F28FA7" w14:textId="4C780E01" w:rsidR="00726861" w:rsidRDefault="00D616F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виконання робіт, надання послуг</w:t>
            </w:r>
          </w:p>
        </w:tc>
        <w:tc>
          <w:tcPr>
            <w:tcW w:w="6450" w:type="dxa"/>
          </w:tcPr>
          <w:p w14:paraId="257DEE7C" w14:textId="54DFC8D1" w:rsidR="00726861" w:rsidRDefault="00D616F1" w:rsidP="00F97002">
            <w:pPr>
              <w:widowControl w:val="0"/>
              <w:jc w:val="both"/>
              <w:rPr>
                <w:rFonts w:ascii="Times New Roman" w:eastAsia="Times New Roman" w:hAnsi="Times New Roman" w:cs="Times New Roman"/>
                <w:sz w:val="24"/>
                <w:szCs w:val="24"/>
                <w:highlight w:val="cyan"/>
              </w:rPr>
            </w:pPr>
            <w:r w:rsidRPr="009E445A">
              <w:rPr>
                <w:rFonts w:ascii="Times New Roman" w:eastAsia="Times New Roman" w:hAnsi="Times New Roman" w:cs="Times New Roman"/>
                <w:sz w:val="24"/>
                <w:szCs w:val="24"/>
              </w:rPr>
              <w:t xml:space="preserve">до  </w:t>
            </w:r>
            <w:r w:rsidR="00492045" w:rsidRPr="009E445A">
              <w:rPr>
                <w:rFonts w:ascii="Times New Roman" w:hAnsi="Times New Roman"/>
                <w:b/>
                <w:sz w:val="24"/>
              </w:rPr>
              <w:t>01.0</w:t>
            </w:r>
            <w:r w:rsidR="00F97002" w:rsidRPr="009E445A">
              <w:rPr>
                <w:rFonts w:ascii="Times New Roman" w:hAnsi="Times New Roman"/>
                <w:b/>
                <w:sz w:val="24"/>
              </w:rPr>
              <w:t>6</w:t>
            </w:r>
            <w:r w:rsidR="00492045" w:rsidRPr="009E445A">
              <w:rPr>
                <w:rFonts w:ascii="Times New Roman" w:hAnsi="Times New Roman"/>
                <w:b/>
                <w:sz w:val="24"/>
              </w:rPr>
              <w:t>.2024 р.</w:t>
            </w:r>
          </w:p>
        </w:tc>
      </w:tr>
      <w:tr w:rsidR="00492045" w14:paraId="7E7307D4" w14:textId="77777777">
        <w:trPr>
          <w:trHeight w:val="645"/>
          <w:jc w:val="center"/>
        </w:trPr>
        <w:tc>
          <w:tcPr>
            <w:tcW w:w="705" w:type="dxa"/>
          </w:tcPr>
          <w:p w14:paraId="704D4FBF" w14:textId="7C820199" w:rsidR="00492045" w:rsidRDefault="0049204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14:paraId="60F9360A" w14:textId="1B696EA7" w:rsidR="00492045" w:rsidRPr="00492045" w:rsidRDefault="00492045">
            <w:pPr>
              <w:widowControl w:val="0"/>
              <w:rPr>
                <w:rFonts w:ascii="Times New Roman" w:eastAsia="Times New Roman" w:hAnsi="Times New Roman" w:cs="Times New Roman"/>
                <w:bCs/>
                <w:color w:val="000000"/>
                <w:sz w:val="24"/>
                <w:szCs w:val="24"/>
              </w:rPr>
            </w:pPr>
            <w:r w:rsidRPr="00492045">
              <w:rPr>
                <w:rFonts w:ascii="Times New Roman" w:eastAsia="Times New Roman" w:hAnsi="Times New Roman"/>
                <w:bCs/>
                <w:sz w:val="24"/>
                <w:szCs w:val="24"/>
                <w:lang w:eastAsia="ru-RU"/>
              </w:rPr>
              <w:t>очікувана вартість</w:t>
            </w:r>
          </w:p>
        </w:tc>
        <w:tc>
          <w:tcPr>
            <w:tcW w:w="6450" w:type="dxa"/>
          </w:tcPr>
          <w:p w14:paraId="539B0DF3" w14:textId="0E7E70B0" w:rsidR="00492045" w:rsidRPr="00492045" w:rsidRDefault="00492045">
            <w:pPr>
              <w:widowControl w:val="0"/>
              <w:rPr>
                <w:rFonts w:ascii="Times New Roman" w:eastAsia="Times New Roman" w:hAnsi="Times New Roman" w:cs="Times New Roman"/>
                <w:sz w:val="24"/>
                <w:szCs w:val="24"/>
                <w:highlight w:val="yellow"/>
              </w:rPr>
            </w:pPr>
            <w:r w:rsidRPr="00DA1FD9">
              <w:rPr>
                <w:rFonts w:ascii="Times New Roman" w:hAnsi="Times New Roman"/>
                <w:b/>
                <w:sz w:val="24"/>
              </w:rPr>
              <w:t xml:space="preserve">16 996 867грн. 60 коп. (шістнадцять мільйонів дев’ятсот </w:t>
            </w:r>
            <w:r w:rsidRPr="00540742">
              <w:rPr>
                <w:rFonts w:ascii="Times New Roman" w:hAnsi="Times New Roman"/>
                <w:b/>
                <w:sz w:val="24"/>
              </w:rPr>
              <w:t>дев’яносто шість тисяч вісімсот шістдесят сім гривень 60 копійок) з ПДВ.</w:t>
            </w:r>
          </w:p>
        </w:tc>
      </w:tr>
      <w:tr w:rsidR="00726861" w14:paraId="7C9CBC90" w14:textId="77777777">
        <w:trPr>
          <w:trHeight w:val="841"/>
          <w:jc w:val="center"/>
        </w:trPr>
        <w:tc>
          <w:tcPr>
            <w:tcW w:w="705" w:type="dxa"/>
          </w:tcPr>
          <w:p w14:paraId="15C98096"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E56B635" w14:textId="77777777" w:rsidR="00726861" w:rsidRDefault="00D616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F99068B" w14:textId="77777777" w:rsidR="00726861" w:rsidRDefault="00D616F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26861" w14:paraId="20F2EA3D" w14:textId="77777777">
        <w:trPr>
          <w:trHeight w:val="1119"/>
          <w:jc w:val="center"/>
        </w:trPr>
        <w:tc>
          <w:tcPr>
            <w:tcW w:w="705" w:type="dxa"/>
          </w:tcPr>
          <w:p w14:paraId="23FAD7C0"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933A8E7" w14:textId="77777777" w:rsidR="00726861" w:rsidRDefault="00D616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7DE3A30B" w14:textId="77777777" w:rsidR="00726861" w:rsidRDefault="00D616F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sidRPr="008A3271">
              <w:rPr>
                <w:rFonts w:ascii="Times New Roman" w:eastAsia="Times New Roman" w:hAnsi="Times New Roman" w:cs="Times New Roman"/>
                <w:b/>
                <w:i/>
                <w:sz w:val="24"/>
                <w:szCs w:val="24"/>
              </w:rPr>
              <w:t>У разі якщо учасником процедури закупівлі є нерезидент</w:t>
            </w:r>
            <w:r w:rsidRPr="008A3271">
              <w:rPr>
                <w:rFonts w:ascii="Times New Roman" w:eastAsia="Times New Roman" w:hAnsi="Times New Roman" w:cs="Times New Roman"/>
                <w:b/>
                <w:sz w:val="24"/>
                <w:szCs w:val="24"/>
              </w:rPr>
              <w:t xml:space="preserve">,  </w:t>
            </w:r>
            <w:r w:rsidRPr="008A3271">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8A3271">
              <w:rPr>
                <w:rFonts w:ascii="Times New Roman" w:eastAsia="Times New Roman" w:hAnsi="Times New Roman" w:cs="Times New Roman"/>
                <w:sz w:val="24"/>
                <w:szCs w:val="24"/>
              </w:rPr>
              <w:t>закупівель</w:t>
            </w:r>
            <w:proofErr w:type="spellEnd"/>
            <w:r w:rsidRPr="008A3271">
              <w:rPr>
                <w:rFonts w:ascii="Times New Roman" w:eastAsia="Times New Roman" w:hAnsi="Times New Roman" w:cs="Times New Roman"/>
                <w:sz w:val="24"/>
                <w:szCs w:val="24"/>
              </w:rPr>
              <w:t xml:space="preserve"> у валюті – гривня.</w:t>
            </w:r>
          </w:p>
        </w:tc>
      </w:tr>
      <w:tr w:rsidR="00726861" w14:paraId="77567973" w14:textId="77777777">
        <w:trPr>
          <w:trHeight w:val="1119"/>
          <w:jc w:val="center"/>
        </w:trPr>
        <w:tc>
          <w:tcPr>
            <w:tcW w:w="705" w:type="dxa"/>
          </w:tcPr>
          <w:p w14:paraId="2210E8C6"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DBEB9C2" w14:textId="77777777" w:rsidR="00726861" w:rsidRDefault="00D616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8E952C5" w14:textId="77777777" w:rsidR="00726861" w:rsidRDefault="00D616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A191CD1" w14:textId="77777777" w:rsidR="00726861" w:rsidRDefault="00D616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073622E" w14:textId="77777777" w:rsidR="00726861" w:rsidRDefault="00D616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58A59E7" w14:textId="77777777" w:rsidR="00726861" w:rsidRDefault="00D616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7A7A891" w14:textId="77777777" w:rsidR="00726861" w:rsidRDefault="00D616F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5FA9E9E" w14:textId="77777777" w:rsidR="00726861" w:rsidRDefault="00D616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AA3C200"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92045" w14:paraId="462EDA17" w14:textId="77777777">
        <w:trPr>
          <w:trHeight w:val="1119"/>
          <w:jc w:val="center"/>
        </w:trPr>
        <w:tc>
          <w:tcPr>
            <w:tcW w:w="705" w:type="dxa"/>
          </w:tcPr>
          <w:p w14:paraId="47FBA9C2" w14:textId="30A49120" w:rsidR="00492045" w:rsidRDefault="0049204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05" w:type="dxa"/>
          </w:tcPr>
          <w:p w14:paraId="1CAC4122" w14:textId="2D70F0A9" w:rsidR="00492045" w:rsidRDefault="00492045">
            <w:pPr>
              <w:widowControl w:val="0"/>
              <w:rPr>
                <w:rFonts w:ascii="Times New Roman" w:eastAsia="Times New Roman" w:hAnsi="Times New Roman" w:cs="Times New Roman"/>
                <w:b/>
                <w:color w:val="000000"/>
                <w:sz w:val="24"/>
                <w:szCs w:val="24"/>
              </w:rPr>
            </w:pPr>
            <w:r w:rsidRPr="00D25338">
              <w:rPr>
                <w:rFonts w:ascii="Times New Roman" w:eastAsia="Times New Roman" w:hAnsi="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14:paraId="43F31AC7" w14:textId="77777777" w:rsidR="00492045" w:rsidRPr="00D25338" w:rsidRDefault="00492045" w:rsidP="00492045">
            <w:pPr>
              <w:suppressAutoHyphens/>
              <w:spacing w:before="150" w:after="150"/>
              <w:jc w:val="both"/>
              <w:rPr>
                <w:rFonts w:ascii="Times New Roman" w:eastAsia="Times New Roman" w:hAnsi="Times New Roman"/>
                <w:sz w:val="24"/>
                <w:szCs w:val="24"/>
                <w:lang w:eastAsia="ru-RU"/>
              </w:rPr>
            </w:pPr>
            <w:r w:rsidRPr="00D25338">
              <w:rPr>
                <w:rFonts w:ascii="Times New Roman" w:eastAsia="Times New Roman" w:hAnsi="Times New Roman"/>
                <w:sz w:val="24"/>
                <w:szCs w:val="24"/>
                <w:lang w:eastAsia="ru-RU"/>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p w14:paraId="174B7E09" w14:textId="77777777" w:rsidR="00492045" w:rsidRDefault="00492045">
            <w:pPr>
              <w:widowControl w:val="0"/>
              <w:jc w:val="both"/>
              <w:rPr>
                <w:rFonts w:ascii="Times New Roman" w:eastAsia="Times New Roman" w:hAnsi="Times New Roman" w:cs="Times New Roman"/>
                <w:color w:val="000000"/>
                <w:sz w:val="24"/>
                <w:szCs w:val="24"/>
              </w:rPr>
            </w:pPr>
          </w:p>
        </w:tc>
      </w:tr>
      <w:tr w:rsidR="00726861" w14:paraId="4301A0BE" w14:textId="77777777">
        <w:trPr>
          <w:trHeight w:val="501"/>
          <w:jc w:val="center"/>
        </w:trPr>
        <w:tc>
          <w:tcPr>
            <w:tcW w:w="9960" w:type="dxa"/>
            <w:gridSpan w:val="3"/>
            <w:vAlign w:val="center"/>
          </w:tcPr>
          <w:p w14:paraId="4B7E2FEE"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26861" w14:paraId="5431FE60" w14:textId="77777777">
        <w:trPr>
          <w:trHeight w:val="1975"/>
          <w:jc w:val="center"/>
        </w:trPr>
        <w:tc>
          <w:tcPr>
            <w:tcW w:w="705" w:type="dxa"/>
          </w:tcPr>
          <w:p w14:paraId="3080665A"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48E34F8E" w14:textId="77777777" w:rsidR="00726861" w:rsidRDefault="00D616F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36FD1A7"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492045">
              <w:rPr>
                <w:rFonts w:ascii="Times New Roman" w:eastAsia="Times New Roman" w:hAnsi="Times New Roman" w:cs="Times New Roman"/>
                <w:b/>
                <w:bCs/>
                <w:sz w:val="24"/>
                <w:szCs w:val="24"/>
                <w:highlight w:val="white"/>
              </w:rPr>
              <w:t>не пізніше ніж 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3CAD00F"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169C8181"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D20F23B"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43F97609" w14:textId="77777777" w:rsidR="00726861" w:rsidRDefault="00D616F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26861" w14:paraId="1D710552" w14:textId="77777777">
        <w:trPr>
          <w:trHeight w:val="1119"/>
          <w:jc w:val="center"/>
        </w:trPr>
        <w:tc>
          <w:tcPr>
            <w:tcW w:w="705" w:type="dxa"/>
          </w:tcPr>
          <w:p w14:paraId="1CF8912D"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6E63F32" w14:textId="77777777" w:rsidR="00726861" w:rsidRDefault="00D616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A131E75" w14:textId="77777777" w:rsidR="00726861" w:rsidRDefault="00D616F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A84384F"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26861" w14:paraId="720459ED" w14:textId="77777777">
        <w:trPr>
          <w:trHeight w:val="480"/>
          <w:jc w:val="center"/>
        </w:trPr>
        <w:tc>
          <w:tcPr>
            <w:tcW w:w="9960" w:type="dxa"/>
            <w:gridSpan w:val="3"/>
            <w:vAlign w:val="center"/>
          </w:tcPr>
          <w:p w14:paraId="13E5CD5E"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26861" w14:paraId="22A02D7E" w14:textId="77777777">
        <w:trPr>
          <w:trHeight w:val="1119"/>
          <w:jc w:val="center"/>
        </w:trPr>
        <w:tc>
          <w:tcPr>
            <w:tcW w:w="705" w:type="dxa"/>
          </w:tcPr>
          <w:p w14:paraId="2BFABD94"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4D47A092" w14:textId="77777777" w:rsidR="00726861" w:rsidRDefault="00D616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C4920FA" w14:textId="348BC154"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C82BB3C" w14:textId="77777777" w:rsidR="00726861" w:rsidRDefault="00D616F1" w:rsidP="00B2645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E55D146" w14:textId="77777777" w:rsidR="00726861" w:rsidRDefault="00D616F1" w:rsidP="00B2645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6D4A5A98" w14:textId="401524E2" w:rsidR="00726861" w:rsidRPr="00B26456" w:rsidRDefault="00D616F1" w:rsidP="00B2645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sidRPr="0095535C">
              <w:rPr>
                <w:rFonts w:ascii="Times New Roman" w:eastAsia="Times New Roman" w:hAnsi="Times New Roman" w:cs="Times New Roman"/>
                <w:color w:val="000000" w:themeColor="text1"/>
                <w:sz w:val="24"/>
                <w:szCs w:val="24"/>
              </w:rPr>
              <w:t>;</w:t>
            </w:r>
          </w:p>
          <w:p w14:paraId="0634D35D" w14:textId="26B7BEF7" w:rsidR="00B26456" w:rsidRPr="00B26456" w:rsidRDefault="00B26456" w:rsidP="00B26456">
            <w:pPr>
              <w:widowControl w:val="0"/>
              <w:numPr>
                <w:ilvl w:val="0"/>
                <w:numId w:val="3"/>
              </w:numPr>
              <w:jc w:val="both"/>
              <w:rPr>
                <w:rFonts w:ascii="Times New Roman" w:eastAsia="Times New Roman" w:hAnsi="Times New Roman" w:cs="Times New Roman"/>
                <w:sz w:val="24"/>
                <w:szCs w:val="24"/>
              </w:rPr>
            </w:pPr>
            <w:r w:rsidRPr="00CB37DE">
              <w:rPr>
                <w:rFonts w:ascii="Times New Roman" w:hAnsi="Times New Roman" w:cs="Times New Roman"/>
                <w:bCs/>
                <w:sz w:val="24"/>
                <w:szCs w:val="24"/>
              </w:rPr>
              <w:t xml:space="preserve">інформацією про необхідні технічні, якісні, кількісні та інші характеристики предмета закупівлі, в тому числі </w:t>
            </w:r>
            <w:r w:rsidRPr="00ED5836">
              <w:rPr>
                <w:rFonts w:ascii="Times New Roman" w:hAnsi="Times New Roman" w:cs="Times New Roman"/>
                <w:bCs/>
                <w:sz w:val="24"/>
                <w:szCs w:val="24"/>
              </w:rPr>
              <w:t>технічну специфікацію (зокрема</w:t>
            </w:r>
            <w:r w:rsidRPr="00ED5836">
              <w:rPr>
                <w:rFonts w:ascii="Times New Roman" w:eastAsia="Times New Roman" w:hAnsi="Times New Roman" w:cs="Times New Roman"/>
                <w:bCs/>
                <w:sz w:val="24"/>
                <w:szCs w:val="24"/>
              </w:rPr>
              <w:t xml:space="preserve"> інформацією про </w:t>
            </w:r>
            <w:r w:rsidRPr="00ED5836">
              <w:rPr>
                <w:rFonts w:ascii="Times New Roman" w:eastAsia="Times New Roman" w:hAnsi="Times New Roman" w:cs="Times New Roman"/>
                <w:sz w:val="24"/>
                <w:szCs w:val="24"/>
              </w:rPr>
              <w:t xml:space="preserve">маркування, протоколи випробувань або сертифікати, що підтверджують відповідність предмета закупівлі встановленим замовником вимогам та </w:t>
            </w:r>
            <w:r w:rsidRPr="00ED5836">
              <w:rPr>
                <w:rFonts w:ascii="Times New Roman" w:eastAsia="SimSun" w:hAnsi="Times New Roman" w:cs="Times New Roman"/>
                <w:sz w:val="24"/>
                <w:szCs w:val="24"/>
              </w:rPr>
              <w:t xml:space="preserve">заповнений, підписаний, скріплений печаткою учасника торгів (за умови її використання) </w:t>
            </w:r>
            <w:r w:rsidRPr="00ED5836">
              <w:rPr>
                <w:rFonts w:ascii="Times New Roman" w:eastAsia="SimSun" w:hAnsi="Times New Roman" w:cs="Times New Roman"/>
                <w:bCs/>
                <w:sz w:val="24"/>
                <w:szCs w:val="24"/>
              </w:rPr>
              <w:t xml:space="preserve">опис предмета закупівлі, що підтверджує відповідність запропонованих учасником </w:t>
            </w:r>
            <w:r>
              <w:rPr>
                <w:rFonts w:ascii="Times New Roman" w:eastAsia="SimSun" w:hAnsi="Times New Roman" w:cs="Times New Roman"/>
                <w:bCs/>
                <w:sz w:val="24"/>
                <w:szCs w:val="24"/>
              </w:rPr>
              <w:t>робіт</w:t>
            </w:r>
            <w:r w:rsidRPr="00ED5836">
              <w:rPr>
                <w:rFonts w:ascii="Times New Roman" w:eastAsia="SimSun" w:hAnsi="Times New Roman" w:cs="Times New Roman"/>
                <w:bCs/>
                <w:sz w:val="24"/>
                <w:szCs w:val="24"/>
              </w:rPr>
              <w:t xml:space="preserve"> технічним, якісним та кількісним вимогам</w:t>
            </w:r>
            <w:r w:rsidR="0095535C">
              <w:rPr>
                <w:rFonts w:ascii="Times New Roman" w:eastAsia="SimSun" w:hAnsi="Times New Roman" w:cs="Times New Roman"/>
                <w:sz w:val="24"/>
                <w:szCs w:val="24"/>
              </w:rPr>
              <w:t xml:space="preserve"> замовника</w:t>
            </w:r>
            <w:r w:rsidRPr="00ED5836">
              <w:rPr>
                <w:rFonts w:ascii="Times New Roman" w:eastAsia="Times New Roman" w:hAnsi="Times New Roman" w:cs="Times New Roman"/>
                <w:sz w:val="24"/>
                <w:szCs w:val="24"/>
              </w:rPr>
              <w:t xml:space="preserve"> — </w:t>
            </w:r>
            <w:r w:rsidRPr="00ED5836">
              <w:rPr>
                <w:rFonts w:ascii="Times New Roman" w:eastAsia="Times New Roman" w:hAnsi="Times New Roman" w:cs="Times New Roman"/>
                <w:b/>
                <w:i/>
                <w:sz w:val="24"/>
                <w:szCs w:val="24"/>
              </w:rPr>
              <w:t>згідно з Додатком 2</w:t>
            </w:r>
            <w:r w:rsidRPr="00ED5836">
              <w:rPr>
                <w:rFonts w:ascii="Times New Roman" w:eastAsia="Times New Roman" w:hAnsi="Times New Roman" w:cs="Times New Roman"/>
                <w:sz w:val="24"/>
                <w:szCs w:val="24"/>
              </w:rPr>
              <w:t xml:space="preserve"> до тендерної документації;</w:t>
            </w:r>
          </w:p>
          <w:p w14:paraId="43F41F22" w14:textId="1161D932" w:rsidR="00726861" w:rsidRPr="003A6681" w:rsidRDefault="00D616F1" w:rsidP="00B26456">
            <w:pPr>
              <w:widowControl w:val="0"/>
              <w:numPr>
                <w:ilvl w:val="0"/>
                <w:numId w:val="3"/>
              </w:numPr>
              <w:jc w:val="both"/>
              <w:rPr>
                <w:rFonts w:ascii="Times New Roman" w:eastAsia="Times New Roman" w:hAnsi="Times New Roman" w:cs="Times New Roman"/>
                <w:sz w:val="24"/>
                <w:szCs w:val="24"/>
              </w:rPr>
            </w:pPr>
            <w:r w:rsidRPr="00B26456">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w:t>
            </w:r>
            <w:r w:rsidRPr="003A6681">
              <w:rPr>
                <w:rFonts w:ascii="Times New Roman" w:eastAsia="Times New Roman" w:hAnsi="Times New Roman" w:cs="Times New Roman"/>
                <w:sz w:val="24"/>
                <w:szCs w:val="24"/>
              </w:rPr>
              <w:t>даного Розділу)</w:t>
            </w:r>
            <w:r w:rsidR="00B26456" w:rsidRPr="003A6681">
              <w:rPr>
                <w:rFonts w:ascii="Times New Roman" w:eastAsia="Times New Roman" w:hAnsi="Times New Roman" w:cs="Times New Roman"/>
                <w:sz w:val="24"/>
                <w:szCs w:val="24"/>
              </w:rPr>
              <w:t>;</w:t>
            </w:r>
          </w:p>
          <w:p w14:paraId="71D606A3" w14:textId="545F5AEA" w:rsidR="00992E6E" w:rsidRPr="00BE29AD" w:rsidRDefault="00992E6E" w:rsidP="00B26456">
            <w:pPr>
              <w:widowControl w:val="0"/>
              <w:numPr>
                <w:ilvl w:val="0"/>
                <w:numId w:val="3"/>
              </w:numPr>
              <w:jc w:val="both"/>
              <w:rPr>
                <w:rFonts w:ascii="Times New Roman" w:eastAsia="Times New Roman" w:hAnsi="Times New Roman" w:cs="Times New Roman"/>
                <w:sz w:val="24"/>
                <w:szCs w:val="24"/>
              </w:rPr>
            </w:pPr>
            <w:r w:rsidRPr="00BE29AD">
              <w:rPr>
                <w:rFonts w:ascii="Times New Roman" w:hAnsi="Times New Roman" w:cs="Times New Roman"/>
                <w:sz w:val="24"/>
                <w:szCs w:val="24"/>
              </w:rPr>
              <w:t>копію чинної ліцензії (</w:t>
            </w:r>
            <w:r w:rsidR="00B07D20" w:rsidRPr="00BE29AD">
              <w:rPr>
                <w:rFonts w:ascii="Times New Roman" w:hAnsi="Times New Roman" w:cs="Times New Roman"/>
                <w:sz w:val="24"/>
                <w:szCs w:val="24"/>
              </w:rPr>
              <w:t xml:space="preserve">наказу про видачу ліцензій на </w:t>
            </w:r>
            <w:r w:rsidR="00B07D20" w:rsidRPr="00BE29AD">
              <w:rPr>
                <w:rFonts w:ascii="Times New Roman" w:hAnsi="Times New Roman" w:cs="Times New Roman"/>
                <w:sz w:val="24"/>
                <w:szCs w:val="24"/>
              </w:rPr>
              <w:lastRenderedPageBreak/>
              <w:t xml:space="preserve">провадження господарської діяльності </w:t>
            </w:r>
            <w:r w:rsidRPr="00BE29AD">
              <w:rPr>
                <w:rFonts w:ascii="Times New Roman" w:hAnsi="Times New Roman" w:cs="Times New Roman"/>
                <w:sz w:val="24"/>
                <w:szCs w:val="24"/>
              </w:rPr>
              <w:t xml:space="preserve">або іншого передбаченого чинним законодавством дозвільного документу), отриманої учасником та/або субпідрядником, інформація щодо залучення якого зазначається учасником згідно </w:t>
            </w:r>
            <w:r w:rsidRPr="00BE29AD">
              <w:rPr>
                <w:rFonts w:ascii="Times New Roman" w:eastAsia="Times New Roman" w:hAnsi="Times New Roman" w:cs="Times New Roman"/>
                <w:sz w:val="24"/>
                <w:szCs w:val="24"/>
              </w:rPr>
              <w:t>п. 7 «Інформація про субпідрядника/співвиконавця» даного Розділу</w:t>
            </w:r>
            <w:r w:rsidRPr="00BE29AD">
              <w:rPr>
                <w:rFonts w:ascii="Times New Roman" w:hAnsi="Times New Roman" w:cs="Times New Roman"/>
                <w:sz w:val="24"/>
                <w:szCs w:val="24"/>
              </w:rPr>
              <w:t>, та щодо виду господарської діяльності, передбаченого згідно п. 13 ч. 1 ст. 7 Закону України «Про ліцензування видів господарської діяльності», у відповідності до видів робіт/послуг протипожежного призначення, що входять до складу предмету цієї закупівлі (в тому числі монтаж систем пожежної сигналізації, оповіщення про пожежу та управління евакуацією людей). У випадку отримання такої ліцензії в електронній формі та у встановленому законодавством порядку у складі тендерної пропозиції надається копія документу, згідно якого органом ліцензування на ім’я учасника та/або субпідрядника учасника видано відповідну ліцензію, або довідка у довільній формі, що містить інформацію про отримання такої ліцензії учасником та/або субпідрядником учасника в електронній формі;</w:t>
            </w:r>
          </w:p>
          <w:p w14:paraId="65D15B85" w14:textId="62FF411B" w:rsidR="00992E6E" w:rsidRPr="003D1373" w:rsidRDefault="00992E6E" w:rsidP="00B26456">
            <w:pPr>
              <w:widowControl w:val="0"/>
              <w:numPr>
                <w:ilvl w:val="0"/>
                <w:numId w:val="3"/>
              </w:numPr>
              <w:jc w:val="both"/>
              <w:rPr>
                <w:rFonts w:ascii="Times New Roman" w:eastAsia="Times New Roman" w:hAnsi="Times New Roman" w:cs="Times New Roman"/>
                <w:sz w:val="24"/>
                <w:szCs w:val="24"/>
              </w:rPr>
            </w:pPr>
            <w:r w:rsidRPr="00BE29AD">
              <w:rPr>
                <w:rFonts w:ascii="Times New Roman" w:hAnsi="Times New Roman" w:cs="Times New Roman"/>
                <w:sz w:val="24"/>
                <w:szCs w:val="24"/>
              </w:rPr>
              <w:t xml:space="preserve">копію чинної ліцензії з провадження господарської діяльності щодо будівництва об’єктів, що за класом наслідків (відповідальності) належать до об’єктів щонайменше із середніми наслідками (СС2), отриманої учасником, що є чинною станом на дату подання тендерної пропозиції. У випадку отримання такої ліцензії в електронній формі та у встановленому законодавством порядку у складі пропозиції надається копія документу, згідно якого органом ліцензування на ім’я учасника видано відповідну ліцензію; </w:t>
            </w:r>
          </w:p>
          <w:p w14:paraId="75719B86" w14:textId="6C0C1331" w:rsidR="003D1373" w:rsidRPr="00FD27E8" w:rsidRDefault="00A350B2" w:rsidP="00A350B2">
            <w:pPr>
              <w:pStyle w:val="ae"/>
              <w:numPr>
                <w:ilvl w:val="0"/>
                <w:numId w:val="3"/>
              </w:numPr>
              <w:jc w:val="both"/>
              <w:rPr>
                <w:rFonts w:ascii="Times New Roman" w:eastAsia="Times New Roman" w:hAnsi="Times New Roman" w:cs="Times New Roman"/>
                <w:sz w:val="24"/>
                <w:szCs w:val="24"/>
              </w:rPr>
            </w:pPr>
            <w:r w:rsidRPr="00A350B2">
              <w:rPr>
                <w:rFonts w:ascii="Times New Roman" w:eastAsia="Times New Roman" w:hAnsi="Times New Roman" w:cs="Times New Roman"/>
                <w:sz w:val="24"/>
                <w:szCs w:val="24"/>
              </w:rPr>
              <w:t>копію дозволу на виконання робіт підвищеної небезпеки та/або декларації відповідності матеріально-технічної бази вимогам законодавства з питань охорони праці (з відмітками про реєстрацію такої декларації в уповноважених державних установах) щодо робіт підвищеної небезпеки, які виконуються на підставі таких дозволу та/або декларації.</w:t>
            </w:r>
            <w:bookmarkStart w:id="4" w:name="_GoBack"/>
            <w:bookmarkEnd w:id="4"/>
            <w:r w:rsidR="00C16A64" w:rsidRPr="00FD27E8">
              <w:rPr>
                <w:rFonts w:ascii="Times New Roman" w:eastAsia="Times New Roman" w:hAnsi="Times New Roman" w:cs="Times New Roman"/>
                <w:sz w:val="24"/>
                <w:szCs w:val="24"/>
              </w:rPr>
              <w:t>;</w:t>
            </w:r>
          </w:p>
          <w:p w14:paraId="075B3C16" w14:textId="77777777" w:rsidR="00726861" w:rsidRPr="002E626B" w:rsidRDefault="00D616F1" w:rsidP="003D1373">
            <w:pPr>
              <w:widowControl w:val="0"/>
              <w:numPr>
                <w:ilvl w:val="0"/>
                <w:numId w:val="3"/>
              </w:numPr>
              <w:jc w:val="both"/>
              <w:rPr>
                <w:rFonts w:ascii="Times New Roman" w:eastAsia="Times New Roman" w:hAnsi="Times New Roman" w:cs="Times New Roman"/>
                <w:sz w:val="24"/>
                <w:szCs w:val="24"/>
              </w:rPr>
            </w:pPr>
            <w:r w:rsidRPr="002E626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CDE93" w14:textId="77777777" w:rsidR="00726861" w:rsidRDefault="00D616F1" w:rsidP="00B2645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8938B4A" w14:textId="3FAFE29B"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DDBE3B" w14:textId="59DE01E5" w:rsidR="00992E6E" w:rsidRPr="00BE29AD" w:rsidRDefault="00992E6E" w:rsidP="00992E6E">
            <w:pPr>
              <w:pStyle w:val="ac"/>
              <w:jc w:val="both"/>
            </w:pPr>
            <w:r w:rsidRPr="00BE29AD">
              <w:lastRenderedPageBreak/>
              <w:t>Згідно п. п. 1 п. 1 постанови Кабінету Міністрів України «Деякі питання забезпечення провадження господарської діяльності в умовах воєнного стану» від 18 березня 2022 р. № 314 у період воєнного стану право на провадження господарської діяльності може набуватися суб’єктами господарювання на підставі безоплатного подання до органів ліцензування, дозвільних органів та суб’єктів надання публічних (електронних публічних) послуг декларації про провадження господарської діяльності (далі - декларація), що містить відомості згідно з додатком 1, без отримання дозвільних документів (документів дозвільного характеру, ліцензій або інших результатів надання публічних послуг), крім видів господарської діяльності за переліком згідно з додатком 2 до вказаної постанови. Отже, учасник на виконання вимог цієї тендерної документації має право надати у складі тендерної пропозиції декларацію про провадження господарської діяльності та щодо видів діяльності, передбачених цією тендерною документацію, що потребують отримання суб’єктом господарювання відповідних дозвільних документів, крім видів господарської діяльності за переліком згідно з додатком 2 до вказаної постанови.</w:t>
            </w:r>
          </w:p>
          <w:p w14:paraId="0F536037" w14:textId="77777777" w:rsidR="00726861" w:rsidRPr="00BE29AD" w:rsidRDefault="00D616F1">
            <w:pPr>
              <w:widowControl w:val="0"/>
              <w:jc w:val="both"/>
              <w:rPr>
                <w:rFonts w:ascii="Times New Roman" w:eastAsia="Times New Roman" w:hAnsi="Times New Roman" w:cs="Times New Roman"/>
                <w:sz w:val="24"/>
                <w:szCs w:val="24"/>
                <w:highlight w:val="white"/>
              </w:rPr>
            </w:pPr>
            <w:r w:rsidRPr="00BE29AD">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BE29AD">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BE29AD">
              <w:rPr>
                <w:rFonts w:ascii="Times New Roman" w:eastAsia="Times New Roman" w:hAnsi="Times New Roman" w:cs="Times New Roman"/>
                <w:b/>
                <w:sz w:val="24"/>
                <w:szCs w:val="24"/>
                <w:highlight w:val="white"/>
                <w:u w:val="single"/>
              </w:rPr>
              <w:t>закупівель</w:t>
            </w:r>
            <w:proofErr w:type="spellEnd"/>
            <w:r w:rsidRPr="00BE29AD">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BE29AD">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BE29AD">
              <w:rPr>
                <w:rFonts w:ascii="Times New Roman" w:eastAsia="Times New Roman" w:hAnsi="Times New Roman" w:cs="Times New Roman"/>
                <w:sz w:val="24"/>
                <w:szCs w:val="24"/>
                <w:highlight w:val="white"/>
              </w:rPr>
              <w:t>закупівель</w:t>
            </w:r>
            <w:proofErr w:type="spellEnd"/>
            <w:r w:rsidRPr="00BE29AD">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0C9ED8A7" w14:textId="77777777" w:rsidR="00726861" w:rsidRPr="00BE29AD" w:rsidRDefault="00D616F1">
            <w:pPr>
              <w:widowControl w:val="0"/>
              <w:jc w:val="both"/>
              <w:rPr>
                <w:rFonts w:ascii="Times New Roman" w:eastAsia="Times New Roman" w:hAnsi="Times New Roman" w:cs="Times New Roman"/>
                <w:b/>
                <w:sz w:val="24"/>
                <w:szCs w:val="24"/>
              </w:rPr>
            </w:pPr>
            <w:r w:rsidRPr="00BE29A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EA3AC3" w14:textId="77777777" w:rsidR="00726861" w:rsidRDefault="00D616F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8DD183D"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F7CE5B"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1B425A4" w14:textId="77777777" w:rsidR="00726861" w:rsidRDefault="00D616F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6714E156"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7159B80"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14:paraId="02FB4FA0"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E2A6398"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B3BC072"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E52BA7D"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6C94EE3"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3E42F82"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3FF6E49"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936BB1E"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3B52426"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7388CC3"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F7CEF34"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F179FA"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8E14EB9"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14:paraId="2696066B"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4811055"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65C8870"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EAF851"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452E24" w14:textId="77777777" w:rsidR="00726861" w:rsidRDefault="00D616F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C07F86F"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8D2C6F7"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927C953"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6633596"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70BC3C9"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962DF71"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2393605" w14:textId="77777777" w:rsidR="00726861" w:rsidRDefault="00D616F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7DA14D1" w14:textId="77777777" w:rsidR="00726861" w:rsidRPr="00541CDE" w:rsidRDefault="00D616F1">
            <w:pPr>
              <w:widowControl w:val="0"/>
              <w:ind w:left="40" w:hanging="20"/>
              <w:jc w:val="both"/>
              <w:rPr>
                <w:rFonts w:ascii="Times New Roman" w:eastAsia="Times New Roman" w:hAnsi="Times New Roman" w:cs="Times New Roman"/>
                <w:sz w:val="24"/>
                <w:szCs w:val="24"/>
              </w:rPr>
            </w:pPr>
            <w:r w:rsidRPr="00541CDE">
              <w:rPr>
                <w:rFonts w:ascii="Times New Roman" w:eastAsia="Times New Roman" w:hAnsi="Times New Roman" w:cs="Times New Roman"/>
                <w:sz w:val="24"/>
                <w:szCs w:val="24"/>
              </w:rPr>
              <w:t>УВАГА!!!</w:t>
            </w:r>
          </w:p>
          <w:p w14:paraId="445D55D7" w14:textId="77777777" w:rsidR="00726861" w:rsidRPr="00541CDE" w:rsidRDefault="00D616F1">
            <w:pPr>
              <w:widowControl w:val="0"/>
              <w:jc w:val="both"/>
              <w:rPr>
                <w:rFonts w:ascii="Times New Roman" w:eastAsia="Times New Roman" w:hAnsi="Times New Roman" w:cs="Times New Roman"/>
                <w:sz w:val="24"/>
                <w:szCs w:val="24"/>
              </w:rPr>
            </w:pPr>
            <w:bookmarkStart w:id="5" w:name="_heading=h.3znysh7" w:colFirst="0" w:colLast="0"/>
            <w:bookmarkEnd w:id="5"/>
            <w:r w:rsidRPr="00541CDE">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w:t>
            </w:r>
            <w:proofErr w:type="spellStart"/>
            <w:r w:rsidRPr="00541CDE">
              <w:rPr>
                <w:rFonts w:ascii="Times New Roman" w:eastAsia="Times New Roman" w:hAnsi="Times New Roman" w:cs="Times New Roman"/>
                <w:sz w:val="24"/>
                <w:szCs w:val="24"/>
              </w:rPr>
              <w:t>закупівель</w:t>
            </w:r>
            <w:proofErr w:type="spellEnd"/>
            <w:r w:rsidRPr="00541CDE">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41CDE">
              <w:rPr>
                <w:rFonts w:ascii="Times New Roman" w:eastAsia="Times New Roman" w:hAnsi="Times New Roman" w:cs="Times New Roman"/>
                <w:sz w:val="24"/>
                <w:szCs w:val="24"/>
              </w:rPr>
              <w:t>скан</w:t>
            </w:r>
            <w:proofErr w:type="spellEnd"/>
            <w:r w:rsidRPr="00541CDE">
              <w:rPr>
                <w:rFonts w:ascii="Times New Roman" w:eastAsia="Times New Roman" w:hAnsi="Times New Roman" w:cs="Times New Roman"/>
                <w:sz w:val="24"/>
                <w:szCs w:val="24"/>
              </w:rPr>
              <w:t xml:space="preserve">-копій через електронну систему </w:t>
            </w:r>
            <w:proofErr w:type="spellStart"/>
            <w:r w:rsidRPr="00541CDE">
              <w:rPr>
                <w:rFonts w:ascii="Times New Roman" w:eastAsia="Times New Roman" w:hAnsi="Times New Roman" w:cs="Times New Roman"/>
                <w:sz w:val="24"/>
                <w:szCs w:val="24"/>
              </w:rPr>
              <w:t>закупівель</w:t>
            </w:r>
            <w:proofErr w:type="spellEnd"/>
            <w:r w:rsidRPr="00541CDE">
              <w:rPr>
                <w:rFonts w:ascii="Times New Roman" w:eastAsia="Times New Roman" w:hAnsi="Times New Roman" w:cs="Times New Roman"/>
                <w:sz w:val="24"/>
                <w:szCs w:val="24"/>
              </w:rPr>
              <w:t xml:space="preserve">. Тендерна пропозиція </w:t>
            </w:r>
            <w:r w:rsidRPr="00541CDE">
              <w:rPr>
                <w:rFonts w:ascii="Times New Roman" w:eastAsia="Times New Roman" w:hAnsi="Times New Roman" w:cs="Times New Roman"/>
                <w:sz w:val="24"/>
                <w:szCs w:val="24"/>
              </w:rPr>
              <w:lastRenderedPageBreak/>
              <w:t xml:space="preserve">учасника має відповідати ряду вимог: </w:t>
            </w:r>
          </w:p>
          <w:p w14:paraId="4BB2F09F" w14:textId="77777777" w:rsidR="00726861" w:rsidRPr="00541CDE" w:rsidRDefault="00D616F1">
            <w:pPr>
              <w:jc w:val="both"/>
              <w:rPr>
                <w:rFonts w:ascii="Times New Roman" w:eastAsia="Times New Roman" w:hAnsi="Times New Roman" w:cs="Times New Roman"/>
                <w:sz w:val="24"/>
                <w:szCs w:val="24"/>
              </w:rPr>
            </w:pPr>
            <w:r w:rsidRPr="00541CDE">
              <w:rPr>
                <w:rFonts w:ascii="Times New Roman" w:eastAsia="Times New Roman" w:hAnsi="Times New Roman" w:cs="Times New Roman"/>
                <w:sz w:val="24"/>
                <w:szCs w:val="24"/>
              </w:rPr>
              <w:t>1) документи мають бути чіткими та розбірливими для читання;</w:t>
            </w:r>
          </w:p>
          <w:p w14:paraId="2AC5E399" w14:textId="77777777" w:rsidR="00726861" w:rsidRPr="00541CDE" w:rsidRDefault="00D616F1">
            <w:pPr>
              <w:jc w:val="both"/>
              <w:rPr>
                <w:rFonts w:ascii="Times New Roman" w:eastAsia="Times New Roman" w:hAnsi="Times New Roman" w:cs="Times New Roman"/>
                <w:sz w:val="24"/>
                <w:szCs w:val="24"/>
              </w:rPr>
            </w:pPr>
            <w:r w:rsidRPr="00541CDE">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04B92446" w14:textId="77777777" w:rsidR="00726861" w:rsidRPr="00541CDE" w:rsidRDefault="00D616F1">
            <w:pPr>
              <w:jc w:val="both"/>
              <w:rPr>
                <w:rFonts w:ascii="Times New Roman" w:eastAsia="Times New Roman" w:hAnsi="Times New Roman" w:cs="Times New Roman"/>
                <w:sz w:val="24"/>
                <w:szCs w:val="24"/>
              </w:rPr>
            </w:pPr>
            <w:r w:rsidRPr="00541CDE">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DB1540A" w14:textId="77777777" w:rsidR="00726861" w:rsidRPr="00541CDE" w:rsidRDefault="00D616F1">
            <w:pPr>
              <w:jc w:val="both"/>
              <w:rPr>
                <w:rFonts w:ascii="Times New Roman" w:eastAsia="Times New Roman" w:hAnsi="Times New Roman" w:cs="Times New Roman"/>
                <w:sz w:val="24"/>
                <w:szCs w:val="24"/>
              </w:rPr>
            </w:pPr>
            <w:r w:rsidRPr="00541CDE">
              <w:rPr>
                <w:rFonts w:ascii="Times New Roman" w:eastAsia="Times New Roman" w:hAnsi="Times New Roman" w:cs="Times New Roman"/>
                <w:sz w:val="24"/>
                <w:szCs w:val="24"/>
              </w:rPr>
              <w:t>Винятки:</w:t>
            </w:r>
          </w:p>
          <w:p w14:paraId="26F1EFD5" w14:textId="77777777" w:rsidR="00726861" w:rsidRPr="00541CDE" w:rsidRDefault="00D616F1">
            <w:pPr>
              <w:jc w:val="both"/>
              <w:rPr>
                <w:rFonts w:ascii="Times New Roman" w:eastAsia="Times New Roman" w:hAnsi="Times New Roman" w:cs="Times New Roman"/>
                <w:sz w:val="24"/>
                <w:szCs w:val="24"/>
              </w:rPr>
            </w:pPr>
            <w:r w:rsidRPr="00541CDE">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8A7CF2" w14:textId="77777777" w:rsidR="00726861" w:rsidRPr="00541CDE" w:rsidRDefault="00D616F1">
            <w:pPr>
              <w:widowControl w:val="0"/>
              <w:jc w:val="both"/>
              <w:rPr>
                <w:rFonts w:ascii="Times New Roman" w:eastAsia="Times New Roman" w:hAnsi="Times New Roman" w:cs="Times New Roman"/>
                <w:sz w:val="24"/>
                <w:szCs w:val="24"/>
              </w:rPr>
            </w:pPr>
            <w:r w:rsidRPr="00541CDE">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DE81D18" w14:textId="77777777" w:rsidR="00726861" w:rsidRPr="00541CDE" w:rsidRDefault="00D616F1">
            <w:pPr>
              <w:widowControl w:val="0"/>
              <w:ind w:left="40" w:hanging="20"/>
              <w:jc w:val="both"/>
              <w:rPr>
                <w:rFonts w:ascii="Times New Roman" w:eastAsia="Times New Roman" w:hAnsi="Times New Roman" w:cs="Times New Roman"/>
                <w:sz w:val="24"/>
                <w:szCs w:val="24"/>
              </w:rPr>
            </w:pPr>
            <w:r w:rsidRPr="00541CDE">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41CDE">
              <w:rPr>
                <w:rFonts w:ascii="Times New Roman" w:eastAsia="Times New Roman" w:hAnsi="Times New Roman" w:cs="Times New Roman"/>
                <w:sz w:val="24"/>
                <w:szCs w:val="24"/>
              </w:rPr>
              <w:t>закупівель</w:t>
            </w:r>
            <w:proofErr w:type="spellEnd"/>
            <w:r w:rsidRPr="00541CDE">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CB0D8A4" w14:textId="77777777" w:rsidR="00726861" w:rsidRPr="00541CDE" w:rsidRDefault="00D616F1">
            <w:pPr>
              <w:widowControl w:val="0"/>
              <w:ind w:left="40" w:hanging="20"/>
              <w:jc w:val="both"/>
              <w:rPr>
                <w:rFonts w:ascii="Times New Roman" w:eastAsia="Times New Roman" w:hAnsi="Times New Roman" w:cs="Times New Roman"/>
                <w:sz w:val="24"/>
                <w:szCs w:val="24"/>
              </w:rPr>
            </w:pPr>
            <w:r w:rsidRPr="00541CDE">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541CDE">
              <w:rPr>
                <w:rFonts w:ascii="Times New Roman" w:eastAsia="Times New Roman" w:hAnsi="Times New Roman" w:cs="Times New Roman"/>
                <w:sz w:val="24"/>
                <w:szCs w:val="24"/>
              </w:rPr>
              <w:t>засвідчувального</w:t>
            </w:r>
            <w:proofErr w:type="spellEnd"/>
            <w:r w:rsidRPr="00541CDE">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773EAE3" w14:textId="77777777" w:rsidR="00726861" w:rsidRDefault="00D616F1">
            <w:pPr>
              <w:widowControl w:val="0"/>
              <w:jc w:val="both"/>
              <w:rPr>
                <w:rFonts w:ascii="Times New Roman" w:eastAsia="Times New Roman" w:hAnsi="Times New Roman" w:cs="Times New Roman"/>
                <w:color w:val="0D0D0D"/>
                <w:sz w:val="24"/>
                <w:szCs w:val="24"/>
              </w:rPr>
            </w:pPr>
            <w:bookmarkStart w:id="6" w:name="_heading=h.2et92p0" w:colFirst="0" w:colLast="0"/>
            <w:bookmarkEnd w:id="6"/>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1506E21B" w14:textId="77777777" w:rsidR="00726861" w:rsidRDefault="00D616F1">
            <w:pPr>
              <w:widowControl w:val="0"/>
              <w:jc w:val="both"/>
              <w:rPr>
                <w:rFonts w:ascii="Times New Roman" w:eastAsia="Times New Roman" w:hAnsi="Times New Roman" w:cs="Times New Roman"/>
                <w:sz w:val="24"/>
                <w:szCs w:val="24"/>
              </w:rPr>
            </w:pPr>
            <w:bookmarkStart w:id="7" w:name="_heading=h.hjqm8skarbdr" w:colFirst="0" w:colLast="0"/>
            <w:bookmarkEnd w:id="7"/>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41CDEE7" w14:textId="17377DD9" w:rsidR="00726861" w:rsidRDefault="00D616F1">
            <w:pPr>
              <w:widowControl w:val="0"/>
              <w:jc w:val="both"/>
              <w:rPr>
                <w:rFonts w:ascii="Times New Roman" w:eastAsia="Times New Roman" w:hAnsi="Times New Roman" w:cs="Times New Roman"/>
                <w:sz w:val="24"/>
                <w:szCs w:val="24"/>
              </w:rPr>
            </w:pPr>
            <w:bookmarkStart w:id="8" w:name="_heading=h.ftj7vaqoric" w:colFirst="0" w:colLast="0"/>
            <w:bookmarkEnd w:id="8"/>
            <w:r>
              <w:rPr>
                <w:rFonts w:ascii="Times New Roman" w:eastAsia="Times New Roman" w:hAnsi="Times New Roman" w:cs="Times New Roman"/>
                <w:sz w:val="24"/>
                <w:szCs w:val="24"/>
              </w:rPr>
              <w:t>Кожен учасник має право подати тільки одну тендерну пропозицію</w:t>
            </w:r>
            <w:r w:rsidR="001B21A1">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tc>
      </w:tr>
      <w:tr w:rsidR="00726861" w14:paraId="2BBEA4CD" w14:textId="77777777">
        <w:trPr>
          <w:trHeight w:val="913"/>
          <w:jc w:val="center"/>
        </w:trPr>
        <w:tc>
          <w:tcPr>
            <w:tcW w:w="705" w:type="dxa"/>
          </w:tcPr>
          <w:p w14:paraId="75FE11FD"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F05013C" w14:textId="77777777" w:rsidR="00726861" w:rsidRDefault="00D616F1">
            <w:pPr>
              <w:widowControl w:val="0"/>
              <w:rPr>
                <w:rFonts w:ascii="Times New Roman" w:eastAsia="Times New Roman" w:hAnsi="Times New Roman" w:cs="Times New Roman"/>
                <w:sz w:val="24"/>
                <w:szCs w:val="24"/>
              </w:rPr>
            </w:pPr>
            <w:bookmarkStart w:id="9" w:name="_heading=h.tyjcwt" w:colFirst="0" w:colLast="0"/>
            <w:bookmarkEnd w:id="9"/>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63B4D790" w14:textId="306ED866" w:rsidR="00726861" w:rsidRPr="00BE29AD" w:rsidRDefault="00BE29AD">
            <w:pPr>
              <w:jc w:val="both"/>
              <w:rPr>
                <w:rFonts w:ascii="Times New Roman" w:eastAsia="Times New Roman" w:hAnsi="Times New Roman" w:cs="Times New Roman"/>
                <w:color w:val="FF0000"/>
                <w:sz w:val="24"/>
                <w:szCs w:val="24"/>
                <w:highlight w:val="yellow"/>
              </w:rPr>
            </w:pPr>
            <w:r w:rsidRPr="00BE29AD">
              <w:rPr>
                <w:rFonts w:ascii="Times New Roman" w:eastAsia="Times New Roman" w:hAnsi="Times New Roman" w:cs="Times New Roman"/>
                <w:sz w:val="24"/>
                <w:szCs w:val="24"/>
              </w:rPr>
              <w:t>Не вимагається</w:t>
            </w:r>
          </w:p>
        </w:tc>
      </w:tr>
      <w:tr w:rsidR="00726861" w14:paraId="660AE7EE" w14:textId="77777777">
        <w:trPr>
          <w:trHeight w:val="1119"/>
          <w:jc w:val="center"/>
        </w:trPr>
        <w:tc>
          <w:tcPr>
            <w:tcW w:w="705" w:type="dxa"/>
          </w:tcPr>
          <w:p w14:paraId="4BC51F1E"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447A926" w14:textId="77777777" w:rsidR="00726861" w:rsidRDefault="00D616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37C63BB" w14:textId="39AC3367" w:rsidR="00726861" w:rsidRDefault="00BE29AD">
            <w:pPr>
              <w:jc w:val="both"/>
              <w:rPr>
                <w:rFonts w:ascii="Times New Roman" w:eastAsia="Times New Roman" w:hAnsi="Times New Roman" w:cs="Times New Roman"/>
                <w:sz w:val="24"/>
                <w:szCs w:val="24"/>
              </w:rPr>
            </w:pPr>
            <w:r w:rsidRPr="00BE29AD">
              <w:rPr>
                <w:rFonts w:ascii="Times New Roman" w:eastAsia="Times New Roman" w:hAnsi="Times New Roman" w:cs="Times New Roman"/>
                <w:sz w:val="24"/>
                <w:szCs w:val="24"/>
                <w:lang w:val="ru-RU"/>
              </w:rPr>
              <w:t xml:space="preserve">Не </w:t>
            </w:r>
            <w:proofErr w:type="spellStart"/>
            <w:r w:rsidRPr="00BE29AD">
              <w:rPr>
                <w:rFonts w:ascii="Times New Roman" w:eastAsia="Times New Roman" w:hAnsi="Times New Roman" w:cs="Times New Roman"/>
                <w:sz w:val="24"/>
                <w:szCs w:val="24"/>
                <w:lang w:val="ru-RU"/>
              </w:rPr>
              <w:t>вимагається</w:t>
            </w:r>
            <w:proofErr w:type="spellEnd"/>
          </w:p>
        </w:tc>
      </w:tr>
      <w:tr w:rsidR="00726861" w14:paraId="698EAC39" w14:textId="77777777">
        <w:trPr>
          <w:trHeight w:val="560"/>
          <w:jc w:val="center"/>
        </w:trPr>
        <w:tc>
          <w:tcPr>
            <w:tcW w:w="705" w:type="dxa"/>
          </w:tcPr>
          <w:p w14:paraId="4B707DFC"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359E154C" w14:textId="77777777" w:rsidR="00726861" w:rsidRDefault="00D616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CA3DBE7" w14:textId="16315194"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E4208">
              <w:rPr>
                <w:rFonts w:ascii="Times New Roman" w:eastAsia="Times New Roman" w:hAnsi="Times New Roman" w:cs="Times New Roman"/>
                <w:b/>
                <w:i/>
                <w:sz w:val="24"/>
                <w:szCs w:val="24"/>
                <w:u w:val="single"/>
              </w:rPr>
              <w:t xml:space="preserve">протягом </w:t>
            </w:r>
            <w:r w:rsidR="001B21A1" w:rsidRPr="00EE4208">
              <w:rPr>
                <w:rFonts w:ascii="Times New Roman" w:eastAsia="Times New Roman" w:hAnsi="Times New Roman" w:cs="Times New Roman"/>
                <w:b/>
                <w:i/>
                <w:sz w:val="24"/>
                <w:szCs w:val="24"/>
                <w:u w:val="single"/>
              </w:rPr>
              <w:t>90</w:t>
            </w:r>
            <w:r w:rsidRPr="00EE4208">
              <w:rPr>
                <w:rFonts w:ascii="Times New Roman" w:eastAsia="Times New Roman" w:hAnsi="Times New Roman" w:cs="Times New Roman"/>
                <w:b/>
                <w:i/>
                <w:sz w:val="24"/>
                <w:szCs w:val="24"/>
                <w:u w:val="single"/>
              </w:rPr>
              <w:t xml:space="preserve"> (</w:t>
            </w:r>
            <w:r w:rsidR="001B21A1" w:rsidRPr="00EE4208">
              <w:rPr>
                <w:rFonts w:ascii="Times New Roman" w:eastAsia="Times New Roman" w:hAnsi="Times New Roman" w:cs="Times New Roman"/>
                <w:b/>
                <w:i/>
                <w:sz w:val="24"/>
                <w:szCs w:val="24"/>
                <w:u w:val="single"/>
              </w:rPr>
              <w:t>дев’яносто</w:t>
            </w:r>
            <w:r w:rsidRPr="00EE4208">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537F7DA"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F2C0BE2" w14:textId="77777777" w:rsidR="00726861" w:rsidRDefault="00D616F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7D0C4F3"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F20950A" w14:textId="5E51AC8A"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14:paraId="300276A7" w14:textId="77777777" w:rsidR="00726861" w:rsidRDefault="00D616F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26861" w14:paraId="5232A7F3" w14:textId="77777777">
        <w:trPr>
          <w:trHeight w:val="1119"/>
          <w:jc w:val="center"/>
        </w:trPr>
        <w:tc>
          <w:tcPr>
            <w:tcW w:w="705" w:type="dxa"/>
          </w:tcPr>
          <w:p w14:paraId="2171F275"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B6F2DA0" w14:textId="77777777" w:rsidR="00726861" w:rsidRDefault="00D616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633612AA" w14:textId="77777777" w:rsidR="00726861" w:rsidRDefault="00D616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2C76DECC" w14:textId="77777777" w:rsidR="00726861" w:rsidRDefault="00D616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66B53EAF" w14:textId="5F715683" w:rsidR="00726861" w:rsidRDefault="00D75B20" w:rsidP="00D75B20">
            <w:pPr>
              <w:ind w:firstLine="567"/>
              <w:jc w:val="both"/>
              <w:rPr>
                <w:rFonts w:ascii="Times New Roman" w:eastAsia="Times New Roman" w:hAnsi="Times New Roman" w:cs="Times New Roman"/>
                <w:sz w:val="24"/>
                <w:szCs w:val="24"/>
                <w:highlight w:val="white"/>
              </w:rPr>
            </w:pPr>
            <w:r w:rsidRPr="00D377EB">
              <w:rPr>
                <w:rFonts w:ascii="Times New Roman" w:eastAsia="Times New Roman" w:hAnsi="Times New Roman" w:cs="Times New Roman"/>
                <w:sz w:val="24"/>
                <w:szCs w:val="24"/>
                <w:lang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1.</w:t>
            </w:r>
            <w:r w:rsidR="00D616F1" w:rsidRPr="00D377EB">
              <w:rPr>
                <w:rFonts w:ascii="Times New Roman" w:eastAsia="Times New Roman" w:hAnsi="Times New Roman" w:cs="Times New Roman"/>
                <w:sz w:val="24"/>
                <w:szCs w:val="24"/>
              </w:rPr>
              <w:t xml:space="preserve"> </w:t>
            </w:r>
          </w:p>
        </w:tc>
      </w:tr>
      <w:tr w:rsidR="00726861" w14:paraId="6F8349B1" w14:textId="77777777">
        <w:trPr>
          <w:trHeight w:val="1119"/>
          <w:jc w:val="center"/>
        </w:trPr>
        <w:tc>
          <w:tcPr>
            <w:tcW w:w="705" w:type="dxa"/>
          </w:tcPr>
          <w:p w14:paraId="7C61F016"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544481E3" w14:textId="77777777" w:rsidR="00726861" w:rsidRDefault="00D616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EA7495B" w14:textId="77777777" w:rsidR="00726861" w:rsidRPr="003A6681" w:rsidRDefault="00D616F1">
            <w:pPr>
              <w:widowControl w:val="0"/>
              <w:ind w:right="120"/>
              <w:jc w:val="both"/>
              <w:rPr>
                <w:rFonts w:ascii="Times New Roman" w:eastAsia="Times New Roman" w:hAnsi="Times New Roman" w:cs="Times New Roman"/>
                <w:sz w:val="24"/>
                <w:szCs w:val="24"/>
              </w:rPr>
            </w:pPr>
            <w:r w:rsidRPr="003A668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3A6681">
                <w:rPr>
                  <w:rFonts w:ascii="Times New Roman" w:eastAsia="Times New Roman" w:hAnsi="Times New Roman" w:cs="Times New Roman"/>
                  <w:sz w:val="24"/>
                  <w:szCs w:val="24"/>
                </w:rPr>
                <w:t xml:space="preserve"> пунктом третім </w:t>
              </w:r>
            </w:hyperlink>
            <w:hyperlink r:id="rId12">
              <w:r w:rsidRPr="003A6681">
                <w:rPr>
                  <w:rFonts w:ascii="Times New Roman" w:eastAsia="Times New Roman" w:hAnsi="Times New Roman" w:cs="Times New Roman"/>
                  <w:sz w:val="24"/>
                  <w:szCs w:val="24"/>
                  <w:u w:val="single"/>
                </w:rPr>
                <w:t>частини друго</w:t>
              </w:r>
            </w:hyperlink>
            <w:r w:rsidRPr="003A6681">
              <w:rPr>
                <w:rFonts w:ascii="Times New Roman" w:eastAsia="Times New Roman" w:hAnsi="Times New Roman" w:cs="Times New Roman"/>
                <w:sz w:val="24"/>
                <w:szCs w:val="24"/>
              </w:rPr>
              <w:t xml:space="preserve">ї статті 22 Закону зазначено в </w:t>
            </w:r>
            <w:r w:rsidRPr="003A6681">
              <w:rPr>
                <w:rFonts w:ascii="Times New Roman" w:eastAsia="Times New Roman" w:hAnsi="Times New Roman" w:cs="Times New Roman"/>
                <w:b/>
                <w:i/>
                <w:sz w:val="24"/>
                <w:szCs w:val="24"/>
              </w:rPr>
              <w:t>Додатку 2</w:t>
            </w:r>
            <w:r w:rsidRPr="003A6681">
              <w:rPr>
                <w:rFonts w:ascii="Times New Roman" w:eastAsia="Times New Roman" w:hAnsi="Times New Roman" w:cs="Times New Roman"/>
                <w:b/>
                <w:sz w:val="24"/>
                <w:szCs w:val="24"/>
              </w:rPr>
              <w:t xml:space="preserve"> </w:t>
            </w:r>
            <w:r w:rsidRPr="003A6681">
              <w:rPr>
                <w:rFonts w:ascii="Times New Roman" w:eastAsia="Times New Roman" w:hAnsi="Times New Roman" w:cs="Times New Roman"/>
                <w:sz w:val="24"/>
                <w:szCs w:val="24"/>
              </w:rPr>
              <w:t>до цієї тендерної документації.</w:t>
            </w:r>
          </w:p>
          <w:p w14:paraId="6337D215" w14:textId="62007F9A" w:rsidR="00995C15" w:rsidRPr="003A6681" w:rsidRDefault="00995C15">
            <w:pPr>
              <w:widowControl w:val="0"/>
              <w:ind w:right="120"/>
              <w:jc w:val="both"/>
              <w:rPr>
                <w:rFonts w:ascii="Times New Roman" w:eastAsia="Times New Roman" w:hAnsi="Times New Roman" w:cs="Times New Roman"/>
                <w:sz w:val="24"/>
                <w:szCs w:val="24"/>
              </w:rPr>
            </w:pPr>
            <w:r w:rsidRPr="003A6681">
              <w:rPr>
                <w:rFonts w:ascii="Times New Roman" w:eastAsia="Times New Roman" w:hAnsi="Times New Roman" w:cs="Times New Roman"/>
                <w:sz w:val="24"/>
                <w:szCs w:val="24"/>
              </w:rPr>
              <w:t xml:space="preserve">Тендерна пропозиція, що не відповідає зазначеним нижче вимогам та вимогам </w:t>
            </w:r>
            <w:r w:rsidRPr="003A6681">
              <w:rPr>
                <w:rFonts w:ascii="Times New Roman" w:eastAsia="Times New Roman" w:hAnsi="Times New Roman" w:cs="Times New Roman"/>
                <w:b/>
                <w:i/>
                <w:sz w:val="24"/>
                <w:szCs w:val="24"/>
              </w:rPr>
              <w:t>Додатку 2</w:t>
            </w:r>
            <w:r w:rsidRPr="003A6681">
              <w:rPr>
                <w:rFonts w:ascii="Times New Roman" w:eastAsia="Times New Roman" w:hAnsi="Times New Roman" w:cs="Times New Roman"/>
                <w:sz w:val="24"/>
                <w:szCs w:val="24"/>
              </w:rPr>
              <w:t xml:space="preserve"> до цієї тендерної документації, буде відхилена як така, </w:t>
            </w:r>
            <w:r w:rsidRPr="002B4C3F">
              <w:rPr>
                <w:rFonts w:ascii="Times New Roman" w:hAnsi="Times New Roman" w:cs="Times New Roman"/>
                <w:sz w:val="24"/>
                <w:szCs w:val="24"/>
              </w:rPr>
              <w:t xml:space="preserve">що не відповідає умовам технічної специфікації та іншим вимогам щодо предмета закупівлі тендерної документації. </w:t>
            </w:r>
            <w:r w:rsidRPr="003A6681">
              <w:rPr>
                <w:rFonts w:ascii="Times New Roman" w:eastAsia="Times New Roman" w:hAnsi="Times New Roman" w:cs="Times New Roman"/>
                <w:sz w:val="24"/>
                <w:szCs w:val="24"/>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Для підтвердження застосування заходів із захисту довкілля: довідку в довільній формі про відповідність запропонованих робіт екологічним, санітарно-епідеміологічним вимогам діючого законодавства та про дотримання учасником під час </w:t>
            </w:r>
            <w:r w:rsidR="00B63C84" w:rsidRPr="003A6681">
              <w:rPr>
                <w:rFonts w:ascii="Times New Roman" w:eastAsia="Times New Roman" w:hAnsi="Times New Roman" w:cs="Times New Roman"/>
                <w:sz w:val="24"/>
                <w:szCs w:val="24"/>
              </w:rPr>
              <w:t>виконання робіт</w:t>
            </w:r>
            <w:r w:rsidRPr="003A6681">
              <w:rPr>
                <w:rFonts w:ascii="Times New Roman" w:eastAsia="Times New Roman" w:hAnsi="Times New Roman" w:cs="Times New Roman"/>
                <w:sz w:val="24"/>
                <w:szCs w:val="24"/>
              </w:rPr>
              <w:t xml:space="preserve"> заходів із захисту довкілля згідно вимог діючого законодавства</w:t>
            </w:r>
          </w:p>
        </w:tc>
      </w:tr>
      <w:tr w:rsidR="00726861" w14:paraId="2C7CAA71" w14:textId="77777777" w:rsidTr="00B63C84">
        <w:trPr>
          <w:trHeight w:val="434"/>
          <w:jc w:val="center"/>
        </w:trPr>
        <w:tc>
          <w:tcPr>
            <w:tcW w:w="705" w:type="dxa"/>
          </w:tcPr>
          <w:p w14:paraId="1AAEF1E1"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48211D7" w14:textId="6803D9D3" w:rsidR="00726861" w:rsidRDefault="00D616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B21A1">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20F685ED" w14:textId="13E4536F" w:rsidR="00726861" w:rsidRPr="003A6681" w:rsidRDefault="00D616F1">
            <w:pPr>
              <w:widowControl w:val="0"/>
              <w:ind w:right="120"/>
              <w:jc w:val="both"/>
              <w:rPr>
                <w:rFonts w:ascii="Times New Roman" w:eastAsia="Times New Roman" w:hAnsi="Times New Roman" w:cs="Times New Roman"/>
                <w:sz w:val="24"/>
                <w:szCs w:val="24"/>
              </w:rPr>
            </w:pPr>
            <w:r w:rsidRPr="003A6681">
              <w:rPr>
                <w:rFonts w:ascii="Times New Roman" w:eastAsia="Times New Roman" w:hAnsi="Times New Roman" w:cs="Times New Roman"/>
                <w:sz w:val="24"/>
                <w:szCs w:val="24"/>
              </w:rPr>
              <w:t>У</w:t>
            </w:r>
            <w:r w:rsidRPr="003A6681">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sidRPr="003A6681">
              <w:rPr>
                <w:rFonts w:ascii="Times New Roman" w:eastAsia="Times New Roman" w:hAnsi="Times New Roman" w:cs="Times New Roman"/>
                <w:sz w:val="24"/>
                <w:szCs w:val="24"/>
              </w:rPr>
              <w:t xml:space="preserve">господарювання, якого учасник планує залучати до </w:t>
            </w:r>
            <w:r w:rsidRPr="003A6681">
              <w:rPr>
                <w:rFonts w:ascii="Times New Roman" w:eastAsia="Times New Roman" w:hAnsi="Times New Roman" w:cs="Times New Roman"/>
                <w:sz w:val="24"/>
                <w:szCs w:val="24"/>
              </w:rPr>
              <w:lastRenderedPageBreak/>
              <w:t xml:space="preserve">виконання робіт чи послуг як субпідрядника/співвиконавця </w:t>
            </w:r>
            <w:r w:rsidRPr="003A6681">
              <w:rPr>
                <w:rFonts w:ascii="Times New Roman" w:eastAsia="Times New Roman" w:hAnsi="Times New Roman" w:cs="Times New Roman"/>
                <w:color w:val="000000"/>
                <w:sz w:val="24"/>
                <w:szCs w:val="24"/>
              </w:rPr>
              <w:t xml:space="preserve">у обсязі не менше ніж 20 відсотків від вартості договору про закупівлю </w:t>
            </w:r>
            <w:r w:rsidRPr="003A6681">
              <w:rPr>
                <w:rFonts w:ascii="Times New Roman" w:eastAsia="Times New Roman" w:hAnsi="Times New Roman" w:cs="Times New Roman"/>
                <w:i/>
                <w:color w:val="000000"/>
                <w:sz w:val="24"/>
                <w:szCs w:val="24"/>
              </w:rPr>
              <w:t>(надається у разі залучення).</w:t>
            </w:r>
          </w:p>
        </w:tc>
      </w:tr>
      <w:tr w:rsidR="00726861" w14:paraId="64CF367E" w14:textId="77777777">
        <w:trPr>
          <w:trHeight w:val="841"/>
          <w:jc w:val="center"/>
        </w:trPr>
        <w:tc>
          <w:tcPr>
            <w:tcW w:w="705" w:type="dxa"/>
          </w:tcPr>
          <w:p w14:paraId="45A3869E"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2D7045DF" w14:textId="76CB3E2E" w:rsidR="00726861" w:rsidRDefault="002B4C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ru-RU"/>
              </w:rPr>
              <w:t>В</w:t>
            </w:r>
            <w:r w:rsidR="00D616F1">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6450" w:type="dxa"/>
            <w:vAlign w:val="center"/>
          </w:tcPr>
          <w:p w14:paraId="47355A1F"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F29E4" w14:paraId="50851C7F" w14:textId="77777777">
        <w:trPr>
          <w:trHeight w:val="841"/>
          <w:jc w:val="center"/>
        </w:trPr>
        <w:tc>
          <w:tcPr>
            <w:tcW w:w="705" w:type="dxa"/>
          </w:tcPr>
          <w:p w14:paraId="498F332D" w14:textId="6BE30B41" w:rsidR="003F29E4" w:rsidRDefault="003F29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5" w:type="dxa"/>
          </w:tcPr>
          <w:p w14:paraId="15AB17B2" w14:textId="724E0006" w:rsidR="003F29E4" w:rsidRPr="00D377EB" w:rsidRDefault="003F29E4">
            <w:pPr>
              <w:widowControl w:val="0"/>
              <w:rPr>
                <w:rFonts w:ascii="Times New Roman" w:eastAsia="Times New Roman" w:hAnsi="Times New Roman" w:cs="Times New Roman"/>
                <w:b/>
                <w:sz w:val="24"/>
                <w:szCs w:val="24"/>
                <w:lang w:val="ru-RU"/>
              </w:rPr>
            </w:pPr>
            <w:r w:rsidRPr="00D377EB">
              <w:rPr>
                <w:rFonts w:ascii="Times New Roman" w:eastAsia="Times New Roman" w:hAnsi="Times New Roman" w:cs="Times New Roman"/>
                <w:b/>
                <w:sz w:val="24"/>
                <w:szCs w:val="24"/>
                <w:lang w:eastAsia="ru-RU"/>
              </w:rPr>
              <w:t>Ступень локалізації виробництва</w:t>
            </w:r>
          </w:p>
        </w:tc>
        <w:tc>
          <w:tcPr>
            <w:tcW w:w="6450" w:type="dxa"/>
            <w:vAlign w:val="center"/>
          </w:tcPr>
          <w:p w14:paraId="2BA45171" w14:textId="34E2A437" w:rsidR="00126718" w:rsidRPr="00776BE0" w:rsidRDefault="00D8739A" w:rsidP="00126718">
            <w:pPr>
              <w:spacing w:before="150" w:after="150"/>
              <w:jc w:val="both"/>
              <w:rPr>
                <w:rFonts w:ascii="Times New Roman" w:eastAsia="Times New Roman" w:hAnsi="Times New Roman" w:cs="Times New Roman"/>
                <w:sz w:val="24"/>
                <w:szCs w:val="24"/>
                <w:lang w:eastAsia="ru-RU"/>
              </w:rPr>
            </w:pPr>
            <w:r w:rsidRPr="004A7983">
              <w:rPr>
                <w:rFonts w:ascii="Times New Roman" w:eastAsia="Times New Roman" w:hAnsi="Times New Roman" w:cs="Times New Roman"/>
                <w:color w:val="FF0000"/>
                <w:sz w:val="24"/>
                <w:szCs w:val="24"/>
              </w:rPr>
              <w:t xml:space="preserve"> </w:t>
            </w:r>
            <w:r w:rsidR="00126718">
              <w:rPr>
                <w:rFonts w:ascii="Times New Roman" w:eastAsia="Times New Roman" w:hAnsi="Times New Roman" w:cs="Times New Roman"/>
                <w:i/>
                <w:iCs/>
                <w:sz w:val="24"/>
                <w:szCs w:val="24"/>
                <w:lang w:eastAsia="ru-RU"/>
              </w:rPr>
              <w:t>У</w:t>
            </w:r>
            <w:r w:rsidR="00126718" w:rsidRPr="00776BE0">
              <w:rPr>
                <w:rFonts w:ascii="Times New Roman" w:eastAsia="Times New Roman" w:hAnsi="Times New Roman" w:cs="Times New Roman"/>
                <w:i/>
                <w:iCs/>
                <w:sz w:val="24"/>
                <w:szCs w:val="24"/>
                <w:lang w:eastAsia="ru-RU"/>
              </w:rPr>
              <w:t xml:space="preserve"> разі закупівлі робіт або послуг, які передбачають набуття замовником у власність товарів, визначених пунктом 6-1 Прикінцевих та перехідних положень Закону:</w:t>
            </w:r>
          </w:p>
          <w:p w14:paraId="59D52674" w14:textId="77777777" w:rsidR="00126718" w:rsidRPr="00776BE0" w:rsidRDefault="00126718" w:rsidP="00126718">
            <w:pPr>
              <w:spacing w:after="200"/>
              <w:jc w:val="both"/>
              <w:rPr>
                <w:rFonts w:ascii="Times New Roman" w:eastAsia="Times New Roman" w:hAnsi="Times New Roman" w:cs="Times New Roman"/>
                <w:sz w:val="24"/>
                <w:szCs w:val="24"/>
              </w:rPr>
            </w:pPr>
            <w:r w:rsidRPr="00776BE0">
              <w:rPr>
                <w:rFonts w:ascii="Times New Roman" w:eastAsia="Times New Roman" w:hAnsi="Times New Roman" w:cs="Times New Roman"/>
                <w:sz w:val="24"/>
                <w:szCs w:val="24"/>
              </w:rPr>
              <w:t xml:space="preserve">Учасник у складі тендерної пропозиції має надати довідку у довільній формі із зазначенням ID товару, який присвоєно електронною системою </w:t>
            </w:r>
            <w:proofErr w:type="spellStart"/>
            <w:r w:rsidRPr="00776BE0">
              <w:rPr>
                <w:rFonts w:ascii="Times New Roman" w:eastAsia="Times New Roman" w:hAnsi="Times New Roman" w:cs="Times New Roman"/>
                <w:sz w:val="24"/>
                <w:szCs w:val="24"/>
              </w:rPr>
              <w:t>закупівель</w:t>
            </w:r>
            <w:proofErr w:type="spellEnd"/>
            <w:r w:rsidRPr="00776BE0">
              <w:rPr>
                <w:rFonts w:ascii="Times New Roman" w:eastAsia="Times New Roman" w:hAnsi="Times New Roman" w:cs="Times New Roman"/>
                <w:sz w:val="24"/>
                <w:szCs w:val="24"/>
              </w:rPr>
              <w:t>. Замовник самостійно перевіряє інформацію щодо ступеня локалізації виробництва товару(</w:t>
            </w:r>
            <w:proofErr w:type="spellStart"/>
            <w:r w:rsidRPr="00776BE0">
              <w:rPr>
                <w:rFonts w:ascii="Times New Roman" w:eastAsia="Times New Roman" w:hAnsi="Times New Roman" w:cs="Times New Roman"/>
                <w:sz w:val="24"/>
                <w:szCs w:val="24"/>
              </w:rPr>
              <w:t>ів</w:t>
            </w:r>
            <w:proofErr w:type="spellEnd"/>
            <w:r w:rsidRPr="00776BE0">
              <w:rPr>
                <w:rFonts w:ascii="Times New Roman" w:eastAsia="Times New Roman" w:hAnsi="Times New Roman" w:cs="Times New Roman"/>
                <w:sz w:val="24"/>
                <w:szCs w:val="24"/>
              </w:rPr>
              <w:t>), який(і) замовник набуває у власність під час надання послуг / виконання робіт у переліку товарів, що є предметом закупівлі, з підтвердженим ступенем локалізації за посиланням.</w:t>
            </w:r>
          </w:p>
          <w:p w14:paraId="61311824" w14:textId="77777777" w:rsidR="00126718" w:rsidRPr="00776BE0" w:rsidRDefault="00126718" w:rsidP="00126718">
            <w:pPr>
              <w:spacing w:after="200"/>
              <w:jc w:val="both"/>
              <w:rPr>
                <w:rFonts w:ascii="Times New Roman" w:eastAsia="Times New Roman" w:hAnsi="Times New Roman" w:cs="Times New Roman"/>
                <w:sz w:val="24"/>
                <w:szCs w:val="24"/>
              </w:rPr>
            </w:pPr>
            <w:r w:rsidRPr="00776BE0">
              <w:rPr>
                <w:rFonts w:ascii="Times New Roman" w:eastAsia="Times New Roman" w:hAnsi="Times New Roman" w:cs="Times New Roman"/>
                <w:sz w:val="24"/>
                <w:szCs w:val="24"/>
              </w:rPr>
              <w:t>Щодо товару(</w:t>
            </w:r>
            <w:proofErr w:type="spellStart"/>
            <w:r w:rsidRPr="00776BE0">
              <w:rPr>
                <w:rFonts w:ascii="Times New Roman" w:eastAsia="Times New Roman" w:hAnsi="Times New Roman" w:cs="Times New Roman"/>
                <w:sz w:val="24"/>
                <w:szCs w:val="24"/>
              </w:rPr>
              <w:t>ів</w:t>
            </w:r>
            <w:proofErr w:type="spellEnd"/>
            <w:r w:rsidRPr="00776BE0">
              <w:rPr>
                <w:rFonts w:ascii="Times New Roman" w:eastAsia="Times New Roman" w:hAnsi="Times New Roman" w:cs="Times New Roman"/>
                <w:sz w:val="24"/>
                <w:szCs w:val="24"/>
              </w:rPr>
              <w:t>), який(і) замовник набуває у власність під час надання послуг / виконання робіт у переліку товарів, що є предметом закупівлі учасник процедури закупівлі має надати у складі тендерної пропозиції сертифікат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620B2B65" w14:textId="77777777" w:rsidR="00126718" w:rsidRPr="00776BE0" w:rsidRDefault="00126718" w:rsidP="00126718">
            <w:pPr>
              <w:spacing w:after="200"/>
              <w:jc w:val="both"/>
              <w:rPr>
                <w:rFonts w:ascii="Times New Roman" w:eastAsia="Times New Roman" w:hAnsi="Times New Roman" w:cs="Times New Roman"/>
                <w:sz w:val="24"/>
                <w:szCs w:val="24"/>
              </w:rPr>
            </w:pPr>
            <w:r w:rsidRPr="00776BE0">
              <w:rPr>
                <w:rFonts w:ascii="Times New Roman" w:eastAsia="Times New Roman" w:hAnsi="Times New Roman" w:cs="Times New Roman"/>
                <w:sz w:val="24"/>
                <w:szCs w:val="24"/>
              </w:rPr>
              <w:t>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 у разі:</w:t>
            </w:r>
          </w:p>
          <w:p w14:paraId="618CB8E7" w14:textId="77777777" w:rsidR="00126718" w:rsidRPr="00442EDE" w:rsidRDefault="00126718" w:rsidP="00126718">
            <w:pPr>
              <w:numPr>
                <w:ilvl w:val="0"/>
                <w:numId w:val="5"/>
              </w:numPr>
              <w:spacing w:after="200"/>
              <w:contextualSpacing/>
              <w:jc w:val="both"/>
              <w:rPr>
                <w:rFonts w:ascii="Times New Roman" w:eastAsia="Times New Roman" w:hAnsi="Times New Roman"/>
                <w:sz w:val="24"/>
                <w:szCs w:val="24"/>
              </w:rPr>
            </w:pPr>
            <w:r w:rsidRPr="00442EDE">
              <w:rPr>
                <w:rFonts w:ascii="Times New Roman" w:eastAsia="Times New Roman" w:hAnsi="Times New Roman"/>
                <w:sz w:val="24"/>
                <w:szCs w:val="24"/>
              </w:rPr>
              <w:t xml:space="preserve">відсутності довідки у довільній формі із зазначенням ID товару, який присвоєно електронною системою </w:t>
            </w:r>
            <w:proofErr w:type="spellStart"/>
            <w:r w:rsidRPr="00442EDE">
              <w:rPr>
                <w:rFonts w:ascii="Times New Roman" w:eastAsia="Times New Roman" w:hAnsi="Times New Roman"/>
                <w:sz w:val="24"/>
                <w:szCs w:val="24"/>
              </w:rPr>
              <w:t>закупівель</w:t>
            </w:r>
            <w:proofErr w:type="spellEnd"/>
            <w:r w:rsidRPr="00442EDE">
              <w:rPr>
                <w:rFonts w:ascii="Times New Roman" w:eastAsia="Times New Roman" w:hAnsi="Times New Roman"/>
                <w:sz w:val="24"/>
                <w:szCs w:val="24"/>
              </w:rPr>
              <w:t>,</w:t>
            </w:r>
          </w:p>
          <w:p w14:paraId="6E9E4F61" w14:textId="77777777" w:rsidR="00126718" w:rsidRDefault="00126718" w:rsidP="00126718">
            <w:pPr>
              <w:spacing w:after="2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4A5837CB" w14:textId="77777777" w:rsidR="00126718" w:rsidRPr="00776BE0" w:rsidRDefault="00126718" w:rsidP="00126718">
            <w:pPr>
              <w:numPr>
                <w:ilvl w:val="0"/>
                <w:numId w:val="5"/>
              </w:numPr>
              <w:spacing w:after="200"/>
              <w:contextualSpacing/>
              <w:jc w:val="both"/>
              <w:rPr>
                <w:rFonts w:ascii="Times New Roman" w:eastAsia="Times New Roman" w:hAnsi="Times New Roman" w:cs="Times New Roman"/>
                <w:sz w:val="24"/>
                <w:szCs w:val="24"/>
              </w:rPr>
            </w:pPr>
            <w:r w:rsidRPr="00776BE0">
              <w:rPr>
                <w:rFonts w:ascii="Times New Roman" w:eastAsia="Times New Roman" w:hAnsi="Times New Roman" w:cs="Times New Roman"/>
                <w:sz w:val="24"/>
                <w:szCs w:val="24"/>
              </w:rPr>
              <w:t>відсутності товару запропонованого учасником процедури закупівлі у відповідному переліку,</w:t>
            </w:r>
          </w:p>
          <w:p w14:paraId="356154D1" w14:textId="77777777" w:rsidR="00126718" w:rsidRPr="00776BE0" w:rsidRDefault="00126718" w:rsidP="00126718">
            <w:pPr>
              <w:spacing w:after="200"/>
              <w:jc w:val="both"/>
              <w:rPr>
                <w:rFonts w:ascii="Times New Roman" w:eastAsia="Times New Roman" w:hAnsi="Times New Roman" w:cs="Times New Roman"/>
                <w:sz w:val="24"/>
                <w:szCs w:val="24"/>
              </w:rPr>
            </w:pPr>
            <w:r w:rsidRPr="00776BE0">
              <w:rPr>
                <w:rFonts w:ascii="Times New Roman" w:eastAsia="Times New Roman" w:hAnsi="Times New Roman" w:cs="Times New Roman"/>
                <w:sz w:val="24"/>
                <w:szCs w:val="24"/>
              </w:rPr>
              <w:t>або</w:t>
            </w:r>
          </w:p>
          <w:p w14:paraId="71FFA93E" w14:textId="77777777" w:rsidR="00126718" w:rsidRPr="00776BE0" w:rsidRDefault="00126718" w:rsidP="00126718">
            <w:pPr>
              <w:numPr>
                <w:ilvl w:val="0"/>
                <w:numId w:val="5"/>
              </w:numPr>
              <w:spacing w:after="200"/>
              <w:contextualSpacing/>
              <w:jc w:val="both"/>
              <w:rPr>
                <w:rFonts w:ascii="Times New Roman" w:eastAsia="Times New Roman" w:hAnsi="Times New Roman" w:cs="Times New Roman"/>
                <w:sz w:val="24"/>
                <w:szCs w:val="24"/>
              </w:rPr>
            </w:pPr>
            <w:r w:rsidRPr="00776BE0">
              <w:rPr>
                <w:rFonts w:ascii="Times New Roman" w:eastAsia="Times New Roman" w:hAnsi="Times New Roman" w:cs="Times New Roman"/>
                <w:sz w:val="24"/>
                <w:szCs w:val="24"/>
              </w:rPr>
              <w:t xml:space="preserve">якщо ступінь локалізації товару є меншим ніж </w:t>
            </w:r>
            <w:r>
              <w:rPr>
                <w:rFonts w:ascii="Times New Roman" w:eastAsia="Times New Roman" w:hAnsi="Times New Roman" w:cs="Times New Roman"/>
                <w:sz w:val="24"/>
                <w:szCs w:val="24"/>
              </w:rPr>
              <w:t>20</w:t>
            </w:r>
            <w:r w:rsidRPr="00776BE0">
              <w:rPr>
                <w:rFonts w:ascii="Times New Roman" w:eastAsia="Times New Roman" w:hAnsi="Times New Roman" w:cs="Times New Roman"/>
                <w:sz w:val="24"/>
                <w:szCs w:val="24"/>
              </w:rPr>
              <w:t xml:space="preserve"> відсотків,</w:t>
            </w:r>
          </w:p>
          <w:p w14:paraId="780CAF20" w14:textId="77777777" w:rsidR="00126718" w:rsidRPr="00776BE0" w:rsidRDefault="00126718" w:rsidP="00126718">
            <w:pPr>
              <w:spacing w:after="200"/>
              <w:jc w:val="both"/>
              <w:rPr>
                <w:rFonts w:ascii="Times New Roman" w:eastAsia="Times New Roman" w:hAnsi="Times New Roman" w:cs="Times New Roman"/>
                <w:sz w:val="24"/>
                <w:szCs w:val="24"/>
              </w:rPr>
            </w:pPr>
            <w:r w:rsidRPr="00776BE0">
              <w:rPr>
                <w:rFonts w:ascii="Times New Roman" w:eastAsia="Times New Roman" w:hAnsi="Times New Roman" w:cs="Times New Roman"/>
                <w:sz w:val="24"/>
                <w:szCs w:val="24"/>
              </w:rPr>
              <w:t>або</w:t>
            </w:r>
          </w:p>
          <w:p w14:paraId="5FB8D30A" w14:textId="19A7455B" w:rsidR="003F29E4" w:rsidRPr="00D377EB" w:rsidRDefault="00126718" w:rsidP="00126718">
            <w:pPr>
              <w:spacing w:before="150" w:after="150"/>
              <w:jc w:val="both"/>
              <w:rPr>
                <w:rFonts w:ascii="Times New Roman" w:eastAsia="Times New Roman" w:hAnsi="Times New Roman" w:cs="Times New Roman"/>
                <w:sz w:val="24"/>
                <w:szCs w:val="24"/>
                <w:lang w:eastAsia="ru-RU"/>
              </w:rPr>
            </w:pPr>
            <w:r w:rsidRPr="00776BE0">
              <w:rPr>
                <w:rFonts w:ascii="Times New Roman" w:eastAsia="Times New Roman" w:hAnsi="Times New Roman" w:cs="Times New Roman"/>
                <w:sz w:val="24"/>
                <w:szCs w:val="24"/>
              </w:rPr>
              <w:lastRenderedPageBreak/>
              <w:t>учасник не надав сертифікат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 щодо товару(</w:t>
            </w:r>
            <w:proofErr w:type="spellStart"/>
            <w:r w:rsidRPr="00776BE0">
              <w:rPr>
                <w:rFonts w:ascii="Times New Roman" w:eastAsia="Times New Roman" w:hAnsi="Times New Roman" w:cs="Times New Roman"/>
                <w:sz w:val="24"/>
                <w:szCs w:val="24"/>
              </w:rPr>
              <w:t>ів</w:t>
            </w:r>
            <w:proofErr w:type="spellEnd"/>
            <w:r w:rsidRPr="00776BE0">
              <w:rPr>
                <w:rFonts w:ascii="Times New Roman" w:eastAsia="Times New Roman" w:hAnsi="Times New Roman" w:cs="Times New Roman"/>
                <w:sz w:val="24"/>
                <w:szCs w:val="24"/>
              </w:rPr>
              <w:t>), який(і) замовник набуває у власність під час надання послуг / виконання робіт у переліку товарів, що є предметом закупівлі</w:t>
            </w:r>
          </w:p>
        </w:tc>
      </w:tr>
      <w:tr w:rsidR="00726861" w14:paraId="1BF6146B" w14:textId="77777777">
        <w:trPr>
          <w:trHeight w:val="442"/>
          <w:jc w:val="center"/>
        </w:trPr>
        <w:tc>
          <w:tcPr>
            <w:tcW w:w="9960" w:type="dxa"/>
            <w:gridSpan w:val="3"/>
            <w:vAlign w:val="center"/>
          </w:tcPr>
          <w:p w14:paraId="7C6A7ACD"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726861" w14:paraId="35C20D23" w14:textId="77777777">
        <w:trPr>
          <w:trHeight w:val="1119"/>
          <w:jc w:val="center"/>
        </w:trPr>
        <w:tc>
          <w:tcPr>
            <w:tcW w:w="705" w:type="dxa"/>
          </w:tcPr>
          <w:p w14:paraId="4A7A0FC8"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7BC4D5D" w14:textId="77777777" w:rsidR="00726861" w:rsidRDefault="00D616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DF0BD3B" w14:textId="3C62F3AF" w:rsidR="00726861" w:rsidRPr="00FD631E" w:rsidRDefault="00D616F1">
            <w:pPr>
              <w:widowControl w:val="0"/>
              <w:ind w:left="40" w:right="120"/>
              <w:jc w:val="both"/>
              <w:rPr>
                <w:rFonts w:ascii="Times New Roman" w:eastAsia="Times New Roman" w:hAnsi="Times New Roman" w:cs="Times New Roman"/>
                <w:sz w:val="24"/>
                <w:szCs w:val="24"/>
                <w:highlight w:val="cyan"/>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E445A" w:rsidRPr="009E445A">
              <w:rPr>
                <w:rFonts w:ascii="Times New Roman" w:eastAsia="Times New Roman" w:hAnsi="Times New Roman" w:cs="Times New Roman"/>
                <w:b/>
                <w:sz w:val="24"/>
                <w:szCs w:val="24"/>
              </w:rPr>
              <w:t>02</w:t>
            </w:r>
            <w:r w:rsidR="00334F7D" w:rsidRPr="009E445A">
              <w:rPr>
                <w:rFonts w:ascii="Times New Roman" w:eastAsia="Times New Roman" w:hAnsi="Times New Roman" w:cs="Times New Roman"/>
                <w:b/>
                <w:sz w:val="24"/>
                <w:szCs w:val="24"/>
                <w:lang w:val="ru-RU"/>
              </w:rPr>
              <w:t>.0</w:t>
            </w:r>
            <w:r w:rsidR="009E445A" w:rsidRPr="009E445A">
              <w:rPr>
                <w:rFonts w:ascii="Times New Roman" w:eastAsia="Times New Roman" w:hAnsi="Times New Roman" w:cs="Times New Roman"/>
                <w:b/>
                <w:sz w:val="24"/>
                <w:szCs w:val="24"/>
                <w:lang w:val="ru-RU"/>
              </w:rPr>
              <w:t>2</w:t>
            </w:r>
            <w:r w:rsidR="00334F7D" w:rsidRPr="009E445A">
              <w:rPr>
                <w:rFonts w:ascii="Times New Roman" w:eastAsia="Times New Roman" w:hAnsi="Times New Roman" w:cs="Times New Roman"/>
                <w:b/>
                <w:sz w:val="24"/>
                <w:szCs w:val="24"/>
                <w:lang w:val="ru-RU"/>
              </w:rPr>
              <w:t>.2024 року</w:t>
            </w:r>
            <w:r w:rsidRPr="009E445A">
              <w:rPr>
                <w:rFonts w:ascii="Times New Roman" w:eastAsia="Times New Roman" w:hAnsi="Times New Roman" w:cs="Times New Roman"/>
                <w:b/>
                <w:sz w:val="24"/>
                <w:szCs w:val="24"/>
              </w:rPr>
              <w:t xml:space="preserve">, </w:t>
            </w:r>
            <w:r w:rsidR="00334F7D" w:rsidRPr="009E445A">
              <w:rPr>
                <w:rFonts w:ascii="Times New Roman" w:eastAsia="Times New Roman" w:hAnsi="Times New Roman" w:cs="Times New Roman"/>
                <w:b/>
                <w:sz w:val="24"/>
                <w:szCs w:val="24"/>
              </w:rPr>
              <w:t>00</w:t>
            </w:r>
            <w:r w:rsidRPr="009E445A">
              <w:rPr>
                <w:rFonts w:ascii="Times New Roman" w:eastAsia="Times New Roman" w:hAnsi="Times New Roman" w:cs="Times New Roman"/>
                <w:b/>
                <w:sz w:val="24"/>
                <w:szCs w:val="24"/>
              </w:rPr>
              <w:t>:00 год</w:t>
            </w:r>
            <w:r w:rsidRPr="009E445A">
              <w:rPr>
                <w:rFonts w:ascii="Times New Roman" w:eastAsia="Times New Roman" w:hAnsi="Times New Roman" w:cs="Times New Roman"/>
                <w:sz w:val="24"/>
                <w:szCs w:val="24"/>
              </w:rPr>
              <w:t xml:space="preserve"> </w:t>
            </w:r>
          </w:p>
          <w:p w14:paraId="37984F1C" w14:textId="77777777" w:rsidR="00726861" w:rsidRPr="00484FF3" w:rsidRDefault="00D616F1">
            <w:pPr>
              <w:widowControl w:val="0"/>
              <w:ind w:left="40" w:right="120"/>
              <w:jc w:val="both"/>
              <w:rPr>
                <w:rFonts w:ascii="Times New Roman" w:eastAsia="Times New Roman" w:hAnsi="Times New Roman" w:cs="Times New Roman"/>
                <w:i/>
                <w:sz w:val="24"/>
                <w:szCs w:val="24"/>
                <w:highlight w:val="white"/>
              </w:rPr>
            </w:pPr>
            <w:r w:rsidRPr="00484FF3">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484FF3">
              <w:rPr>
                <w:rFonts w:ascii="Times New Roman" w:eastAsia="Times New Roman" w:hAnsi="Times New Roman" w:cs="Times New Roman"/>
                <w:i/>
                <w:sz w:val="24"/>
                <w:szCs w:val="24"/>
                <w:highlight w:val="white"/>
              </w:rPr>
              <w:t>закупівель</w:t>
            </w:r>
            <w:proofErr w:type="spellEnd"/>
            <w:r w:rsidRPr="00484FF3">
              <w:rPr>
                <w:rFonts w:ascii="Times New Roman" w:eastAsia="Times New Roman" w:hAnsi="Times New Roman" w:cs="Times New Roman"/>
                <w:i/>
                <w:sz w:val="24"/>
                <w:szCs w:val="24"/>
                <w:highlight w:val="white"/>
              </w:rPr>
              <w:t>.)</w:t>
            </w:r>
            <w:r w:rsidRPr="00484FF3">
              <w:rPr>
                <w:rFonts w:ascii="Times New Roman" w:eastAsia="Times New Roman" w:hAnsi="Times New Roman" w:cs="Times New Roman"/>
                <w:i/>
                <w:strike/>
                <w:sz w:val="24"/>
                <w:szCs w:val="24"/>
                <w:highlight w:val="white"/>
              </w:rPr>
              <w:t xml:space="preserve"> </w:t>
            </w:r>
          </w:p>
          <w:p w14:paraId="691FB45E"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0577A21"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6F500C2" w14:textId="77777777" w:rsidR="00726861" w:rsidRDefault="00D616F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702AD1DD" w14:textId="77777777" w:rsidR="00726861" w:rsidRDefault="00726861">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26861" w14:paraId="053B7DC3" w14:textId="77777777">
        <w:trPr>
          <w:trHeight w:val="1119"/>
          <w:jc w:val="center"/>
        </w:trPr>
        <w:tc>
          <w:tcPr>
            <w:tcW w:w="705" w:type="dxa"/>
          </w:tcPr>
          <w:p w14:paraId="707EC94F"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AFDD47C" w14:textId="77777777" w:rsidR="00726861" w:rsidRDefault="00D616F1">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6CD6B66" w14:textId="77777777" w:rsidR="00726861" w:rsidRDefault="00D616F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19DCD13" w14:textId="77777777" w:rsidR="00726861" w:rsidRDefault="00D616F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DD0FB09" w14:textId="77777777" w:rsidR="00726861" w:rsidRDefault="00D616F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26861" w14:paraId="7B45E282" w14:textId="77777777">
        <w:trPr>
          <w:trHeight w:val="512"/>
          <w:jc w:val="center"/>
        </w:trPr>
        <w:tc>
          <w:tcPr>
            <w:tcW w:w="9960" w:type="dxa"/>
            <w:gridSpan w:val="3"/>
            <w:vAlign w:val="center"/>
          </w:tcPr>
          <w:p w14:paraId="56544E1F"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26861" w14:paraId="7D84B075" w14:textId="77777777">
        <w:trPr>
          <w:trHeight w:val="1119"/>
          <w:jc w:val="center"/>
        </w:trPr>
        <w:tc>
          <w:tcPr>
            <w:tcW w:w="705" w:type="dxa"/>
          </w:tcPr>
          <w:p w14:paraId="430FA0F8"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99F1ACB" w14:textId="77777777" w:rsidR="00726861" w:rsidRDefault="00D616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7D3A945" w14:textId="77777777" w:rsidR="00726861" w:rsidRPr="00476878" w:rsidRDefault="00D616F1">
            <w:pPr>
              <w:shd w:val="clear" w:color="auto" w:fill="FFFFFF"/>
              <w:jc w:val="both"/>
              <w:rPr>
                <w:rFonts w:ascii="Times New Roman" w:eastAsia="Times New Roman" w:hAnsi="Times New Roman" w:cs="Times New Roman"/>
                <w:sz w:val="24"/>
                <w:szCs w:val="24"/>
              </w:rPr>
            </w:pPr>
            <w:r w:rsidRPr="0047687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476878">
                <w:rPr>
                  <w:rFonts w:ascii="Times New Roman" w:eastAsia="Times New Roman" w:hAnsi="Times New Roman" w:cs="Times New Roman"/>
                  <w:sz w:val="24"/>
                  <w:szCs w:val="24"/>
                </w:rPr>
                <w:t>шістнадцятої</w:t>
              </w:r>
            </w:hyperlink>
            <w:r w:rsidRPr="0047687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E11BFDE" w14:textId="77777777" w:rsidR="00726861" w:rsidRPr="00476878" w:rsidRDefault="00D616F1">
            <w:pPr>
              <w:widowControl w:val="0"/>
              <w:jc w:val="both"/>
              <w:rPr>
                <w:rFonts w:ascii="Times New Roman" w:eastAsia="Times New Roman" w:hAnsi="Times New Roman" w:cs="Times New Roman"/>
                <w:sz w:val="24"/>
                <w:szCs w:val="24"/>
              </w:rPr>
            </w:pPr>
            <w:r w:rsidRPr="00476878">
              <w:rPr>
                <w:rFonts w:ascii="Times New Roman" w:eastAsia="Times New Roman" w:hAnsi="Times New Roman" w:cs="Times New Roman"/>
                <w:sz w:val="24"/>
                <w:szCs w:val="24"/>
              </w:rPr>
              <w:t xml:space="preserve">Для проведення відкритих торгів із застосуванням </w:t>
            </w:r>
            <w:r w:rsidRPr="00476878">
              <w:rPr>
                <w:rFonts w:ascii="Times New Roman" w:eastAsia="Times New Roman" w:hAnsi="Times New Roman" w:cs="Times New Roman"/>
                <w:sz w:val="24"/>
                <w:szCs w:val="24"/>
              </w:rPr>
              <w:lastRenderedPageBreak/>
              <w:t xml:space="preserve">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76878">
              <w:rPr>
                <w:rFonts w:ascii="Times New Roman" w:eastAsia="Times New Roman" w:hAnsi="Times New Roman" w:cs="Times New Roman"/>
                <w:sz w:val="24"/>
                <w:szCs w:val="24"/>
              </w:rPr>
              <w:t>закупівель</w:t>
            </w:r>
            <w:proofErr w:type="spellEnd"/>
            <w:r w:rsidRPr="00476878">
              <w:rPr>
                <w:rFonts w:ascii="Times New Roman" w:eastAsia="Times New Roman" w:hAnsi="Times New Roman" w:cs="Times New Roman"/>
                <w:sz w:val="24"/>
                <w:szCs w:val="24"/>
              </w:rPr>
              <w:t xml:space="preserve"> відповідно до статті 30 Закону.</w:t>
            </w:r>
          </w:p>
          <w:p w14:paraId="59FA6E9B" w14:textId="77777777" w:rsidR="00726861" w:rsidRPr="00476878" w:rsidRDefault="00D616F1">
            <w:pPr>
              <w:widowControl w:val="0"/>
              <w:jc w:val="both"/>
              <w:rPr>
                <w:rFonts w:ascii="Times New Roman" w:eastAsia="Times New Roman" w:hAnsi="Times New Roman" w:cs="Times New Roman"/>
                <w:sz w:val="24"/>
                <w:szCs w:val="24"/>
              </w:rPr>
            </w:pPr>
            <w:r w:rsidRPr="0047687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7720AAB" w14:textId="77777777" w:rsidR="00726861" w:rsidRPr="00476878" w:rsidRDefault="00D616F1">
            <w:pPr>
              <w:widowControl w:val="0"/>
              <w:jc w:val="both"/>
              <w:rPr>
                <w:rFonts w:ascii="Times New Roman" w:eastAsia="Times New Roman" w:hAnsi="Times New Roman" w:cs="Times New Roman"/>
                <w:b/>
                <w:sz w:val="24"/>
                <w:szCs w:val="24"/>
              </w:rPr>
            </w:pPr>
            <w:r w:rsidRPr="0047687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D104492" w14:textId="77777777" w:rsidR="00726861" w:rsidRPr="00476878" w:rsidRDefault="00D616F1">
            <w:pPr>
              <w:widowControl w:val="0"/>
              <w:jc w:val="both"/>
              <w:rPr>
                <w:rFonts w:ascii="Times New Roman" w:eastAsia="Times New Roman" w:hAnsi="Times New Roman" w:cs="Times New Roman"/>
                <w:sz w:val="24"/>
                <w:szCs w:val="24"/>
              </w:rPr>
            </w:pPr>
            <w:r w:rsidRPr="00476878">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476878">
              <w:rPr>
                <w:rFonts w:ascii="Times New Roman" w:eastAsia="Times New Roman" w:hAnsi="Times New Roman" w:cs="Times New Roman"/>
                <w:sz w:val="24"/>
                <w:szCs w:val="24"/>
              </w:rPr>
              <w:t>закупівель</w:t>
            </w:r>
            <w:proofErr w:type="spellEnd"/>
            <w:r w:rsidRPr="00476878">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4237805" w14:textId="77777777" w:rsidR="00726861" w:rsidRPr="00476878" w:rsidRDefault="00D616F1">
            <w:pPr>
              <w:widowControl w:val="0"/>
              <w:jc w:val="both"/>
              <w:rPr>
                <w:rFonts w:ascii="Times New Roman" w:eastAsia="Times New Roman" w:hAnsi="Times New Roman" w:cs="Times New Roman"/>
                <w:i/>
                <w:sz w:val="24"/>
                <w:szCs w:val="24"/>
              </w:rPr>
            </w:pPr>
            <w:r w:rsidRPr="00476878">
              <w:rPr>
                <w:rFonts w:ascii="Times New Roman" w:eastAsia="Times New Roman" w:hAnsi="Times New Roman" w:cs="Times New Roman"/>
                <w:i/>
                <w:sz w:val="24"/>
                <w:szCs w:val="24"/>
              </w:rPr>
              <w:t>(у разі якщо подано дві і більше тендерних пропозицій).</w:t>
            </w:r>
          </w:p>
          <w:p w14:paraId="7FC02FB4" w14:textId="77777777" w:rsidR="00726861" w:rsidRPr="00476878" w:rsidRDefault="00D616F1">
            <w:pPr>
              <w:shd w:val="clear" w:color="auto" w:fill="FFFFFF"/>
              <w:jc w:val="both"/>
              <w:rPr>
                <w:rFonts w:ascii="Times New Roman" w:eastAsia="Times New Roman" w:hAnsi="Times New Roman" w:cs="Times New Roman"/>
                <w:sz w:val="24"/>
                <w:szCs w:val="24"/>
              </w:rPr>
            </w:pPr>
            <w:r w:rsidRPr="00476878">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476878">
              <w:rPr>
                <w:rFonts w:ascii="Times New Roman" w:eastAsia="Times New Roman" w:hAnsi="Times New Roman" w:cs="Times New Roman"/>
                <w:sz w:val="24"/>
                <w:szCs w:val="24"/>
              </w:rPr>
              <w:t>закупівель</w:t>
            </w:r>
            <w:proofErr w:type="spellEnd"/>
            <w:r w:rsidRPr="00476878">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AF30F12" w14:textId="77777777" w:rsidR="00726861" w:rsidRPr="00476878" w:rsidRDefault="00D616F1">
            <w:pPr>
              <w:widowControl w:val="0"/>
              <w:jc w:val="both"/>
              <w:rPr>
                <w:rFonts w:ascii="Times New Roman" w:eastAsia="Times New Roman" w:hAnsi="Times New Roman" w:cs="Times New Roman"/>
                <w:i/>
                <w:sz w:val="24"/>
                <w:szCs w:val="24"/>
              </w:rPr>
            </w:pPr>
            <w:r w:rsidRPr="00476878">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76878">
              <w:rPr>
                <w:rFonts w:ascii="Times New Roman" w:eastAsia="Times New Roman" w:hAnsi="Times New Roman" w:cs="Times New Roman"/>
                <w:sz w:val="24"/>
                <w:szCs w:val="24"/>
              </w:rPr>
              <w:t>закупівель</w:t>
            </w:r>
            <w:proofErr w:type="spellEnd"/>
            <w:r w:rsidRPr="00476878">
              <w:rPr>
                <w:rFonts w:ascii="Times New Roman" w:eastAsia="Times New Roman" w:hAnsi="Times New Roman" w:cs="Times New Roman"/>
                <w:sz w:val="24"/>
                <w:szCs w:val="24"/>
              </w:rPr>
              <w:t xml:space="preserve"> протягом одного дня з дня прийняття відповідного рішення.</w:t>
            </w:r>
          </w:p>
          <w:p w14:paraId="2995D0A0" w14:textId="1C784373" w:rsidR="00726861" w:rsidRPr="00476878" w:rsidRDefault="00D616F1">
            <w:pPr>
              <w:widowControl w:val="0"/>
              <w:jc w:val="both"/>
              <w:rPr>
                <w:rFonts w:ascii="Times New Roman" w:eastAsia="Times New Roman" w:hAnsi="Times New Roman" w:cs="Times New Roman"/>
                <w:sz w:val="24"/>
                <w:szCs w:val="24"/>
              </w:rPr>
            </w:pPr>
            <w:r w:rsidRPr="00476878">
              <w:rPr>
                <w:rFonts w:ascii="Times New Roman" w:eastAsia="Times New Roman" w:hAnsi="Times New Roman" w:cs="Times New Roman"/>
                <w:sz w:val="24"/>
                <w:szCs w:val="24"/>
              </w:rPr>
              <w:t xml:space="preserve">Ціна тендерної пропозиції </w:t>
            </w:r>
            <w:r w:rsidRPr="00476878">
              <w:rPr>
                <w:rFonts w:ascii="Times New Roman" w:eastAsia="Times New Roman" w:hAnsi="Times New Roman" w:cs="Times New Roman"/>
                <w:sz w:val="24"/>
                <w:szCs w:val="24"/>
                <w:u w:val="single"/>
              </w:rPr>
              <w:t>не може</w:t>
            </w:r>
            <w:r w:rsidRPr="0047687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3714E9B" w14:textId="7FB16599" w:rsidR="00726861" w:rsidRPr="00476878" w:rsidRDefault="00D616F1">
            <w:pPr>
              <w:widowControl w:val="0"/>
              <w:jc w:val="both"/>
              <w:rPr>
                <w:rFonts w:ascii="Times New Roman" w:eastAsia="Times New Roman" w:hAnsi="Times New Roman" w:cs="Times New Roman"/>
                <w:b/>
                <w:sz w:val="24"/>
                <w:szCs w:val="24"/>
              </w:rPr>
            </w:pPr>
            <w:r w:rsidRPr="00476878">
              <w:rPr>
                <w:rFonts w:ascii="Times New Roman" w:eastAsia="Times New Roman" w:hAnsi="Times New Roman" w:cs="Times New Roman"/>
                <w:sz w:val="24"/>
                <w:szCs w:val="24"/>
              </w:rPr>
              <w:t xml:space="preserve">До розгляду </w:t>
            </w:r>
            <w:r w:rsidRPr="00476878">
              <w:rPr>
                <w:rFonts w:ascii="Times New Roman" w:eastAsia="Times New Roman" w:hAnsi="Times New Roman" w:cs="Times New Roman"/>
                <w:sz w:val="24"/>
                <w:szCs w:val="24"/>
                <w:u w:val="single"/>
              </w:rPr>
              <w:t xml:space="preserve">не приймається </w:t>
            </w:r>
            <w:r w:rsidRPr="0047687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48E820B" w14:textId="5393A7C6" w:rsidR="00726861" w:rsidRPr="00476878" w:rsidRDefault="00D616F1">
            <w:pPr>
              <w:widowControl w:val="0"/>
              <w:jc w:val="both"/>
              <w:rPr>
                <w:rFonts w:ascii="Times New Roman" w:eastAsia="Times New Roman" w:hAnsi="Times New Roman" w:cs="Times New Roman"/>
                <w:sz w:val="24"/>
                <w:szCs w:val="24"/>
              </w:rPr>
            </w:pPr>
            <w:r w:rsidRPr="00476878">
              <w:rPr>
                <w:rFonts w:ascii="Times New Roman" w:eastAsia="Times New Roman" w:hAnsi="Times New Roman" w:cs="Times New Roman"/>
                <w:sz w:val="24"/>
                <w:szCs w:val="24"/>
              </w:rPr>
              <w:t>критерію „Ціна”. Питома вага – 100 %.</w:t>
            </w:r>
          </w:p>
          <w:p w14:paraId="7A1FBD81" w14:textId="77777777" w:rsidR="00726861" w:rsidRPr="00476878" w:rsidRDefault="00D616F1">
            <w:pPr>
              <w:widowControl w:val="0"/>
              <w:jc w:val="both"/>
              <w:rPr>
                <w:rFonts w:ascii="Times New Roman" w:eastAsia="Times New Roman" w:hAnsi="Times New Roman" w:cs="Times New Roman"/>
                <w:sz w:val="24"/>
                <w:szCs w:val="24"/>
              </w:rPr>
            </w:pPr>
            <w:r w:rsidRPr="00476878">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w:t>
            </w:r>
            <w:r w:rsidRPr="00476878">
              <w:rPr>
                <w:rFonts w:ascii="Times New Roman" w:eastAsia="Times New Roman" w:hAnsi="Times New Roman" w:cs="Times New Roman"/>
                <w:sz w:val="24"/>
                <w:szCs w:val="24"/>
              </w:rPr>
              <w:lastRenderedPageBreak/>
              <w:t>якщо учасник  не є платником ПДВ, а також без ПДВ - якщо предмет закупівлі не оподатковується.</w:t>
            </w:r>
          </w:p>
          <w:p w14:paraId="2EB5F214" w14:textId="77777777" w:rsidR="00726861" w:rsidRPr="00476878" w:rsidRDefault="00D616F1">
            <w:pPr>
              <w:widowControl w:val="0"/>
              <w:jc w:val="both"/>
              <w:rPr>
                <w:rFonts w:ascii="Times New Roman" w:eastAsia="Times New Roman" w:hAnsi="Times New Roman" w:cs="Times New Roman"/>
                <w:sz w:val="24"/>
                <w:szCs w:val="24"/>
              </w:rPr>
            </w:pPr>
            <w:r w:rsidRPr="00476878">
              <w:rPr>
                <w:rFonts w:ascii="Times New Roman" w:eastAsia="Times New Roman" w:hAnsi="Times New Roman" w:cs="Times New Roman"/>
                <w:sz w:val="24"/>
                <w:szCs w:val="24"/>
              </w:rPr>
              <w:t>Оцінка здійснюється щодо предмета закупівлі в цілому.</w:t>
            </w:r>
          </w:p>
          <w:p w14:paraId="00CFC362" w14:textId="3DDDAD7F" w:rsidR="00726861" w:rsidRPr="00476878" w:rsidRDefault="00D616F1">
            <w:pPr>
              <w:widowControl w:val="0"/>
              <w:jc w:val="both"/>
              <w:rPr>
                <w:rFonts w:ascii="Times New Roman" w:eastAsia="Times New Roman" w:hAnsi="Times New Roman" w:cs="Times New Roman"/>
                <w:sz w:val="24"/>
                <w:szCs w:val="24"/>
              </w:rPr>
            </w:pPr>
            <w:r w:rsidRPr="00476878">
              <w:rPr>
                <w:rFonts w:ascii="Times New Roman" w:eastAsia="Times New Roman" w:hAnsi="Times New Roman" w:cs="Times New Roman"/>
                <w:sz w:val="24"/>
                <w:szCs w:val="24"/>
              </w:rPr>
              <w:t xml:space="preserve">Учасник визначає ціни на </w:t>
            </w:r>
            <w:r w:rsidRPr="00476878">
              <w:rPr>
                <w:rFonts w:ascii="Times New Roman" w:eastAsia="Times New Roman" w:hAnsi="Times New Roman" w:cs="Times New Roman"/>
                <w:b/>
                <w:sz w:val="24"/>
                <w:szCs w:val="24"/>
              </w:rPr>
              <w:t>роботи</w:t>
            </w:r>
            <w:r w:rsidRPr="00476878">
              <w:rPr>
                <w:rFonts w:ascii="Times New Roman" w:eastAsia="Times New Roman" w:hAnsi="Times New Roman" w:cs="Times New Roman"/>
                <w:sz w:val="24"/>
                <w:szCs w:val="24"/>
              </w:rPr>
              <w:t xml:space="preserve">, що він пропонує </w:t>
            </w:r>
            <w:r w:rsidRPr="00476878">
              <w:rPr>
                <w:rFonts w:ascii="Times New Roman" w:eastAsia="Times New Roman" w:hAnsi="Times New Roman" w:cs="Times New Roman"/>
                <w:b/>
                <w:sz w:val="24"/>
                <w:szCs w:val="24"/>
              </w:rPr>
              <w:t>виконати</w:t>
            </w:r>
            <w:r w:rsidRPr="0047687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76878">
              <w:rPr>
                <w:rFonts w:ascii="Times New Roman" w:eastAsia="Times New Roman" w:hAnsi="Times New Roman" w:cs="Times New Roman"/>
                <w:b/>
                <w:sz w:val="24"/>
                <w:szCs w:val="24"/>
              </w:rPr>
              <w:t>робіт</w:t>
            </w:r>
            <w:r w:rsidRPr="00476878">
              <w:rPr>
                <w:rFonts w:ascii="Times New Roman" w:eastAsia="Times New Roman" w:hAnsi="Times New Roman" w:cs="Times New Roman"/>
                <w:sz w:val="24"/>
                <w:szCs w:val="24"/>
              </w:rPr>
              <w:t xml:space="preserve"> даного виду.</w:t>
            </w:r>
          </w:p>
          <w:p w14:paraId="3D8746BE" w14:textId="21C864D9" w:rsidR="00726861" w:rsidRPr="00476878" w:rsidRDefault="00D616F1">
            <w:pPr>
              <w:widowControl w:val="0"/>
              <w:jc w:val="both"/>
              <w:rPr>
                <w:rFonts w:ascii="Times New Roman" w:eastAsia="Times New Roman" w:hAnsi="Times New Roman" w:cs="Times New Roman"/>
                <w:sz w:val="24"/>
                <w:szCs w:val="24"/>
              </w:rPr>
            </w:pPr>
            <w:r w:rsidRPr="0047687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6F04D4">
              <w:rPr>
                <w:rFonts w:ascii="Times New Roman" w:eastAsia="Times New Roman" w:hAnsi="Times New Roman" w:cs="Times New Roman"/>
                <w:sz w:val="24"/>
                <w:szCs w:val="24"/>
              </w:rPr>
              <w:t>1</w:t>
            </w:r>
            <w:r w:rsidRPr="00476878">
              <w:rPr>
                <w:rFonts w:ascii="Times New Roman" w:eastAsia="Times New Roman" w:hAnsi="Times New Roman" w:cs="Times New Roman"/>
                <w:sz w:val="24"/>
                <w:szCs w:val="24"/>
              </w:rPr>
              <w:t xml:space="preserve"> % </w:t>
            </w:r>
            <w:r w:rsidR="00484FF3" w:rsidRPr="00476878">
              <w:rPr>
                <w:rFonts w:ascii="Times New Roman" w:eastAsia="Times New Roman" w:hAnsi="Times New Roman" w:cs="Times New Roman"/>
                <w:sz w:val="24"/>
                <w:szCs w:val="24"/>
              </w:rPr>
              <w:t>.</w:t>
            </w:r>
          </w:p>
          <w:p w14:paraId="09B1AD16" w14:textId="77777777" w:rsidR="00726861" w:rsidRDefault="00D616F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049DD91" w14:textId="77777777" w:rsidR="00726861" w:rsidRDefault="00D616F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CC5BC79" w14:textId="77777777" w:rsidR="00726861" w:rsidRDefault="00D616F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8DC3BA9" w14:textId="77777777" w:rsidR="00726861" w:rsidRDefault="00D616F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E9921E" w14:textId="77777777" w:rsidR="00726861" w:rsidRDefault="00D616F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w:t>
            </w:r>
            <w:r>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2976CED"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63AACD1"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4DDD6C1" w14:textId="0F525DE8" w:rsidR="00726861" w:rsidRPr="00484FF3"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26861" w14:paraId="3B21F504" w14:textId="77777777">
        <w:trPr>
          <w:trHeight w:val="1119"/>
          <w:jc w:val="center"/>
        </w:trPr>
        <w:tc>
          <w:tcPr>
            <w:tcW w:w="705" w:type="dxa"/>
          </w:tcPr>
          <w:p w14:paraId="66726C91"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EBBDE73" w14:textId="77777777" w:rsidR="00726861" w:rsidRDefault="00D616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851D193" w14:textId="77777777" w:rsidR="00726861" w:rsidRPr="003B5B05" w:rsidRDefault="00D616F1">
            <w:pPr>
              <w:widowControl w:val="0"/>
              <w:jc w:val="both"/>
              <w:rPr>
                <w:rFonts w:ascii="Times New Roman" w:eastAsia="Times New Roman" w:hAnsi="Times New Roman" w:cs="Times New Roman"/>
                <w:sz w:val="24"/>
                <w:szCs w:val="24"/>
              </w:rPr>
            </w:pPr>
            <w:r w:rsidRPr="003B5B0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5E1A82E" w14:textId="77777777" w:rsidR="00726861" w:rsidRPr="003B5B05" w:rsidRDefault="00D616F1">
            <w:pPr>
              <w:widowControl w:val="0"/>
              <w:ind w:right="120"/>
              <w:jc w:val="both"/>
              <w:rPr>
                <w:rFonts w:ascii="Times New Roman" w:eastAsia="Times New Roman" w:hAnsi="Times New Roman" w:cs="Times New Roman"/>
                <w:sz w:val="24"/>
                <w:szCs w:val="24"/>
              </w:rPr>
            </w:pPr>
            <w:r w:rsidRPr="003B5B0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CFDB3E5" w14:textId="24F040CE" w:rsidR="00726861" w:rsidRPr="003B5B05" w:rsidRDefault="00D616F1">
            <w:pPr>
              <w:widowControl w:val="0"/>
              <w:jc w:val="both"/>
              <w:rPr>
                <w:rFonts w:ascii="Times New Roman" w:eastAsia="Times New Roman" w:hAnsi="Times New Roman" w:cs="Times New Roman"/>
                <w:sz w:val="24"/>
                <w:szCs w:val="24"/>
              </w:rPr>
            </w:pPr>
            <w:r w:rsidRPr="003B5B05">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006834A4" w:rsidRPr="003B5B05">
              <w:rPr>
                <w:rFonts w:ascii="Times New Roman" w:eastAsia="Times New Roman" w:hAnsi="Times New Roman" w:cs="Times New Roman"/>
                <w:sz w:val="24"/>
                <w:szCs w:val="24"/>
              </w:rPr>
              <w:t>.</w:t>
            </w:r>
            <w:r w:rsidRPr="003B5B05">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BEB2118"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w:t>
            </w:r>
            <w:r>
              <w:rPr>
                <w:rFonts w:ascii="Times New Roman" w:eastAsia="Times New Roman" w:hAnsi="Times New Roman" w:cs="Times New Roman"/>
                <w:color w:val="000000"/>
                <w:sz w:val="24"/>
                <w:szCs w:val="24"/>
              </w:rPr>
              <w:lastRenderedPageBreak/>
              <w:t>документації та вимоги, викладені Замовником при підготовці цієї закупівлі.</w:t>
            </w:r>
          </w:p>
          <w:p w14:paraId="06618BCF"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73D41DD"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414A7EF" w14:textId="77777777" w:rsidR="00726861" w:rsidRDefault="00D616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77B3DD7" w14:textId="77777777" w:rsidR="00726861" w:rsidRDefault="00D616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6E00158E" w14:textId="77777777" w:rsidR="00726861" w:rsidRDefault="00D616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447C81F" w14:textId="77777777" w:rsidR="00726861" w:rsidRDefault="00D616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0D51785" w14:textId="77777777" w:rsidR="00726861" w:rsidRDefault="00D616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9F3FD05"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03E6908"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color w:val="000000"/>
                <w:sz w:val="24"/>
                <w:szCs w:val="24"/>
              </w:rPr>
              <w:lastRenderedPageBreak/>
              <w:t>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55024EF"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EA5B42D"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25FDE38A"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0ED9A9" w14:textId="77777777" w:rsidR="00726861" w:rsidRDefault="00D616F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B2BE506" w14:textId="6C8C5EDC" w:rsidR="00B07D20" w:rsidRDefault="00D616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FA595D3" w14:textId="50DF0AE2" w:rsidR="00726861" w:rsidRDefault="00D8739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B07D20">
              <w:rPr>
                <w:rFonts w:ascii="Times New Roman" w:eastAsia="Times New Roman" w:hAnsi="Times New Roman" w:cs="Times New Roman"/>
                <w:sz w:val="24"/>
                <w:szCs w:val="24"/>
              </w:rPr>
              <w:t xml:space="preserve">. </w:t>
            </w:r>
            <w:r w:rsidR="00D616F1">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E71B97C" w14:textId="77777777" w:rsidR="00726861" w:rsidRDefault="00D616F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BE5B13A" w14:textId="77777777" w:rsidR="00726861" w:rsidRDefault="00D616F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5CCB631" w14:textId="77777777" w:rsidR="00726861" w:rsidRDefault="00D616F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9765184" w14:textId="77777777" w:rsidR="00726861" w:rsidRDefault="00D616F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w:t>
            </w:r>
            <w:r>
              <w:rPr>
                <w:rFonts w:ascii="Times New Roman" w:eastAsia="Times New Roman" w:hAnsi="Times New Roman" w:cs="Times New Roman"/>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26861" w14:paraId="743788C7" w14:textId="77777777">
        <w:trPr>
          <w:trHeight w:val="1119"/>
          <w:jc w:val="center"/>
        </w:trPr>
        <w:tc>
          <w:tcPr>
            <w:tcW w:w="705" w:type="dxa"/>
          </w:tcPr>
          <w:p w14:paraId="20C17FE9"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A54BEE0" w14:textId="77777777" w:rsidR="00726861" w:rsidRDefault="00D616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02B57D0" w14:textId="77777777" w:rsidR="00726861" w:rsidRDefault="00D616F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79D4A87E" w14:textId="77777777" w:rsidR="00726861" w:rsidRDefault="00D616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6E50D31F" w14:textId="77777777" w:rsidR="00726861" w:rsidRDefault="00D616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DC03516" w14:textId="77777777" w:rsidR="00726861" w:rsidRDefault="00D616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1C16B54" w14:textId="77777777" w:rsidR="00726861" w:rsidRDefault="00D616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43F434B" w14:textId="77777777" w:rsidR="00726861" w:rsidRDefault="00D616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7A055C8C" w14:textId="77777777" w:rsidR="00726861" w:rsidRDefault="00D616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ABC71ED" w14:textId="77777777" w:rsidR="00726861" w:rsidRDefault="00D616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A6B6FBB" w14:textId="77777777" w:rsidR="00726861" w:rsidRDefault="00D616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Pr>
                <w:rFonts w:ascii="Times New Roman" w:eastAsia="Times New Roman" w:hAnsi="Times New Roman" w:cs="Times New Roman"/>
                <w:sz w:val="24"/>
                <w:szCs w:val="24"/>
                <w:highlight w:val="white"/>
              </w:rPr>
              <w:lastRenderedPageBreak/>
              <w:t xml:space="preserve">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6AA4295" w14:textId="77777777" w:rsidR="00726861" w:rsidRDefault="00D616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3CC92C50" w14:textId="77777777" w:rsidR="00726861" w:rsidRDefault="00D616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0CB5DF45" w14:textId="77777777" w:rsidR="00726861" w:rsidRDefault="00D616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38430440" w14:textId="77777777" w:rsidR="00726861" w:rsidRDefault="00D616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E06EF33" w14:textId="77777777" w:rsidR="00726861" w:rsidRDefault="00D616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B138391" w14:textId="77777777" w:rsidR="00726861" w:rsidRDefault="00D616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6AB3E3F" w14:textId="77777777" w:rsidR="00726861" w:rsidRDefault="00D616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27FD85E" w14:textId="77777777" w:rsidR="00726861" w:rsidRDefault="00D616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D9C740E" w14:textId="77777777" w:rsidR="00726861" w:rsidRDefault="00D616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61CF1C3" w14:textId="77777777" w:rsidR="00726861" w:rsidRDefault="00D616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7393EA" w14:textId="77777777" w:rsidR="00726861" w:rsidRDefault="00D616F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6FFE5C2F" w14:textId="77777777" w:rsidR="00726861" w:rsidRDefault="00D616F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C2371A9" w14:textId="77777777" w:rsidR="00726861" w:rsidRDefault="00D616F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6CC1A2A" w14:textId="77777777" w:rsidR="00726861" w:rsidRDefault="00D616F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F1498D3" w14:textId="77777777" w:rsidR="00726861" w:rsidRDefault="00D616F1">
            <w:pPr>
              <w:jc w:val="both"/>
              <w:rPr>
                <w:rFonts w:ascii="Times New Roman" w:eastAsia="Times New Roman" w:hAnsi="Times New Roman" w:cs="Times New Roman"/>
                <w:sz w:val="24"/>
                <w:szCs w:val="24"/>
                <w:highlight w:val="white"/>
              </w:rPr>
            </w:pPr>
            <w:r w:rsidRPr="00463C9E">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63C9E">
              <w:rPr>
                <w:rFonts w:ascii="Times New Roman" w:eastAsia="Times New Roman" w:hAnsi="Times New Roman" w:cs="Times New Roman"/>
                <w:sz w:val="24"/>
                <w:szCs w:val="24"/>
                <w:highlight w:val="white"/>
              </w:rPr>
              <w:t>закупівель</w:t>
            </w:r>
            <w:proofErr w:type="spellEnd"/>
            <w:r w:rsidRPr="00463C9E">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463C9E">
              <w:rPr>
                <w:rFonts w:ascii="Times New Roman" w:eastAsia="Times New Roman" w:hAnsi="Times New Roman" w:cs="Times New Roman"/>
                <w:sz w:val="24"/>
                <w:szCs w:val="24"/>
                <w:highlight w:val="white"/>
              </w:rPr>
              <w:t>закупівель</w:t>
            </w:r>
            <w:proofErr w:type="spellEnd"/>
            <w:r w:rsidRPr="00463C9E">
              <w:rPr>
                <w:rFonts w:ascii="Times New Roman" w:eastAsia="Times New Roman" w:hAnsi="Times New Roman" w:cs="Times New Roman"/>
                <w:sz w:val="24"/>
                <w:szCs w:val="24"/>
                <w:highlight w:val="white"/>
              </w:rPr>
              <w:t xml:space="preserve"> відповідно до статті 10 Закону.</w:t>
            </w:r>
          </w:p>
        </w:tc>
      </w:tr>
      <w:tr w:rsidR="00726861" w14:paraId="0915EBC1" w14:textId="77777777">
        <w:trPr>
          <w:trHeight w:val="472"/>
          <w:jc w:val="center"/>
        </w:trPr>
        <w:tc>
          <w:tcPr>
            <w:tcW w:w="9960" w:type="dxa"/>
            <w:gridSpan w:val="3"/>
            <w:vAlign w:val="center"/>
          </w:tcPr>
          <w:p w14:paraId="118727FE" w14:textId="77777777" w:rsidR="00726861" w:rsidRDefault="00D616F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26861" w14:paraId="58E3E396" w14:textId="77777777">
        <w:trPr>
          <w:trHeight w:val="1119"/>
          <w:jc w:val="center"/>
        </w:trPr>
        <w:tc>
          <w:tcPr>
            <w:tcW w:w="705" w:type="dxa"/>
          </w:tcPr>
          <w:p w14:paraId="29021299"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F9035FF" w14:textId="77777777" w:rsidR="00726861" w:rsidRDefault="00D616F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A745D3D" w14:textId="77777777" w:rsidR="00726861" w:rsidRDefault="00D616F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D29D2B1"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8848880"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2F7552D2"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2F6FE3B"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8840344"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1B7DF569" w14:textId="77777777" w:rsidR="00726861" w:rsidRDefault="00D616F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 xml:space="preserve">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4A3C8F57"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053E06A"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CD4F3E2"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09D19D8"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5F526F1"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726861" w14:paraId="79DD9311" w14:textId="77777777">
        <w:trPr>
          <w:trHeight w:val="1119"/>
          <w:jc w:val="center"/>
        </w:trPr>
        <w:tc>
          <w:tcPr>
            <w:tcW w:w="705" w:type="dxa"/>
          </w:tcPr>
          <w:p w14:paraId="399ECB08"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BDFCE12" w14:textId="77777777" w:rsidR="00726861" w:rsidRDefault="00D616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73F14C0C"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AFF5B74"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164249F"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26861" w14:paraId="19A58B1B" w14:textId="77777777">
        <w:trPr>
          <w:trHeight w:val="1119"/>
          <w:jc w:val="center"/>
        </w:trPr>
        <w:tc>
          <w:tcPr>
            <w:tcW w:w="705" w:type="dxa"/>
          </w:tcPr>
          <w:p w14:paraId="445FF2EE"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FF76E4D" w14:textId="77777777" w:rsidR="00726861" w:rsidRDefault="00D616F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24F51A5" w14:textId="77777777" w:rsidR="00726861" w:rsidRDefault="00D616F1">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77FC0054" w14:textId="77777777" w:rsidR="00726861" w:rsidRDefault="00D616F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26861" w14:paraId="09D9220D" w14:textId="77777777">
        <w:trPr>
          <w:trHeight w:val="2100"/>
          <w:jc w:val="center"/>
        </w:trPr>
        <w:tc>
          <w:tcPr>
            <w:tcW w:w="705" w:type="dxa"/>
          </w:tcPr>
          <w:p w14:paraId="7ED6568F"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FC39E49" w14:textId="70D5874C" w:rsidR="00726861" w:rsidRDefault="00D616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Умови </w:t>
            </w:r>
            <w:r w:rsidR="00463C9E">
              <w:rPr>
                <w:rFonts w:ascii="Times New Roman" w:eastAsia="Times New Roman" w:hAnsi="Times New Roman" w:cs="Times New Roman"/>
                <w:b/>
                <w:color w:val="000000"/>
                <w:sz w:val="24"/>
                <w:szCs w:val="24"/>
              </w:rPr>
              <w:t xml:space="preserve">укладення </w:t>
            </w:r>
            <w:r>
              <w:rPr>
                <w:rFonts w:ascii="Times New Roman" w:eastAsia="Times New Roman" w:hAnsi="Times New Roman" w:cs="Times New Roman"/>
                <w:b/>
                <w:color w:val="000000"/>
                <w:sz w:val="24"/>
                <w:szCs w:val="24"/>
              </w:rPr>
              <w:t>договору про закупівлю</w:t>
            </w:r>
          </w:p>
        </w:tc>
        <w:tc>
          <w:tcPr>
            <w:tcW w:w="6450" w:type="dxa"/>
            <w:vAlign w:val="center"/>
          </w:tcPr>
          <w:p w14:paraId="0E9C5DEB" w14:textId="77777777" w:rsidR="00726861" w:rsidRDefault="00D616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FCBBC8A" w14:textId="77777777" w:rsidR="00726861" w:rsidRDefault="00D616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60CCE80" w14:textId="77777777" w:rsidR="00726861" w:rsidRDefault="00D616F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145AF293" w14:textId="77777777" w:rsidR="00726861" w:rsidRDefault="00D616F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4B8008A9" w14:textId="3EE4F57A" w:rsidR="00726861" w:rsidRDefault="00D616F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726861" w14:paraId="4E89C5BB" w14:textId="77777777">
        <w:trPr>
          <w:trHeight w:val="1119"/>
          <w:jc w:val="center"/>
        </w:trPr>
        <w:tc>
          <w:tcPr>
            <w:tcW w:w="705" w:type="dxa"/>
          </w:tcPr>
          <w:p w14:paraId="69FC07FD" w14:textId="77777777" w:rsidR="00726861" w:rsidRDefault="00D616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04CB68C1" w14:textId="77777777" w:rsidR="00726861" w:rsidRDefault="00D616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7572C202" w14:textId="4C471438" w:rsidR="00726861" w:rsidRPr="00484FF3" w:rsidRDefault="00D616F1" w:rsidP="00484FF3">
            <w:pPr>
              <w:widowControl w:val="0"/>
              <w:ind w:right="120"/>
              <w:jc w:val="both"/>
              <w:rPr>
                <w:rFonts w:ascii="Times New Roman" w:eastAsia="Times New Roman" w:hAnsi="Times New Roman" w:cs="Times New Roman"/>
                <w:sz w:val="24"/>
                <w:szCs w:val="24"/>
                <w:highlight w:val="yellow"/>
              </w:rPr>
            </w:pPr>
            <w:r w:rsidRPr="00463C9E">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6736C48" w14:textId="77777777" w:rsidR="00726861" w:rsidRDefault="00726861">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14:paraId="65009034" w14:textId="77777777" w:rsidR="00726861" w:rsidRDefault="00726861">
      <w:pPr>
        <w:widowControl w:val="0"/>
        <w:spacing w:after="0" w:line="240" w:lineRule="auto"/>
        <w:jc w:val="both"/>
        <w:rPr>
          <w:rFonts w:ascii="Times New Roman" w:eastAsia="Times New Roman" w:hAnsi="Times New Roman" w:cs="Times New Roman"/>
          <w:sz w:val="24"/>
          <w:szCs w:val="24"/>
        </w:rPr>
      </w:pPr>
    </w:p>
    <w:sectPr w:rsidR="00726861">
      <w:headerReference w:type="even" r:id="rId16"/>
      <w:headerReference w:type="default" r:id="rId17"/>
      <w:footerReference w:type="even" r:id="rId18"/>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7AD6E" w14:textId="77777777" w:rsidR="001226AD" w:rsidRDefault="001226AD">
      <w:pPr>
        <w:spacing w:after="0" w:line="240" w:lineRule="auto"/>
      </w:pPr>
      <w:r>
        <w:separator/>
      </w:r>
    </w:p>
  </w:endnote>
  <w:endnote w:type="continuationSeparator" w:id="0">
    <w:p w14:paraId="0BF518C7" w14:textId="77777777" w:rsidR="001226AD" w:rsidRDefault="0012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80330" w14:textId="77777777" w:rsidR="00707F01" w:rsidRDefault="00707F01">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85477" w14:textId="6B8E2475" w:rsidR="00726861" w:rsidRDefault="00D616F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350B2">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45490" w14:textId="77777777" w:rsidR="00726861" w:rsidRDefault="0072686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5FC4C" w14:textId="77777777" w:rsidR="001226AD" w:rsidRDefault="001226AD">
      <w:pPr>
        <w:spacing w:after="0" w:line="240" w:lineRule="auto"/>
      </w:pPr>
      <w:r>
        <w:separator/>
      </w:r>
    </w:p>
  </w:footnote>
  <w:footnote w:type="continuationSeparator" w:id="0">
    <w:p w14:paraId="152A7109" w14:textId="77777777" w:rsidR="001226AD" w:rsidRDefault="00122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2DEAA" w14:textId="77777777" w:rsidR="00707F01" w:rsidRDefault="00707F01">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27484" w14:textId="77777777" w:rsidR="00707F01" w:rsidRDefault="00707F01">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72C66" w14:textId="77777777" w:rsidR="00726861" w:rsidRDefault="00726861" w:rsidP="00707F01">
    <w:pPr>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5A04BC"/>
    <w:multiLevelType w:val="multilevel"/>
    <w:tmpl w:val="C57CB3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F8576B6"/>
    <w:multiLevelType w:val="multilevel"/>
    <w:tmpl w:val="0CD222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6DC471B"/>
    <w:multiLevelType w:val="multilevel"/>
    <w:tmpl w:val="4300C1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93B3B06"/>
    <w:multiLevelType w:val="multilevel"/>
    <w:tmpl w:val="25AA39D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61"/>
    <w:rsid w:val="00026E90"/>
    <w:rsid w:val="000526E9"/>
    <w:rsid w:val="000602E4"/>
    <w:rsid w:val="0009639C"/>
    <w:rsid w:val="001226AD"/>
    <w:rsid w:val="00126718"/>
    <w:rsid w:val="00141AAA"/>
    <w:rsid w:val="001B21A1"/>
    <w:rsid w:val="001C1E3E"/>
    <w:rsid w:val="001C57D0"/>
    <w:rsid w:val="002B4C3F"/>
    <w:rsid w:val="002E626B"/>
    <w:rsid w:val="00334F7D"/>
    <w:rsid w:val="003966CD"/>
    <w:rsid w:val="003A6681"/>
    <w:rsid w:val="003B5B05"/>
    <w:rsid w:val="003D1373"/>
    <w:rsid w:val="003E7DBA"/>
    <w:rsid w:val="003F29E4"/>
    <w:rsid w:val="0045434B"/>
    <w:rsid w:val="00463C9E"/>
    <w:rsid w:val="00476878"/>
    <w:rsid w:val="00484FF3"/>
    <w:rsid w:val="00492045"/>
    <w:rsid w:val="004957E6"/>
    <w:rsid w:val="00495C60"/>
    <w:rsid w:val="004A081D"/>
    <w:rsid w:val="004A7983"/>
    <w:rsid w:val="004A7F6A"/>
    <w:rsid w:val="004F5146"/>
    <w:rsid w:val="00540742"/>
    <w:rsid w:val="00541CDE"/>
    <w:rsid w:val="005560F5"/>
    <w:rsid w:val="00566D1C"/>
    <w:rsid w:val="005A3E50"/>
    <w:rsid w:val="00661706"/>
    <w:rsid w:val="006834A4"/>
    <w:rsid w:val="006F04D4"/>
    <w:rsid w:val="00707F01"/>
    <w:rsid w:val="00726861"/>
    <w:rsid w:val="00727AA2"/>
    <w:rsid w:val="0073470B"/>
    <w:rsid w:val="0076392F"/>
    <w:rsid w:val="0079413D"/>
    <w:rsid w:val="007C41A8"/>
    <w:rsid w:val="008A3271"/>
    <w:rsid w:val="0095535C"/>
    <w:rsid w:val="009620ED"/>
    <w:rsid w:val="009740BA"/>
    <w:rsid w:val="00992E6E"/>
    <w:rsid w:val="00995C15"/>
    <w:rsid w:val="009A2479"/>
    <w:rsid w:val="009D25E4"/>
    <w:rsid w:val="009E445A"/>
    <w:rsid w:val="00A116BA"/>
    <w:rsid w:val="00A350B2"/>
    <w:rsid w:val="00AE2CBB"/>
    <w:rsid w:val="00B07D20"/>
    <w:rsid w:val="00B26456"/>
    <w:rsid w:val="00B270EC"/>
    <w:rsid w:val="00B304E2"/>
    <w:rsid w:val="00B63C84"/>
    <w:rsid w:val="00BE29AD"/>
    <w:rsid w:val="00C065BA"/>
    <w:rsid w:val="00C16A64"/>
    <w:rsid w:val="00C76530"/>
    <w:rsid w:val="00C81180"/>
    <w:rsid w:val="00CE54EE"/>
    <w:rsid w:val="00D377EB"/>
    <w:rsid w:val="00D616F1"/>
    <w:rsid w:val="00D75B20"/>
    <w:rsid w:val="00D8739A"/>
    <w:rsid w:val="00DF1646"/>
    <w:rsid w:val="00DF37F0"/>
    <w:rsid w:val="00E60995"/>
    <w:rsid w:val="00EE4208"/>
    <w:rsid w:val="00F007A3"/>
    <w:rsid w:val="00F17436"/>
    <w:rsid w:val="00F406B1"/>
    <w:rsid w:val="00F97002"/>
    <w:rsid w:val="00FD2243"/>
    <w:rsid w:val="00FD27E8"/>
    <w:rsid w:val="00FD63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BA331"/>
  <w15:docId w15:val="{44422E62-AD3D-460D-8042-5C78CF87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707F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7F01"/>
  </w:style>
  <w:style w:type="paragraph" w:styleId="a8">
    <w:name w:val="footer"/>
    <w:basedOn w:val="a"/>
    <w:link w:val="a9"/>
    <w:uiPriority w:val="99"/>
    <w:unhideWhenUsed/>
    <w:rsid w:val="00707F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7F01"/>
  </w:style>
  <w:style w:type="paragraph" w:styleId="aa">
    <w:name w:val="Balloon Text"/>
    <w:basedOn w:val="a"/>
    <w:link w:val="ab"/>
    <w:uiPriority w:val="99"/>
    <w:rsid w:val="00492045"/>
    <w:pPr>
      <w:spacing w:after="0" w:line="240" w:lineRule="auto"/>
    </w:pPr>
    <w:rPr>
      <w:rFonts w:ascii="Tahoma" w:eastAsia="Times New Roman" w:hAnsi="Tahoma" w:cs="Times New Roman"/>
      <w:sz w:val="16"/>
      <w:szCs w:val="16"/>
      <w:lang w:val="x-none" w:eastAsia="ru-RU"/>
    </w:rPr>
  </w:style>
  <w:style w:type="character" w:customStyle="1" w:styleId="ab">
    <w:name w:val="Текст выноски Знак"/>
    <w:basedOn w:val="a0"/>
    <w:link w:val="aa"/>
    <w:uiPriority w:val="99"/>
    <w:rsid w:val="00492045"/>
    <w:rPr>
      <w:rFonts w:ascii="Tahoma" w:eastAsia="Times New Roman" w:hAnsi="Tahoma" w:cs="Times New Roman"/>
      <w:sz w:val="16"/>
      <w:szCs w:val="16"/>
      <w:lang w:val="x-none" w:eastAsia="ru-RU"/>
    </w:rPr>
  </w:style>
  <w:style w:type="paragraph" w:styleId="ac">
    <w:name w:val="Normal (Web)"/>
    <w:basedOn w:val="a"/>
    <w:uiPriority w:val="99"/>
    <w:unhideWhenUsed/>
    <w:rsid w:val="001B21A1"/>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1B21A1"/>
    <w:pPr>
      <w:spacing w:after="0" w:line="240" w:lineRule="auto"/>
    </w:pPr>
  </w:style>
  <w:style w:type="paragraph" w:styleId="ae">
    <w:name w:val="List Paragraph"/>
    <w:basedOn w:val="a"/>
    <w:uiPriority w:val="34"/>
    <w:qFormat/>
    <w:rsid w:val="003D1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474772">
      <w:bodyDiv w:val="1"/>
      <w:marLeft w:val="0"/>
      <w:marRight w:val="0"/>
      <w:marTop w:val="0"/>
      <w:marBottom w:val="0"/>
      <w:divBdr>
        <w:top w:val="none" w:sz="0" w:space="0" w:color="auto"/>
        <w:left w:val="none" w:sz="0" w:space="0" w:color="auto"/>
        <w:bottom w:val="none" w:sz="0" w:space="0" w:color="auto"/>
        <w:right w:val="none" w:sz="0" w:space="0" w:color="auto"/>
      </w:divBdr>
    </w:div>
    <w:div w:id="1263147620">
      <w:bodyDiv w:val="1"/>
      <w:marLeft w:val="0"/>
      <w:marRight w:val="0"/>
      <w:marTop w:val="0"/>
      <w:marBottom w:val="0"/>
      <w:divBdr>
        <w:top w:val="none" w:sz="0" w:space="0" w:color="auto"/>
        <w:left w:val="none" w:sz="0" w:space="0" w:color="auto"/>
        <w:bottom w:val="none" w:sz="0" w:space="0" w:color="auto"/>
        <w:right w:val="none" w:sz="0" w:space="0" w:color="auto"/>
      </w:divBdr>
    </w:div>
    <w:div w:id="1661688795">
      <w:bodyDiv w:val="1"/>
      <w:marLeft w:val="0"/>
      <w:marRight w:val="0"/>
      <w:marTop w:val="0"/>
      <w:marBottom w:val="0"/>
      <w:divBdr>
        <w:top w:val="none" w:sz="0" w:space="0" w:color="auto"/>
        <w:left w:val="none" w:sz="0" w:space="0" w:color="auto"/>
        <w:bottom w:val="none" w:sz="0" w:space="0" w:color="auto"/>
        <w:right w:val="none" w:sz="0" w:space="0" w:color="auto"/>
      </w:divBdr>
    </w:div>
    <w:div w:id="1849520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23</Pages>
  <Words>8319</Words>
  <Characters>47421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 </cp:lastModifiedBy>
  <cp:revision>24</cp:revision>
  <dcterms:created xsi:type="dcterms:W3CDTF">2024-01-19T06:09:00Z</dcterms:created>
  <dcterms:modified xsi:type="dcterms:W3CDTF">2024-01-25T08:28:00Z</dcterms:modified>
</cp:coreProperties>
</file>