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4517" w14:textId="77777777" w:rsidR="002454BE" w:rsidRDefault="002454BE" w:rsidP="002454B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F30EAA">
        <w:rPr>
          <w:rFonts w:ascii="Times New Roman" w:eastAsia="Times New Roman" w:hAnsi="Times New Roman" w:cs="Times New Roman"/>
          <w:b/>
          <w:color w:val="000000"/>
          <w:sz w:val="24"/>
          <w:szCs w:val="24"/>
        </w:rPr>
        <w:t>4</w:t>
      </w:r>
    </w:p>
    <w:p w14:paraId="5BB64D29" w14:textId="77777777" w:rsidR="002454BE" w:rsidRDefault="002454BE" w:rsidP="002454B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BBAF482" w14:textId="77777777" w:rsidR="002454BE" w:rsidRDefault="002454BE" w:rsidP="002454BE">
      <w:pPr>
        <w:keepLines/>
        <w:autoSpaceDE w:val="0"/>
        <w:autoSpaceDN w:val="0"/>
        <w:spacing w:after="0" w:line="240" w:lineRule="auto"/>
        <w:jc w:val="both"/>
        <w:rPr>
          <w:rFonts w:ascii="Times New Roman" w:hAnsi="Times New Roman" w:cs="Times New Roman"/>
          <w:spacing w:val="-3"/>
          <w:sz w:val="24"/>
          <w:szCs w:val="24"/>
        </w:rPr>
      </w:pPr>
    </w:p>
    <w:p w14:paraId="4E431E87" w14:textId="77777777" w:rsidR="002454BE" w:rsidRPr="00E91CB8" w:rsidRDefault="002454BE" w:rsidP="002454BE">
      <w:pPr>
        <w:keepLines/>
        <w:autoSpaceDE w:val="0"/>
        <w:autoSpaceDN w:val="0"/>
        <w:spacing w:after="0" w:line="240" w:lineRule="auto"/>
        <w:jc w:val="both"/>
        <w:rPr>
          <w:rFonts w:ascii="Times New Roman" w:hAnsi="Times New Roman" w:cs="Times New Roman"/>
          <w:spacing w:val="-3"/>
          <w:sz w:val="24"/>
          <w:szCs w:val="24"/>
        </w:rPr>
      </w:pPr>
    </w:p>
    <w:p w14:paraId="7FF71242" w14:textId="77777777" w:rsidR="002454BE" w:rsidRPr="00E91CB8" w:rsidRDefault="002454BE" w:rsidP="002454BE">
      <w:pPr>
        <w:keepLines/>
        <w:autoSpaceDE w:val="0"/>
        <w:autoSpaceDN w:val="0"/>
        <w:spacing w:after="0" w:line="240" w:lineRule="auto"/>
        <w:jc w:val="both"/>
        <w:rPr>
          <w:rFonts w:ascii="Times New Roman" w:hAnsi="Times New Roman" w:cs="Times New Roman"/>
          <w:spacing w:val="-3"/>
          <w:sz w:val="24"/>
          <w:szCs w:val="24"/>
        </w:rPr>
      </w:pPr>
    </w:p>
    <w:p w14:paraId="60BA49E0" w14:textId="10468E2B" w:rsidR="00240DFC" w:rsidRDefault="002454BE" w:rsidP="00240DFC">
      <w:pPr>
        <w:keepLines/>
        <w:autoSpaceDE w:val="0"/>
        <w:autoSpaceDN w:val="0"/>
        <w:spacing w:after="0" w:line="240" w:lineRule="auto"/>
        <w:jc w:val="both"/>
        <w:rPr>
          <w:rFonts w:ascii="Times New Roman" w:hAnsi="Times New Roman"/>
          <w:sz w:val="24"/>
          <w:szCs w:val="24"/>
        </w:rPr>
      </w:pPr>
      <w:r w:rsidRPr="002D5C00">
        <w:rPr>
          <w:rFonts w:ascii="Times New Roman" w:hAnsi="Times New Roman" w:cs="Times New Roman"/>
          <w:b/>
          <w:sz w:val="24"/>
          <w:szCs w:val="24"/>
        </w:rPr>
        <w:t xml:space="preserve">Перелік документів, що надаються учасником у складі тендерної пропозиції </w:t>
      </w:r>
      <w:r w:rsidRPr="002D5C00">
        <w:rPr>
          <w:rFonts w:ascii="Times New Roman" w:hAnsi="Times New Roman" w:cs="Times New Roman"/>
          <w:spacing w:val="-3"/>
          <w:sz w:val="24"/>
          <w:szCs w:val="24"/>
        </w:rPr>
        <w:t xml:space="preserve">до предмету закупівлі: </w:t>
      </w:r>
      <w:r w:rsidR="0053059A" w:rsidRPr="00FA0D18">
        <w:rPr>
          <w:rFonts w:ascii="Times New Roman" w:hAnsi="Times New Roman" w:cs="Times New Roman"/>
          <w:b/>
          <w:sz w:val="24"/>
          <w:szCs w:val="24"/>
        </w:rPr>
        <w:t xml:space="preserve">«Нове будівництво </w:t>
      </w:r>
      <w:proofErr w:type="spellStart"/>
      <w:r w:rsidR="0053059A" w:rsidRPr="00FA0D18">
        <w:rPr>
          <w:rFonts w:ascii="Times New Roman" w:hAnsi="Times New Roman" w:cs="Times New Roman"/>
          <w:b/>
          <w:sz w:val="24"/>
          <w:szCs w:val="24"/>
        </w:rPr>
        <w:t>швидкоспоруджувальної</w:t>
      </w:r>
      <w:proofErr w:type="spellEnd"/>
      <w:r w:rsidR="0053059A" w:rsidRPr="00FA0D18">
        <w:rPr>
          <w:rFonts w:ascii="Times New Roman" w:hAnsi="Times New Roman" w:cs="Times New Roman"/>
          <w:b/>
          <w:sz w:val="24"/>
          <w:szCs w:val="24"/>
        </w:rPr>
        <w:t xml:space="preserve"> захисної споруди модульного типу цивільного захисту (200 людей) на території  ЗЗСО І-ІІІ ст.  №5 Подільської міської ради за </w:t>
      </w:r>
      <w:proofErr w:type="spellStart"/>
      <w:r w:rsidR="0053059A" w:rsidRPr="00FA0D18">
        <w:rPr>
          <w:rFonts w:ascii="Times New Roman" w:hAnsi="Times New Roman" w:cs="Times New Roman"/>
          <w:b/>
          <w:sz w:val="24"/>
          <w:szCs w:val="24"/>
        </w:rPr>
        <w:t>адресою</w:t>
      </w:r>
      <w:proofErr w:type="spellEnd"/>
      <w:r w:rsidR="0053059A" w:rsidRPr="00FA0D18">
        <w:rPr>
          <w:rFonts w:ascii="Times New Roman" w:hAnsi="Times New Roman" w:cs="Times New Roman"/>
          <w:b/>
          <w:sz w:val="24"/>
          <w:szCs w:val="24"/>
        </w:rPr>
        <w:t xml:space="preserve">: </w:t>
      </w:r>
      <w:proofErr w:type="spellStart"/>
      <w:r w:rsidR="0053059A" w:rsidRPr="00FA0D18">
        <w:rPr>
          <w:rFonts w:ascii="Times New Roman" w:hAnsi="Times New Roman" w:cs="Times New Roman"/>
          <w:b/>
          <w:sz w:val="24"/>
          <w:szCs w:val="24"/>
        </w:rPr>
        <w:t>пров</w:t>
      </w:r>
      <w:proofErr w:type="spellEnd"/>
      <w:r w:rsidR="0053059A" w:rsidRPr="00FA0D18">
        <w:rPr>
          <w:rFonts w:ascii="Times New Roman" w:hAnsi="Times New Roman" w:cs="Times New Roman"/>
          <w:b/>
          <w:sz w:val="24"/>
          <w:szCs w:val="24"/>
        </w:rPr>
        <w:t xml:space="preserve">. Незалежності, 2а м. </w:t>
      </w:r>
      <w:proofErr w:type="spellStart"/>
      <w:r w:rsidR="0053059A" w:rsidRPr="00FA0D18">
        <w:rPr>
          <w:rFonts w:ascii="Times New Roman" w:hAnsi="Times New Roman" w:cs="Times New Roman"/>
          <w:b/>
          <w:sz w:val="24"/>
          <w:szCs w:val="24"/>
        </w:rPr>
        <w:t>Подільськ</w:t>
      </w:r>
      <w:proofErr w:type="spellEnd"/>
      <w:r w:rsidR="0053059A" w:rsidRPr="00FA0D18">
        <w:rPr>
          <w:rFonts w:ascii="Times New Roman" w:hAnsi="Times New Roman" w:cs="Times New Roman"/>
          <w:b/>
          <w:sz w:val="24"/>
          <w:szCs w:val="24"/>
        </w:rPr>
        <w:t>,  Подільського р-ну, Одеської області»</w:t>
      </w:r>
      <w:r w:rsidR="0053059A" w:rsidRPr="00B26456">
        <w:rPr>
          <w:rFonts w:ascii="Times New Roman" w:eastAsia="Times New Roman" w:hAnsi="Times New Roman" w:cs="Times New Roman"/>
          <w:bCs/>
          <w:color w:val="333333"/>
          <w:kern w:val="36"/>
          <w:sz w:val="24"/>
          <w:szCs w:val="24"/>
        </w:rPr>
        <w:t xml:space="preserve"> </w:t>
      </w:r>
      <w:r w:rsidR="0053059A" w:rsidRPr="00FA0D18">
        <w:rPr>
          <w:rFonts w:ascii="Times New Roman" w:hAnsi="Times New Roman"/>
          <w:sz w:val="24"/>
          <w:szCs w:val="24"/>
        </w:rPr>
        <w:t xml:space="preserve">(ДК 021:2015 «Єдиний закупівельний словник» - </w:t>
      </w:r>
      <w:r w:rsidR="0053059A" w:rsidRPr="00FA0D18">
        <w:rPr>
          <w:rFonts w:ascii="Times New Roman" w:hAnsi="Times New Roman"/>
          <w:bCs/>
          <w:sz w:val="24"/>
          <w:szCs w:val="24"/>
        </w:rPr>
        <w:t>45210000-2 – «Будівництво будівель</w:t>
      </w:r>
      <w:r w:rsidR="0053059A" w:rsidRPr="00FA0D18">
        <w:rPr>
          <w:rFonts w:ascii="Times New Roman" w:hAnsi="Times New Roman"/>
          <w:color w:val="000000"/>
          <w:sz w:val="24"/>
          <w:szCs w:val="24"/>
        </w:rPr>
        <w:t>»</w:t>
      </w:r>
      <w:r w:rsidR="0053059A" w:rsidRPr="00FA0D18">
        <w:rPr>
          <w:rFonts w:ascii="Times New Roman" w:hAnsi="Times New Roman"/>
          <w:sz w:val="24"/>
          <w:szCs w:val="24"/>
        </w:rPr>
        <w:t>)</w:t>
      </w:r>
      <w:bookmarkStart w:id="0" w:name="_GoBack"/>
      <w:bookmarkEnd w:id="0"/>
    </w:p>
    <w:p w14:paraId="6960AC01" w14:textId="77777777" w:rsidR="0053059A" w:rsidRDefault="0053059A" w:rsidP="00240DFC">
      <w:pPr>
        <w:keepLines/>
        <w:autoSpaceDE w:val="0"/>
        <w:autoSpaceDN w:val="0"/>
        <w:spacing w:after="0" w:line="240" w:lineRule="auto"/>
        <w:jc w:val="both"/>
        <w:rPr>
          <w:rFonts w:ascii="Times New Roman" w:eastAsia="Times New Roman" w:hAnsi="Times New Roman" w:cs="Times New Roman"/>
          <w:bCs/>
          <w:color w:val="333333"/>
          <w:kern w:val="36"/>
          <w:sz w:val="24"/>
          <w:szCs w:val="24"/>
          <w:bdr w:val="none" w:sz="0" w:space="0" w:color="auto" w:frame="1"/>
        </w:rPr>
      </w:pPr>
    </w:p>
    <w:p w14:paraId="2467705C" w14:textId="55029FD3" w:rsidR="002454BE" w:rsidRPr="0031611C" w:rsidRDefault="00C72D97" w:rsidP="00240DFC">
      <w:pPr>
        <w:keepLines/>
        <w:autoSpaceDE w:val="0"/>
        <w:autoSpaceDN w:val="0"/>
        <w:spacing w:after="0" w:line="240" w:lineRule="auto"/>
        <w:jc w:val="both"/>
        <w:rPr>
          <w:rFonts w:ascii="Times New Roman" w:eastAsia="Times New Roman" w:hAnsi="Times New Roman" w:cs="Times New Roman"/>
          <w:sz w:val="24"/>
          <w:szCs w:val="24"/>
        </w:rPr>
      </w:pPr>
      <w:r w:rsidRPr="0031611C">
        <w:rPr>
          <w:rFonts w:ascii="Times New Roman" w:eastAsia="Times New Roman" w:hAnsi="Times New Roman" w:cs="Times New Roman"/>
          <w:b/>
          <w:sz w:val="24"/>
          <w:szCs w:val="24"/>
        </w:rPr>
        <w:t xml:space="preserve"> </w:t>
      </w:r>
      <w:r w:rsidR="002454BE" w:rsidRPr="0031611C">
        <w:rPr>
          <w:rFonts w:ascii="Times New Roman" w:eastAsia="Times New Roman" w:hAnsi="Times New Roman" w:cs="Times New Roman"/>
          <w:b/>
          <w:sz w:val="24"/>
          <w:szCs w:val="24"/>
        </w:rPr>
        <w:t>(для УЧАСНИКІВ — юридичних осіб, фізичних осіб та фізичних осіб — підприємців).</w:t>
      </w:r>
    </w:p>
    <w:p w14:paraId="2F4E3105" w14:textId="77777777" w:rsidR="002454BE" w:rsidRDefault="002454BE" w:rsidP="002454BE">
      <w:pPr>
        <w:keepLines/>
        <w:autoSpaceDE w:val="0"/>
        <w:autoSpaceDN w:val="0"/>
        <w:spacing w:after="0" w:line="240" w:lineRule="auto"/>
        <w:jc w:val="both"/>
        <w:rPr>
          <w:rFonts w:ascii="Times New Roman" w:hAnsi="Times New Roman" w:cs="Times New Roman"/>
          <w:color w:val="C00000"/>
          <w:spacing w:val="-3"/>
          <w:sz w:val="24"/>
          <w:szCs w:val="24"/>
        </w:rPr>
      </w:pPr>
    </w:p>
    <w:p w14:paraId="65BB5E1D" w14:textId="77777777" w:rsidR="002454BE" w:rsidRPr="002973D4" w:rsidRDefault="002454BE" w:rsidP="002454BE">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2055F2" w:rsidRPr="002055F2" w14:paraId="3F85C5C4" w14:textId="77777777" w:rsidTr="006157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65B72" w14:textId="77777777" w:rsidR="002454BE" w:rsidRPr="002055F2" w:rsidRDefault="002454BE" w:rsidP="00615702">
            <w:pPr>
              <w:spacing w:after="0" w:line="240" w:lineRule="auto"/>
              <w:ind w:left="100"/>
              <w:rPr>
                <w:rFonts w:ascii="Times New Roman" w:eastAsia="Times New Roman" w:hAnsi="Times New Roman" w:cs="Times New Roman"/>
                <w:sz w:val="20"/>
                <w:szCs w:val="20"/>
              </w:rPr>
            </w:pPr>
            <w:r w:rsidRPr="002055F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F073E" w14:textId="77777777" w:rsidR="002454BE" w:rsidRPr="002055F2" w:rsidRDefault="0076065F" w:rsidP="00615702">
            <w:pPr>
              <w:spacing w:after="0" w:line="240" w:lineRule="auto"/>
              <w:ind w:left="100"/>
              <w:jc w:val="both"/>
              <w:rPr>
                <w:rFonts w:ascii="Times New Roman" w:eastAsia="Times New Roman" w:hAnsi="Times New Roman" w:cs="Times New Roman"/>
              </w:rPr>
            </w:pPr>
            <w:r w:rsidRPr="002055F2">
              <w:rPr>
                <w:rFonts w:ascii="Times New Roman" w:hAnsi="Times New Roman" w:cs="Times New Roman"/>
              </w:rPr>
              <w:t>Документи на підтвердження повноважень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наказ про призначення керівника учасника та/або довіреність (доручення), тощо на представника учасника процедури закупівлі. У разі наявності в установчих документах певних обмежень, щодо підпису тендерної пропозиції та договору за результатами закупівлі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 та договір за результатами закупівлі. 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 та договору за результатами закупівлі.</w:t>
            </w:r>
          </w:p>
        </w:tc>
      </w:tr>
      <w:tr w:rsidR="002454BE" w:rsidRPr="002973D4" w14:paraId="56026FF4"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0CDCB" w14:textId="77777777" w:rsidR="002454BE" w:rsidRPr="002973D4" w:rsidRDefault="002454BE" w:rsidP="0061570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39333" w14:textId="77777777" w:rsidR="002454BE" w:rsidRPr="0076065F" w:rsidRDefault="002454BE" w:rsidP="00615702">
            <w:pPr>
              <w:spacing w:after="0" w:line="240" w:lineRule="auto"/>
              <w:jc w:val="both"/>
              <w:rPr>
                <w:rFonts w:ascii="Times New Roman" w:eastAsia="Times New Roman" w:hAnsi="Times New Roman" w:cs="Times New Roman"/>
              </w:rPr>
            </w:pPr>
            <w:r w:rsidRPr="0076065F">
              <w:rPr>
                <w:rFonts w:ascii="Times New Roman" w:eastAsia="Times New Roman" w:hAnsi="Times New Roman" w:cs="Times New Roman"/>
              </w:rPr>
              <w:t xml:space="preserve">У разі, якщо учасник або його кінцевий </w:t>
            </w:r>
            <w:proofErr w:type="spellStart"/>
            <w:r w:rsidRPr="0076065F">
              <w:rPr>
                <w:rFonts w:ascii="Times New Roman" w:eastAsia="Times New Roman" w:hAnsi="Times New Roman" w:cs="Times New Roman"/>
              </w:rPr>
              <w:t>бенефіціарний</w:t>
            </w:r>
            <w:proofErr w:type="spellEnd"/>
            <w:r w:rsidRPr="0076065F">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492FD0B" w14:textId="77777777" w:rsidR="002454BE" w:rsidRPr="002973D4" w:rsidRDefault="002454BE" w:rsidP="00615702">
            <w:pPr>
              <w:spacing w:after="0" w:line="240" w:lineRule="auto"/>
              <w:jc w:val="both"/>
              <w:rPr>
                <w:rFonts w:ascii="Times New Roman" w:eastAsia="Times New Roman" w:hAnsi="Times New Roman" w:cs="Times New Roman"/>
                <w:sz w:val="20"/>
                <w:szCs w:val="20"/>
              </w:rPr>
            </w:pPr>
            <w:r w:rsidRPr="0076065F">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065F">
              <w:rPr>
                <w:rFonts w:ascii="Times New Roman" w:eastAsia="Times New Roman" w:hAnsi="Times New Roman" w:cs="Times New Roman"/>
              </w:rPr>
              <w:br/>
            </w:r>
            <w:r w:rsidRPr="0076065F">
              <w:rPr>
                <w:rFonts w:ascii="Times New Roman" w:eastAsia="Times New Roman" w:hAnsi="Times New Roman" w:cs="Times New Roman"/>
                <w:i/>
              </w:rPr>
              <w:t>або</w:t>
            </w:r>
            <w:r w:rsidRPr="0076065F">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посвідчення особи, яка потребує додаткового захисту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rPr>
              <w:br/>
              <w:t xml:space="preserve"> •    посвідчення особи, якій надано тимчасовий захист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065F">
              <w:rPr>
                <w:rFonts w:ascii="Times New Roman" w:eastAsia="Times New Roman" w:hAnsi="Times New Roman" w:cs="Times New Roman"/>
              </w:rPr>
              <w:br/>
            </w:r>
            <w:r w:rsidRPr="0076065F">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065F">
              <w:rPr>
                <w:rFonts w:ascii="Times New Roman" w:eastAsia="Times New Roman" w:hAnsi="Times New Roman" w:cs="Times New Roman"/>
              </w:rPr>
              <w:br/>
              <w:t xml:space="preserve"> • Ухвалу слідчого судді, суду, щодо арешту активів,</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Нотаріально засвідчену копію згоди власника, щодо управління активами,</w:t>
            </w:r>
            <w:r w:rsidRPr="0076065F">
              <w:rPr>
                <w:rFonts w:ascii="Times New Roman" w:eastAsia="Times New Roman" w:hAnsi="Times New Roman" w:cs="Times New Roman"/>
              </w:rPr>
              <w:br/>
              <w:t xml:space="preserve"> а також:</w:t>
            </w:r>
            <w:r w:rsidRPr="0076065F">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065F">
              <w:rPr>
                <w:rFonts w:ascii="Times New Roman" w:eastAsia="Times New Roman" w:hAnsi="Times New Roman" w:cs="Times New Roman"/>
              </w:rPr>
              <w:br/>
            </w:r>
            <w:r w:rsidRPr="0076065F">
              <w:rPr>
                <w:rFonts w:ascii="Times New Roman" w:eastAsia="Times New Roman" w:hAnsi="Times New Roman" w:cs="Times New Roman"/>
                <w:i/>
              </w:rPr>
              <w:lastRenderedPageBreak/>
              <w:t>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2454BE" w:rsidRPr="00B512A2" w14:paraId="0FD43B0C"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BF21" w14:textId="77777777" w:rsidR="002454BE" w:rsidRPr="002973D4" w:rsidRDefault="002454BE" w:rsidP="0061570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A2682" w14:textId="77777777" w:rsidR="002454BE" w:rsidRPr="002454BE" w:rsidRDefault="002454BE" w:rsidP="0076065F">
            <w:pPr>
              <w:jc w:val="both"/>
              <w:rPr>
                <w:rFonts w:ascii="Times New Roman" w:eastAsia="Times New Roman" w:hAnsi="Times New Roman" w:cs="Times New Roman"/>
                <w:sz w:val="20"/>
                <w:szCs w:val="20"/>
              </w:rPr>
            </w:pPr>
            <w:r w:rsidRPr="002973D4">
              <w:rPr>
                <w:rFonts w:ascii="Times New Roman" w:hAnsi="Times New Roman" w:cs="Times New Roman"/>
              </w:rPr>
              <w:t xml:space="preserve">Довідка, складена у довільній формі, яка містить відомості про учасника: </w:t>
            </w:r>
            <w:r w:rsidRPr="002973D4">
              <w:rPr>
                <w:rFonts w:ascii="Times New Roman" w:hAnsi="Times New Roman" w:cs="Times New Roman"/>
                <w:bCs/>
              </w:rPr>
              <w:t xml:space="preserve">повне </w:t>
            </w:r>
            <w:proofErr w:type="spellStart"/>
            <w:r w:rsidRPr="002973D4">
              <w:rPr>
                <w:rFonts w:ascii="Times New Roman" w:hAnsi="Times New Roman" w:cs="Times New Roman"/>
                <w:bCs/>
              </w:rPr>
              <w:t>найменування</w:t>
            </w:r>
            <w:proofErr w:type="spellEnd"/>
            <w:r w:rsidRPr="002973D4">
              <w:rPr>
                <w:rFonts w:ascii="Times New Roman" w:hAnsi="Times New Roman" w:cs="Times New Roman"/>
                <w:bCs/>
              </w:rPr>
              <w:t>/прізвище, ім’я по батькові учасника; код ЄДРПОУ/</w:t>
            </w:r>
            <w:proofErr w:type="spellStart"/>
            <w:r w:rsidRPr="002973D4">
              <w:rPr>
                <w:rFonts w:ascii="Times New Roman" w:hAnsi="Times New Roman" w:cs="Times New Roman"/>
                <w:bCs/>
              </w:rPr>
              <w:t>ідентифікаційнии</w:t>
            </w:r>
            <w:proofErr w:type="spellEnd"/>
            <w:r w:rsidRPr="002973D4">
              <w:rPr>
                <w:rFonts w:ascii="Times New Roman" w:hAnsi="Times New Roman" w:cs="Times New Roman"/>
                <w:bCs/>
              </w:rPr>
              <w:t>̆ код учасника; місцезнаходження; телефон; факс; E-</w:t>
            </w:r>
            <w:proofErr w:type="spellStart"/>
            <w:r w:rsidRPr="002973D4">
              <w:rPr>
                <w:rFonts w:ascii="Times New Roman" w:hAnsi="Times New Roman" w:cs="Times New Roman"/>
                <w:bCs/>
              </w:rPr>
              <w:t>mail</w:t>
            </w:r>
            <w:proofErr w:type="spellEnd"/>
            <w:r w:rsidRPr="002973D4">
              <w:rPr>
                <w:rFonts w:ascii="Times New Roman" w:hAnsi="Times New Roman" w:cs="Times New Roman"/>
                <w:bCs/>
              </w:rPr>
              <w:t xml:space="preserve">; форма/система оподаткування; місце </w:t>
            </w:r>
            <w:proofErr w:type="spellStart"/>
            <w:r w:rsidRPr="002973D4">
              <w:rPr>
                <w:rFonts w:ascii="Times New Roman" w:hAnsi="Times New Roman" w:cs="Times New Roman"/>
                <w:bCs/>
              </w:rPr>
              <w:t>реєстраціі</w:t>
            </w:r>
            <w:proofErr w:type="spellEnd"/>
            <w:r w:rsidRPr="002973D4">
              <w:rPr>
                <w:rFonts w:ascii="Times New Roman" w:hAnsi="Times New Roman" w:cs="Times New Roman"/>
                <w:bCs/>
              </w:rPr>
              <w:t>̈ учасника; організаційно-правова форма, найменування та МФО всіх обслуговуючих банків учасник</w:t>
            </w:r>
            <w:r w:rsidRPr="002454BE">
              <w:rPr>
                <w:rFonts w:ascii="Times New Roman" w:hAnsi="Times New Roman" w:cs="Times New Roman"/>
                <w:bCs/>
              </w:rPr>
              <w:t>а.</w:t>
            </w:r>
          </w:p>
        </w:tc>
      </w:tr>
      <w:tr w:rsidR="002454BE" w:rsidRPr="00FE36F6" w14:paraId="2164DDB6"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9EB89" w14:textId="77777777" w:rsidR="002454BE" w:rsidRPr="00FE36F6" w:rsidRDefault="002454BE" w:rsidP="00615702">
            <w:pPr>
              <w:spacing w:before="240" w:after="0" w:line="240" w:lineRule="auto"/>
              <w:ind w:left="100"/>
              <w:rPr>
                <w:rFonts w:ascii="Times New Roman" w:eastAsia="Times New Roman" w:hAnsi="Times New Roman" w:cs="Times New Roman"/>
                <w:b/>
                <w:sz w:val="20"/>
                <w:szCs w:val="20"/>
              </w:rPr>
            </w:pPr>
            <w:r w:rsidRPr="00FE36F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DDF1B" w14:textId="7641A8BC" w:rsidR="002454BE" w:rsidRPr="00FE36F6" w:rsidRDefault="002539F5" w:rsidP="00615702">
            <w:pPr>
              <w:widowControl w:val="0"/>
              <w:tabs>
                <w:tab w:val="left" w:pos="1080"/>
              </w:tabs>
              <w:suppressAutoHyphens/>
              <w:spacing w:after="0" w:line="240" w:lineRule="auto"/>
              <w:jc w:val="both"/>
              <w:rPr>
                <w:rFonts w:ascii="Times New Roman" w:hAnsi="Times New Roman" w:cs="Times New Roman"/>
                <w:shd w:val="clear" w:color="auto" w:fill="FFFFFF"/>
                <w:lang w:eastAsia="ar-SA"/>
              </w:rPr>
            </w:pPr>
            <w:proofErr w:type="spellStart"/>
            <w:r>
              <w:rPr>
                <w:rFonts w:ascii="Times New Roman" w:hAnsi="Times New Roman" w:cs="Times New Roman"/>
                <w:b/>
                <w:shd w:val="clear" w:color="auto" w:fill="FFFFFF"/>
                <w:lang w:val="ru-RU" w:eastAsia="ar-SA"/>
              </w:rPr>
              <w:t>Оригінал</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або</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завірена</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копія</w:t>
            </w:r>
            <w:proofErr w:type="spellEnd"/>
            <w:r>
              <w:rPr>
                <w:rFonts w:ascii="Times New Roman" w:hAnsi="Times New Roman" w:cs="Times New Roman"/>
                <w:b/>
                <w:shd w:val="clear" w:color="auto" w:fill="FFFFFF"/>
                <w:lang w:val="ru-RU" w:eastAsia="ar-SA"/>
              </w:rPr>
              <w:t xml:space="preserve"> Статуту </w:t>
            </w:r>
            <w:r w:rsidR="002454BE" w:rsidRPr="00FE36F6">
              <w:rPr>
                <w:rFonts w:ascii="Times New Roman" w:hAnsi="Times New Roman" w:cs="Times New Roman"/>
                <w:b/>
                <w:shd w:val="clear" w:color="auto" w:fill="FFFFFF"/>
                <w:lang w:eastAsia="ar-SA"/>
              </w:rPr>
              <w:t>(для юридичних осіб)</w:t>
            </w:r>
            <w:r w:rsidR="002454BE" w:rsidRPr="00FE36F6">
              <w:rPr>
                <w:rFonts w:ascii="Times New Roman" w:hAnsi="Times New Roman" w:cs="Times New Roman"/>
                <w:shd w:val="clear" w:color="auto" w:fill="FFFFFF"/>
                <w:lang w:eastAsia="ar-SA"/>
              </w:rPr>
              <w:t xml:space="preserve"> із змінами </w:t>
            </w:r>
            <w:r w:rsidR="002454BE" w:rsidRPr="00FE36F6">
              <w:rPr>
                <w:rFonts w:ascii="Times New Roman" w:hAnsi="Times New Roman" w:cs="Times New Roman"/>
                <w:i/>
                <w:iCs/>
                <w:shd w:val="clear" w:color="auto" w:fill="FFFFFF"/>
                <w:lang w:eastAsia="ar-SA"/>
              </w:rPr>
              <w:t>(в разі їх наявності)</w:t>
            </w:r>
            <w:r w:rsidR="002454BE" w:rsidRPr="00FE36F6">
              <w:rPr>
                <w:rFonts w:ascii="Times New Roman" w:hAnsi="Times New Roman" w:cs="Times New Roman"/>
                <w:shd w:val="clear" w:color="auto" w:fill="FFFFFF"/>
                <w:lang w:eastAsia="ar-SA"/>
              </w:rPr>
              <w:t> або іншого установчого документу. </w:t>
            </w:r>
            <w:r w:rsidR="002454BE" w:rsidRPr="00FE36F6">
              <w:rPr>
                <w:rFonts w:ascii="Times New Roman" w:hAnsi="Times New Roman" w:cs="Times New Roman"/>
                <w:bCs/>
                <w:shd w:val="clear" w:color="auto" w:fill="FFFFFF"/>
                <w:lang w:eastAsia="ar-SA"/>
              </w:rPr>
              <w:t>У разі, якщо учасник здійснює діяльність на підставі модельного статуту,</w:t>
            </w:r>
            <w:r w:rsidR="002454BE" w:rsidRPr="00FE36F6">
              <w:rPr>
                <w:rFonts w:ascii="Times New Roman" w:hAnsi="Times New Roman" w:cs="Times New Roman"/>
                <w:shd w:val="clear" w:color="auto" w:fill="FFFFFF"/>
                <w:lang w:eastAsia="ar-SA"/>
              </w:rPr>
              <w:t> необхідно надати довідку у довільній формі про здійснення діяльності на підставі модельного статуту.</w:t>
            </w:r>
          </w:p>
        </w:tc>
      </w:tr>
      <w:tr w:rsidR="002055F2" w:rsidRPr="00FE36F6" w14:paraId="7A33B93C"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A4CDC" w14:textId="77777777" w:rsidR="002454BE" w:rsidRPr="00FE36F6" w:rsidRDefault="002454BE" w:rsidP="00615702">
            <w:pPr>
              <w:spacing w:before="240" w:after="0" w:line="240" w:lineRule="auto"/>
              <w:ind w:left="100"/>
              <w:rPr>
                <w:rFonts w:ascii="Times New Roman" w:eastAsia="Times New Roman" w:hAnsi="Times New Roman" w:cs="Times New Roman"/>
                <w:b/>
                <w:sz w:val="20"/>
                <w:szCs w:val="20"/>
              </w:rPr>
            </w:pPr>
            <w:r w:rsidRPr="00FE36F6">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3612B" w14:textId="0381F0A9" w:rsidR="002454BE" w:rsidRPr="00FE36F6" w:rsidRDefault="002539F5" w:rsidP="00615702">
            <w:pPr>
              <w:widowControl w:val="0"/>
              <w:tabs>
                <w:tab w:val="left" w:pos="1080"/>
              </w:tabs>
              <w:suppressAutoHyphens/>
              <w:spacing w:after="0" w:line="240" w:lineRule="auto"/>
              <w:jc w:val="both"/>
              <w:rPr>
                <w:rFonts w:ascii="Times New Roman" w:hAnsi="Times New Roman" w:cs="Times New Roman"/>
                <w:b/>
                <w:shd w:val="clear" w:color="auto" w:fill="FFFFFF"/>
                <w:lang w:eastAsia="ar-SA"/>
              </w:rPr>
            </w:pPr>
            <w:proofErr w:type="spellStart"/>
            <w:r>
              <w:rPr>
                <w:rFonts w:ascii="Times New Roman" w:hAnsi="Times New Roman" w:cs="Times New Roman"/>
                <w:b/>
                <w:shd w:val="clear" w:color="auto" w:fill="FFFFFF"/>
                <w:lang w:val="ru-RU" w:eastAsia="ar-SA"/>
              </w:rPr>
              <w:t>Оригінал</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або</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завірена</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копія</w:t>
            </w:r>
            <w:proofErr w:type="spellEnd"/>
            <w:r>
              <w:rPr>
                <w:rFonts w:ascii="Times New Roman" w:hAnsi="Times New Roman" w:cs="Times New Roman"/>
                <w:b/>
                <w:shd w:val="clear" w:color="auto" w:fill="FFFFFF"/>
                <w:lang w:val="ru-RU" w:eastAsia="ar-SA"/>
              </w:rPr>
              <w:t xml:space="preserve"> </w:t>
            </w:r>
            <w:r w:rsidR="0076065F" w:rsidRPr="00FE36F6">
              <w:rPr>
                <w:rFonts w:ascii="Times New Roman" w:hAnsi="Times New Roman" w:cs="Times New Roman"/>
              </w:rPr>
              <w:t>Витяг</w:t>
            </w:r>
            <w:r>
              <w:rPr>
                <w:rFonts w:ascii="Times New Roman" w:hAnsi="Times New Roman" w:cs="Times New Roman"/>
              </w:rPr>
              <w:t>у</w:t>
            </w:r>
            <w:r w:rsidR="0076065F" w:rsidRPr="00FE36F6">
              <w:rPr>
                <w:rFonts w:ascii="Times New Roman" w:hAnsi="Times New Roman" w:cs="Times New Roman"/>
              </w:rPr>
              <w:t xml:space="preserve"> або виписк</w:t>
            </w:r>
            <w:r>
              <w:rPr>
                <w:rFonts w:ascii="Times New Roman" w:hAnsi="Times New Roman" w:cs="Times New Roman"/>
              </w:rPr>
              <w:t>и</w:t>
            </w:r>
            <w:r w:rsidR="0076065F" w:rsidRPr="00FE36F6">
              <w:rPr>
                <w:rFonts w:ascii="Times New Roman" w:hAnsi="Times New Roman" w:cs="Times New Roman"/>
              </w:rPr>
              <w:t xml:space="preserve"> з Єдиного державного реєстру юридичних осіб та фізичних осіб-підприємців</w:t>
            </w:r>
            <w:r w:rsidR="008F6569" w:rsidRPr="00FE36F6">
              <w:rPr>
                <w:rFonts w:ascii="Times New Roman" w:hAnsi="Times New Roman" w:cs="Times New Roman"/>
              </w:rPr>
              <w:t xml:space="preserve"> (документ</w:t>
            </w:r>
            <w:r w:rsidR="008F6569" w:rsidRPr="00FE36F6">
              <w:rPr>
                <w:rFonts w:ascii="Times New Roman" w:eastAsia="Times New Roman" w:hAnsi="Times New Roman" w:cs="Times New Roman"/>
                <w:lang w:eastAsia="ru-RU"/>
              </w:rPr>
              <w:t xml:space="preserve"> повинен бути виданий не раніше 2023 року).</w:t>
            </w:r>
          </w:p>
        </w:tc>
      </w:tr>
      <w:tr w:rsidR="002454BE" w:rsidRPr="00B512A2" w14:paraId="3CACBD8F"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63480" w14:textId="77777777" w:rsidR="002454BE" w:rsidRPr="002539F5" w:rsidRDefault="002454BE" w:rsidP="00615702">
            <w:pPr>
              <w:spacing w:before="240" w:after="0" w:line="240" w:lineRule="auto"/>
              <w:ind w:left="100"/>
              <w:rPr>
                <w:rFonts w:ascii="Times New Roman" w:eastAsia="Times New Roman" w:hAnsi="Times New Roman" w:cs="Times New Roman"/>
                <w:b/>
                <w:sz w:val="20"/>
                <w:szCs w:val="20"/>
              </w:rPr>
            </w:pPr>
            <w:r w:rsidRPr="002539F5">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8D629" w14:textId="0AD70759" w:rsidR="002454BE" w:rsidRPr="00C76D72" w:rsidRDefault="002539F5" w:rsidP="00615702">
            <w:pPr>
              <w:widowControl w:val="0"/>
              <w:tabs>
                <w:tab w:val="left" w:pos="1080"/>
              </w:tabs>
              <w:suppressAutoHyphens/>
              <w:spacing w:after="0" w:line="240" w:lineRule="auto"/>
              <w:jc w:val="both"/>
              <w:rPr>
                <w:rFonts w:ascii="Times New Roman" w:eastAsia="Times New Roman" w:hAnsi="Times New Roman" w:cs="Times New Roman"/>
              </w:rPr>
            </w:pPr>
            <w:r w:rsidRPr="002539F5">
              <w:rPr>
                <w:rFonts w:ascii="Times New Roman" w:hAnsi="Times New Roman" w:cs="Times New Roman"/>
                <w:b/>
                <w:shd w:val="clear" w:color="auto" w:fill="FFFFFF"/>
                <w:lang w:eastAsia="ar-SA"/>
              </w:rPr>
              <w:t xml:space="preserve">Оригінал або завірена копія </w:t>
            </w:r>
            <w:r w:rsidR="0031611C" w:rsidRPr="002539F5">
              <w:rPr>
                <w:rFonts w:ascii="Times New Roman" w:hAnsi="Times New Roman" w:cs="Times New Roman"/>
                <w:shd w:val="clear" w:color="auto" w:fill="FFFFFF"/>
              </w:rPr>
              <w:t>С</w:t>
            </w:r>
            <w:r w:rsidR="002454BE" w:rsidRPr="002539F5">
              <w:rPr>
                <w:rFonts w:ascii="Times New Roman" w:hAnsi="Times New Roman" w:cs="Times New Roman"/>
                <w:shd w:val="clear" w:color="auto" w:fill="FFFFFF"/>
              </w:rPr>
              <w:t>відоцтв</w:t>
            </w:r>
            <w:r w:rsidRPr="002539F5">
              <w:rPr>
                <w:rFonts w:ascii="Times New Roman" w:hAnsi="Times New Roman" w:cs="Times New Roman"/>
                <w:shd w:val="clear" w:color="auto" w:fill="FFFFFF"/>
              </w:rPr>
              <w:t>а</w:t>
            </w:r>
            <w:r w:rsidR="002454BE" w:rsidRPr="002539F5">
              <w:rPr>
                <w:rFonts w:ascii="Times New Roman" w:hAnsi="Times New Roman" w:cs="Times New Roman"/>
                <w:shd w:val="clear" w:color="auto" w:fill="FFFFFF"/>
              </w:rPr>
              <w:t xml:space="preserve"> про реєстрацію </w:t>
            </w:r>
            <w:r w:rsidR="002454BE" w:rsidRPr="002539F5">
              <w:rPr>
                <w:rFonts w:ascii="Times New Roman" w:hAnsi="Times New Roman" w:cs="Times New Roman"/>
                <w:b/>
                <w:shd w:val="clear" w:color="auto" w:fill="FFFFFF"/>
              </w:rPr>
              <w:t>платника ПДВ</w:t>
            </w:r>
            <w:r w:rsidR="002454BE" w:rsidRPr="002539F5">
              <w:rPr>
                <w:rFonts w:ascii="Times New Roman" w:hAnsi="Times New Roman" w:cs="Times New Roman"/>
                <w:shd w:val="clear" w:color="auto" w:fill="FFFFFF"/>
              </w:rPr>
              <w:t xml:space="preserve"> або витягу з реєстру платників ПДВ (якщо Учасник є платником ПДВ) або платника єдиного податку (якщо Учасник є платником єдиного податку).</w:t>
            </w:r>
            <w:r w:rsidR="00C76D72" w:rsidRPr="002539F5">
              <w:rPr>
                <w:rFonts w:ascii="Times New Roman" w:hAnsi="Times New Roman" w:cs="Times New Roman"/>
                <w:color w:val="000000"/>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tc>
      </w:tr>
      <w:tr w:rsidR="002454BE" w:rsidRPr="00B512A2" w14:paraId="19A0380C" w14:textId="77777777" w:rsidTr="006157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0E88C" w14:textId="77777777" w:rsidR="002454BE" w:rsidRPr="00FE4376" w:rsidRDefault="002454BE" w:rsidP="00615702">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61548" w14:textId="77777777" w:rsidR="002454BE" w:rsidRPr="00FE4376" w:rsidRDefault="002454BE" w:rsidP="00615702">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Для фізичних осіб,  фізичних осіб - підприємців:</w:t>
            </w:r>
          </w:p>
          <w:p w14:paraId="7C3B3D80" w14:textId="77777777" w:rsidR="002454BE" w:rsidRPr="00FE4376" w:rsidRDefault="002454BE" w:rsidP="00615702">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7B3493F" w14:textId="77777777" w:rsidR="002454BE" w:rsidRPr="00FE4376" w:rsidRDefault="002454BE" w:rsidP="00615702">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 xml:space="preserve">та </w:t>
            </w:r>
          </w:p>
          <w:p w14:paraId="040D9F2D" w14:textId="77777777" w:rsidR="002454BE" w:rsidRPr="00FE4376" w:rsidRDefault="002454BE" w:rsidP="00615702">
            <w:pPr>
              <w:widowControl w:val="0"/>
              <w:tabs>
                <w:tab w:val="left" w:pos="1080"/>
              </w:tabs>
              <w:suppressAutoHyphens/>
              <w:spacing w:after="0" w:line="240" w:lineRule="auto"/>
              <w:jc w:val="both"/>
              <w:rPr>
                <w:rFonts w:ascii="Times New Roman" w:hAnsi="Times New Roman" w:cs="Times New Roman"/>
                <w:b/>
                <w:shd w:val="clear" w:color="auto" w:fill="FFFFFF"/>
              </w:rPr>
            </w:pPr>
            <w:r w:rsidRPr="00FE4376">
              <w:rPr>
                <w:rFonts w:ascii="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bl>
    <w:p w14:paraId="3292EEC4" w14:textId="77777777" w:rsidR="002454BE" w:rsidRPr="002973D4" w:rsidRDefault="002454BE" w:rsidP="002454BE">
      <w:pPr>
        <w:spacing w:after="0" w:line="240" w:lineRule="auto"/>
        <w:rPr>
          <w:rFonts w:ascii="Times New Roman" w:eastAsia="Times New Roman" w:hAnsi="Times New Roman" w:cs="Times New Roman"/>
          <w:sz w:val="20"/>
          <w:szCs w:val="20"/>
        </w:rPr>
      </w:pPr>
    </w:p>
    <w:p w14:paraId="49DE96D7" w14:textId="77777777" w:rsidR="002454BE" w:rsidRPr="002973D4" w:rsidRDefault="002454BE" w:rsidP="002454BE">
      <w:pPr>
        <w:shd w:val="clear" w:color="auto" w:fill="FFFFFF"/>
        <w:spacing w:after="0" w:line="240" w:lineRule="auto"/>
        <w:jc w:val="center"/>
        <w:rPr>
          <w:rFonts w:ascii="Times New Roman" w:eastAsia="Times New Roman" w:hAnsi="Times New Roman" w:cs="Times New Roman"/>
          <w:sz w:val="24"/>
          <w:szCs w:val="24"/>
        </w:rPr>
      </w:pPr>
    </w:p>
    <w:p w14:paraId="7B4D9470" w14:textId="77777777" w:rsidR="002454BE" w:rsidRPr="002973D4" w:rsidRDefault="002454BE" w:rsidP="002454BE">
      <w:pPr>
        <w:spacing w:after="0" w:line="240" w:lineRule="auto"/>
        <w:rPr>
          <w:rFonts w:ascii="Times New Roman" w:eastAsia="Times New Roman" w:hAnsi="Times New Roman" w:cs="Times New Roman"/>
          <w:i/>
          <w:iCs/>
          <w:sz w:val="18"/>
          <w:szCs w:val="18"/>
        </w:rPr>
      </w:pPr>
      <w:bookmarkStart w:id="1" w:name="_heading=h.gjdgxs" w:colFirst="0" w:colLast="0"/>
      <w:bookmarkEnd w:id="1"/>
    </w:p>
    <w:p w14:paraId="6A4480D3" w14:textId="77777777" w:rsidR="002454BE" w:rsidRDefault="002454BE" w:rsidP="002454BE"/>
    <w:sectPr w:rsidR="002454BE" w:rsidSect="00CD6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BE"/>
    <w:rsid w:val="002055F2"/>
    <w:rsid w:val="00240DFC"/>
    <w:rsid w:val="002454BE"/>
    <w:rsid w:val="002539F5"/>
    <w:rsid w:val="002D5C00"/>
    <w:rsid w:val="0031611C"/>
    <w:rsid w:val="00325D2B"/>
    <w:rsid w:val="003660D3"/>
    <w:rsid w:val="003D48F9"/>
    <w:rsid w:val="004447E0"/>
    <w:rsid w:val="0053059A"/>
    <w:rsid w:val="00543B37"/>
    <w:rsid w:val="0072550D"/>
    <w:rsid w:val="0076065F"/>
    <w:rsid w:val="008F6569"/>
    <w:rsid w:val="00904655"/>
    <w:rsid w:val="00C72D97"/>
    <w:rsid w:val="00C76D72"/>
    <w:rsid w:val="00C876F5"/>
    <w:rsid w:val="00CD6FAE"/>
    <w:rsid w:val="00D00D91"/>
    <w:rsid w:val="00DE6C84"/>
    <w:rsid w:val="00E7130C"/>
    <w:rsid w:val="00E74851"/>
    <w:rsid w:val="00E91CB8"/>
    <w:rsid w:val="00EB1A1C"/>
    <w:rsid w:val="00ED1DF3"/>
    <w:rsid w:val="00F30EAA"/>
    <w:rsid w:val="00FA0D18"/>
    <w:rsid w:val="00FE3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A73D"/>
  <w15:docId w15:val="{24265918-A6D4-47D5-B5C2-7FC5AF35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4B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 </cp:lastModifiedBy>
  <cp:revision>3</cp:revision>
  <dcterms:created xsi:type="dcterms:W3CDTF">2024-01-19T06:07:00Z</dcterms:created>
  <dcterms:modified xsi:type="dcterms:W3CDTF">2024-01-23T07:44:00Z</dcterms:modified>
</cp:coreProperties>
</file>