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D87E7D" w:rsidTr="00CD6245">
        <w:trPr>
          <w:jc w:val="right"/>
        </w:trPr>
        <w:tc>
          <w:tcPr>
            <w:tcW w:w="4700" w:type="dxa"/>
            <w:shd w:val="clear" w:color="auto" w:fill="auto"/>
          </w:tcPr>
          <w:p w:rsidR="00D87E7D" w:rsidRPr="00F82BAA" w:rsidRDefault="00121E15" w:rsidP="00D87E7D">
            <w:pPr>
              <w:spacing w:after="0" w:line="240" w:lineRule="auto"/>
              <w:jc w:val="right"/>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від «08» березня</w:t>
            </w:r>
            <w:r w:rsidR="00AE7639" w:rsidRPr="00F82BAA">
              <w:rPr>
                <w:rFonts w:ascii="Times New Roman" w:eastAsia="Times New Roman" w:hAnsi="Times New Roman" w:cs="Times New Roman"/>
                <w:bCs/>
                <w:color w:val="000000"/>
                <w:sz w:val="24"/>
                <w:szCs w:val="24"/>
                <w:lang w:eastAsia="ru-RU"/>
              </w:rPr>
              <w:t xml:space="preserve"> 2024</w:t>
            </w:r>
            <w:r w:rsidR="00D87E7D" w:rsidRPr="00F82BAA">
              <w:rPr>
                <w:rFonts w:ascii="Times New Roman" w:eastAsia="Times New Roman" w:hAnsi="Times New Roman" w:cs="Times New Roman"/>
                <w:bCs/>
                <w:color w:val="000000"/>
                <w:sz w:val="24"/>
                <w:szCs w:val="24"/>
                <w:lang w:eastAsia="ru-RU"/>
              </w:rPr>
              <w:t xml:space="preserve"> року, </w:t>
            </w:r>
          </w:p>
          <w:p w:rsidR="00D87E7D" w:rsidRPr="00D87E7D" w:rsidRDefault="00C07043"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Pr>
                <w:rFonts w:ascii="Times New Roman" w:eastAsia="Times New Roman" w:hAnsi="Times New Roman" w:cs="Times New Roman"/>
                <w:bCs/>
                <w:color w:val="000000"/>
                <w:sz w:val="24"/>
                <w:szCs w:val="24"/>
                <w:lang w:eastAsia="ru-RU"/>
              </w:rPr>
              <w:t xml:space="preserve">протокол </w:t>
            </w:r>
            <w:r w:rsidR="00EA244E" w:rsidRPr="00EA244E">
              <w:rPr>
                <w:rFonts w:ascii="Times New Roman" w:eastAsia="Times New Roman" w:hAnsi="Times New Roman" w:cs="Times New Roman"/>
                <w:bCs/>
                <w:color w:val="000000"/>
                <w:sz w:val="24"/>
                <w:szCs w:val="24"/>
                <w:lang w:eastAsia="ru-RU"/>
              </w:rPr>
              <w:t>№73</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135975"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00135975">
              <w:rPr>
                <w:rFonts w:ascii="Times New Roman" w:eastAsia="Times New Roman" w:hAnsi="Times New Roman" w:cs="Lohit Devanagari"/>
                <w:b/>
                <w:kern w:val="3"/>
                <w:sz w:val="28"/>
                <w:lang w:eastAsia="ar-SA" w:bidi="hi-IN"/>
              </w:rPr>
              <w:t>ПОСЛУГ</w:t>
            </w:r>
          </w:p>
          <w:p w:rsid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4"/>
                <w:szCs w:val="24"/>
                <w:lang w:eastAsia="ar-SA" w:bidi="hi-IN"/>
              </w:rPr>
            </w:pPr>
            <w:r w:rsidRPr="00121E15">
              <w:rPr>
                <w:rFonts w:ascii="Times New Roman" w:eastAsia="Times New Roman" w:hAnsi="Times New Roman" w:cs="Lohit Devanagari"/>
                <w:b/>
                <w:kern w:val="3"/>
                <w:sz w:val="24"/>
                <w:szCs w:val="24"/>
                <w:lang w:eastAsia="ar-SA" w:bidi="hi-IN"/>
              </w:rPr>
              <w:t>ПРЕДМЕТ ЗАКУПІВЛІ</w:t>
            </w:r>
          </w:p>
          <w:p w:rsidR="00121E15" w:rsidRPr="00121E15" w:rsidRDefault="00121E15"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4"/>
                <w:szCs w:val="24"/>
                <w:lang w:eastAsia="ar-SA" w:bidi="hi-IN"/>
              </w:rPr>
            </w:pPr>
          </w:p>
          <w:p w:rsidR="00121E15" w:rsidRPr="00121E15" w:rsidRDefault="00121E15" w:rsidP="00121E15">
            <w:pPr>
              <w:pStyle w:val="a9"/>
              <w:jc w:val="center"/>
              <w:rPr>
                <w:rFonts w:ascii="Times New Roman" w:hAnsi="Times New Roman"/>
                <w:b/>
                <w:sz w:val="36"/>
                <w:szCs w:val="36"/>
              </w:rPr>
            </w:pPr>
            <w:r w:rsidRPr="00121E15">
              <w:rPr>
                <w:rFonts w:ascii="Times New Roman" w:hAnsi="Times New Roman"/>
                <w:b/>
                <w:sz w:val="36"/>
                <w:szCs w:val="36"/>
              </w:rPr>
              <w:t xml:space="preserve">Послуги спецтехніки </w:t>
            </w:r>
          </w:p>
          <w:p w:rsidR="00121E15" w:rsidRPr="00A97B3D" w:rsidRDefault="00121E15" w:rsidP="00121E15">
            <w:pPr>
              <w:pStyle w:val="a9"/>
              <w:jc w:val="center"/>
              <w:rPr>
                <w:rFonts w:ascii="Times New Roman" w:hAnsi="Times New Roman"/>
                <w:b/>
                <w:sz w:val="32"/>
                <w:szCs w:val="32"/>
              </w:rPr>
            </w:pPr>
          </w:p>
          <w:p w:rsidR="00121E15" w:rsidRPr="00A97B3D" w:rsidRDefault="00121E15" w:rsidP="00121E15">
            <w:pPr>
              <w:spacing w:after="0" w:line="240" w:lineRule="auto"/>
              <w:jc w:val="center"/>
              <w:rPr>
                <w:rFonts w:ascii="Times New Roman" w:hAnsi="Times New Roman" w:cs="Times New Roman"/>
                <w:b/>
                <w:sz w:val="28"/>
                <w:szCs w:val="28"/>
                <w:lang w:eastAsia="en-US"/>
              </w:rPr>
            </w:pPr>
            <w:r w:rsidRPr="00A97B3D">
              <w:rPr>
                <w:rFonts w:ascii="Times New Roman" w:hAnsi="Times New Roman" w:cs="Times New Roman"/>
                <w:b/>
                <w:sz w:val="28"/>
                <w:szCs w:val="28"/>
              </w:rPr>
              <w:t xml:space="preserve">(ДК 021:2015: 45520000-8 - Прокат обладнання з оператором для </w:t>
            </w:r>
            <w:r w:rsidRPr="00A97B3D">
              <w:rPr>
                <w:rFonts w:ascii="Times New Roman" w:eastAsia="Times New Roman" w:hAnsi="Times New Roman" w:cs="Times New Roman"/>
                <w:b/>
                <w:sz w:val="28"/>
                <w:szCs w:val="28"/>
              </w:rPr>
              <w:t>виконання земляних робіт)</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p>
          <w:p w:rsidR="00D87E7D" w:rsidRPr="00D87E7D" w:rsidRDefault="00D87E7D" w:rsidP="00121E15">
            <w:pPr>
              <w:ind w:firstLine="567"/>
              <w:jc w:val="center"/>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135975" w:rsidRPr="00135975" w:rsidRDefault="00135975" w:rsidP="00135975">
            <w:pPr>
              <w:spacing w:after="0" w:line="240" w:lineRule="auto"/>
              <w:ind w:firstLine="284"/>
              <w:jc w:val="center"/>
              <w:rPr>
                <w:rFonts w:ascii="Times New Roman" w:eastAsia="Arial" w:hAnsi="Times New Roman" w:cs="Times New Roman"/>
                <w:b/>
                <w:sz w:val="24"/>
                <w:szCs w:val="24"/>
                <w:lang w:eastAsia="ru-RU"/>
              </w:rPr>
            </w:pPr>
          </w:p>
          <w:p w:rsidR="00D87E7D" w:rsidRPr="0096177A" w:rsidRDefault="00A806FB" w:rsidP="001359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Cs/>
                <w:color w:val="000000"/>
                <w:sz w:val="32"/>
                <w:szCs w:val="32"/>
                <w:lang w:eastAsia="ru-RU" w:bidi="uk-UA"/>
              </w:rPr>
              <w:t xml:space="preserve"> </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121E15" w:rsidRDefault="00121E15"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rsidR="00EF4261" w:rsidRPr="00D87E7D" w:rsidRDefault="00121E15"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CC6E67">
        <w:rPr>
          <w:rFonts w:ascii="Times New Roman" w:eastAsia="Times New Roman" w:hAnsi="Times New Roman" w:cs="Times New Roman"/>
          <w:color w:val="000000" w:themeColor="text1"/>
        </w:rPr>
        <w:t xml:space="preserve">     </w:t>
      </w:r>
      <w:r w:rsidR="00D87E7D">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A52476">
      <w:pPr>
        <w:rPr>
          <w:rFonts w:ascii="Times New Roman" w:eastAsia="Times New Roman" w:hAnsi="Times New Roman" w:cs="Times New Roman"/>
          <w:color w:val="000000" w:themeColor="text1"/>
        </w:rPr>
      </w:pP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AC4657" w:rsidRDefault="00121E15" w:rsidP="00AC4657">
            <w:pPr>
              <w:spacing w:after="160" w:line="259" w:lineRule="auto"/>
              <w:ind w:firstLine="567"/>
              <w:jc w:val="both"/>
              <w:rPr>
                <w:rFonts w:ascii="Times New Roman" w:eastAsia="Times New Roman" w:hAnsi="Times New Roman" w:cs="Times New Roman"/>
                <w:b/>
                <w:sz w:val="24"/>
                <w:szCs w:val="24"/>
                <w:lang w:eastAsia="ru-RU"/>
              </w:rPr>
            </w:pPr>
            <w:r w:rsidRPr="009F6932">
              <w:rPr>
                <w:rFonts w:ascii="Times New Roman" w:hAnsi="Times New Roman"/>
                <w:sz w:val="24"/>
                <w:szCs w:val="24"/>
              </w:rPr>
              <w:t xml:space="preserve">Послуги спецтехніки </w:t>
            </w:r>
            <w:r w:rsidRPr="00014295">
              <w:rPr>
                <w:rFonts w:ascii="Times New Roman" w:hAnsi="Times New Roman" w:cs="Times New Roman"/>
                <w:sz w:val="24"/>
                <w:szCs w:val="24"/>
              </w:rPr>
              <w:t xml:space="preserve">(ДК 021:2015: 45520000-8 - Прокат обладнання з оператором для </w:t>
            </w:r>
            <w:r w:rsidRPr="00014295">
              <w:rPr>
                <w:rFonts w:ascii="Times New Roman" w:eastAsia="Times New Roman" w:hAnsi="Times New Roman" w:cs="Times New Roman"/>
                <w:sz w:val="24"/>
                <w:szCs w:val="24"/>
              </w:rPr>
              <w:t>виконання земляних робіт</w:t>
            </w:r>
            <w:r>
              <w:rPr>
                <w:rFonts w:ascii="Times New Roman" w:eastAsia="Times New Roman" w:hAnsi="Times New Roman" w:cs="Times New Roman"/>
                <w:sz w:val="24"/>
                <w:szCs w:val="24"/>
              </w:rPr>
              <w:t>)</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AD74A8" w:rsidRPr="00121E15" w:rsidRDefault="00135975" w:rsidP="00121E15">
            <w:pPr>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8279E4" w:rsidRPr="008279E4">
              <w:rPr>
                <w:rFonts w:ascii="Times New Roman" w:eastAsia="Arial Unicode MS" w:hAnsi="Times New Roman" w:cs="Times New Roman"/>
                <w:sz w:val="24"/>
                <w:szCs w:val="24"/>
                <w:lang w:eastAsia="ru-RU"/>
              </w:rPr>
              <w:t>:</w:t>
            </w:r>
            <w:r w:rsidR="00121E15">
              <w:rPr>
                <w:rFonts w:ascii="Times New Roman" w:eastAsia="Times New Roman" w:hAnsi="Times New Roman" w:cs="Times New Roman"/>
                <w:bCs/>
                <w:color w:val="000000"/>
                <w:sz w:val="24"/>
                <w:szCs w:val="24"/>
                <w:lang w:eastAsia="en-US"/>
              </w:rPr>
              <w:t xml:space="preserve"> Славська територіальна громада</w:t>
            </w:r>
          </w:p>
          <w:p w:rsidR="00E26CD3" w:rsidRPr="00135975" w:rsidRDefault="00135975" w:rsidP="008279E4">
            <w:pPr>
              <w:ind w:right="57"/>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1 </w:t>
            </w:r>
            <w:proofErr w:type="spellStart"/>
            <w:r>
              <w:rPr>
                <w:rFonts w:ascii="Times New Roman" w:eastAsia="Times New Roman" w:hAnsi="Times New Roman" w:cs="Times New Roman"/>
                <w:sz w:val="24"/>
                <w:szCs w:val="24"/>
                <w:lang w:val="ru-RU" w:eastAsia="en-US"/>
              </w:rPr>
              <w:t>послуга</w:t>
            </w:r>
            <w:proofErr w:type="spellEnd"/>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5A7586">
              <w:rPr>
                <w:rFonts w:ascii="Times New Roman" w:hAnsi="Times New Roman" w:cs="Times New Roman"/>
                <w:color w:val="000000" w:themeColor="text1"/>
              </w:rPr>
              <w:t>1</w:t>
            </w:r>
            <w:r w:rsidR="00621AAE">
              <w:rPr>
                <w:rFonts w:ascii="Times New Roman" w:hAnsi="Times New Roman" w:cs="Times New Roman"/>
                <w:color w:val="000000" w:themeColor="text1"/>
              </w:rPr>
              <w:t>.1</w:t>
            </w:r>
            <w:r w:rsidR="005A7586">
              <w:rPr>
                <w:rFonts w:ascii="Times New Roman" w:hAnsi="Times New Roman" w:cs="Times New Roman"/>
                <w:color w:val="000000" w:themeColor="text1"/>
              </w:rPr>
              <w:t>2</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0B6EEC">
              <w:rPr>
                <w:rFonts w:ascii="Times New Roman" w:hAnsi="Times New Roman"/>
                <w:color w:val="000000" w:themeColor="text1"/>
              </w:rPr>
              <w:lastRenderedPageBreak/>
              <w:t>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разі несвоєчасного надання замовником роз’яснень щодо змісту </w:t>
            </w:r>
            <w:r w:rsidRPr="000B6EEC">
              <w:rPr>
                <w:rFonts w:ascii="Times New Roman" w:eastAsia="Times New Roman" w:hAnsi="Times New Roman" w:cs="Times New Roman"/>
                <w:color w:val="000000" w:themeColor="text1"/>
              </w:rPr>
              <w:lastRenderedPageBreak/>
              <w:t>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належним чином засвідченої копії документу –має бути надана копія, яка </w:t>
            </w:r>
            <w:r w:rsidRPr="000B6EEC">
              <w:rPr>
                <w:rFonts w:ascii="Times New Roman" w:hAnsi="Times New Roman"/>
                <w:color w:val="000000" w:themeColor="text1"/>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w:t>
            </w:r>
            <w:r w:rsidRPr="000B6EEC">
              <w:rPr>
                <w:rFonts w:ascii="Times New Roman" w:eastAsia="Times New Roman" w:hAnsi="Times New Roman"/>
                <w:color w:val="000000" w:themeColor="text1"/>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w:t>
            </w:r>
            <w:r w:rsidRPr="000B6EEC">
              <w:rPr>
                <w:rFonts w:ascii="Times New Roman" w:hAnsi="Times New Roman"/>
                <w:color w:val="000000" w:themeColor="text1"/>
              </w:rPr>
              <w:lastRenderedPageBreak/>
              <w:t xml:space="preserve">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0B6EEC">
              <w:rPr>
                <w:rFonts w:ascii="Times New Roman" w:hAnsi="Times New Roman" w:cs="Times New Roman"/>
                <w:color w:val="000000" w:themeColor="text1"/>
                <w:shd w:val="solid" w:color="FFFFFF" w:fill="FFFFFF"/>
                <w:lang w:eastAsia="en-US"/>
              </w:rPr>
              <w:lastRenderedPageBreak/>
              <w:t>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4D6622" w:rsidRDefault="009E7D61" w:rsidP="009E7D61">
            <w:pPr>
              <w:pStyle w:val="a9"/>
              <w:jc w:val="both"/>
              <w:rPr>
                <w:rFonts w:ascii="Times New Roman" w:eastAsia="Times New Roman" w:hAnsi="Times New Roman"/>
                <w:color w:val="000000" w:themeColor="text1"/>
              </w:rPr>
            </w:pPr>
            <w:r>
              <w:rPr>
                <w:rFonts w:ascii="Times New Roman" w:hAnsi="Times New Roman"/>
                <w:sz w:val="24"/>
                <w:szCs w:val="24"/>
              </w:rPr>
              <w:t xml:space="preserve">         </w:t>
            </w:r>
            <w:r w:rsidR="00697DB7" w:rsidRPr="004D6622">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687EF8">
              <w:rPr>
                <w:rFonts w:ascii="Times New Roman" w:eastAsia="Times New Roman" w:hAnsi="Times New Roman" w:cs="Times New Roman"/>
                <w:b/>
                <w:color w:val="000000" w:themeColor="text1"/>
              </w:rPr>
              <w:t xml:space="preserve">до </w:t>
            </w:r>
            <w:r w:rsidR="00D536A0">
              <w:rPr>
                <w:rFonts w:ascii="Times New Roman" w:eastAsia="Times New Roman" w:hAnsi="Times New Roman" w:cs="Times New Roman"/>
                <w:b/>
                <w:color w:val="000000" w:themeColor="text1"/>
                <w:lang w:val="ru-RU"/>
              </w:rPr>
              <w:t>16.</w:t>
            </w:r>
            <w:bookmarkStart w:id="2" w:name="_GoBack"/>
            <w:bookmarkEnd w:id="2"/>
            <w:r w:rsidR="00BF1B1C" w:rsidRPr="00687EF8">
              <w:rPr>
                <w:rFonts w:ascii="Times New Roman" w:eastAsia="Times New Roman" w:hAnsi="Times New Roman" w:cs="Times New Roman"/>
                <w:b/>
                <w:color w:val="000000" w:themeColor="text1"/>
                <w:lang w:val="ru-RU"/>
              </w:rPr>
              <w:t>0</w:t>
            </w:r>
            <w:r w:rsidR="00121E15">
              <w:rPr>
                <w:rFonts w:ascii="Times New Roman" w:eastAsia="Times New Roman" w:hAnsi="Times New Roman" w:cs="Times New Roman"/>
                <w:b/>
                <w:color w:val="000000" w:themeColor="text1"/>
                <w:lang w:val="ru-RU"/>
              </w:rPr>
              <w:t>3</w:t>
            </w:r>
            <w:r w:rsidR="00CE307E" w:rsidRPr="00687EF8">
              <w:rPr>
                <w:rFonts w:ascii="Times New Roman" w:eastAsia="Times New Roman" w:hAnsi="Times New Roman" w:cs="Times New Roman"/>
                <w:b/>
                <w:color w:val="000000" w:themeColor="text1"/>
              </w:rPr>
              <w:t>.2024</w:t>
            </w:r>
            <w:r w:rsidRPr="00687EF8">
              <w:rPr>
                <w:rFonts w:ascii="Times New Roman" w:eastAsia="Times New Roman" w:hAnsi="Times New Roman" w:cs="Times New Roman"/>
                <w:b/>
                <w:color w:val="000000" w:themeColor="text1"/>
              </w:rPr>
              <w:t xml:space="preserve"> року (</w:t>
            </w:r>
            <w:r w:rsidR="00BF1B1C" w:rsidRPr="00687EF8">
              <w:rPr>
                <w:rFonts w:ascii="Times New Roman" w:eastAsia="Times New Roman" w:hAnsi="Times New Roman" w:cs="Times New Roman"/>
                <w:b/>
                <w:color w:val="000000" w:themeColor="text1"/>
                <w:lang w:val="ru-RU"/>
              </w:rPr>
              <w:t>00</w:t>
            </w:r>
            <w:r w:rsidRPr="00687EF8">
              <w:rPr>
                <w:rFonts w:ascii="Times New Roman" w:eastAsia="Times New Roman" w:hAnsi="Times New Roman" w:cs="Times New Roman"/>
                <w:b/>
                <w:color w:val="000000" w:themeColor="text1"/>
              </w:rPr>
              <w:t>:</w:t>
            </w:r>
            <w:r w:rsidR="00BF1B1C" w:rsidRPr="00687EF8">
              <w:rPr>
                <w:rFonts w:ascii="Times New Roman" w:eastAsia="Times New Roman" w:hAnsi="Times New Roman" w:cs="Times New Roman"/>
                <w:b/>
                <w:color w:val="000000" w:themeColor="text1"/>
                <w:lang w:val="ru-RU"/>
              </w:rPr>
              <w:t>00</w:t>
            </w:r>
            <w:r w:rsidRPr="00687EF8">
              <w:rPr>
                <w:rFonts w:ascii="Times New Roman" w:eastAsia="Times New Roman" w:hAnsi="Times New Roman" w:cs="Times New Roman"/>
                <w:b/>
                <w:color w:val="000000" w:themeColor="text1"/>
              </w:rPr>
              <w:t xml:space="preserve"> год</w:t>
            </w:r>
            <w:r w:rsidR="008A0E99" w:rsidRPr="00687EF8">
              <w:rPr>
                <w:rFonts w:ascii="Times New Roman" w:eastAsia="Times New Roman" w:hAnsi="Times New Roman" w:cs="Times New Roman"/>
                <w:b/>
                <w:color w:val="000000" w:themeColor="text1"/>
              </w:rPr>
              <w:t>.</w:t>
            </w:r>
            <w:r w:rsidRPr="00687EF8">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w:t>
            </w:r>
            <w:r w:rsidRPr="000B6EEC">
              <w:rPr>
                <w:rFonts w:ascii="Times New Roman" w:eastAsia="Times New Roman" w:hAnsi="Times New Roman" w:cs="Times New Roman"/>
                <w:color w:val="000000" w:themeColor="text1"/>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3"/>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w:t>
            </w:r>
            <w:r w:rsidRPr="000B6EEC">
              <w:rPr>
                <w:rFonts w:ascii="Times New Roman" w:eastAsia="Times New Roman" w:hAnsi="Times New Roman" w:cs="Times New Roman"/>
                <w:color w:val="000000" w:themeColor="text1"/>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2.6. За підроблення документів, печаток, штампів та бланків чи використання підроблених документів, печаток, штампів, учасник торгів </w:t>
            </w:r>
            <w:r w:rsidRPr="000B6EEC">
              <w:rPr>
                <w:rFonts w:ascii="Times New Roman" w:eastAsia="Times New Roman" w:hAnsi="Times New Roman" w:cs="Times New Roman"/>
                <w:color w:val="000000" w:themeColor="text1"/>
              </w:rPr>
              <w:lastRenderedPageBreak/>
              <w:t>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w:t>
            </w:r>
            <w:r w:rsidRPr="000B6EEC">
              <w:rPr>
                <w:rFonts w:ascii="Times New Roman" w:eastAsia="Times New Roman" w:hAnsi="Times New Roman" w:cs="Times New Roman"/>
                <w:i/>
                <w:color w:val="000000" w:themeColor="text1"/>
              </w:rPr>
              <w:lastRenderedPageBreak/>
              <w:t>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0B6EEC">
              <w:rPr>
                <w:rFonts w:ascii="Times New Roman" w:eastAsia="Times New Roman" w:hAnsi="Times New Roman" w:cs="Times New Roman"/>
                <w:color w:val="000000" w:themeColor="text1"/>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0B6EEC">
              <w:rPr>
                <w:rFonts w:ascii="Times New Roman" w:eastAsia="Times New Roman" w:hAnsi="Times New Roman" w:cs="Times New Roman"/>
                <w:color w:val="000000" w:themeColor="text1"/>
                <w:highlight w:val="white"/>
              </w:rPr>
              <w:lastRenderedPageBreak/>
              <w:t>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Проєкт договору про </w:t>
            </w:r>
            <w:r w:rsidRPr="000B6EEC">
              <w:rPr>
                <w:rFonts w:ascii="Times New Roman" w:eastAsia="Times New Roman" w:hAnsi="Times New Roman" w:cs="Times New Roman"/>
                <w:b/>
                <w:color w:val="000000" w:themeColor="text1"/>
              </w:rPr>
              <w:lastRenderedPageBreak/>
              <w:t>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w:t>
            </w:r>
            <w:r w:rsidRPr="000B6EEC">
              <w:rPr>
                <w:rFonts w:ascii="Times New Roman" w:eastAsia="Times New Roman" w:hAnsi="Times New Roman" w:cs="Times New Roman"/>
                <w:color w:val="000000" w:themeColor="text1"/>
              </w:rPr>
              <w:lastRenderedPageBreak/>
              <w:t>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5"/>
            <w:bookmarkEnd w:id="4"/>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6"/>
            <w:bookmarkEnd w:id="5"/>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7"/>
            <w:bookmarkEnd w:id="6"/>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8"/>
            <w:bookmarkEnd w:id="7"/>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9"/>
            <w:bookmarkEnd w:id="8"/>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80"/>
            <w:bookmarkEnd w:id="9"/>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xml:space="preserve">, ARGUS, регульованих цін (тарифів), нормативів, середньозважених цін на електроенергію на ринку </w:t>
            </w:r>
            <w:r w:rsidRPr="000B6EEC">
              <w:rPr>
                <w:color w:val="000000" w:themeColor="text1"/>
                <w:sz w:val="22"/>
              </w:rPr>
              <w:lastRenderedPageBreak/>
              <w:t>“на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1"/>
            <w:bookmarkEnd w:id="10"/>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0C7FA9" w:rsidRPr="000C7FA9" w:rsidRDefault="000C7FA9" w:rsidP="000C7FA9">
            <w:pPr>
              <w:pStyle w:val="a9"/>
              <w:jc w:val="both"/>
              <w:rPr>
                <w:rFonts w:ascii="Times New Roman" w:hAnsi="Times New Roman"/>
              </w:rPr>
            </w:pPr>
            <w:r>
              <w:rPr>
                <w:rFonts w:ascii="Times New Roman" w:hAnsi="Times New Roman"/>
              </w:rPr>
              <w:t xml:space="preserve">       </w:t>
            </w:r>
            <w:r w:rsidRPr="000C7FA9">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0C7FA9">
                <w:rPr>
                  <w:rFonts w:ascii="Times New Roman" w:hAnsi="Times New Roman"/>
                  <w:color w:val="0000FF"/>
                  <w:u w:val="single"/>
                </w:rPr>
                <w:t>№ 382</w:t>
              </w:r>
            </w:hyperlink>
            <w:r w:rsidRPr="000C7FA9">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0C7FA9" w:rsidP="004E5496">
            <w:pPr>
              <w:widowControl w:val="0"/>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E5496"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C7FA9"/>
    <w:rsid w:val="000E23FA"/>
    <w:rsid w:val="000E2D2A"/>
    <w:rsid w:val="000F2127"/>
    <w:rsid w:val="000F798E"/>
    <w:rsid w:val="000F7E8B"/>
    <w:rsid w:val="00105A87"/>
    <w:rsid w:val="00121E15"/>
    <w:rsid w:val="00135975"/>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D6622"/>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87EF8"/>
    <w:rsid w:val="0069493D"/>
    <w:rsid w:val="00697DB7"/>
    <w:rsid w:val="006C4E35"/>
    <w:rsid w:val="006F4E9B"/>
    <w:rsid w:val="007026FF"/>
    <w:rsid w:val="00711E30"/>
    <w:rsid w:val="00715A25"/>
    <w:rsid w:val="00721B00"/>
    <w:rsid w:val="00725505"/>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E7D61"/>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C4657"/>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07043"/>
    <w:rsid w:val="00C3758C"/>
    <w:rsid w:val="00C41CBE"/>
    <w:rsid w:val="00C45224"/>
    <w:rsid w:val="00C512D5"/>
    <w:rsid w:val="00C760E3"/>
    <w:rsid w:val="00C96817"/>
    <w:rsid w:val="00CA125C"/>
    <w:rsid w:val="00CC40FE"/>
    <w:rsid w:val="00CC6E67"/>
    <w:rsid w:val="00CD7711"/>
    <w:rsid w:val="00CE307E"/>
    <w:rsid w:val="00CE3512"/>
    <w:rsid w:val="00CE6A49"/>
    <w:rsid w:val="00D07C77"/>
    <w:rsid w:val="00D11AFE"/>
    <w:rsid w:val="00D13D98"/>
    <w:rsid w:val="00D536A0"/>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A244E"/>
    <w:rsid w:val="00EB6D2D"/>
    <w:rsid w:val="00EC22F6"/>
    <w:rsid w:val="00ED120F"/>
    <w:rsid w:val="00EF4261"/>
    <w:rsid w:val="00F0452A"/>
    <w:rsid w:val="00F147BF"/>
    <w:rsid w:val="00F15C72"/>
    <w:rsid w:val="00F3306F"/>
    <w:rsid w:val="00F45C4C"/>
    <w:rsid w:val="00F54FD3"/>
    <w:rsid w:val="00F60EAF"/>
    <w:rsid w:val="00F76427"/>
    <w:rsid w:val="00F82B6D"/>
    <w:rsid w:val="00F82BAA"/>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B1EB-DFE7-4312-9FEC-A08DE3B8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37738</Words>
  <Characters>21511</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34</cp:revision>
  <dcterms:created xsi:type="dcterms:W3CDTF">2023-09-05T13:48:00Z</dcterms:created>
  <dcterms:modified xsi:type="dcterms:W3CDTF">2024-03-08T13:17:00Z</dcterms:modified>
</cp:coreProperties>
</file>