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2B" w:rsidRPr="0041560A" w:rsidRDefault="0047412B" w:rsidP="0047412B">
      <w:pPr>
        <w:tabs>
          <w:tab w:val="left" w:pos="5430"/>
        </w:tabs>
        <w:spacing w:after="0" w:line="240" w:lineRule="auto"/>
        <w:jc w:val="center"/>
        <w:rPr>
          <w:rStyle w:val="font11"/>
          <w:rFonts w:ascii="Times New Roman" w:hAnsi="Times New Roman"/>
          <w:b/>
          <w:sz w:val="24"/>
          <w:szCs w:val="24"/>
          <w:u w:val="single"/>
        </w:rPr>
      </w:pPr>
      <w:r w:rsidRPr="0041560A">
        <w:rPr>
          <w:rFonts w:ascii="Times New Roman" w:hAnsi="Times New Roman"/>
          <w:b/>
          <w:sz w:val="24"/>
          <w:szCs w:val="24"/>
          <w:u w:val="single"/>
        </w:rPr>
        <w:t>ПРОЕКТ ДОГОВОРУ</w:t>
      </w:r>
      <w:bookmarkStart w:id="0" w:name="caption1"/>
      <w:bookmarkStart w:id="1" w:name="bookmark0"/>
      <w:bookmarkStart w:id="2" w:name="bookmark1"/>
      <w:bookmarkEnd w:id="0"/>
      <w:bookmarkEnd w:id="1"/>
      <w:bookmarkEnd w:id="2"/>
      <w:r w:rsidRPr="004156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7412B" w:rsidRPr="0041560A" w:rsidRDefault="0047412B" w:rsidP="0047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16"/>
      <w:bookmarkEnd w:id="3"/>
    </w:p>
    <w:p w:rsidR="0047412B" w:rsidRPr="0041560A" w:rsidRDefault="0047412B" w:rsidP="0047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5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ДОГОВІР № ____</w:t>
      </w:r>
      <w:r w:rsidRPr="00415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</w:t>
      </w:r>
    </w:p>
    <w:p w:rsidR="0047412B" w:rsidRPr="0041560A" w:rsidRDefault="0047412B" w:rsidP="0047412B">
      <w:pPr>
        <w:tabs>
          <w:tab w:val="left" w:pos="37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5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_____________</w:t>
      </w:r>
      <w:r w:rsidRPr="00415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415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415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</w:t>
      </w:r>
      <w:r w:rsidRPr="00415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«____» _____________ </w:t>
      </w:r>
    </w:p>
    <w:p w:rsidR="0047412B" w:rsidRPr="0041560A" w:rsidRDefault="0047412B" w:rsidP="0047412B">
      <w:pPr>
        <w:tabs>
          <w:tab w:val="left" w:pos="37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412B" w:rsidRPr="0041560A" w:rsidRDefault="0047412B" w:rsidP="004741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bCs/>
          <w:sz w:val="24"/>
          <w:szCs w:val="24"/>
        </w:rPr>
        <w:t>____________________</w:t>
      </w:r>
      <w:r w:rsidRPr="0041560A">
        <w:rPr>
          <w:rFonts w:ascii="Times New Roman" w:hAnsi="Times New Roman"/>
          <w:sz w:val="24"/>
          <w:szCs w:val="24"/>
        </w:rPr>
        <w:t xml:space="preserve"> в особі __________</w:t>
      </w:r>
      <w:r w:rsidRPr="0041560A">
        <w:rPr>
          <w:rFonts w:ascii="Times New Roman" w:hAnsi="Times New Roman"/>
          <w:bCs/>
          <w:sz w:val="24"/>
          <w:szCs w:val="24"/>
        </w:rPr>
        <w:t>______________</w:t>
      </w:r>
      <w:r w:rsidRPr="0041560A">
        <w:rPr>
          <w:rFonts w:ascii="Times New Roman" w:hAnsi="Times New Roman"/>
          <w:sz w:val="24"/>
          <w:szCs w:val="24"/>
        </w:rPr>
        <w:t>, що діє на підставі __________ (далі - Замовник), з однієї сторони, та _______________________________________________________________________________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60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(найменування Учасника) 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 в особі __________________________________________________________________, 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60A">
        <w:rPr>
          <w:rFonts w:ascii="Times New Roman" w:hAnsi="Times New Roman"/>
          <w:sz w:val="16"/>
          <w:szCs w:val="16"/>
        </w:rPr>
        <w:t xml:space="preserve">                                                                      (посада, прізвище, ім'я та по батькові) 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що діє на підставі ____________________________________________________________ 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560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41560A">
        <w:rPr>
          <w:rFonts w:ascii="Times New Roman" w:hAnsi="Times New Roman"/>
          <w:sz w:val="16"/>
          <w:szCs w:val="16"/>
        </w:rPr>
        <w:t xml:space="preserve">(найменування документа, номер, дата та інші необхідні реквізити) 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 (далі - Учасник),  з іншої сторони,  разом - Сторони,  уклали цей  договір про таке (далі - Договір): </w:t>
      </w:r>
    </w:p>
    <w:p w:rsidR="0047412B" w:rsidRPr="0041560A" w:rsidRDefault="0047412B" w:rsidP="00474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І. ПРЕДМЕТ ДОГОВОРУ</w:t>
      </w:r>
    </w:p>
    <w:p w:rsidR="0047412B" w:rsidRPr="0041560A" w:rsidRDefault="0047412B" w:rsidP="0047412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60A">
        <w:rPr>
          <w:rFonts w:ascii="Times New Roman" w:hAnsi="Times New Roman"/>
          <w:sz w:val="24"/>
          <w:szCs w:val="24"/>
          <w:lang w:eastAsia="ru-RU"/>
        </w:rPr>
        <w:t xml:space="preserve">1.1. Учасник зобов’язується передати у власність Замовнику, </w:t>
      </w:r>
      <w:r w:rsidRPr="0041560A">
        <w:rPr>
          <w:rFonts w:ascii="Times New Roman" w:hAnsi="Times New Roman"/>
          <w:sz w:val="24"/>
          <w:szCs w:val="24"/>
          <w:lang w:eastAsia="ru-RU"/>
        </w:rPr>
        <w:br/>
        <w:t>а Замовник зобов'язується прийняти й оплатити товар (далі – Товар) на умовах, викладених у цьому Договорі. Ціна і асортимент Товару наведені у специфікації, що є Додатком № 1 та невід'ємною частиною Договору.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  <w:lang w:eastAsia="ru-RU"/>
        </w:rPr>
        <w:t>1.2. Найменування Товару</w:t>
      </w:r>
      <w:r w:rsidRPr="0041560A">
        <w:rPr>
          <w:rFonts w:ascii="Times New Roman" w:hAnsi="Times New Roman"/>
          <w:b/>
          <w:sz w:val="24"/>
          <w:szCs w:val="24"/>
        </w:rPr>
        <w:t xml:space="preserve"> Код ДК 021:2015 (CPV:2008) -</w:t>
      </w:r>
      <w:r w:rsidRPr="0041560A">
        <w:rPr>
          <w:rFonts w:ascii="Times New Roman" w:hAnsi="Times New Roman"/>
          <w:sz w:val="24"/>
          <w:szCs w:val="24"/>
        </w:rPr>
        <w:t xml:space="preserve"> </w:t>
      </w:r>
      <w:r w:rsidRPr="0041560A">
        <w:rPr>
          <w:rFonts w:ascii="Times New Roman" w:hAnsi="Times New Roman"/>
          <w:b/>
          <w:sz w:val="24"/>
          <w:szCs w:val="24"/>
        </w:rPr>
        <w:t>03410000-7 – Деревина (</w:t>
      </w:r>
      <w:r w:rsidRPr="0041560A">
        <w:rPr>
          <w:rFonts w:ascii="Times New Roman" w:hAnsi="Times New Roman"/>
          <w:b/>
          <w:sz w:val="24"/>
          <w:szCs w:val="24"/>
          <w:shd w:val="clear" w:color="auto" w:fill="FFFFFF"/>
        </w:rPr>
        <w:t>Деревина дров`яна  непромислового  використання 1 групи</w:t>
      </w:r>
      <w:r w:rsidRPr="0041560A">
        <w:rPr>
          <w:rFonts w:ascii="Times New Roman" w:hAnsi="Times New Roman"/>
          <w:b/>
          <w:sz w:val="24"/>
          <w:szCs w:val="24"/>
        </w:rPr>
        <w:t>)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  <w:lang w:eastAsia="ru-RU"/>
        </w:rPr>
        <w:t xml:space="preserve">1.2.1. </w:t>
      </w:r>
      <w:r w:rsidRPr="0041560A">
        <w:rPr>
          <w:rFonts w:ascii="Times New Roman" w:hAnsi="Times New Roman"/>
          <w:sz w:val="24"/>
          <w:szCs w:val="24"/>
        </w:rPr>
        <w:t xml:space="preserve">Кількість товару: </w:t>
      </w:r>
      <w:r w:rsidR="00F032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</w:t>
      </w:r>
      <w:r w:rsidRPr="00415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60A">
        <w:rPr>
          <w:rFonts w:ascii="Times New Roman" w:hAnsi="Times New Roman"/>
          <w:sz w:val="24"/>
          <w:szCs w:val="24"/>
        </w:rPr>
        <w:t>м.куб</w:t>
      </w:r>
      <w:proofErr w:type="spellEnd"/>
      <w:r w:rsidRPr="0041560A">
        <w:rPr>
          <w:rFonts w:ascii="Times New Roman" w:hAnsi="Times New Roman"/>
          <w:sz w:val="24"/>
          <w:szCs w:val="24"/>
        </w:rPr>
        <w:t>.</w:t>
      </w:r>
    </w:p>
    <w:p w:rsidR="0047412B" w:rsidRPr="0041560A" w:rsidRDefault="0047412B" w:rsidP="0047412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60A">
        <w:rPr>
          <w:rFonts w:ascii="Times New Roman" w:hAnsi="Times New Roman"/>
          <w:sz w:val="24"/>
          <w:szCs w:val="24"/>
          <w:lang w:eastAsia="ru-RU"/>
        </w:rPr>
        <w:t>1.3. Учасник гарантує відсутність будь-яких обтяжень Товару правами третіх осіб (застава, накладення арешту на майно тощо).</w:t>
      </w:r>
    </w:p>
    <w:p w:rsidR="0047412B" w:rsidRPr="0041560A" w:rsidRDefault="0047412B" w:rsidP="0047412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41560A">
        <w:rPr>
          <w:rFonts w:ascii="Times New Roman" w:hAnsi="Times New Roman"/>
          <w:sz w:val="24"/>
          <w:szCs w:val="24"/>
        </w:rPr>
        <w:t>Обсяги закупівлі Товару можуть бути зменшені залежно від реального фінансування видатків.</w:t>
      </w:r>
    </w:p>
    <w:p w:rsidR="0047412B" w:rsidRPr="0041560A" w:rsidRDefault="0047412B" w:rsidP="00474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II. ЯКІСТЬ ТОВАРУ</w:t>
      </w:r>
    </w:p>
    <w:p w:rsidR="0047412B" w:rsidRPr="0041560A" w:rsidRDefault="0047412B" w:rsidP="0047412B">
      <w:pPr>
        <w:pStyle w:val="a4"/>
        <w:spacing w:after="0"/>
        <w:jc w:val="both"/>
        <w:rPr>
          <w:noProof/>
        </w:rPr>
      </w:pPr>
      <w:r w:rsidRPr="0041560A">
        <w:rPr>
          <w:rStyle w:val="FontStyle"/>
        </w:rPr>
        <w:t xml:space="preserve">2.1. Учасник повинен  поставити   Замовнику   Товар,  передбачений цим Договором,  якість  якого </w:t>
      </w:r>
      <w:r w:rsidRPr="0041560A">
        <w:rPr>
          <w:noProof/>
        </w:rPr>
        <w:t xml:space="preserve"> підтверджується наявністю сертифіката якості або паспортом виробника</w:t>
      </w:r>
      <w:r w:rsidRPr="0041560A">
        <w:rPr>
          <w:noProof/>
          <w:lang w:val="uk-UA"/>
        </w:rPr>
        <w:t xml:space="preserve"> (або іншим підтверджуючим документом)</w:t>
      </w:r>
      <w:r w:rsidRPr="0041560A">
        <w:rPr>
          <w:noProof/>
        </w:rPr>
        <w:t xml:space="preserve"> та відповідає Держстандартам, технічним або іншим умовам, які пред’являються до Товару даного виду.</w:t>
      </w:r>
      <w:r w:rsidRPr="0041560A">
        <w:rPr>
          <w:noProof/>
          <w:lang w:val="uk-UA"/>
        </w:rPr>
        <w:t xml:space="preserve"> </w:t>
      </w:r>
      <w:r w:rsidRPr="0041560A">
        <w:t xml:space="preserve">Якість </w:t>
      </w:r>
      <w:r w:rsidRPr="0041560A">
        <w:rPr>
          <w:lang w:val="uk-UA"/>
        </w:rPr>
        <w:t>т</w:t>
      </w:r>
      <w:proofErr w:type="spellStart"/>
      <w:r w:rsidRPr="0041560A">
        <w:t>овару</w:t>
      </w:r>
      <w:proofErr w:type="spellEnd"/>
      <w:r w:rsidRPr="0041560A">
        <w:t xml:space="preserve"> повинна відповідати </w:t>
      </w:r>
      <w:r w:rsidRPr="0041560A">
        <w:rPr>
          <w:lang w:val="uk-UA"/>
        </w:rPr>
        <w:t>чинним нормам</w:t>
      </w:r>
      <w:r w:rsidRPr="0041560A">
        <w:t xml:space="preserve"> ГОСТ</w:t>
      </w:r>
      <w:r w:rsidRPr="0041560A">
        <w:rPr>
          <w:lang w:val="uk-UA"/>
        </w:rPr>
        <w:t>, ДСТУ</w:t>
      </w:r>
      <w:r w:rsidRPr="0041560A">
        <w:t>.</w:t>
      </w:r>
    </w:p>
    <w:p w:rsidR="0047412B" w:rsidRPr="0041560A" w:rsidRDefault="0047412B" w:rsidP="0047412B">
      <w:pPr>
        <w:pStyle w:val="a4"/>
        <w:spacing w:after="0"/>
        <w:jc w:val="both"/>
      </w:pPr>
      <w:r w:rsidRPr="0041560A">
        <w:t>2.</w:t>
      </w:r>
      <w:r w:rsidRPr="0041560A">
        <w:rPr>
          <w:lang w:val="ru-RU"/>
        </w:rPr>
        <w:t>2</w:t>
      </w:r>
      <w:r w:rsidRPr="0041560A">
        <w:t>. У разі виявлення істотних порушень вимог щодо якості товару, Замовник має право розірвати договір та вимагати повернення сплаченої за товар грошової суми.</w:t>
      </w:r>
    </w:p>
    <w:p w:rsidR="0047412B" w:rsidRPr="0041560A" w:rsidRDefault="0047412B" w:rsidP="0047412B">
      <w:pPr>
        <w:pStyle w:val="a4"/>
        <w:spacing w:after="0"/>
        <w:jc w:val="both"/>
        <w:rPr>
          <w:lang w:val="uk-UA" w:eastAsia="ru-RU"/>
        </w:rPr>
      </w:pPr>
      <w:r w:rsidRPr="0041560A">
        <w:rPr>
          <w:lang w:val="uk-UA"/>
        </w:rPr>
        <w:t>2.</w:t>
      </w:r>
      <w:r w:rsidRPr="0041560A">
        <w:rPr>
          <w:lang w:val="ru-RU"/>
        </w:rPr>
        <w:t>3</w:t>
      </w:r>
      <w:r w:rsidRPr="0041560A">
        <w:rPr>
          <w:lang w:val="uk-UA"/>
        </w:rPr>
        <w:t xml:space="preserve">. Разом з поставкою (передачею) Товару (партії Товару) Учасник надає: оригінали видаткової, товарно-транспортної  накладних, оригінал рахунку, </w:t>
      </w:r>
      <w:r w:rsidRPr="0041560A">
        <w:rPr>
          <w:lang w:val="uk-UA" w:eastAsia="ru-RU"/>
        </w:rPr>
        <w:t>протокол випробувань, тощо.</w:t>
      </w:r>
    </w:p>
    <w:p w:rsidR="0047412B" w:rsidRPr="0041560A" w:rsidRDefault="0047412B" w:rsidP="0047412B">
      <w:pPr>
        <w:pStyle w:val="a4"/>
        <w:spacing w:after="0"/>
        <w:jc w:val="both"/>
        <w:rPr>
          <w:lang w:val="ru-RU"/>
        </w:rPr>
      </w:pPr>
      <w:r w:rsidRPr="0041560A">
        <w:rPr>
          <w:lang w:val="uk-UA" w:eastAsia="ru-RU"/>
        </w:rPr>
        <w:t>2.</w:t>
      </w:r>
      <w:r w:rsidRPr="0041560A">
        <w:rPr>
          <w:lang w:val="ru-RU" w:eastAsia="ru-RU"/>
        </w:rPr>
        <w:t>4</w:t>
      </w:r>
      <w:r w:rsidRPr="0041560A">
        <w:rPr>
          <w:lang w:val="uk-UA" w:eastAsia="ru-RU"/>
        </w:rPr>
        <w:t xml:space="preserve">. </w:t>
      </w:r>
      <w:r w:rsidRPr="0041560A">
        <w:t>У разі передачі (поставки) Товару неналежної якості</w:t>
      </w:r>
      <w:r w:rsidRPr="0041560A">
        <w:rPr>
          <w:lang w:val="uk-UA" w:eastAsia="ru-RU"/>
        </w:rPr>
        <w:t xml:space="preserve">, або виявлені недоліки, дефекти Товару, Учасник зобов’язаний на вимогу Замовника, в строк </w:t>
      </w:r>
      <w:r w:rsidRPr="0041560A">
        <w:t xml:space="preserve">не більше </w:t>
      </w:r>
      <w:r w:rsidRPr="0041560A">
        <w:rPr>
          <w:lang w:val="uk-UA"/>
        </w:rPr>
        <w:t>5</w:t>
      </w:r>
      <w:r w:rsidRPr="0041560A">
        <w:t xml:space="preserve">-ти робочих днів </w:t>
      </w:r>
      <w:r w:rsidRPr="0041560A">
        <w:rPr>
          <w:lang w:val="uk-UA" w:eastAsia="ru-RU"/>
        </w:rPr>
        <w:t>з дати отримання повідомлення про виявлені недоліки та/або дефекти, за власний рахунок здійснити заміну такого Товару іншим Товаром належної якості (</w:t>
      </w:r>
      <w:r w:rsidRPr="0041560A">
        <w:t>виправ</w:t>
      </w:r>
      <w:r w:rsidRPr="0041560A">
        <w:rPr>
          <w:lang w:val="uk-UA"/>
        </w:rPr>
        <w:t xml:space="preserve">ити </w:t>
      </w:r>
      <w:r w:rsidRPr="0041560A">
        <w:t>(усун</w:t>
      </w:r>
      <w:r w:rsidRPr="0041560A">
        <w:rPr>
          <w:lang w:val="uk-UA"/>
        </w:rPr>
        <w:t>ути</w:t>
      </w:r>
      <w:r w:rsidRPr="0041560A">
        <w:t>) дефекти</w:t>
      </w:r>
      <w:r w:rsidRPr="0041560A">
        <w:rPr>
          <w:lang w:val="uk-UA"/>
        </w:rPr>
        <w:t>, замінити неякісний товар)</w:t>
      </w:r>
      <w:r w:rsidRPr="0041560A">
        <w:t>.</w:t>
      </w:r>
      <w:r w:rsidRPr="0041560A">
        <w:rPr>
          <w:lang w:val="ru-RU"/>
        </w:rPr>
        <w:t xml:space="preserve"> </w:t>
      </w:r>
    </w:p>
    <w:p w:rsidR="0047412B" w:rsidRPr="0041560A" w:rsidRDefault="0047412B" w:rsidP="0047412B">
      <w:pPr>
        <w:pStyle w:val="a4"/>
        <w:spacing w:after="0"/>
        <w:jc w:val="both"/>
        <w:rPr>
          <w:lang w:val="ru-RU"/>
        </w:rPr>
      </w:pPr>
      <w:r w:rsidRPr="0041560A">
        <w:rPr>
          <w:lang w:val="ru-RU"/>
        </w:rPr>
        <w:t xml:space="preserve">2.5. </w:t>
      </w:r>
      <w:r w:rsidRPr="0041560A">
        <w:rPr>
          <w:lang w:val="uk-UA"/>
        </w:rPr>
        <w:t xml:space="preserve">Породи дерев, що мають постачатися в якості </w:t>
      </w:r>
      <w:r w:rsidRPr="0041560A">
        <w:t>деревина дров</w:t>
      </w:r>
      <w:r w:rsidRPr="0041560A">
        <w:rPr>
          <w:lang w:val="uk-UA"/>
        </w:rPr>
        <w:t>’</w:t>
      </w:r>
      <w:proofErr w:type="spellStart"/>
      <w:r w:rsidRPr="0041560A">
        <w:t>яної</w:t>
      </w:r>
      <w:proofErr w:type="spellEnd"/>
      <w:r w:rsidRPr="0041560A">
        <w:t xml:space="preserve"> </w:t>
      </w:r>
      <w:r w:rsidRPr="0041560A">
        <w:rPr>
          <w:lang w:val="uk-UA"/>
        </w:rPr>
        <w:t xml:space="preserve">учасником: </w:t>
      </w:r>
      <w:r w:rsidRPr="0041560A">
        <w:t>дуб, граб, ясен, береза,</w:t>
      </w:r>
      <w:r>
        <w:rPr>
          <w:lang w:val="uk-UA"/>
        </w:rPr>
        <w:t xml:space="preserve"> </w:t>
      </w:r>
      <w:r w:rsidRPr="0041560A">
        <w:t>клен</w:t>
      </w:r>
      <w:r w:rsidRPr="0041560A">
        <w:rPr>
          <w:lang w:val="uk-UA"/>
        </w:rPr>
        <w:t>.</w:t>
      </w:r>
    </w:p>
    <w:p w:rsidR="0047412B" w:rsidRPr="0041560A" w:rsidRDefault="0047412B" w:rsidP="0047412B">
      <w:pPr>
        <w:pStyle w:val="a4"/>
        <w:spacing w:after="0"/>
        <w:jc w:val="both"/>
        <w:rPr>
          <w:lang w:val="ru-RU" w:eastAsia="ru-RU"/>
        </w:rPr>
      </w:pPr>
    </w:p>
    <w:p w:rsidR="0047412B" w:rsidRPr="0041560A" w:rsidRDefault="0047412B" w:rsidP="0047412B">
      <w:pPr>
        <w:pStyle w:val="a4"/>
        <w:spacing w:after="0"/>
        <w:jc w:val="both"/>
        <w:rPr>
          <w:lang w:val="ru-RU" w:eastAsia="ru-RU"/>
        </w:rPr>
      </w:pPr>
    </w:p>
    <w:p w:rsidR="0047412B" w:rsidRPr="0041560A" w:rsidRDefault="0047412B" w:rsidP="0047412B">
      <w:pPr>
        <w:pStyle w:val="a4"/>
        <w:spacing w:after="0"/>
        <w:jc w:val="both"/>
        <w:rPr>
          <w:lang w:val="ru-RU" w:eastAsia="ru-RU"/>
        </w:rPr>
      </w:pP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III. ЦІНА ДОГОВОРУ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 3.1. Вартість цього Договору становить ________________________________________, </w:t>
      </w:r>
    </w:p>
    <w:p w:rsidR="0047412B" w:rsidRPr="0041560A" w:rsidRDefault="0047412B" w:rsidP="004741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                                    (вказати цифрами та словами) </w:t>
      </w:r>
    </w:p>
    <w:p w:rsidR="0047412B" w:rsidRPr="0041560A" w:rsidRDefault="0047412B" w:rsidP="004741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 у тому числі ПДВ: _____________________________________________________________ </w:t>
      </w:r>
    </w:p>
    <w:p w:rsidR="0047412B" w:rsidRPr="0041560A" w:rsidRDefault="0047412B" w:rsidP="004741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3.1.1. Ціна за </w:t>
      </w:r>
      <w:smartTag w:uri="urn:schemas-microsoft-com:office:smarttags" w:element="metricconverter">
        <w:smartTagPr>
          <w:attr w:name="ProductID" w:val="1 м"/>
        </w:smartTagPr>
        <w:r w:rsidRPr="0041560A">
          <w:rPr>
            <w:rFonts w:ascii="Times New Roman" w:hAnsi="Times New Roman"/>
            <w:sz w:val="24"/>
            <w:szCs w:val="24"/>
          </w:rPr>
          <w:t>1 м</w:t>
        </w:r>
      </w:smartTag>
      <w:r w:rsidRPr="0041560A">
        <w:rPr>
          <w:rFonts w:ascii="Times New Roman" w:hAnsi="Times New Roman"/>
          <w:sz w:val="24"/>
          <w:szCs w:val="24"/>
        </w:rPr>
        <w:t>. куб. товару становить  _____________ у тому числі ПДВ: ____________.</w:t>
      </w:r>
    </w:p>
    <w:p w:rsidR="0047412B" w:rsidRPr="0041560A" w:rsidRDefault="0047412B" w:rsidP="0047412B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lastRenderedPageBreak/>
        <w:t>Ціна на Товар включає вартість самого Товару, витрати на транспортування Товару до місця поставки, навантаження, розвантаження, сплату податків і зборів (обов’язкових платежів), усіх інших платежів та витрат та митних платежів.</w:t>
      </w:r>
    </w:p>
    <w:p w:rsidR="0047412B" w:rsidRPr="0041560A" w:rsidRDefault="0047412B" w:rsidP="004741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IV. ПОРЯДОК ЗДІЙСНЕННЯ ОПЛАТИ</w:t>
      </w:r>
    </w:p>
    <w:p w:rsidR="0047412B" w:rsidRPr="0041560A" w:rsidRDefault="0047412B" w:rsidP="004741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4.1.  Оплата проводиться Замовником по факту поставки у гривнях шляхом перерахування коштів на розрахунковий рахунок Учасника протягом 15 банківських днів з моменту отримання  товару. </w:t>
      </w:r>
    </w:p>
    <w:p w:rsidR="0047412B" w:rsidRPr="0041560A" w:rsidRDefault="0047412B" w:rsidP="004741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4.2. Підставою здійснення оплати є видаткова накладна (акт прийому передачі), видані Учасником. </w:t>
      </w:r>
    </w:p>
    <w:p w:rsidR="0047412B" w:rsidRPr="0041560A" w:rsidRDefault="0047412B" w:rsidP="004741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4.3. У разі затримки бюджетного фінансування розрахунок за поставку Товару здійснюється на протязі 5 банківських днів з дати отримання Замовником фінансування на свій реєстраційний рахунок для здійснення закупівлі.</w:t>
      </w:r>
    </w:p>
    <w:p w:rsidR="0047412B" w:rsidRPr="0041560A" w:rsidRDefault="0047412B" w:rsidP="004741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V. ПОСТАВКА ТОВАРІВ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5.1. </w:t>
      </w:r>
      <w:r w:rsidRPr="0041560A">
        <w:rPr>
          <w:rFonts w:ascii="Times New Roman" w:hAnsi="Times New Roman"/>
          <w:b/>
          <w:sz w:val="24"/>
          <w:szCs w:val="24"/>
        </w:rPr>
        <w:t>Строк (термін) поставки</w:t>
      </w:r>
      <w:r w:rsidRPr="0041560A">
        <w:rPr>
          <w:rFonts w:ascii="Times New Roman" w:hAnsi="Times New Roman"/>
          <w:sz w:val="24"/>
          <w:szCs w:val="24"/>
        </w:rPr>
        <w:t xml:space="preserve"> (передачі) товарів: за поданими заявками до 31.12.202</w:t>
      </w:r>
      <w:r>
        <w:rPr>
          <w:rFonts w:ascii="Times New Roman" w:hAnsi="Times New Roman"/>
          <w:sz w:val="24"/>
          <w:szCs w:val="24"/>
        </w:rPr>
        <w:t>2</w:t>
      </w:r>
      <w:r w:rsidRPr="0041560A">
        <w:rPr>
          <w:rFonts w:ascii="Times New Roman" w:hAnsi="Times New Roman"/>
          <w:sz w:val="24"/>
          <w:szCs w:val="24"/>
        </w:rPr>
        <w:t xml:space="preserve">р.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5.2. Місце поставки (передачі) товару: Згідно додатку 2 до договору.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60A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41560A">
        <w:rPr>
          <w:rFonts w:ascii="Times New Roman" w:hAnsi="Times New Roman"/>
          <w:sz w:val="24"/>
          <w:szCs w:val="24"/>
          <w:lang w:eastAsia="uk-UA"/>
        </w:rPr>
        <w:t xml:space="preserve">Учасник, після оформлення необхідних пакетів документів (видаткових накладних, акту прийому – передачі), поставляє своїм транспортом Товар за </w:t>
      </w:r>
      <w:proofErr w:type="spellStart"/>
      <w:r w:rsidRPr="0041560A">
        <w:rPr>
          <w:rFonts w:ascii="Times New Roman" w:hAnsi="Times New Roman"/>
          <w:sz w:val="24"/>
          <w:szCs w:val="24"/>
          <w:lang w:eastAsia="uk-UA"/>
        </w:rPr>
        <w:t>адресою</w:t>
      </w:r>
      <w:proofErr w:type="spellEnd"/>
      <w:r w:rsidRPr="0041560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1560A">
        <w:rPr>
          <w:rFonts w:ascii="Times New Roman" w:hAnsi="Times New Roman"/>
          <w:bCs/>
          <w:sz w:val="24"/>
          <w:szCs w:val="24"/>
        </w:rPr>
        <w:t>згідно поданої заявки.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412B" w:rsidRPr="0041560A" w:rsidRDefault="0047412B" w:rsidP="00474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VI. ПРАВА ТА ОБОВ'ЯЗКИ СТОРІН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6.1. Замовник зобов'язаний: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6.1.1. Своєчасно та в повному обсязі сплачувати за поставлений товар.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6.1.2. Приймати поставлений товар згідно з рахунком-фактурою, видатковою накладною (</w:t>
      </w:r>
      <w:r w:rsidRPr="0041560A">
        <w:rPr>
          <w:rFonts w:ascii="Times New Roman" w:hAnsi="Times New Roman"/>
          <w:sz w:val="24"/>
          <w:szCs w:val="24"/>
          <w:lang w:eastAsia="uk-UA"/>
        </w:rPr>
        <w:t>актом прийому – передачі)</w:t>
      </w:r>
      <w:r w:rsidRPr="0041560A">
        <w:rPr>
          <w:rFonts w:ascii="Times New Roman" w:hAnsi="Times New Roman"/>
          <w:sz w:val="24"/>
          <w:szCs w:val="24"/>
        </w:rPr>
        <w:t>, документами, що підтверджують якість товару.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6.2. Замовник має право: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6.2.1. Достроково розірвати цей Договір у разі невиконання зобов'язань Учасником, повідомивши про це його у 10-ти денний строк.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6.2.2. Контролювати поставку товарів  у строки, встановлені цим Договором.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6.2.4. Повернути рахунок (накладну) Учаснику без здійснення оплати в разі неналежного оформлення документів (відсутність підписів тощо).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6.3. Учасник зобов'язаний: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6.3.1. Забезпечити поставку товару  у строки, встановлені цим Договором.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6.3.2. Забезпечити поставку товару,  якість якого відповідає умовам, установленим розділом II цього Договору.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6.4. Учасник має право: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6.4.1. Своєчасно та в повному обсязі отримувати плату за поставлені товари.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6.4.2. На дострокову поставку товарів  за письмовою згодою Замовника.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6.4.3. У разі невиконання зобов'язань Замовником,  Учасник має право достроково розірвати цей Договір, повідомивши про це Замовника у 10-ти денний строк.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VII. ВІДПОВІДАЛЬНІСТЬ СТОРІН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7.2. У разі невиконання або несвоєчасного виконання  зобов'язань при закупівлі товарів за бюджетні кошти  Учасник сплачує Замовнику  неустойку в розмірі 0,1 % від ціни товару, що не поставлений в установлений строк.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1560A">
        <w:rPr>
          <w:rFonts w:ascii="Times New Roman" w:hAnsi="Times New Roman"/>
          <w:sz w:val="24"/>
          <w:szCs w:val="24"/>
          <w:lang w:eastAsia="uk-UA"/>
        </w:rPr>
        <w:t xml:space="preserve"> За порушення Замовником строків оплати товару, Замовник сплачує Учаснику  неустойку в розмірі 0,1 % від суми простроченої оплати за кожен день прострочення виконання зобов’язань.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41560A">
        <w:rPr>
          <w:rFonts w:ascii="Times New Roman" w:hAnsi="Times New Roman"/>
          <w:sz w:val="24"/>
          <w:szCs w:val="24"/>
        </w:rPr>
        <w:lastRenderedPageBreak/>
        <w:t>7.3. Види порушень та санкції за них, установлені Договором</w:t>
      </w:r>
      <w:r w:rsidRPr="0041560A">
        <w:rPr>
          <w:rFonts w:ascii="Times New Roman" w:hAnsi="Times New Roman"/>
          <w:sz w:val="24"/>
          <w:szCs w:val="24"/>
          <w:lang w:eastAsia="uk-UA"/>
        </w:rPr>
        <w:t>.</w:t>
      </w:r>
      <w:r w:rsidRPr="0041560A">
        <w:rPr>
          <w:rFonts w:ascii="Times New Roman" w:hAnsi="Times New Roman"/>
          <w:sz w:val="24"/>
          <w:szCs w:val="24"/>
        </w:rPr>
        <w:t>. Сплата штрафних санкцій не звільняє Сторони від виконання взятих на себе зобов’язань.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VIII. ОБСТАВИНИ НЕПЕРЕБОРНОЇ СИЛИ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8.3. Доказом виникнення обставин непереборної сили та строку їхньої дії є відповідні документи, які видаються  державними органами, уповноваженими видавати такі документи.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8.4. У разі, коли строк дії обставин непереборної сили продовжується більше ніж 30 (три</w:t>
      </w:r>
      <w:r w:rsidRPr="0041560A">
        <w:rPr>
          <w:rFonts w:ascii="Times New Roman" w:hAnsi="Times New Roman"/>
          <w:sz w:val="24"/>
          <w:szCs w:val="24"/>
        </w:rPr>
        <w:softHyphen/>
        <w:t xml:space="preserve">дцять) днів, кожна із Сторін в установленому порядку має право розірвати цей Договір. 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IX. ВИРІШЕННЯ СПОРІВ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47412B" w:rsidRPr="0041560A" w:rsidRDefault="0047412B" w:rsidP="00474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X. СТРОК ДІЇ ДОГОВОРУ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10.1. </w:t>
      </w:r>
      <w:r w:rsidRPr="0041560A">
        <w:rPr>
          <w:rStyle w:val="xfm51728544"/>
          <w:rFonts w:ascii="Times New Roman" w:hAnsi="Times New Roman"/>
          <w:sz w:val="24"/>
          <w:szCs w:val="24"/>
        </w:rPr>
        <w:t>Цей Договір набирає чинності з моменту його підписання і діє до 31.12.202</w:t>
      </w:r>
      <w:r>
        <w:rPr>
          <w:rStyle w:val="xfm51728544"/>
          <w:rFonts w:ascii="Times New Roman" w:hAnsi="Times New Roman"/>
          <w:sz w:val="24"/>
          <w:szCs w:val="24"/>
        </w:rPr>
        <w:t>2</w:t>
      </w:r>
      <w:r w:rsidRPr="0041560A">
        <w:rPr>
          <w:rStyle w:val="xfm51728544"/>
          <w:rFonts w:ascii="Times New Roman" w:hAnsi="Times New Roman"/>
          <w:sz w:val="24"/>
          <w:szCs w:val="24"/>
        </w:rPr>
        <w:t xml:space="preserve"> р., але в будь-якому випадку - до повного виконання сторонами своїх зобов'язань.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10.2. Цей Договір укладається і підписується у двох примірниках, що мають однакову юридичну силу. 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10.3. </w:t>
      </w:r>
      <w:r w:rsidRPr="0041560A">
        <w:rPr>
          <w:rStyle w:val="rvts0"/>
          <w:rFonts w:ascii="Times New Roman" w:hAnsi="Times New Roman"/>
          <w:sz w:val="24"/>
          <w:szCs w:val="24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XI. ІНШІ УМОВИ</w:t>
      </w:r>
    </w:p>
    <w:p w:rsidR="0047412B" w:rsidRPr="0041560A" w:rsidRDefault="0047412B" w:rsidP="0047412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1560A">
        <w:rPr>
          <w:rFonts w:ascii="Times New Roman" w:hAnsi="Times New Roman"/>
          <w:noProof/>
          <w:sz w:val="24"/>
          <w:szCs w:val="24"/>
        </w:rPr>
        <w:t>11.1. Всі доповнення, специфікації і додатки до Договору є його невід'ємною частиною, якщо викладені в письмовій формі, підписані повноважними представниками Сторін та скріплені підписами.</w:t>
      </w:r>
    </w:p>
    <w:p w:rsidR="0047412B" w:rsidRPr="0041560A" w:rsidRDefault="0047412B" w:rsidP="004741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noProof/>
          <w:sz w:val="24"/>
          <w:szCs w:val="24"/>
        </w:rPr>
        <w:t>11.2. Учасник не має права передавати свої права та обов`язки  за Договором третім особам без письмової згоди Замовника</w:t>
      </w:r>
      <w:r w:rsidRPr="0041560A">
        <w:rPr>
          <w:rFonts w:ascii="Times New Roman" w:hAnsi="Times New Roman"/>
          <w:sz w:val="24"/>
          <w:szCs w:val="24"/>
        </w:rPr>
        <w:t>.</w:t>
      </w:r>
    </w:p>
    <w:p w:rsidR="0047412B" w:rsidRPr="0041560A" w:rsidRDefault="0047412B" w:rsidP="0047412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1560A">
        <w:rPr>
          <w:rFonts w:ascii="Times New Roman" w:hAnsi="Times New Roman"/>
          <w:noProof/>
          <w:sz w:val="24"/>
          <w:szCs w:val="24"/>
        </w:rPr>
        <w:t>11.3. Договір складений українською мовою в двох примірниках (1 примірник Учаснику та 1 примірник Замовнику), які мають однакову юридичну силу.</w:t>
      </w:r>
    </w:p>
    <w:p w:rsidR="0047412B" w:rsidRPr="0041560A" w:rsidRDefault="0047412B" w:rsidP="0047412B">
      <w:pPr>
        <w:pStyle w:val="rvps2"/>
        <w:spacing w:before="0" w:after="0"/>
        <w:ind w:firstLine="567"/>
        <w:jc w:val="both"/>
        <w:rPr>
          <w:lang w:val="ru-RU" w:eastAsia="ru-RU"/>
        </w:rPr>
      </w:pPr>
      <w:r w:rsidRPr="0041560A">
        <w:rPr>
          <w:noProof/>
        </w:rPr>
        <w:t xml:space="preserve">11.4. </w:t>
      </w:r>
      <w:proofErr w:type="spellStart"/>
      <w:r w:rsidRPr="0041560A">
        <w:rPr>
          <w:lang w:val="ru-RU" w:eastAsia="ru-RU"/>
        </w:rPr>
        <w:t>Умови</w:t>
      </w:r>
      <w:proofErr w:type="spellEnd"/>
      <w:r w:rsidRPr="0041560A">
        <w:rPr>
          <w:lang w:val="ru-RU" w:eastAsia="ru-RU"/>
        </w:rPr>
        <w:t xml:space="preserve"> договору про </w:t>
      </w:r>
      <w:proofErr w:type="spellStart"/>
      <w:r w:rsidRPr="0041560A">
        <w:rPr>
          <w:lang w:val="ru-RU" w:eastAsia="ru-RU"/>
        </w:rPr>
        <w:t>закупівлю</w:t>
      </w:r>
      <w:proofErr w:type="spellEnd"/>
      <w:r w:rsidRPr="0041560A">
        <w:rPr>
          <w:lang w:val="ru-RU" w:eastAsia="ru-RU"/>
        </w:rPr>
        <w:t xml:space="preserve"> не </w:t>
      </w:r>
      <w:proofErr w:type="spellStart"/>
      <w:r w:rsidRPr="0041560A">
        <w:rPr>
          <w:lang w:val="ru-RU" w:eastAsia="ru-RU"/>
        </w:rPr>
        <w:t>повинні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відрізнятися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від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змісту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тендерної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пропозиції</w:t>
      </w:r>
      <w:proofErr w:type="spellEnd"/>
      <w:r w:rsidRPr="0041560A">
        <w:rPr>
          <w:lang w:val="ru-RU" w:eastAsia="ru-RU"/>
        </w:rPr>
        <w:t xml:space="preserve"> за результатами </w:t>
      </w:r>
      <w:proofErr w:type="spellStart"/>
      <w:r w:rsidRPr="0041560A">
        <w:rPr>
          <w:lang w:val="ru-RU" w:eastAsia="ru-RU"/>
        </w:rPr>
        <w:t>аукціону</w:t>
      </w:r>
      <w:proofErr w:type="spellEnd"/>
      <w:r w:rsidRPr="0041560A">
        <w:rPr>
          <w:lang w:val="ru-RU" w:eastAsia="ru-RU"/>
        </w:rPr>
        <w:t xml:space="preserve"> (у тому </w:t>
      </w:r>
      <w:proofErr w:type="spellStart"/>
      <w:r w:rsidRPr="0041560A">
        <w:rPr>
          <w:lang w:val="ru-RU" w:eastAsia="ru-RU"/>
        </w:rPr>
        <w:t>числі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ціни</w:t>
      </w:r>
      <w:proofErr w:type="spellEnd"/>
      <w:r w:rsidRPr="0041560A">
        <w:rPr>
          <w:lang w:val="ru-RU" w:eastAsia="ru-RU"/>
        </w:rPr>
        <w:t xml:space="preserve"> за </w:t>
      </w:r>
      <w:proofErr w:type="spellStart"/>
      <w:r w:rsidRPr="0041560A">
        <w:rPr>
          <w:lang w:val="ru-RU" w:eastAsia="ru-RU"/>
        </w:rPr>
        <w:t>одиницю</w:t>
      </w:r>
      <w:proofErr w:type="spellEnd"/>
      <w:r w:rsidRPr="0041560A">
        <w:rPr>
          <w:lang w:val="ru-RU" w:eastAsia="ru-RU"/>
        </w:rPr>
        <w:t xml:space="preserve"> товару) </w:t>
      </w:r>
      <w:proofErr w:type="spellStart"/>
      <w:r w:rsidRPr="0041560A">
        <w:rPr>
          <w:lang w:val="ru-RU" w:eastAsia="ru-RU"/>
        </w:rPr>
        <w:t>переможця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процедури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закупівлі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або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ціни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пропозиції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учасника</w:t>
      </w:r>
      <w:proofErr w:type="spellEnd"/>
      <w:r w:rsidRPr="0041560A">
        <w:rPr>
          <w:lang w:val="ru-RU" w:eastAsia="ru-RU"/>
        </w:rPr>
        <w:t xml:space="preserve"> у </w:t>
      </w:r>
      <w:proofErr w:type="spellStart"/>
      <w:r w:rsidRPr="0041560A">
        <w:rPr>
          <w:lang w:val="ru-RU" w:eastAsia="ru-RU"/>
        </w:rPr>
        <w:t>разі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застосування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переговорної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процедури</w:t>
      </w:r>
      <w:proofErr w:type="spellEnd"/>
      <w:r w:rsidRPr="0041560A">
        <w:rPr>
          <w:lang w:val="ru-RU" w:eastAsia="ru-RU"/>
        </w:rPr>
        <w:t xml:space="preserve">. </w:t>
      </w:r>
      <w:proofErr w:type="spellStart"/>
      <w:r w:rsidRPr="0041560A">
        <w:rPr>
          <w:lang w:val="ru-RU" w:eastAsia="ru-RU"/>
        </w:rPr>
        <w:t>Істотні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умови</w:t>
      </w:r>
      <w:proofErr w:type="spellEnd"/>
      <w:r w:rsidRPr="0041560A">
        <w:rPr>
          <w:lang w:val="ru-RU" w:eastAsia="ru-RU"/>
        </w:rPr>
        <w:t xml:space="preserve"> договору про </w:t>
      </w:r>
      <w:proofErr w:type="spellStart"/>
      <w:r w:rsidRPr="0041560A">
        <w:rPr>
          <w:lang w:val="ru-RU" w:eastAsia="ru-RU"/>
        </w:rPr>
        <w:t>закупівлю</w:t>
      </w:r>
      <w:proofErr w:type="spellEnd"/>
      <w:r w:rsidRPr="0041560A">
        <w:rPr>
          <w:lang w:val="ru-RU" w:eastAsia="ru-RU"/>
        </w:rPr>
        <w:t xml:space="preserve"> не </w:t>
      </w:r>
      <w:proofErr w:type="spellStart"/>
      <w:r w:rsidRPr="0041560A">
        <w:rPr>
          <w:lang w:val="ru-RU" w:eastAsia="ru-RU"/>
        </w:rPr>
        <w:t>можуть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змінюватися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після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його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підписання</w:t>
      </w:r>
      <w:proofErr w:type="spellEnd"/>
      <w:r w:rsidRPr="0041560A">
        <w:rPr>
          <w:lang w:val="ru-RU" w:eastAsia="ru-RU"/>
        </w:rPr>
        <w:t xml:space="preserve"> до </w:t>
      </w:r>
      <w:proofErr w:type="spellStart"/>
      <w:r w:rsidRPr="0041560A">
        <w:rPr>
          <w:lang w:val="ru-RU" w:eastAsia="ru-RU"/>
        </w:rPr>
        <w:t>виконання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зобов’язань</w:t>
      </w:r>
      <w:proofErr w:type="spellEnd"/>
      <w:r w:rsidRPr="0041560A">
        <w:rPr>
          <w:lang w:val="ru-RU" w:eastAsia="ru-RU"/>
        </w:rPr>
        <w:t xml:space="preserve"> сторонами в </w:t>
      </w:r>
      <w:proofErr w:type="spellStart"/>
      <w:r w:rsidRPr="0041560A">
        <w:rPr>
          <w:lang w:val="ru-RU" w:eastAsia="ru-RU"/>
        </w:rPr>
        <w:t>повному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обсязі</w:t>
      </w:r>
      <w:proofErr w:type="spellEnd"/>
      <w:r w:rsidRPr="0041560A">
        <w:rPr>
          <w:lang w:val="ru-RU" w:eastAsia="ru-RU"/>
        </w:rPr>
        <w:t xml:space="preserve">, </w:t>
      </w:r>
      <w:proofErr w:type="spellStart"/>
      <w:r w:rsidRPr="0041560A">
        <w:rPr>
          <w:lang w:val="ru-RU" w:eastAsia="ru-RU"/>
        </w:rPr>
        <w:t>крім</w:t>
      </w:r>
      <w:proofErr w:type="spellEnd"/>
      <w:r w:rsidRPr="0041560A">
        <w:rPr>
          <w:lang w:val="ru-RU" w:eastAsia="ru-RU"/>
        </w:rPr>
        <w:t xml:space="preserve"> </w:t>
      </w:r>
      <w:proofErr w:type="spellStart"/>
      <w:r w:rsidRPr="0041560A">
        <w:rPr>
          <w:lang w:val="ru-RU" w:eastAsia="ru-RU"/>
        </w:rPr>
        <w:t>випадків</w:t>
      </w:r>
      <w:proofErr w:type="spellEnd"/>
      <w:r w:rsidRPr="0041560A">
        <w:rPr>
          <w:lang w:val="ru-RU" w:eastAsia="ru-RU"/>
        </w:rPr>
        <w:t>:</w:t>
      </w:r>
    </w:p>
    <w:p w:rsidR="0047412B" w:rsidRPr="0041560A" w:rsidRDefault="0047412B" w:rsidP="0047412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4" w:name="n580"/>
      <w:bookmarkStart w:id="5" w:name="n587"/>
      <w:bookmarkEnd w:id="4"/>
      <w:bookmarkEnd w:id="5"/>
      <w:r w:rsidRPr="0041560A">
        <w:t>1) зменшення обсягів закупівлі, зокрема з урахуванням фактичного обсягу видатків замовника;</w:t>
      </w:r>
    </w:p>
    <w:p w:rsidR="0047412B" w:rsidRPr="0041560A" w:rsidRDefault="0047412B" w:rsidP="0047412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41560A">
        <w:t xml:space="preserve">2) збільшення ціни за одиницю товару до 10 відсотків </w:t>
      </w:r>
      <w:proofErr w:type="spellStart"/>
      <w:r w:rsidRPr="0041560A">
        <w:t>пропорційно</w:t>
      </w:r>
      <w:proofErr w:type="spellEnd"/>
      <w:r w:rsidRPr="0041560A"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47412B" w:rsidRPr="0041560A" w:rsidRDefault="0047412B" w:rsidP="0047412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41560A">
        <w:lastRenderedPageBreak/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47412B" w:rsidRPr="0041560A" w:rsidRDefault="0047412B" w:rsidP="0047412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41560A"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47412B" w:rsidRPr="0041560A" w:rsidRDefault="0047412B" w:rsidP="0047412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41560A"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47412B" w:rsidRPr="0041560A" w:rsidRDefault="0047412B" w:rsidP="0047412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41560A"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41560A">
        <w:t>пропорційно</w:t>
      </w:r>
      <w:proofErr w:type="spellEnd"/>
      <w:r w:rsidRPr="0041560A">
        <w:t xml:space="preserve"> до зміни таких ставок та/або пільг з оподаткування;</w:t>
      </w:r>
    </w:p>
    <w:p w:rsidR="0047412B" w:rsidRPr="0041560A" w:rsidRDefault="0047412B" w:rsidP="0047412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41560A"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1560A">
        <w:t>Platts</w:t>
      </w:r>
      <w:proofErr w:type="spellEnd"/>
      <w:r w:rsidRPr="0041560A"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47412B" w:rsidRPr="0041560A" w:rsidRDefault="0047412B" w:rsidP="0047412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41560A">
        <w:t>8) зміни умов у зв’язку із застосуванням положень п.10.3 цього договору.</w:t>
      </w:r>
    </w:p>
    <w:p w:rsidR="0047412B" w:rsidRPr="0041560A" w:rsidRDefault="0047412B" w:rsidP="00474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XII. ДОДАТКИ ДО ДОГОВОРУ</w:t>
      </w:r>
    </w:p>
    <w:p w:rsidR="0047412B" w:rsidRPr="0041560A" w:rsidRDefault="0047412B" w:rsidP="004741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12.1. Невід'ємною частиною цього Договору є додатки Специфікація  (Додаток №1).</w:t>
      </w:r>
    </w:p>
    <w:p w:rsidR="0047412B" w:rsidRPr="0041560A" w:rsidRDefault="0047412B" w:rsidP="004741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XIIІ. МІСЦЕЗНАХОДЖЕННЯ ТА БАНКІВСЬКІ РЕКВІЗИТИ.</w:t>
      </w:r>
    </w:p>
    <w:tbl>
      <w:tblPr>
        <w:tblpPr w:leftFromText="180" w:rightFromText="180" w:vertAnchor="text" w:horzAnchor="margin" w:tblpY="31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47412B" w:rsidRPr="0041560A" w:rsidTr="008B7634">
        <w:trPr>
          <w:trHeight w:val="4111"/>
        </w:trPr>
        <w:tc>
          <w:tcPr>
            <w:tcW w:w="4928" w:type="dxa"/>
          </w:tcPr>
          <w:p w:rsidR="0047412B" w:rsidRPr="0041560A" w:rsidRDefault="0047412B" w:rsidP="008B7634">
            <w:pPr>
              <w:pStyle w:val="5"/>
              <w:tabs>
                <w:tab w:val="left" w:pos="474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60A">
              <w:rPr>
                <w:rFonts w:ascii="Times New Roman" w:hAnsi="Times New Roman"/>
                <w:sz w:val="24"/>
                <w:szCs w:val="24"/>
                <w:lang w:val="ru-RU"/>
              </w:rPr>
              <w:t>ЗАМОВНИК: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0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__________________________________________________________________________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_____________________________________р/р ________________________________,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в ___________________________________,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МФО ________________, 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код ЄДРПОУ _________, 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. ПДВ № ___________, 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ІПН № _______________,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/Факс (______) _______________. 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12B" w:rsidRPr="0041560A" w:rsidRDefault="0047412B" w:rsidP="008B763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Посада     ______________ ПІБ</w:t>
            </w:r>
          </w:p>
        </w:tc>
        <w:tc>
          <w:tcPr>
            <w:tcW w:w="4678" w:type="dxa"/>
          </w:tcPr>
          <w:p w:rsidR="0047412B" w:rsidRPr="0041560A" w:rsidRDefault="0047412B" w:rsidP="008B7634">
            <w:pPr>
              <w:pStyle w:val="5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60A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УЧАСНИК: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0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__________________________________________________________________________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_____________________________________р/р ________________________________,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в ___________________________________,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МФО ________________, 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код ЄДРПОУ _________, 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. ПДВ № ___________, 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ІПН № _______________,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/Факс (______) _______________. 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 Посада     ______________ ПІБ</w:t>
            </w:r>
          </w:p>
        </w:tc>
      </w:tr>
    </w:tbl>
    <w:p w:rsidR="0047412B" w:rsidRPr="0041560A" w:rsidRDefault="0047412B" w:rsidP="0047412B">
      <w:pPr>
        <w:rPr>
          <w:rFonts w:ascii="Times New Roman" w:hAnsi="Times New Roman"/>
        </w:rPr>
      </w:pPr>
    </w:p>
    <w:p w:rsidR="0047412B" w:rsidRPr="0041560A" w:rsidRDefault="0047412B" w:rsidP="0047412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1560A">
        <w:rPr>
          <w:rFonts w:ascii="Times New Roman" w:hAnsi="Times New Roman"/>
          <w:sz w:val="18"/>
          <w:szCs w:val="18"/>
        </w:rPr>
        <w:t xml:space="preserve">*Зазначені в цьому додатку основні вимоги до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</w:t>
      </w:r>
      <w:proofErr w:type="spellStart"/>
      <w:r w:rsidRPr="0041560A">
        <w:rPr>
          <w:rFonts w:ascii="Times New Roman" w:hAnsi="Times New Roman"/>
          <w:sz w:val="18"/>
          <w:szCs w:val="18"/>
        </w:rPr>
        <w:t>закупівель</w:t>
      </w:r>
      <w:proofErr w:type="spellEnd"/>
      <w:r w:rsidRPr="0041560A">
        <w:rPr>
          <w:rFonts w:ascii="Times New Roman" w:hAnsi="Times New Roman"/>
          <w:sz w:val="18"/>
          <w:szCs w:val="18"/>
        </w:rPr>
        <w:t>.</w:t>
      </w:r>
    </w:p>
    <w:p w:rsidR="0047412B" w:rsidRPr="0041560A" w:rsidRDefault="0047412B" w:rsidP="0047412B">
      <w:pPr>
        <w:jc w:val="right"/>
        <w:rPr>
          <w:rFonts w:ascii="Times New Roman" w:hAnsi="Times New Roman"/>
        </w:rPr>
      </w:pPr>
    </w:p>
    <w:p w:rsidR="0047412B" w:rsidRPr="0041560A" w:rsidRDefault="0047412B" w:rsidP="0047412B">
      <w:pPr>
        <w:jc w:val="right"/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jc w:val="right"/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jc w:val="right"/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jc w:val="right"/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jc w:val="right"/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jc w:val="right"/>
        <w:rPr>
          <w:rFonts w:ascii="Times New Roman" w:hAnsi="Times New Roman"/>
          <w:b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br w:type="page"/>
      </w:r>
      <w:r w:rsidRPr="0041560A">
        <w:rPr>
          <w:rFonts w:ascii="Times New Roman" w:hAnsi="Times New Roman"/>
          <w:sz w:val="24"/>
          <w:szCs w:val="24"/>
        </w:rPr>
        <w:lastRenderedPageBreak/>
        <w:t>Додаток №1 до договору</w:t>
      </w:r>
    </w:p>
    <w:p w:rsidR="0047412B" w:rsidRPr="0041560A" w:rsidRDefault="0047412B" w:rsidP="0047412B">
      <w:pPr>
        <w:jc w:val="center"/>
        <w:rPr>
          <w:rFonts w:ascii="Times New Roman" w:hAnsi="Times New Roman"/>
          <w:b/>
          <w:sz w:val="24"/>
          <w:szCs w:val="24"/>
        </w:rPr>
      </w:pPr>
      <w:r w:rsidRPr="0041560A">
        <w:rPr>
          <w:rFonts w:ascii="Times New Roman" w:hAnsi="Times New Roman"/>
          <w:b/>
          <w:sz w:val="24"/>
          <w:szCs w:val="24"/>
        </w:rPr>
        <w:t>СПЕЦИФІКАЦІЯ</w:t>
      </w:r>
    </w:p>
    <w:p w:rsidR="0047412B" w:rsidRPr="0041560A" w:rsidRDefault="0047412B" w:rsidP="0047412B">
      <w:pPr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до договору №   ________</w:t>
      </w:r>
    </w:p>
    <w:p w:rsidR="0047412B" w:rsidRPr="0041560A" w:rsidRDefault="0047412B" w:rsidP="0047412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1555"/>
        <w:gridCol w:w="1559"/>
        <w:gridCol w:w="2556"/>
      </w:tblGrid>
      <w:tr w:rsidR="0047412B" w:rsidRPr="0041560A" w:rsidTr="008B7634">
        <w:trPr>
          <w:trHeight w:hRule="exact" w:val="102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12B" w:rsidRPr="0041560A" w:rsidRDefault="0047412B" w:rsidP="008B7634">
            <w:pPr>
              <w:tabs>
                <w:tab w:val="left" w:pos="426"/>
              </w:tabs>
              <w:spacing w:line="22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12B" w:rsidRPr="0041560A" w:rsidRDefault="0047412B" w:rsidP="008B7634">
            <w:pPr>
              <w:tabs>
                <w:tab w:val="left" w:pos="426"/>
              </w:tabs>
              <w:spacing w:line="22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Кількість, м</w:t>
            </w:r>
            <w:r w:rsidRPr="0041560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12B" w:rsidRPr="0041560A" w:rsidRDefault="0047412B" w:rsidP="008B7634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Розмір дров по довжині, 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12B" w:rsidRPr="0041560A" w:rsidRDefault="0047412B" w:rsidP="008B7634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Розмір дров по товщині(в діаметрі), м</w:t>
            </w:r>
          </w:p>
        </w:tc>
      </w:tr>
      <w:tr w:rsidR="0047412B" w:rsidRPr="0041560A" w:rsidTr="008B7634">
        <w:trPr>
          <w:trHeight w:hRule="exact" w:val="14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12B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560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Деревина дров`яна непромислового  використання 1 групи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12B" w:rsidRPr="0041560A" w:rsidRDefault="0047412B" w:rsidP="008B7634">
            <w:pPr>
              <w:pStyle w:val="a4"/>
              <w:spacing w:after="0"/>
              <w:jc w:val="center"/>
            </w:pPr>
            <w:r w:rsidRPr="0041560A">
              <w:rPr>
                <w:lang w:val="uk-UA"/>
              </w:rPr>
              <w:t xml:space="preserve"> (</w:t>
            </w:r>
            <w:r w:rsidRPr="0041560A">
              <w:t>дуб, граб, ясен, береза,</w:t>
            </w:r>
            <w:r>
              <w:rPr>
                <w:lang w:val="uk-UA"/>
              </w:rPr>
              <w:t xml:space="preserve"> </w:t>
            </w:r>
            <w:r w:rsidRPr="0041560A">
              <w:t>клен</w:t>
            </w:r>
            <w:r w:rsidRPr="0041560A">
              <w:rPr>
                <w:lang w:val="uk-UA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12B" w:rsidRPr="0041560A" w:rsidRDefault="00F032D2" w:rsidP="008B7634">
            <w:pPr>
              <w:tabs>
                <w:tab w:val="left" w:pos="426"/>
              </w:tabs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6" w:name="_GoBack"/>
            <w:bookmarkEnd w:id="6"/>
            <w:r w:rsidR="004741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12B" w:rsidRPr="0041560A" w:rsidRDefault="0047412B" w:rsidP="008B7634">
            <w:pPr>
              <w:tabs>
                <w:tab w:val="left" w:pos="426"/>
              </w:tabs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12B" w:rsidRPr="0041560A" w:rsidRDefault="0047412B" w:rsidP="008B7634">
            <w:pPr>
              <w:tabs>
                <w:tab w:val="left" w:pos="426"/>
              </w:tabs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Від 0,05 до 0,25</w:t>
            </w:r>
          </w:p>
        </w:tc>
      </w:tr>
    </w:tbl>
    <w:p w:rsidR="0047412B" w:rsidRPr="0041560A" w:rsidRDefault="0047412B" w:rsidP="004741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412B" w:rsidRPr="0041560A" w:rsidRDefault="0047412B" w:rsidP="0047412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6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47412B" w:rsidRPr="0041560A" w:rsidTr="008B7634">
        <w:trPr>
          <w:trHeight w:val="2835"/>
        </w:trPr>
        <w:tc>
          <w:tcPr>
            <w:tcW w:w="4928" w:type="dxa"/>
          </w:tcPr>
          <w:p w:rsidR="0047412B" w:rsidRPr="0041560A" w:rsidRDefault="0047412B" w:rsidP="008B7634">
            <w:pPr>
              <w:pStyle w:val="5"/>
              <w:tabs>
                <w:tab w:val="left" w:pos="4745"/>
              </w:tabs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60A">
              <w:rPr>
                <w:rFonts w:ascii="Times New Roman" w:hAnsi="Times New Roman"/>
                <w:sz w:val="24"/>
                <w:szCs w:val="24"/>
                <w:lang w:val="ru-RU"/>
              </w:rPr>
              <w:t>ЗАМОВНИК:</w:t>
            </w:r>
          </w:p>
          <w:p w:rsidR="0047412B" w:rsidRPr="0041560A" w:rsidRDefault="0047412B" w:rsidP="008B7634">
            <w:pPr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47412B" w:rsidRPr="0041560A" w:rsidRDefault="0047412B" w:rsidP="008B7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412B" w:rsidRPr="0041560A" w:rsidRDefault="0047412B" w:rsidP="008B7634"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60A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УЧАСНИК:</w:t>
            </w:r>
          </w:p>
          <w:p w:rsidR="0047412B" w:rsidRPr="0041560A" w:rsidRDefault="0047412B" w:rsidP="008B76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60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_____________________________________ 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7412B" w:rsidRPr="0041560A" w:rsidRDefault="0047412B" w:rsidP="008B7634">
            <w:pPr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7412B" w:rsidRPr="0041560A" w:rsidRDefault="0047412B" w:rsidP="0047412B">
      <w:pPr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 xml:space="preserve">Ця Специфікація складена в 2-х (двох) примірниках </w:t>
      </w:r>
      <w:r w:rsidRPr="0041560A">
        <w:rPr>
          <w:rFonts w:ascii="Times New Roman" w:hAnsi="Times New Roman"/>
          <w:noProof/>
          <w:sz w:val="24"/>
          <w:szCs w:val="24"/>
        </w:rPr>
        <w:t>(1 примірник Учаснику та 1 примірник Замовнику)</w:t>
      </w:r>
      <w:r w:rsidRPr="0041560A">
        <w:rPr>
          <w:rFonts w:ascii="Times New Roman" w:hAnsi="Times New Roman"/>
          <w:sz w:val="24"/>
          <w:szCs w:val="24"/>
        </w:rPr>
        <w:t xml:space="preserve">.                                                                </w:t>
      </w:r>
    </w:p>
    <w:p w:rsidR="0047412B" w:rsidRPr="0041560A" w:rsidRDefault="0047412B" w:rsidP="0047412B">
      <w:pPr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rPr>
          <w:rFonts w:ascii="Times New Roman" w:hAnsi="Times New Roman"/>
          <w:sz w:val="24"/>
          <w:szCs w:val="24"/>
        </w:rPr>
      </w:pPr>
    </w:p>
    <w:p w:rsidR="0047412B" w:rsidRPr="0041560A" w:rsidRDefault="0047412B" w:rsidP="0047412B">
      <w:pPr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ab/>
      </w:r>
    </w:p>
    <w:p w:rsidR="0047412B" w:rsidRPr="0041560A" w:rsidRDefault="0047412B" w:rsidP="0047412B">
      <w:pPr>
        <w:jc w:val="right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br w:type="page"/>
      </w:r>
      <w:r w:rsidRPr="0041560A">
        <w:rPr>
          <w:rFonts w:ascii="Times New Roman" w:hAnsi="Times New Roman"/>
          <w:sz w:val="24"/>
          <w:szCs w:val="24"/>
        </w:rPr>
        <w:lastRenderedPageBreak/>
        <w:t>Додаток №2 до договору</w:t>
      </w:r>
    </w:p>
    <w:p w:rsidR="0047412B" w:rsidRPr="0041560A" w:rsidRDefault="0047412B" w:rsidP="0047412B">
      <w:pPr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Адреси навчальних закладів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678"/>
        <w:gridCol w:w="3118"/>
        <w:gridCol w:w="1134"/>
      </w:tblGrid>
      <w:tr w:rsidR="0047412B" w:rsidRPr="0041560A" w:rsidTr="008B763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повне найменування закладу освіти)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</w:p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ДРОВА,</w:t>
            </w:r>
          </w:p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м  куб.</w:t>
            </w:r>
          </w:p>
        </w:tc>
      </w:tr>
      <w:tr w:rsidR="0047412B" w:rsidRPr="0041560A" w:rsidTr="008B7634">
        <w:trPr>
          <w:trHeight w:val="28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Середня загальноосвітня школа  І-ІІІ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ступенівс.Вищеольчедаїв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Мурованокуриловецького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району Вінницької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Вінницька область,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Мурованокуриловецький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 район,</w:t>
            </w:r>
            <w:r w:rsidRPr="004156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Вищеольчедаїв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, вул. Жовтнева, будинок 2,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B" w:rsidRPr="0041560A" w:rsidTr="008B763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Навчально- виховний комплекс «Середня загальноосвітня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шкока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№1-гімназія»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смт.Мур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Курилівці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Мурованокуриловецького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району Вінницької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Вінницька область,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Мурованокуриловецький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смт. Муровані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Курилівці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, вул. Кошового, будинок 2,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B" w:rsidRPr="0041560A" w:rsidTr="008B763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Середня загальноосвітня школа  І-ІІІ ступенів № 2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смт.Муровані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Курилівці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Мурованокуриловецького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району Вінницької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Вінницька область,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Мурованокуриловецький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район,смт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. Муровані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Курилівці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, вул. Соборна, будинок 72,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B" w:rsidRPr="0041560A" w:rsidTr="008B7634">
        <w:trPr>
          <w:trHeight w:val="29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Навчально- виховний комплекс «Загальноосвітній навчальний заклад- дошкільний навчальний заклад»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с.Рівне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Мурованокуриловецького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району Вінницької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Вінницька область,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Мурованокуриловецький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район,с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>. Рівне, вул. Шевченка, будинок 1</w:t>
            </w:r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B" w:rsidRPr="0041560A" w:rsidTr="008B763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Навчально- виховний .комплекс «Загальноосвітній навчальний заклад- дошкільний навчальний заклад»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Михайлівці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Мурованокуриловецького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району Вінницької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Вінницька область,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Мукрованокуриловецький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Pr="0041560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>. Михайлівці, вул. Центральна, будинок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B" w:rsidRPr="0041560A" w:rsidTr="008B763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Навчально- виховний комплекс «Загальноосвітній навчальний заклад- дошкільний навчальний заклад»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с.Снітків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Мурованокуриловецького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району Вінницької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Вінницька область,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Мурованокуриловецький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район,с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Снітків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, вул. Козацька, будинок 8,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B" w:rsidRPr="0041560A" w:rsidTr="008B7634">
        <w:trPr>
          <w:trHeight w:val="1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Мурованокуриловецький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дошкільний навчальний заклад ясла-садок №1 «Дзвіночок»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Мурованокуриловецького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району Вінницької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Вінницька область,  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смт.Муровані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Курилівці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, вул. Героїв Майдану, будинок 7,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B" w:rsidRPr="0041560A" w:rsidTr="008B7634">
        <w:trPr>
          <w:trHeight w:val="2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Мурованокуриловецький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дошкільний навчальний заклад ясла-садок №2 «Сонечко»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Мурованокуриловецького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району Вінницької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Вінницька область,  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смт.Муровані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Курилівці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, вул. Соборна, будинок142,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B" w:rsidRPr="0041560A" w:rsidTr="008B7634">
        <w:trPr>
          <w:trHeight w:val="1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«Сонечко» с. Привітне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Мурованокуриловецького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району Вінницької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Вінницька область,  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Мурованокуриловецький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>район, с. Привітне  вул.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 xml:space="preserve">Соборна, будинок 38,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B" w:rsidRPr="0041560A" w:rsidTr="008B7634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«Колосок»    с. Обухів,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Мурованокуриловецького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району Вінницької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Вінницька область,  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Мурованокуриловецький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 xml:space="preserve">район, с. Обухів вул. Аграрна, будинок 1,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B" w:rsidRPr="0041560A" w:rsidTr="008B7634">
        <w:trPr>
          <w:trHeight w:val="3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Дошкільний навчальний заклад  «Ромашка»</w:t>
            </w:r>
          </w:p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Перикоринці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Мурованокуриловецького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району Вінницької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Вінницька область,  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Мурованокуриловецький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15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Перекоринці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>Соборна, будинок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B" w:rsidRPr="0041560A" w:rsidTr="008B7634">
        <w:trPr>
          <w:trHeight w:val="4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«Зірочка»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с.Дружба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</w:rPr>
              <w:t>Мурованокуриловецького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</w:rPr>
              <w:t xml:space="preserve"> району Вінницької області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Вінницька область,  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Мурованокуриловецький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>район, с. Дружба вул.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 xml:space="preserve">Київська, будинок 40 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12B" w:rsidRPr="0041560A" w:rsidTr="008B7634">
        <w:trPr>
          <w:trHeight w:val="1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  <w:shd w:val="clear" w:color="auto" w:fill="F1F5FC"/>
                <w:lang w:eastAsia="uk-UA"/>
              </w:rPr>
              <w:t>КЗ "</w:t>
            </w:r>
            <w:proofErr w:type="spellStart"/>
            <w:r w:rsidRPr="0041560A">
              <w:rPr>
                <w:rFonts w:ascii="Times New Roman" w:hAnsi="Times New Roman"/>
                <w:sz w:val="24"/>
                <w:szCs w:val="24"/>
                <w:shd w:val="clear" w:color="auto" w:fill="F1F5FC"/>
                <w:lang w:eastAsia="uk-UA"/>
              </w:rPr>
              <w:t>Мурованокуриловецький</w:t>
            </w:r>
            <w:proofErr w:type="spellEnd"/>
            <w:r w:rsidRPr="0041560A">
              <w:rPr>
                <w:rFonts w:ascii="Times New Roman" w:hAnsi="Times New Roman"/>
                <w:sz w:val="24"/>
                <w:szCs w:val="24"/>
                <w:shd w:val="clear" w:color="auto" w:fill="F1F5FC"/>
                <w:lang w:eastAsia="uk-UA"/>
              </w:rPr>
              <w:t xml:space="preserve"> РБДЮТ"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Вінницька область,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Мурованокуриловецький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район,смт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 xml:space="preserve">. Муровані </w:t>
            </w:r>
            <w:proofErr w:type="spellStart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Курилівці</w:t>
            </w:r>
            <w:proofErr w:type="spellEnd"/>
            <w:r w:rsidRPr="0041560A">
              <w:rPr>
                <w:rFonts w:ascii="Times New Roman" w:hAnsi="Times New Roman"/>
                <w:i/>
                <w:sz w:val="24"/>
                <w:szCs w:val="24"/>
              </w:rPr>
              <w:t>, вул. Соборна, будинок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B" w:rsidRPr="0041560A" w:rsidRDefault="0047412B" w:rsidP="008B7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412B" w:rsidRDefault="0047412B" w:rsidP="0047412B">
      <w:pPr>
        <w:jc w:val="right"/>
        <w:rPr>
          <w:rFonts w:ascii="Times New Roman" w:hAnsi="Times New Roman"/>
        </w:rPr>
      </w:pPr>
    </w:p>
    <w:p w:rsidR="0047412B" w:rsidRDefault="0047412B" w:rsidP="0047412B">
      <w:pPr>
        <w:jc w:val="right"/>
        <w:rPr>
          <w:rFonts w:ascii="Times New Roman" w:hAnsi="Times New Roman"/>
        </w:rPr>
      </w:pPr>
    </w:p>
    <w:p w:rsidR="0047412B" w:rsidRDefault="0047412B" w:rsidP="0047412B">
      <w:pPr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106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47412B" w:rsidRPr="0041560A" w:rsidTr="008B7634">
        <w:trPr>
          <w:trHeight w:val="2835"/>
        </w:trPr>
        <w:tc>
          <w:tcPr>
            <w:tcW w:w="4928" w:type="dxa"/>
          </w:tcPr>
          <w:p w:rsidR="0047412B" w:rsidRPr="0041560A" w:rsidRDefault="0047412B" w:rsidP="008B7634">
            <w:pPr>
              <w:pStyle w:val="5"/>
              <w:tabs>
                <w:tab w:val="left" w:pos="4745"/>
              </w:tabs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60A">
              <w:rPr>
                <w:rFonts w:ascii="Times New Roman" w:hAnsi="Times New Roman"/>
                <w:sz w:val="24"/>
                <w:szCs w:val="24"/>
                <w:lang w:val="ru-RU"/>
              </w:rPr>
              <w:t>ЗАМОВНИК:</w:t>
            </w:r>
          </w:p>
          <w:p w:rsidR="0047412B" w:rsidRPr="0041560A" w:rsidRDefault="0047412B" w:rsidP="008B7634">
            <w:pPr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  <w:p w:rsidR="0047412B" w:rsidRPr="0041560A" w:rsidRDefault="0047412B" w:rsidP="008B76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412B" w:rsidRPr="0041560A" w:rsidRDefault="0047412B" w:rsidP="008B7634"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60A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УЧАСНИК:</w:t>
            </w:r>
          </w:p>
          <w:p w:rsidR="0047412B" w:rsidRPr="0041560A" w:rsidRDefault="0047412B" w:rsidP="008B76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60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_____________________________________ </w:t>
            </w:r>
            <w:r w:rsidRPr="0041560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7412B" w:rsidRPr="0041560A" w:rsidRDefault="0047412B" w:rsidP="008B7634">
            <w:pPr>
              <w:rPr>
                <w:rFonts w:ascii="Times New Roman" w:hAnsi="Times New Roman"/>
                <w:sz w:val="24"/>
                <w:szCs w:val="24"/>
              </w:rPr>
            </w:pPr>
            <w:r w:rsidRPr="0041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7412B" w:rsidRPr="0041560A" w:rsidRDefault="0047412B" w:rsidP="0047412B">
      <w:pPr>
        <w:rPr>
          <w:rFonts w:ascii="Times New Roman" w:hAnsi="Times New Roman"/>
        </w:rPr>
      </w:pPr>
    </w:p>
    <w:p w:rsidR="0047412B" w:rsidRPr="0041560A" w:rsidRDefault="0047412B" w:rsidP="0047412B">
      <w:pPr>
        <w:jc w:val="center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</w:rPr>
        <w:br w:type="page"/>
      </w:r>
      <w:r w:rsidRPr="0041560A">
        <w:rPr>
          <w:rFonts w:ascii="Times New Roman" w:hAnsi="Times New Roman"/>
          <w:sz w:val="24"/>
          <w:szCs w:val="24"/>
        </w:rPr>
        <w:lastRenderedPageBreak/>
        <w:t>Порядок змін умов договору про закупівлю</w:t>
      </w:r>
    </w:p>
    <w:p w:rsidR="0047412B" w:rsidRPr="0041560A" w:rsidRDefault="0047412B" w:rsidP="0047412B">
      <w:pPr>
        <w:rPr>
          <w:rFonts w:ascii="Times New Roman" w:hAnsi="Times New Roman"/>
        </w:rPr>
      </w:pPr>
    </w:p>
    <w:p w:rsidR="0047412B" w:rsidRPr="0041560A" w:rsidRDefault="0047412B" w:rsidP="0047412B">
      <w:pPr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1. Зміни до договору про закупівлю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:rsidR="0047412B" w:rsidRPr="0041560A" w:rsidRDefault="0047412B" w:rsidP="0047412B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41560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2. Пропозицію щодо внесення змін до договору може зробити кожна із сторін договору.</w:t>
      </w:r>
    </w:p>
    <w:p w:rsidR="0047412B" w:rsidRPr="0041560A" w:rsidRDefault="0047412B" w:rsidP="0047412B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41560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 щодо внесення змін до договору здійснюється у письмовій формі шляхом взаємного листування.</w:t>
      </w:r>
    </w:p>
    <w:p w:rsidR="0047412B" w:rsidRPr="0041560A" w:rsidRDefault="0047412B" w:rsidP="0047412B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41560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:rsidR="0047412B" w:rsidRPr="0041560A" w:rsidRDefault="0047412B" w:rsidP="0047412B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41560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47412B" w:rsidRPr="0041560A" w:rsidRDefault="0047412B" w:rsidP="0047412B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47412B" w:rsidRPr="0041560A" w:rsidRDefault="0047412B" w:rsidP="004741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60A">
        <w:rPr>
          <w:rFonts w:ascii="Times New Roman" w:hAnsi="Times New Roman"/>
          <w:sz w:val="24"/>
          <w:szCs w:val="24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ст.41 Закону.</w:t>
      </w:r>
    </w:p>
    <w:p w:rsidR="0047412B" w:rsidRPr="0041560A" w:rsidRDefault="0047412B" w:rsidP="0047412B">
      <w:pPr>
        <w:rPr>
          <w:rFonts w:ascii="Times New Roman" w:hAnsi="Times New Roman"/>
        </w:rPr>
      </w:pPr>
    </w:p>
    <w:p w:rsidR="0047412B" w:rsidRPr="0041560A" w:rsidRDefault="0047412B" w:rsidP="0047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412B" w:rsidRPr="0041560A" w:rsidRDefault="0047412B" w:rsidP="00474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4BA8" w:rsidRDefault="00F032D2"/>
    <w:sectPr w:rsidR="00684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D1ECB"/>
    <w:multiLevelType w:val="multilevel"/>
    <w:tmpl w:val="85BE43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B"/>
    <w:rsid w:val="00190540"/>
    <w:rsid w:val="00396359"/>
    <w:rsid w:val="0047412B"/>
    <w:rsid w:val="006F7025"/>
    <w:rsid w:val="00B335F9"/>
    <w:rsid w:val="00D30CB3"/>
    <w:rsid w:val="00F0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589D3-B279-4B33-A5B5-C0AD6045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2B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741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412B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3">
    <w:name w:val="No Spacing"/>
    <w:qFormat/>
    <w:rsid w:val="004741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47412B"/>
    <w:rPr>
      <w:rFonts w:cs="Times New Roman"/>
    </w:rPr>
  </w:style>
  <w:style w:type="paragraph" w:customStyle="1" w:styleId="rvps2">
    <w:name w:val="rvps2"/>
    <w:basedOn w:val="a"/>
    <w:rsid w:val="00474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Обычный1"/>
    <w:qFormat/>
    <w:rsid w:val="0047412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4">
    <w:name w:val="Body Text"/>
    <w:basedOn w:val="a"/>
    <w:link w:val="a5"/>
    <w:unhideWhenUsed/>
    <w:rsid w:val="0047412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741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11">
    <w:name w:val="font11"/>
    <w:rsid w:val="0047412B"/>
    <w:rPr>
      <w:rFonts w:ascii="Arial" w:hAnsi="Arial" w:cs="Arial" w:hint="default"/>
      <w:sz w:val="20"/>
      <w:szCs w:val="20"/>
    </w:rPr>
  </w:style>
  <w:style w:type="character" w:customStyle="1" w:styleId="FontStyle">
    <w:name w:val="Font Style"/>
    <w:rsid w:val="0047412B"/>
    <w:rPr>
      <w:color w:val="000000"/>
    </w:rPr>
  </w:style>
  <w:style w:type="character" w:customStyle="1" w:styleId="xfm51728544">
    <w:name w:val="xfm_51728544"/>
    <w:rsid w:val="0047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10935</Words>
  <Characters>6233</Characters>
  <Application>Microsoft Office Word</Application>
  <DocSecurity>0</DocSecurity>
  <Lines>51</Lines>
  <Paragraphs>34</Paragraphs>
  <ScaleCrop>false</ScaleCrop>
  <Company/>
  <LinksUpToDate>false</LinksUpToDate>
  <CharactersWithSpaces>17134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Kontora</dc:creator>
  <cp:keywords/>
  <dc:description/>
  <cp:lastModifiedBy>Kontora</cp:lastModifiedBy>
  <cp:revision>2</cp:revision>
  <dcterms:created xsi:type="dcterms:W3CDTF">2021-12-29T19:15:00Z</dcterms:created>
  <dcterms:modified xsi:type="dcterms:W3CDTF">2022-07-19T18:53:00Z</dcterms:modified>
</cp:coreProperties>
</file>